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2212" w:rsidRDefault="00D02212">
      <w:pPr>
        <w:spacing w:after="0" w:line="240" w:lineRule="auto"/>
        <w:rPr>
          <w:rFonts w:ascii="Times New Roman" w:hAnsi="Times New Roman"/>
          <w:b/>
          <w:bCs/>
          <w:sz w:val="28"/>
          <w:szCs w:val="28"/>
          <w:lang w:val="ru-RU"/>
        </w:rPr>
      </w:pPr>
      <w:r>
        <w:rPr>
          <w:rFonts w:ascii="Times New Roman" w:hAnsi="Times New Roman"/>
          <w:b/>
          <w:bCs/>
          <w:noProof/>
          <w:sz w:val="28"/>
          <w:szCs w:val="28"/>
          <w:lang w:val="ru-RU" w:eastAsia="ru-RU"/>
        </w:rPr>
        <w:drawing>
          <wp:inline distT="0" distB="0" distL="0" distR="0">
            <wp:extent cx="6299200" cy="8873490"/>
            <wp:effectExtent l="19050" t="0" r="6350" b="0"/>
            <wp:docPr id="1" name="Рисунок 0" descr="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3.jpg"/>
                    <pic:cNvPicPr/>
                  </pic:nvPicPr>
                  <pic:blipFill>
                    <a:blip r:embed="rId5"/>
                    <a:stretch>
                      <a:fillRect/>
                    </a:stretch>
                  </pic:blipFill>
                  <pic:spPr>
                    <a:xfrm>
                      <a:off x="0" y="0"/>
                      <a:ext cx="6299200" cy="8873490"/>
                    </a:xfrm>
                    <a:prstGeom prst="rect">
                      <a:avLst/>
                    </a:prstGeom>
                  </pic:spPr>
                </pic:pic>
              </a:graphicData>
            </a:graphic>
          </wp:inline>
        </w:drawing>
      </w:r>
      <w:r>
        <w:rPr>
          <w:rFonts w:ascii="Times New Roman" w:hAnsi="Times New Roman"/>
          <w:b/>
          <w:bCs/>
          <w:sz w:val="28"/>
          <w:szCs w:val="28"/>
          <w:lang w:val="ru-RU"/>
        </w:rPr>
        <w:br w:type="page"/>
      </w:r>
    </w:p>
    <w:p w:rsidR="00233460" w:rsidRDefault="00233460" w:rsidP="00233460">
      <w:pPr>
        <w:widowControl w:val="0"/>
        <w:autoSpaceDE w:val="0"/>
        <w:autoSpaceDN w:val="0"/>
        <w:adjustRightInd w:val="0"/>
        <w:spacing w:after="0" w:line="240" w:lineRule="auto"/>
        <w:jc w:val="both"/>
        <w:rPr>
          <w:rFonts w:ascii="Times New Roman" w:hAnsi="Times New Roman"/>
          <w:b/>
          <w:bCs/>
          <w:sz w:val="28"/>
          <w:szCs w:val="28"/>
          <w:lang w:val="ru-RU"/>
        </w:rPr>
      </w:pPr>
    </w:p>
    <w:p w:rsidR="00233460" w:rsidRPr="00A73063" w:rsidRDefault="00233460" w:rsidP="00233460">
      <w:pPr>
        <w:widowControl w:val="0"/>
        <w:autoSpaceDE w:val="0"/>
        <w:autoSpaceDN w:val="0"/>
        <w:adjustRightInd w:val="0"/>
        <w:spacing w:after="0" w:line="240" w:lineRule="auto"/>
        <w:jc w:val="both"/>
        <w:rPr>
          <w:rFonts w:ascii="Times New Roman" w:hAnsi="Times New Roman"/>
          <w:sz w:val="24"/>
          <w:szCs w:val="24"/>
          <w:lang w:val="ru-RU"/>
        </w:rPr>
      </w:pPr>
      <w:r w:rsidRPr="00A73063">
        <w:rPr>
          <w:rFonts w:ascii="Times New Roman" w:hAnsi="Times New Roman"/>
          <w:b/>
          <w:bCs/>
          <w:sz w:val="28"/>
          <w:szCs w:val="28"/>
          <w:lang w:val="ru-RU"/>
        </w:rPr>
        <w:t>Содержание</w:t>
      </w:r>
    </w:p>
    <w:p w:rsidR="00233460" w:rsidRDefault="00233460" w:rsidP="00233460">
      <w:pPr>
        <w:widowControl w:val="0"/>
        <w:autoSpaceDE w:val="0"/>
        <w:autoSpaceDN w:val="0"/>
        <w:adjustRightInd w:val="0"/>
        <w:spacing w:after="0" w:line="237" w:lineRule="auto"/>
        <w:ind w:left="7"/>
        <w:rPr>
          <w:rFonts w:ascii="Times New Roman" w:hAnsi="Times New Roman"/>
          <w:b/>
          <w:bCs/>
          <w:sz w:val="24"/>
          <w:szCs w:val="24"/>
          <w:lang w:val="ru-RU"/>
        </w:rPr>
      </w:pPr>
    </w:p>
    <w:p w:rsidR="00233460" w:rsidRPr="00A73063" w:rsidRDefault="00233460" w:rsidP="00233460">
      <w:pPr>
        <w:widowControl w:val="0"/>
        <w:autoSpaceDE w:val="0"/>
        <w:autoSpaceDN w:val="0"/>
        <w:adjustRightInd w:val="0"/>
        <w:spacing w:after="0" w:line="237" w:lineRule="auto"/>
        <w:ind w:left="7"/>
        <w:rPr>
          <w:rFonts w:ascii="Times New Roman" w:hAnsi="Times New Roman"/>
          <w:sz w:val="24"/>
          <w:szCs w:val="24"/>
          <w:lang w:val="ru-RU"/>
        </w:rPr>
      </w:pPr>
      <w:r w:rsidRPr="00A73063">
        <w:rPr>
          <w:rFonts w:ascii="Times New Roman" w:hAnsi="Times New Roman"/>
          <w:b/>
          <w:bCs/>
          <w:sz w:val="24"/>
          <w:szCs w:val="24"/>
          <w:lang w:val="ru-RU"/>
        </w:rPr>
        <w:t>1. ЦЕЛЕВОЙ РАЗДЕЛ ………………………………………………............................................</w:t>
      </w:r>
      <w:r>
        <w:rPr>
          <w:rFonts w:ascii="Times New Roman" w:hAnsi="Times New Roman"/>
          <w:b/>
          <w:bCs/>
          <w:sz w:val="24"/>
          <w:szCs w:val="24"/>
          <w:lang w:val="ru-RU"/>
        </w:rPr>
        <w:t>..</w:t>
      </w:r>
      <w:r w:rsidRPr="00A73063">
        <w:rPr>
          <w:rFonts w:ascii="Times New Roman" w:hAnsi="Times New Roman"/>
          <w:b/>
          <w:bCs/>
          <w:sz w:val="24"/>
          <w:szCs w:val="24"/>
          <w:lang w:val="ru-RU"/>
        </w:rPr>
        <w:t>3</w:t>
      </w:r>
    </w:p>
    <w:p w:rsidR="00233460" w:rsidRPr="00A73063" w:rsidRDefault="00233460" w:rsidP="00233460">
      <w:pPr>
        <w:widowControl w:val="0"/>
        <w:autoSpaceDE w:val="0"/>
        <w:autoSpaceDN w:val="0"/>
        <w:adjustRightInd w:val="0"/>
        <w:spacing w:after="0" w:line="1" w:lineRule="exact"/>
        <w:rPr>
          <w:rFonts w:ascii="Times New Roman" w:hAnsi="Times New Roman"/>
          <w:sz w:val="24"/>
          <w:szCs w:val="24"/>
          <w:lang w:val="ru-RU"/>
        </w:rPr>
      </w:pPr>
    </w:p>
    <w:p w:rsidR="00233460" w:rsidRPr="00A73063" w:rsidRDefault="00233460" w:rsidP="00233460">
      <w:pPr>
        <w:widowControl w:val="0"/>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b/>
          <w:bCs/>
          <w:sz w:val="24"/>
          <w:szCs w:val="24"/>
          <w:lang w:val="ru-RU"/>
        </w:rPr>
        <w:t>1. 1. Пояснительная записка……………………………………………………………………</w:t>
      </w:r>
      <w:r>
        <w:rPr>
          <w:rFonts w:ascii="Times New Roman" w:hAnsi="Times New Roman"/>
          <w:b/>
          <w:bCs/>
          <w:sz w:val="24"/>
          <w:szCs w:val="24"/>
          <w:lang w:val="ru-RU"/>
        </w:rPr>
        <w:t>…</w:t>
      </w:r>
      <w:r w:rsidRPr="00A73063">
        <w:rPr>
          <w:rFonts w:ascii="Times New Roman" w:hAnsi="Times New Roman"/>
          <w:b/>
          <w:bCs/>
          <w:sz w:val="24"/>
          <w:szCs w:val="24"/>
          <w:lang w:val="ru-RU"/>
        </w:rPr>
        <w:t>.3</w:t>
      </w:r>
    </w:p>
    <w:p w:rsidR="00233460" w:rsidRPr="00A73063" w:rsidRDefault="00233460" w:rsidP="00233460">
      <w:pPr>
        <w:widowControl w:val="0"/>
        <w:autoSpaceDE w:val="0"/>
        <w:autoSpaceDN w:val="0"/>
        <w:adjustRightInd w:val="0"/>
        <w:spacing w:after="0" w:line="63" w:lineRule="exact"/>
        <w:rPr>
          <w:rFonts w:ascii="Times New Roman" w:hAnsi="Times New Roman"/>
          <w:sz w:val="24"/>
          <w:szCs w:val="24"/>
          <w:lang w:val="ru-RU"/>
        </w:rPr>
      </w:pPr>
    </w:p>
    <w:p w:rsidR="00233460" w:rsidRPr="00A73063" w:rsidRDefault="00233460" w:rsidP="00233460">
      <w:pPr>
        <w:widowControl w:val="0"/>
        <w:overflowPunct w:val="0"/>
        <w:autoSpaceDE w:val="0"/>
        <w:autoSpaceDN w:val="0"/>
        <w:adjustRightInd w:val="0"/>
        <w:spacing w:after="0" w:line="212" w:lineRule="auto"/>
        <w:ind w:left="7" w:right="200"/>
        <w:rPr>
          <w:rFonts w:ascii="Times New Roman" w:hAnsi="Times New Roman"/>
          <w:sz w:val="24"/>
          <w:szCs w:val="24"/>
          <w:lang w:val="ru-RU"/>
        </w:rPr>
      </w:pPr>
      <w:r w:rsidRPr="00A73063">
        <w:rPr>
          <w:rFonts w:ascii="Times New Roman" w:hAnsi="Times New Roman"/>
          <w:b/>
          <w:bCs/>
          <w:sz w:val="24"/>
          <w:szCs w:val="24"/>
          <w:lang w:val="ru-RU"/>
        </w:rPr>
        <w:t>1. 2. Планируемые результаты освоения обучающимися основной образовательной программы начального общего образования………………………………………………….13</w:t>
      </w:r>
    </w:p>
    <w:p w:rsidR="00233460" w:rsidRDefault="00233460" w:rsidP="00233460">
      <w:pPr>
        <w:widowControl w:val="0"/>
        <w:numPr>
          <w:ilvl w:val="0"/>
          <w:numId w:val="1"/>
        </w:numPr>
        <w:tabs>
          <w:tab w:val="clear" w:pos="720"/>
          <w:tab w:val="num" w:pos="967"/>
        </w:tabs>
        <w:overflowPunct w:val="0"/>
        <w:autoSpaceDE w:val="0"/>
        <w:autoSpaceDN w:val="0"/>
        <w:adjustRightInd w:val="0"/>
        <w:spacing w:after="0" w:line="237" w:lineRule="auto"/>
        <w:ind w:left="967" w:hanging="787"/>
        <w:jc w:val="both"/>
        <w:rPr>
          <w:rFonts w:ascii="Times New Roman" w:hAnsi="Times New Roman"/>
          <w:sz w:val="24"/>
          <w:szCs w:val="24"/>
        </w:rPr>
      </w:pPr>
      <w:r>
        <w:rPr>
          <w:rFonts w:ascii="Times New Roman" w:hAnsi="Times New Roman"/>
          <w:sz w:val="24"/>
          <w:szCs w:val="24"/>
        </w:rPr>
        <w:t>Формирование универсальных учебных действий………………...............................</w:t>
      </w:r>
      <w:r>
        <w:rPr>
          <w:rFonts w:ascii="Times New Roman" w:hAnsi="Times New Roman"/>
          <w:sz w:val="24"/>
          <w:szCs w:val="24"/>
          <w:lang w:val="ru-RU"/>
        </w:rPr>
        <w:t>.</w:t>
      </w:r>
      <w:r>
        <w:rPr>
          <w:rFonts w:ascii="Times New Roman" w:hAnsi="Times New Roman"/>
          <w:sz w:val="24"/>
          <w:szCs w:val="24"/>
        </w:rPr>
        <w:t xml:space="preserve">.16 </w:t>
      </w:r>
    </w:p>
    <w:p w:rsidR="00233460" w:rsidRDefault="00233460" w:rsidP="00233460">
      <w:pPr>
        <w:widowControl w:val="0"/>
        <w:autoSpaceDE w:val="0"/>
        <w:autoSpaceDN w:val="0"/>
        <w:adjustRightInd w:val="0"/>
        <w:spacing w:after="0" w:line="1" w:lineRule="exact"/>
        <w:rPr>
          <w:rFonts w:ascii="Times New Roman" w:hAnsi="Times New Roman"/>
          <w:sz w:val="24"/>
          <w:szCs w:val="24"/>
        </w:rPr>
      </w:pPr>
    </w:p>
    <w:p w:rsidR="00233460" w:rsidRPr="00A73063" w:rsidRDefault="00233460" w:rsidP="00233460">
      <w:pPr>
        <w:widowControl w:val="0"/>
        <w:tabs>
          <w:tab w:val="left" w:leader="dot" w:pos="9546"/>
        </w:tabs>
        <w:autoSpaceDE w:val="0"/>
        <w:autoSpaceDN w:val="0"/>
        <w:adjustRightInd w:val="0"/>
        <w:spacing w:after="0" w:line="240" w:lineRule="auto"/>
        <w:ind w:left="187"/>
        <w:rPr>
          <w:rFonts w:ascii="Times New Roman" w:hAnsi="Times New Roman"/>
          <w:sz w:val="24"/>
          <w:szCs w:val="24"/>
          <w:lang w:val="ru-RU"/>
        </w:rPr>
      </w:pPr>
      <w:r w:rsidRPr="00A73063">
        <w:rPr>
          <w:rFonts w:ascii="Times New Roman" w:hAnsi="Times New Roman"/>
          <w:sz w:val="24"/>
          <w:szCs w:val="24"/>
          <w:lang w:val="ru-RU"/>
        </w:rPr>
        <w:t>1.2.1.1. Чтение. Работа с текстом (метапредметные результаты)………………</w:t>
      </w:r>
      <w:r w:rsidRPr="00A73063">
        <w:rPr>
          <w:rFonts w:ascii="Times New Roman" w:hAnsi="Times New Roman"/>
          <w:sz w:val="24"/>
          <w:szCs w:val="24"/>
          <w:lang w:val="ru-RU"/>
        </w:rPr>
        <w:tab/>
        <w:t>21</w:t>
      </w:r>
    </w:p>
    <w:p w:rsidR="00233460" w:rsidRPr="00A73063" w:rsidRDefault="00233460" w:rsidP="00233460">
      <w:pPr>
        <w:widowControl w:val="0"/>
        <w:autoSpaceDE w:val="0"/>
        <w:autoSpaceDN w:val="0"/>
        <w:adjustRightInd w:val="0"/>
        <w:spacing w:after="0" w:line="240" w:lineRule="auto"/>
        <w:ind w:left="187"/>
        <w:rPr>
          <w:rFonts w:ascii="Times New Roman" w:hAnsi="Times New Roman"/>
          <w:sz w:val="24"/>
          <w:szCs w:val="24"/>
          <w:lang w:val="ru-RU"/>
        </w:rPr>
      </w:pPr>
      <w:r w:rsidRPr="00A73063">
        <w:rPr>
          <w:rFonts w:ascii="Times New Roman" w:hAnsi="Times New Roman"/>
          <w:sz w:val="24"/>
          <w:szCs w:val="24"/>
          <w:lang w:val="ru-RU"/>
        </w:rPr>
        <w:t>1.2.2. Русский язык………………………………………………………………………………</w:t>
      </w:r>
      <w:r>
        <w:rPr>
          <w:rFonts w:ascii="Times New Roman" w:hAnsi="Times New Roman"/>
          <w:sz w:val="24"/>
          <w:szCs w:val="24"/>
          <w:lang w:val="ru-RU"/>
        </w:rPr>
        <w:t>…</w:t>
      </w:r>
      <w:r w:rsidRPr="00A73063">
        <w:rPr>
          <w:rFonts w:ascii="Times New Roman" w:hAnsi="Times New Roman"/>
          <w:sz w:val="24"/>
          <w:szCs w:val="24"/>
          <w:lang w:val="ru-RU"/>
        </w:rPr>
        <w:t>26</w:t>
      </w:r>
    </w:p>
    <w:p w:rsidR="00233460" w:rsidRPr="00A73063" w:rsidRDefault="00233460" w:rsidP="00233460">
      <w:pPr>
        <w:widowControl w:val="0"/>
        <w:tabs>
          <w:tab w:val="left" w:leader="dot" w:pos="9486"/>
        </w:tabs>
        <w:autoSpaceDE w:val="0"/>
        <w:autoSpaceDN w:val="0"/>
        <w:adjustRightInd w:val="0"/>
        <w:spacing w:after="0" w:line="240" w:lineRule="auto"/>
        <w:ind w:left="187"/>
        <w:rPr>
          <w:rFonts w:ascii="Times New Roman" w:hAnsi="Times New Roman"/>
          <w:sz w:val="24"/>
          <w:szCs w:val="24"/>
          <w:lang w:val="ru-RU"/>
        </w:rPr>
      </w:pPr>
      <w:r w:rsidRPr="00A73063">
        <w:rPr>
          <w:rFonts w:ascii="Times New Roman" w:hAnsi="Times New Roman"/>
          <w:sz w:val="24"/>
          <w:szCs w:val="24"/>
          <w:lang w:val="ru-RU"/>
        </w:rPr>
        <w:t>1.2.3. Литературное чтение………………………………………………..........</w:t>
      </w:r>
      <w:r w:rsidRPr="00A73063">
        <w:rPr>
          <w:rFonts w:ascii="Times New Roman" w:hAnsi="Times New Roman"/>
          <w:sz w:val="24"/>
          <w:szCs w:val="24"/>
          <w:lang w:val="ru-RU"/>
        </w:rPr>
        <w:tab/>
      </w:r>
      <w:r>
        <w:rPr>
          <w:rFonts w:ascii="Times New Roman" w:hAnsi="Times New Roman"/>
          <w:sz w:val="24"/>
          <w:szCs w:val="24"/>
          <w:lang w:val="ru-RU"/>
        </w:rPr>
        <w:t>.</w:t>
      </w:r>
      <w:r w:rsidRPr="00A73063">
        <w:rPr>
          <w:rFonts w:ascii="Times New Roman" w:hAnsi="Times New Roman"/>
          <w:sz w:val="24"/>
          <w:szCs w:val="24"/>
          <w:lang w:val="ru-RU"/>
        </w:rPr>
        <w:t>32</w:t>
      </w:r>
    </w:p>
    <w:p w:rsidR="00233460" w:rsidRPr="00A73063" w:rsidRDefault="00233460" w:rsidP="00233460">
      <w:pPr>
        <w:widowControl w:val="0"/>
        <w:tabs>
          <w:tab w:val="left" w:leader="dot" w:pos="9346"/>
        </w:tabs>
        <w:autoSpaceDE w:val="0"/>
        <w:autoSpaceDN w:val="0"/>
        <w:adjustRightInd w:val="0"/>
        <w:spacing w:after="0" w:line="240" w:lineRule="auto"/>
        <w:ind w:left="187"/>
        <w:rPr>
          <w:rFonts w:ascii="Times New Roman" w:hAnsi="Times New Roman"/>
          <w:sz w:val="24"/>
          <w:szCs w:val="24"/>
          <w:lang w:val="ru-RU"/>
        </w:rPr>
      </w:pPr>
      <w:r w:rsidRPr="00A73063">
        <w:rPr>
          <w:rFonts w:ascii="Times New Roman" w:hAnsi="Times New Roman"/>
          <w:sz w:val="24"/>
          <w:szCs w:val="24"/>
          <w:lang w:val="ru-RU"/>
        </w:rPr>
        <w:t>1.2.4. Иностранный язык (английский)</w:t>
      </w:r>
      <w:r w:rsidRPr="00A73063">
        <w:rPr>
          <w:rFonts w:ascii="Times New Roman" w:hAnsi="Times New Roman"/>
          <w:sz w:val="24"/>
          <w:szCs w:val="24"/>
          <w:lang w:val="ru-RU"/>
        </w:rPr>
        <w:tab/>
      </w:r>
      <w:r>
        <w:rPr>
          <w:rFonts w:ascii="Times New Roman" w:hAnsi="Times New Roman"/>
          <w:sz w:val="24"/>
          <w:szCs w:val="24"/>
          <w:lang w:val="ru-RU"/>
        </w:rPr>
        <w:t>…</w:t>
      </w:r>
      <w:r w:rsidRPr="00A73063">
        <w:rPr>
          <w:rFonts w:ascii="Times New Roman" w:hAnsi="Times New Roman"/>
          <w:sz w:val="24"/>
          <w:szCs w:val="24"/>
          <w:lang w:val="ru-RU"/>
        </w:rPr>
        <w:t>38</w:t>
      </w:r>
    </w:p>
    <w:p w:rsidR="00233460" w:rsidRPr="00A73063" w:rsidRDefault="00233460" w:rsidP="00233460">
      <w:pPr>
        <w:widowControl w:val="0"/>
        <w:autoSpaceDE w:val="0"/>
        <w:autoSpaceDN w:val="0"/>
        <w:adjustRightInd w:val="0"/>
        <w:spacing w:after="0" w:line="240" w:lineRule="auto"/>
        <w:ind w:left="187"/>
        <w:rPr>
          <w:rFonts w:ascii="Times New Roman" w:hAnsi="Times New Roman"/>
          <w:sz w:val="24"/>
          <w:szCs w:val="24"/>
          <w:lang w:val="ru-RU"/>
        </w:rPr>
      </w:pPr>
      <w:r w:rsidRPr="00A73063">
        <w:rPr>
          <w:rFonts w:ascii="Times New Roman" w:hAnsi="Times New Roman"/>
          <w:sz w:val="24"/>
          <w:szCs w:val="24"/>
          <w:lang w:val="ru-RU"/>
        </w:rPr>
        <w:t>1.2.5. Математика и информатика…………………………………………………………….....</w:t>
      </w:r>
      <w:r>
        <w:rPr>
          <w:rFonts w:ascii="Times New Roman" w:hAnsi="Times New Roman"/>
          <w:sz w:val="24"/>
          <w:szCs w:val="24"/>
          <w:lang w:val="ru-RU"/>
        </w:rPr>
        <w:t>.</w:t>
      </w:r>
      <w:r w:rsidRPr="00A73063">
        <w:rPr>
          <w:rFonts w:ascii="Times New Roman" w:hAnsi="Times New Roman"/>
          <w:sz w:val="24"/>
          <w:szCs w:val="24"/>
          <w:lang w:val="ru-RU"/>
        </w:rPr>
        <w:t>.42</w:t>
      </w:r>
    </w:p>
    <w:p w:rsidR="00233460" w:rsidRPr="00A73063" w:rsidRDefault="00233460" w:rsidP="00233460">
      <w:pPr>
        <w:widowControl w:val="0"/>
        <w:autoSpaceDE w:val="0"/>
        <w:autoSpaceDN w:val="0"/>
        <w:adjustRightInd w:val="0"/>
        <w:spacing w:after="0" w:line="240" w:lineRule="auto"/>
        <w:ind w:left="187"/>
        <w:rPr>
          <w:rFonts w:ascii="Times New Roman" w:hAnsi="Times New Roman"/>
          <w:sz w:val="24"/>
          <w:szCs w:val="24"/>
          <w:lang w:val="ru-RU"/>
        </w:rPr>
      </w:pPr>
      <w:r w:rsidRPr="00A73063">
        <w:rPr>
          <w:rFonts w:ascii="Times New Roman" w:hAnsi="Times New Roman"/>
          <w:sz w:val="24"/>
          <w:szCs w:val="24"/>
          <w:lang w:val="ru-RU"/>
        </w:rPr>
        <w:t>1.2.6. Основы религиозных культур и светской этики………………………………………....</w:t>
      </w:r>
      <w:r>
        <w:rPr>
          <w:rFonts w:ascii="Times New Roman" w:hAnsi="Times New Roman"/>
          <w:sz w:val="24"/>
          <w:szCs w:val="24"/>
          <w:lang w:val="ru-RU"/>
        </w:rPr>
        <w:t>..</w:t>
      </w:r>
      <w:r w:rsidRPr="00A73063">
        <w:rPr>
          <w:rFonts w:ascii="Times New Roman" w:hAnsi="Times New Roman"/>
          <w:sz w:val="24"/>
          <w:szCs w:val="24"/>
          <w:lang w:val="ru-RU"/>
        </w:rPr>
        <w:t>47</w:t>
      </w:r>
    </w:p>
    <w:p w:rsidR="00233460" w:rsidRPr="00A73063" w:rsidRDefault="00233460" w:rsidP="00233460">
      <w:pPr>
        <w:widowControl w:val="0"/>
        <w:autoSpaceDE w:val="0"/>
        <w:autoSpaceDN w:val="0"/>
        <w:adjustRightInd w:val="0"/>
        <w:spacing w:after="0" w:line="240" w:lineRule="auto"/>
        <w:ind w:left="187"/>
        <w:rPr>
          <w:rFonts w:ascii="Times New Roman" w:hAnsi="Times New Roman"/>
          <w:sz w:val="24"/>
          <w:szCs w:val="24"/>
          <w:lang w:val="ru-RU"/>
        </w:rPr>
      </w:pPr>
      <w:r w:rsidRPr="00A73063">
        <w:rPr>
          <w:rFonts w:ascii="Times New Roman" w:hAnsi="Times New Roman"/>
          <w:sz w:val="24"/>
          <w:szCs w:val="24"/>
          <w:lang w:val="ru-RU"/>
        </w:rPr>
        <w:t>1.2.7. Окружающий мир...........……………………………………………………………...…....</w:t>
      </w:r>
      <w:r>
        <w:rPr>
          <w:rFonts w:ascii="Times New Roman" w:hAnsi="Times New Roman"/>
          <w:sz w:val="24"/>
          <w:szCs w:val="24"/>
          <w:lang w:val="ru-RU"/>
        </w:rPr>
        <w:t>.</w:t>
      </w:r>
      <w:r w:rsidRPr="00A73063">
        <w:rPr>
          <w:rFonts w:ascii="Times New Roman" w:hAnsi="Times New Roman"/>
          <w:sz w:val="24"/>
          <w:szCs w:val="24"/>
          <w:lang w:val="ru-RU"/>
        </w:rPr>
        <w:t>54</w:t>
      </w:r>
    </w:p>
    <w:p w:rsidR="00233460" w:rsidRPr="00A73063" w:rsidRDefault="00233460" w:rsidP="00233460">
      <w:pPr>
        <w:widowControl w:val="0"/>
        <w:autoSpaceDE w:val="0"/>
        <w:autoSpaceDN w:val="0"/>
        <w:adjustRightInd w:val="0"/>
        <w:spacing w:after="0" w:line="240" w:lineRule="auto"/>
        <w:ind w:left="187"/>
        <w:rPr>
          <w:rFonts w:ascii="Times New Roman" w:hAnsi="Times New Roman"/>
          <w:sz w:val="24"/>
          <w:szCs w:val="24"/>
          <w:lang w:val="ru-RU"/>
        </w:rPr>
      </w:pPr>
      <w:r w:rsidRPr="00A73063">
        <w:rPr>
          <w:rFonts w:ascii="Times New Roman" w:hAnsi="Times New Roman"/>
          <w:sz w:val="24"/>
          <w:szCs w:val="24"/>
          <w:lang w:val="ru-RU"/>
        </w:rPr>
        <w:t>1.2.8. Изобразительное искусство …………………………………………………………...…</w:t>
      </w:r>
      <w:r>
        <w:rPr>
          <w:rFonts w:ascii="Times New Roman" w:hAnsi="Times New Roman"/>
          <w:sz w:val="24"/>
          <w:szCs w:val="24"/>
          <w:lang w:val="ru-RU"/>
        </w:rPr>
        <w:t>…</w:t>
      </w:r>
      <w:r w:rsidRPr="00A73063">
        <w:rPr>
          <w:rFonts w:ascii="Times New Roman" w:hAnsi="Times New Roman"/>
          <w:sz w:val="24"/>
          <w:szCs w:val="24"/>
          <w:lang w:val="ru-RU"/>
        </w:rPr>
        <w:t>59</w:t>
      </w:r>
    </w:p>
    <w:p w:rsidR="00233460" w:rsidRDefault="00233460" w:rsidP="00233460">
      <w:pPr>
        <w:widowControl w:val="0"/>
        <w:tabs>
          <w:tab w:val="left" w:leader="dot" w:pos="2166"/>
          <w:tab w:val="left" w:leader="dot" w:pos="9486"/>
        </w:tabs>
        <w:autoSpaceDE w:val="0"/>
        <w:autoSpaceDN w:val="0"/>
        <w:adjustRightInd w:val="0"/>
        <w:spacing w:after="0" w:line="240" w:lineRule="auto"/>
        <w:ind w:left="187"/>
        <w:rPr>
          <w:rFonts w:ascii="Times New Roman" w:hAnsi="Times New Roman"/>
          <w:sz w:val="24"/>
          <w:szCs w:val="24"/>
        </w:rPr>
      </w:pPr>
      <w:r w:rsidRPr="00A73063">
        <w:rPr>
          <w:rFonts w:ascii="Times New Roman" w:hAnsi="Times New Roman"/>
          <w:sz w:val="24"/>
          <w:szCs w:val="24"/>
          <w:lang w:val="ru-RU"/>
        </w:rPr>
        <w:t>1.2.9. Музыка</w:t>
      </w:r>
      <w:r w:rsidRPr="00A73063">
        <w:rPr>
          <w:rFonts w:ascii="Times New Roman" w:hAnsi="Times New Roman"/>
          <w:sz w:val="24"/>
          <w:szCs w:val="24"/>
          <w:lang w:val="ru-RU"/>
        </w:rPr>
        <w:tab/>
        <w:t>………………………………………...…............................</w:t>
      </w:r>
      <w:r w:rsidRPr="00A73063">
        <w:rPr>
          <w:rFonts w:ascii="Times New Roman" w:hAnsi="Times New Roman"/>
          <w:sz w:val="24"/>
          <w:szCs w:val="24"/>
          <w:lang w:val="ru-RU"/>
        </w:rPr>
        <w:tab/>
      </w:r>
      <w:r>
        <w:rPr>
          <w:rFonts w:ascii="Times New Roman" w:hAnsi="Times New Roman"/>
          <w:sz w:val="24"/>
          <w:szCs w:val="24"/>
          <w:lang w:val="ru-RU"/>
        </w:rPr>
        <w:t>..</w:t>
      </w:r>
      <w:r>
        <w:rPr>
          <w:rFonts w:ascii="Times New Roman" w:hAnsi="Times New Roman"/>
          <w:sz w:val="24"/>
          <w:szCs w:val="24"/>
        </w:rPr>
        <w:t>64</w:t>
      </w:r>
    </w:p>
    <w:p w:rsidR="00233460" w:rsidRDefault="00233460" w:rsidP="00233460">
      <w:pPr>
        <w:widowControl w:val="0"/>
        <w:autoSpaceDE w:val="0"/>
        <w:autoSpaceDN w:val="0"/>
        <w:adjustRightInd w:val="0"/>
        <w:spacing w:after="0" w:line="1" w:lineRule="exact"/>
        <w:rPr>
          <w:rFonts w:ascii="Times New Roman" w:hAnsi="Times New Roman"/>
          <w:sz w:val="24"/>
          <w:szCs w:val="24"/>
        </w:rPr>
      </w:pPr>
    </w:p>
    <w:p w:rsidR="00233460" w:rsidRDefault="00233460" w:rsidP="00233460">
      <w:pPr>
        <w:widowControl w:val="0"/>
        <w:tabs>
          <w:tab w:val="left" w:leader="dot" w:pos="9526"/>
        </w:tabs>
        <w:autoSpaceDE w:val="0"/>
        <w:autoSpaceDN w:val="0"/>
        <w:adjustRightInd w:val="0"/>
        <w:spacing w:after="0" w:line="240" w:lineRule="auto"/>
        <w:ind w:left="187"/>
        <w:rPr>
          <w:rFonts w:ascii="Times New Roman" w:hAnsi="Times New Roman"/>
          <w:sz w:val="24"/>
          <w:szCs w:val="24"/>
        </w:rPr>
      </w:pPr>
      <w:r>
        <w:rPr>
          <w:rFonts w:ascii="Times New Roman" w:hAnsi="Times New Roman"/>
          <w:sz w:val="24"/>
          <w:szCs w:val="24"/>
        </w:rPr>
        <w:t>1.2.10 Технология</w:t>
      </w:r>
      <w:r>
        <w:rPr>
          <w:rFonts w:ascii="Times New Roman" w:hAnsi="Times New Roman"/>
          <w:sz w:val="24"/>
          <w:szCs w:val="24"/>
        </w:rPr>
        <w:tab/>
      </w:r>
      <w:r>
        <w:rPr>
          <w:rFonts w:ascii="Times New Roman" w:hAnsi="Times New Roman"/>
          <w:sz w:val="24"/>
          <w:szCs w:val="24"/>
          <w:lang w:val="ru-RU"/>
        </w:rPr>
        <w:t>.</w:t>
      </w:r>
      <w:r>
        <w:rPr>
          <w:rFonts w:ascii="Times New Roman" w:hAnsi="Times New Roman"/>
          <w:sz w:val="24"/>
          <w:szCs w:val="24"/>
        </w:rPr>
        <w:t>67</w:t>
      </w:r>
    </w:p>
    <w:p w:rsidR="00233460" w:rsidRDefault="00233460" w:rsidP="00233460">
      <w:pPr>
        <w:widowControl w:val="0"/>
        <w:numPr>
          <w:ilvl w:val="1"/>
          <w:numId w:val="2"/>
        </w:numPr>
        <w:tabs>
          <w:tab w:val="clear" w:pos="1440"/>
          <w:tab w:val="num" w:pos="907"/>
        </w:tabs>
        <w:overflowPunct w:val="0"/>
        <w:autoSpaceDE w:val="0"/>
        <w:autoSpaceDN w:val="0"/>
        <w:adjustRightInd w:val="0"/>
        <w:spacing w:after="0" w:line="240" w:lineRule="auto"/>
        <w:ind w:left="907" w:hanging="727"/>
        <w:jc w:val="both"/>
        <w:rPr>
          <w:rFonts w:ascii="Times New Roman" w:hAnsi="Times New Roman"/>
          <w:sz w:val="24"/>
          <w:szCs w:val="24"/>
        </w:rPr>
      </w:pPr>
      <w:r>
        <w:rPr>
          <w:rFonts w:ascii="Times New Roman" w:hAnsi="Times New Roman"/>
          <w:sz w:val="24"/>
          <w:szCs w:val="24"/>
        </w:rPr>
        <w:t xml:space="preserve">Физическая культура ………………………………………………………………...…….72 </w:t>
      </w:r>
    </w:p>
    <w:p w:rsidR="00233460" w:rsidRDefault="00233460" w:rsidP="00233460">
      <w:pPr>
        <w:widowControl w:val="0"/>
        <w:autoSpaceDE w:val="0"/>
        <w:autoSpaceDN w:val="0"/>
        <w:adjustRightInd w:val="0"/>
        <w:spacing w:after="0" w:line="67" w:lineRule="exact"/>
        <w:rPr>
          <w:rFonts w:ascii="Times New Roman" w:hAnsi="Times New Roman"/>
          <w:sz w:val="24"/>
          <w:szCs w:val="24"/>
        </w:rPr>
      </w:pPr>
    </w:p>
    <w:p w:rsidR="00233460" w:rsidRPr="00A73063" w:rsidRDefault="00233460" w:rsidP="00233460">
      <w:pPr>
        <w:widowControl w:val="0"/>
        <w:numPr>
          <w:ilvl w:val="0"/>
          <w:numId w:val="3"/>
        </w:numPr>
        <w:tabs>
          <w:tab w:val="clear" w:pos="720"/>
          <w:tab w:val="num" w:pos="616"/>
        </w:tabs>
        <w:overflowPunct w:val="0"/>
        <w:autoSpaceDE w:val="0"/>
        <w:autoSpaceDN w:val="0"/>
        <w:adjustRightInd w:val="0"/>
        <w:spacing w:after="0" w:line="212" w:lineRule="auto"/>
        <w:ind w:left="7" w:hanging="7"/>
        <w:jc w:val="both"/>
        <w:rPr>
          <w:rFonts w:ascii="Times New Roman" w:hAnsi="Times New Roman"/>
          <w:b/>
          <w:bCs/>
          <w:sz w:val="24"/>
          <w:szCs w:val="24"/>
          <w:lang w:val="ru-RU"/>
        </w:rPr>
      </w:pPr>
      <w:r w:rsidRPr="00A73063">
        <w:rPr>
          <w:rFonts w:ascii="Times New Roman" w:hAnsi="Times New Roman"/>
          <w:b/>
          <w:bCs/>
          <w:sz w:val="24"/>
          <w:szCs w:val="24"/>
          <w:lang w:val="ru-RU"/>
        </w:rPr>
        <w:t>Система оценки достижения планируемых результатов освоения основной образовательной программы начального общего образования …………….........................</w:t>
      </w:r>
      <w:r>
        <w:rPr>
          <w:rFonts w:ascii="Times New Roman" w:hAnsi="Times New Roman"/>
          <w:b/>
          <w:bCs/>
          <w:sz w:val="24"/>
          <w:szCs w:val="24"/>
          <w:lang w:val="ru-RU"/>
        </w:rPr>
        <w:t>.</w:t>
      </w:r>
      <w:r w:rsidRPr="00A73063">
        <w:rPr>
          <w:rFonts w:ascii="Times New Roman" w:hAnsi="Times New Roman"/>
          <w:b/>
          <w:bCs/>
          <w:sz w:val="24"/>
          <w:szCs w:val="24"/>
          <w:lang w:val="ru-RU"/>
        </w:rPr>
        <w:t xml:space="preserve">76 </w:t>
      </w:r>
    </w:p>
    <w:p w:rsidR="00233460" w:rsidRPr="00A73063" w:rsidRDefault="00233460" w:rsidP="00233460">
      <w:pPr>
        <w:widowControl w:val="0"/>
        <w:autoSpaceDE w:val="0"/>
        <w:autoSpaceDN w:val="0"/>
        <w:adjustRightInd w:val="0"/>
        <w:spacing w:after="0" w:line="2" w:lineRule="exact"/>
        <w:rPr>
          <w:rFonts w:ascii="Times New Roman" w:hAnsi="Times New Roman"/>
          <w:b/>
          <w:bCs/>
          <w:sz w:val="24"/>
          <w:szCs w:val="24"/>
          <w:lang w:val="ru-RU"/>
        </w:rPr>
      </w:pPr>
    </w:p>
    <w:p w:rsidR="00233460" w:rsidRDefault="00233460" w:rsidP="00233460">
      <w:pPr>
        <w:widowControl w:val="0"/>
        <w:overflowPunct w:val="0"/>
        <w:autoSpaceDE w:val="0"/>
        <w:autoSpaceDN w:val="0"/>
        <w:adjustRightInd w:val="0"/>
        <w:spacing w:after="0" w:line="240" w:lineRule="auto"/>
        <w:ind w:left="7"/>
        <w:jc w:val="both"/>
        <w:rPr>
          <w:rFonts w:ascii="Times New Roman" w:hAnsi="Times New Roman"/>
          <w:b/>
          <w:bCs/>
          <w:sz w:val="24"/>
          <w:szCs w:val="24"/>
          <w:lang w:val="ru-RU"/>
        </w:rPr>
      </w:pPr>
    </w:p>
    <w:p w:rsidR="00233460" w:rsidRPr="00C91DDF" w:rsidRDefault="00233460" w:rsidP="00233460">
      <w:pPr>
        <w:widowControl w:val="0"/>
        <w:overflowPunct w:val="0"/>
        <w:autoSpaceDE w:val="0"/>
        <w:autoSpaceDN w:val="0"/>
        <w:adjustRightInd w:val="0"/>
        <w:spacing w:after="0" w:line="240" w:lineRule="auto"/>
        <w:ind w:left="7"/>
        <w:jc w:val="both"/>
        <w:rPr>
          <w:rFonts w:ascii="Times New Roman" w:hAnsi="Times New Roman"/>
          <w:b/>
          <w:bCs/>
          <w:sz w:val="24"/>
          <w:szCs w:val="24"/>
          <w:lang w:val="ru-RU"/>
        </w:rPr>
      </w:pPr>
      <w:r w:rsidRPr="00C91DDF">
        <w:rPr>
          <w:rFonts w:ascii="Times New Roman" w:hAnsi="Times New Roman"/>
          <w:b/>
          <w:bCs/>
          <w:sz w:val="24"/>
          <w:szCs w:val="24"/>
          <w:lang w:val="ru-RU"/>
        </w:rPr>
        <w:t>2. СОДЕРЖАТЕЛЬНЫЙ РАЗДЕЛ…………………………………………………..………....</w:t>
      </w:r>
      <w:r>
        <w:rPr>
          <w:rFonts w:ascii="Times New Roman" w:hAnsi="Times New Roman"/>
          <w:b/>
          <w:bCs/>
          <w:sz w:val="24"/>
          <w:szCs w:val="24"/>
          <w:lang w:val="ru-RU"/>
        </w:rPr>
        <w:t>..</w:t>
      </w:r>
      <w:r w:rsidRPr="00C91DDF">
        <w:rPr>
          <w:rFonts w:ascii="Times New Roman" w:hAnsi="Times New Roman"/>
          <w:b/>
          <w:bCs/>
          <w:sz w:val="24"/>
          <w:szCs w:val="24"/>
          <w:lang w:val="ru-RU"/>
        </w:rPr>
        <w:t xml:space="preserve">.97 </w:t>
      </w:r>
    </w:p>
    <w:p w:rsidR="00233460" w:rsidRPr="00E520B2" w:rsidRDefault="00233460" w:rsidP="00233460">
      <w:pPr>
        <w:widowControl w:val="0"/>
        <w:numPr>
          <w:ilvl w:val="0"/>
          <w:numId w:val="4"/>
        </w:numPr>
        <w:tabs>
          <w:tab w:val="clear" w:pos="720"/>
          <w:tab w:val="num" w:pos="567"/>
        </w:tabs>
        <w:overflowPunct w:val="0"/>
        <w:autoSpaceDE w:val="0"/>
        <w:autoSpaceDN w:val="0"/>
        <w:adjustRightInd w:val="0"/>
        <w:spacing w:after="0" w:line="240" w:lineRule="auto"/>
        <w:ind w:left="567" w:hanging="567"/>
        <w:jc w:val="both"/>
        <w:rPr>
          <w:rFonts w:ascii="Times New Roman" w:hAnsi="Times New Roman"/>
          <w:b/>
          <w:bCs/>
          <w:sz w:val="24"/>
          <w:szCs w:val="24"/>
          <w:lang w:val="ru-RU"/>
        </w:rPr>
      </w:pPr>
      <w:r w:rsidRPr="00A73063">
        <w:rPr>
          <w:rFonts w:ascii="Times New Roman" w:hAnsi="Times New Roman"/>
          <w:b/>
          <w:bCs/>
          <w:sz w:val="24"/>
          <w:szCs w:val="24"/>
          <w:lang w:val="ru-RU"/>
        </w:rPr>
        <w:t>Программа  формирования  у  обучающихся  универсальных  учебных  действий</w:t>
      </w:r>
      <w:r>
        <w:rPr>
          <w:rFonts w:ascii="Times New Roman" w:hAnsi="Times New Roman"/>
          <w:b/>
          <w:bCs/>
          <w:sz w:val="24"/>
          <w:szCs w:val="24"/>
          <w:lang w:val="ru-RU"/>
        </w:rPr>
        <w:t>…</w:t>
      </w:r>
      <w:r w:rsidRPr="00E520B2">
        <w:rPr>
          <w:rFonts w:ascii="Times New Roman" w:hAnsi="Times New Roman"/>
          <w:b/>
          <w:bCs/>
          <w:sz w:val="24"/>
          <w:szCs w:val="24"/>
          <w:lang w:val="ru-RU"/>
        </w:rPr>
        <w:t xml:space="preserve">97 </w:t>
      </w:r>
    </w:p>
    <w:p w:rsidR="00233460" w:rsidRPr="00E520B2" w:rsidRDefault="00233460" w:rsidP="00233460">
      <w:pPr>
        <w:widowControl w:val="0"/>
        <w:numPr>
          <w:ilvl w:val="0"/>
          <w:numId w:val="4"/>
        </w:numPr>
        <w:tabs>
          <w:tab w:val="clear" w:pos="720"/>
          <w:tab w:val="num" w:pos="427"/>
        </w:tabs>
        <w:overflowPunct w:val="0"/>
        <w:autoSpaceDE w:val="0"/>
        <w:autoSpaceDN w:val="0"/>
        <w:adjustRightInd w:val="0"/>
        <w:spacing w:after="0" w:line="240" w:lineRule="auto"/>
        <w:ind w:left="427" w:hanging="427"/>
        <w:jc w:val="both"/>
        <w:rPr>
          <w:rFonts w:ascii="Times New Roman" w:hAnsi="Times New Roman"/>
          <w:b/>
          <w:bCs/>
          <w:sz w:val="24"/>
          <w:szCs w:val="24"/>
          <w:lang w:val="ru-RU"/>
        </w:rPr>
      </w:pPr>
      <w:r w:rsidRPr="00E520B2">
        <w:rPr>
          <w:rFonts w:ascii="Times New Roman" w:hAnsi="Times New Roman"/>
          <w:b/>
          <w:bCs/>
          <w:sz w:val="24"/>
          <w:szCs w:val="24"/>
          <w:lang w:val="ru-RU"/>
        </w:rPr>
        <w:t>Программа отдельных учебных предметов…………………………………………...…</w:t>
      </w:r>
      <w:r>
        <w:rPr>
          <w:rFonts w:ascii="Times New Roman" w:hAnsi="Times New Roman"/>
          <w:b/>
          <w:bCs/>
          <w:sz w:val="24"/>
          <w:szCs w:val="24"/>
          <w:lang w:val="ru-RU"/>
        </w:rPr>
        <w:t>..</w:t>
      </w:r>
      <w:r w:rsidRPr="00E520B2">
        <w:rPr>
          <w:rFonts w:ascii="Times New Roman" w:hAnsi="Times New Roman"/>
          <w:b/>
          <w:bCs/>
          <w:sz w:val="24"/>
          <w:szCs w:val="24"/>
          <w:lang w:val="ru-RU"/>
        </w:rPr>
        <w:t xml:space="preserve">.128 </w:t>
      </w:r>
    </w:p>
    <w:p w:rsidR="00233460" w:rsidRPr="00E520B2" w:rsidRDefault="00233460" w:rsidP="00233460">
      <w:pPr>
        <w:widowControl w:val="0"/>
        <w:numPr>
          <w:ilvl w:val="0"/>
          <w:numId w:val="5"/>
        </w:numPr>
        <w:tabs>
          <w:tab w:val="clear" w:pos="720"/>
          <w:tab w:val="num" w:pos="607"/>
        </w:tabs>
        <w:overflowPunct w:val="0"/>
        <w:autoSpaceDE w:val="0"/>
        <w:autoSpaceDN w:val="0"/>
        <w:adjustRightInd w:val="0"/>
        <w:spacing w:after="0" w:line="235" w:lineRule="auto"/>
        <w:ind w:left="607" w:hanging="607"/>
        <w:jc w:val="both"/>
        <w:rPr>
          <w:rFonts w:ascii="Times New Roman" w:hAnsi="Times New Roman"/>
          <w:sz w:val="24"/>
          <w:szCs w:val="24"/>
          <w:lang w:val="ru-RU"/>
        </w:rPr>
      </w:pPr>
      <w:r w:rsidRPr="00E520B2">
        <w:rPr>
          <w:rFonts w:ascii="Times New Roman" w:hAnsi="Times New Roman"/>
          <w:sz w:val="24"/>
          <w:szCs w:val="24"/>
          <w:lang w:val="ru-RU"/>
        </w:rPr>
        <w:t xml:space="preserve">Общие положения…………………………………………………………………………….128 </w:t>
      </w:r>
    </w:p>
    <w:p w:rsidR="00233460" w:rsidRPr="00E520B2" w:rsidRDefault="00233460" w:rsidP="00233460">
      <w:pPr>
        <w:widowControl w:val="0"/>
        <w:autoSpaceDE w:val="0"/>
        <w:autoSpaceDN w:val="0"/>
        <w:adjustRightInd w:val="0"/>
        <w:spacing w:after="0" w:line="1" w:lineRule="exact"/>
        <w:rPr>
          <w:rFonts w:ascii="Times New Roman" w:hAnsi="Times New Roman"/>
          <w:sz w:val="24"/>
          <w:szCs w:val="24"/>
          <w:lang w:val="ru-RU"/>
        </w:rPr>
      </w:pPr>
    </w:p>
    <w:p w:rsidR="00233460" w:rsidRPr="00C91DDF" w:rsidRDefault="00233460" w:rsidP="00233460">
      <w:pPr>
        <w:widowControl w:val="0"/>
        <w:tabs>
          <w:tab w:val="left" w:leader="dot" w:pos="9366"/>
        </w:tabs>
        <w:autoSpaceDE w:val="0"/>
        <w:autoSpaceDN w:val="0"/>
        <w:adjustRightInd w:val="0"/>
        <w:spacing w:after="0" w:line="240" w:lineRule="auto"/>
        <w:ind w:left="7"/>
        <w:rPr>
          <w:rFonts w:ascii="Times New Roman" w:hAnsi="Times New Roman"/>
          <w:sz w:val="24"/>
          <w:szCs w:val="24"/>
          <w:lang w:val="ru-RU"/>
        </w:rPr>
      </w:pPr>
      <w:r w:rsidRPr="00C91DDF">
        <w:rPr>
          <w:rFonts w:ascii="Times New Roman" w:hAnsi="Times New Roman"/>
          <w:sz w:val="24"/>
          <w:szCs w:val="24"/>
          <w:lang w:val="ru-RU"/>
        </w:rPr>
        <w:t>2.2.2. Основное содержание учебных предметов</w:t>
      </w:r>
      <w:r w:rsidRPr="00C91DDF">
        <w:rPr>
          <w:rFonts w:ascii="Times New Roman" w:hAnsi="Times New Roman"/>
          <w:sz w:val="24"/>
          <w:szCs w:val="24"/>
          <w:lang w:val="ru-RU"/>
        </w:rPr>
        <w:tab/>
      </w:r>
      <w:r>
        <w:rPr>
          <w:rFonts w:ascii="Times New Roman" w:hAnsi="Times New Roman"/>
          <w:sz w:val="24"/>
          <w:szCs w:val="24"/>
          <w:lang w:val="ru-RU"/>
        </w:rPr>
        <w:t>..</w:t>
      </w:r>
      <w:r w:rsidRPr="00C91DDF">
        <w:rPr>
          <w:rFonts w:ascii="Times New Roman" w:hAnsi="Times New Roman"/>
          <w:sz w:val="24"/>
          <w:szCs w:val="24"/>
          <w:lang w:val="ru-RU"/>
        </w:rPr>
        <w:t>130</w:t>
      </w:r>
    </w:p>
    <w:p w:rsidR="00233460" w:rsidRPr="00C91DDF" w:rsidRDefault="00233460" w:rsidP="00233460">
      <w:pPr>
        <w:widowControl w:val="0"/>
        <w:numPr>
          <w:ilvl w:val="0"/>
          <w:numId w:val="6"/>
        </w:numPr>
        <w:tabs>
          <w:tab w:val="clear" w:pos="720"/>
          <w:tab w:val="num" w:pos="787"/>
        </w:tabs>
        <w:overflowPunct w:val="0"/>
        <w:autoSpaceDE w:val="0"/>
        <w:autoSpaceDN w:val="0"/>
        <w:adjustRightInd w:val="0"/>
        <w:spacing w:after="0" w:line="237" w:lineRule="auto"/>
        <w:ind w:left="787" w:hanging="787"/>
        <w:jc w:val="both"/>
        <w:rPr>
          <w:rFonts w:ascii="Times New Roman" w:hAnsi="Times New Roman"/>
          <w:sz w:val="24"/>
          <w:szCs w:val="24"/>
          <w:lang w:val="ru-RU"/>
        </w:rPr>
      </w:pPr>
      <w:r w:rsidRPr="00C91DDF">
        <w:rPr>
          <w:rFonts w:ascii="Times New Roman" w:hAnsi="Times New Roman"/>
          <w:sz w:val="24"/>
          <w:szCs w:val="24"/>
          <w:lang w:val="ru-RU"/>
        </w:rPr>
        <w:t>Русский язык……………………………………………………………………………….</w:t>
      </w:r>
      <w:r>
        <w:rPr>
          <w:rFonts w:ascii="Times New Roman" w:hAnsi="Times New Roman"/>
          <w:sz w:val="24"/>
          <w:szCs w:val="24"/>
          <w:lang w:val="ru-RU"/>
        </w:rPr>
        <w:t>.</w:t>
      </w:r>
      <w:r w:rsidRPr="00C91DDF">
        <w:rPr>
          <w:rFonts w:ascii="Times New Roman" w:hAnsi="Times New Roman"/>
          <w:sz w:val="24"/>
          <w:szCs w:val="24"/>
          <w:lang w:val="ru-RU"/>
        </w:rPr>
        <w:t xml:space="preserve">130 </w:t>
      </w:r>
    </w:p>
    <w:p w:rsidR="00233460" w:rsidRPr="00C91DDF" w:rsidRDefault="00233460" w:rsidP="00233460">
      <w:pPr>
        <w:widowControl w:val="0"/>
        <w:autoSpaceDE w:val="0"/>
        <w:autoSpaceDN w:val="0"/>
        <w:adjustRightInd w:val="0"/>
        <w:spacing w:after="0" w:line="1" w:lineRule="exact"/>
        <w:rPr>
          <w:rFonts w:ascii="Times New Roman" w:hAnsi="Times New Roman"/>
          <w:sz w:val="24"/>
          <w:szCs w:val="24"/>
          <w:lang w:val="ru-RU"/>
        </w:rPr>
      </w:pPr>
    </w:p>
    <w:p w:rsidR="00233460" w:rsidRPr="00C91DDF" w:rsidRDefault="00233460" w:rsidP="00233460">
      <w:pPr>
        <w:widowControl w:val="0"/>
        <w:numPr>
          <w:ilvl w:val="0"/>
          <w:numId w:val="6"/>
        </w:numPr>
        <w:tabs>
          <w:tab w:val="clear" w:pos="720"/>
          <w:tab w:val="num" w:pos="787"/>
        </w:tabs>
        <w:overflowPunct w:val="0"/>
        <w:autoSpaceDE w:val="0"/>
        <w:autoSpaceDN w:val="0"/>
        <w:adjustRightInd w:val="0"/>
        <w:spacing w:after="0" w:line="240" w:lineRule="auto"/>
        <w:ind w:left="787" w:hanging="787"/>
        <w:jc w:val="both"/>
        <w:rPr>
          <w:rFonts w:ascii="Times New Roman" w:hAnsi="Times New Roman"/>
          <w:sz w:val="24"/>
          <w:szCs w:val="24"/>
          <w:lang w:val="ru-RU"/>
        </w:rPr>
      </w:pPr>
      <w:r w:rsidRPr="00C91DDF">
        <w:rPr>
          <w:rFonts w:ascii="Times New Roman" w:hAnsi="Times New Roman"/>
          <w:sz w:val="24"/>
          <w:szCs w:val="24"/>
          <w:lang w:val="ru-RU"/>
        </w:rPr>
        <w:t>Литературное чтение…………………………………………..……………………..…...</w:t>
      </w:r>
      <w:r>
        <w:rPr>
          <w:rFonts w:ascii="Times New Roman" w:hAnsi="Times New Roman"/>
          <w:sz w:val="24"/>
          <w:szCs w:val="24"/>
          <w:lang w:val="ru-RU"/>
        </w:rPr>
        <w:t>.</w:t>
      </w:r>
      <w:r w:rsidRPr="00C91DDF">
        <w:rPr>
          <w:rFonts w:ascii="Times New Roman" w:hAnsi="Times New Roman"/>
          <w:sz w:val="24"/>
          <w:szCs w:val="24"/>
          <w:lang w:val="ru-RU"/>
        </w:rPr>
        <w:t xml:space="preserve">.138 </w:t>
      </w:r>
    </w:p>
    <w:p w:rsidR="00233460" w:rsidRPr="00C91DDF" w:rsidRDefault="00233460" w:rsidP="00233460">
      <w:pPr>
        <w:widowControl w:val="0"/>
        <w:numPr>
          <w:ilvl w:val="0"/>
          <w:numId w:val="6"/>
        </w:numPr>
        <w:tabs>
          <w:tab w:val="clear" w:pos="720"/>
          <w:tab w:val="num" w:pos="787"/>
        </w:tabs>
        <w:overflowPunct w:val="0"/>
        <w:autoSpaceDE w:val="0"/>
        <w:autoSpaceDN w:val="0"/>
        <w:adjustRightInd w:val="0"/>
        <w:spacing w:after="0" w:line="240" w:lineRule="auto"/>
        <w:ind w:left="787" w:hanging="787"/>
        <w:jc w:val="both"/>
        <w:rPr>
          <w:rFonts w:ascii="Times New Roman" w:hAnsi="Times New Roman"/>
          <w:sz w:val="24"/>
          <w:szCs w:val="24"/>
          <w:lang w:val="ru-RU"/>
        </w:rPr>
      </w:pPr>
      <w:r w:rsidRPr="00C91DDF">
        <w:rPr>
          <w:rFonts w:ascii="Times New Roman" w:hAnsi="Times New Roman"/>
          <w:sz w:val="24"/>
          <w:szCs w:val="24"/>
          <w:lang w:val="ru-RU"/>
        </w:rPr>
        <w:t xml:space="preserve">Иностранный язык (английский)…………………….……………………………….……144 </w:t>
      </w:r>
    </w:p>
    <w:p w:rsidR="00233460" w:rsidRPr="00C91DDF" w:rsidRDefault="00233460" w:rsidP="00233460">
      <w:pPr>
        <w:widowControl w:val="0"/>
        <w:numPr>
          <w:ilvl w:val="0"/>
          <w:numId w:val="6"/>
        </w:numPr>
        <w:tabs>
          <w:tab w:val="clear" w:pos="720"/>
          <w:tab w:val="num" w:pos="787"/>
        </w:tabs>
        <w:overflowPunct w:val="0"/>
        <w:autoSpaceDE w:val="0"/>
        <w:autoSpaceDN w:val="0"/>
        <w:adjustRightInd w:val="0"/>
        <w:spacing w:after="0" w:line="240" w:lineRule="auto"/>
        <w:ind w:left="787" w:hanging="787"/>
        <w:jc w:val="both"/>
        <w:rPr>
          <w:rFonts w:ascii="Times New Roman" w:hAnsi="Times New Roman"/>
          <w:sz w:val="24"/>
          <w:szCs w:val="24"/>
          <w:lang w:val="ru-RU"/>
        </w:rPr>
      </w:pPr>
      <w:r w:rsidRPr="00C91DDF">
        <w:rPr>
          <w:rFonts w:ascii="Times New Roman" w:hAnsi="Times New Roman"/>
          <w:sz w:val="24"/>
          <w:szCs w:val="24"/>
          <w:lang w:val="ru-RU"/>
        </w:rPr>
        <w:t>Математика и информатика....………………………………………………………….....</w:t>
      </w:r>
      <w:r>
        <w:rPr>
          <w:rFonts w:ascii="Times New Roman" w:hAnsi="Times New Roman"/>
          <w:sz w:val="24"/>
          <w:szCs w:val="24"/>
          <w:lang w:val="ru-RU"/>
        </w:rPr>
        <w:t>.</w:t>
      </w:r>
      <w:r w:rsidRPr="00C91DDF">
        <w:rPr>
          <w:rFonts w:ascii="Times New Roman" w:hAnsi="Times New Roman"/>
          <w:sz w:val="24"/>
          <w:szCs w:val="24"/>
          <w:lang w:val="ru-RU"/>
        </w:rPr>
        <w:t xml:space="preserve">152 </w:t>
      </w:r>
    </w:p>
    <w:p w:rsidR="00233460" w:rsidRPr="00C91DDF" w:rsidRDefault="00233460" w:rsidP="00233460">
      <w:pPr>
        <w:widowControl w:val="0"/>
        <w:numPr>
          <w:ilvl w:val="0"/>
          <w:numId w:val="6"/>
        </w:numPr>
        <w:tabs>
          <w:tab w:val="clear" w:pos="720"/>
          <w:tab w:val="num" w:pos="787"/>
        </w:tabs>
        <w:overflowPunct w:val="0"/>
        <w:autoSpaceDE w:val="0"/>
        <w:autoSpaceDN w:val="0"/>
        <w:adjustRightInd w:val="0"/>
        <w:spacing w:after="0" w:line="240" w:lineRule="auto"/>
        <w:ind w:left="787" w:hanging="787"/>
        <w:jc w:val="both"/>
        <w:rPr>
          <w:rFonts w:ascii="Times New Roman" w:hAnsi="Times New Roman"/>
          <w:sz w:val="24"/>
          <w:szCs w:val="24"/>
          <w:lang w:val="ru-RU"/>
        </w:rPr>
      </w:pPr>
      <w:r w:rsidRPr="00C91DDF">
        <w:rPr>
          <w:rFonts w:ascii="Times New Roman" w:hAnsi="Times New Roman"/>
          <w:sz w:val="24"/>
          <w:szCs w:val="24"/>
          <w:lang w:val="ru-RU"/>
        </w:rPr>
        <w:t>Окружающий мир…………………………………..……………………………………..</w:t>
      </w:r>
      <w:r>
        <w:rPr>
          <w:rFonts w:ascii="Times New Roman" w:hAnsi="Times New Roman"/>
          <w:sz w:val="24"/>
          <w:szCs w:val="24"/>
          <w:lang w:val="ru-RU"/>
        </w:rPr>
        <w:t>.</w:t>
      </w:r>
      <w:r w:rsidRPr="00C91DDF">
        <w:rPr>
          <w:rFonts w:ascii="Times New Roman" w:hAnsi="Times New Roman"/>
          <w:sz w:val="24"/>
          <w:szCs w:val="24"/>
          <w:lang w:val="ru-RU"/>
        </w:rPr>
        <w:t xml:space="preserve">.154 </w:t>
      </w:r>
    </w:p>
    <w:p w:rsidR="00233460" w:rsidRPr="00C91DDF" w:rsidRDefault="00233460" w:rsidP="00233460">
      <w:pPr>
        <w:widowControl w:val="0"/>
        <w:numPr>
          <w:ilvl w:val="0"/>
          <w:numId w:val="6"/>
        </w:numPr>
        <w:tabs>
          <w:tab w:val="clear" w:pos="720"/>
          <w:tab w:val="num" w:pos="787"/>
        </w:tabs>
        <w:overflowPunct w:val="0"/>
        <w:autoSpaceDE w:val="0"/>
        <w:autoSpaceDN w:val="0"/>
        <w:adjustRightInd w:val="0"/>
        <w:spacing w:after="0" w:line="240" w:lineRule="auto"/>
        <w:ind w:left="787" w:hanging="787"/>
        <w:jc w:val="both"/>
        <w:rPr>
          <w:rFonts w:ascii="Times New Roman" w:hAnsi="Times New Roman"/>
          <w:sz w:val="24"/>
          <w:szCs w:val="24"/>
          <w:lang w:val="ru-RU"/>
        </w:rPr>
      </w:pPr>
      <w:r w:rsidRPr="00A73063">
        <w:rPr>
          <w:rFonts w:ascii="Times New Roman" w:hAnsi="Times New Roman"/>
          <w:sz w:val="24"/>
          <w:szCs w:val="24"/>
          <w:lang w:val="ru-RU"/>
        </w:rPr>
        <w:t>Основы религиозной культуры и светской этики……….. ………………………….....</w:t>
      </w:r>
      <w:r>
        <w:rPr>
          <w:rFonts w:ascii="Times New Roman" w:hAnsi="Times New Roman"/>
          <w:sz w:val="24"/>
          <w:szCs w:val="24"/>
          <w:lang w:val="ru-RU"/>
        </w:rPr>
        <w:t>..</w:t>
      </w:r>
      <w:r w:rsidRPr="00A73063">
        <w:rPr>
          <w:rFonts w:ascii="Times New Roman" w:hAnsi="Times New Roman"/>
          <w:sz w:val="24"/>
          <w:szCs w:val="24"/>
          <w:lang w:val="ru-RU"/>
        </w:rPr>
        <w:t>.</w:t>
      </w:r>
      <w:r w:rsidRPr="00C91DDF">
        <w:rPr>
          <w:rFonts w:ascii="Times New Roman" w:hAnsi="Times New Roman"/>
          <w:sz w:val="24"/>
          <w:szCs w:val="24"/>
          <w:lang w:val="ru-RU"/>
        </w:rPr>
        <w:t xml:space="preserve">161 </w:t>
      </w:r>
    </w:p>
    <w:p w:rsidR="00233460" w:rsidRDefault="00233460" w:rsidP="00233460">
      <w:pPr>
        <w:widowControl w:val="0"/>
        <w:numPr>
          <w:ilvl w:val="0"/>
          <w:numId w:val="6"/>
        </w:numPr>
        <w:tabs>
          <w:tab w:val="clear" w:pos="720"/>
          <w:tab w:val="num" w:pos="847"/>
        </w:tabs>
        <w:overflowPunct w:val="0"/>
        <w:autoSpaceDE w:val="0"/>
        <w:autoSpaceDN w:val="0"/>
        <w:adjustRightInd w:val="0"/>
        <w:spacing w:after="0" w:line="240" w:lineRule="auto"/>
        <w:ind w:left="847" w:hanging="847"/>
        <w:jc w:val="both"/>
        <w:rPr>
          <w:rFonts w:ascii="Times New Roman" w:hAnsi="Times New Roman"/>
          <w:sz w:val="24"/>
          <w:szCs w:val="24"/>
        </w:rPr>
      </w:pPr>
      <w:r w:rsidRPr="00C91DDF">
        <w:rPr>
          <w:rFonts w:ascii="Times New Roman" w:hAnsi="Times New Roman"/>
          <w:sz w:val="24"/>
          <w:szCs w:val="24"/>
          <w:lang w:val="ru-RU"/>
        </w:rPr>
        <w:t>Из</w:t>
      </w:r>
      <w:r>
        <w:rPr>
          <w:rFonts w:ascii="Times New Roman" w:hAnsi="Times New Roman"/>
          <w:sz w:val="24"/>
          <w:szCs w:val="24"/>
        </w:rPr>
        <w:t xml:space="preserve">образительное искусство…………………………………………………………….....163 </w:t>
      </w:r>
    </w:p>
    <w:p w:rsidR="00233460" w:rsidRDefault="00233460" w:rsidP="00233460">
      <w:pPr>
        <w:widowControl w:val="0"/>
        <w:numPr>
          <w:ilvl w:val="0"/>
          <w:numId w:val="6"/>
        </w:numPr>
        <w:tabs>
          <w:tab w:val="clear" w:pos="720"/>
          <w:tab w:val="num" w:pos="847"/>
        </w:tabs>
        <w:overflowPunct w:val="0"/>
        <w:autoSpaceDE w:val="0"/>
        <w:autoSpaceDN w:val="0"/>
        <w:adjustRightInd w:val="0"/>
        <w:spacing w:after="0" w:line="240" w:lineRule="auto"/>
        <w:ind w:left="847" w:hanging="847"/>
        <w:jc w:val="both"/>
        <w:rPr>
          <w:rFonts w:ascii="Times New Roman" w:hAnsi="Times New Roman"/>
          <w:sz w:val="24"/>
          <w:szCs w:val="24"/>
        </w:rPr>
      </w:pPr>
      <w:r>
        <w:rPr>
          <w:rFonts w:ascii="Times New Roman" w:hAnsi="Times New Roman"/>
          <w:sz w:val="24"/>
          <w:szCs w:val="24"/>
        </w:rPr>
        <w:t xml:space="preserve">Музыка……………………………………………………………………………………...168 </w:t>
      </w:r>
    </w:p>
    <w:p w:rsidR="00233460" w:rsidRDefault="00233460" w:rsidP="00233460">
      <w:pPr>
        <w:widowControl w:val="0"/>
        <w:numPr>
          <w:ilvl w:val="0"/>
          <w:numId w:val="6"/>
        </w:numPr>
        <w:tabs>
          <w:tab w:val="clear" w:pos="720"/>
          <w:tab w:val="num" w:pos="847"/>
        </w:tabs>
        <w:overflowPunct w:val="0"/>
        <w:autoSpaceDE w:val="0"/>
        <w:autoSpaceDN w:val="0"/>
        <w:adjustRightInd w:val="0"/>
        <w:spacing w:after="0" w:line="240" w:lineRule="auto"/>
        <w:ind w:left="847" w:hanging="847"/>
        <w:jc w:val="both"/>
        <w:rPr>
          <w:rFonts w:ascii="Times New Roman" w:hAnsi="Times New Roman"/>
          <w:sz w:val="24"/>
          <w:szCs w:val="24"/>
        </w:rPr>
      </w:pPr>
      <w:r>
        <w:rPr>
          <w:rFonts w:ascii="Times New Roman" w:hAnsi="Times New Roman"/>
          <w:sz w:val="24"/>
          <w:szCs w:val="24"/>
        </w:rPr>
        <w:t xml:space="preserve">Технология……………………………………………………………………………….....170 </w:t>
      </w:r>
    </w:p>
    <w:p w:rsidR="00233460" w:rsidRDefault="00233460" w:rsidP="00233460">
      <w:pPr>
        <w:widowControl w:val="0"/>
        <w:numPr>
          <w:ilvl w:val="0"/>
          <w:numId w:val="6"/>
        </w:numPr>
        <w:tabs>
          <w:tab w:val="clear" w:pos="720"/>
          <w:tab w:val="num" w:pos="907"/>
        </w:tabs>
        <w:overflowPunct w:val="0"/>
        <w:autoSpaceDE w:val="0"/>
        <w:autoSpaceDN w:val="0"/>
        <w:adjustRightInd w:val="0"/>
        <w:spacing w:after="0" w:line="240" w:lineRule="auto"/>
        <w:ind w:left="907" w:hanging="907"/>
        <w:jc w:val="both"/>
        <w:rPr>
          <w:rFonts w:ascii="Times New Roman" w:hAnsi="Times New Roman"/>
          <w:sz w:val="24"/>
          <w:szCs w:val="24"/>
        </w:rPr>
      </w:pPr>
      <w:r>
        <w:rPr>
          <w:rFonts w:ascii="Times New Roman" w:hAnsi="Times New Roman"/>
          <w:sz w:val="24"/>
          <w:szCs w:val="24"/>
        </w:rPr>
        <w:t xml:space="preserve">Физическая культура…………………………………………….…………………….….173 </w:t>
      </w:r>
    </w:p>
    <w:p w:rsidR="00233460" w:rsidRDefault="00233460" w:rsidP="00233460">
      <w:pPr>
        <w:widowControl w:val="0"/>
        <w:autoSpaceDE w:val="0"/>
        <w:autoSpaceDN w:val="0"/>
        <w:adjustRightInd w:val="0"/>
        <w:spacing w:after="0" w:line="67" w:lineRule="exact"/>
        <w:rPr>
          <w:rFonts w:ascii="Times New Roman" w:hAnsi="Times New Roman"/>
          <w:sz w:val="24"/>
          <w:szCs w:val="24"/>
        </w:rPr>
      </w:pPr>
    </w:p>
    <w:p w:rsidR="00233460" w:rsidRPr="00A73063" w:rsidRDefault="00233460" w:rsidP="00233460">
      <w:pPr>
        <w:widowControl w:val="0"/>
        <w:numPr>
          <w:ilvl w:val="0"/>
          <w:numId w:val="7"/>
        </w:numPr>
        <w:tabs>
          <w:tab w:val="clear" w:pos="720"/>
          <w:tab w:val="num" w:pos="542"/>
        </w:tabs>
        <w:overflowPunct w:val="0"/>
        <w:autoSpaceDE w:val="0"/>
        <w:autoSpaceDN w:val="0"/>
        <w:adjustRightInd w:val="0"/>
        <w:spacing w:after="0" w:line="212" w:lineRule="auto"/>
        <w:ind w:left="7" w:hanging="7"/>
        <w:jc w:val="both"/>
        <w:rPr>
          <w:rFonts w:ascii="Times New Roman" w:hAnsi="Times New Roman"/>
          <w:b/>
          <w:bCs/>
          <w:sz w:val="24"/>
          <w:szCs w:val="24"/>
          <w:lang w:val="ru-RU"/>
        </w:rPr>
      </w:pPr>
      <w:r w:rsidRPr="00A73063">
        <w:rPr>
          <w:rFonts w:ascii="Times New Roman" w:hAnsi="Times New Roman"/>
          <w:b/>
          <w:bCs/>
          <w:sz w:val="24"/>
          <w:szCs w:val="24"/>
          <w:lang w:val="ru-RU"/>
        </w:rPr>
        <w:t xml:space="preserve">Программа духовно-нравственного развития, воспитания учащихся на ступени начального общего образования …………………………………………………………..….....179 </w:t>
      </w:r>
    </w:p>
    <w:p w:rsidR="00233460" w:rsidRPr="00A73063" w:rsidRDefault="00233460" w:rsidP="00233460">
      <w:pPr>
        <w:widowControl w:val="0"/>
        <w:autoSpaceDE w:val="0"/>
        <w:autoSpaceDN w:val="0"/>
        <w:adjustRightInd w:val="0"/>
        <w:spacing w:after="0" w:line="2" w:lineRule="exact"/>
        <w:rPr>
          <w:rFonts w:ascii="Times New Roman" w:hAnsi="Times New Roman"/>
          <w:b/>
          <w:bCs/>
          <w:sz w:val="24"/>
          <w:szCs w:val="24"/>
          <w:lang w:val="ru-RU"/>
        </w:rPr>
      </w:pPr>
    </w:p>
    <w:p w:rsidR="00233460" w:rsidRPr="00A73063" w:rsidRDefault="00233460" w:rsidP="00233460">
      <w:pPr>
        <w:widowControl w:val="0"/>
        <w:numPr>
          <w:ilvl w:val="0"/>
          <w:numId w:val="7"/>
        </w:numPr>
        <w:tabs>
          <w:tab w:val="clear" w:pos="720"/>
          <w:tab w:val="num" w:pos="427"/>
        </w:tabs>
        <w:overflowPunct w:val="0"/>
        <w:autoSpaceDE w:val="0"/>
        <w:autoSpaceDN w:val="0"/>
        <w:adjustRightInd w:val="0"/>
        <w:spacing w:after="0" w:line="240" w:lineRule="auto"/>
        <w:ind w:left="427" w:hanging="427"/>
        <w:jc w:val="both"/>
        <w:rPr>
          <w:rFonts w:ascii="Times New Roman" w:hAnsi="Times New Roman"/>
          <w:b/>
          <w:bCs/>
          <w:sz w:val="24"/>
          <w:szCs w:val="24"/>
          <w:lang w:val="ru-RU"/>
        </w:rPr>
      </w:pPr>
      <w:r w:rsidRPr="00A73063">
        <w:rPr>
          <w:rFonts w:ascii="Times New Roman" w:hAnsi="Times New Roman"/>
          <w:b/>
          <w:bCs/>
          <w:sz w:val="24"/>
          <w:szCs w:val="24"/>
          <w:lang w:val="ru-RU"/>
        </w:rPr>
        <w:t xml:space="preserve">Программа формирования экологической культуры, здорового и безопасного </w:t>
      </w:r>
    </w:p>
    <w:p w:rsidR="00233460" w:rsidRPr="00A73063" w:rsidRDefault="00233460" w:rsidP="00233460">
      <w:pPr>
        <w:widowControl w:val="0"/>
        <w:autoSpaceDE w:val="0"/>
        <w:autoSpaceDN w:val="0"/>
        <w:adjustRightInd w:val="0"/>
        <w:spacing w:after="0" w:line="62" w:lineRule="exact"/>
        <w:rPr>
          <w:rFonts w:ascii="Times New Roman" w:hAnsi="Times New Roman"/>
          <w:sz w:val="24"/>
          <w:szCs w:val="24"/>
          <w:lang w:val="ru-RU"/>
        </w:rPr>
      </w:pPr>
    </w:p>
    <w:p w:rsidR="00233460" w:rsidRPr="00A73063" w:rsidRDefault="00233460" w:rsidP="00233460">
      <w:pPr>
        <w:widowControl w:val="0"/>
        <w:overflowPunct w:val="0"/>
        <w:autoSpaceDE w:val="0"/>
        <w:autoSpaceDN w:val="0"/>
        <w:adjustRightInd w:val="0"/>
        <w:spacing w:after="0" w:line="222" w:lineRule="auto"/>
        <w:ind w:left="7" w:right="20"/>
        <w:rPr>
          <w:rFonts w:ascii="Times New Roman" w:hAnsi="Times New Roman"/>
          <w:sz w:val="24"/>
          <w:szCs w:val="24"/>
          <w:lang w:val="ru-RU"/>
        </w:rPr>
      </w:pPr>
      <w:r w:rsidRPr="00A73063">
        <w:rPr>
          <w:rFonts w:ascii="Times New Roman" w:hAnsi="Times New Roman"/>
          <w:b/>
          <w:bCs/>
          <w:sz w:val="23"/>
          <w:szCs w:val="23"/>
          <w:lang w:val="ru-RU"/>
        </w:rPr>
        <w:t>образа жизни ……………………………………………………………………………………......</w:t>
      </w:r>
      <w:r>
        <w:rPr>
          <w:rFonts w:ascii="Times New Roman" w:hAnsi="Times New Roman"/>
          <w:b/>
          <w:bCs/>
          <w:sz w:val="23"/>
          <w:szCs w:val="23"/>
          <w:lang w:val="ru-RU"/>
        </w:rPr>
        <w:t>......</w:t>
      </w:r>
      <w:r w:rsidRPr="00A73063">
        <w:rPr>
          <w:rFonts w:ascii="Times New Roman" w:hAnsi="Times New Roman"/>
          <w:b/>
          <w:bCs/>
          <w:sz w:val="23"/>
          <w:szCs w:val="23"/>
          <w:lang w:val="ru-RU"/>
        </w:rPr>
        <w:t>199 2.5. Программа коррекционной работы…………………………...……………………...…....</w:t>
      </w:r>
      <w:r>
        <w:rPr>
          <w:rFonts w:ascii="Times New Roman" w:hAnsi="Times New Roman"/>
          <w:b/>
          <w:bCs/>
          <w:sz w:val="23"/>
          <w:szCs w:val="23"/>
          <w:lang w:val="ru-RU"/>
        </w:rPr>
        <w:t>.......</w:t>
      </w:r>
      <w:r w:rsidRPr="00A73063">
        <w:rPr>
          <w:rFonts w:ascii="Times New Roman" w:hAnsi="Times New Roman"/>
          <w:b/>
          <w:bCs/>
          <w:sz w:val="23"/>
          <w:szCs w:val="23"/>
          <w:lang w:val="ru-RU"/>
        </w:rPr>
        <w:t>.223</w:t>
      </w:r>
    </w:p>
    <w:p w:rsidR="00233460" w:rsidRDefault="00233460" w:rsidP="00233460">
      <w:pPr>
        <w:widowControl w:val="0"/>
        <w:autoSpaceDE w:val="0"/>
        <w:autoSpaceDN w:val="0"/>
        <w:adjustRightInd w:val="0"/>
        <w:spacing w:after="0" w:line="240" w:lineRule="auto"/>
        <w:ind w:left="7"/>
        <w:rPr>
          <w:rFonts w:ascii="Times New Roman" w:hAnsi="Times New Roman"/>
          <w:b/>
          <w:bCs/>
          <w:sz w:val="24"/>
          <w:szCs w:val="24"/>
          <w:lang w:val="ru-RU"/>
        </w:rPr>
      </w:pPr>
    </w:p>
    <w:p w:rsidR="00233460" w:rsidRDefault="00233460" w:rsidP="00233460">
      <w:pPr>
        <w:widowControl w:val="0"/>
        <w:autoSpaceDE w:val="0"/>
        <w:autoSpaceDN w:val="0"/>
        <w:adjustRightInd w:val="0"/>
        <w:spacing w:after="0" w:line="240" w:lineRule="auto"/>
        <w:ind w:left="7"/>
        <w:rPr>
          <w:rFonts w:ascii="Times New Roman" w:hAnsi="Times New Roman"/>
          <w:sz w:val="24"/>
          <w:szCs w:val="24"/>
        </w:rPr>
      </w:pPr>
      <w:r>
        <w:rPr>
          <w:rFonts w:ascii="Times New Roman" w:hAnsi="Times New Roman"/>
          <w:b/>
          <w:bCs/>
          <w:sz w:val="24"/>
          <w:szCs w:val="24"/>
        </w:rPr>
        <w:t>3. ОРГАНИЗАЦИОННЫЙ РАЗДЕЛ…………………………………….....................................242</w:t>
      </w:r>
    </w:p>
    <w:p w:rsidR="00233460" w:rsidRPr="00A73063" w:rsidRDefault="00233460" w:rsidP="00233460">
      <w:pPr>
        <w:widowControl w:val="0"/>
        <w:numPr>
          <w:ilvl w:val="0"/>
          <w:numId w:val="8"/>
        </w:numPr>
        <w:tabs>
          <w:tab w:val="clear" w:pos="720"/>
          <w:tab w:val="num" w:pos="427"/>
        </w:tabs>
        <w:overflowPunct w:val="0"/>
        <w:autoSpaceDE w:val="0"/>
        <w:autoSpaceDN w:val="0"/>
        <w:adjustRightInd w:val="0"/>
        <w:spacing w:after="0" w:line="240" w:lineRule="auto"/>
        <w:ind w:left="427" w:hanging="427"/>
        <w:jc w:val="both"/>
        <w:rPr>
          <w:rFonts w:ascii="Times New Roman" w:hAnsi="Times New Roman"/>
          <w:b/>
          <w:bCs/>
          <w:sz w:val="24"/>
          <w:szCs w:val="24"/>
          <w:lang w:val="ru-RU"/>
        </w:rPr>
      </w:pPr>
      <w:r w:rsidRPr="00A73063">
        <w:rPr>
          <w:rFonts w:ascii="Times New Roman" w:hAnsi="Times New Roman"/>
          <w:b/>
          <w:bCs/>
          <w:sz w:val="24"/>
          <w:szCs w:val="24"/>
          <w:lang w:val="ru-RU"/>
        </w:rPr>
        <w:t xml:space="preserve">Учебный план начального общего образования……………..……………………….......242 </w:t>
      </w:r>
    </w:p>
    <w:p w:rsidR="00233460" w:rsidRDefault="00233460" w:rsidP="00233460">
      <w:pPr>
        <w:widowControl w:val="0"/>
        <w:numPr>
          <w:ilvl w:val="0"/>
          <w:numId w:val="8"/>
        </w:numPr>
        <w:tabs>
          <w:tab w:val="clear" w:pos="720"/>
          <w:tab w:val="num" w:pos="427"/>
        </w:tabs>
        <w:overflowPunct w:val="0"/>
        <w:autoSpaceDE w:val="0"/>
        <w:autoSpaceDN w:val="0"/>
        <w:adjustRightInd w:val="0"/>
        <w:spacing w:after="0" w:line="240" w:lineRule="auto"/>
        <w:ind w:left="427" w:hanging="427"/>
        <w:jc w:val="both"/>
        <w:rPr>
          <w:rFonts w:ascii="Times New Roman" w:hAnsi="Times New Roman"/>
          <w:b/>
          <w:bCs/>
          <w:sz w:val="24"/>
          <w:szCs w:val="24"/>
        </w:rPr>
      </w:pPr>
      <w:r>
        <w:rPr>
          <w:rFonts w:ascii="Times New Roman" w:hAnsi="Times New Roman"/>
          <w:b/>
          <w:bCs/>
          <w:sz w:val="24"/>
          <w:szCs w:val="24"/>
        </w:rPr>
        <w:t xml:space="preserve">План внеурочной деятельности………………………………………………………..........249 </w:t>
      </w:r>
    </w:p>
    <w:p w:rsidR="00233460" w:rsidRPr="00A73063" w:rsidRDefault="00233460" w:rsidP="00233460">
      <w:pPr>
        <w:widowControl w:val="0"/>
        <w:numPr>
          <w:ilvl w:val="0"/>
          <w:numId w:val="8"/>
        </w:numPr>
        <w:tabs>
          <w:tab w:val="clear" w:pos="720"/>
          <w:tab w:val="num" w:pos="427"/>
        </w:tabs>
        <w:overflowPunct w:val="0"/>
        <w:autoSpaceDE w:val="0"/>
        <w:autoSpaceDN w:val="0"/>
        <w:adjustRightInd w:val="0"/>
        <w:spacing w:after="0" w:line="240" w:lineRule="auto"/>
        <w:ind w:left="427" w:hanging="427"/>
        <w:jc w:val="both"/>
        <w:rPr>
          <w:rFonts w:ascii="Times New Roman" w:hAnsi="Times New Roman"/>
          <w:b/>
          <w:bCs/>
          <w:sz w:val="24"/>
          <w:szCs w:val="24"/>
          <w:lang w:val="ru-RU"/>
        </w:rPr>
      </w:pPr>
      <w:r w:rsidRPr="00A73063">
        <w:rPr>
          <w:rFonts w:ascii="Times New Roman" w:hAnsi="Times New Roman"/>
          <w:b/>
          <w:bCs/>
          <w:sz w:val="24"/>
          <w:szCs w:val="24"/>
          <w:lang w:val="ru-RU"/>
        </w:rPr>
        <w:t xml:space="preserve">Система условий реализации основной образовательной программы в соответствии с </w:t>
      </w:r>
    </w:p>
    <w:p w:rsidR="00233460" w:rsidRPr="00A73063" w:rsidRDefault="00233460" w:rsidP="00233460">
      <w:pPr>
        <w:widowControl w:val="0"/>
        <w:autoSpaceDE w:val="0"/>
        <w:autoSpaceDN w:val="0"/>
        <w:adjustRightInd w:val="0"/>
        <w:spacing w:after="0" w:line="62" w:lineRule="exact"/>
        <w:rPr>
          <w:rFonts w:ascii="Times New Roman" w:hAnsi="Times New Roman"/>
          <w:sz w:val="24"/>
          <w:szCs w:val="24"/>
          <w:lang w:val="ru-RU"/>
        </w:rPr>
      </w:pPr>
    </w:p>
    <w:p w:rsidR="00233460" w:rsidRDefault="00233460" w:rsidP="00233460">
      <w:pPr>
        <w:widowControl w:val="0"/>
        <w:overflowPunct w:val="0"/>
        <w:autoSpaceDE w:val="0"/>
        <w:autoSpaceDN w:val="0"/>
        <w:adjustRightInd w:val="0"/>
        <w:spacing w:after="0" w:line="222" w:lineRule="auto"/>
        <w:ind w:left="7" w:right="60"/>
        <w:rPr>
          <w:rFonts w:ascii="Times New Roman" w:hAnsi="Times New Roman"/>
          <w:sz w:val="24"/>
          <w:szCs w:val="24"/>
        </w:rPr>
      </w:pPr>
      <w:r>
        <w:rPr>
          <w:rFonts w:ascii="Times New Roman" w:hAnsi="Times New Roman"/>
          <w:b/>
          <w:bCs/>
          <w:sz w:val="23"/>
          <w:szCs w:val="23"/>
        </w:rPr>
        <w:t>требованиями Стандарта…………………………………………………………………….....</w:t>
      </w:r>
      <w:r>
        <w:rPr>
          <w:rFonts w:ascii="Times New Roman" w:hAnsi="Times New Roman"/>
          <w:b/>
          <w:bCs/>
          <w:sz w:val="23"/>
          <w:szCs w:val="23"/>
          <w:lang w:val="ru-RU"/>
        </w:rPr>
        <w:t>.......</w:t>
      </w:r>
      <w:r>
        <w:rPr>
          <w:rFonts w:ascii="Times New Roman" w:hAnsi="Times New Roman"/>
          <w:b/>
          <w:bCs/>
          <w:sz w:val="23"/>
          <w:szCs w:val="23"/>
        </w:rPr>
        <w:t>...253 Приложения…………………………………………………………………………………..…...</w:t>
      </w:r>
      <w:r>
        <w:rPr>
          <w:rFonts w:ascii="Times New Roman" w:hAnsi="Times New Roman"/>
          <w:b/>
          <w:bCs/>
          <w:sz w:val="23"/>
          <w:szCs w:val="23"/>
          <w:lang w:val="ru-RU"/>
        </w:rPr>
        <w:t>.......</w:t>
      </w:r>
      <w:r>
        <w:rPr>
          <w:rFonts w:ascii="Times New Roman" w:hAnsi="Times New Roman"/>
          <w:b/>
          <w:bCs/>
          <w:sz w:val="23"/>
          <w:szCs w:val="23"/>
        </w:rPr>
        <w:t>..282</w:t>
      </w:r>
    </w:p>
    <w:p w:rsidR="00233460" w:rsidRDefault="00233460" w:rsidP="00233460">
      <w:pPr>
        <w:widowControl w:val="0"/>
        <w:autoSpaceDE w:val="0"/>
        <w:autoSpaceDN w:val="0"/>
        <w:adjustRightInd w:val="0"/>
        <w:spacing w:after="0" w:line="200" w:lineRule="exact"/>
        <w:rPr>
          <w:rFonts w:ascii="Times New Roman" w:hAnsi="Times New Roman"/>
          <w:sz w:val="24"/>
          <w:szCs w:val="24"/>
        </w:rPr>
      </w:pPr>
    </w:p>
    <w:p w:rsidR="00233460" w:rsidRPr="00663E4E" w:rsidRDefault="00233460" w:rsidP="00233460">
      <w:pPr>
        <w:widowControl w:val="0"/>
        <w:autoSpaceDE w:val="0"/>
        <w:autoSpaceDN w:val="0"/>
        <w:adjustRightInd w:val="0"/>
        <w:spacing w:after="0" w:line="200" w:lineRule="exact"/>
        <w:rPr>
          <w:rFonts w:ascii="Times New Roman" w:hAnsi="Times New Roman"/>
          <w:sz w:val="24"/>
          <w:szCs w:val="24"/>
          <w:lang w:val="ru-RU"/>
        </w:rPr>
      </w:pPr>
    </w:p>
    <w:p w:rsidR="00233460" w:rsidRDefault="00233460" w:rsidP="00233460">
      <w:pPr>
        <w:widowControl w:val="0"/>
        <w:autoSpaceDE w:val="0"/>
        <w:autoSpaceDN w:val="0"/>
        <w:adjustRightInd w:val="0"/>
        <w:spacing w:after="0" w:line="200" w:lineRule="exact"/>
        <w:rPr>
          <w:rFonts w:ascii="Times New Roman" w:hAnsi="Times New Roman"/>
          <w:sz w:val="24"/>
          <w:szCs w:val="24"/>
        </w:rPr>
      </w:pPr>
    </w:p>
    <w:p w:rsidR="00233460" w:rsidRDefault="00233460" w:rsidP="00233460">
      <w:pPr>
        <w:widowControl w:val="0"/>
        <w:autoSpaceDE w:val="0"/>
        <w:autoSpaceDN w:val="0"/>
        <w:adjustRightInd w:val="0"/>
        <w:spacing w:after="0" w:line="307" w:lineRule="exact"/>
        <w:rPr>
          <w:rFonts w:ascii="Times New Roman" w:hAnsi="Times New Roman"/>
          <w:sz w:val="24"/>
          <w:szCs w:val="24"/>
        </w:rPr>
      </w:pPr>
    </w:p>
    <w:p w:rsidR="00D02212" w:rsidRDefault="00D02212">
      <w:pPr>
        <w:spacing w:after="0" w:line="240" w:lineRule="auto"/>
        <w:rPr>
          <w:rFonts w:ascii="Times New Roman" w:hAnsi="Times New Roman"/>
          <w:b/>
          <w:bCs/>
          <w:sz w:val="28"/>
          <w:szCs w:val="28"/>
        </w:rPr>
      </w:pPr>
      <w:r>
        <w:rPr>
          <w:rFonts w:ascii="Times New Roman" w:hAnsi="Times New Roman"/>
          <w:b/>
          <w:bCs/>
          <w:sz w:val="28"/>
          <w:szCs w:val="28"/>
        </w:rPr>
        <w:br w:type="page"/>
      </w:r>
    </w:p>
    <w:p w:rsidR="009B28A4" w:rsidRDefault="00FB0289" w:rsidP="00233460">
      <w:pPr>
        <w:widowControl w:val="0"/>
        <w:numPr>
          <w:ilvl w:val="1"/>
          <w:numId w:val="9"/>
        </w:numPr>
        <w:tabs>
          <w:tab w:val="clear" w:pos="1440"/>
        </w:tabs>
        <w:overflowPunct w:val="0"/>
        <w:autoSpaceDE w:val="0"/>
        <w:autoSpaceDN w:val="0"/>
        <w:adjustRightInd w:val="0"/>
        <w:spacing w:after="0" w:line="240" w:lineRule="auto"/>
        <w:ind w:left="3800" w:hanging="288"/>
        <w:jc w:val="both"/>
        <w:rPr>
          <w:rFonts w:ascii="Times New Roman" w:hAnsi="Times New Roman"/>
          <w:b/>
          <w:bCs/>
          <w:sz w:val="28"/>
          <w:szCs w:val="28"/>
        </w:rPr>
      </w:pPr>
      <w:r>
        <w:rPr>
          <w:rFonts w:ascii="Times New Roman" w:hAnsi="Times New Roman"/>
          <w:b/>
          <w:bCs/>
          <w:sz w:val="28"/>
          <w:szCs w:val="28"/>
        </w:rPr>
        <w:lastRenderedPageBreak/>
        <w:t xml:space="preserve">ЦЕЛЕВОЙ РАЗДЕЛ </w:t>
      </w:r>
    </w:p>
    <w:p w:rsidR="009B28A4" w:rsidRDefault="009B28A4">
      <w:pPr>
        <w:widowControl w:val="0"/>
        <w:autoSpaceDE w:val="0"/>
        <w:autoSpaceDN w:val="0"/>
        <w:adjustRightInd w:val="0"/>
        <w:spacing w:after="0" w:line="160" w:lineRule="exact"/>
        <w:rPr>
          <w:rFonts w:ascii="Times New Roman" w:hAnsi="Times New Roman"/>
          <w:b/>
          <w:bCs/>
          <w:sz w:val="28"/>
          <w:szCs w:val="28"/>
        </w:rPr>
      </w:pPr>
    </w:p>
    <w:p w:rsidR="009B28A4" w:rsidRDefault="00FB0289">
      <w:pPr>
        <w:widowControl w:val="0"/>
        <w:numPr>
          <w:ilvl w:val="0"/>
          <w:numId w:val="10"/>
        </w:numPr>
        <w:tabs>
          <w:tab w:val="clear" w:pos="720"/>
          <w:tab w:val="num" w:pos="3680"/>
        </w:tabs>
        <w:overflowPunct w:val="0"/>
        <w:autoSpaceDE w:val="0"/>
        <w:autoSpaceDN w:val="0"/>
        <w:adjustRightInd w:val="0"/>
        <w:spacing w:after="0" w:line="240" w:lineRule="auto"/>
        <w:ind w:left="3680" w:hanging="494"/>
        <w:jc w:val="both"/>
        <w:rPr>
          <w:rFonts w:ascii="Times New Roman" w:hAnsi="Times New Roman"/>
          <w:b/>
          <w:bCs/>
          <w:sz w:val="28"/>
          <w:szCs w:val="28"/>
        </w:rPr>
      </w:pPr>
      <w:r>
        <w:rPr>
          <w:rFonts w:ascii="Times New Roman" w:hAnsi="Times New Roman"/>
          <w:b/>
          <w:bCs/>
          <w:sz w:val="28"/>
          <w:szCs w:val="28"/>
        </w:rPr>
        <w:t xml:space="preserve">Пояснительная записка </w:t>
      </w:r>
    </w:p>
    <w:p w:rsidR="009B28A4" w:rsidRPr="00F71E8B"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Default="009B28A4">
      <w:pPr>
        <w:widowControl w:val="0"/>
        <w:autoSpaceDE w:val="0"/>
        <w:autoSpaceDN w:val="0"/>
        <w:adjustRightInd w:val="0"/>
        <w:spacing w:after="0" w:line="315" w:lineRule="exact"/>
        <w:rPr>
          <w:rFonts w:ascii="Times New Roman" w:hAnsi="Times New Roman"/>
          <w:sz w:val="24"/>
          <w:szCs w:val="24"/>
        </w:rPr>
      </w:pPr>
    </w:p>
    <w:p w:rsidR="009B28A4" w:rsidRPr="00A73063" w:rsidRDefault="00FB0289" w:rsidP="00F71E8B">
      <w:pPr>
        <w:widowControl w:val="0"/>
        <w:overflowPunct w:val="0"/>
        <w:autoSpaceDE w:val="0"/>
        <w:autoSpaceDN w:val="0"/>
        <w:adjustRightInd w:val="0"/>
        <w:spacing w:after="0" w:line="360" w:lineRule="auto"/>
        <w:ind w:firstLine="540"/>
        <w:contextualSpacing/>
        <w:rPr>
          <w:rFonts w:ascii="Times New Roman" w:hAnsi="Times New Roman"/>
          <w:sz w:val="24"/>
          <w:szCs w:val="24"/>
          <w:lang w:val="ru-RU"/>
        </w:rPr>
      </w:pPr>
      <w:r w:rsidRPr="00A73063">
        <w:rPr>
          <w:rFonts w:ascii="Times New Roman" w:hAnsi="Times New Roman"/>
          <w:b/>
          <w:bCs/>
          <w:sz w:val="28"/>
          <w:szCs w:val="28"/>
          <w:lang w:val="ru-RU"/>
        </w:rPr>
        <w:t xml:space="preserve">Основная образовательная программа начального общего образования муниципального </w:t>
      </w:r>
      <w:r w:rsidR="00981ACB">
        <w:rPr>
          <w:rFonts w:ascii="Times New Roman" w:hAnsi="Times New Roman"/>
          <w:b/>
          <w:bCs/>
          <w:sz w:val="28"/>
          <w:szCs w:val="28"/>
          <w:lang w:val="ru-RU"/>
        </w:rPr>
        <w:t>казенного</w:t>
      </w:r>
      <w:r w:rsidRPr="00A73063">
        <w:rPr>
          <w:rFonts w:ascii="Times New Roman" w:hAnsi="Times New Roman"/>
          <w:b/>
          <w:bCs/>
          <w:sz w:val="28"/>
          <w:szCs w:val="28"/>
          <w:lang w:val="ru-RU"/>
        </w:rPr>
        <w:t xml:space="preserve"> образовательного учреждения «Средняя общеобразовательная школа № 10» (далее – ООП НОО) </w:t>
      </w:r>
      <w:r w:rsidRPr="00A73063">
        <w:rPr>
          <w:rFonts w:ascii="Times New Roman" w:hAnsi="Times New Roman"/>
          <w:sz w:val="28"/>
          <w:szCs w:val="28"/>
          <w:lang w:val="ru-RU"/>
        </w:rPr>
        <w:t>–</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это программный документ,</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на основании которого осуществляется</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управление и обесп</w:t>
      </w:r>
      <w:r w:rsidR="00981ACB">
        <w:rPr>
          <w:rFonts w:ascii="Times New Roman" w:hAnsi="Times New Roman"/>
          <w:sz w:val="28"/>
          <w:szCs w:val="28"/>
          <w:lang w:val="ru-RU"/>
        </w:rPr>
        <w:t>ечение качества образования в МКОУ СОШ №</w:t>
      </w:r>
      <w:r w:rsidRPr="00A73063">
        <w:rPr>
          <w:rFonts w:ascii="Times New Roman" w:hAnsi="Times New Roman"/>
          <w:sz w:val="28"/>
          <w:szCs w:val="28"/>
          <w:lang w:val="ru-RU"/>
        </w:rPr>
        <w:t>10.</w:t>
      </w:r>
    </w:p>
    <w:p w:rsidR="009B28A4" w:rsidRPr="00A73063" w:rsidRDefault="009B28A4" w:rsidP="00F71E8B">
      <w:pPr>
        <w:widowControl w:val="0"/>
        <w:autoSpaceDE w:val="0"/>
        <w:autoSpaceDN w:val="0"/>
        <w:adjustRightInd w:val="0"/>
        <w:spacing w:after="0" w:line="89" w:lineRule="exact"/>
        <w:contextualSpacing/>
        <w:rPr>
          <w:rFonts w:ascii="Times New Roman" w:hAnsi="Times New Roman"/>
          <w:sz w:val="24"/>
          <w:szCs w:val="24"/>
          <w:lang w:val="ru-RU"/>
        </w:rPr>
      </w:pPr>
    </w:p>
    <w:p w:rsidR="009B28A4" w:rsidRPr="00A73063" w:rsidRDefault="00FB0289" w:rsidP="00F71E8B">
      <w:pPr>
        <w:widowControl w:val="0"/>
        <w:overflowPunct w:val="0"/>
        <w:autoSpaceDE w:val="0"/>
        <w:autoSpaceDN w:val="0"/>
        <w:adjustRightInd w:val="0"/>
        <w:spacing w:after="0" w:line="312" w:lineRule="auto"/>
        <w:ind w:firstLine="540"/>
        <w:contextualSpacing/>
        <w:rPr>
          <w:rFonts w:ascii="Times New Roman" w:hAnsi="Times New Roman"/>
          <w:sz w:val="24"/>
          <w:szCs w:val="24"/>
          <w:lang w:val="ru-RU"/>
        </w:rPr>
      </w:pPr>
      <w:r w:rsidRPr="00A73063">
        <w:rPr>
          <w:rFonts w:ascii="Times New Roman" w:hAnsi="Times New Roman"/>
          <w:sz w:val="28"/>
          <w:szCs w:val="28"/>
          <w:lang w:val="ru-RU"/>
        </w:rPr>
        <w:t>ООП НОО разработана на основе Федерального закона "Об образовании в Российской Федерации", Конвенции о правах ребенка, "Санитарно-</w:t>
      </w:r>
    </w:p>
    <w:p w:rsidR="009B28A4" w:rsidRPr="00A73063" w:rsidRDefault="00FB0289" w:rsidP="00E520B2">
      <w:pPr>
        <w:widowControl w:val="0"/>
        <w:overflowPunct w:val="0"/>
        <w:autoSpaceDE w:val="0"/>
        <w:autoSpaceDN w:val="0"/>
        <w:adjustRightInd w:val="0"/>
        <w:spacing w:after="0" w:line="310" w:lineRule="auto"/>
        <w:contextualSpacing/>
        <w:rPr>
          <w:rFonts w:ascii="Times New Roman" w:hAnsi="Times New Roman"/>
          <w:sz w:val="24"/>
          <w:szCs w:val="24"/>
          <w:lang w:val="ru-RU"/>
        </w:rPr>
      </w:pPr>
      <w:r w:rsidRPr="00A73063">
        <w:rPr>
          <w:rFonts w:ascii="Times New Roman" w:hAnsi="Times New Roman"/>
          <w:sz w:val="28"/>
          <w:szCs w:val="28"/>
          <w:lang w:val="ru-RU"/>
        </w:rPr>
        <w:t>эпидемиологических требований к условиям и организации обучения в общеобразовательных учреждениях" (СанПин 2.4.2.2821-10), Устава школы, в</w:t>
      </w:r>
    </w:p>
    <w:p w:rsidR="009B28A4" w:rsidRPr="00A73063" w:rsidRDefault="00FB0289" w:rsidP="00D17A78">
      <w:pPr>
        <w:widowControl w:val="0"/>
        <w:overflowPunct w:val="0"/>
        <w:autoSpaceDE w:val="0"/>
        <w:autoSpaceDN w:val="0"/>
        <w:adjustRightInd w:val="0"/>
        <w:spacing w:after="0" w:line="336" w:lineRule="auto"/>
        <w:contextualSpacing/>
        <w:rPr>
          <w:rFonts w:ascii="Times New Roman" w:hAnsi="Times New Roman"/>
          <w:sz w:val="24"/>
          <w:szCs w:val="24"/>
          <w:lang w:val="ru-RU"/>
        </w:rPr>
      </w:pPr>
      <w:r w:rsidRPr="00A73063">
        <w:rPr>
          <w:rFonts w:ascii="Times New Roman" w:hAnsi="Times New Roman"/>
          <w:sz w:val="28"/>
          <w:szCs w:val="28"/>
          <w:lang w:val="ru-RU"/>
        </w:rPr>
        <w:t>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w:t>
      </w:r>
    </w:p>
    <w:p w:rsidR="009B28A4" w:rsidRPr="00A73063" w:rsidRDefault="00FB0289" w:rsidP="00E520B2">
      <w:pPr>
        <w:widowControl w:val="0"/>
        <w:overflowPunct w:val="0"/>
        <w:autoSpaceDE w:val="0"/>
        <w:autoSpaceDN w:val="0"/>
        <w:adjustRightInd w:val="0"/>
        <w:spacing w:after="0" w:line="336" w:lineRule="auto"/>
        <w:ind w:firstLine="566"/>
        <w:contextualSpacing/>
        <w:rPr>
          <w:rFonts w:ascii="Times New Roman" w:hAnsi="Times New Roman"/>
          <w:sz w:val="24"/>
          <w:szCs w:val="24"/>
          <w:lang w:val="ru-RU"/>
        </w:rPr>
      </w:pPr>
      <w:r w:rsidRPr="00A73063">
        <w:rPr>
          <w:rFonts w:ascii="Times New Roman" w:hAnsi="Times New Roman"/>
          <w:sz w:val="28"/>
          <w:szCs w:val="28"/>
          <w:lang w:val="ru-RU"/>
        </w:rPr>
        <w:t>Данная основная образовательная программа начального общего образования определяет содержание и организацию образовательного процесса и направлена на формирование общей культуры, духовно-нравственное, социальное,</w:t>
      </w:r>
    </w:p>
    <w:p w:rsidR="009B28A4" w:rsidRPr="00A73063" w:rsidRDefault="00FB0289" w:rsidP="00D17A78">
      <w:pPr>
        <w:widowControl w:val="0"/>
        <w:overflowPunct w:val="0"/>
        <w:autoSpaceDE w:val="0"/>
        <w:autoSpaceDN w:val="0"/>
        <w:adjustRightInd w:val="0"/>
        <w:spacing w:after="0" w:line="343" w:lineRule="auto"/>
        <w:contextualSpacing/>
        <w:rPr>
          <w:rFonts w:ascii="Times New Roman" w:hAnsi="Times New Roman"/>
          <w:sz w:val="24"/>
          <w:szCs w:val="24"/>
          <w:lang w:val="ru-RU"/>
        </w:rPr>
      </w:pPr>
      <w:r w:rsidRPr="00A73063">
        <w:rPr>
          <w:rFonts w:ascii="Times New Roman" w:hAnsi="Times New Roman"/>
          <w:sz w:val="28"/>
          <w:szCs w:val="28"/>
          <w:lang w:val="ru-RU"/>
        </w:rPr>
        <w:t>личностное и интеллектуальное развитие обучающихся,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9B28A4" w:rsidRPr="00A73063" w:rsidRDefault="00FB0289" w:rsidP="00D17A78">
      <w:pPr>
        <w:widowControl w:val="0"/>
        <w:overflowPunct w:val="0"/>
        <w:autoSpaceDE w:val="0"/>
        <w:autoSpaceDN w:val="0"/>
        <w:adjustRightInd w:val="0"/>
        <w:spacing w:after="0" w:line="335" w:lineRule="auto"/>
        <w:ind w:firstLine="566"/>
        <w:contextualSpacing/>
        <w:rPr>
          <w:rFonts w:ascii="Times New Roman" w:hAnsi="Times New Roman"/>
          <w:sz w:val="24"/>
          <w:szCs w:val="24"/>
          <w:lang w:val="ru-RU"/>
        </w:rPr>
      </w:pPr>
      <w:r w:rsidRPr="00A73063">
        <w:rPr>
          <w:rFonts w:ascii="Times New Roman" w:hAnsi="Times New Roman"/>
          <w:sz w:val="28"/>
          <w:szCs w:val="28"/>
          <w:lang w:val="ru-RU"/>
        </w:rPr>
        <w:t>Основная образовательная программа сформирована с учётом особенностей первой ступени общего образования как фундамента всего последующего обучения.</w:t>
      </w:r>
    </w:p>
    <w:p w:rsidR="009B28A4" w:rsidRPr="00A73063" w:rsidRDefault="00FB0289" w:rsidP="00F71E8B">
      <w:pPr>
        <w:widowControl w:val="0"/>
        <w:overflowPunct w:val="0"/>
        <w:autoSpaceDE w:val="0"/>
        <w:autoSpaceDN w:val="0"/>
        <w:adjustRightInd w:val="0"/>
        <w:spacing w:after="0" w:line="343" w:lineRule="auto"/>
        <w:ind w:firstLine="540"/>
        <w:contextualSpacing/>
        <w:rPr>
          <w:rFonts w:ascii="Times New Roman" w:hAnsi="Times New Roman"/>
          <w:sz w:val="24"/>
          <w:szCs w:val="24"/>
          <w:lang w:val="ru-RU"/>
        </w:rPr>
      </w:pPr>
      <w:r w:rsidRPr="00A73063">
        <w:rPr>
          <w:rFonts w:ascii="Times New Roman" w:hAnsi="Times New Roman"/>
          <w:sz w:val="28"/>
          <w:szCs w:val="28"/>
          <w:lang w:val="ru-RU"/>
        </w:rPr>
        <w:t>Образование в начальной школе является базой, фундаментом всего последующего обучения. В первую очередь, это касается сформированности общих учебных умений, навыков и способов деятельности, на которых лежит существенная доля ответственности за успешность обучения в основной школе.</w:t>
      </w:r>
    </w:p>
    <w:p w:rsidR="009B28A4" w:rsidRPr="00A73063" w:rsidRDefault="009B28A4" w:rsidP="00F71E8B">
      <w:pPr>
        <w:widowControl w:val="0"/>
        <w:autoSpaceDE w:val="0"/>
        <w:autoSpaceDN w:val="0"/>
        <w:adjustRightInd w:val="0"/>
        <w:spacing w:after="0" w:line="26" w:lineRule="exact"/>
        <w:contextualSpacing/>
        <w:rPr>
          <w:rFonts w:ascii="Times New Roman" w:hAnsi="Times New Roman"/>
          <w:sz w:val="24"/>
          <w:szCs w:val="24"/>
          <w:lang w:val="ru-RU"/>
        </w:rPr>
      </w:pPr>
    </w:p>
    <w:p w:rsidR="009B28A4" w:rsidRPr="00A73063" w:rsidRDefault="00FB0289" w:rsidP="00D17A78">
      <w:pPr>
        <w:widowControl w:val="0"/>
        <w:tabs>
          <w:tab w:val="left" w:pos="1260"/>
        </w:tabs>
        <w:autoSpaceDE w:val="0"/>
        <w:autoSpaceDN w:val="0"/>
        <w:adjustRightInd w:val="0"/>
        <w:spacing w:after="0" w:line="360" w:lineRule="auto"/>
        <w:contextualSpacing/>
        <w:rPr>
          <w:rFonts w:ascii="Times New Roman" w:hAnsi="Times New Roman"/>
          <w:sz w:val="24"/>
          <w:szCs w:val="24"/>
          <w:lang w:val="ru-RU"/>
        </w:rPr>
      </w:pPr>
      <w:r w:rsidRPr="00A73063">
        <w:rPr>
          <w:rFonts w:ascii="Times New Roman" w:hAnsi="Times New Roman"/>
          <w:sz w:val="28"/>
          <w:szCs w:val="28"/>
          <w:lang w:val="ru-RU"/>
        </w:rPr>
        <w:t>Уровень</w:t>
      </w:r>
      <w:r w:rsidRPr="00A73063">
        <w:rPr>
          <w:rFonts w:ascii="Times New Roman" w:hAnsi="Times New Roman"/>
          <w:sz w:val="24"/>
          <w:szCs w:val="24"/>
          <w:lang w:val="ru-RU"/>
        </w:rPr>
        <w:tab/>
      </w:r>
      <w:r w:rsidRPr="00A73063">
        <w:rPr>
          <w:rFonts w:ascii="Times New Roman" w:hAnsi="Times New Roman"/>
          <w:sz w:val="28"/>
          <w:szCs w:val="28"/>
          <w:lang w:val="ru-RU"/>
        </w:rPr>
        <w:t>их   развития   определяет   характер   познавательной   деятельности</w:t>
      </w:r>
    </w:p>
    <w:p w:rsidR="009B28A4" w:rsidRPr="00A73063" w:rsidRDefault="00FB0289" w:rsidP="00D17A78">
      <w:pPr>
        <w:widowControl w:val="0"/>
        <w:overflowPunct w:val="0"/>
        <w:autoSpaceDE w:val="0"/>
        <w:autoSpaceDN w:val="0"/>
        <w:adjustRightInd w:val="0"/>
        <w:spacing w:after="0" w:line="360" w:lineRule="auto"/>
        <w:rPr>
          <w:rFonts w:ascii="Times New Roman" w:hAnsi="Times New Roman"/>
          <w:sz w:val="24"/>
          <w:szCs w:val="24"/>
          <w:lang w:val="ru-RU"/>
        </w:rPr>
      </w:pPr>
      <w:bookmarkStart w:id="0" w:name="page7"/>
      <w:bookmarkEnd w:id="0"/>
      <w:r w:rsidRPr="00A73063">
        <w:rPr>
          <w:rFonts w:ascii="Times New Roman" w:hAnsi="Times New Roman"/>
          <w:sz w:val="28"/>
          <w:szCs w:val="28"/>
          <w:lang w:val="ru-RU"/>
        </w:rPr>
        <w:t>школьника, его возможности целесообразно и целенаправленно ее организо</w:t>
      </w:r>
      <w:r w:rsidR="00D17A78">
        <w:rPr>
          <w:rFonts w:ascii="Times New Roman" w:hAnsi="Times New Roman"/>
          <w:sz w:val="28"/>
          <w:szCs w:val="28"/>
          <w:lang w:val="ru-RU"/>
        </w:rPr>
        <w:t>-</w:t>
      </w:r>
      <w:r w:rsidRPr="00A73063">
        <w:rPr>
          <w:rFonts w:ascii="Times New Roman" w:hAnsi="Times New Roman"/>
          <w:sz w:val="28"/>
          <w:szCs w:val="28"/>
          <w:lang w:val="ru-RU"/>
        </w:rPr>
        <w:t>вывать, владеть речевой деятельностью и способами работы с информацией и т.п.</w:t>
      </w:r>
    </w:p>
    <w:p w:rsidR="009B28A4" w:rsidRPr="00A73063" w:rsidRDefault="009B28A4" w:rsidP="00F71E8B">
      <w:pPr>
        <w:widowControl w:val="0"/>
        <w:autoSpaceDE w:val="0"/>
        <w:autoSpaceDN w:val="0"/>
        <w:adjustRightInd w:val="0"/>
        <w:spacing w:after="0" w:line="99" w:lineRule="exact"/>
        <w:rPr>
          <w:rFonts w:ascii="Times New Roman" w:hAnsi="Times New Roman"/>
          <w:sz w:val="24"/>
          <w:szCs w:val="24"/>
          <w:lang w:val="ru-RU"/>
        </w:rPr>
      </w:pPr>
    </w:p>
    <w:p w:rsidR="00D17A78" w:rsidRPr="002E73BE" w:rsidRDefault="00C06C71" w:rsidP="00C06C71">
      <w:pPr>
        <w:widowControl w:val="0"/>
        <w:overflowPunct w:val="0"/>
        <w:autoSpaceDE w:val="0"/>
        <w:autoSpaceDN w:val="0"/>
        <w:adjustRightInd w:val="0"/>
        <w:spacing w:after="0" w:line="336" w:lineRule="auto"/>
        <w:ind w:firstLine="540"/>
        <w:jc w:val="right"/>
        <w:rPr>
          <w:rFonts w:ascii="Times New Roman" w:hAnsi="Times New Roman"/>
          <w:sz w:val="24"/>
          <w:szCs w:val="28"/>
          <w:lang w:val="ru-RU"/>
        </w:rPr>
      </w:pPr>
      <w:r w:rsidRPr="002E73BE">
        <w:rPr>
          <w:rFonts w:ascii="Times New Roman" w:hAnsi="Times New Roman"/>
          <w:sz w:val="24"/>
          <w:szCs w:val="28"/>
          <w:lang w:val="ru-RU"/>
        </w:rPr>
        <w:t>3</w:t>
      </w:r>
    </w:p>
    <w:p w:rsidR="009B28A4" w:rsidRPr="00A73063" w:rsidRDefault="00FB0289" w:rsidP="00D17A78">
      <w:pPr>
        <w:widowControl w:val="0"/>
        <w:overflowPunct w:val="0"/>
        <w:autoSpaceDE w:val="0"/>
        <w:autoSpaceDN w:val="0"/>
        <w:adjustRightInd w:val="0"/>
        <w:spacing w:after="0" w:line="336" w:lineRule="auto"/>
        <w:ind w:firstLine="540"/>
        <w:rPr>
          <w:rFonts w:ascii="Times New Roman" w:hAnsi="Times New Roman"/>
          <w:sz w:val="24"/>
          <w:szCs w:val="24"/>
          <w:lang w:val="ru-RU"/>
        </w:rPr>
      </w:pPr>
      <w:r w:rsidRPr="00A73063">
        <w:rPr>
          <w:rFonts w:ascii="Times New Roman" w:hAnsi="Times New Roman"/>
          <w:sz w:val="28"/>
          <w:szCs w:val="28"/>
          <w:lang w:val="ru-RU"/>
        </w:rPr>
        <w:lastRenderedPageBreak/>
        <w:t>Опираясь на природную детскую любознательность, потребность самостоятельного познания окружающего мира, познавательную активность и инициативность, в начальной школе создается образовательная среда,</w:t>
      </w:r>
    </w:p>
    <w:p w:rsidR="009B28A4" w:rsidRPr="00A73063" w:rsidRDefault="00FB0289" w:rsidP="00D17A78">
      <w:pPr>
        <w:widowControl w:val="0"/>
        <w:overflowPunct w:val="0"/>
        <w:autoSpaceDE w:val="0"/>
        <w:autoSpaceDN w:val="0"/>
        <w:adjustRightInd w:val="0"/>
        <w:spacing w:after="0" w:line="350" w:lineRule="auto"/>
        <w:rPr>
          <w:rFonts w:ascii="Times New Roman" w:hAnsi="Times New Roman"/>
          <w:sz w:val="24"/>
          <w:szCs w:val="24"/>
          <w:lang w:val="ru-RU"/>
        </w:rPr>
      </w:pPr>
      <w:r w:rsidRPr="00A73063">
        <w:rPr>
          <w:rFonts w:ascii="Times New Roman" w:hAnsi="Times New Roman"/>
          <w:sz w:val="28"/>
          <w:szCs w:val="28"/>
          <w:lang w:val="ru-RU"/>
        </w:rPr>
        <w:t>стимулирующая активные формы познания: наблюдение, опыты, обсуждение разных мнений, предположений, учебный диалог и пр. Младшему школьнику предоставляются условия для развития способности соотносить результат деятельности с поставленной целью, определять свое знание и незнание и др. Эта способность к рефлексии – важнейшее качество, определяющее социальную роль ребенка как ученика, школьника.</w:t>
      </w:r>
    </w:p>
    <w:p w:rsidR="009B28A4" w:rsidRPr="00A73063" w:rsidRDefault="00FB0289" w:rsidP="00E520B2">
      <w:pPr>
        <w:widowControl w:val="0"/>
        <w:overflowPunct w:val="0"/>
        <w:autoSpaceDE w:val="0"/>
        <w:autoSpaceDN w:val="0"/>
        <w:adjustRightInd w:val="0"/>
        <w:spacing w:after="0" w:line="312" w:lineRule="auto"/>
        <w:ind w:firstLine="540"/>
        <w:rPr>
          <w:rFonts w:ascii="Times New Roman" w:hAnsi="Times New Roman"/>
          <w:sz w:val="24"/>
          <w:szCs w:val="24"/>
          <w:lang w:val="ru-RU"/>
        </w:rPr>
      </w:pPr>
      <w:r w:rsidRPr="00A73063">
        <w:rPr>
          <w:rFonts w:ascii="Times New Roman" w:hAnsi="Times New Roman"/>
          <w:sz w:val="28"/>
          <w:szCs w:val="28"/>
          <w:lang w:val="ru-RU"/>
        </w:rPr>
        <w:t>Особенностью содержания современного начального образования является не только ответ на вопрос: что ученик должен зн</w:t>
      </w:r>
      <w:r w:rsidR="00E520B2">
        <w:rPr>
          <w:rFonts w:ascii="Times New Roman" w:hAnsi="Times New Roman"/>
          <w:sz w:val="28"/>
          <w:szCs w:val="28"/>
          <w:lang w:val="ru-RU"/>
        </w:rPr>
        <w:t>ать (запомнить, воспроизвести)</w:t>
      </w:r>
      <w:r w:rsidRPr="00A73063">
        <w:rPr>
          <w:rFonts w:ascii="Times New Roman" w:hAnsi="Times New Roman"/>
          <w:sz w:val="28"/>
          <w:szCs w:val="28"/>
          <w:lang w:val="ru-RU"/>
        </w:rPr>
        <w:t>,</w:t>
      </w:r>
    </w:p>
    <w:p w:rsidR="009B28A4" w:rsidRPr="00A73063" w:rsidRDefault="00FB0289" w:rsidP="00E520B2">
      <w:pPr>
        <w:widowControl w:val="0"/>
        <w:overflowPunct w:val="0"/>
        <w:autoSpaceDE w:val="0"/>
        <w:autoSpaceDN w:val="0"/>
        <w:adjustRightInd w:val="0"/>
        <w:spacing w:after="0" w:line="310" w:lineRule="auto"/>
        <w:rPr>
          <w:rFonts w:ascii="Times New Roman" w:hAnsi="Times New Roman"/>
          <w:sz w:val="24"/>
          <w:szCs w:val="24"/>
          <w:lang w:val="ru-RU"/>
        </w:rPr>
      </w:pPr>
      <w:r w:rsidRPr="00A73063">
        <w:rPr>
          <w:rFonts w:ascii="Times New Roman" w:hAnsi="Times New Roman"/>
          <w:sz w:val="28"/>
          <w:szCs w:val="28"/>
          <w:lang w:val="ru-RU"/>
        </w:rPr>
        <w:t>но и набор конкретных способов деятельности – ответ на вопрос: что ученик должен делать, чтобы применять (добывать, оценивать) приобретенные знания.</w:t>
      </w:r>
    </w:p>
    <w:p w:rsidR="009B28A4" w:rsidRPr="00A73063" w:rsidRDefault="00FB0289" w:rsidP="00E520B2">
      <w:pPr>
        <w:widowControl w:val="0"/>
        <w:overflowPunct w:val="0"/>
        <w:autoSpaceDE w:val="0"/>
        <w:autoSpaceDN w:val="0"/>
        <w:adjustRightInd w:val="0"/>
        <w:spacing w:after="0" w:line="312" w:lineRule="auto"/>
        <w:rPr>
          <w:rFonts w:ascii="Times New Roman" w:hAnsi="Times New Roman"/>
          <w:sz w:val="24"/>
          <w:szCs w:val="24"/>
          <w:lang w:val="ru-RU"/>
        </w:rPr>
      </w:pPr>
      <w:r w:rsidRPr="00A73063">
        <w:rPr>
          <w:rFonts w:ascii="Times New Roman" w:hAnsi="Times New Roman"/>
          <w:sz w:val="28"/>
          <w:szCs w:val="28"/>
          <w:lang w:val="ru-RU"/>
        </w:rPr>
        <w:t>Таким образом, наряду со «знаниевым» компонентом (функциональной грамотностью младшего школьного – умением читать, писать, считать), в</w:t>
      </w:r>
    </w:p>
    <w:p w:rsidR="009B28A4" w:rsidRPr="00A73063" w:rsidRDefault="00FB0289" w:rsidP="00F71E8B">
      <w:pPr>
        <w:widowControl w:val="0"/>
        <w:overflowPunct w:val="0"/>
        <w:autoSpaceDE w:val="0"/>
        <w:autoSpaceDN w:val="0"/>
        <w:adjustRightInd w:val="0"/>
        <w:spacing w:after="0" w:line="335" w:lineRule="auto"/>
        <w:rPr>
          <w:rFonts w:ascii="Times New Roman" w:hAnsi="Times New Roman"/>
          <w:sz w:val="24"/>
          <w:szCs w:val="24"/>
          <w:lang w:val="ru-RU"/>
        </w:rPr>
      </w:pPr>
      <w:r w:rsidRPr="00A73063">
        <w:rPr>
          <w:rFonts w:ascii="Times New Roman" w:hAnsi="Times New Roman"/>
          <w:sz w:val="28"/>
          <w:szCs w:val="28"/>
          <w:lang w:val="ru-RU"/>
        </w:rPr>
        <w:t>программном содержании обучения представлен деятельностный компонент, что позволяет соблюсти «баланс» теоретической и практической составляющих содержания обучения.</w:t>
      </w:r>
    </w:p>
    <w:p w:rsidR="009B28A4" w:rsidRPr="00A73063" w:rsidRDefault="009B28A4" w:rsidP="00F71E8B">
      <w:pPr>
        <w:widowControl w:val="0"/>
        <w:autoSpaceDE w:val="0"/>
        <w:autoSpaceDN w:val="0"/>
        <w:adjustRightInd w:val="0"/>
        <w:spacing w:after="0" w:line="33" w:lineRule="exact"/>
        <w:rPr>
          <w:rFonts w:ascii="Times New Roman" w:hAnsi="Times New Roman"/>
          <w:sz w:val="24"/>
          <w:szCs w:val="24"/>
          <w:lang w:val="ru-RU"/>
        </w:rPr>
      </w:pPr>
    </w:p>
    <w:p w:rsidR="009B28A4" w:rsidRPr="00A73063" w:rsidRDefault="00FB0289" w:rsidP="00D17A78">
      <w:pPr>
        <w:widowControl w:val="0"/>
        <w:autoSpaceDE w:val="0"/>
        <w:autoSpaceDN w:val="0"/>
        <w:adjustRightInd w:val="0"/>
        <w:spacing w:after="0"/>
        <w:ind w:left="720"/>
        <w:rPr>
          <w:rFonts w:ascii="Times New Roman" w:hAnsi="Times New Roman"/>
          <w:sz w:val="24"/>
          <w:szCs w:val="24"/>
          <w:lang w:val="ru-RU"/>
        </w:rPr>
      </w:pPr>
      <w:r w:rsidRPr="00A73063">
        <w:rPr>
          <w:rFonts w:ascii="Times New Roman" w:hAnsi="Times New Roman"/>
          <w:sz w:val="28"/>
          <w:szCs w:val="28"/>
          <w:lang w:val="ru-RU"/>
        </w:rPr>
        <w:t xml:space="preserve">ООП НОО учитывает характерные черты младшего школьного возраста </w:t>
      </w:r>
      <w:r w:rsidR="00E520B2">
        <w:rPr>
          <w:rFonts w:ascii="Times New Roman" w:hAnsi="Times New Roman"/>
          <w:sz w:val="28"/>
          <w:szCs w:val="28"/>
          <w:lang w:val="ru-RU"/>
        </w:rPr>
        <w:t xml:space="preserve"> </w:t>
      </w:r>
      <w:r w:rsidRPr="00A73063">
        <w:rPr>
          <w:rFonts w:ascii="Times New Roman" w:hAnsi="Times New Roman"/>
          <w:sz w:val="28"/>
          <w:szCs w:val="28"/>
          <w:lang w:val="ru-RU"/>
        </w:rPr>
        <w:t>(от</w:t>
      </w:r>
    </w:p>
    <w:p w:rsidR="009B28A4" w:rsidRDefault="00FB0289" w:rsidP="00D17A78">
      <w:pPr>
        <w:widowControl w:val="0"/>
        <w:autoSpaceDE w:val="0"/>
        <w:autoSpaceDN w:val="0"/>
        <w:adjustRightInd w:val="0"/>
        <w:spacing w:after="0"/>
        <w:rPr>
          <w:rFonts w:ascii="Times New Roman" w:hAnsi="Times New Roman"/>
          <w:sz w:val="28"/>
          <w:szCs w:val="28"/>
          <w:lang w:val="ru-RU"/>
        </w:rPr>
      </w:pPr>
      <w:r w:rsidRPr="00A73063">
        <w:rPr>
          <w:rFonts w:ascii="Times New Roman" w:hAnsi="Times New Roman"/>
          <w:sz w:val="28"/>
          <w:szCs w:val="28"/>
          <w:lang w:val="ru-RU"/>
        </w:rPr>
        <w:t>6 лет 6 мес. до 11 лет):</w:t>
      </w:r>
    </w:p>
    <w:p w:rsidR="00D17A78" w:rsidRDefault="00D17A78" w:rsidP="00D17A78">
      <w:pPr>
        <w:widowControl w:val="0"/>
        <w:autoSpaceDE w:val="0"/>
        <w:autoSpaceDN w:val="0"/>
        <w:adjustRightInd w:val="0"/>
        <w:spacing w:after="0"/>
        <w:rPr>
          <w:rFonts w:ascii="Times New Roman" w:hAnsi="Times New Roman"/>
          <w:sz w:val="24"/>
          <w:szCs w:val="24"/>
          <w:lang w:val="ru-RU"/>
        </w:rPr>
      </w:pPr>
    </w:p>
    <w:p w:rsidR="009B28A4" w:rsidRPr="00A73063" w:rsidRDefault="00FB0289" w:rsidP="00D17A78">
      <w:pPr>
        <w:widowControl w:val="0"/>
        <w:overflowPunct w:val="0"/>
        <w:autoSpaceDE w:val="0"/>
        <w:autoSpaceDN w:val="0"/>
        <w:adjustRightInd w:val="0"/>
        <w:spacing w:after="0" w:line="360" w:lineRule="auto"/>
        <w:rPr>
          <w:rFonts w:ascii="Times New Roman" w:hAnsi="Times New Roman"/>
          <w:sz w:val="24"/>
          <w:szCs w:val="24"/>
          <w:lang w:val="ru-RU"/>
        </w:rPr>
      </w:pPr>
      <w:r w:rsidRPr="00A73063">
        <w:rPr>
          <w:rFonts w:ascii="Times New Roman" w:hAnsi="Times New Roman"/>
          <w:sz w:val="28"/>
          <w:szCs w:val="28"/>
          <w:lang w:val="ru-RU"/>
        </w:rPr>
        <w:t>• 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w:t>
      </w:r>
    </w:p>
    <w:p w:rsidR="00D17A78" w:rsidRDefault="00FB0289" w:rsidP="00D17A78">
      <w:pPr>
        <w:widowControl w:val="0"/>
        <w:autoSpaceDE w:val="0"/>
        <w:autoSpaceDN w:val="0"/>
        <w:adjustRightInd w:val="0"/>
        <w:spacing w:after="0" w:line="360" w:lineRule="auto"/>
        <w:rPr>
          <w:rFonts w:ascii="Times New Roman" w:hAnsi="Times New Roman"/>
          <w:sz w:val="28"/>
          <w:szCs w:val="28"/>
          <w:lang w:val="ru-RU"/>
        </w:rPr>
      </w:pPr>
      <w:r w:rsidRPr="00A73063">
        <w:rPr>
          <w:rFonts w:ascii="Times New Roman" w:hAnsi="Times New Roman"/>
          <w:sz w:val="28"/>
          <w:szCs w:val="28"/>
          <w:lang w:val="ru-RU"/>
        </w:rPr>
        <w:t>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D17A78" w:rsidRDefault="00D17A78" w:rsidP="00D17A78">
      <w:pPr>
        <w:widowControl w:val="0"/>
        <w:autoSpaceDE w:val="0"/>
        <w:autoSpaceDN w:val="0"/>
        <w:adjustRightInd w:val="0"/>
        <w:spacing w:after="0" w:line="360" w:lineRule="auto"/>
        <w:rPr>
          <w:rFonts w:ascii="Times New Roman" w:hAnsi="Times New Roman"/>
          <w:sz w:val="28"/>
          <w:szCs w:val="28"/>
          <w:lang w:val="ru-RU"/>
        </w:rPr>
      </w:pPr>
    </w:p>
    <w:p w:rsidR="00D17A78" w:rsidRPr="00A73063" w:rsidRDefault="00D17A78" w:rsidP="00D17A78">
      <w:pPr>
        <w:widowControl w:val="0"/>
        <w:autoSpaceDE w:val="0"/>
        <w:autoSpaceDN w:val="0"/>
        <w:adjustRightInd w:val="0"/>
        <w:spacing w:after="0" w:line="360" w:lineRule="auto"/>
        <w:rPr>
          <w:rFonts w:ascii="Times New Roman" w:hAnsi="Times New Roman"/>
          <w:sz w:val="24"/>
          <w:szCs w:val="24"/>
          <w:lang w:val="ru-RU"/>
        </w:rPr>
      </w:pPr>
      <w:r w:rsidRPr="00A73063">
        <w:rPr>
          <w:rFonts w:ascii="Times New Roman" w:hAnsi="Times New Roman"/>
          <w:sz w:val="28"/>
          <w:szCs w:val="28"/>
          <w:lang w:val="ru-RU"/>
        </w:rPr>
        <w:t>•  развитие  целенаправленной  и  мотивированной  активности  обучающегося,</w:t>
      </w:r>
    </w:p>
    <w:p w:rsidR="00C06C71" w:rsidRDefault="00D17A78" w:rsidP="00C06C71">
      <w:pPr>
        <w:widowControl w:val="0"/>
        <w:overflowPunct w:val="0"/>
        <w:autoSpaceDE w:val="0"/>
        <w:autoSpaceDN w:val="0"/>
        <w:adjustRightInd w:val="0"/>
        <w:spacing w:after="0" w:line="360" w:lineRule="auto"/>
        <w:rPr>
          <w:rFonts w:ascii="Times New Roman" w:hAnsi="Times New Roman"/>
          <w:sz w:val="24"/>
          <w:szCs w:val="24"/>
          <w:lang w:val="ru-RU"/>
        </w:rPr>
      </w:pPr>
      <w:r w:rsidRPr="00A73063">
        <w:rPr>
          <w:rFonts w:ascii="Times New Roman" w:hAnsi="Times New Roman"/>
          <w:sz w:val="28"/>
          <w:szCs w:val="28"/>
          <w:lang w:val="ru-RU"/>
        </w:rPr>
        <w:t>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C06C71" w:rsidRPr="00A73063" w:rsidRDefault="00C06C71" w:rsidP="00C06C71">
      <w:pPr>
        <w:widowControl w:val="0"/>
        <w:overflowPunct w:val="0"/>
        <w:autoSpaceDE w:val="0"/>
        <w:autoSpaceDN w:val="0"/>
        <w:adjustRightInd w:val="0"/>
        <w:spacing w:after="0" w:line="360" w:lineRule="auto"/>
        <w:jc w:val="right"/>
        <w:rPr>
          <w:rFonts w:ascii="Times New Roman" w:hAnsi="Times New Roman"/>
          <w:sz w:val="24"/>
          <w:szCs w:val="24"/>
          <w:lang w:val="ru-RU"/>
        </w:rPr>
        <w:sectPr w:rsidR="00C06C71" w:rsidRPr="00A73063" w:rsidSect="00D17A78">
          <w:pgSz w:w="11906" w:h="16838"/>
          <w:pgMar w:top="910" w:right="840" w:bottom="709" w:left="1140" w:header="720" w:footer="720" w:gutter="0"/>
          <w:cols w:space="720" w:equalWidth="0">
            <w:col w:w="9920"/>
          </w:cols>
          <w:noEndnote/>
        </w:sectPr>
      </w:pPr>
      <w:r>
        <w:rPr>
          <w:rFonts w:ascii="Times New Roman" w:hAnsi="Times New Roman"/>
          <w:sz w:val="24"/>
          <w:szCs w:val="24"/>
          <w:lang w:val="ru-RU"/>
        </w:rPr>
        <w:t>4</w:t>
      </w:r>
    </w:p>
    <w:p w:rsidR="009B28A4" w:rsidRPr="00A73063" w:rsidRDefault="00FB0289" w:rsidP="00E520B2">
      <w:pPr>
        <w:widowControl w:val="0"/>
        <w:overflowPunct w:val="0"/>
        <w:autoSpaceDE w:val="0"/>
        <w:autoSpaceDN w:val="0"/>
        <w:adjustRightInd w:val="0"/>
        <w:spacing w:after="0" w:line="335" w:lineRule="auto"/>
        <w:ind w:firstLine="540"/>
        <w:rPr>
          <w:rFonts w:ascii="Times New Roman" w:hAnsi="Times New Roman"/>
          <w:sz w:val="24"/>
          <w:szCs w:val="24"/>
          <w:lang w:val="ru-RU"/>
        </w:rPr>
      </w:pPr>
      <w:bookmarkStart w:id="1" w:name="page9"/>
      <w:bookmarkEnd w:id="1"/>
      <w:r w:rsidRPr="00A73063">
        <w:rPr>
          <w:rFonts w:ascii="Times New Roman" w:hAnsi="Times New Roman"/>
          <w:sz w:val="28"/>
          <w:szCs w:val="28"/>
          <w:lang w:val="ru-RU"/>
        </w:rPr>
        <w:lastRenderedPageBreak/>
        <w:t>При определении стратегических характеристик основной образовательной программы учитываются существующий разброс в темпах и направлениях развития детей, индивидуальные различия в их познавательной деятельности,</w:t>
      </w:r>
    </w:p>
    <w:p w:rsidR="009B28A4" w:rsidRPr="00A73063" w:rsidRDefault="00FB0289" w:rsidP="00E520B2">
      <w:pPr>
        <w:widowControl w:val="0"/>
        <w:autoSpaceDE w:val="0"/>
        <w:autoSpaceDN w:val="0"/>
        <w:adjustRightInd w:val="0"/>
        <w:spacing w:after="0" w:line="360" w:lineRule="auto"/>
        <w:rPr>
          <w:rFonts w:ascii="Times New Roman" w:hAnsi="Times New Roman"/>
          <w:sz w:val="24"/>
          <w:szCs w:val="24"/>
          <w:lang w:val="ru-RU"/>
        </w:rPr>
      </w:pPr>
      <w:r w:rsidRPr="00A73063">
        <w:rPr>
          <w:rFonts w:ascii="Times New Roman" w:hAnsi="Times New Roman"/>
          <w:sz w:val="28"/>
          <w:szCs w:val="28"/>
          <w:lang w:val="ru-RU"/>
        </w:rPr>
        <w:t>внимании, памяти, мышлении, речи, моторике и т.д., связанные с возрастными,</w:t>
      </w:r>
    </w:p>
    <w:p w:rsidR="009B28A4" w:rsidRPr="00A73063" w:rsidRDefault="00FB0289" w:rsidP="00E520B2">
      <w:pPr>
        <w:widowControl w:val="0"/>
        <w:overflowPunct w:val="0"/>
        <w:autoSpaceDE w:val="0"/>
        <w:autoSpaceDN w:val="0"/>
        <w:adjustRightInd w:val="0"/>
        <w:spacing w:after="0" w:line="360" w:lineRule="auto"/>
        <w:ind w:right="20"/>
        <w:rPr>
          <w:rFonts w:ascii="Times New Roman" w:hAnsi="Times New Roman"/>
          <w:sz w:val="24"/>
          <w:szCs w:val="24"/>
          <w:lang w:val="ru-RU"/>
        </w:rPr>
      </w:pPr>
      <w:r w:rsidRPr="00A73063">
        <w:rPr>
          <w:rFonts w:ascii="Times New Roman" w:hAnsi="Times New Roman"/>
          <w:sz w:val="28"/>
          <w:szCs w:val="28"/>
          <w:lang w:val="ru-RU"/>
        </w:rPr>
        <w:t>психологическими и физиологическими индивидуальными особенностями детей младшего школьного возраста.</w:t>
      </w:r>
    </w:p>
    <w:p w:rsidR="009B28A4" w:rsidRPr="00A73063" w:rsidRDefault="00FB0289" w:rsidP="00250ED8">
      <w:pPr>
        <w:widowControl w:val="0"/>
        <w:overflowPunct w:val="0"/>
        <w:autoSpaceDE w:val="0"/>
        <w:autoSpaceDN w:val="0"/>
        <w:adjustRightInd w:val="0"/>
        <w:spacing w:after="0" w:line="310" w:lineRule="auto"/>
        <w:ind w:firstLine="540"/>
        <w:rPr>
          <w:rFonts w:ascii="Times New Roman" w:hAnsi="Times New Roman"/>
          <w:sz w:val="24"/>
          <w:szCs w:val="24"/>
          <w:lang w:val="ru-RU"/>
        </w:rPr>
      </w:pPr>
      <w:r w:rsidRPr="00A73063">
        <w:rPr>
          <w:rFonts w:ascii="Times New Roman" w:hAnsi="Times New Roman"/>
          <w:sz w:val="28"/>
          <w:szCs w:val="28"/>
          <w:lang w:val="ru-RU"/>
        </w:rPr>
        <w:t>В соответствии с запросами родителей школой определено обучение в начальной школе по программам</w:t>
      </w:r>
      <w:r w:rsidR="00E520B2">
        <w:rPr>
          <w:rFonts w:ascii="Times New Roman" w:hAnsi="Times New Roman"/>
          <w:sz w:val="28"/>
          <w:szCs w:val="28"/>
          <w:lang w:val="ru-RU"/>
        </w:rPr>
        <w:t>е</w:t>
      </w:r>
      <w:r w:rsidRPr="00A73063">
        <w:rPr>
          <w:rFonts w:ascii="Times New Roman" w:hAnsi="Times New Roman"/>
          <w:sz w:val="28"/>
          <w:szCs w:val="28"/>
          <w:lang w:val="ru-RU"/>
        </w:rPr>
        <w:t xml:space="preserve"> «Школа России», </w:t>
      </w:r>
      <w:r w:rsidR="00250ED8">
        <w:rPr>
          <w:rFonts w:ascii="Times New Roman" w:hAnsi="Times New Roman"/>
          <w:sz w:val="28"/>
          <w:szCs w:val="28"/>
          <w:lang w:val="ru-RU"/>
        </w:rPr>
        <w:t>к</w:t>
      </w:r>
      <w:r w:rsidRPr="00A73063">
        <w:rPr>
          <w:rFonts w:ascii="Times New Roman" w:hAnsi="Times New Roman"/>
          <w:sz w:val="28"/>
          <w:szCs w:val="28"/>
          <w:lang w:val="ru-RU"/>
        </w:rPr>
        <w:t>отор</w:t>
      </w:r>
      <w:r w:rsidR="00250ED8">
        <w:rPr>
          <w:rFonts w:ascii="Times New Roman" w:hAnsi="Times New Roman"/>
          <w:sz w:val="28"/>
          <w:szCs w:val="28"/>
          <w:lang w:val="ru-RU"/>
        </w:rPr>
        <w:t xml:space="preserve">ая </w:t>
      </w:r>
      <w:r w:rsidRPr="00A73063">
        <w:rPr>
          <w:rFonts w:ascii="Times New Roman" w:hAnsi="Times New Roman"/>
          <w:sz w:val="28"/>
          <w:szCs w:val="28"/>
          <w:lang w:val="ru-RU"/>
        </w:rPr>
        <w:t xml:space="preserve"> предусматрива</w:t>
      </w:r>
      <w:r w:rsidR="00250ED8">
        <w:rPr>
          <w:rFonts w:ascii="Times New Roman" w:hAnsi="Times New Roman"/>
          <w:sz w:val="28"/>
          <w:szCs w:val="28"/>
          <w:lang w:val="ru-RU"/>
        </w:rPr>
        <w:t>е</w:t>
      </w:r>
      <w:r w:rsidRPr="00A73063">
        <w:rPr>
          <w:rFonts w:ascii="Times New Roman" w:hAnsi="Times New Roman"/>
          <w:sz w:val="28"/>
          <w:szCs w:val="28"/>
          <w:lang w:val="ru-RU"/>
        </w:rPr>
        <w:t>т оптимальное развитие каждого ребенка на основе педагогической поддержки его индивидуальности (возраста, способностей,</w:t>
      </w:r>
      <w:r w:rsidR="00250ED8">
        <w:rPr>
          <w:rFonts w:ascii="Times New Roman" w:hAnsi="Times New Roman"/>
          <w:sz w:val="24"/>
          <w:szCs w:val="24"/>
          <w:lang w:val="ru-RU"/>
        </w:rPr>
        <w:t xml:space="preserve"> </w:t>
      </w:r>
      <w:r w:rsidRPr="00A73063">
        <w:rPr>
          <w:rFonts w:ascii="Times New Roman" w:hAnsi="Times New Roman"/>
          <w:sz w:val="28"/>
          <w:szCs w:val="28"/>
          <w:lang w:val="ru-RU"/>
        </w:rPr>
        <w:t>интересов, склонностей, развития) в условиях специально организованной деятельности, где ученик выступает то в роли обучаемого, то в роли обучающего,</w:t>
      </w:r>
      <w:r w:rsidR="00250ED8">
        <w:rPr>
          <w:rFonts w:ascii="Times New Roman" w:hAnsi="Times New Roman"/>
          <w:sz w:val="24"/>
          <w:szCs w:val="24"/>
          <w:lang w:val="ru-RU"/>
        </w:rPr>
        <w:t xml:space="preserve"> </w:t>
      </w:r>
      <w:r w:rsidRPr="00A73063">
        <w:rPr>
          <w:rFonts w:ascii="Times New Roman" w:hAnsi="Times New Roman"/>
          <w:sz w:val="28"/>
          <w:szCs w:val="28"/>
          <w:lang w:val="ru-RU"/>
        </w:rPr>
        <w:t>то в роли организатора учебной ситуации.</w:t>
      </w:r>
    </w:p>
    <w:p w:rsidR="009B28A4" w:rsidRPr="00A73063" w:rsidRDefault="00FB0289" w:rsidP="00250ED8">
      <w:pPr>
        <w:widowControl w:val="0"/>
        <w:overflowPunct w:val="0"/>
        <w:autoSpaceDE w:val="0"/>
        <w:autoSpaceDN w:val="0"/>
        <w:adjustRightInd w:val="0"/>
        <w:spacing w:after="0" w:line="352" w:lineRule="auto"/>
        <w:ind w:firstLine="540"/>
        <w:rPr>
          <w:rFonts w:ascii="Times New Roman" w:hAnsi="Times New Roman"/>
          <w:sz w:val="24"/>
          <w:szCs w:val="24"/>
          <w:lang w:val="ru-RU"/>
        </w:rPr>
      </w:pPr>
      <w:r w:rsidRPr="00A73063">
        <w:rPr>
          <w:rFonts w:ascii="Times New Roman" w:hAnsi="Times New Roman"/>
          <w:sz w:val="28"/>
          <w:szCs w:val="28"/>
          <w:lang w:val="ru-RU"/>
        </w:rPr>
        <w:t xml:space="preserve">Основная образовательная программа </w:t>
      </w:r>
      <w:r w:rsidR="00250ED8">
        <w:rPr>
          <w:rFonts w:ascii="Times New Roman" w:hAnsi="Times New Roman"/>
          <w:sz w:val="28"/>
          <w:szCs w:val="28"/>
          <w:lang w:val="ru-RU"/>
        </w:rPr>
        <w:t>начального общего образования МК</w:t>
      </w:r>
      <w:r w:rsidRPr="00A73063">
        <w:rPr>
          <w:rFonts w:ascii="Times New Roman" w:hAnsi="Times New Roman"/>
          <w:sz w:val="28"/>
          <w:szCs w:val="28"/>
          <w:lang w:val="ru-RU"/>
        </w:rPr>
        <w:t>ОУ СОШ № 10 определяет содержание и организацию образовательного процесса на ступени начального общего образования и направлена на формирование общей культуры обучающихся, на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9B28A4" w:rsidRPr="00A73063" w:rsidRDefault="00FB0289" w:rsidP="00250ED8">
      <w:pPr>
        <w:widowControl w:val="0"/>
        <w:overflowPunct w:val="0"/>
        <w:autoSpaceDE w:val="0"/>
        <w:autoSpaceDN w:val="0"/>
        <w:adjustRightInd w:val="0"/>
        <w:spacing w:after="0" w:line="336" w:lineRule="auto"/>
        <w:ind w:firstLine="540"/>
        <w:rPr>
          <w:rFonts w:ascii="Times New Roman" w:hAnsi="Times New Roman"/>
          <w:sz w:val="24"/>
          <w:szCs w:val="24"/>
          <w:lang w:val="ru-RU"/>
        </w:rPr>
      </w:pPr>
      <w:r w:rsidRPr="00A73063">
        <w:rPr>
          <w:rFonts w:ascii="Times New Roman" w:hAnsi="Times New Roman"/>
          <w:sz w:val="28"/>
          <w:szCs w:val="28"/>
          <w:lang w:val="ru-RU"/>
        </w:rPr>
        <w:t>Целью образования, происходящего в форме учебной деятельности, является формирование ученика как СУБЪЕКТА УЧЕБНОЙ ДЕЯТЕЛЬНОСТИ, то есть школьника, обладающего УМЕНИЕМ И ЖЕЛАНИЕМ УЧИТЬСЯ, а именно,</w:t>
      </w:r>
    </w:p>
    <w:p w:rsidR="009B28A4" w:rsidRPr="00A73063" w:rsidRDefault="00FB0289" w:rsidP="00F71E8B">
      <w:pPr>
        <w:widowControl w:val="0"/>
        <w:overflowPunct w:val="0"/>
        <w:autoSpaceDE w:val="0"/>
        <w:autoSpaceDN w:val="0"/>
        <w:adjustRightInd w:val="0"/>
        <w:spacing w:after="0" w:line="310" w:lineRule="auto"/>
        <w:rPr>
          <w:rFonts w:ascii="Times New Roman" w:hAnsi="Times New Roman"/>
          <w:sz w:val="24"/>
          <w:szCs w:val="24"/>
          <w:lang w:val="ru-RU"/>
        </w:rPr>
      </w:pPr>
      <w:r w:rsidRPr="00A73063">
        <w:rPr>
          <w:rFonts w:ascii="Times New Roman" w:hAnsi="Times New Roman"/>
          <w:sz w:val="28"/>
          <w:szCs w:val="28"/>
          <w:lang w:val="ru-RU"/>
        </w:rPr>
        <w:t>умеющего определить цель либо учебную задачу, найти различные способы достижения цели, обладающего умением осуществить самоконтроль и</w:t>
      </w:r>
    </w:p>
    <w:p w:rsidR="009B28A4" w:rsidRPr="00A73063" w:rsidRDefault="00FB0289" w:rsidP="00F71E8B">
      <w:pPr>
        <w:widowControl w:val="0"/>
        <w:overflowPunct w:val="0"/>
        <w:autoSpaceDE w:val="0"/>
        <w:autoSpaceDN w:val="0"/>
        <w:adjustRightInd w:val="0"/>
        <w:spacing w:after="0" w:line="310" w:lineRule="auto"/>
        <w:ind w:left="7" w:right="20"/>
        <w:rPr>
          <w:rFonts w:ascii="Times New Roman" w:hAnsi="Times New Roman"/>
          <w:sz w:val="24"/>
          <w:szCs w:val="24"/>
          <w:lang w:val="ru-RU"/>
        </w:rPr>
      </w:pPr>
      <w:bookmarkStart w:id="2" w:name="page11"/>
      <w:bookmarkEnd w:id="2"/>
      <w:r w:rsidRPr="00A73063">
        <w:rPr>
          <w:rFonts w:ascii="Times New Roman" w:hAnsi="Times New Roman"/>
          <w:sz w:val="28"/>
          <w:szCs w:val="28"/>
          <w:lang w:val="ru-RU"/>
        </w:rPr>
        <w:t>самооценку, умеющего принять решение о необходимости дополнительной подготовки и обладающего потребностью в самоизменении.</w:t>
      </w:r>
    </w:p>
    <w:p w:rsidR="009B28A4" w:rsidRPr="00A73063" w:rsidRDefault="009B28A4" w:rsidP="00F71E8B">
      <w:pPr>
        <w:widowControl w:val="0"/>
        <w:autoSpaceDE w:val="0"/>
        <w:autoSpaceDN w:val="0"/>
        <w:adjustRightInd w:val="0"/>
        <w:spacing w:after="0" w:line="68" w:lineRule="exact"/>
        <w:rPr>
          <w:rFonts w:ascii="Times New Roman" w:hAnsi="Times New Roman"/>
          <w:sz w:val="24"/>
          <w:szCs w:val="24"/>
          <w:lang w:val="ru-RU"/>
        </w:rPr>
      </w:pPr>
    </w:p>
    <w:p w:rsidR="009B28A4" w:rsidRPr="00A73063" w:rsidRDefault="00FB0289" w:rsidP="00F71E8B">
      <w:pPr>
        <w:widowControl w:val="0"/>
        <w:autoSpaceDE w:val="0"/>
        <w:autoSpaceDN w:val="0"/>
        <w:adjustRightInd w:val="0"/>
        <w:spacing w:after="0" w:line="240" w:lineRule="auto"/>
        <w:ind w:left="547"/>
        <w:rPr>
          <w:rFonts w:ascii="Times New Roman" w:hAnsi="Times New Roman"/>
          <w:sz w:val="24"/>
          <w:szCs w:val="24"/>
          <w:lang w:val="ru-RU"/>
        </w:rPr>
      </w:pPr>
      <w:r w:rsidRPr="00A73063">
        <w:rPr>
          <w:rFonts w:ascii="Times New Roman" w:hAnsi="Times New Roman"/>
          <w:sz w:val="28"/>
          <w:szCs w:val="28"/>
          <w:lang w:val="ru-RU"/>
        </w:rPr>
        <w:t>Основными субъектами образовательного процесса являются</w:t>
      </w:r>
      <w:r w:rsidRPr="00A73063">
        <w:rPr>
          <w:rFonts w:ascii="Times New Roman" w:hAnsi="Times New Roman"/>
          <w:b/>
          <w:bCs/>
          <w:sz w:val="28"/>
          <w:szCs w:val="28"/>
          <w:lang w:val="ru-RU"/>
        </w:rPr>
        <w:t>:</w:t>
      </w:r>
    </w:p>
    <w:p w:rsidR="009B28A4" w:rsidRPr="00A73063" w:rsidRDefault="009B28A4" w:rsidP="00F71E8B">
      <w:pPr>
        <w:widowControl w:val="0"/>
        <w:autoSpaceDE w:val="0"/>
        <w:autoSpaceDN w:val="0"/>
        <w:adjustRightInd w:val="0"/>
        <w:spacing w:after="0" w:line="160" w:lineRule="exact"/>
        <w:rPr>
          <w:rFonts w:ascii="Times New Roman" w:hAnsi="Times New Roman"/>
          <w:sz w:val="24"/>
          <w:szCs w:val="24"/>
          <w:lang w:val="ru-RU"/>
        </w:rPr>
      </w:pPr>
    </w:p>
    <w:p w:rsidR="009B28A4" w:rsidRPr="00D17A78" w:rsidRDefault="00FB0289" w:rsidP="00D17A78">
      <w:pPr>
        <w:widowControl w:val="0"/>
        <w:numPr>
          <w:ilvl w:val="0"/>
          <w:numId w:val="11"/>
        </w:numPr>
        <w:tabs>
          <w:tab w:val="clear" w:pos="720"/>
          <w:tab w:val="num" w:pos="167"/>
        </w:tabs>
        <w:overflowPunct w:val="0"/>
        <w:autoSpaceDE w:val="0"/>
        <w:autoSpaceDN w:val="0"/>
        <w:adjustRightInd w:val="0"/>
        <w:spacing w:after="0" w:line="240" w:lineRule="auto"/>
        <w:ind w:left="167" w:hanging="167"/>
        <w:rPr>
          <w:rFonts w:ascii="Times New Roman" w:hAnsi="Times New Roman"/>
          <w:sz w:val="28"/>
          <w:szCs w:val="28"/>
        </w:rPr>
      </w:pPr>
      <w:r>
        <w:rPr>
          <w:rFonts w:ascii="Times New Roman" w:hAnsi="Times New Roman"/>
          <w:sz w:val="28"/>
          <w:szCs w:val="28"/>
        </w:rPr>
        <w:t xml:space="preserve">учащиеся </w:t>
      </w:r>
    </w:p>
    <w:p w:rsidR="009B28A4" w:rsidRPr="00D17A78" w:rsidRDefault="00FB0289" w:rsidP="00D17A78">
      <w:pPr>
        <w:widowControl w:val="0"/>
        <w:numPr>
          <w:ilvl w:val="0"/>
          <w:numId w:val="11"/>
        </w:numPr>
        <w:tabs>
          <w:tab w:val="clear" w:pos="720"/>
          <w:tab w:val="num" w:pos="167"/>
        </w:tabs>
        <w:overflowPunct w:val="0"/>
        <w:autoSpaceDE w:val="0"/>
        <w:autoSpaceDN w:val="0"/>
        <w:adjustRightInd w:val="0"/>
        <w:spacing w:after="0" w:line="240" w:lineRule="auto"/>
        <w:ind w:left="167" w:hanging="167"/>
        <w:rPr>
          <w:rFonts w:ascii="Times New Roman" w:hAnsi="Times New Roman"/>
          <w:sz w:val="28"/>
          <w:szCs w:val="28"/>
        </w:rPr>
      </w:pPr>
      <w:r>
        <w:rPr>
          <w:rFonts w:ascii="Times New Roman" w:hAnsi="Times New Roman"/>
          <w:sz w:val="28"/>
          <w:szCs w:val="28"/>
        </w:rPr>
        <w:t xml:space="preserve">родители </w:t>
      </w:r>
    </w:p>
    <w:p w:rsidR="009B28A4" w:rsidRPr="00D17A78" w:rsidRDefault="00FB0289" w:rsidP="00D17A78">
      <w:pPr>
        <w:widowControl w:val="0"/>
        <w:numPr>
          <w:ilvl w:val="0"/>
          <w:numId w:val="11"/>
        </w:numPr>
        <w:tabs>
          <w:tab w:val="clear" w:pos="720"/>
          <w:tab w:val="num" w:pos="167"/>
        </w:tabs>
        <w:overflowPunct w:val="0"/>
        <w:autoSpaceDE w:val="0"/>
        <w:autoSpaceDN w:val="0"/>
        <w:adjustRightInd w:val="0"/>
        <w:spacing w:after="0" w:line="240" w:lineRule="auto"/>
        <w:ind w:left="167" w:hanging="167"/>
        <w:rPr>
          <w:rFonts w:ascii="Times New Roman" w:hAnsi="Times New Roman"/>
          <w:sz w:val="28"/>
          <w:szCs w:val="28"/>
        </w:rPr>
      </w:pPr>
      <w:r>
        <w:rPr>
          <w:rFonts w:ascii="Times New Roman" w:hAnsi="Times New Roman"/>
          <w:sz w:val="28"/>
          <w:szCs w:val="28"/>
        </w:rPr>
        <w:t xml:space="preserve">педагоги </w:t>
      </w:r>
    </w:p>
    <w:p w:rsidR="009B28A4" w:rsidRPr="00A73063" w:rsidRDefault="00FB0289" w:rsidP="00D17A78">
      <w:pPr>
        <w:widowControl w:val="0"/>
        <w:numPr>
          <w:ilvl w:val="0"/>
          <w:numId w:val="11"/>
        </w:numPr>
        <w:tabs>
          <w:tab w:val="clear" w:pos="720"/>
          <w:tab w:val="num" w:pos="175"/>
        </w:tabs>
        <w:overflowPunct w:val="0"/>
        <w:autoSpaceDE w:val="0"/>
        <w:autoSpaceDN w:val="0"/>
        <w:adjustRightInd w:val="0"/>
        <w:spacing w:after="0" w:line="240" w:lineRule="auto"/>
        <w:ind w:left="7" w:hanging="7"/>
        <w:rPr>
          <w:rFonts w:ascii="Times New Roman" w:hAnsi="Times New Roman"/>
          <w:sz w:val="28"/>
          <w:szCs w:val="28"/>
          <w:lang w:val="ru-RU"/>
        </w:rPr>
      </w:pPr>
      <w:r w:rsidRPr="00A73063">
        <w:rPr>
          <w:rFonts w:ascii="Times New Roman" w:hAnsi="Times New Roman"/>
          <w:sz w:val="28"/>
          <w:szCs w:val="28"/>
          <w:lang w:val="ru-RU"/>
        </w:rPr>
        <w:t>общественность (через участие в управляющем</w:t>
      </w:r>
      <w:r w:rsidR="00D17A78">
        <w:rPr>
          <w:rFonts w:ascii="Times New Roman" w:hAnsi="Times New Roman"/>
          <w:sz w:val="28"/>
          <w:szCs w:val="28"/>
          <w:lang w:val="ru-RU"/>
        </w:rPr>
        <w:t xml:space="preserve">, попечительском и родительском </w:t>
      </w:r>
      <w:r w:rsidRPr="00A73063">
        <w:rPr>
          <w:rFonts w:ascii="Times New Roman" w:hAnsi="Times New Roman"/>
          <w:sz w:val="28"/>
          <w:szCs w:val="28"/>
          <w:lang w:val="ru-RU"/>
        </w:rPr>
        <w:t xml:space="preserve">советах школы). </w:t>
      </w:r>
    </w:p>
    <w:p w:rsidR="009B28A4" w:rsidRPr="00A73063" w:rsidRDefault="009B28A4" w:rsidP="00F71E8B">
      <w:pPr>
        <w:widowControl w:val="0"/>
        <w:autoSpaceDE w:val="0"/>
        <w:autoSpaceDN w:val="0"/>
        <w:adjustRightInd w:val="0"/>
        <w:spacing w:after="0" w:line="133" w:lineRule="exact"/>
        <w:rPr>
          <w:rFonts w:ascii="Times New Roman" w:hAnsi="Times New Roman"/>
          <w:sz w:val="24"/>
          <w:szCs w:val="24"/>
          <w:lang w:val="ru-RU"/>
        </w:rPr>
      </w:pPr>
    </w:p>
    <w:p w:rsidR="00D17A78" w:rsidRPr="002E73BE" w:rsidRDefault="00C06C71" w:rsidP="00C06C71">
      <w:pPr>
        <w:widowControl w:val="0"/>
        <w:overflowPunct w:val="0"/>
        <w:autoSpaceDE w:val="0"/>
        <w:autoSpaceDN w:val="0"/>
        <w:adjustRightInd w:val="0"/>
        <w:spacing w:after="0" w:line="312" w:lineRule="auto"/>
        <w:ind w:left="7" w:firstLine="540"/>
        <w:jc w:val="right"/>
        <w:rPr>
          <w:rFonts w:ascii="Times New Roman" w:hAnsi="Times New Roman"/>
          <w:sz w:val="24"/>
          <w:szCs w:val="28"/>
          <w:lang w:val="ru-RU"/>
        </w:rPr>
      </w:pPr>
      <w:r w:rsidRPr="002E73BE">
        <w:rPr>
          <w:rFonts w:ascii="Times New Roman" w:hAnsi="Times New Roman"/>
          <w:sz w:val="24"/>
          <w:szCs w:val="28"/>
          <w:lang w:val="ru-RU"/>
        </w:rPr>
        <w:t>5</w:t>
      </w:r>
    </w:p>
    <w:p w:rsidR="009B28A4" w:rsidRPr="00A73063" w:rsidRDefault="00FB0289" w:rsidP="000B28C8">
      <w:pPr>
        <w:widowControl w:val="0"/>
        <w:overflowPunct w:val="0"/>
        <w:autoSpaceDE w:val="0"/>
        <w:autoSpaceDN w:val="0"/>
        <w:adjustRightInd w:val="0"/>
        <w:spacing w:after="0" w:line="360" w:lineRule="auto"/>
        <w:ind w:left="7" w:firstLine="540"/>
        <w:rPr>
          <w:rFonts w:ascii="Times New Roman" w:hAnsi="Times New Roman"/>
          <w:sz w:val="24"/>
          <w:szCs w:val="24"/>
          <w:lang w:val="ru-RU"/>
        </w:rPr>
      </w:pPr>
      <w:r w:rsidRPr="00A73063">
        <w:rPr>
          <w:rFonts w:ascii="Times New Roman" w:hAnsi="Times New Roman"/>
          <w:sz w:val="28"/>
          <w:szCs w:val="28"/>
          <w:lang w:val="ru-RU"/>
        </w:rPr>
        <w:lastRenderedPageBreak/>
        <w:t>ООП НОО определяет использование для достижения планируемых результатов следующих технологий и форм образовательного процесса:</w:t>
      </w:r>
    </w:p>
    <w:p w:rsidR="009B28A4" w:rsidRPr="005348D0" w:rsidRDefault="00FB0289" w:rsidP="000B28C8">
      <w:pPr>
        <w:widowControl w:val="0"/>
        <w:autoSpaceDE w:val="0"/>
        <w:autoSpaceDN w:val="0"/>
        <w:adjustRightInd w:val="0"/>
        <w:spacing w:after="0" w:line="360" w:lineRule="auto"/>
        <w:rPr>
          <w:rFonts w:ascii="Times New Roman" w:hAnsi="Times New Roman"/>
          <w:i/>
          <w:sz w:val="24"/>
          <w:szCs w:val="24"/>
        </w:rPr>
      </w:pPr>
      <w:r w:rsidRPr="005348D0">
        <w:rPr>
          <w:rFonts w:ascii="Times New Roman" w:hAnsi="Times New Roman"/>
          <w:i/>
          <w:sz w:val="28"/>
          <w:szCs w:val="28"/>
        </w:rPr>
        <w:t>Технологии:</w:t>
      </w:r>
    </w:p>
    <w:p w:rsidR="009B28A4" w:rsidRDefault="009B28A4" w:rsidP="00F71E8B">
      <w:pPr>
        <w:widowControl w:val="0"/>
        <w:autoSpaceDE w:val="0"/>
        <w:autoSpaceDN w:val="0"/>
        <w:adjustRightInd w:val="0"/>
        <w:spacing w:after="0" w:line="159" w:lineRule="exact"/>
        <w:rPr>
          <w:rFonts w:ascii="Times New Roman" w:hAnsi="Times New Roman"/>
          <w:sz w:val="24"/>
          <w:szCs w:val="24"/>
        </w:rPr>
      </w:pPr>
    </w:p>
    <w:p w:rsidR="009B28A4" w:rsidRDefault="00FB0289" w:rsidP="00F71E8B">
      <w:pPr>
        <w:widowControl w:val="0"/>
        <w:numPr>
          <w:ilvl w:val="0"/>
          <w:numId w:val="12"/>
        </w:numPr>
        <w:tabs>
          <w:tab w:val="clear" w:pos="720"/>
          <w:tab w:val="num" w:pos="1287"/>
        </w:tabs>
        <w:overflowPunct w:val="0"/>
        <w:autoSpaceDE w:val="0"/>
        <w:autoSpaceDN w:val="0"/>
        <w:adjustRightInd w:val="0"/>
        <w:spacing w:after="0" w:line="239" w:lineRule="auto"/>
        <w:ind w:left="1287"/>
        <w:rPr>
          <w:rFonts w:ascii="Symbol" w:hAnsi="Symbol" w:cs="Symbol"/>
          <w:sz w:val="28"/>
          <w:szCs w:val="28"/>
        </w:rPr>
      </w:pPr>
      <w:r>
        <w:rPr>
          <w:rFonts w:ascii="Times New Roman" w:hAnsi="Times New Roman"/>
          <w:sz w:val="28"/>
          <w:szCs w:val="28"/>
        </w:rPr>
        <w:t xml:space="preserve">Технологии развивающего обучения </w:t>
      </w:r>
    </w:p>
    <w:p w:rsidR="009B28A4" w:rsidRDefault="009B28A4" w:rsidP="00F71E8B">
      <w:pPr>
        <w:widowControl w:val="0"/>
        <w:autoSpaceDE w:val="0"/>
        <w:autoSpaceDN w:val="0"/>
        <w:adjustRightInd w:val="0"/>
        <w:spacing w:after="0" w:line="162" w:lineRule="exact"/>
        <w:rPr>
          <w:rFonts w:ascii="Symbol" w:hAnsi="Symbol" w:cs="Symbol"/>
          <w:sz w:val="28"/>
          <w:szCs w:val="28"/>
        </w:rPr>
      </w:pPr>
    </w:p>
    <w:p w:rsidR="009B28A4" w:rsidRDefault="00FB0289" w:rsidP="00F71E8B">
      <w:pPr>
        <w:widowControl w:val="0"/>
        <w:numPr>
          <w:ilvl w:val="0"/>
          <w:numId w:val="12"/>
        </w:numPr>
        <w:tabs>
          <w:tab w:val="clear" w:pos="720"/>
          <w:tab w:val="num" w:pos="1287"/>
        </w:tabs>
        <w:overflowPunct w:val="0"/>
        <w:autoSpaceDE w:val="0"/>
        <w:autoSpaceDN w:val="0"/>
        <w:adjustRightInd w:val="0"/>
        <w:spacing w:after="0" w:line="239" w:lineRule="auto"/>
        <w:ind w:left="1287"/>
        <w:rPr>
          <w:rFonts w:ascii="Symbol" w:hAnsi="Symbol" w:cs="Symbol"/>
          <w:sz w:val="28"/>
          <w:szCs w:val="28"/>
        </w:rPr>
      </w:pPr>
      <w:r>
        <w:rPr>
          <w:rFonts w:ascii="Times New Roman" w:hAnsi="Times New Roman"/>
          <w:sz w:val="28"/>
          <w:szCs w:val="28"/>
        </w:rPr>
        <w:t xml:space="preserve">Информационно – коммуникативные технологии </w:t>
      </w:r>
    </w:p>
    <w:p w:rsidR="009B28A4" w:rsidRDefault="009B28A4" w:rsidP="00F71E8B">
      <w:pPr>
        <w:widowControl w:val="0"/>
        <w:autoSpaceDE w:val="0"/>
        <w:autoSpaceDN w:val="0"/>
        <w:adjustRightInd w:val="0"/>
        <w:spacing w:after="0" w:line="160" w:lineRule="exact"/>
        <w:rPr>
          <w:rFonts w:ascii="Symbol" w:hAnsi="Symbol" w:cs="Symbol"/>
          <w:sz w:val="28"/>
          <w:szCs w:val="28"/>
        </w:rPr>
      </w:pPr>
    </w:p>
    <w:p w:rsidR="009B28A4" w:rsidRDefault="00FB0289" w:rsidP="00F71E8B">
      <w:pPr>
        <w:widowControl w:val="0"/>
        <w:numPr>
          <w:ilvl w:val="0"/>
          <w:numId w:val="12"/>
        </w:numPr>
        <w:tabs>
          <w:tab w:val="clear" w:pos="720"/>
          <w:tab w:val="num" w:pos="1287"/>
        </w:tabs>
        <w:overflowPunct w:val="0"/>
        <w:autoSpaceDE w:val="0"/>
        <w:autoSpaceDN w:val="0"/>
        <w:adjustRightInd w:val="0"/>
        <w:spacing w:after="0" w:line="239" w:lineRule="auto"/>
        <w:ind w:left="1287"/>
        <w:rPr>
          <w:rFonts w:ascii="Symbol" w:hAnsi="Symbol" w:cs="Symbol"/>
          <w:sz w:val="28"/>
          <w:szCs w:val="28"/>
        </w:rPr>
      </w:pPr>
      <w:r>
        <w:rPr>
          <w:rFonts w:ascii="Times New Roman" w:hAnsi="Times New Roman"/>
          <w:sz w:val="28"/>
          <w:szCs w:val="28"/>
        </w:rPr>
        <w:t xml:space="preserve">Здоровьесберегающие технологии </w:t>
      </w:r>
    </w:p>
    <w:p w:rsidR="009B28A4" w:rsidRDefault="009B28A4" w:rsidP="00F71E8B">
      <w:pPr>
        <w:widowControl w:val="0"/>
        <w:autoSpaceDE w:val="0"/>
        <w:autoSpaceDN w:val="0"/>
        <w:adjustRightInd w:val="0"/>
        <w:spacing w:after="0" w:line="162" w:lineRule="exact"/>
        <w:rPr>
          <w:rFonts w:ascii="Symbol" w:hAnsi="Symbol" w:cs="Symbol"/>
          <w:sz w:val="28"/>
          <w:szCs w:val="28"/>
        </w:rPr>
      </w:pPr>
    </w:p>
    <w:p w:rsidR="009B28A4" w:rsidRPr="00A73063" w:rsidRDefault="00FB0289" w:rsidP="00F71E8B">
      <w:pPr>
        <w:widowControl w:val="0"/>
        <w:numPr>
          <w:ilvl w:val="0"/>
          <w:numId w:val="12"/>
        </w:numPr>
        <w:tabs>
          <w:tab w:val="clear" w:pos="720"/>
          <w:tab w:val="num" w:pos="1287"/>
        </w:tabs>
        <w:overflowPunct w:val="0"/>
        <w:autoSpaceDE w:val="0"/>
        <w:autoSpaceDN w:val="0"/>
        <w:adjustRightInd w:val="0"/>
        <w:spacing w:after="0" w:line="239" w:lineRule="auto"/>
        <w:ind w:left="1287"/>
        <w:rPr>
          <w:rFonts w:ascii="Symbol" w:hAnsi="Symbol" w:cs="Symbol"/>
          <w:sz w:val="28"/>
          <w:szCs w:val="28"/>
          <w:lang w:val="ru-RU"/>
        </w:rPr>
      </w:pPr>
      <w:r w:rsidRPr="00A73063">
        <w:rPr>
          <w:rFonts w:ascii="Times New Roman" w:hAnsi="Times New Roman"/>
          <w:sz w:val="28"/>
          <w:szCs w:val="28"/>
          <w:lang w:val="ru-RU"/>
        </w:rPr>
        <w:t xml:space="preserve">Технология контроля и оценки учебной деятельности </w:t>
      </w:r>
    </w:p>
    <w:p w:rsidR="009B28A4" w:rsidRPr="00A73063" w:rsidRDefault="009B28A4" w:rsidP="00F71E8B">
      <w:pPr>
        <w:widowControl w:val="0"/>
        <w:autoSpaceDE w:val="0"/>
        <w:autoSpaceDN w:val="0"/>
        <w:adjustRightInd w:val="0"/>
        <w:spacing w:after="0" w:line="162" w:lineRule="exact"/>
        <w:rPr>
          <w:rFonts w:ascii="Times New Roman" w:hAnsi="Times New Roman"/>
          <w:sz w:val="24"/>
          <w:szCs w:val="24"/>
          <w:lang w:val="ru-RU"/>
        </w:rPr>
      </w:pPr>
    </w:p>
    <w:p w:rsidR="009B28A4" w:rsidRDefault="00FB0289" w:rsidP="00F71E8B">
      <w:pPr>
        <w:widowControl w:val="0"/>
        <w:numPr>
          <w:ilvl w:val="2"/>
          <w:numId w:val="13"/>
        </w:numPr>
        <w:tabs>
          <w:tab w:val="clear" w:pos="2160"/>
          <w:tab w:val="num" w:pos="1287"/>
        </w:tabs>
        <w:overflowPunct w:val="0"/>
        <w:autoSpaceDE w:val="0"/>
        <w:autoSpaceDN w:val="0"/>
        <w:adjustRightInd w:val="0"/>
        <w:spacing w:after="0" w:line="239" w:lineRule="auto"/>
        <w:ind w:left="1287"/>
        <w:rPr>
          <w:rFonts w:ascii="Symbol" w:hAnsi="Symbol" w:cs="Symbol"/>
          <w:sz w:val="28"/>
          <w:szCs w:val="28"/>
        </w:rPr>
      </w:pPr>
      <w:r>
        <w:rPr>
          <w:rFonts w:ascii="Times New Roman" w:hAnsi="Times New Roman"/>
          <w:sz w:val="28"/>
          <w:szCs w:val="28"/>
        </w:rPr>
        <w:t xml:space="preserve">Игровые технологии </w:t>
      </w:r>
    </w:p>
    <w:p w:rsidR="009B28A4" w:rsidRDefault="009B28A4" w:rsidP="00F71E8B">
      <w:pPr>
        <w:widowControl w:val="0"/>
        <w:autoSpaceDE w:val="0"/>
        <w:autoSpaceDN w:val="0"/>
        <w:adjustRightInd w:val="0"/>
        <w:spacing w:after="0" w:line="160" w:lineRule="exact"/>
        <w:rPr>
          <w:rFonts w:ascii="Symbol" w:hAnsi="Symbol" w:cs="Symbol"/>
          <w:sz w:val="28"/>
          <w:szCs w:val="28"/>
        </w:rPr>
      </w:pPr>
    </w:p>
    <w:p w:rsidR="009B28A4" w:rsidRDefault="00FB0289" w:rsidP="00F71E8B">
      <w:pPr>
        <w:widowControl w:val="0"/>
        <w:numPr>
          <w:ilvl w:val="2"/>
          <w:numId w:val="13"/>
        </w:numPr>
        <w:tabs>
          <w:tab w:val="clear" w:pos="2160"/>
          <w:tab w:val="num" w:pos="1287"/>
        </w:tabs>
        <w:overflowPunct w:val="0"/>
        <w:autoSpaceDE w:val="0"/>
        <w:autoSpaceDN w:val="0"/>
        <w:adjustRightInd w:val="0"/>
        <w:spacing w:after="0" w:line="239" w:lineRule="auto"/>
        <w:ind w:left="1287"/>
        <w:rPr>
          <w:rFonts w:ascii="Symbol" w:hAnsi="Symbol" w:cs="Symbol"/>
          <w:sz w:val="28"/>
          <w:szCs w:val="28"/>
        </w:rPr>
      </w:pPr>
      <w:r>
        <w:rPr>
          <w:rFonts w:ascii="Times New Roman" w:hAnsi="Times New Roman"/>
          <w:sz w:val="28"/>
          <w:szCs w:val="28"/>
        </w:rPr>
        <w:t xml:space="preserve">Проектные технологии </w:t>
      </w:r>
    </w:p>
    <w:p w:rsidR="009B28A4" w:rsidRDefault="009B28A4" w:rsidP="00F71E8B">
      <w:pPr>
        <w:widowControl w:val="0"/>
        <w:autoSpaceDE w:val="0"/>
        <w:autoSpaceDN w:val="0"/>
        <w:adjustRightInd w:val="0"/>
        <w:spacing w:after="0" w:line="164" w:lineRule="exact"/>
        <w:rPr>
          <w:rFonts w:ascii="Symbol" w:hAnsi="Symbol" w:cs="Symbol"/>
          <w:sz w:val="28"/>
          <w:szCs w:val="28"/>
        </w:rPr>
      </w:pPr>
    </w:p>
    <w:p w:rsidR="009B28A4" w:rsidRPr="005348D0" w:rsidRDefault="00FB0289" w:rsidP="00D17A78">
      <w:pPr>
        <w:widowControl w:val="0"/>
        <w:overflowPunct w:val="0"/>
        <w:autoSpaceDE w:val="0"/>
        <w:autoSpaceDN w:val="0"/>
        <w:adjustRightInd w:val="0"/>
        <w:spacing w:after="0" w:line="240" w:lineRule="auto"/>
        <w:ind w:left="7"/>
        <w:rPr>
          <w:rFonts w:ascii="Symbol" w:hAnsi="Symbol" w:cs="Symbol"/>
          <w:i/>
          <w:sz w:val="28"/>
          <w:szCs w:val="28"/>
          <w:lang w:val="ru-RU"/>
        </w:rPr>
      </w:pPr>
      <w:r w:rsidRPr="005348D0">
        <w:rPr>
          <w:rFonts w:ascii="Times New Roman" w:hAnsi="Times New Roman"/>
          <w:i/>
          <w:sz w:val="28"/>
          <w:szCs w:val="28"/>
        </w:rPr>
        <w:t xml:space="preserve">Формы: </w:t>
      </w:r>
    </w:p>
    <w:p w:rsidR="00D17A78" w:rsidRPr="00D17A78" w:rsidRDefault="00D17A78" w:rsidP="00D17A78">
      <w:pPr>
        <w:widowControl w:val="0"/>
        <w:overflowPunct w:val="0"/>
        <w:autoSpaceDE w:val="0"/>
        <w:autoSpaceDN w:val="0"/>
        <w:adjustRightInd w:val="0"/>
        <w:spacing w:after="0" w:line="240" w:lineRule="auto"/>
        <w:ind w:left="7"/>
        <w:rPr>
          <w:rFonts w:ascii="Symbol" w:hAnsi="Symbol" w:cs="Symbol"/>
          <w:sz w:val="28"/>
          <w:szCs w:val="28"/>
          <w:lang w:val="ru-RU"/>
        </w:rPr>
      </w:pPr>
    </w:p>
    <w:p w:rsidR="009B28A4" w:rsidRPr="00A73063" w:rsidRDefault="00FB0289" w:rsidP="00F71E8B">
      <w:pPr>
        <w:widowControl w:val="0"/>
        <w:numPr>
          <w:ilvl w:val="1"/>
          <w:numId w:val="13"/>
        </w:numPr>
        <w:tabs>
          <w:tab w:val="clear" w:pos="1070"/>
          <w:tab w:val="num" w:pos="1055"/>
        </w:tabs>
        <w:overflowPunct w:val="0"/>
        <w:autoSpaceDE w:val="0"/>
        <w:autoSpaceDN w:val="0"/>
        <w:adjustRightInd w:val="0"/>
        <w:spacing w:after="0" w:line="296" w:lineRule="auto"/>
        <w:ind w:left="287" w:right="20" w:firstLine="563"/>
        <w:rPr>
          <w:rFonts w:ascii="Symbol" w:hAnsi="Symbol" w:cs="Symbol"/>
          <w:sz w:val="28"/>
          <w:szCs w:val="28"/>
          <w:lang w:val="ru-RU"/>
        </w:rPr>
      </w:pPr>
      <w:r w:rsidRPr="00A73063">
        <w:rPr>
          <w:rFonts w:ascii="Times New Roman" w:hAnsi="Times New Roman"/>
          <w:sz w:val="28"/>
          <w:szCs w:val="28"/>
          <w:lang w:val="ru-RU"/>
        </w:rPr>
        <w:t xml:space="preserve">урок как форма учебной деятельности для постановки и решения учебных задач; </w:t>
      </w:r>
    </w:p>
    <w:p w:rsidR="009B28A4" w:rsidRPr="00A73063" w:rsidRDefault="009B28A4" w:rsidP="00F71E8B">
      <w:pPr>
        <w:widowControl w:val="0"/>
        <w:autoSpaceDE w:val="0"/>
        <w:autoSpaceDN w:val="0"/>
        <w:adjustRightInd w:val="0"/>
        <w:spacing w:after="0" w:line="166" w:lineRule="exact"/>
        <w:rPr>
          <w:rFonts w:ascii="Symbol" w:hAnsi="Symbol" w:cs="Symbol"/>
          <w:sz w:val="28"/>
          <w:szCs w:val="28"/>
          <w:lang w:val="ru-RU"/>
        </w:rPr>
      </w:pPr>
    </w:p>
    <w:p w:rsidR="009B28A4" w:rsidRPr="00A73063" w:rsidRDefault="00FB0289" w:rsidP="00F71E8B">
      <w:pPr>
        <w:widowControl w:val="0"/>
        <w:numPr>
          <w:ilvl w:val="1"/>
          <w:numId w:val="13"/>
        </w:numPr>
        <w:tabs>
          <w:tab w:val="clear" w:pos="1070"/>
          <w:tab w:val="num" w:pos="1055"/>
        </w:tabs>
        <w:overflowPunct w:val="0"/>
        <w:autoSpaceDE w:val="0"/>
        <w:autoSpaceDN w:val="0"/>
        <w:adjustRightInd w:val="0"/>
        <w:spacing w:after="0" w:line="295" w:lineRule="auto"/>
        <w:ind w:left="287" w:firstLine="563"/>
        <w:rPr>
          <w:rFonts w:ascii="Symbol" w:hAnsi="Symbol" w:cs="Symbol"/>
          <w:sz w:val="28"/>
          <w:szCs w:val="28"/>
          <w:lang w:val="ru-RU"/>
        </w:rPr>
      </w:pPr>
      <w:r w:rsidRPr="00A73063">
        <w:rPr>
          <w:rFonts w:ascii="Times New Roman" w:hAnsi="Times New Roman"/>
          <w:sz w:val="28"/>
          <w:szCs w:val="28"/>
          <w:lang w:val="ru-RU"/>
        </w:rPr>
        <w:t xml:space="preserve">учебное занятие как форма учебной деятельности для построения индивидуального детского действия; </w:t>
      </w:r>
    </w:p>
    <w:p w:rsidR="009B28A4" w:rsidRPr="00A73063" w:rsidRDefault="009B28A4" w:rsidP="00F71E8B">
      <w:pPr>
        <w:widowControl w:val="0"/>
        <w:autoSpaceDE w:val="0"/>
        <w:autoSpaceDN w:val="0"/>
        <w:adjustRightInd w:val="0"/>
        <w:spacing w:after="0" w:line="169" w:lineRule="exact"/>
        <w:rPr>
          <w:rFonts w:ascii="Symbol" w:hAnsi="Symbol" w:cs="Symbol"/>
          <w:sz w:val="28"/>
          <w:szCs w:val="28"/>
          <w:lang w:val="ru-RU"/>
        </w:rPr>
      </w:pPr>
    </w:p>
    <w:p w:rsidR="009B28A4" w:rsidRPr="00A73063" w:rsidRDefault="00FB0289" w:rsidP="00F71E8B">
      <w:pPr>
        <w:widowControl w:val="0"/>
        <w:numPr>
          <w:ilvl w:val="1"/>
          <w:numId w:val="13"/>
        </w:numPr>
        <w:tabs>
          <w:tab w:val="clear" w:pos="1070"/>
          <w:tab w:val="num" w:pos="1052"/>
        </w:tabs>
        <w:overflowPunct w:val="0"/>
        <w:autoSpaceDE w:val="0"/>
        <w:autoSpaceDN w:val="0"/>
        <w:adjustRightInd w:val="0"/>
        <w:spacing w:after="0" w:line="295" w:lineRule="auto"/>
        <w:ind w:left="287" w:firstLine="563"/>
        <w:rPr>
          <w:rFonts w:ascii="Symbol" w:hAnsi="Symbol" w:cs="Symbol"/>
          <w:sz w:val="28"/>
          <w:szCs w:val="28"/>
          <w:lang w:val="ru-RU"/>
        </w:rPr>
      </w:pPr>
      <w:r w:rsidRPr="00A73063">
        <w:rPr>
          <w:rFonts w:ascii="Times New Roman" w:hAnsi="Times New Roman"/>
          <w:sz w:val="28"/>
          <w:szCs w:val="28"/>
          <w:lang w:val="ru-RU"/>
        </w:rPr>
        <w:t xml:space="preserve">консультативное занятие как форма учебной деятельности по разрешению проблем младшего школьника; </w:t>
      </w:r>
    </w:p>
    <w:p w:rsidR="009B28A4" w:rsidRPr="00A73063" w:rsidRDefault="009B28A4" w:rsidP="00F71E8B">
      <w:pPr>
        <w:widowControl w:val="0"/>
        <w:autoSpaceDE w:val="0"/>
        <w:autoSpaceDN w:val="0"/>
        <w:adjustRightInd w:val="0"/>
        <w:spacing w:after="0" w:line="169" w:lineRule="exact"/>
        <w:rPr>
          <w:rFonts w:ascii="Symbol" w:hAnsi="Symbol" w:cs="Symbol"/>
          <w:sz w:val="28"/>
          <w:szCs w:val="28"/>
          <w:lang w:val="ru-RU"/>
        </w:rPr>
      </w:pPr>
    </w:p>
    <w:p w:rsidR="009B28A4" w:rsidRPr="00A73063" w:rsidRDefault="00FB0289" w:rsidP="00D17A78">
      <w:pPr>
        <w:widowControl w:val="0"/>
        <w:numPr>
          <w:ilvl w:val="1"/>
          <w:numId w:val="13"/>
        </w:numPr>
        <w:tabs>
          <w:tab w:val="clear" w:pos="1070"/>
          <w:tab w:val="num" w:pos="1052"/>
        </w:tabs>
        <w:overflowPunct w:val="0"/>
        <w:autoSpaceDE w:val="0"/>
        <w:autoSpaceDN w:val="0"/>
        <w:adjustRightInd w:val="0"/>
        <w:spacing w:after="0"/>
        <w:ind w:left="287" w:firstLine="563"/>
        <w:rPr>
          <w:rFonts w:ascii="Symbol" w:hAnsi="Symbol" w:cs="Symbol"/>
          <w:sz w:val="28"/>
          <w:szCs w:val="28"/>
          <w:lang w:val="ru-RU"/>
        </w:rPr>
      </w:pPr>
      <w:r w:rsidRPr="00A73063">
        <w:rPr>
          <w:rFonts w:ascii="Times New Roman" w:hAnsi="Times New Roman"/>
          <w:sz w:val="28"/>
          <w:szCs w:val="28"/>
          <w:lang w:val="ru-RU"/>
        </w:rPr>
        <w:t xml:space="preserve">домашняя самостоятельная работа как форма учебной деятельности по построению индивидуальных образовательных маршрутов; </w:t>
      </w:r>
    </w:p>
    <w:p w:rsidR="009B28A4" w:rsidRPr="00A73063" w:rsidRDefault="009B28A4" w:rsidP="00F71E8B">
      <w:pPr>
        <w:widowControl w:val="0"/>
        <w:autoSpaceDE w:val="0"/>
        <w:autoSpaceDN w:val="0"/>
        <w:adjustRightInd w:val="0"/>
        <w:spacing w:after="0" w:line="79" w:lineRule="exact"/>
        <w:rPr>
          <w:rFonts w:ascii="Symbol" w:hAnsi="Symbol" w:cs="Symbol"/>
          <w:sz w:val="28"/>
          <w:szCs w:val="28"/>
          <w:lang w:val="ru-RU"/>
        </w:rPr>
      </w:pPr>
    </w:p>
    <w:p w:rsidR="009B28A4" w:rsidRPr="00A73063" w:rsidRDefault="00FB0289" w:rsidP="000B28C8">
      <w:pPr>
        <w:widowControl w:val="0"/>
        <w:numPr>
          <w:ilvl w:val="1"/>
          <w:numId w:val="13"/>
        </w:numPr>
        <w:tabs>
          <w:tab w:val="clear" w:pos="1070"/>
          <w:tab w:val="num" w:pos="1047"/>
        </w:tabs>
        <w:overflowPunct w:val="0"/>
        <w:autoSpaceDE w:val="0"/>
        <w:autoSpaceDN w:val="0"/>
        <w:adjustRightInd w:val="0"/>
        <w:spacing w:after="0" w:line="360" w:lineRule="auto"/>
        <w:ind w:left="1047" w:hanging="197"/>
        <w:contextualSpacing/>
        <w:rPr>
          <w:rFonts w:ascii="Symbol" w:hAnsi="Symbol" w:cs="Symbol"/>
          <w:sz w:val="28"/>
          <w:szCs w:val="28"/>
          <w:lang w:val="ru-RU"/>
        </w:rPr>
      </w:pPr>
      <w:r w:rsidRPr="00A73063">
        <w:rPr>
          <w:rFonts w:ascii="Times New Roman" w:hAnsi="Times New Roman"/>
          <w:sz w:val="28"/>
          <w:szCs w:val="28"/>
          <w:lang w:val="ru-RU"/>
        </w:rPr>
        <w:t xml:space="preserve">внеучебные формы образовательного пространства как место тренировки </w:t>
      </w:r>
    </w:p>
    <w:p w:rsidR="009B28A4" w:rsidRPr="00D17A78" w:rsidRDefault="00FB0289" w:rsidP="000B28C8">
      <w:pPr>
        <w:widowControl w:val="0"/>
        <w:numPr>
          <w:ilvl w:val="0"/>
          <w:numId w:val="13"/>
        </w:numPr>
        <w:tabs>
          <w:tab w:val="clear" w:pos="720"/>
          <w:tab w:val="num" w:pos="567"/>
        </w:tabs>
        <w:overflowPunct w:val="0"/>
        <w:autoSpaceDE w:val="0"/>
        <w:autoSpaceDN w:val="0"/>
        <w:adjustRightInd w:val="0"/>
        <w:spacing w:after="0" w:line="360" w:lineRule="auto"/>
        <w:ind w:left="567" w:hanging="284"/>
        <w:contextualSpacing/>
        <w:rPr>
          <w:rFonts w:ascii="Times New Roman" w:hAnsi="Times New Roman"/>
          <w:sz w:val="28"/>
          <w:szCs w:val="28"/>
          <w:lang w:val="ru-RU"/>
        </w:rPr>
      </w:pPr>
      <w:r w:rsidRPr="00A73063">
        <w:rPr>
          <w:rFonts w:ascii="Times New Roman" w:hAnsi="Times New Roman"/>
          <w:sz w:val="28"/>
          <w:szCs w:val="28"/>
          <w:lang w:val="ru-RU"/>
        </w:rPr>
        <w:t xml:space="preserve">предъявления сформированности общеучебных навыков (конкурсы, акции, </w:t>
      </w:r>
    </w:p>
    <w:p w:rsidR="009B28A4" w:rsidRPr="00A73063" w:rsidRDefault="00FB0289" w:rsidP="000B28C8">
      <w:pPr>
        <w:widowControl w:val="0"/>
        <w:autoSpaceDE w:val="0"/>
        <w:autoSpaceDN w:val="0"/>
        <w:adjustRightInd w:val="0"/>
        <w:spacing w:after="0" w:line="360" w:lineRule="auto"/>
        <w:ind w:left="287"/>
        <w:contextualSpacing/>
        <w:rPr>
          <w:rFonts w:ascii="Times New Roman" w:hAnsi="Times New Roman"/>
          <w:sz w:val="24"/>
          <w:szCs w:val="24"/>
          <w:lang w:val="ru-RU"/>
        </w:rPr>
      </w:pPr>
      <w:r w:rsidRPr="00A73063">
        <w:rPr>
          <w:rFonts w:ascii="Times New Roman" w:hAnsi="Times New Roman"/>
          <w:sz w:val="28"/>
          <w:szCs w:val="28"/>
          <w:lang w:val="ru-RU"/>
        </w:rPr>
        <w:t>выставки, эстафеты, олимпиады, интеллектуально  творческие игры, экскурсии,</w:t>
      </w:r>
    </w:p>
    <w:p w:rsidR="00D17A78" w:rsidRPr="00A73063" w:rsidRDefault="00D17A78" w:rsidP="000B28C8">
      <w:pPr>
        <w:widowControl w:val="0"/>
        <w:autoSpaceDE w:val="0"/>
        <w:autoSpaceDN w:val="0"/>
        <w:adjustRightInd w:val="0"/>
        <w:spacing w:after="0" w:line="360" w:lineRule="auto"/>
        <w:contextualSpacing/>
        <w:rPr>
          <w:rFonts w:ascii="Times New Roman" w:hAnsi="Times New Roman"/>
          <w:sz w:val="24"/>
          <w:szCs w:val="24"/>
          <w:lang w:val="ru-RU"/>
        </w:rPr>
      </w:pPr>
      <w:r>
        <w:rPr>
          <w:rFonts w:ascii="Times New Roman" w:hAnsi="Times New Roman"/>
          <w:sz w:val="28"/>
          <w:szCs w:val="28"/>
          <w:lang w:val="ru-RU"/>
        </w:rPr>
        <w:t xml:space="preserve">    </w:t>
      </w:r>
      <w:r w:rsidRPr="00A73063">
        <w:rPr>
          <w:rFonts w:ascii="Times New Roman" w:hAnsi="Times New Roman"/>
          <w:sz w:val="28"/>
          <w:szCs w:val="28"/>
          <w:lang w:val="ru-RU"/>
        </w:rPr>
        <w:t>секции,  кружки,  мастерские,  клубы,  тренинги,  погружения,  общественно-</w:t>
      </w:r>
    </w:p>
    <w:p w:rsidR="00D17A78" w:rsidRPr="00A73063" w:rsidRDefault="00D17A78" w:rsidP="000B28C8">
      <w:pPr>
        <w:widowControl w:val="0"/>
        <w:autoSpaceDE w:val="0"/>
        <w:autoSpaceDN w:val="0"/>
        <w:adjustRightInd w:val="0"/>
        <w:spacing w:after="0" w:line="360" w:lineRule="auto"/>
        <w:ind w:left="287"/>
        <w:contextualSpacing/>
        <w:rPr>
          <w:rFonts w:ascii="Times New Roman" w:hAnsi="Times New Roman"/>
          <w:sz w:val="24"/>
          <w:szCs w:val="24"/>
          <w:lang w:val="ru-RU"/>
        </w:rPr>
      </w:pPr>
      <w:r w:rsidRPr="00A73063">
        <w:rPr>
          <w:rFonts w:ascii="Times New Roman" w:hAnsi="Times New Roman"/>
          <w:sz w:val="28"/>
          <w:szCs w:val="28"/>
          <w:lang w:val="ru-RU"/>
        </w:rPr>
        <w:t>полезные и социальные практики, выездные школы).</w:t>
      </w:r>
    </w:p>
    <w:p w:rsidR="009B28A4" w:rsidRDefault="009B28A4">
      <w:pPr>
        <w:widowControl w:val="0"/>
        <w:autoSpaceDE w:val="0"/>
        <w:autoSpaceDN w:val="0"/>
        <w:adjustRightInd w:val="0"/>
        <w:spacing w:after="0" w:line="240" w:lineRule="auto"/>
        <w:rPr>
          <w:rFonts w:ascii="Times New Roman" w:hAnsi="Times New Roman"/>
          <w:sz w:val="24"/>
          <w:szCs w:val="24"/>
          <w:lang w:val="ru-RU"/>
        </w:rPr>
      </w:pPr>
    </w:p>
    <w:p w:rsidR="00C06C71" w:rsidRDefault="00C06C71">
      <w:pPr>
        <w:widowControl w:val="0"/>
        <w:autoSpaceDE w:val="0"/>
        <w:autoSpaceDN w:val="0"/>
        <w:adjustRightInd w:val="0"/>
        <w:spacing w:after="0" w:line="240" w:lineRule="auto"/>
        <w:rPr>
          <w:rFonts w:ascii="Times New Roman" w:hAnsi="Times New Roman"/>
          <w:sz w:val="24"/>
          <w:szCs w:val="24"/>
          <w:lang w:val="ru-RU"/>
        </w:rPr>
      </w:pPr>
    </w:p>
    <w:p w:rsidR="00C06C71" w:rsidRDefault="00C06C71">
      <w:pPr>
        <w:widowControl w:val="0"/>
        <w:autoSpaceDE w:val="0"/>
        <w:autoSpaceDN w:val="0"/>
        <w:adjustRightInd w:val="0"/>
        <w:spacing w:after="0" w:line="240" w:lineRule="auto"/>
        <w:rPr>
          <w:rFonts w:ascii="Times New Roman" w:hAnsi="Times New Roman"/>
          <w:sz w:val="24"/>
          <w:szCs w:val="24"/>
          <w:lang w:val="ru-RU"/>
        </w:rPr>
      </w:pPr>
    </w:p>
    <w:p w:rsidR="00C06C71" w:rsidRDefault="00C06C71">
      <w:pPr>
        <w:widowControl w:val="0"/>
        <w:autoSpaceDE w:val="0"/>
        <w:autoSpaceDN w:val="0"/>
        <w:adjustRightInd w:val="0"/>
        <w:spacing w:after="0" w:line="240" w:lineRule="auto"/>
        <w:rPr>
          <w:rFonts w:ascii="Times New Roman" w:hAnsi="Times New Roman"/>
          <w:sz w:val="24"/>
          <w:szCs w:val="24"/>
          <w:lang w:val="ru-RU"/>
        </w:rPr>
      </w:pPr>
    </w:p>
    <w:p w:rsidR="00C06C71" w:rsidRDefault="00C06C71">
      <w:pPr>
        <w:widowControl w:val="0"/>
        <w:autoSpaceDE w:val="0"/>
        <w:autoSpaceDN w:val="0"/>
        <w:adjustRightInd w:val="0"/>
        <w:spacing w:after="0" w:line="240" w:lineRule="auto"/>
        <w:rPr>
          <w:rFonts w:ascii="Times New Roman" w:hAnsi="Times New Roman"/>
          <w:sz w:val="24"/>
          <w:szCs w:val="24"/>
          <w:lang w:val="ru-RU"/>
        </w:rPr>
      </w:pPr>
    </w:p>
    <w:p w:rsidR="00C06C71" w:rsidRDefault="00C06C71">
      <w:pPr>
        <w:widowControl w:val="0"/>
        <w:autoSpaceDE w:val="0"/>
        <w:autoSpaceDN w:val="0"/>
        <w:adjustRightInd w:val="0"/>
        <w:spacing w:after="0" w:line="240" w:lineRule="auto"/>
        <w:rPr>
          <w:rFonts w:ascii="Times New Roman" w:hAnsi="Times New Roman"/>
          <w:sz w:val="24"/>
          <w:szCs w:val="24"/>
          <w:lang w:val="ru-RU"/>
        </w:rPr>
      </w:pPr>
    </w:p>
    <w:p w:rsidR="00C06C71" w:rsidRDefault="00C06C71">
      <w:pPr>
        <w:widowControl w:val="0"/>
        <w:autoSpaceDE w:val="0"/>
        <w:autoSpaceDN w:val="0"/>
        <w:adjustRightInd w:val="0"/>
        <w:spacing w:after="0" w:line="240" w:lineRule="auto"/>
        <w:rPr>
          <w:rFonts w:ascii="Times New Roman" w:hAnsi="Times New Roman"/>
          <w:sz w:val="24"/>
          <w:szCs w:val="24"/>
          <w:lang w:val="ru-RU"/>
        </w:rPr>
      </w:pPr>
    </w:p>
    <w:p w:rsidR="00C06C71" w:rsidRDefault="00C06C71">
      <w:pPr>
        <w:widowControl w:val="0"/>
        <w:autoSpaceDE w:val="0"/>
        <w:autoSpaceDN w:val="0"/>
        <w:adjustRightInd w:val="0"/>
        <w:spacing w:after="0" w:line="240" w:lineRule="auto"/>
        <w:rPr>
          <w:rFonts w:ascii="Times New Roman" w:hAnsi="Times New Roman"/>
          <w:sz w:val="24"/>
          <w:szCs w:val="24"/>
          <w:lang w:val="ru-RU"/>
        </w:rPr>
      </w:pPr>
    </w:p>
    <w:p w:rsidR="00C06C71" w:rsidRDefault="00C06C71">
      <w:pPr>
        <w:widowControl w:val="0"/>
        <w:autoSpaceDE w:val="0"/>
        <w:autoSpaceDN w:val="0"/>
        <w:adjustRightInd w:val="0"/>
        <w:spacing w:after="0" w:line="240" w:lineRule="auto"/>
        <w:rPr>
          <w:rFonts w:ascii="Times New Roman" w:hAnsi="Times New Roman"/>
          <w:sz w:val="24"/>
          <w:szCs w:val="24"/>
          <w:lang w:val="ru-RU"/>
        </w:rPr>
      </w:pPr>
    </w:p>
    <w:p w:rsidR="00C06C71" w:rsidRDefault="00C06C71">
      <w:pPr>
        <w:widowControl w:val="0"/>
        <w:autoSpaceDE w:val="0"/>
        <w:autoSpaceDN w:val="0"/>
        <w:adjustRightInd w:val="0"/>
        <w:spacing w:after="0" w:line="240" w:lineRule="auto"/>
        <w:rPr>
          <w:rFonts w:ascii="Times New Roman" w:hAnsi="Times New Roman"/>
          <w:sz w:val="24"/>
          <w:szCs w:val="24"/>
          <w:lang w:val="ru-RU"/>
        </w:rPr>
      </w:pPr>
    </w:p>
    <w:p w:rsidR="00C06C71" w:rsidRDefault="00C06C71">
      <w:pPr>
        <w:widowControl w:val="0"/>
        <w:autoSpaceDE w:val="0"/>
        <w:autoSpaceDN w:val="0"/>
        <w:adjustRightInd w:val="0"/>
        <w:spacing w:after="0" w:line="240" w:lineRule="auto"/>
        <w:rPr>
          <w:rFonts w:ascii="Times New Roman" w:hAnsi="Times New Roman"/>
          <w:sz w:val="24"/>
          <w:szCs w:val="24"/>
          <w:lang w:val="ru-RU"/>
        </w:rPr>
      </w:pPr>
    </w:p>
    <w:p w:rsidR="00C06C71" w:rsidRDefault="00C06C71">
      <w:pPr>
        <w:widowControl w:val="0"/>
        <w:autoSpaceDE w:val="0"/>
        <w:autoSpaceDN w:val="0"/>
        <w:adjustRightInd w:val="0"/>
        <w:spacing w:after="0" w:line="240" w:lineRule="auto"/>
        <w:rPr>
          <w:rFonts w:ascii="Times New Roman" w:hAnsi="Times New Roman"/>
          <w:sz w:val="24"/>
          <w:szCs w:val="24"/>
          <w:lang w:val="ru-RU"/>
        </w:rPr>
      </w:pPr>
    </w:p>
    <w:p w:rsidR="00C06C71" w:rsidRPr="00A73063" w:rsidRDefault="00C06C71" w:rsidP="00C06C71">
      <w:pPr>
        <w:widowControl w:val="0"/>
        <w:autoSpaceDE w:val="0"/>
        <w:autoSpaceDN w:val="0"/>
        <w:adjustRightInd w:val="0"/>
        <w:spacing w:after="0" w:line="240" w:lineRule="auto"/>
        <w:jc w:val="right"/>
        <w:rPr>
          <w:rFonts w:ascii="Times New Roman" w:hAnsi="Times New Roman"/>
          <w:sz w:val="24"/>
          <w:szCs w:val="24"/>
          <w:lang w:val="ru-RU"/>
        </w:rPr>
        <w:sectPr w:rsidR="00C06C71" w:rsidRPr="00A73063">
          <w:pgSz w:w="11906" w:h="16838"/>
          <w:pgMar w:top="910" w:right="840" w:bottom="716" w:left="1133" w:header="720" w:footer="720" w:gutter="0"/>
          <w:cols w:space="720" w:equalWidth="0">
            <w:col w:w="9927"/>
          </w:cols>
          <w:noEndnote/>
        </w:sectPr>
      </w:pPr>
      <w:r>
        <w:rPr>
          <w:rFonts w:ascii="Times New Roman" w:hAnsi="Times New Roman"/>
          <w:sz w:val="24"/>
          <w:szCs w:val="24"/>
          <w:lang w:val="ru-RU"/>
        </w:rPr>
        <w:t>6</w:t>
      </w:r>
    </w:p>
    <w:p w:rsidR="009B28A4" w:rsidRPr="00A73063" w:rsidRDefault="00FB0289" w:rsidP="00F71E8B">
      <w:pPr>
        <w:widowControl w:val="0"/>
        <w:overflowPunct w:val="0"/>
        <w:autoSpaceDE w:val="0"/>
        <w:autoSpaceDN w:val="0"/>
        <w:adjustRightInd w:val="0"/>
        <w:spacing w:after="0" w:line="312" w:lineRule="auto"/>
        <w:ind w:left="7" w:right="940" w:firstLine="566"/>
        <w:rPr>
          <w:rFonts w:ascii="Times New Roman" w:hAnsi="Times New Roman"/>
          <w:sz w:val="24"/>
          <w:szCs w:val="24"/>
          <w:lang w:val="ru-RU"/>
        </w:rPr>
      </w:pPr>
      <w:bookmarkStart w:id="3" w:name="page13"/>
      <w:bookmarkEnd w:id="3"/>
      <w:r w:rsidRPr="00A73063">
        <w:rPr>
          <w:rFonts w:ascii="Times New Roman" w:hAnsi="Times New Roman"/>
          <w:b/>
          <w:bCs/>
          <w:sz w:val="28"/>
          <w:szCs w:val="28"/>
          <w:lang w:val="ru-RU"/>
        </w:rPr>
        <w:lastRenderedPageBreak/>
        <w:t xml:space="preserve">Целью </w:t>
      </w:r>
      <w:r w:rsidRPr="00A73063">
        <w:rPr>
          <w:rFonts w:ascii="Times New Roman" w:hAnsi="Times New Roman"/>
          <w:sz w:val="28"/>
          <w:szCs w:val="28"/>
          <w:lang w:val="ru-RU"/>
        </w:rPr>
        <w:t>реализации основной образовательной программы начального</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общего образования является:</w:t>
      </w:r>
    </w:p>
    <w:p w:rsidR="009B28A4" w:rsidRPr="00A73063" w:rsidRDefault="009B28A4" w:rsidP="00F71E8B">
      <w:pPr>
        <w:widowControl w:val="0"/>
        <w:autoSpaceDE w:val="0"/>
        <w:autoSpaceDN w:val="0"/>
        <w:adjustRightInd w:val="0"/>
        <w:spacing w:after="0" w:line="130" w:lineRule="exact"/>
        <w:rPr>
          <w:rFonts w:ascii="Times New Roman" w:hAnsi="Times New Roman"/>
          <w:sz w:val="24"/>
          <w:szCs w:val="24"/>
          <w:lang w:val="ru-RU"/>
        </w:rPr>
      </w:pPr>
    </w:p>
    <w:p w:rsidR="009B28A4" w:rsidRPr="00A73063" w:rsidRDefault="00FB0289" w:rsidP="005348D0">
      <w:pPr>
        <w:widowControl w:val="0"/>
        <w:overflowPunct w:val="0"/>
        <w:autoSpaceDE w:val="0"/>
        <w:autoSpaceDN w:val="0"/>
        <w:adjustRightInd w:val="0"/>
        <w:spacing w:after="0" w:line="360" w:lineRule="auto"/>
        <w:ind w:left="7" w:firstLine="566"/>
        <w:rPr>
          <w:rFonts w:ascii="Times New Roman" w:hAnsi="Times New Roman"/>
          <w:sz w:val="24"/>
          <w:szCs w:val="24"/>
          <w:lang w:val="ru-RU"/>
        </w:rPr>
      </w:pPr>
      <w:r w:rsidRPr="00A73063">
        <w:rPr>
          <w:rFonts w:ascii="Times New Roman" w:hAnsi="Times New Roman"/>
          <w:sz w:val="28"/>
          <w:szCs w:val="28"/>
          <w:lang w:val="ru-RU"/>
        </w:rPr>
        <w:t>- обеспечение планируемых результатов по достижению выпускником начальной общеобразовательной школы целевых установок, знаний, умений,</w:t>
      </w:r>
    </w:p>
    <w:p w:rsidR="009B28A4" w:rsidRPr="00A73063" w:rsidRDefault="005348D0" w:rsidP="005348D0">
      <w:pPr>
        <w:widowControl w:val="0"/>
        <w:tabs>
          <w:tab w:val="left" w:pos="1426"/>
        </w:tabs>
        <w:autoSpaceDE w:val="0"/>
        <w:autoSpaceDN w:val="0"/>
        <w:adjustRightInd w:val="0"/>
        <w:spacing w:after="0" w:line="360" w:lineRule="auto"/>
        <w:ind w:left="7"/>
        <w:rPr>
          <w:rFonts w:ascii="Times New Roman" w:hAnsi="Times New Roman"/>
          <w:sz w:val="24"/>
          <w:szCs w:val="24"/>
          <w:lang w:val="ru-RU"/>
        </w:rPr>
      </w:pPr>
      <w:r>
        <w:rPr>
          <w:rFonts w:ascii="Times New Roman" w:hAnsi="Times New Roman"/>
          <w:sz w:val="28"/>
          <w:szCs w:val="28"/>
          <w:lang w:val="ru-RU"/>
        </w:rPr>
        <w:t>н</w:t>
      </w:r>
      <w:r w:rsidR="00FB0289" w:rsidRPr="00A73063">
        <w:rPr>
          <w:rFonts w:ascii="Times New Roman" w:hAnsi="Times New Roman"/>
          <w:sz w:val="28"/>
          <w:szCs w:val="28"/>
          <w:lang w:val="ru-RU"/>
        </w:rPr>
        <w:t>авыков</w:t>
      </w:r>
      <w:r>
        <w:rPr>
          <w:rFonts w:ascii="Times New Roman" w:hAnsi="Times New Roman"/>
          <w:sz w:val="24"/>
          <w:szCs w:val="24"/>
          <w:lang w:val="ru-RU"/>
        </w:rPr>
        <w:t xml:space="preserve">  </w:t>
      </w:r>
      <w:r>
        <w:rPr>
          <w:rFonts w:ascii="Times New Roman" w:hAnsi="Times New Roman"/>
          <w:sz w:val="28"/>
          <w:szCs w:val="28"/>
          <w:lang w:val="ru-RU"/>
        </w:rPr>
        <w:t xml:space="preserve">и  компетенций, определяемых  личностными,  </w:t>
      </w:r>
      <w:r w:rsidR="00FB0289" w:rsidRPr="00A73063">
        <w:rPr>
          <w:rFonts w:ascii="Times New Roman" w:hAnsi="Times New Roman"/>
          <w:sz w:val="28"/>
          <w:szCs w:val="28"/>
          <w:lang w:val="ru-RU"/>
        </w:rPr>
        <w:t>семейными,</w:t>
      </w:r>
    </w:p>
    <w:p w:rsidR="009B28A4" w:rsidRPr="00A73063" w:rsidRDefault="00FB0289" w:rsidP="005348D0">
      <w:pPr>
        <w:widowControl w:val="0"/>
        <w:overflowPunct w:val="0"/>
        <w:autoSpaceDE w:val="0"/>
        <w:autoSpaceDN w:val="0"/>
        <w:adjustRightInd w:val="0"/>
        <w:spacing w:after="0" w:line="360" w:lineRule="auto"/>
        <w:ind w:left="7"/>
        <w:rPr>
          <w:rFonts w:ascii="Times New Roman" w:hAnsi="Times New Roman"/>
          <w:sz w:val="24"/>
          <w:szCs w:val="24"/>
          <w:lang w:val="ru-RU"/>
        </w:rPr>
      </w:pPr>
      <w:r w:rsidRPr="00A73063">
        <w:rPr>
          <w:rFonts w:ascii="Times New Roman" w:hAnsi="Times New Roman"/>
          <w:sz w:val="28"/>
          <w:szCs w:val="28"/>
          <w:lang w:val="ru-RU"/>
        </w:rPr>
        <w:t>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9B28A4" w:rsidRPr="00A73063" w:rsidRDefault="009B28A4" w:rsidP="00F71E8B">
      <w:pPr>
        <w:widowControl w:val="0"/>
        <w:autoSpaceDE w:val="0"/>
        <w:autoSpaceDN w:val="0"/>
        <w:adjustRightInd w:val="0"/>
        <w:spacing w:after="0" w:line="98" w:lineRule="exact"/>
        <w:rPr>
          <w:rFonts w:ascii="Times New Roman" w:hAnsi="Times New Roman"/>
          <w:sz w:val="24"/>
          <w:szCs w:val="24"/>
          <w:lang w:val="ru-RU"/>
        </w:rPr>
      </w:pPr>
    </w:p>
    <w:p w:rsidR="009B28A4" w:rsidRPr="005348D0" w:rsidRDefault="00FB0289" w:rsidP="005348D0">
      <w:pPr>
        <w:widowControl w:val="0"/>
        <w:numPr>
          <w:ilvl w:val="0"/>
          <w:numId w:val="14"/>
        </w:numPr>
        <w:tabs>
          <w:tab w:val="clear" w:pos="720"/>
          <w:tab w:val="num" w:pos="909"/>
        </w:tabs>
        <w:overflowPunct w:val="0"/>
        <w:autoSpaceDE w:val="0"/>
        <w:autoSpaceDN w:val="0"/>
        <w:adjustRightInd w:val="0"/>
        <w:spacing w:after="0" w:line="336" w:lineRule="auto"/>
        <w:ind w:left="7" w:firstLine="560"/>
        <w:rPr>
          <w:rFonts w:ascii="Times New Roman" w:hAnsi="Times New Roman"/>
          <w:sz w:val="28"/>
          <w:szCs w:val="28"/>
          <w:lang w:val="ru-RU"/>
        </w:rPr>
      </w:pPr>
      <w:r w:rsidRPr="00A73063">
        <w:rPr>
          <w:rFonts w:ascii="Times New Roman" w:hAnsi="Times New Roman"/>
          <w:sz w:val="28"/>
          <w:szCs w:val="28"/>
          <w:lang w:val="ru-RU"/>
        </w:rPr>
        <w:t xml:space="preserve">создание условий для развития и воспитания личности младшего школьника в соответствии с требованиями ФГОС начального общего образования; </w:t>
      </w:r>
    </w:p>
    <w:p w:rsidR="009B28A4" w:rsidRPr="00A73063" w:rsidRDefault="00FB0289" w:rsidP="00F71E8B">
      <w:pPr>
        <w:widowControl w:val="0"/>
        <w:numPr>
          <w:ilvl w:val="0"/>
          <w:numId w:val="14"/>
        </w:numPr>
        <w:tabs>
          <w:tab w:val="clear" w:pos="720"/>
          <w:tab w:val="num" w:pos="768"/>
        </w:tabs>
        <w:overflowPunct w:val="0"/>
        <w:autoSpaceDE w:val="0"/>
        <w:autoSpaceDN w:val="0"/>
        <w:adjustRightInd w:val="0"/>
        <w:spacing w:after="0" w:line="335" w:lineRule="auto"/>
        <w:ind w:left="7" w:firstLine="560"/>
        <w:rPr>
          <w:rFonts w:ascii="Times New Roman" w:hAnsi="Times New Roman"/>
          <w:sz w:val="28"/>
          <w:szCs w:val="28"/>
          <w:lang w:val="ru-RU"/>
        </w:rPr>
      </w:pPr>
      <w:r w:rsidRPr="00A73063">
        <w:rPr>
          <w:rFonts w:ascii="Times New Roman" w:hAnsi="Times New Roman"/>
          <w:sz w:val="28"/>
          <w:szCs w:val="28"/>
          <w:lang w:val="ru-RU"/>
        </w:rPr>
        <w:t xml:space="preserve">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(далее-дети с ОВЗ); </w:t>
      </w:r>
    </w:p>
    <w:p w:rsidR="009B28A4" w:rsidRPr="00A73063" w:rsidRDefault="009B28A4" w:rsidP="00F71E8B">
      <w:pPr>
        <w:widowControl w:val="0"/>
        <w:autoSpaceDE w:val="0"/>
        <w:autoSpaceDN w:val="0"/>
        <w:adjustRightInd w:val="0"/>
        <w:spacing w:after="0" w:line="36" w:lineRule="exact"/>
        <w:rPr>
          <w:rFonts w:ascii="Times New Roman" w:hAnsi="Times New Roman"/>
          <w:sz w:val="28"/>
          <w:szCs w:val="28"/>
          <w:lang w:val="ru-RU"/>
        </w:rPr>
      </w:pPr>
    </w:p>
    <w:p w:rsidR="009B28A4" w:rsidRPr="005348D0" w:rsidRDefault="00FB0289" w:rsidP="005348D0">
      <w:pPr>
        <w:widowControl w:val="0"/>
        <w:numPr>
          <w:ilvl w:val="0"/>
          <w:numId w:val="14"/>
        </w:numPr>
        <w:tabs>
          <w:tab w:val="clear" w:pos="720"/>
          <w:tab w:val="num" w:pos="887"/>
        </w:tabs>
        <w:overflowPunct w:val="0"/>
        <w:autoSpaceDE w:val="0"/>
        <w:autoSpaceDN w:val="0"/>
        <w:adjustRightInd w:val="0"/>
        <w:spacing w:after="0" w:line="360" w:lineRule="auto"/>
        <w:ind w:left="887" w:hanging="320"/>
        <w:rPr>
          <w:rFonts w:ascii="Times New Roman" w:hAnsi="Times New Roman"/>
          <w:sz w:val="28"/>
          <w:szCs w:val="28"/>
          <w:lang w:val="ru-RU"/>
        </w:rPr>
      </w:pPr>
      <w:r w:rsidRPr="00A73063">
        <w:rPr>
          <w:rFonts w:ascii="Times New Roman" w:hAnsi="Times New Roman"/>
          <w:sz w:val="28"/>
          <w:szCs w:val="28"/>
          <w:lang w:val="ru-RU"/>
        </w:rPr>
        <w:t xml:space="preserve">создание  условий  для  формирования  у  учащихся  базовых  навыков </w:t>
      </w:r>
    </w:p>
    <w:p w:rsidR="009B28A4" w:rsidRPr="00A73063" w:rsidRDefault="00FB0289" w:rsidP="005348D0">
      <w:pPr>
        <w:widowControl w:val="0"/>
        <w:autoSpaceDE w:val="0"/>
        <w:autoSpaceDN w:val="0"/>
        <w:adjustRightInd w:val="0"/>
        <w:spacing w:after="0" w:line="360" w:lineRule="auto"/>
        <w:ind w:left="7"/>
        <w:rPr>
          <w:rFonts w:ascii="Times New Roman" w:hAnsi="Times New Roman"/>
          <w:sz w:val="24"/>
          <w:szCs w:val="24"/>
          <w:lang w:val="ru-RU"/>
        </w:rPr>
      </w:pPr>
      <w:r w:rsidRPr="00A73063">
        <w:rPr>
          <w:rFonts w:ascii="Times New Roman" w:hAnsi="Times New Roman"/>
          <w:i/>
          <w:iCs/>
          <w:sz w:val="28"/>
          <w:szCs w:val="28"/>
          <w:lang w:val="ru-RU"/>
        </w:rPr>
        <w:t>самообразования</w:t>
      </w:r>
      <w:r w:rsidRPr="00A73063">
        <w:rPr>
          <w:rFonts w:ascii="Times New Roman" w:hAnsi="Times New Roman"/>
          <w:sz w:val="28"/>
          <w:szCs w:val="28"/>
          <w:lang w:val="ru-RU"/>
        </w:rPr>
        <w:t>,</w:t>
      </w:r>
      <w:r w:rsidRPr="00A73063">
        <w:rPr>
          <w:rFonts w:ascii="Times New Roman" w:hAnsi="Times New Roman"/>
          <w:i/>
          <w:iCs/>
          <w:sz w:val="28"/>
          <w:szCs w:val="28"/>
          <w:lang w:val="ru-RU"/>
        </w:rPr>
        <w:t xml:space="preserve">     самоорганизации</w:t>
      </w:r>
      <w:r w:rsidRPr="00A73063">
        <w:rPr>
          <w:rFonts w:ascii="Times New Roman" w:hAnsi="Times New Roman"/>
          <w:sz w:val="28"/>
          <w:szCs w:val="28"/>
          <w:lang w:val="ru-RU"/>
        </w:rPr>
        <w:t>,</w:t>
      </w:r>
      <w:r w:rsidRPr="00A73063">
        <w:rPr>
          <w:rFonts w:ascii="Times New Roman" w:hAnsi="Times New Roman"/>
          <w:i/>
          <w:iCs/>
          <w:sz w:val="28"/>
          <w:szCs w:val="28"/>
          <w:lang w:val="ru-RU"/>
        </w:rPr>
        <w:t xml:space="preserve">     самоопределения</w:t>
      </w:r>
      <w:r w:rsidRPr="00A73063">
        <w:rPr>
          <w:rFonts w:ascii="Times New Roman" w:hAnsi="Times New Roman"/>
          <w:sz w:val="28"/>
          <w:szCs w:val="28"/>
          <w:lang w:val="ru-RU"/>
        </w:rPr>
        <w:t>,</w:t>
      </w:r>
      <w:r w:rsidRPr="00A73063">
        <w:rPr>
          <w:rFonts w:ascii="Times New Roman" w:hAnsi="Times New Roman"/>
          <w:i/>
          <w:iCs/>
          <w:sz w:val="28"/>
          <w:szCs w:val="28"/>
          <w:lang w:val="ru-RU"/>
        </w:rPr>
        <w:t xml:space="preserve">     самовоспитания</w:t>
      </w:r>
      <w:r w:rsidRPr="00A73063">
        <w:rPr>
          <w:rFonts w:ascii="Times New Roman" w:hAnsi="Times New Roman"/>
          <w:sz w:val="28"/>
          <w:szCs w:val="28"/>
          <w:lang w:val="ru-RU"/>
        </w:rPr>
        <w:t>,</w:t>
      </w:r>
    </w:p>
    <w:p w:rsidR="009B28A4" w:rsidRPr="00A73063" w:rsidRDefault="00FB0289" w:rsidP="005348D0">
      <w:pPr>
        <w:widowControl w:val="0"/>
        <w:overflowPunct w:val="0"/>
        <w:autoSpaceDE w:val="0"/>
        <w:autoSpaceDN w:val="0"/>
        <w:adjustRightInd w:val="0"/>
        <w:spacing w:after="0" w:line="360" w:lineRule="auto"/>
        <w:ind w:left="7"/>
        <w:rPr>
          <w:rFonts w:ascii="Times New Roman" w:hAnsi="Times New Roman"/>
          <w:sz w:val="24"/>
          <w:szCs w:val="24"/>
          <w:lang w:val="ru-RU"/>
        </w:rPr>
      </w:pPr>
      <w:r w:rsidRPr="00A73063">
        <w:rPr>
          <w:rFonts w:ascii="Times New Roman" w:hAnsi="Times New Roman"/>
          <w:sz w:val="28"/>
          <w:szCs w:val="28"/>
          <w:lang w:val="ru-RU"/>
        </w:rPr>
        <w:t>обеспечивающих готовность к освоению содержания основного и полного общего среднего образования, раскрытие интеллектуальных и творческих возможностей личности учащихся через освоение фундаментальных основ начального образования.</w:t>
      </w:r>
    </w:p>
    <w:p w:rsidR="009B28A4" w:rsidRPr="00A73063" w:rsidRDefault="009B28A4" w:rsidP="00F71E8B">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rsidP="00F71E8B">
      <w:pPr>
        <w:widowControl w:val="0"/>
        <w:autoSpaceDE w:val="0"/>
        <w:autoSpaceDN w:val="0"/>
        <w:adjustRightInd w:val="0"/>
        <w:spacing w:after="0" w:line="313" w:lineRule="exact"/>
        <w:rPr>
          <w:rFonts w:ascii="Times New Roman" w:hAnsi="Times New Roman"/>
          <w:sz w:val="24"/>
          <w:szCs w:val="24"/>
          <w:lang w:val="ru-RU"/>
        </w:rPr>
      </w:pPr>
    </w:p>
    <w:p w:rsidR="009B28A4" w:rsidRDefault="00FB0289" w:rsidP="00F71E8B">
      <w:pPr>
        <w:widowControl w:val="0"/>
        <w:autoSpaceDE w:val="0"/>
        <w:autoSpaceDN w:val="0"/>
        <w:adjustRightInd w:val="0"/>
        <w:spacing w:after="0" w:line="239" w:lineRule="auto"/>
        <w:ind w:left="547"/>
        <w:rPr>
          <w:rFonts w:ascii="Times New Roman" w:hAnsi="Times New Roman"/>
          <w:sz w:val="24"/>
          <w:szCs w:val="24"/>
        </w:rPr>
      </w:pPr>
      <w:r>
        <w:rPr>
          <w:rFonts w:ascii="Times New Roman" w:hAnsi="Times New Roman"/>
          <w:b/>
          <w:bCs/>
          <w:sz w:val="28"/>
          <w:szCs w:val="28"/>
        </w:rPr>
        <w:t>Планируемые образовательные результаты:</w:t>
      </w:r>
    </w:p>
    <w:p w:rsidR="009B28A4" w:rsidRDefault="009B28A4" w:rsidP="00F71E8B">
      <w:pPr>
        <w:widowControl w:val="0"/>
        <w:autoSpaceDE w:val="0"/>
        <w:autoSpaceDN w:val="0"/>
        <w:adjustRightInd w:val="0"/>
        <w:spacing w:after="0" w:line="158" w:lineRule="exact"/>
        <w:rPr>
          <w:rFonts w:ascii="Times New Roman" w:hAnsi="Times New Roman"/>
          <w:sz w:val="24"/>
          <w:szCs w:val="24"/>
        </w:rPr>
      </w:pPr>
    </w:p>
    <w:p w:rsidR="009B28A4" w:rsidRDefault="00FB0289" w:rsidP="00F71E8B">
      <w:pPr>
        <w:widowControl w:val="0"/>
        <w:numPr>
          <w:ilvl w:val="0"/>
          <w:numId w:val="15"/>
        </w:numPr>
        <w:tabs>
          <w:tab w:val="clear" w:pos="720"/>
          <w:tab w:val="num" w:pos="167"/>
        </w:tabs>
        <w:overflowPunct w:val="0"/>
        <w:autoSpaceDE w:val="0"/>
        <w:autoSpaceDN w:val="0"/>
        <w:adjustRightInd w:val="0"/>
        <w:spacing w:after="0" w:line="239" w:lineRule="auto"/>
        <w:ind w:left="167" w:hanging="167"/>
        <w:rPr>
          <w:rFonts w:ascii="Times New Roman" w:hAnsi="Times New Roman"/>
          <w:sz w:val="28"/>
          <w:szCs w:val="28"/>
        </w:rPr>
      </w:pPr>
      <w:r>
        <w:rPr>
          <w:rFonts w:ascii="Times New Roman" w:hAnsi="Times New Roman"/>
          <w:sz w:val="28"/>
          <w:szCs w:val="28"/>
        </w:rPr>
        <w:t xml:space="preserve">личностные результаты: </w:t>
      </w:r>
    </w:p>
    <w:p w:rsidR="009B28A4" w:rsidRDefault="009B28A4" w:rsidP="00F71E8B">
      <w:pPr>
        <w:widowControl w:val="0"/>
        <w:autoSpaceDE w:val="0"/>
        <w:autoSpaceDN w:val="0"/>
        <w:adjustRightInd w:val="0"/>
        <w:spacing w:after="0" w:line="164" w:lineRule="exact"/>
        <w:rPr>
          <w:rFonts w:ascii="Times New Roman" w:hAnsi="Times New Roman"/>
          <w:sz w:val="28"/>
          <w:szCs w:val="28"/>
        </w:rPr>
      </w:pPr>
    </w:p>
    <w:p w:rsidR="009B28A4" w:rsidRPr="00A73063" w:rsidRDefault="00FB0289" w:rsidP="00F71E8B">
      <w:pPr>
        <w:widowControl w:val="0"/>
        <w:numPr>
          <w:ilvl w:val="0"/>
          <w:numId w:val="15"/>
        </w:numPr>
        <w:tabs>
          <w:tab w:val="clear" w:pos="720"/>
          <w:tab w:val="num" w:pos="147"/>
        </w:tabs>
        <w:overflowPunct w:val="0"/>
        <w:autoSpaceDE w:val="0"/>
        <w:autoSpaceDN w:val="0"/>
        <w:adjustRightInd w:val="0"/>
        <w:spacing w:after="0" w:line="239" w:lineRule="auto"/>
        <w:ind w:left="147" w:hanging="147"/>
        <w:rPr>
          <w:rFonts w:ascii="Times New Roman" w:hAnsi="Times New Roman"/>
          <w:sz w:val="28"/>
          <w:szCs w:val="28"/>
          <w:lang w:val="ru-RU"/>
        </w:rPr>
      </w:pPr>
      <w:r w:rsidRPr="00A73063">
        <w:rPr>
          <w:rFonts w:ascii="Times New Roman" w:hAnsi="Times New Roman"/>
          <w:sz w:val="28"/>
          <w:szCs w:val="28"/>
          <w:lang w:val="ru-RU"/>
        </w:rPr>
        <w:t xml:space="preserve">готовность и способность обучающихся к саморазвитию, </w:t>
      </w:r>
    </w:p>
    <w:p w:rsidR="009B28A4" w:rsidRPr="00A73063" w:rsidRDefault="009B28A4" w:rsidP="00F71E8B">
      <w:pPr>
        <w:widowControl w:val="0"/>
        <w:autoSpaceDE w:val="0"/>
        <w:autoSpaceDN w:val="0"/>
        <w:adjustRightInd w:val="0"/>
        <w:spacing w:after="0" w:line="161" w:lineRule="exact"/>
        <w:rPr>
          <w:rFonts w:ascii="Times New Roman" w:hAnsi="Times New Roman"/>
          <w:sz w:val="28"/>
          <w:szCs w:val="28"/>
          <w:lang w:val="ru-RU"/>
        </w:rPr>
      </w:pPr>
    </w:p>
    <w:p w:rsidR="009B28A4" w:rsidRPr="005348D0" w:rsidRDefault="00FB0289" w:rsidP="005348D0">
      <w:pPr>
        <w:widowControl w:val="0"/>
        <w:numPr>
          <w:ilvl w:val="0"/>
          <w:numId w:val="15"/>
        </w:numPr>
        <w:tabs>
          <w:tab w:val="clear" w:pos="720"/>
          <w:tab w:val="num" w:pos="147"/>
        </w:tabs>
        <w:overflowPunct w:val="0"/>
        <w:autoSpaceDE w:val="0"/>
        <w:autoSpaceDN w:val="0"/>
        <w:adjustRightInd w:val="0"/>
        <w:spacing w:after="0" w:line="239" w:lineRule="auto"/>
        <w:ind w:left="147" w:hanging="147"/>
        <w:rPr>
          <w:rFonts w:ascii="Times New Roman" w:hAnsi="Times New Roman"/>
          <w:sz w:val="28"/>
          <w:szCs w:val="28"/>
          <w:lang w:val="ru-RU"/>
        </w:rPr>
      </w:pPr>
      <w:r w:rsidRPr="00A73063">
        <w:rPr>
          <w:rFonts w:ascii="Times New Roman" w:hAnsi="Times New Roman"/>
          <w:sz w:val="28"/>
          <w:szCs w:val="28"/>
          <w:lang w:val="ru-RU"/>
        </w:rPr>
        <w:t xml:space="preserve">устойчивый познавательный интерес у учащихся, </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5348D0" w:rsidRPr="00A73063" w:rsidRDefault="005348D0" w:rsidP="005348D0">
      <w:pPr>
        <w:widowControl w:val="0"/>
        <w:numPr>
          <w:ilvl w:val="0"/>
          <w:numId w:val="16"/>
        </w:numPr>
        <w:tabs>
          <w:tab w:val="clear" w:pos="720"/>
          <w:tab w:val="num" w:pos="147"/>
        </w:tabs>
        <w:overflowPunct w:val="0"/>
        <w:autoSpaceDE w:val="0"/>
        <w:autoSpaceDN w:val="0"/>
        <w:adjustRightInd w:val="0"/>
        <w:spacing w:after="0" w:line="335" w:lineRule="auto"/>
        <w:ind w:left="147" w:hanging="147"/>
        <w:rPr>
          <w:rFonts w:ascii="Times New Roman" w:hAnsi="Times New Roman"/>
          <w:sz w:val="28"/>
          <w:szCs w:val="28"/>
          <w:lang w:val="ru-RU"/>
        </w:rPr>
      </w:pPr>
      <w:r w:rsidRPr="00A73063">
        <w:rPr>
          <w:rFonts w:ascii="Times New Roman" w:hAnsi="Times New Roman"/>
          <w:sz w:val="28"/>
          <w:szCs w:val="28"/>
          <w:lang w:val="ru-RU"/>
        </w:rPr>
        <w:t>ценностно-смысловые установки выпускников</w:t>
      </w:r>
      <w:r>
        <w:rPr>
          <w:rFonts w:ascii="Times New Roman" w:hAnsi="Times New Roman"/>
          <w:sz w:val="28"/>
          <w:szCs w:val="28"/>
          <w:lang w:val="ru-RU"/>
        </w:rPr>
        <w:t xml:space="preserve"> начальной школы, отражающие их </w:t>
      </w:r>
      <w:r w:rsidRPr="00A73063">
        <w:rPr>
          <w:rFonts w:ascii="Times New Roman" w:hAnsi="Times New Roman"/>
          <w:sz w:val="28"/>
          <w:szCs w:val="28"/>
          <w:lang w:val="ru-RU"/>
        </w:rPr>
        <w:t xml:space="preserve">индивидуально-личностные позиции, социальные компетентности, личностные качества; </w:t>
      </w:r>
    </w:p>
    <w:p w:rsidR="005348D0" w:rsidRPr="00A73063" w:rsidRDefault="005348D0" w:rsidP="005348D0">
      <w:pPr>
        <w:widowControl w:val="0"/>
        <w:numPr>
          <w:ilvl w:val="0"/>
          <w:numId w:val="16"/>
        </w:numPr>
        <w:tabs>
          <w:tab w:val="clear" w:pos="720"/>
        </w:tabs>
        <w:overflowPunct w:val="0"/>
        <w:autoSpaceDE w:val="0"/>
        <w:autoSpaceDN w:val="0"/>
        <w:adjustRightInd w:val="0"/>
        <w:spacing w:after="0" w:line="240" w:lineRule="auto"/>
        <w:ind w:left="207" w:hanging="207"/>
        <w:jc w:val="both"/>
        <w:rPr>
          <w:rFonts w:ascii="Times New Roman" w:hAnsi="Times New Roman"/>
          <w:sz w:val="28"/>
          <w:szCs w:val="28"/>
          <w:lang w:val="ru-RU"/>
        </w:rPr>
      </w:pPr>
      <w:r w:rsidRPr="00A73063">
        <w:rPr>
          <w:rFonts w:ascii="Times New Roman" w:hAnsi="Times New Roman"/>
          <w:sz w:val="28"/>
          <w:szCs w:val="28"/>
          <w:lang w:val="ru-RU"/>
        </w:rPr>
        <w:t xml:space="preserve">сформированность основ российской, гражданской идентичности; </w:t>
      </w:r>
    </w:p>
    <w:p w:rsidR="005348D0" w:rsidRPr="00A73063" w:rsidRDefault="005348D0" w:rsidP="005348D0">
      <w:pPr>
        <w:widowControl w:val="0"/>
        <w:autoSpaceDE w:val="0"/>
        <w:autoSpaceDN w:val="0"/>
        <w:adjustRightInd w:val="0"/>
        <w:spacing w:after="0" w:line="228" w:lineRule="exact"/>
        <w:rPr>
          <w:rFonts w:ascii="Times New Roman" w:hAnsi="Times New Roman"/>
          <w:sz w:val="28"/>
          <w:szCs w:val="28"/>
          <w:lang w:val="ru-RU"/>
        </w:rPr>
      </w:pPr>
    </w:p>
    <w:p w:rsidR="009B28A4" w:rsidRPr="00C06C71" w:rsidRDefault="005348D0" w:rsidP="00C06C71">
      <w:pPr>
        <w:widowControl w:val="0"/>
        <w:numPr>
          <w:ilvl w:val="0"/>
          <w:numId w:val="16"/>
        </w:numPr>
        <w:tabs>
          <w:tab w:val="clear" w:pos="720"/>
          <w:tab w:val="num" w:pos="319"/>
        </w:tabs>
        <w:overflowPunct w:val="0"/>
        <w:autoSpaceDE w:val="0"/>
        <w:autoSpaceDN w:val="0"/>
        <w:adjustRightInd w:val="0"/>
        <w:spacing w:after="0" w:line="310" w:lineRule="auto"/>
        <w:ind w:left="7" w:hanging="7"/>
        <w:jc w:val="both"/>
        <w:rPr>
          <w:rFonts w:ascii="Times New Roman" w:hAnsi="Times New Roman"/>
          <w:sz w:val="28"/>
          <w:szCs w:val="28"/>
          <w:lang w:val="ru-RU"/>
        </w:rPr>
      </w:pPr>
      <w:r w:rsidRPr="00A73063">
        <w:rPr>
          <w:rFonts w:ascii="Times New Roman" w:hAnsi="Times New Roman"/>
          <w:sz w:val="28"/>
          <w:szCs w:val="28"/>
          <w:lang w:val="ru-RU"/>
        </w:rPr>
        <w:t xml:space="preserve">метапредметные результаты — освоенные обучающимися универсальные учебные действия (познавательные, регулятивные и коммуникативные); </w:t>
      </w:r>
    </w:p>
    <w:p w:rsidR="00C06C71" w:rsidRPr="00F71E8B" w:rsidRDefault="00C06C71" w:rsidP="00C06C71">
      <w:pPr>
        <w:widowControl w:val="0"/>
        <w:autoSpaceDE w:val="0"/>
        <w:autoSpaceDN w:val="0"/>
        <w:adjustRightInd w:val="0"/>
        <w:spacing w:after="0" w:line="240" w:lineRule="auto"/>
        <w:jc w:val="right"/>
        <w:rPr>
          <w:rFonts w:ascii="Times New Roman" w:hAnsi="Times New Roman"/>
          <w:sz w:val="24"/>
          <w:szCs w:val="24"/>
          <w:lang w:val="ru-RU"/>
        </w:rPr>
        <w:sectPr w:rsidR="00C06C71" w:rsidRPr="00F71E8B">
          <w:pgSz w:w="11906" w:h="16838"/>
          <w:pgMar w:top="844" w:right="840" w:bottom="716" w:left="1133" w:header="720" w:footer="720" w:gutter="0"/>
          <w:cols w:space="720" w:equalWidth="0">
            <w:col w:w="9927"/>
          </w:cols>
          <w:noEndnote/>
        </w:sectPr>
      </w:pPr>
      <w:r>
        <w:rPr>
          <w:rFonts w:ascii="Times New Roman" w:hAnsi="Times New Roman"/>
          <w:sz w:val="24"/>
          <w:szCs w:val="24"/>
          <w:lang w:val="ru-RU"/>
        </w:rPr>
        <w:t>7</w:t>
      </w:r>
    </w:p>
    <w:p w:rsidR="009B28A4" w:rsidRPr="00A73063" w:rsidRDefault="009B28A4">
      <w:pPr>
        <w:widowControl w:val="0"/>
        <w:autoSpaceDE w:val="0"/>
        <w:autoSpaceDN w:val="0"/>
        <w:adjustRightInd w:val="0"/>
        <w:spacing w:after="0" w:line="33" w:lineRule="exact"/>
        <w:rPr>
          <w:rFonts w:ascii="Times New Roman" w:hAnsi="Times New Roman"/>
          <w:sz w:val="28"/>
          <w:szCs w:val="28"/>
          <w:lang w:val="ru-RU"/>
        </w:rPr>
      </w:pPr>
      <w:bookmarkStart w:id="4" w:name="page15"/>
      <w:bookmarkEnd w:id="4"/>
    </w:p>
    <w:p w:rsidR="009B28A4" w:rsidRPr="00A73063" w:rsidRDefault="009B28A4">
      <w:pPr>
        <w:widowControl w:val="0"/>
        <w:autoSpaceDE w:val="0"/>
        <w:autoSpaceDN w:val="0"/>
        <w:adjustRightInd w:val="0"/>
        <w:spacing w:after="0" w:line="133" w:lineRule="exact"/>
        <w:rPr>
          <w:rFonts w:ascii="Times New Roman" w:hAnsi="Times New Roman"/>
          <w:sz w:val="28"/>
          <w:szCs w:val="28"/>
          <w:lang w:val="ru-RU"/>
        </w:rPr>
      </w:pPr>
    </w:p>
    <w:p w:rsidR="009B28A4" w:rsidRPr="00A73063" w:rsidRDefault="00FB0289">
      <w:pPr>
        <w:widowControl w:val="0"/>
        <w:numPr>
          <w:ilvl w:val="0"/>
          <w:numId w:val="16"/>
        </w:numPr>
        <w:tabs>
          <w:tab w:val="clear" w:pos="720"/>
          <w:tab w:val="num" w:pos="196"/>
        </w:tabs>
        <w:overflowPunct w:val="0"/>
        <w:autoSpaceDE w:val="0"/>
        <w:autoSpaceDN w:val="0"/>
        <w:adjustRightInd w:val="0"/>
        <w:spacing w:after="0" w:line="347" w:lineRule="auto"/>
        <w:ind w:left="7" w:hanging="7"/>
        <w:jc w:val="both"/>
        <w:rPr>
          <w:rFonts w:ascii="Times New Roman" w:hAnsi="Times New Roman"/>
          <w:sz w:val="28"/>
          <w:szCs w:val="28"/>
          <w:lang w:val="ru-RU"/>
        </w:rPr>
      </w:pPr>
      <w:r w:rsidRPr="00A73063">
        <w:rPr>
          <w:rFonts w:ascii="Times New Roman" w:hAnsi="Times New Roman"/>
          <w:sz w:val="28"/>
          <w:szCs w:val="28"/>
          <w:lang w:val="ru-RU"/>
        </w:rPr>
        <w:t xml:space="preserve">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 </w:t>
      </w:r>
    </w:p>
    <w:p w:rsidR="009B28A4" w:rsidRPr="00A73063" w:rsidRDefault="009B28A4">
      <w:pPr>
        <w:widowControl w:val="0"/>
        <w:autoSpaceDE w:val="0"/>
        <w:autoSpaceDN w:val="0"/>
        <w:adjustRightInd w:val="0"/>
        <w:spacing w:after="0" w:line="21" w:lineRule="exact"/>
        <w:rPr>
          <w:rFonts w:ascii="Times New Roman" w:hAnsi="Times New Roman"/>
          <w:sz w:val="28"/>
          <w:szCs w:val="28"/>
          <w:lang w:val="ru-RU"/>
        </w:rPr>
      </w:pPr>
    </w:p>
    <w:p w:rsidR="009B28A4" w:rsidRPr="00A73063" w:rsidRDefault="00FB0289">
      <w:pPr>
        <w:widowControl w:val="0"/>
        <w:numPr>
          <w:ilvl w:val="1"/>
          <w:numId w:val="16"/>
        </w:numPr>
        <w:tabs>
          <w:tab w:val="clear" w:pos="1440"/>
          <w:tab w:val="num" w:pos="807"/>
        </w:tabs>
        <w:overflowPunct w:val="0"/>
        <w:autoSpaceDE w:val="0"/>
        <w:autoSpaceDN w:val="0"/>
        <w:adjustRightInd w:val="0"/>
        <w:spacing w:after="0" w:line="240" w:lineRule="auto"/>
        <w:ind w:left="807" w:hanging="267"/>
        <w:jc w:val="both"/>
        <w:rPr>
          <w:rFonts w:ascii="Times New Roman" w:hAnsi="Times New Roman"/>
          <w:sz w:val="28"/>
          <w:szCs w:val="28"/>
          <w:lang w:val="ru-RU"/>
        </w:rPr>
      </w:pPr>
      <w:r w:rsidRPr="00A73063">
        <w:rPr>
          <w:rFonts w:ascii="Times New Roman" w:hAnsi="Times New Roman"/>
          <w:sz w:val="28"/>
          <w:szCs w:val="28"/>
          <w:lang w:val="ru-RU"/>
        </w:rPr>
        <w:t xml:space="preserve">основе реализации основной образовательной программы лежит системно- </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rsidP="005348D0">
      <w:pPr>
        <w:widowControl w:val="0"/>
        <w:overflowPunct w:val="0"/>
        <w:autoSpaceDE w:val="0"/>
        <w:autoSpaceDN w:val="0"/>
        <w:adjustRightInd w:val="0"/>
        <w:spacing w:after="0" w:line="336" w:lineRule="auto"/>
        <w:ind w:left="7"/>
        <w:jc w:val="both"/>
        <w:rPr>
          <w:rFonts w:ascii="Times New Roman" w:hAnsi="Times New Roman"/>
          <w:sz w:val="24"/>
          <w:szCs w:val="24"/>
          <w:lang w:val="ru-RU"/>
        </w:rPr>
      </w:pPr>
      <w:r w:rsidRPr="00A73063">
        <w:rPr>
          <w:rFonts w:ascii="Times New Roman" w:hAnsi="Times New Roman"/>
          <w:sz w:val="28"/>
          <w:szCs w:val="28"/>
          <w:lang w:val="ru-RU"/>
        </w:rPr>
        <w:t>деятельностный подход, который предполагает 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9B28A4" w:rsidRPr="00A73063" w:rsidRDefault="00FB0289">
      <w:pPr>
        <w:widowControl w:val="0"/>
        <w:overflowPunct w:val="0"/>
        <w:autoSpaceDE w:val="0"/>
        <w:autoSpaceDN w:val="0"/>
        <w:adjustRightInd w:val="0"/>
        <w:spacing w:after="0" w:line="336" w:lineRule="auto"/>
        <w:ind w:left="7"/>
        <w:jc w:val="both"/>
        <w:rPr>
          <w:rFonts w:ascii="Times New Roman" w:hAnsi="Times New Roman"/>
          <w:sz w:val="24"/>
          <w:szCs w:val="24"/>
          <w:lang w:val="ru-RU"/>
        </w:rPr>
      </w:pPr>
      <w:r w:rsidRPr="00A73063">
        <w:rPr>
          <w:rFonts w:ascii="Times New Roman" w:hAnsi="Times New Roman"/>
          <w:sz w:val="28"/>
          <w:szCs w:val="28"/>
          <w:lang w:val="ru-RU"/>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9B28A4" w:rsidRPr="00A73063" w:rsidRDefault="009B28A4">
      <w:pPr>
        <w:widowControl w:val="0"/>
        <w:autoSpaceDE w:val="0"/>
        <w:autoSpaceDN w:val="0"/>
        <w:adjustRightInd w:val="0"/>
        <w:spacing w:after="0" w:line="315"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47"/>
        <w:rPr>
          <w:rFonts w:ascii="Times New Roman" w:hAnsi="Times New Roman"/>
          <w:sz w:val="24"/>
          <w:szCs w:val="24"/>
          <w:lang w:val="ru-RU"/>
        </w:rPr>
      </w:pPr>
      <w:r w:rsidRPr="00A73063">
        <w:rPr>
          <w:rFonts w:ascii="Times New Roman" w:hAnsi="Times New Roman"/>
          <w:b/>
          <w:bCs/>
          <w:sz w:val="28"/>
          <w:szCs w:val="28"/>
          <w:lang w:val="ru-RU"/>
        </w:rPr>
        <w:t xml:space="preserve">Нормативный срок освоения программы </w:t>
      </w:r>
      <w:r w:rsidRPr="00A73063">
        <w:rPr>
          <w:rFonts w:ascii="Times New Roman" w:hAnsi="Times New Roman"/>
          <w:sz w:val="28"/>
          <w:szCs w:val="28"/>
          <w:lang w:val="ru-RU"/>
        </w:rPr>
        <w:t>– 4</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года.</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tabs>
          <w:tab w:val="left" w:pos="1806"/>
        </w:tabs>
        <w:autoSpaceDE w:val="0"/>
        <w:autoSpaceDN w:val="0"/>
        <w:adjustRightInd w:val="0"/>
        <w:spacing w:after="0" w:line="240" w:lineRule="auto"/>
        <w:ind w:left="707"/>
        <w:rPr>
          <w:rFonts w:ascii="Times New Roman" w:hAnsi="Times New Roman"/>
          <w:sz w:val="24"/>
          <w:szCs w:val="24"/>
          <w:lang w:val="ru-RU"/>
        </w:rPr>
      </w:pPr>
      <w:r w:rsidRPr="00A73063">
        <w:rPr>
          <w:rFonts w:ascii="Times New Roman" w:hAnsi="Times New Roman"/>
          <w:b/>
          <w:bCs/>
          <w:sz w:val="28"/>
          <w:szCs w:val="28"/>
          <w:lang w:val="ru-RU"/>
        </w:rPr>
        <w:t>ООП</w:t>
      </w:r>
      <w:r w:rsidR="005348D0">
        <w:rPr>
          <w:rFonts w:ascii="Times New Roman" w:hAnsi="Times New Roman"/>
          <w:sz w:val="24"/>
          <w:szCs w:val="24"/>
          <w:lang w:val="ru-RU"/>
        </w:rPr>
        <w:t xml:space="preserve">  </w:t>
      </w:r>
      <w:r w:rsidRPr="00A73063">
        <w:rPr>
          <w:rFonts w:ascii="Times New Roman" w:hAnsi="Times New Roman"/>
          <w:b/>
          <w:bCs/>
          <w:sz w:val="28"/>
          <w:szCs w:val="28"/>
          <w:lang w:val="ru-RU"/>
        </w:rPr>
        <w:t xml:space="preserve">НОО    принимается    </w:t>
      </w:r>
      <w:r w:rsidRPr="00A73063">
        <w:rPr>
          <w:rFonts w:ascii="Times New Roman" w:hAnsi="Times New Roman"/>
          <w:sz w:val="28"/>
          <w:szCs w:val="28"/>
          <w:lang w:val="ru-RU"/>
        </w:rPr>
        <w:t>(принимает    вносимые    изменения)</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sz w:val="28"/>
          <w:szCs w:val="28"/>
          <w:lang w:val="ru-RU"/>
        </w:rPr>
        <w:t xml:space="preserve">Педагогическим советом школы, утверждается </w:t>
      </w:r>
      <w:r w:rsidR="00EA37D4">
        <w:rPr>
          <w:rFonts w:ascii="Times New Roman" w:hAnsi="Times New Roman"/>
          <w:sz w:val="28"/>
          <w:szCs w:val="28"/>
          <w:lang w:val="ru-RU"/>
        </w:rPr>
        <w:t>директор</w:t>
      </w:r>
      <w:r w:rsidRPr="00A73063">
        <w:rPr>
          <w:rFonts w:ascii="Times New Roman" w:hAnsi="Times New Roman"/>
          <w:sz w:val="28"/>
          <w:szCs w:val="28"/>
          <w:lang w:val="ru-RU"/>
        </w:rPr>
        <w:t>ом школы.</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311" w:lineRule="exact"/>
        <w:rPr>
          <w:rFonts w:ascii="Times New Roman" w:hAnsi="Times New Roman"/>
          <w:sz w:val="24"/>
          <w:szCs w:val="24"/>
          <w:lang w:val="ru-RU"/>
        </w:rPr>
      </w:pPr>
    </w:p>
    <w:p w:rsidR="009B28A4" w:rsidRPr="00A73063" w:rsidRDefault="00981ACB">
      <w:pPr>
        <w:widowControl w:val="0"/>
        <w:overflowPunct w:val="0"/>
        <w:autoSpaceDE w:val="0"/>
        <w:autoSpaceDN w:val="0"/>
        <w:adjustRightInd w:val="0"/>
        <w:spacing w:after="0" w:line="310" w:lineRule="auto"/>
        <w:ind w:left="7" w:firstLine="540"/>
        <w:jc w:val="both"/>
        <w:rPr>
          <w:rFonts w:ascii="Times New Roman" w:hAnsi="Times New Roman"/>
          <w:sz w:val="24"/>
          <w:szCs w:val="24"/>
          <w:lang w:val="ru-RU"/>
        </w:rPr>
      </w:pPr>
      <w:r>
        <w:rPr>
          <w:rFonts w:ascii="Times New Roman" w:hAnsi="Times New Roman"/>
          <w:b/>
          <w:bCs/>
          <w:sz w:val="28"/>
          <w:szCs w:val="28"/>
          <w:lang w:val="ru-RU"/>
        </w:rPr>
        <w:t>ООП НОО МК</w:t>
      </w:r>
      <w:r w:rsidR="00FB0289" w:rsidRPr="00A73063">
        <w:rPr>
          <w:rFonts w:ascii="Times New Roman" w:hAnsi="Times New Roman"/>
          <w:b/>
          <w:bCs/>
          <w:sz w:val="28"/>
          <w:szCs w:val="28"/>
          <w:lang w:val="ru-RU"/>
        </w:rPr>
        <w:t xml:space="preserve">ОУ СОШ № 10 </w:t>
      </w:r>
      <w:r w:rsidR="00FB0289" w:rsidRPr="00A73063">
        <w:rPr>
          <w:rFonts w:ascii="Times New Roman" w:hAnsi="Times New Roman"/>
          <w:sz w:val="28"/>
          <w:szCs w:val="28"/>
          <w:lang w:val="ru-RU"/>
        </w:rPr>
        <w:t>содержит следующие разделы:</w:t>
      </w:r>
      <w:r w:rsidR="00FB0289" w:rsidRPr="00A73063">
        <w:rPr>
          <w:rFonts w:ascii="Times New Roman" w:hAnsi="Times New Roman"/>
          <w:b/>
          <w:bCs/>
          <w:sz w:val="28"/>
          <w:szCs w:val="28"/>
          <w:lang w:val="ru-RU"/>
        </w:rPr>
        <w:t xml:space="preserve"> </w:t>
      </w:r>
      <w:r w:rsidR="00FB0289" w:rsidRPr="00A73063">
        <w:rPr>
          <w:rFonts w:ascii="Times New Roman" w:hAnsi="Times New Roman"/>
          <w:sz w:val="28"/>
          <w:szCs w:val="28"/>
          <w:lang w:val="ru-RU"/>
        </w:rPr>
        <w:t>целевой</w:t>
      </w:r>
      <w:r w:rsidR="00FB0289" w:rsidRPr="00A73063">
        <w:rPr>
          <w:rFonts w:ascii="Times New Roman" w:hAnsi="Times New Roman"/>
          <w:b/>
          <w:bCs/>
          <w:sz w:val="28"/>
          <w:szCs w:val="28"/>
          <w:lang w:val="ru-RU"/>
        </w:rPr>
        <w:t xml:space="preserve"> </w:t>
      </w:r>
      <w:r w:rsidR="00FB0289" w:rsidRPr="00A73063">
        <w:rPr>
          <w:rFonts w:ascii="Times New Roman" w:hAnsi="Times New Roman"/>
          <w:sz w:val="28"/>
          <w:szCs w:val="28"/>
          <w:lang w:val="ru-RU"/>
        </w:rPr>
        <w:t>раздел, содержательный раздел, организационный раздел.</w:t>
      </w:r>
    </w:p>
    <w:p w:rsidR="009B28A4" w:rsidRPr="00A73063" w:rsidRDefault="009B28A4">
      <w:pPr>
        <w:widowControl w:val="0"/>
        <w:autoSpaceDE w:val="0"/>
        <w:autoSpaceDN w:val="0"/>
        <w:adjustRightInd w:val="0"/>
        <w:spacing w:after="0" w:line="134" w:lineRule="exact"/>
        <w:rPr>
          <w:rFonts w:ascii="Times New Roman" w:hAnsi="Times New Roman"/>
          <w:sz w:val="24"/>
          <w:szCs w:val="24"/>
          <w:lang w:val="ru-RU"/>
        </w:rPr>
      </w:pPr>
    </w:p>
    <w:p w:rsidR="009B28A4" w:rsidRPr="00A73063" w:rsidRDefault="00FB0289" w:rsidP="005348D0">
      <w:pPr>
        <w:widowControl w:val="0"/>
        <w:overflowPunct w:val="0"/>
        <w:autoSpaceDE w:val="0"/>
        <w:autoSpaceDN w:val="0"/>
        <w:adjustRightInd w:val="0"/>
        <w:spacing w:after="0" w:line="343" w:lineRule="auto"/>
        <w:ind w:left="7" w:firstLine="540"/>
        <w:rPr>
          <w:rFonts w:ascii="Times New Roman" w:hAnsi="Times New Roman"/>
          <w:sz w:val="24"/>
          <w:szCs w:val="24"/>
          <w:lang w:val="ru-RU"/>
        </w:rPr>
      </w:pPr>
      <w:r w:rsidRPr="00A73063">
        <w:rPr>
          <w:rFonts w:ascii="Times New Roman" w:hAnsi="Times New Roman"/>
          <w:sz w:val="28"/>
          <w:szCs w:val="28"/>
          <w:lang w:val="ru-RU"/>
        </w:rPr>
        <w:t>Формы, средства и методы обучения, духовно-нравственного развития и воспитания обучающихся, а также система оценок, формы, порядок и периодичность их промежуточной аттестации определяются уставом образовательного учреждения и соответствуют требованиям Федерального Закона</w:t>
      </w:r>
    </w:p>
    <w:p w:rsidR="005348D0" w:rsidRPr="00A73063" w:rsidRDefault="005348D0" w:rsidP="005348D0">
      <w:pPr>
        <w:widowControl w:val="0"/>
        <w:overflowPunct w:val="0"/>
        <w:autoSpaceDE w:val="0"/>
        <w:autoSpaceDN w:val="0"/>
        <w:adjustRightInd w:val="0"/>
        <w:spacing w:after="0" w:line="310" w:lineRule="auto"/>
        <w:rPr>
          <w:rFonts w:ascii="Times New Roman" w:hAnsi="Times New Roman"/>
          <w:sz w:val="24"/>
          <w:szCs w:val="24"/>
          <w:lang w:val="ru-RU"/>
        </w:rPr>
      </w:pPr>
      <w:r w:rsidRPr="00A73063">
        <w:rPr>
          <w:rFonts w:ascii="Times New Roman" w:hAnsi="Times New Roman"/>
          <w:sz w:val="28"/>
          <w:szCs w:val="28"/>
          <w:lang w:val="ru-RU"/>
        </w:rPr>
        <w:t>«Об образовании в Российской Федерации», Стандарта и положениям Концепции духовно-нравственного развития и воспитания личности гражданина России.</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5348D0" w:rsidRPr="00A73063" w:rsidRDefault="005348D0" w:rsidP="005348D0">
      <w:pPr>
        <w:widowControl w:val="0"/>
        <w:overflowPunct w:val="0"/>
        <w:autoSpaceDE w:val="0"/>
        <w:autoSpaceDN w:val="0"/>
        <w:adjustRightInd w:val="0"/>
        <w:spacing w:after="0" w:line="336" w:lineRule="auto"/>
        <w:ind w:firstLine="540"/>
        <w:jc w:val="both"/>
        <w:rPr>
          <w:rFonts w:ascii="Times New Roman" w:hAnsi="Times New Roman"/>
          <w:sz w:val="24"/>
          <w:szCs w:val="24"/>
          <w:lang w:val="ru-RU"/>
        </w:rPr>
      </w:pPr>
      <w:r w:rsidRPr="00A73063">
        <w:rPr>
          <w:rFonts w:ascii="Times New Roman" w:hAnsi="Times New Roman"/>
          <w:sz w:val="28"/>
          <w:szCs w:val="28"/>
          <w:lang w:val="ru-RU"/>
        </w:rPr>
        <w:t>Для развития потенциала обучающихся, прежде всего одарённых детей и детей с ограниченными возможностями здоровья, в школе могут разрабатываться с участием самих обучающихся и их родителей (законных представителей)</w:t>
      </w:r>
    </w:p>
    <w:p w:rsidR="005348D0" w:rsidRPr="00A73063" w:rsidRDefault="005348D0" w:rsidP="005348D0">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адаптированные образовательные программы, индивидуальные учебные планы.</w:t>
      </w:r>
    </w:p>
    <w:p w:rsidR="005348D0" w:rsidRPr="005348D0" w:rsidRDefault="005348D0" w:rsidP="005348D0">
      <w:pPr>
        <w:widowControl w:val="0"/>
        <w:overflowPunct w:val="0"/>
        <w:autoSpaceDE w:val="0"/>
        <w:autoSpaceDN w:val="0"/>
        <w:adjustRightInd w:val="0"/>
        <w:spacing w:after="0" w:line="310" w:lineRule="auto"/>
        <w:ind w:firstLine="540"/>
        <w:jc w:val="both"/>
        <w:rPr>
          <w:rFonts w:ascii="Times New Roman" w:hAnsi="Times New Roman"/>
          <w:sz w:val="20"/>
          <w:szCs w:val="28"/>
          <w:lang w:val="ru-RU"/>
        </w:rPr>
      </w:pPr>
    </w:p>
    <w:p w:rsidR="00C06C71" w:rsidRDefault="005348D0" w:rsidP="00C06C71">
      <w:pPr>
        <w:widowControl w:val="0"/>
        <w:overflowPunct w:val="0"/>
        <w:autoSpaceDE w:val="0"/>
        <w:autoSpaceDN w:val="0"/>
        <w:adjustRightInd w:val="0"/>
        <w:spacing w:after="0" w:line="310" w:lineRule="auto"/>
        <w:ind w:firstLine="540"/>
        <w:jc w:val="both"/>
        <w:rPr>
          <w:rFonts w:ascii="Times New Roman" w:hAnsi="Times New Roman"/>
          <w:sz w:val="28"/>
          <w:szCs w:val="28"/>
          <w:lang w:val="ru-RU"/>
        </w:rPr>
      </w:pPr>
      <w:r w:rsidRPr="00A73063">
        <w:rPr>
          <w:rFonts w:ascii="Times New Roman" w:hAnsi="Times New Roman"/>
          <w:sz w:val="28"/>
          <w:szCs w:val="28"/>
          <w:lang w:val="ru-RU"/>
        </w:rPr>
        <w:t>Учебная нагрузка и режим занятий обучающихся определяются в соответствии с действующими санитарными нормами.</w:t>
      </w:r>
    </w:p>
    <w:p w:rsidR="00C06C71" w:rsidRPr="002E73BE" w:rsidRDefault="00C06C71" w:rsidP="00C06C71">
      <w:pPr>
        <w:widowControl w:val="0"/>
        <w:overflowPunct w:val="0"/>
        <w:autoSpaceDE w:val="0"/>
        <w:autoSpaceDN w:val="0"/>
        <w:adjustRightInd w:val="0"/>
        <w:spacing w:after="0" w:line="310" w:lineRule="auto"/>
        <w:ind w:firstLine="540"/>
        <w:jc w:val="right"/>
        <w:rPr>
          <w:rFonts w:ascii="Times New Roman" w:hAnsi="Times New Roman"/>
          <w:szCs w:val="24"/>
          <w:lang w:val="ru-RU"/>
        </w:rPr>
        <w:sectPr w:rsidR="00C06C71" w:rsidRPr="002E73BE">
          <w:pgSz w:w="11906" w:h="16838"/>
          <w:pgMar w:top="910" w:right="840" w:bottom="716" w:left="1133" w:header="720" w:footer="720" w:gutter="0"/>
          <w:cols w:space="720" w:equalWidth="0">
            <w:col w:w="9927"/>
          </w:cols>
          <w:noEndnote/>
        </w:sectPr>
      </w:pPr>
      <w:r w:rsidRPr="002E73BE">
        <w:rPr>
          <w:rFonts w:ascii="Times New Roman" w:hAnsi="Times New Roman"/>
          <w:sz w:val="24"/>
          <w:szCs w:val="28"/>
          <w:lang w:val="ru-RU"/>
        </w:rPr>
        <w:t>8</w:t>
      </w:r>
    </w:p>
    <w:p w:rsidR="009B28A4" w:rsidRPr="00A73063" w:rsidRDefault="00FB0289">
      <w:pPr>
        <w:widowControl w:val="0"/>
        <w:overflowPunct w:val="0"/>
        <w:autoSpaceDE w:val="0"/>
        <w:autoSpaceDN w:val="0"/>
        <w:adjustRightInd w:val="0"/>
        <w:spacing w:after="0" w:line="347" w:lineRule="auto"/>
        <w:ind w:firstLine="540"/>
        <w:jc w:val="both"/>
        <w:rPr>
          <w:rFonts w:ascii="Times New Roman" w:hAnsi="Times New Roman"/>
          <w:sz w:val="24"/>
          <w:szCs w:val="24"/>
          <w:lang w:val="ru-RU"/>
        </w:rPr>
      </w:pPr>
      <w:bookmarkStart w:id="5" w:name="page17"/>
      <w:bookmarkEnd w:id="5"/>
      <w:r w:rsidRPr="00A73063">
        <w:rPr>
          <w:rFonts w:ascii="Times New Roman" w:hAnsi="Times New Roman"/>
          <w:sz w:val="28"/>
          <w:szCs w:val="28"/>
          <w:lang w:val="ru-RU"/>
        </w:rPr>
        <w:lastRenderedPageBreak/>
        <w:t xml:space="preserve">Муниципальное </w:t>
      </w:r>
      <w:r w:rsidR="005348D0">
        <w:rPr>
          <w:rFonts w:ascii="Times New Roman" w:hAnsi="Times New Roman"/>
          <w:sz w:val="28"/>
          <w:szCs w:val="28"/>
          <w:lang w:val="ru-RU"/>
        </w:rPr>
        <w:t>казённое</w:t>
      </w:r>
      <w:r w:rsidRPr="00A73063">
        <w:rPr>
          <w:rFonts w:ascii="Times New Roman" w:hAnsi="Times New Roman"/>
          <w:sz w:val="28"/>
          <w:szCs w:val="28"/>
          <w:lang w:val="ru-RU"/>
        </w:rPr>
        <w:t xml:space="preserve"> образовательное учреждение «Средняя общеобразовательная школа № 10», реализующее основную образовательную программу начального общего образования, обеспечивает ознакомление обучающихся и их родителей (законных представителей) как участников образовательного процесса:</w:t>
      </w:r>
    </w:p>
    <w:p w:rsidR="009B28A4" w:rsidRPr="00A73063" w:rsidRDefault="009B28A4">
      <w:pPr>
        <w:widowControl w:val="0"/>
        <w:autoSpaceDE w:val="0"/>
        <w:autoSpaceDN w:val="0"/>
        <w:adjustRightInd w:val="0"/>
        <w:spacing w:after="0" w:line="90" w:lineRule="exact"/>
        <w:rPr>
          <w:rFonts w:ascii="Times New Roman" w:hAnsi="Times New Roman"/>
          <w:sz w:val="24"/>
          <w:szCs w:val="24"/>
          <w:lang w:val="ru-RU"/>
        </w:rPr>
      </w:pPr>
    </w:p>
    <w:p w:rsidR="009B28A4" w:rsidRPr="005348D0" w:rsidRDefault="00FB0289" w:rsidP="00180B8B">
      <w:pPr>
        <w:widowControl w:val="0"/>
        <w:numPr>
          <w:ilvl w:val="0"/>
          <w:numId w:val="17"/>
        </w:numPr>
        <w:tabs>
          <w:tab w:val="num" w:pos="785"/>
        </w:tabs>
        <w:overflowPunct w:val="0"/>
        <w:autoSpaceDE w:val="0"/>
        <w:autoSpaceDN w:val="0"/>
        <w:adjustRightInd w:val="0"/>
        <w:spacing w:after="0" w:line="360" w:lineRule="auto"/>
        <w:ind w:left="0" w:firstLine="533"/>
        <w:rPr>
          <w:rFonts w:ascii="Times New Roman" w:hAnsi="Times New Roman"/>
          <w:sz w:val="28"/>
          <w:szCs w:val="28"/>
          <w:lang w:val="ru-RU"/>
        </w:rPr>
      </w:pPr>
      <w:r w:rsidRPr="00A73063">
        <w:rPr>
          <w:rFonts w:ascii="Times New Roman" w:hAnsi="Times New Roman"/>
          <w:sz w:val="28"/>
          <w:szCs w:val="28"/>
          <w:lang w:val="ru-RU"/>
        </w:rPr>
        <w:t xml:space="preserve">с уставом и другими документами, регламентирующими осуществление образовательного процесса в школе; </w:t>
      </w:r>
    </w:p>
    <w:p w:rsidR="009B28A4" w:rsidRPr="005348D0" w:rsidRDefault="00FB0289" w:rsidP="00180B8B">
      <w:pPr>
        <w:widowControl w:val="0"/>
        <w:numPr>
          <w:ilvl w:val="0"/>
          <w:numId w:val="17"/>
        </w:numPr>
        <w:tabs>
          <w:tab w:val="num" w:pos="825"/>
        </w:tabs>
        <w:overflowPunct w:val="0"/>
        <w:autoSpaceDE w:val="0"/>
        <w:autoSpaceDN w:val="0"/>
        <w:adjustRightInd w:val="0"/>
        <w:spacing w:after="0" w:line="360" w:lineRule="auto"/>
        <w:ind w:left="0" w:firstLine="533"/>
        <w:rPr>
          <w:rFonts w:ascii="Times New Roman" w:hAnsi="Times New Roman"/>
          <w:sz w:val="28"/>
          <w:szCs w:val="28"/>
          <w:lang w:val="ru-RU"/>
        </w:rPr>
      </w:pPr>
      <w:r w:rsidRPr="00A73063">
        <w:rPr>
          <w:rFonts w:ascii="Times New Roman" w:hAnsi="Times New Roman"/>
          <w:sz w:val="28"/>
          <w:szCs w:val="28"/>
          <w:lang w:val="ru-RU"/>
        </w:rPr>
        <w:t xml:space="preserve">с их правами и обязанностями в части формирования и реализации основной образовательной программы начального общего образования, </w:t>
      </w:r>
    </w:p>
    <w:p w:rsidR="009B28A4" w:rsidRPr="00A73063" w:rsidRDefault="00FB0289" w:rsidP="00180B8B">
      <w:pPr>
        <w:widowControl w:val="0"/>
        <w:tabs>
          <w:tab w:val="left" w:pos="2340"/>
        </w:tabs>
        <w:autoSpaceDE w:val="0"/>
        <w:autoSpaceDN w:val="0"/>
        <w:adjustRightInd w:val="0"/>
        <w:spacing w:after="0" w:line="360" w:lineRule="auto"/>
        <w:rPr>
          <w:rFonts w:ascii="Times New Roman" w:hAnsi="Times New Roman"/>
          <w:sz w:val="24"/>
          <w:szCs w:val="24"/>
          <w:lang w:val="ru-RU"/>
        </w:rPr>
      </w:pPr>
      <w:r w:rsidRPr="00A73063">
        <w:rPr>
          <w:rFonts w:ascii="Times New Roman" w:hAnsi="Times New Roman"/>
          <w:sz w:val="28"/>
          <w:szCs w:val="28"/>
          <w:lang w:val="ru-RU"/>
        </w:rPr>
        <w:t>установленными</w:t>
      </w:r>
      <w:r w:rsidRPr="00A73063">
        <w:rPr>
          <w:rFonts w:ascii="Times New Roman" w:hAnsi="Times New Roman"/>
          <w:sz w:val="24"/>
          <w:szCs w:val="24"/>
          <w:lang w:val="ru-RU"/>
        </w:rPr>
        <w:tab/>
      </w:r>
      <w:r w:rsidRPr="00A73063">
        <w:rPr>
          <w:rFonts w:ascii="Times New Roman" w:hAnsi="Times New Roman"/>
          <w:sz w:val="28"/>
          <w:szCs w:val="28"/>
          <w:lang w:val="ru-RU"/>
        </w:rPr>
        <w:t>законодательством   Российской   Федерации   и   уставом</w:t>
      </w:r>
    </w:p>
    <w:p w:rsidR="009B28A4" w:rsidRPr="00A73063" w:rsidRDefault="00FB0289" w:rsidP="00180B8B">
      <w:pPr>
        <w:widowControl w:val="0"/>
        <w:autoSpaceDE w:val="0"/>
        <w:autoSpaceDN w:val="0"/>
        <w:adjustRightInd w:val="0"/>
        <w:spacing w:after="0" w:line="360" w:lineRule="auto"/>
        <w:rPr>
          <w:rFonts w:ascii="Times New Roman" w:hAnsi="Times New Roman"/>
          <w:sz w:val="24"/>
          <w:szCs w:val="24"/>
          <w:lang w:val="ru-RU"/>
        </w:rPr>
      </w:pPr>
      <w:r w:rsidRPr="00A73063">
        <w:rPr>
          <w:rFonts w:ascii="Times New Roman" w:hAnsi="Times New Roman"/>
          <w:sz w:val="28"/>
          <w:szCs w:val="28"/>
          <w:lang w:val="ru-RU"/>
        </w:rPr>
        <w:t>образовательного учреждения.</w:t>
      </w:r>
    </w:p>
    <w:p w:rsidR="009B28A4" w:rsidRPr="00A73063" w:rsidRDefault="009B28A4">
      <w:pPr>
        <w:widowControl w:val="0"/>
        <w:autoSpaceDE w:val="0"/>
        <w:autoSpaceDN w:val="0"/>
        <w:adjustRightInd w:val="0"/>
        <w:spacing w:after="0" w:line="248" w:lineRule="exact"/>
        <w:rPr>
          <w:rFonts w:ascii="Times New Roman" w:hAnsi="Times New Roman"/>
          <w:sz w:val="24"/>
          <w:szCs w:val="24"/>
          <w:lang w:val="ru-RU"/>
        </w:rPr>
      </w:pPr>
    </w:p>
    <w:p w:rsidR="009B28A4" w:rsidRPr="00A73063" w:rsidRDefault="00FB0289">
      <w:pPr>
        <w:widowControl w:val="0"/>
        <w:tabs>
          <w:tab w:val="left" w:pos="1660"/>
        </w:tabs>
        <w:autoSpaceDE w:val="0"/>
        <w:autoSpaceDN w:val="0"/>
        <w:adjustRightInd w:val="0"/>
        <w:spacing w:after="0" w:line="240" w:lineRule="auto"/>
        <w:ind w:left="720"/>
        <w:rPr>
          <w:rFonts w:ascii="Times New Roman" w:hAnsi="Times New Roman"/>
          <w:sz w:val="24"/>
          <w:szCs w:val="24"/>
          <w:lang w:val="ru-RU"/>
        </w:rPr>
      </w:pPr>
      <w:r w:rsidRPr="00A73063">
        <w:rPr>
          <w:rFonts w:ascii="Times New Roman" w:hAnsi="Times New Roman"/>
          <w:b/>
          <w:bCs/>
          <w:sz w:val="28"/>
          <w:szCs w:val="28"/>
          <w:lang w:val="ru-RU"/>
        </w:rPr>
        <w:t>ООП</w:t>
      </w:r>
      <w:r w:rsidR="005348D0">
        <w:rPr>
          <w:rFonts w:ascii="Times New Roman" w:hAnsi="Times New Roman"/>
          <w:sz w:val="24"/>
          <w:szCs w:val="24"/>
          <w:lang w:val="ru-RU"/>
        </w:rPr>
        <w:t xml:space="preserve">  </w:t>
      </w:r>
      <w:r w:rsidRPr="00A73063">
        <w:rPr>
          <w:rFonts w:ascii="Times New Roman" w:hAnsi="Times New Roman"/>
          <w:b/>
          <w:bCs/>
          <w:sz w:val="28"/>
          <w:szCs w:val="28"/>
          <w:lang w:val="ru-RU"/>
        </w:rPr>
        <w:t>НОО   определяет   модель   образовательного   пространства</w:t>
      </w:r>
    </w:p>
    <w:p w:rsidR="009B28A4" w:rsidRPr="00A73063" w:rsidRDefault="009B28A4">
      <w:pPr>
        <w:widowControl w:val="0"/>
        <w:autoSpaceDE w:val="0"/>
        <w:autoSpaceDN w:val="0"/>
        <w:adjustRightInd w:val="0"/>
        <w:spacing w:after="0" w:line="156"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начальной школы, основываясь при этом на следующих принципах и ценностях.</w:t>
      </w:r>
    </w:p>
    <w:p w:rsidR="009B28A4" w:rsidRPr="00A73063" w:rsidRDefault="009B28A4">
      <w:pPr>
        <w:widowControl w:val="0"/>
        <w:autoSpaceDE w:val="0"/>
        <w:autoSpaceDN w:val="0"/>
        <w:adjustRightInd w:val="0"/>
        <w:spacing w:after="0" w:line="228"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50" w:lineRule="auto"/>
        <w:ind w:firstLine="720"/>
        <w:jc w:val="both"/>
        <w:rPr>
          <w:rFonts w:ascii="Times New Roman" w:hAnsi="Times New Roman"/>
          <w:sz w:val="24"/>
          <w:szCs w:val="24"/>
          <w:lang w:val="ru-RU"/>
        </w:rPr>
      </w:pPr>
      <w:r w:rsidRPr="00A73063">
        <w:rPr>
          <w:rFonts w:ascii="Times New Roman" w:hAnsi="Times New Roman"/>
          <w:sz w:val="28"/>
          <w:szCs w:val="28"/>
          <w:lang w:val="ru-RU"/>
        </w:rPr>
        <w:t>Каждый человек обладает особой индивидуальной сущностью, раскрыть которую ему предстоит в процессе жизни. Поэтому основ</w:t>
      </w:r>
      <w:r w:rsidR="00981ACB">
        <w:rPr>
          <w:rFonts w:ascii="Times New Roman" w:hAnsi="Times New Roman"/>
          <w:sz w:val="28"/>
          <w:szCs w:val="28"/>
          <w:lang w:val="ru-RU"/>
        </w:rPr>
        <w:t>ная задача общего образования МК</w:t>
      </w:r>
      <w:r w:rsidRPr="00A73063">
        <w:rPr>
          <w:rFonts w:ascii="Times New Roman" w:hAnsi="Times New Roman"/>
          <w:sz w:val="28"/>
          <w:szCs w:val="28"/>
          <w:lang w:val="ru-RU"/>
        </w:rPr>
        <w:t>ОУ СОШ № 10 состоит не в передаче ребенку определенной суммы знаний, а в том, чтобы помочь ему в постепенном складывании образа своего «Я», выработке и развитии тех способов, универсальных умений, которые бы позволили ему максимально реализовать себя.</w:t>
      </w:r>
    </w:p>
    <w:p w:rsidR="009B28A4" w:rsidRPr="00A73063" w:rsidRDefault="009B28A4">
      <w:pPr>
        <w:widowControl w:val="0"/>
        <w:autoSpaceDE w:val="0"/>
        <w:autoSpaceDN w:val="0"/>
        <w:adjustRightInd w:val="0"/>
        <w:spacing w:after="0" w:line="15" w:lineRule="exact"/>
        <w:rPr>
          <w:rFonts w:ascii="Times New Roman" w:hAnsi="Times New Roman"/>
          <w:sz w:val="24"/>
          <w:szCs w:val="24"/>
          <w:lang w:val="ru-RU"/>
        </w:rPr>
      </w:pPr>
    </w:p>
    <w:p w:rsidR="009B28A4" w:rsidRPr="00A73063" w:rsidRDefault="00FB0289" w:rsidP="002B701E">
      <w:pPr>
        <w:widowControl w:val="0"/>
        <w:autoSpaceDE w:val="0"/>
        <w:autoSpaceDN w:val="0"/>
        <w:adjustRightInd w:val="0"/>
        <w:spacing w:after="0" w:line="360" w:lineRule="auto"/>
        <w:ind w:left="720"/>
        <w:rPr>
          <w:rFonts w:ascii="Times New Roman" w:hAnsi="Times New Roman"/>
          <w:sz w:val="24"/>
          <w:szCs w:val="24"/>
          <w:lang w:val="ru-RU"/>
        </w:rPr>
      </w:pPr>
      <w:r w:rsidRPr="00A73063">
        <w:rPr>
          <w:rFonts w:ascii="Times New Roman" w:hAnsi="Times New Roman"/>
          <w:sz w:val="28"/>
          <w:szCs w:val="28"/>
          <w:lang w:val="ru-RU"/>
        </w:rPr>
        <w:t>Ребенок  -  развивающаяся  личность,  требующая  уважения  и  принятия,</w:t>
      </w:r>
    </w:p>
    <w:p w:rsidR="009B28A4" w:rsidRPr="00A73063" w:rsidRDefault="00FB0289" w:rsidP="002B701E">
      <w:pPr>
        <w:widowControl w:val="0"/>
        <w:autoSpaceDE w:val="0"/>
        <w:autoSpaceDN w:val="0"/>
        <w:adjustRightInd w:val="0"/>
        <w:spacing w:after="0" w:line="360" w:lineRule="auto"/>
        <w:rPr>
          <w:rFonts w:ascii="Times New Roman" w:hAnsi="Times New Roman"/>
          <w:sz w:val="24"/>
          <w:szCs w:val="24"/>
          <w:lang w:val="ru-RU"/>
        </w:rPr>
      </w:pPr>
      <w:r w:rsidRPr="00A73063">
        <w:rPr>
          <w:rFonts w:ascii="Times New Roman" w:hAnsi="Times New Roman"/>
          <w:sz w:val="28"/>
          <w:szCs w:val="28"/>
          <w:lang w:val="ru-RU"/>
        </w:rPr>
        <w:t>поэтому  образовательный  процесс  должен  строиться  на  гуманистических  и</w:t>
      </w:r>
    </w:p>
    <w:p w:rsidR="002B701E" w:rsidRPr="00A73063" w:rsidRDefault="002B701E" w:rsidP="002B701E">
      <w:pPr>
        <w:widowControl w:val="0"/>
        <w:overflowPunct w:val="0"/>
        <w:autoSpaceDE w:val="0"/>
        <w:autoSpaceDN w:val="0"/>
        <w:adjustRightInd w:val="0"/>
        <w:spacing w:after="0" w:line="360" w:lineRule="auto"/>
        <w:rPr>
          <w:rFonts w:ascii="Times New Roman" w:hAnsi="Times New Roman"/>
          <w:sz w:val="24"/>
          <w:szCs w:val="24"/>
          <w:lang w:val="ru-RU"/>
        </w:rPr>
      </w:pPr>
      <w:r w:rsidRPr="00A73063">
        <w:rPr>
          <w:rFonts w:ascii="Times New Roman" w:hAnsi="Times New Roman"/>
          <w:sz w:val="28"/>
          <w:szCs w:val="28"/>
          <w:lang w:val="ru-RU"/>
        </w:rPr>
        <w:t>демократических основах. В таком процессе ребенок не пассивный объект воздействия учителя, а субъект образования, который становится все более активным по мере взросления.</w:t>
      </w:r>
    </w:p>
    <w:p w:rsidR="002B701E" w:rsidRPr="00A73063" w:rsidRDefault="002B701E" w:rsidP="002B701E">
      <w:pPr>
        <w:widowControl w:val="0"/>
        <w:overflowPunct w:val="0"/>
        <w:autoSpaceDE w:val="0"/>
        <w:autoSpaceDN w:val="0"/>
        <w:adjustRightInd w:val="0"/>
        <w:spacing w:after="0" w:line="347" w:lineRule="auto"/>
        <w:ind w:firstLine="720"/>
        <w:rPr>
          <w:rFonts w:ascii="Times New Roman" w:hAnsi="Times New Roman"/>
          <w:sz w:val="24"/>
          <w:szCs w:val="24"/>
          <w:lang w:val="ru-RU"/>
        </w:rPr>
      </w:pPr>
      <w:r w:rsidRPr="00A73063">
        <w:rPr>
          <w:rFonts w:ascii="Times New Roman" w:hAnsi="Times New Roman"/>
          <w:sz w:val="28"/>
          <w:szCs w:val="28"/>
          <w:lang w:val="ru-RU"/>
        </w:rPr>
        <w:t>Детство не только подготовка к взрослой жизни, но прежде всего самоценный и уникальный период, от полноты проживания которого в значительной степени зависит вся последующая судьба человека. Поэтому в начальной школе важно дать простор детским формам самовыражения, детской фантазии, игре.</w:t>
      </w:r>
    </w:p>
    <w:p w:rsidR="00180B8B" w:rsidRDefault="00180B8B" w:rsidP="002B701E">
      <w:pPr>
        <w:widowControl w:val="0"/>
        <w:overflowPunct w:val="0"/>
        <w:autoSpaceDE w:val="0"/>
        <w:autoSpaceDN w:val="0"/>
        <w:adjustRightInd w:val="0"/>
        <w:spacing w:after="0" w:line="312" w:lineRule="auto"/>
        <w:ind w:firstLine="852"/>
        <w:rPr>
          <w:rFonts w:ascii="Times New Roman" w:hAnsi="Times New Roman"/>
          <w:sz w:val="28"/>
          <w:szCs w:val="28"/>
          <w:lang w:val="ru-RU"/>
        </w:rPr>
      </w:pPr>
    </w:p>
    <w:p w:rsidR="00180B8B" w:rsidRPr="002E73BE" w:rsidRDefault="00C06C71" w:rsidP="00C06C71">
      <w:pPr>
        <w:widowControl w:val="0"/>
        <w:overflowPunct w:val="0"/>
        <w:autoSpaceDE w:val="0"/>
        <w:autoSpaceDN w:val="0"/>
        <w:adjustRightInd w:val="0"/>
        <w:spacing w:after="0" w:line="312" w:lineRule="auto"/>
        <w:ind w:firstLine="852"/>
        <w:jc w:val="right"/>
        <w:rPr>
          <w:rFonts w:ascii="Times New Roman" w:hAnsi="Times New Roman"/>
          <w:sz w:val="24"/>
          <w:szCs w:val="28"/>
          <w:lang w:val="ru-RU"/>
        </w:rPr>
      </w:pPr>
      <w:r w:rsidRPr="002E73BE">
        <w:rPr>
          <w:rFonts w:ascii="Times New Roman" w:hAnsi="Times New Roman"/>
          <w:sz w:val="24"/>
          <w:szCs w:val="28"/>
          <w:lang w:val="ru-RU"/>
        </w:rPr>
        <w:t>9</w:t>
      </w:r>
    </w:p>
    <w:p w:rsidR="002B701E" w:rsidRPr="00A73063" w:rsidRDefault="002B701E" w:rsidP="00180B8B">
      <w:pPr>
        <w:widowControl w:val="0"/>
        <w:overflowPunct w:val="0"/>
        <w:autoSpaceDE w:val="0"/>
        <w:autoSpaceDN w:val="0"/>
        <w:adjustRightInd w:val="0"/>
        <w:spacing w:after="0" w:line="360" w:lineRule="auto"/>
        <w:ind w:firstLine="852"/>
        <w:rPr>
          <w:rFonts w:ascii="Times New Roman" w:hAnsi="Times New Roman"/>
          <w:sz w:val="24"/>
          <w:szCs w:val="24"/>
          <w:lang w:val="ru-RU"/>
        </w:rPr>
      </w:pPr>
      <w:r w:rsidRPr="00A73063">
        <w:rPr>
          <w:rFonts w:ascii="Times New Roman" w:hAnsi="Times New Roman"/>
          <w:sz w:val="28"/>
          <w:szCs w:val="28"/>
          <w:lang w:val="ru-RU"/>
        </w:rPr>
        <w:lastRenderedPageBreak/>
        <w:t>В соответствии и вышеизложенными принципами и ценностями происходит изменение условий образовательного процесса в начальной школе,</w:t>
      </w:r>
    </w:p>
    <w:p w:rsidR="009B28A4" w:rsidRPr="00A73063" w:rsidRDefault="00FB0289" w:rsidP="00180B8B">
      <w:pPr>
        <w:widowControl w:val="0"/>
        <w:overflowPunct w:val="0"/>
        <w:autoSpaceDE w:val="0"/>
        <w:autoSpaceDN w:val="0"/>
        <w:adjustRightInd w:val="0"/>
        <w:spacing w:after="0" w:line="360" w:lineRule="auto"/>
        <w:rPr>
          <w:rFonts w:ascii="Times New Roman" w:hAnsi="Times New Roman"/>
          <w:sz w:val="24"/>
          <w:szCs w:val="24"/>
          <w:lang w:val="ru-RU"/>
        </w:rPr>
      </w:pPr>
      <w:bookmarkStart w:id="6" w:name="page19"/>
      <w:bookmarkEnd w:id="6"/>
      <w:r w:rsidRPr="00A73063">
        <w:rPr>
          <w:rFonts w:ascii="Times New Roman" w:hAnsi="Times New Roman"/>
          <w:sz w:val="28"/>
          <w:szCs w:val="28"/>
          <w:lang w:val="ru-RU"/>
        </w:rPr>
        <w:t>направленное на развитие индивидуальности, самостоятельности и универ</w:t>
      </w:r>
      <w:r w:rsidR="002B701E">
        <w:rPr>
          <w:rFonts w:ascii="Times New Roman" w:hAnsi="Times New Roman"/>
          <w:sz w:val="28"/>
          <w:szCs w:val="28"/>
          <w:lang w:val="ru-RU"/>
        </w:rPr>
        <w:t>-</w:t>
      </w:r>
      <w:r w:rsidRPr="00A73063">
        <w:rPr>
          <w:rFonts w:ascii="Times New Roman" w:hAnsi="Times New Roman"/>
          <w:sz w:val="28"/>
          <w:szCs w:val="28"/>
          <w:lang w:val="ru-RU"/>
        </w:rPr>
        <w:t>сальных умений младшего школьника.</w:t>
      </w:r>
    </w:p>
    <w:p w:rsidR="009B28A4" w:rsidRPr="00A73063" w:rsidRDefault="00FB0289" w:rsidP="00180B8B">
      <w:pPr>
        <w:widowControl w:val="0"/>
        <w:overflowPunct w:val="0"/>
        <w:autoSpaceDE w:val="0"/>
        <w:autoSpaceDN w:val="0"/>
        <w:adjustRightInd w:val="0"/>
        <w:spacing w:after="0" w:line="360" w:lineRule="auto"/>
        <w:ind w:firstLine="720"/>
        <w:rPr>
          <w:rFonts w:ascii="Times New Roman" w:hAnsi="Times New Roman"/>
          <w:sz w:val="24"/>
          <w:szCs w:val="24"/>
          <w:lang w:val="ru-RU"/>
        </w:rPr>
      </w:pPr>
      <w:r w:rsidRPr="00A73063">
        <w:rPr>
          <w:rFonts w:ascii="Times New Roman" w:hAnsi="Times New Roman"/>
          <w:sz w:val="28"/>
          <w:szCs w:val="28"/>
          <w:lang w:val="ru-RU"/>
        </w:rPr>
        <w:t>Таким образом, путь ребенка в образовательном пространстве младшей школы - это стремление к учебной самостоятельности, позволяющей выходить за границу своих возможностей, расширять собственные знания и умения.</w:t>
      </w:r>
    </w:p>
    <w:p w:rsidR="009B28A4" w:rsidRPr="00A73063" w:rsidRDefault="00FB0289" w:rsidP="00180B8B">
      <w:pPr>
        <w:widowControl w:val="0"/>
        <w:overflowPunct w:val="0"/>
        <w:autoSpaceDE w:val="0"/>
        <w:autoSpaceDN w:val="0"/>
        <w:adjustRightInd w:val="0"/>
        <w:spacing w:after="0" w:line="360" w:lineRule="auto"/>
        <w:ind w:firstLine="720"/>
        <w:rPr>
          <w:rFonts w:ascii="Times New Roman" w:hAnsi="Times New Roman"/>
          <w:sz w:val="24"/>
          <w:szCs w:val="24"/>
          <w:lang w:val="ru-RU"/>
        </w:rPr>
      </w:pPr>
      <w:r w:rsidRPr="00A73063">
        <w:rPr>
          <w:rFonts w:ascii="Times New Roman" w:hAnsi="Times New Roman"/>
          <w:sz w:val="28"/>
          <w:szCs w:val="28"/>
          <w:lang w:val="ru-RU"/>
        </w:rPr>
        <w:t>Ребенок видит движение в образовательном пространстве «как его собственное, зависящее от его усилий самоизменение, как его личный авторский вклад в общее дело».</w:t>
      </w:r>
    </w:p>
    <w:p w:rsidR="009B28A4" w:rsidRPr="00A73063" w:rsidRDefault="00FB0289" w:rsidP="002B701E">
      <w:pPr>
        <w:widowControl w:val="0"/>
        <w:overflowPunct w:val="0"/>
        <w:autoSpaceDE w:val="0"/>
        <w:autoSpaceDN w:val="0"/>
        <w:adjustRightInd w:val="0"/>
        <w:spacing w:after="0" w:line="310" w:lineRule="auto"/>
        <w:ind w:firstLine="720"/>
        <w:rPr>
          <w:rFonts w:ascii="Times New Roman" w:hAnsi="Times New Roman"/>
          <w:sz w:val="24"/>
          <w:szCs w:val="24"/>
          <w:lang w:val="ru-RU"/>
        </w:rPr>
      </w:pPr>
      <w:r w:rsidRPr="00A73063">
        <w:rPr>
          <w:rFonts w:ascii="Times New Roman" w:hAnsi="Times New Roman"/>
          <w:sz w:val="28"/>
          <w:szCs w:val="28"/>
          <w:lang w:val="ru-RU"/>
        </w:rPr>
        <w:t>Образовательное пространство – это пространство возможностей для формирования детского опыта:</w:t>
      </w:r>
    </w:p>
    <w:p w:rsidR="009B28A4" w:rsidRPr="00A73063" w:rsidRDefault="009B28A4">
      <w:pPr>
        <w:widowControl w:val="0"/>
        <w:autoSpaceDE w:val="0"/>
        <w:autoSpaceDN w:val="0"/>
        <w:adjustRightInd w:val="0"/>
        <w:spacing w:after="0" w:line="67" w:lineRule="exact"/>
        <w:rPr>
          <w:rFonts w:ascii="Times New Roman" w:hAnsi="Times New Roman"/>
          <w:sz w:val="24"/>
          <w:szCs w:val="24"/>
          <w:lang w:val="ru-RU"/>
        </w:rPr>
      </w:pPr>
    </w:p>
    <w:p w:rsidR="009B28A4" w:rsidRPr="002B701E" w:rsidRDefault="00FB0289" w:rsidP="002B701E">
      <w:pPr>
        <w:widowControl w:val="0"/>
        <w:numPr>
          <w:ilvl w:val="0"/>
          <w:numId w:val="18"/>
        </w:numPr>
        <w:tabs>
          <w:tab w:val="clear" w:pos="720"/>
          <w:tab w:val="num" w:pos="1080"/>
        </w:tabs>
        <w:overflowPunct w:val="0"/>
        <w:autoSpaceDE w:val="0"/>
        <w:autoSpaceDN w:val="0"/>
        <w:adjustRightInd w:val="0"/>
        <w:spacing w:after="0" w:line="360" w:lineRule="auto"/>
        <w:ind w:left="1080" w:hanging="367"/>
        <w:rPr>
          <w:rFonts w:ascii="Times New Roman" w:hAnsi="Times New Roman"/>
          <w:sz w:val="28"/>
          <w:szCs w:val="28"/>
        </w:rPr>
      </w:pPr>
      <w:r>
        <w:rPr>
          <w:rFonts w:ascii="Times New Roman" w:hAnsi="Times New Roman"/>
          <w:sz w:val="28"/>
          <w:szCs w:val="28"/>
        </w:rPr>
        <w:t xml:space="preserve">в мышлении; </w:t>
      </w:r>
    </w:p>
    <w:p w:rsidR="009B28A4" w:rsidRPr="002B701E" w:rsidRDefault="00FB0289" w:rsidP="002B701E">
      <w:pPr>
        <w:widowControl w:val="0"/>
        <w:numPr>
          <w:ilvl w:val="0"/>
          <w:numId w:val="18"/>
        </w:numPr>
        <w:tabs>
          <w:tab w:val="clear" w:pos="720"/>
          <w:tab w:val="num" w:pos="1080"/>
        </w:tabs>
        <w:overflowPunct w:val="0"/>
        <w:autoSpaceDE w:val="0"/>
        <w:autoSpaceDN w:val="0"/>
        <w:adjustRightInd w:val="0"/>
        <w:spacing w:after="0" w:line="360" w:lineRule="auto"/>
        <w:ind w:left="1080" w:hanging="367"/>
        <w:rPr>
          <w:rFonts w:ascii="Times New Roman" w:hAnsi="Times New Roman"/>
          <w:sz w:val="28"/>
          <w:szCs w:val="28"/>
        </w:rPr>
      </w:pPr>
      <w:r>
        <w:rPr>
          <w:rFonts w:ascii="Times New Roman" w:hAnsi="Times New Roman"/>
          <w:sz w:val="28"/>
          <w:szCs w:val="28"/>
        </w:rPr>
        <w:t xml:space="preserve">в коммуникации; </w:t>
      </w:r>
    </w:p>
    <w:p w:rsidR="009B28A4" w:rsidRPr="002B701E" w:rsidRDefault="00FB0289" w:rsidP="002B701E">
      <w:pPr>
        <w:widowControl w:val="0"/>
        <w:numPr>
          <w:ilvl w:val="0"/>
          <w:numId w:val="18"/>
        </w:numPr>
        <w:tabs>
          <w:tab w:val="clear" w:pos="720"/>
          <w:tab w:val="num" w:pos="1080"/>
        </w:tabs>
        <w:overflowPunct w:val="0"/>
        <w:autoSpaceDE w:val="0"/>
        <w:autoSpaceDN w:val="0"/>
        <w:adjustRightInd w:val="0"/>
        <w:spacing w:after="0" w:line="360" w:lineRule="auto"/>
        <w:ind w:left="1080" w:hanging="367"/>
        <w:rPr>
          <w:rFonts w:ascii="Times New Roman" w:hAnsi="Times New Roman"/>
          <w:sz w:val="28"/>
          <w:szCs w:val="28"/>
        </w:rPr>
      </w:pPr>
      <w:r>
        <w:rPr>
          <w:rFonts w:ascii="Times New Roman" w:hAnsi="Times New Roman"/>
          <w:sz w:val="28"/>
          <w:szCs w:val="28"/>
        </w:rPr>
        <w:t xml:space="preserve">в социализации. </w:t>
      </w:r>
    </w:p>
    <w:p w:rsidR="009B28A4" w:rsidRPr="00A73063" w:rsidRDefault="00FB0289" w:rsidP="002B701E">
      <w:pPr>
        <w:widowControl w:val="0"/>
        <w:overflowPunct w:val="0"/>
        <w:autoSpaceDE w:val="0"/>
        <w:autoSpaceDN w:val="0"/>
        <w:adjustRightInd w:val="0"/>
        <w:spacing w:after="0" w:line="360" w:lineRule="auto"/>
        <w:ind w:firstLine="720"/>
        <w:rPr>
          <w:rFonts w:ascii="Times New Roman" w:hAnsi="Times New Roman"/>
          <w:sz w:val="24"/>
          <w:szCs w:val="24"/>
          <w:lang w:val="ru-RU"/>
        </w:rPr>
      </w:pPr>
      <w:r w:rsidRPr="00A73063">
        <w:rPr>
          <w:rFonts w:ascii="Times New Roman" w:hAnsi="Times New Roman"/>
          <w:sz w:val="28"/>
          <w:szCs w:val="28"/>
          <w:lang w:val="ru-RU"/>
        </w:rPr>
        <w:t>Общим требованием к организации образовательного пространства является полноценное проживание ребенком возраста. Необходимо создать такие специфические формы деятельности для младшего школьника, которые в</w:t>
      </w:r>
    </w:p>
    <w:p w:rsidR="009B28A4" w:rsidRPr="00A73063" w:rsidRDefault="00FB0289" w:rsidP="002B701E">
      <w:pPr>
        <w:widowControl w:val="0"/>
        <w:autoSpaceDE w:val="0"/>
        <w:autoSpaceDN w:val="0"/>
        <w:adjustRightInd w:val="0"/>
        <w:spacing w:after="0" w:line="360" w:lineRule="auto"/>
        <w:rPr>
          <w:rFonts w:ascii="Times New Roman" w:hAnsi="Times New Roman"/>
          <w:sz w:val="24"/>
          <w:szCs w:val="24"/>
          <w:lang w:val="ru-RU"/>
        </w:rPr>
      </w:pPr>
      <w:r w:rsidRPr="00A73063">
        <w:rPr>
          <w:rFonts w:ascii="Times New Roman" w:hAnsi="Times New Roman"/>
          <w:sz w:val="28"/>
          <w:szCs w:val="28"/>
          <w:lang w:val="ru-RU"/>
        </w:rPr>
        <w:t>наибольшей степени соответствовали бы его потребностям и возможностям.</w:t>
      </w:r>
    </w:p>
    <w:p w:rsidR="009B28A4" w:rsidRPr="00A73063" w:rsidRDefault="00FB0289" w:rsidP="002B701E">
      <w:pPr>
        <w:widowControl w:val="0"/>
        <w:autoSpaceDE w:val="0"/>
        <w:autoSpaceDN w:val="0"/>
        <w:adjustRightInd w:val="0"/>
        <w:spacing w:after="0" w:line="360" w:lineRule="auto"/>
        <w:ind w:left="720"/>
        <w:rPr>
          <w:rFonts w:ascii="Times New Roman" w:hAnsi="Times New Roman"/>
          <w:sz w:val="24"/>
          <w:szCs w:val="24"/>
          <w:lang w:val="ru-RU"/>
        </w:rPr>
      </w:pPr>
      <w:r w:rsidRPr="00A73063">
        <w:rPr>
          <w:rFonts w:ascii="Times New Roman" w:hAnsi="Times New Roman"/>
          <w:sz w:val="28"/>
          <w:szCs w:val="28"/>
          <w:lang w:val="ru-RU"/>
        </w:rPr>
        <w:t>Образовательное пространство школы 1 ступени включает в себя весь уклад</w:t>
      </w:r>
    </w:p>
    <w:p w:rsidR="009B28A4" w:rsidRPr="00A73063" w:rsidRDefault="00FB0289" w:rsidP="002B701E">
      <w:pPr>
        <w:widowControl w:val="0"/>
        <w:tabs>
          <w:tab w:val="left" w:pos="1420"/>
        </w:tabs>
        <w:autoSpaceDE w:val="0"/>
        <w:autoSpaceDN w:val="0"/>
        <w:adjustRightInd w:val="0"/>
        <w:spacing w:after="0" w:line="360" w:lineRule="auto"/>
        <w:rPr>
          <w:rFonts w:ascii="Times New Roman" w:hAnsi="Times New Roman"/>
          <w:sz w:val="24"/>
          <w:szCs w:val="24"/>
          <w:lang w:val="ru-RU"/>
        </w:rPr>
      </w:pPr>
      <w:r w:rsidRPr="00A73063">
        <w:rPr>
          <w:rFonts w:ascii="Times New Roman" w:hAnsi="Times New Roman"/>
          <w:sz w:val="28"/>
          <w:szCs w:val="28"/>
          <w:lang w:val="ru-RU"/>
        </w:rPr>
        <w:t>школьной</w:t>
      </w:r>
      <w:r w:rsidRPr="00A73063">
        <w:rPr>
          <w:rFonts w:ascii="Times New Roman" w:hAnsi="Times New Roman"/>
          <w:sz w:val="24"/>
          <w:szCs w:val="24"/>
          <w:lang w:val="ru-RU"/>
        </w:rPr>
        <w:tab/>
      </w:r>
      <w:r w:rsidRPr="00A73063">
        <w:rPr>
          <w:rFonts w:ascii="Times New Roman" w:hAnsi="Times New Roman"/>
          <w:sz w:val="28"/>
          <w:szCs w:val="28"/>
          <w:lang w:val="ru-RU"/>
        </w:rPr>
        <w:t>жизни     ребенка:  организацию  учебного  процесса,  внеурочной</w:t>
      </w:r>
    </w:p>
    <w:p w:rsidR="002B701E" w:rsidRPr="00A73063" w:rsidRDefault="002B701E" w:rsidP="002B701E">
      <w:pPr>
        <w:widowControl w:val="0"/>
        <w:autoSpaceDE w:val="0"/>
        <w:autoSpaceDN w:val="0"/>
        <w:adjustRightInd w:val="0"/>
        <w:spacing w:after="0" w:line="360" w:lineRule="auto"/>
        <w:rPr>
          <w:rFonts w:ascii="Times New Roman" w:hAnsi="Times New Roman"/>
          <w:sz w:val="24"/>
          <w:szCs w:val="24"/>
          <w:lang w:val="ru-RU"/>
        </w:rPr>
      </w:pPr>
      <w:r w:rsidRPr="00A73063">
        <w:rPr>
          <w:rFonts w:ascii="Times New Roman" w:hAnsi="Times New Roman"/>
          <w:sz w:val="28"/>
          <w:szCs w:val="28"/>
          <w:lang w:val="ru-RU"/>
        </w:rPr>
        <w:t>деятельности,    систему    детско-взрослых    отношений,    пространственно-</w:t>
      </w:r>
    </w:p>
    <w:p w:rsidR="002B701E" w:rsidRDefault="002B701E" w:rsidP="002B701E">
      <w:pPr>
        <w:widowControl w:val="0"/>
        <w:autoSpaceDE w:val="0"/>
        <w:autoSpaceDN w:val="0"/>
        <w:adjustRightInd w:val="0"/>
        <w:spacing w:after="0" w:line="360" w:lineRule="auto"/>
        <w:rPr>
          <w:rFonts w:ascii="Times New Roman" w:hAnsi="Times New Roman"/>
          <w:sz w:val="28"/>
          <w:szCs w:val="28"/>
          <w:lang w:val="ru-RU"/>
        </w:rPr>
      </w:pPr>
      <w:r w:rsidRPr="00A73063">
        <w:rPr>
          <w:rFonts w:ascii="Times New Roman" w:hAnsi="Times New Roman"/>
          <w:sz w:val="28"/>
          <w:szCs w:val="28"/>
          <w:lang w:val="ru-RU"/>
        </w:rPr>
        <w:t>предметную среду.</w:t>
      </w:r>
    </w:p>
    <w:p w:rsidR="00C06C71" w:rsidRDefault="00C06C71" w:rsidP="002B701E">
      <w:pPr>
        <w:widowControl w:val="0"/>
        <w:autoSpaceDE w:val="0"/>
        <w:autoSpaceDN w:val="0"/>
        <w:adjustRightInd w:val="0"/>
        <w:spacing w:after="0" w:line="360" w:lineRule="auto"/>
        <w:rPr>
          <w:rFonts w:ascii="Times New Roman" w:hAnsi="Times New Roman"/>
          <w:sz w:val="28"/>
          <w:szCs w:val="28"/>
          <w:lang w:val="ru-RU"/>
        </w:rPr>
      </w:pPr>
    </w:p>
    <w:p w:rsidR="00C06C71" w:rsidRDefault="00C06C71" w:rsidP="002B701E">
      <w:pPr>
        <w:widowControl w:val="0"/>
        <w:autoSpaceDE w:val="0"/>
        <w:autoSpaceDN w:val="0"/>
        <w:adjustRightInd w:val="0"/>
        <w:spacing w:after="0" w:line="360" w:lineRule="auto"/>
        <w:rPr>
          <w:rFonts w:ascii="Times New Roman" w:hAnsi="Times New Roman"/>
          <w:sz w:val="28"/>
          <w:szCs w:val="28"/>
          <w:lang w:val="ru-RU"/>
        </w:rPr>
      </w:pPr>
    </w:p>
    <w:p w:rsidR="00C06C71" w:rsidRDefault="00C06C71" w:rsidP="002B701E">
      <w:pPr>
        <w:widowControl w:val="0"/>
        <w:autoSpaceDE w:val="0"/>
        <w:autoSpaceDN w:val="0"/>
        <w:adjustRightInd w:val="0"/>
        <w:spacing w:after="0" w:line="360" w:lineRule="auto"/>
        <w:rPr>
          <w:rFonts w:ascii="Times New Roman" w:hAnsi="Times New Roman"/>
          <w:sz w:val="28"/>
          <w:szCs w:val="28"/>
          <w:lang w:val="ru-RU"/>
        </w:rPr>
      </w:pPr>
    </w:p>
    <w:p w:rsidR="00C06C71" w:rsidRDefault="00C06C71" w:rsidP="002B701E">
      <w:pPr>
        <w:widowControl w:val="0"/>
        <w:autoSpaceDE w:val="0"/>
        <w:autoSpaceDN w:val="0"/>
        <w:adjustRightInd w:val="0"/>
        <w:spacing w:after="0" w:line="360" w:lineRule="auto"/>
        <w:rPr>
          <w:rFonts w:ascii="Times New Roman" w:hAnsi="Times New Roman"/>
          <w:sz w:val="28"/>
          <w:szCs w:val="28"/>
          <w:lang w:val="ru-RU"/>
        </w:rPr>
      </w:pPr>
    </w:p>
    <w:p w:rsidR="00C06C71" w:rsidRDefault="00C06C71" w:rsidP="002B701E">
      <w:pPr>
        <w:widowControl w:val="0"/>
        <w:autoSpaceDE w:val="0"/>
        <w:autoSpaceDN w:val="0"/>
        <w:adjustRightInd w:val="0"/>
        <w:spacing w:after="0" w:line="360" w:lineRule="auto"/>
        <w:rPr>
          <w:rFonts w:ascii="Times New Roman" w:hAnsi="Times New Roman"/>
          <w:sz w:val="28"/>
          <w:szCs w:val="28"/>
          <w:lang w:val="ru-RU"/>
        </w:rPr>
      </w:pPr>
    </w:p>
    <w:p w:rsidR="00C06C71" w:rsidRDefault="00C06C71" w:rsidP="002B701E">
      <w:pPr>
        <w:widowControl w:val="0"/>
        <w:autoSpaceDE w:val="0"/>
        <w:autoSpaceDN w:val="0"/>
        <w:adjustRightInd w:val="0"/>
        <w:spacing w:after="0" w:line="360" w:lineRule="auto"/>
        <w:rPr>
          <w:rFonts w:ascii="Times New Roman" w:hAnsi="Times New Roman"/>
          <w:sz w:val="28"/>
          <w:szCs w:val="28"/>
          <w:lang w:val="ru-RU"/>
        </w:rPr>
      </w:pPr>
    </w:p>
    <w:p w:rsidR="00C06C71" w:rsidRPr="00A73063" w:rsidRDefault="00C06C71" w:rsidP="002B701E">
      <w:pPr>
        <w:widowControl w:val="0"/>
        <w:autoSpaceDE w:val="0"/>
        <w:autoSpaceDN w:val="0"/>
        <w:adjustRightInd w:val="0"/>
        <w:spacing w:after="0" w:line="360" w:lineRule="auto"/>
        <w:rPr>
          <w:rFonts w:ascii="Times New Roman" w:hAnsi="Times New Roman"/>
          <w:sz w:val="24"/>
          <w:szCs w:val="24"/>
          <w:lang w:val="ru-RU"/>
        </w:rPr>
      </w:pPr>
    </w:p>
    <w:p w:rsidR="009B28A4" w:rsidRPr="00A73063" w:rsidRDefault="009B28A4" w:rsidP="002B701E">
      <w:pPr>
        <w:widowControl w:val="0"/>
        <w:autoSpaceDE w:val="0"/>
        <w:autoSpaceDN w:val="0"/>
        <w:adjustRightInd w:val="0"/>
        <w:spacing w:after="0" w:line="360" w:lineRule="auto"/>
        <w:rPr>
          <w:rFonts w:ascii="Times New Roman" w:hAnsi="Times New Roman"/>
          <w:sz w:val="24"/>
          <w:szCs w:val="24"/>
          <w:lang w:val="ru-RU"/>
        </w:rPr>
      </w:pPr>
    </w:p>
    <w:p w:rsidR="009B28A4" w:rsidRPr="00A73063" w:rsidRDefault="00C06C71" w:rsidP="00C06C71">
      <w:pPr>
        <w:widowControl w:val="0"/>
        <w:autoSpaceDE w:val="0"/>
        <w:autoSpaceDN w:val="0"/>
        <w:adjustRightInd w:val="0"/>
        <w:spacing w:after="0" w:line="240" w:lineRule="auto"/>
        <w:jc w:val="right"/>
        <w:rPr>
          <w:rFonts w:ascii="Times New Roman" w:hAnsi="Times New Roman"/>
          <w:sz w:val="24"/>
          <w:szCs w:val="24"/>
          <w:lang w:val="ru-RU"/>
        </w:rPr>
        <w:sectPr w:rsidR="009B28A4" w:rsidRPr="00A73063">
          <w:pgSz w:w="11906" w:h="16838"/>
          <w:pgMar w:top="910" w:right="840" w:bottom="716" w:left="1140" w:header="720" w:footer="720" w:gutter="0"/>
          <w:cols w:space="720" w:equalWidth="0">
            <w:col w:w="9920"/>
          </w:cols>
          <w:noEndnote/>
        </w:sectPr>
      </w:pPr>
      <w:r>
        <w:rPr>
          <w:rFonts w:ascii="Times New Roman" w:hAnsi="Times New Roman"/>
          <w:sz w:val="24"/>
          <w:szCs w:val="24"/>
          <w:lang w:val="ru-RU"/>
        </w:rPr>
        <w:t>10</w:t>
      </w:r>
    </w:p>
    <w:p w:rsidR="009B28A4" w:rsidRPr="00A73063" w:rsidRDefault="009B28A4">
      <w:pPr>
        <w:widowControl w:val="0"/>
        <w:autoSpaceDE w:val="0"/>
        <w:autoSpaceDN w:val="0"/>
        <w:adjustRightInd w:val="0"/>
        <w:spacing w:after="0" w:line="161" w:lineRule="exact"/>
        <w:rPr>
          <w:rFonts w:ascii="Times New Roman" w:hAnsi="Times New Roman"/>
          <w:sz w:val="24"/>
          <w:szCs w:val="24"/>
          <w:lang w:val="ru-RU"/>
        </w:rPr>
      </w:pPr>
      <w:bookmarkStart w:id="7" w:name="page21"/>
      <w:bookmarkEnd w:id="7"/>
    </w:p>
    <w:p w:rsidR="009B28A4" w:rsidRPr="00A73063" w:rsidRDefault="00FB0289">
      <w:pPr>
        <w:widowControl w:val="0"/>
        <w:tabs>
          <w:tab w:val="left" w:pos="2280"/>
        </w:tabs>
        <w:autoSpaceDE w:val="0"/>
        <w:autoSpaceDN w:val="0"/>
        <w:adjustRightInd w:val="0"/>
        <w:spacing w:after="0" w:line="240" w:lineRule="auto"/>
        <w:ind w:left="720"/>
        <w:rPr>
          <w:rFonts w:ascii="Times New Roman" w:hAnsi="Times New Roman"/>
          <w:sz w:val="24"/>
          <w:szCs w:val="24"/>
          <w:lang w:val="ru-RU"/>
        </w:rPr>
      </w:pPr>
      <w:r w:rsidRPr="00A73063">
        <w:rPr>
          <w:rFonts w:ascii="Times New Roman" w:hAnsi="Times New Roman"/>
          <w:b/>
          <w:bCs/>
          <w:sz w:val="28"/>
          <w:szCs w:val="28"/>
          <w:lang w:val="ru-RU"/>
        </w:rPr>
        <w:t>Основные</w:t>
      </w:r>
      <w:r w:rsidRPr="00A73063">
        <w:rPr>
          <w:rFonts w:ascii="Times New Roman" w:hAnsi="Times New Roman"/>
          <w:sz w:val="24"/>
          <w:szCs w:val="24"/>
          <w:lang w:val="ru-RU"/>
        </w:rPr>
        <w:tab/>
      </w:r>
      <w:r w:rsidRPr="00A73063">
        <w:rPr>
          <w:rFonts w:ascii="Times New Roman" w:hAnsi="Times New Roman"/>
          <w:b/>
          <w:bCs/>
          <w:sz w:val="28"/>
          <w:szCs w:val="28"/>
          <w:lang w:val="ru-RU"/>
        </w:rPr>
        <w:t xml:space="preserve">требования   к   образовательному   пространству   </w:t>
      </w:r>
      <w:r w:rsidRPr="00A73063">
        <w:rPr>
          <w:rFonts w:ascii="Times New Roman" w:hAnsi="Times New Roman"/>
          <w:sz w:val="28"/>
          <w:szCs w:val="28"/>
          <w:lang w:val="ru-RU"/>
        </w:rPr>
        <w:t>можно</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сформулировать следующим образом. Оно должно:</w:t>
      </w:r>
    </w:p>
    <w:p w:rsidR="009B28A4" w:rsidRPr="00A73063" w:rsidRDefault="009B28A4">
      <w:pPr>
        <w:widowControl w:val="0"/>
        <w:autoSpaceDE w:val="0"/>
        <w:autoSpaceDN w:val="0"/>
        <w:adjustRightInd w:val="0"/>
        <w:spacing w:after="0" w:line="228" w:lineRule="exact"/>
        <w:rPr>
          <w:rFonts w:ascii="Times New Roman" w:hAnsi="Times New Roman"/>
          <w:sz w:val="24"/>
          <w:szCs w:val="24"/>
          <w:lang w:val="ru-RU"/>
        </w:rPr>
      </w:pPr>
    </w:p>
    <w:p w:rsidR="009B28A4" w:rsidRPr="00A41EF0" w:rsidRDefault="00FB0289" w:rsidP="00A41EF0">
      <w:pPr>
        <w:widowControl w:val="0"/>
        <w:numPr>
          <w:ilvl w:val="0"/>
          <w:numId w:val="19"/>
        </w:numPr>
        <w:tabs>
          <w:tab w:val="clear" w:pos="720"/>
          <w:tab w:val="num" w:pos="1080"/>
        </w:tabs>
        <w:overflowPunct w:val="0"/>
        <w:autoSpaceDE w:val="0"/>
        <w:autoSpaceDN w:val="0"/>
        <w:adjustRightInd w:val="0"/>
        <w:spacing w:after="0" w:line="335" w:lineRule="auto"/>
        <w:ind w:left="1080" w:hanging="367"/>
        <w:rPr>
          <w:rFonts w:ascii="Times New Roman" w:hAnsi="Times New Roman"/>
          <w:sz w:val="28"/>
          <w:szCs w:val="28"/>
          <w:lang w:val="ru-RU"/>
        </w:rPr>
      </w:pPr>
      <w:r w:rsidRPr="00A73063">
        <w:rPr>
          <w:rFonts w:ascii="Times New Roman" w:hAnsi="Times New Roman"/>
          <w:sz w:val="28"/>
          <w:szCs w:val="28"/>
          <w:lang w:val="ru-RU"/>
        </w:rPr>
        <w:t xml:space="preserve">иметь четкую структуру с гибким зонированием (необходимо создать такие места, где бы ребенок использовал приобретенные способности). </w:t>
      </w:r>
      <w:r w:rsidRPr="002B701E">
        <w:rPr>
          <w:rFonts w:ascii="Times New Roman" w:hAnsi="Times New Roman"/>
          <w:sz w:val="28"/>
          <w:szCs w:val="28"/>
          <w:lang w:val="ru-RU"/>
        </w:rPr>
        <w:t xml:space="preserve">Эти места требуют определенной представленности и выразительности. </w:t>
      </w:r>
    </w:p>
    <w:p w:rsidR="009B28A4" w:rsidRPr="00A41EF0" w:rsidRDefault="00FB0289" w:rsidP="00A41EF0">
      <w:pPr>
        <w:widowControl w:val="0"/>
        <w:numPr>
          <w:ilvl w:val="0"/>
          <w:numId w:val="19"/>
        </w:numPr>
        <w:tabs>
          <w:tab w:val="clear" w:pos="720"/>
          <w:tab w:val="num" w:pos="1080"/>
        </w:tabs>
        <w:overflowPunct w:val="0"/>
        <w:autoSpaceDE w:val="0"/>
        <w:autoSpaceDN w:val="0"/>
        <w:adjustRightInd w:val="0"/>
        <w:spacing w:after="0" w:line="336" w:lineRule="auto"/>
        <w:ind w:left="1080" w:hanging="367"/>
        <w:rPr>
          <w:rFonts w:ascii="Times New Roman" w:hAnsi="Times New Roman"/>
          <w:sz w:val="28"/>
          <w:szCs w:val="28"/>
          <w:lang w:val="ru-RU"/>
        </w:rPr>
      </w:pPr>
      <w:r w:rsidRPr="00A73063">
        <w:rPr>
          <w:rFonts w:ascii="Times New Roman" w:hAnsi="Times New Roman"/>
          <w:sz w:val="28"/>
          <w:szCs w:val="28"/>
          <w:lang w:val="ru-RU"/>
        </w:rPr>
        <w:t xml:space="preserve">быть информационно насыщенным (необходимо поместить ребенка в более широкий контекст, открывающий новые перспективы детского развития). </w:t>
      </w:r>
    </w:p>
    <w:p w:rsidR="009B28A4" w:rsidRPr="002B701E" w:rsidRDefault="00FB0289" w:rsidP="002B701E">
      <w:pPr>
        <w:widowControl w:val="0"/>
        <w:numPr>
          <w:ilvl w:val="0"/>
          <w:numId w:val="19"/>
        </w:numPr>
        <w:tabs>
          <w:tab w:val="clear" w:pos="720"/>
          <w:tab w:val="num" w:pos="1080"/>
        </w:tabs>
        <w:overflowPunct w:val="0"/>
        <w:autoSpaceDE w:val="0"/>
        <w:autoSpaceDN w:val="0"/>
        <w:adjustRightInd w:val="0"/>
        <w:spacing w:after="0" w:line="343" w:lineRule="auto"/>
        <w:ind w:left="1080" w:hanging="367"/>
        <w:rPr>
          <w:rFonts w:ascii="Times New Roman" w:hAnsi="Times New Roman"/>
          <w:sz w:val="28"/>
          <w:szCs w:val="28"/>
          <w:lang w:val="ru-RU"/>
        </w:rPr>
      </w:pPr>
      <w:r w:rsidRPr="00A73063">
        <w:rPr>
          <w:rFonts w:ascii="Times New Roman" w:hAnsi="Times New Roman"/>
          <w:sz w:val="28"/>
          <w:szCs w:val="28"/>
          <w:lang w:val="ru-RU"/>
        </w:rPr>
        <w:t xml:space="preserve">представлять возможность личного участия, полноценной деятельности (только в действии ребенок понимает, для чего он это делает, ставит собственные цели, его движение становится осмысленным). </w:t>
      </w:r>
      <w:r w:rsidRPr="002B701E">
        <w:rPr>
          <w:rFonts w:ascii="Times New Roman" w:hAnsi="Times New Roman"/>
          <w:sz w:val="28"/>
          <w:szCs w:val="28"/>
          <w:lang w:val="ru-RU"/>
        </w:rPr>
        <w:t xml:space="preserve">Важной составляющей является участие детей в общих делах (проектах). </w:t>
      </w:r>
    </w:p>
    <w:p w:rsidR="009B28A4" w:rsidRPr="002B701E" w:rsidRDefault="009B28A4" w:rsidP="002B701E">
      <w:pPr>
        <w:widowControl w:val="0"/>
        <w:autoSpaceDE w:val="0"/>
        <w:autoSpaceDN w:val="0"/>
        <w:adjustRightInd w:val="0"/>
        <w:spacing w:after="0" w:line="91" w:lineRule="exact"/>
        <w:rPr>
          <w:rFonts w:ascii="Times New Roman" w:hAnsi="Times New Roman"/>
          <w:sz w:val="28"/>
          <w:szCs w:val="28"/>
          <w:lang w:val="ru-RU"/>
        </w:rPr>
      </w:pPr>
    </w:p>
    <w:p w:rsidR="002B701E" w:rsidRDefault="00FB0289" w:rsidP="002B701E">
      <w:pPr>
        <w:widowControl w:val="0"/>
        <w:numPr>
          <w:ilvl w:val="0"/>
          <w:numId w:val="19"/>
        </w:numPr>
        <w:tabs>
          <w:tab w:val="clear" w:pos="720"/>
        </w:tabs>
        <w:overflowPunct w:val="0"/>
        <w:autoSpaceDE w:val="0"/>
        <w:autoSpaceDN w:val="0"/>
        <w:adjustRightInd w:val="0"/>
        <w:spacing w:after="0" w:line="360" w:lineRule="auto"/>
        <w:ind w:left="1080" w:hanging="367"/>
        <w:rPr>
          <w:rFonts w:ascii="Times New Roman" w:hAnsi="Times New Roman"/>
          <w:sz w:val="28"/>
          <w:szCs w:val="28"/>
          <w:lang w:val="ru-RU"/>
        </w:rPr>
      </w:pPr>
      <w:r w:rsidRPr="00A73063">
        <w:rPr>
          <w:rFonts w:ascii="Times New Roman" w:hAnsi="Times New Roman"/>
          <w:sz w:val="28"/>
          <w:szCs w:val="28"/>
          <w:lang w:val="ru-RU"/>
        </w:rPr>
        <w:t xml:space="preserve">быть комфортным и безопасным (Одобрение и признание выступают для ребенка показателем собственной успешности. </w:t>
      </w:r>
      <w:r w:rsidRPr="00981ACB">
        <w:rPr>
          <w:rFonts w:ascii="Times New Roman" w:hAnsi="Times New Roman"/>
          <w:sz w:val="28"/>
          <w:szCs w:val="28"/>
          <w:lang w:val="ru-RU"/>
        </w:rPr>
        <w:t xml:space="preserve">Соблюдение прав </w:t>
      </w:r>
      <w:r w:rsidR="00981ACB" w:rsidRPr="00A73063">
        <w:rPr>
          <w:rFonts w:ascii="Times New Roman" w:hAnsi="Times New Roman"/>
          <w:sz w:val="28"/>
          <w:szCs w:val="28"/>
          <w:lang w:val="ru-RU"/>
        </w:rPr>
        <w:t>ребенка,  уважительное  отношение  к  его  личности</w:t>
      </w:r>
      <w:r w:rsidR="00981ACB" w:rsidRPr="00981ACB">
        <w:rPr>
          <w:rFonts w:ascii="Times New Roman" w:hAnsi="Times New Roman"/>
          <w:sz w:val="28"/>
          <w:szCs w:val="28"/>
          <w:lang w:val="ru-RU"/>
        </w:rPr>
        <w:t xml:space="preserve"> способствуют </w:t>
      </w:r>
      <w:r w:rsidR="00981ACB" w:rsidRPr="00A73063">
        <w:rPr>
          <w:rFonts w:ascii="Times New Roman" w:hAnsi="Times New Roman"/>
          <w:sz w:val="28"/>
          <w:szCs w:val="28"/>
          <w:lang w:val="ru-RU"/>
        </w:rPr>
        <w:t>становлению позиции школьника как социально значимой позиции).</w:t>
      </w:r>
      <w:r w:rsidR="00981ACB" w:rsidRPr="00981ACB">
        <w:rPr>
          <w:rFonts w:ascii="Times New Roman" w:hAnsi="Times New Roman"/>
          <w:sz w:val="28"/>
          <w:szCs w:val="28"/>
          <w:lang w:val="ru-RU"/>
        </w:rPr>
        <w:t xml:space="preserve"> </w:t>
      </w:r>
    </w:p>
    <w:p w:rsidR="009B28A4" w:rsidRPr="002B701E" w:rsidRDefault="00981ACB" w:rsidP="002B701E">
      <w:pPr>
        <w:widowControl w:val="0"/>
        <w:tabs>
          <w:tab w:val="left" w:pos="-6663"/>
        </w:tabs>
        <w:overflowPunct w:val="0"/>
        <w:autoSpaceDE w:val="0"/>
        <w:autoSpaceDN w:val="0"/>
        <w:adjustRightInd w:val="0"/>
        <w:spacing w:after="0" w:line="360" w:lineRule="auto"/>
        <w:ind w:left="993" w:hanging="284"/>
        <w:rPr>
          <w:rFonts w:ascii="Times New Roman" w:hAnsi="Times New Roman"/>
          <w:sz w:val="28"/>
          <w:szCs w:val="28"/>
          <w:lang w:val="ru-RU"/>
        </w:rPr>
      </w:pPr>
      <w:r w:rsidRPr="002B701E">
        <w:rPr>
          <w:rFonts w:ascii="Times New Roman" w:hAnsi="Times New Roman"/>
          <w:sz w:val="28"/>
          <w:szCs w:val="28"/>
          <w:lang w:val="ru-RU"/>
        </w:rPr>
        <w:t xml:space="preserve">- </w:t>
      </w:r>
      <w:r w:rsidR="002B701E">
        <w:rPr>
          <w:rFonts w:ascii="Times New Roman" w:hAnsi="Times New Roman"/>
          <w:sz w:val="28"/>
          <w:szCs w:val="28"/>
          <w:lang w:val="ru-RU"/>
        </w:rPr>
        <w:t xml:space="preserve">  </w:t>
      </w:r>
      <w:r w:rsidRPr="002B701E">
        <w:rPr>
          <w:rFonts w:ascii="Times New Roman" w:hAnsi="Times New Roman"/>
          <w:sz w:val="28"/>
          <w:szCs w:val="28"/>
          <w:lang w:val="ru-RU"/>
        </w:rPr>
        <w:t>способствовать развитию коммуникативной компетентности,</w:t>
      </w:r>
      <w:r w:rsidR="002B701E">
        <w:rPr>
          <w:rFonts w:ascii="Times New Roman" w:hAnsi="Times New Roman"/>
          <w:sz w:val="28"/>
          <w:szCs w:val="28"/>
          <w:lang w:val="ru-RU"/>
        </w:rPr>
        <w:t xml:space="preserve"> </w:t>
      </w:r>
      <w:r w:rsidR="00FB0289" w:rsidRPr="002B701E">
        <w:rPr>
          <w:rFonts w:ascii="Times New Roman" w:hAnsi="Times New Roman"/>
          <w:sz w:val="28"/>
          <w:szCs w:val="28"/>
          <w:lang w:val="ru-RU"/>
        </w:rPr>
        <w:t xml:space="preserve">способности </w:t>
      </w:r>
      <w:r w:rsidRPr="002B701E">
        <w:rPr>
          <w:rFonts w:ascii="Times New Roman" w:hAnsi="Times New Roman"/>
          <w:sz w:val="28"/>
          <w:szCs w:val="28"/>
          <w:lang w:val="ru-RU"/>
        </w:rPr>
        <w:t xml:space="preserve">  </w:t>
      </w:r>
      <w:r w:rsidR="00FB0289" w:rsidRPr="002B701E">
        <w:rPr>
          <w:rFonts w:ascii="Times New Roman" w:hAnsi="Times New Roman"/>
          <w:sz w:val="28"/>
          <w:szCs w:val="28"/>
          <w:lang w:val="ru-RU"/>
        </w:rPr>
        <w:t>к сотрудничеству с детьми и взрослыми.</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firstLine="540"/>
        <w:jc w:val="both"/>
        <w:rPr>
          <w:rFonts w:ascii="Times New Roman" w:hAnsi="Times New Roman"/>
          <w:sz w:val="24"/>
          <w:szCs w:val="24"/>
          <w:lang w:val="ru-RU"/>
        </w:rPr>
      </w:pPr>
      <w:r w:rsidRPr="00A73063">
        <w:rPr>
          <w:rFonts w:ascii="Times New Roman" w:hAnsi="Times New Roman"/>
          <w:sz w:val="28"/>
          <w:szCs w:val="28"/>
          <w:lang w:val="ru-RU"/>
        </w:rPr>
        <w:t>Событийность образовательного пространства является необходимым условием при устройстве образовательной среды.</w:t>
      </w:r>
    </w:p>
    <w:p w:rsidR="009B28A4" w:rsidRPr="00A73063" w:rsidRDefault="009B28A4">
      <w:pPr>
        <w:widowControl w:val="0"/>
        <w:autoSpaceDE w:val="0"/>
        <w:autoSpaceDN w:val="0"/>
        <w:adjustRightInd w:val="0"/>
        <w:spacing w:after="0" w:line="135"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ind w:right="20" w:firstLine="540"/>
        <w:jc w:val="both"/>
        <w:rPr>
          <w:rFonts w:ascii="Times New Roman" w:hAnsi="Times New Roman"/>
          <w:sz w:val="24"/>
          <w:szCs w:val="24"/>
          <w:lang w:val="ru-RU"/>
        </w:rPr>
      </w:pPr>
      <w:r w:rsidRPr="00A73063">
        <w:rPr>
          <w:rFonts w:ascii="Times New Roman" w:hAnsi="Times New Roman"/>
          <w:sz w:val="28"/>
          <w:szCs w:val="28"/>
          <w:lang w:val="ru-RU"/>
        </w:rPr>
        <w:t>Организация учебного процесса выстроена по этапам с ярко выраженными границами переходов, ритуалами вхождения в новую фазу развития, с опорой на достижения предыдущего возраста.</w:t>
      </w:r>
    </w:p>
    <w:p w:rsidR="009B28A4" w:rsidRPr="00A73063" w:rsidRDefault="009B28A4">
      <w:pPr>
        <w:widowControl w:val="0"/>
        <w:autoSpaceDE w:val="0"/>
        <w:autoSpaceDN w:val="0"/>
        <w:adjustRightInd w:val="0"/>
        <w:spacing w:after="0" w:line="34" w:lineRule="exact"/>
        <w:rPr>
          <w:rFonts w:ascii="Times New Roman" w:hAnsi="Times New Roman"/>
          <w:sz w:val="24"/>
          <w:szCs w:val="24"/>
          <w:lang w:val="ru-RU"/>
        </w:rPr>
      </w:pPr>
    </w:p>
    <w:p w:rsidR="009B28A4" w:rsidRPr="00A41EF0" w:rsidRDefault="00FB0289">
      <w:pPr>
        <w:widowControl w:val="0"/>
        <w:autoSpaceDE w:val="0"/>
        <w:autoSpaceDN w:val="0"/>
        <w:adjustRightInd w:val="0"/>
        <w:spacing w:after="0" w:line="239" w:lineRule="auto"/>
        <w:ind w:left="720"/>
        <w:rPr>
          <w:rFonts w:ascii="Times New Roman" w:hAnsi="Times New Roman"/>
          <w:b/>
          <w:i/>
          <w:sz w:val="24"/>
          <w:szCs w:val="24"/>
        </w:rPr>
      </w:pPr>
      <w:r w:rsidRPr="00A41EF0">
        <w:rPr>
          <w:rFonts w:ascii="Times New Roman" w:hAnsi="Times New Roman"/>
          <w:b/>
          <w:i/>
          <w:sz w:val="28"/>
          <w:szCs w:val="28"/>
        </w:rPr>
        <w:t>Основные этапы начального образования:</w:t>
      </w:r>
    </w:p>
    <w:p w:rsidR="009B28A4" w:rsidRDefault="009B28A4">
      <w:pPr>
        <w:widowControl w:val="0"/>
        <w:autoSpaceDE w:val="0"/>
        <w:autoSpaceDN w:val="0"/>
        <w:adjustRightInd w:val="0"/>
        <w:spacing w:after="0" w:line="164" w:lineRule="exact"/>
        <w:rPr>
          <w:rFonts w:ascii="Times New Roman" w:hAnsi="Times New Roman"/>
          <w:sz w:val="24"/>
          <w:szCs w:val="24"/>
        </w:rPr>
      </w:pPr>
    </w:p>
    <w:p w:rsidR="009B28A4" w:rsidRPr="00A73063" w:rsidRDefault="00FB0289">
      <w:pPr>
        <w:widowControl w:val="0"/>
        <w:numPr>
          <w:ilvl w:val="0"/>
          <w:numId w:val="20"/>
        </w:numPr>
        <w:tabs>
          <w:tab w:val="clear" w:pos="720"/>
          <w:tab w:val="num" w:pos="1080"/>
        </w:tabs>
        <w:overflowPunct w:val="0"/>
        <w:autoSpaceDE w:val="0"/>
        <w:autoSpaceDN w:val="0"/>
        <w:adjustRightInd w:val="0"/>
        <w:spacing w:after="0" w:line="239" w:lineRule="auto"/>
        <w:ind w:left="1080" w:hanging="367"/>
        <w:jc w:val="both"/>
        <w:rPr>
          <w:rFonts w:ascii="Times New Roman" w:hAnsi="Times New Roman"/>
          <w:sz w:val="28"/>
          <w:szCs w:val="28"/>
          <w:lang w:val="ru-RU"/>
        </w:rPr>
      </w:pPr>
      <w:r w:rsidRPr="00A73063">
        <w:rPr>
          <w:rFonts w:ascii="Times New Roman" w:hAnsi="Times New Roman"/>
          <w:sz w:val="28"/>
          <w:szCs w:val="28"/>
          <w:lang w:val="ru-RU"/>
        </w:rPr>
        <w:t xml:space="preserve">этап адаптации к школе (1-2 четверть 1 класса); </w:t>
      </w:r>
    </w:p>
    <w:p w:rsidR="009B28A4" w:rsidRPr="00A73063" w:rsidRDefault="009B28A4">
      <w:pPr>
        <w:widowControl w:val="0"/>
        <w:autoSpaceDE w:val="0"/>
        <w:autoSpaceDN w:val="0"/>
        <w:adjustRightInd w:val="0"/>
        <w:spacing w:after="0" w:line="161" w:lineRule="exact"/>
        <w:rPr>
          <w:rFonts w:ascii="Times New Roman" w:hAnsi="Times New Roman"/>
          <w:sz w:val="28"/>
          <w:szCs w:val="28"/>
          <w:lang w:val="ru-RU"/>
        </w:rPr>
      </w:pPr>
    </w:p>
    <w:p w:rsidR="009B28A4" w:rsidRDefault="00FB0289">
      <w:pPr>
        <w:widowControl w:val="0"/>
        <w:numPr>
          <w:ilvl w:val="0"/>
          <w:numId w:val="20"/>
        </w:numPr>
        <w:tabs>
          <w:tab w:val="clear" w:pos="720"/>
          <w:tab w:val="num" w:pos="1080"/>
        </w:tabs>
        <w:overflowPunct w:val="0"/>
        <w:autoSpaceDE w:val="0"/>
        <w:autoSpaceDN w:val="0"/>
        <w:adjustRightInd w:val="0"/>
        <w:spacing w:after="0" w:line="239" w:lineRule="auto"/>
        <w:ind w:left="1080" w:hanging="367"/>
        <w:jc w:val="both"/>
        <w:rPr>
          <w:rFonts w:ascii="Times New Roman" w:hAnsi="Times New Roman"/>
          <w:sz w:val="28"/>
          <w:szCs w:val="28"/>
        </w:rPr>
      </w:pPr>
      <w:r>
        <w:rPr>
          <w:rFonts w:ascii="Times New Roman" w:hAnsi="Times New Roman"/>
          <w:sz w:val="28"/>
          <w:szCs w:val="28"/>
        </w:rPr>
        <w:t xml:space="preserve">этап освоения содержания (1-2 классы); </w:t>
      </w:r>
    </w:p>
    <w:p w:rsidR="009B28A4" w:rsidRDefault="009B28A4">
      <w:pPr>
        <w:widowControl w:val="0"/>
        <w:autoSpaceDE w:val="0"/>
        <w:autoSpaceDN w:val="0"/>
        <w:adjustRightInd w:val="0"/>
        <w:spacing w:after="0" w:line="227" w:lineRule="exact"/>
        <w:rPr>
          <w:rFonts w:ascii="Times New Roman" w:hAnsi="Times New Roman"/>
          <w:sz w:val="28"/>
          <w:szCs w:val="28"/>
        </w:rPr>
      </w:pPr>
    </w:p>
    <w:p w:rsidR="009B28A4" w:rsidRDefault="00FB0289" w:rsidP="002B701E">
      <w:pPr>
        <w:widowControl w:val="0"/>
        <w:numPr>
          <w:ilvl w:val="0"/>
          <w:numId w:val="20"/>
        </w:numPr>
        <w:tabs>
          <w:tab w:val="clear" w:pos="720"/>
          <w:tab w:val="num" w:pos="1080"/>
        </w:tabs>
        <w:overflowPunct w:val="0"/>
        <w:autoSpaceDE w:val="0"/>
        <w:autoSpaceDN w:val="0"/>
        <w:adjustRightInd w:val="0"/>
        <w:spacing w:after="0" w:line="310" w:lineRule="auto"/>
        <w:ind w:left="1080" w:hanging="367"/>
        <w:jc w:val="both"/>
        <w:rPr>
          <w:rFonts w:ascii="Times New Roman" w:hAnsi="Times New Roman"/>
          <w:sz w:val="28"/>
          <w:szCs w:val="28"/>
          <w:lang w:val="ru-RU"/>
        </w:rPr>
      </w:pPr>
      <w:r w:rsidRPr="00A73063">
        <w:rPr>
          <w:rFonts w:ascii="Times New Roman" w:hAnsi="Times New Roman"/>
          <w:sz w:val="28"/>
          <w:szCs w:val="28"/>
          <w:lang w:val="ru-RU"/>
        </w:rPr>
        <w:t>этап перехода от предметно-результативной линии к становлению</w:t>
      </w:r>
      <w:r w:rsidR="002B701E">
        <w:rPr>
          <w:rFonts w:ascii="Times New Roman" w:hAnsi="Times New Roman"/>
          <w:sz w:val="28"/>
          <w:szCs w:val="28"/>
          <w:lang w:val="ru-RU"/>
        </w:rPr>
        <w:t xml:space="preserve"> исследовательской (3-4 классы);</w:t>
      </w:r>
    </w:p>
    <w:p w:rsidR="002B701E" w:rsidRDefault="002B701E" w:rsidP="002B701E">
      <w:pPr>
        <w:widowControl w:val="0"/>
        <w:numPr>
          <w:ilvl w:val="0"/>
          <w:numId w:val="20"/>
        </w:numPr>
        <w:tabs>
          <w:tab w:val="clear" w:pos="720"/>
          <w:tab w:val="num" w:pos="1080"/>
        </w:tabs>
        <w:overflowPunct w:val="0"/>
        <w:autoSpaceDE w:val="0"/>
        <w:autoSpaceDN w:val="0"/>
        <w:adjustRightInd w:val="0"/>
        <w:spacing w:after="0" w:line="310" w:lineRule="auto"/>
        <w:ind w:left="1080" w:hanging="367"/>
        <w:jc w:val="both"/>
        <w:rPr>
          <w:rFonts w:ascii="Times New Roman" w:hAnsi="Times New Roman"/>
          <w:sz w:val="28"/>
          <w:szCs w:val="28"/>
          <w:lang w:val="ru-RU"/>
        </w:rPr>
      </w:pPr>
      <w:r w:rsidRPr="00A73063">
        <w:rPr>
          <w:rFonts w:ascii="Times New Roman" w:hAnsi="Times New Roman"/>
          <w:sz w:val="28"/>
          <w:szCs w:val="28"/>
          <w:lang w:val="ru-RU"/>
        </w:rPr>
        <w:t xml:space="preserve">этап перехода из начальной школы в основную </w:t>
      </w:r>
      <w:r w:rsidRPr="00E520B2">
        <w:rPr>
          <w:rFonts w:ascii="Times New Roman" w:hAnsi="Times New Roman"/>
          <w:sz w:val="28"/>
          <w:szCs w:val="28"/>
          <w:lang w:val="ru-RU"/>
        </w:rPr>
        <w:t>(4 четверть</w:t>
      </w:r>
      <w:r>
        <w:rPr>
          <w:rFonts w:ascii="Times New Roman" w:hAnsi="Times New Roman"/>
          <w:sz w:val="28"/>
          <w:szCs w:val="28"/>
          <w:lang w:val="ru-RU"/>
        </w:rPr>
        <w:t>,</w:t>
      </w:r>
      <w:r w:rsidRPr="00E520B2">
        <w:rPr>
          <w:rFonts w:ascii="Times New Roman" w:hAnsi="Times New Roman"/>
          <w:sz w:val="28"/>
          <w:szCs w:val="28"/>
          <w:lang w:val="ru-RU"/>
        </w:rPr>
        <w:t xml:space="preserve"> 4 класса).</w:t>
      </w:r>
    </w:p>
    <w:p w:rsidR="009B28A4" w:rsidRPr="00A41EF0" w:rsidRDefault="009B28A4" w:rsidP="002B701E">
      <w:pPr>
        <w:widowControl w:val="0"/>
        <w:tabs>
          <w:tab w:val="left" w:pos="1066"/>
        </w:tabs>
        <w:autoSpaceDE w:val="0"/>
        <w:autoSpaceDN w:val="0"/>
        <w:adjustRightInd w:val="0"/>
        <w:spacing w:after="0" w:line="240" w:lineRule="auto"/>
        <w:rPr>
          <w:rFonts w:ascii="Times New Roman" w:hAnsi="Times New Roman"/>
          <w:sz w:val="6"/>
          <w:szCs w:val="24"/>
          <w:lang w:val="ru-RU"/>
        </w:rPr>
      </w:pPr>
      <w:bookmarkStart w:id="8" w:name="page23"/>
      <w:bookmarkEnd w:id="8"/>
    </w:p>
    <w:p w:rsidR="00180B8B" w:rsidRDefault="00180B8B" w:rsidP="00A41EF0">
      <w:pPr>
        <w:widowControl w:val="0"/>
        <w:overflowPunct w:val="0"/>
        <w:autoSpaceDE w:val="0"/>
        <w:autoSpaceDN w:val="0"/>
        <w:adjustRightInd w:val="0"/>
        <w:spacing w:after="0" w:line="311" w:lineRule="auto"/>
        <w:ind w:right="-415" w:firstLine="567"/>
        <w:rPr>
          <w:rFonts w:ascii="Times New Roman" w:hAnsi="Times New Roman"/>
          <w:sz w:val="28"/>
          <w:szCs w:val="28"/>
          <w:lang w:val="ru-RU"/>
        </w:rPr>
      </w:pPr>
    </w:p>
    <w:p w:rsidR="002E73BE" w:rsidRDefault="002E73BE" w:rsidP="00A41EF0">
      <w:pPr>
        <w:widowControl w:val="0"/>
        <w:overflowPunct w:val="0"/>
        <w:autoSpaceDE w:val="0"/>
        <w:autoSpaceDN w:val="0"/>
        <w:adjustRightInd w:val="0"/>
        <w:spacing w:after="0" w:line="311" w:lineRule="auto"/>
        <w:ind w:right="-415" w:firstLine="567"/>
        <w:rPr>
          <w:rFonts w:ascii="Times New Roman" w:hAnsi="Times New Roman"/>
          <w:sz w:val="28"/>
          <w:szCs w:val="28"/>
          <w:lang w:val="ru-RU"/>
        </w:rPr>
      </w:pPr>
    </w:p>
    <w:p w:rsidR="00180B8B" w:rsidRPr="002E73BE" w:rsidRDefault="00C06C71" w:rsidP="00C06C71">
      <w:pPr>
        <w:widowControl w:val="0"/>
        <w:overflowPunct w:val="0"/>
        <w:autoSpaceDE w:val="0"/>
        <w:autoSpaceDN w:val="0"/>
        <w:adjustRightInd w:val="0"/>
        <w:spacing w:after="0" w:line="311" w:lineRule="auto"/>
        <w:ind w:right="-415" w:firstLine="567"/>
        <w:jc w:val="right"/>
        <w:rPr>
          <w:rFonts w:ascii="Times New Roman" w:hAnsi="Times New Roman"/>
          <w:sz w:val="24"/>
          <w:szCs w:val="28"/>
          <w:lang w:val="ru-RU"/>
        </w:rPr>
      </w:pPr>
      <w:r w:rsidRPr="002E73BE">
        <w:rPr>
          <w:rFonts w:ascii="Times New Roman" w:hAnsi="Times New Roman"/>
          <w:sz w:val="24"/>
          <w:szCs w:val="28"/>
          <w:lang w:val="ru-RU"/>
        </w:rPr>
        <w:t>11</w:t>
      </w:r>
    </w:p>
    <w:p w:rsidR="009B28A4" w:rsidRPr="00A73063" w:rsidRDefault="00FB0289" w:rsidP="00A41EF0">
      <w:pPr>
        <w:widowControl w:val="0"/>
        <w:overflowPunct w:val="0"/>
        <w:autoSpaceDE w:val="0"/>
        <w:autoSpaceDN w:val="0"/>
        <w:adjustRightInd w:val="0"/>
        <w:spacing w:after="0" w:line="311" w:lineRule="auto"/>
        <w:ind w:right="-415" w:firstLine="567"/>
        <w:rPr>
          <w:rFonts w:ascii="Times New Roman" w:hAnsi="Times New Roman"/>
          <w:sz w:val="24"/>
          <w:szCs w:val="24"/>
          <w:lang w:val="ru-RU"/>
        </w:rPr>
      </w:pPr>
      <w:r w:rsidRPr="00A73063">
        <w:rPr>
          <w:rFonts w:ascii="Times New Roman" w:hAnsi="Times New Roman"/>
          <w:sz w:val="28"/>
          <w:szCs w:val="28"/>
          <w:lang w:val="ru-RU"/>
        </w:rPr>
        <w:lastRenderedPageBreak/>
        <w:t>Эти требования можно с</w:t>
      </w:r>
      <w:r w:rsidR="00A41EF0">
        <w:rPr>
          <w:rFonts w:ascii="Times New Roman" w:hAnsi="Times New Roman"/>
          <w:sz w:val="28"/>
          <w:szCs w:val="28"/>
          <w:lang w:val="ru-RU"/>
        </w:rPr>
        <w:t xml:space="preserve">читать рамочными при построении </w:t>
      </w:r>
      <w:r w:rsidRPr="00A73063">
        <w:rPr>
          <w:rFonts w:ascii="Times New Roman" w:hAnsi="Times New Roman"/>
          <w:sz w:val="28"/>
          <w:szCs w:val="28"/>
          <w:lang w:val="ru-RU"/>
        </w:rPr>
        <w:t>образовательного пространства младшей школы.</w:t>
      </w:r>
    </w:p>
    <w:p w:rsidR="009B28A4" w:rsidRPr="00A73063" w:rsidRDefault="009B28A4">
      <w:pPr>
        <w:widowControl w:val="0"/>
        <w:autoSpaceDE w:val="0"/>
        <w:autoSpaceDN w:val="0"/>
        <w:adjustRightInd w:val="0"/>
        <w:spacing w:after="0" w:line="131" w:lineRule="exact"/>
        <w:rPr>
          <w:rFonts w:ascii="Times New Roman" w:hAnsi="Times New Roman"/>
          <w:sz w:val="24"/>
          <w:szCs w:val="24"/>
          <w:lang w:val="ru-RU"/>
        </w:rPr>
      </w:pPr>
    </w:p>
    <w:p w:rsidR="00180B8B" w:rsidRDefault="00180B8B" w:rsidP="00A41EF0">
      <w:pPr>
        <w:widowControl w:val="0"/>
        <w:overflowPunct w:val="0"/>
        <w:autoSpaceDE w:val="0"/>
        <w:autoSpaceDN w:val="0"/>
        <w:adjustRightInd w:val="0"/>
        <w:spacing w:after="0" w:line="336" w:lineRule="auto"/>
        <w:ind w:left="7" w:firstLine="540"/>
        <w:jc w:val="both"/>
        <w:rPr>
          <w:rFonts w:ascii="Times New Roman" w:hAnsi="Times New Roman"/>
          <w:b/>
          <w:bCs/>
          <w:sz w:val="28"/>
          <w:szCs w:val="28"/>
          <w:lang w:val="ru-RU"/>
        </w:rPr>
      </w:pPr>
    </w:p>
    <w:p w:rsidR="009B28A4" w:rsidRPr="00A73063" w:rsidRDefault="00FB0289" w:rsidP="00A41EF0">
      <w:pPr>
        <w:widowControl w:val="0"/>
        <w:overflowPunct w:val="0"/>
        <w:autoSpaceDE w:val="0"/>
        <w:autoSpaceDN w:val="0"/>
        <w:adjustRightInd w:val="0"/>
        <w:spacing w:after="0" w:line="336" w:lineRule="auto"/>
        <w:ind w:left="7" w:firstLine="540"/>
        <w:jc w:val="both"/>
        <w:rPr>
          <w:rFonts w:ascii="Times New Roman" w:hAnsi="Times New Roman"/>
          <w:sz w:val="24"/>
          <w:szCs w:val="24"/>
          <w:lang w:val="ru-RU"/>
        </w:rPr>
      </w:pPr>
      <w:r w:rsidRPr="00A73063">
        <w:rPr>
          <w:rFonts w:ascii="Times New Roman" w:hAnsi="Times New Roman"/>
          <w:b/>
          <w:bCs/>
          <w:sz w:val="28"/>
          <w:szCs w:val="28"/>
          <w:lang w:val="ru-RU"/>
        </w:rPr>
        <w:t xml:space="preserve">Внеурочная деятельность </w:t>
      </w:r>
      <w:r w:rsidRPr="00A73063">
        <w:rPr>
          <w:rFonts w:ascii="Times New Roman" w:hAnsi="Times New Roman"/>
          <w:sz w:val="28"/>
          <w:szCs w:val="28"/>
          <w:lang w:val="ru-RU"/>
        </w:rPr>
        <w:t>является обязательной частью образовательной</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программы школы. Внеурочная деятельность организуется по направлениям развития личности (спортивно-оздоровительное, духовно-нравственное,</w:t>
      </w:r>
    </w:p>
    <w:p w:rsidR="009B28A4" w:rsidRPr="00A73063" w:rsidRDefault="00FB0289">
      <w:pPr>
        <w:widowControl w:val="0"/>
        <w:overflowPunct w:val="0"/>
        <w:autoSpaceDE w:val="0"/>
        <w:autoSpaceDN w:val="0"/>
        <w:adjustRightInd w:val="0"/>
        <w:spacing w:after="0" w:line="347" w:lineRule="auto"/>
        <w:ind w:left="7"/>
        <w:jc w:val="both"/>
        <w:rPr>
          <w:rFonts w:ascii="Times New Roman" w:hAnsi="Times New Roman"/>
          <w:sz w:val="24"/>
          <w:szCs w:val="24"/>
          <w:lang w:val="ru-RU"/>
        </w:rPr>
      </w:pPr>
      <w:r w:rsidRPr="00A73063">
        <w:rPr>
          <w:rFonts w:ascii="Times New Roman" w:hAnsi="Times New Roman"/>
          <w:sz w:val="28"/>
          <w:szCs w:val="28"/>
          <w:lang w:val="ru-RU"/>
        </w:rPr>
        <w:t>социальное, общеинтеллектуальное, общекультурное) и направлена на реализацию индивидуальных потребностей, интересов обучающихся путем предоставления широкого спектра занятий, на закрепление и развитие универсальных учебных действий средствами организации ребёнком своего жизненного пространства.</w:t>
      </w:r>
    </w:p>
    <w:p w:rsidR="009B28A4" w:rsidRPr="00A73063" w:rsidRDefault="009B28A4">
      <w:pPr>
        <w:widowControl w:val="0"/>
        <w:autoSpaceDE w:val="0"/>
        <w:autoSpaceDN w:val="0"/>
        <w:adjustRightInd w:val="0"/>
        <w:spacing w:after="0" w:line="267"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3227"/>
        <w:rPr>
          <w:rFonts w:ascii="Times New Roman" w:hAnsi="Times New Roman"/>
          <w:sz w:val="24"/>
          <w:szCs w:val="24"/>
          <w:lang w:val="ru-RU"/>
        </w:rPr>
      </w:pPr>
      <w:r w:rsidRPr="00A73063">
        <w:rPr>
          <w:rFonts w:ascii="Times New Roman" w:hAnsi="Times New Roman"/>
          <w:b/>
          <w:bCs/>
          <w:sz w:val="28"/>
          <w:szCs w:val="28"/>
          <w:lang w:val="ru-RU"/>
        </w:rPr>
        <w:t xml:space="preserve">Цели и задачи школы </w:t>
      </w:r>
      <w:r>
        <w:rPr>
          <w:rFonts w:ascii="Times New Roman" w:hAnsi="Times New Roman"/>
          <w:b/>
          <w:bCs/>
          <w:sz w:val="28"/>
          <w:szCs w:val="28"/>
        </w:rPr>
        <w:t>I</w:t>
      </w:r>
      <w:r w:rsidRPr="00A73063">
        <w:rPr>
          <w:rFonts w:ascii="Times New Roman" w:hAnsi="Times New Roman"/>
          <w:b/>
          <w:bCs/>
          <w:sz w:val="28"/>
          <w:szCs w:val="28"/>
          <w:lang w:val="ru-RU"/>
        </w:rPr>
        <w:t xml:space="preserve"> ступени.</w:t>
      </w:r>
    </w:p>
    <w:p w:rsidR="009B28A4" w:rsidRPr="00A73063" w:rsidRDefault="009B28A4">
      <w:pPr>
        <w:widowControl w:val="0"/>
        <w:autoSpaceDE w:val="0"/>
        <w:autoSpaceDN w:val="0"/>
        <w:adjustRightInd w:val="0"/>
        <w:spacing w:after="0" w:line="281" w:lineRule="exact"/>
        <w:rPr>
          <w:rFonts w:ascii="Times New Roman" w:hAnsi="Times New Roman"/>
          <w:sz w:val="24"/>
          <w:szCs w:val="24"/>
          <w:lang w:val="ru-RU"/>
        </w:rPr>
      </w:pPr>
    </w:p>
    <w:p w:rsidR="009B28A4" w:rsidRPr="00A73063" w:rsidRDefault="00FB0289" w:rsidP="00A41EF0">
      <w:pPr>
        <w:widowControl w:val="0"/>
        <w:overflowPunct w:val="0"/>
        <w:autoSpaceDE w:val="0"/>
        <w:autoSpaceDN w:val="0"/>
        <w:adjustRightInd w:val="0"/>
        <w:spacing w:after="0" w:line="360" w:lineRule="auto"/>
        <w:ind w:left="7" w:firstLine="720"/>
        <w:rPr>
          <w:rFonts w:ascii="Times New Roman" w:hAnsi="Times New Roman"/>
          <w:sz w:val="24"/>
          <w:szCs w:val="24"/>
          <w:lang w:val="ru-RU"/>
        </w:rPr>
      </w:pPr>
      <w:r w:rsidRPr="00A73063">
        <w:rPr>
          <w:rFonts w:ascii="Times New Roman" w:hAnsi="Times New Roman"/>
          <w:b/>
          <w:bCs/>
          <w:sz w:val="28"/>
          <w:szCs w:val="28"/>
          <w:lang w:val="ru-RU"/>
        </w:rPr>
        <w:t xml:space="preserve">Основная цель начальной школы </w:t>
      </w:r>
      <w:r w:rsidRPr="00A73063">
        <w:rPr>
          <w:rFonts w:ascii="Times New Roman" w:hAnsi="Times New Roman"/>
          <w:sz w:val="28"/>
          <w:szCs w:val="28"/>
          <w:lang w:val="ru-RU"/>
        </w:rPr>
        <w:t>–</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создание условий для полноценного</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 xml:space="preserve">проживания возраста, которая включает следующие </w:t>
      </w:r>
      <w:r w:rsidRPr="00A73063">
        <w:rPr>
          <w:rFonts w:ascii="Times New Roman" w:hAnsi="Times New Roman"/>
          <w:b/>
          <w:bCs/>
          <w:sz w:val="28"/>
          <w:szCs w:val="28"/>
          <w:lang w:val="ru-RU"/>
        </w:rPr>
        <w:t>задачи</w:t>
      </w:r>
      <w:r w:rsidRPr="00A73063">
        <w:rPr>
          <w:rFonts w:ascii="Times New Roman" w:hAnsi="Times New Roman"/>
          <w:sz w:val="28"/>
          <w:szCs w:val="28"/>
          <w:lang w:val="ru-RU"/>
        </w:rPr>
        <w:t>:</w:t>
      </w:r>
    </w:p>
    <w:p w:rsidR="009B28A4" w:rsidRPr="00A73063" w:rsidRDefault="009B28A4">
      <w:pPr>
        <w:widowControl w:val="0"/>
        <w:autoSpaceDE w:val="0"/>
        <w:autoSpaceDN w:val="0"/>
        <w:adjustRightInd w:val="0"/>
        <w:spacing w:after="0" w:line="65" w:lineRule="exact"/>
        <w:rPr>
          <w:rFonts w:ascii="Times New Roman" w:hAnsi="Times New Roman"/>
          <w:sz w:val="24"/>
          <w:szCs w:val="24"/>
          <w:lang w:val="ru-RU"/>
        </w:rPr>
      </w:pPr>
    </w:p>
    <w:p w:rsidR="009B28A4" w:rsidRPr="00A41EF0" w:rsidRDefault="00A41EF0" w:rsidP="00A41EF0">
      <w:pPr>
        <w:widowControl w:val="0"/>
        <w:numPr>
          <w:ilvl w:val="0"/>
          <w:numId w:val="21"/>
        </w:numPr>
        <w:tabs>
          <w:tab w:val="clear" w:pos="720"/>
        </w:tabs>
        <w:overflowPunct w:val="0"/>
        <w:autoSpaceDE w:val="0"/>
        <w:autoSpaceDN w:val="0"/>
        <w:adjustRightInd w:val="0"/>
        <w:spacing w:after="0" w:line="360" w:lineRule="auto"/>
        <w:ind w:left="727" w:hanging="727"/>
        <w:rPr>
          <w:rFonts w:ascii="Times New Roman" w:hAnsi="Times New Roman"/>
          <w:sz w:val="28"/>
          <w:szCs w:val="28"/>
          <w:lang w:val="ru-RU"/>
        </w:rPr>
      </w:pPr>
      <w:r>
        <w:rPr>
          <w:rFonts w:ascii="Times New Roman" w:hAnsi="Times New Roman"/>
          <w:sz w:val="28"/>
          <w:szCs w:val="28"/>
          <w:lang w:val="ru-RU"/>
        </w:rPr>
        <w:t>К</w:t>
      </w:r>
      <w:r w:rsidR="00FB0289" w:rsidRPr="00A73063">
        <w:rPr>
          <w:rFonts w:ascii="Times New Roman" w:hAnsi="Times New Roman"/>
          <w:sz w:val="28"/>
          <w:szCs w:val="28"/>
          <w:lang w:val="ru-RU"/>
        </w:rPr>
        <w:t xml:space="preserve">ачественное освоение основных предметных умений; </w:t>
      </w:r>
    </w:p>
    <w:p w:rsidR="009B28A4" w:rsidRPr="00A41EF0" w:rsidRDefault="00A41EF0" w:rsidP="00A41EF0">
      <w:pPr>
        <w:widowControl w:val="0"/>
        <w:numPr>
          <w:ilvl w:val="0"/>
          <w:numId w:val="21"/>
        </w:numPr>
        <w:overflowPunct w:val="0"/>
        <w:autoSpaceDE w:val="0"/>
        <w:autoSpaceDN w:val="0"/>
        <w:adjustRightInd w:val="0"/>
        <w:spacing w:after="0" w:line="360" w:lineRule="auto"/>
        <w:ind w:left="7" w:right="20" w:hanging="7"/>
        <w:rPr>
          <w:rFonts w:ascii="Times New Roman" w:hAnsi="Times New Roman"/>
          <w:sz w:val="28"/>
          <w:szCs w:val="28"/>
          <w:lang w:val="ru-RU"/>
        </w:rPr>
      </w:pPr>
      <w:r>
        <w:rPr>
          <w:rFonts w:ascii="Times New Roman" w:hAnsi="Times New Roman"/>
          <w:sz w:val="28"/>
          <w:szCs w:val="28"/>
          <w:lang w:val="ru-RU"/>
        </w:rPr>
        <w:t>Ф</w:t>
      </w:r>
      <w:r w:rsidR="00FB0289" w:rsidRPr="00A73063">
        <w:rPr>
          <w:rFonts w:ascii="Times New Roman" w:hAnsi="Times New Roman"/>
          <w:sz w:val="28"/>
          <w:szCs w:val="28"/>
          <w:lang w:val="ru-RU"/>
        </w:rPr>
        <w:t xml:space="preserve">ормирование умения учиться как основного новообразования младшего школьника; </w:t>
      </w:r>
    </w:p>
    <w:p w:rsidR="009B28A4" w:rsidRPr="00A41EF0" w:rsidRDefault="00A41EF0" w:rsidP="00A41EF0">
      <w:pPr>
        <w:widowControl w:val="0"/>
        <w:numPr>
          <w:ilvl w:val="0"/>
          <w:numId w:val="21"/>
        </w:numPr>
        <w:overflowPunct w:val="0"/>
        <w:autoSpaceDE w:val="0"/>
        <w:autoSpaceDN w:val="0"/>
        <w:adjustRightInd w:val="0"/>
        <w:spacing w:after="0" w:line="360" w:lineRule="auto"/>
        <w:ind w:left="727" w:hanging="727"/>
        <w:rPr>
          <w:rFonts w:ascii="Times New Roman" w:hAnsi="Times New Roman"/>
          <w:sz w:val="28"/>
          <w:szCs w:val="28"/>
          <w:lang w:val="ru-RU"/>
        </w:rPr>
      </w:pPr>
      <w:r>
        <w:rPr>
          <w:rFonts w:ascii="Times New Roman" w:hAnsi="Times New Roman"/>
          <w:sz w:val="28"/>
          <w:szCs w:val="28"/>
          <w:lang w:val="ru-RU"/>
        </w:rPr>
        <w:t>Ф</w:t>
      </w:r>
      <w:r w:rsidR="00FB0289" w:rsidRPr="00A73063">
        <w:rPr>
          <w:rFonts w:ascii="Times New Roman" w:hAnsi="Times New Roman"/>
          <w:sz w:val="28"/>
          <w:szCs w:val="28"/>
          <w:lang w:val="ru-RU"/>
        </w:rPr>
        <w:t xml:space="preserve">ормирование  метапредметных  умений  (универсальных  способностей): </w:t>
      </w:r>
    </w:p>
    <w:p w:rsidR="009B28A4" w:rsidRPr="00A73063" w:rsidRDefault="00FB0289" w:rsidP="00A41EF0">
      <w:pPr>
        <w:widowControl w:val="0"/>
        <w:overflowPunct w:val="0"/>
        <w:autoSpaceDE w:val="0"/>
        <w:autoSpaceDN w:val="0"/>
        <w:adjustRightInd w:val="0"/>
        <w:spacing w:after="0" w:line="360" w:lineRule="auto"/>
        <w:ind w:left="7"/>
        <w:rPr>
          <w:rFonts w:ascii="Times New Roman" w:hAnsi="Times New Roman"/>
          <w:sz w:val="24"/>
          <w:szCs w:val="24"/>
          <w:lang w:val="ru-RU"/>
        </w:rPr>
      </w:pPr>
      <w:r w:rsidRPr="00A73063">
        <w:rPr>
          <w:rFonts w:ascii="Times New Roman" w:hAnsi="Times New Roman"/>
          <w:sz w:val="28"/>
          <w:szCs w:val="28"/>
          <w:lang w:val="ru-RU"/>
        </w:rPr>
        <w:t>способность к эффективной коммуникации, способность и умение принимать решение, способности осуществлять принятое решение, способность к исследованию, способность постоянно осваивать новые типы деятельности;</w:t>
      </w:r>
    </w:p>
    <w:p w:rsidR="009B28A4" w:rsidRPr="00A41EF0" w:rsidRDefault="00A41EF0" w:rsidP="00A41EF0">
      <w:pPr>
        <w:widowControl w:val="0"/>
        <w:numPr>
          <w:ilvl w:val="0"/>
          <w:numId w:val="22"/>
        </w:numPr>
        <w:overflowPunct w:val="0"/>
        <w:autoSpaceDE w:val="0"/>
        <w:autoSpaceDN w:val="0"/>
        <w:adjustRightInd w:val="0"/>
        <w:spacing w:after="0" w:line="360" w:lineRule="auto"/>
        <w:ind w:left="727" w:hanging="727"/>
        <w:rPr>
          <w:rFonts w:ascii="Times New Roman" w:hAnsi="Times New Roman"/>
          <w:sz w:val="28"/>
          <w:szCs w:val="28"/>
          <w:lang w:val="ru-RU"/>
        </w:rPr>
      </w:pPr>
      <w:r>
        <w:rPr>
          <w:rFonts w:ascii="Times New Roman" w:hAnsi="Times New Roman"/>
          <w:sz w:val="28"/>
          <w:szCs w:val="28"/>
          <w:lang w:val="ru-RU"/>
        </w:rPr>
        <w:t>С</w:t>
      </w:r>
      <w:r w:rsidR="00FB0289" w:rsidRPr="00A73063">
        <w:rPr>
          <w:rFonts w:ascii="Times New Roman" w:hAnsi="Times New Roman"/>
          <w:sz w:val="28"/>
          <w:szCs w:val="28"/>
          <w:lang w:val="ru-RU"/>
        </w:rPr>
        <w:t xml:space="preserve">охранение и поддержание индивидуальности каждого ребенка; </w:t>
      </w:r>
    </w:p>
    <w:p w:rsidR="009B28A4" w:rsidRPr="00A41EF0" w:rsidRDefault="00A41EF0" w:rsidP="00A41EF0">
      <w:pPr>
        <w:widowControl w:val="0"/>
        <w:numPr>
          <w:ilvl w:val="0"/>
          <w:numId w:val="22"/>
        </w:numPr>
        <w:overflowPunct w:val="0"/>
        <w:autoSpaceDE w:val="0"/>
        <w:autoSpaceDN w:val="0"/>
        <w:adjustRightInd w:val="0"/>
        <w:spacing w:after="0" w:line="360" w:lineRule="auto"/>
        <w:ind w:left="7" w:hanging="7"/>
        <w:rPr>
          <w:rFonts w:ascii="Times New Roman" w:hAnsi="Times New Roman"/>
          <w:sz w:val="28"/>
          <w:szCs w:val="28"/>
          <w:lang w:val="ru-RU"/>
        </w:rPr>
      </w:pPr>
      <w:r>
        <w:rPr>
          <w:rFonts w:ascii="Times New Roman" w:hAnsi="Times New Roman"/>
          <w:sz w:val="28"/>
          <w:szCs w:val="28"/>
          <w:lang w:val="ru-RU"/>
        </w:rPr>
        <w:t>Р</w:t>
      </w:r>
      <w:r w:rsidR="00FB0289" w:rsidRPr="00A73063">
        <w:rPr>
          <w:rFonts w:ascii="Times New Roman" w:hAnsi="Times New Roman"/>
          <w:sz w:val="28"/>
          <w:szCs w:val="28"/>
          <w:lang w:val="ru-RU"/>
        </w:rPr>
        <w:t xml:space="preserve">азвитие творческих способностей учащихся младшей школы, воспитание эстетического развития; </w:t>
      </w:r>
    </w:p>
    <w:p w:rsidR="009B28A4" w:rsidRPr="00A41EF0" w:rsidRDefault="00A41EF0" w:rsidP="00A41EF0">
      <w:pPr>
        <w:widowControl w:val="0"/>
        <w:numPr>
          <w:ilvl w:val="0"/>
          <w:numId w:val="22"/>
        </w:numPr>
        <w:overflowPunct w:val="0"/>
        <w:autoSpaceDE w:val="0"/>
        <w:autoSpaceDN w:val="0"/>
        <w:adjustRightInd w:val="0"/>
        <w:spacing w:after="0" w:line="360" w:lineRule="auto"/>
        <w:ind w:left="727" w:hanging="727"/>
        <w:rPr>
          <w:rFonts w:ascii="Times New Roman" w:hAnsi="Times New Roman"/>
          <w:sz w:val="28"/>
          <w:szCs w:val="28"/>
          <w:lang w:val="ru-RU"/>
        </w:rPr>
      </w:pPr>
      <w:r>
        <w:rPr>
          <w:rFonts w:ascii="Times New Roman" w:hAnsi="Times New Roman"/>
          <w:sz w:val="28"/>
          <w:szCs w:val="28"/>
          <w:lang w:val="ru-RU"/>
        </w:rPr>
        <w:t>С</w:t>
      </w:r>
      <w:r w:rsidR="00FB0289" w:rsidRPr="00A73063">
        <w:rPr>
          <w:rFonts w:ascii="Times New Roman" w:hAnsi="Times New Roman"/>
          <w:sz w:val="28"/>
          <w:szCs w:val="28"/>
          <w:lang w:val="ru-RU"/>
        </w:rPr>
        <w:t xml:space="preserve">оздание условий для сохранения психического и физического здоровья, </w:t>
      </w:r>
    </w:p>
    <w:p w:rsidR="009B28A4" w:rsidRPr="00A73063" w:rsidRDefault="00FB0289" w:rsidP="00A41EF0">
      <w:pPr>
        <w:widowControl w:val="0"/>
        <w:autoSpaceDE w:val="0"/>
        <w:autoSpaceDN w:val="0"/>
        <w:adjustRightInd w:val="0"/>
        <w:spacing w:after="0" w:line="360" w:lineRule="auto"/>
        <w:ind w:left="7"/>
        <w:rPr>
          <w:rFonts w:ascii="Times New Roman" w:hAnsi="Times New Roman"/>
          <w:sz w:val="24"/>
          <w:szCs w:val="24"/>
          <w:lang w:val="ru-RU"/>
        </w:rPr>
      </w:pPr>
      <w:r w:rsidRPr="00A73063">
        <w:rPr>
          <w:rFonts w:ascii="Times New Roman" w:hAnsi="Times New Roman"/>
          <w:sz w:val="28"/>
          <w:szCs w:val="28"/>
          <w:lang w:val="ru-RU"/>
        </w:rPr>
        <w:t>обеспечение эмоционального благополучия детей.</w:t>
      </w:r>
    </w:p>
    <w:p w:rsidR="009B28A4" w:rsidRPr="00A73063" w:rsidRDefault="009B28A4" w:rsidP="00A41EF0">
      <w:pPr>
        <w:widowControl w:val="0"/>
        <w:autoSpaceDE w:val="0"/>
        <w:autoSpaceDN w:val="0"/>
        <w:adjustRightInd w:val="0"/>
        <w:spacing w:after="0" w:line="360" w:lineRule="auto"/>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2E73BE" w:rsidRDefault="00C06C71" w:rsidP="002E73BE">
      <w:pPr>
        <w:widowControl w:val="0"/>
        <w:autoSpaceDE w:val="0"/>
        <w:autoSpaceDN w:val="0"/>
        <w:adjustRightInd w:val="0"/>
        <w:spacing w:after="0" w:line="240" w:lineRule="auto"/>
        <w:jc w:val="right"/>
        <w:rPr>
          <w:rFonts w:ascii="Times New Roman" w:hAnsi="Times New Roman"/>
          <w:b/>
          <w:bCs/>
          <w:sz w:val="28"/>
          <w:szCs w:val="28"/>
          <w:lang w:val="ru-RU"/>
        </w:rPr>
      </w:pPr>
      <w:bookmarkStart w:id="9" w:name="page25"/>
      <w:bookmarkEnd w:id="9"/>
      <w:r w:rsidRPr="002E73BE">
        <w:rPr>
          <w:rFonts w:ascii="Times New Roman" w:hAnsi="Times New Roman"/>
          <w:bCs/>
          <w:sz w:val="24"/>
          <w:szCs w:val="28"/>
          <w:lang w:val="ru-RU"/>
        </w:rPr>
        <w:t>12</w:t>
      </w:r>
    </w:p>
    <w:p w:rsidR="009B28A4" w:rsidRPr="00A73063" w:rsidRDefault="00FB0289" w:rsidP="002E73BE">
      <w:pPr>
        <w:widowControl w:val="0"/>
        <w:autoSpaceDE w:val="0"/>
        <w:autoSpaceDN w:val="0"/>
        <w:adjustRightInd w:val="0"/>
        <w:spacing w:after="0" w:line="240" w:lineRule="auto"/>
        <w:jc w:val="center"/>
        <w:rPr>
          <w:rFonts w:ascii="Times New Roman" w:hAnsi="Times New Roman"/>
          <w:sz w:val="24"/>
          <w:szCs w:val="24"/>
          <w:lang w:val="ru-RU"/>
        </w:rPr>
      </w:pPr>
      <w:r w:rsidRPr="00A73063">
        <w:rPr>
          <w:rFonts w:ascii="Times New Roman" w:hAnsi="Times New Roman"/>
          <w:b/>
          <w:bCs/>
          <w:sz w:val="28"/>
          <w:szCs w:val="28"/>
          <w:lang w:val="ru-RU"/>
        </w:rPr>
        <w:lastRenderedPageBreak/>
        <w:t>1.2. Планируемые результаты освоения обучающимися</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1080"/>
        <w:rPr>
          <w:rFonts w:ascii="Times New Roman" w:hAnsi="Times New Roman"/>
          <w:sz w:val="24"/>
          <w:szCs w:val="24"/>
          <w:lang w:val="ru-RU"/>
        </w:rPr>
      </w:pPr>
      <w:r w:rsidRPr="00A73063">
        <w:rPr>
          <w:rFonts w:ascii="Times New Roman" w:hAnsi="Times New Roman"/>
          <w:b/>
          <w:bCs/>
          <w:sz w:val="28"/>
          <w:szCs w:val="28"/>
          <w:lang w:val="ru-RU"/>
        </w:rPr>
        <w:t>основной образовательной программы начального обучения</w:t>
      </w:r>
    </w:p>
    <w:p w:rsidR="009B28A4" w:rsidRPr="00A41EF0" w:rsidRDefault="009B28A4">
      <w:pPr>
        <w:widowControl w:val="0"/>
        <w:autoSpaceDE w:val="0"/>
        <w:autoSpaceDN w:val="0"/>
        <w:adjustRightInd w:val="0"/>
        <w:spacing w:after="0" w:line="304" w:lineRule="exact"/>
        <w:rPr>
          <w:rFonts w:ascii="Times New Roman" w:hAnsi="Times New Roman"/>
          <w:sz w:val="8"/>
          <w:szCs w:val="24"/>
          <w:lang w:val="ru-RU"/>
        </w:rPr>
      </w:pPr>
    </w:p>
    <w:p w:rsidR="009B28A4" w:rsidRPr="00A73063" w:rsidRDefault="00FB0289" w:rsidP="00A41EF0">
      <w:pPr>
        <w:widowControl w:val="0"/>
        <w:overflowPunct w:val="0"/>
        <w:autoSpaceDE w:val="0"/>
        <w:autoSpaceDN w:val="0"/>
        <w:adjustRightInd w:val="0"/>
        <w:spacing w:after="0" w:line="347" w:lineRule="auto"/>
        <w:ind w:firstLine="540"/>
        <w:jc w:val="both"/>
        <w:rPr>
          <w:rFonts w:ascii="Times New Roman" w:hAnsi="Times New Roman"/>
          <w:sz w:val="24"/>
          <w:szCs w:val="24"/>
          <w:lang w:val="ru-RU"/>
        </w:rPr>
      </w:pPr>
      <w:r w:rsidRPr="00A73063">
        <w:rPr>
          <w:rFonts w:ascii="Times New Roman" w:hAnsi="Times New Roman"/>
          <w:sz w:val="28"/>
          <w:szCs w:val="28"/>
          <w:lang w:val="ru-RU"/>
        </w:rPr>
        <w:t>Планируемые результаты освоения основной образовательной программы представляют собой систему обобщённых личностно ориентированных целей образования,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9B28A4" w:rsidRPr="00A73063" w:rsidRDefault="00FB0289">
      <w:pPr>
        <w:widowControl w:val="0"/>
        <w:overflowPunct w:val="0"/>
        <w:autoSpaceDE w:val="0"/>
        <w:autoSpaceDN w:val="0"/>
        <w:adjustRightInd w:val="0"/>
        <w:spacing w:after="0" w:line="350" w:lineRule="auto"/>
        <w:ind w:firstLine="540"/>
        <w:jc w:val="both"/>
        <w:rPr>
          <w:rFonts w:ascii="Times New Roman" w:hAnsi="Times New Roman"/>
          <w:sz w:val="24"/>
          <w:szCs w:val="24"/>
          <w:lang w:val="ru-RU"/>
        </w:rPr>
      </w:pPr>
      <w:r w:rsidRPr="00A73063">
        <w:rPr>
          <w:rFonts w:ascii="Times New Roman" w:hAnsi="Times New Roman"/>
          <w:sz w:val="28"/>
          <w:szCs w:val="28"/>
          <w:lang w:val="ru-RU"/>
        </w:rPr>
        <w:t>Планируемые результаты по освоению ООП НОО разработаны на основе требований Стандарта и предполагают осуществления в практику за счёт системно-деятельностного подхода. Планируемые результаты прописаны по каждому классу с учётом универсальных учебных действий (УУД). Система оценивания в школе позволяет отслеживать предметные результаты и УУД на основе внутренней системы оценивания.</w:t>
      </w:r>
    </w:p>
    <w:p w:rsidR="009B28A4" w:rsidRPr="00A73063" w:rsidRDefault="009B28A4">
      <w:pPr>
        <w:widowControl w:val="0"/>
        <w:autoSpaceDE w:val="0"/>
        <w:autoSpaceDN w:val="0"/>
        <w:adjustRightInd w:val="0"/>
        <w:spacing w:after="0" w:line="17"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40"/>
        <w:rPr>
          <w:rFonts w:ascii="Times New Roman" w:hAnsi="Times New Roman"/>
          <w:sz w:val="24"/>
          <w:szCs w:val="24"/>
          <w:lang w:val="ru-RU"/>
        </w:rPr>
      </w:pPr>
      <w:r w:rsidRPr="00A73063">
        <w:rPr>
          <w:rFonts w:ascii="Times New Roman" w:hAnsi="Times New Roman"/>
          <w:sz w:val="28"/>
          <w:szCs w:val="28"/>
          <w:lang w:val="ru-RU"/>
        </w:rPr>
        <w:t>Планируемые результаты:</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rsidP="00A41EF0">
      <w:pPr>
        <w:widowControl w:val="0"/>
        <w:overflowPunct w:val="0"/>
        <w:autoSpaceDE w:val="0"/>
        <w:autoSpaceDN w:val="0"/>
        <w:adjustRightInd w:val="0"/>
        <w:spacing w:after="0" w:line="347" w:lineRule="auto"/>
        <w:rPr>
          <w:rFonts w:ascii="Times New Roman" w:hAnsi="Times New Roman"/>
          <w:sz w:val="24"/>
          <w:szCs w:val="24"/>
          <w:lang w:val="ru-RU"/>
        </w:rPr>
      </w:pPr>
      <w:r w:rsidRPr="00A73063">
        <w:rPr>
          <w:rFonts w:ascii="Times New Roman" w:hAnsi="Times New Roman"/>
          <w:sz w:val="28"/>
          <w:szCs w:val="28"/>
          <w:lang w:val="ru-RU"/>
        </w:rPr>
        <w:t>•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w:t>
      </w:r>
    </w:p>
    <w:p w:rsidR="009B28A4" w:rsidRPr="00A73063" w:rsidRDefault="00FB0289" w:rsidP="00A41EF0">
      <w:pPr>
        <w:widowControl w:val="0"/>
        <w:overflowPunct w:val="0"/>
        <w:autoSpaceDE w:val="0"/>
        <w:autoSpaceDN w:val="0"/>
        <w:adjustRightInd w:val="0"/>
        <w:spacing w:after="0" w:line="310" w:lineRule="auto"/>
        <w:ind w:right="-706"/>
        <w:rPr>
          <w:rFonts w:ascii="Times New Roman" w:hAnsi="Times New Roman"/>
          <w:sz w:val="24"/>
          <w:szCs w:val="24"/>
          <w:lang w:val="ru-RU"/>
        </w:rPr>
      </w:pPr>
      <w:r w:rsidRPr="00A73063">
        <w:rPr>
          <w:rFonts w:ascii="Times New Roman" w:hAnsi="Times New Roman"/>
          <w:sz w:val="28"/>
          <w:szCs w:val="28"/>
          <w:lang w:val="ru-RU"/>
        </w:rPr>
        <w:t>возрастной специфики обучающихся и требований, предъявляемых системой оценки;</w:t>
      </w:r>
    </w:p>
    <w:p w:rsidR="009B28A4" w:rsidRPr="00A73063" w:rsidRDefault="00FB0289" w:rsidP="00A41EF0">
      <w:pPr>
        <w:widowControl w:val="0"/>
        <w:overflowPunct w:val="0"/>
        <w:autoSpaceDE w:val="0"/>
        <w:autoSpaceDN w:val="0"/>
        <w:adjustRightInd w:val="0"/>
        <w:spacing w:after="0" w:line="343" w:lineRule="auto"/>
        <w:rPr>
          <w:rFonts w:ascii="Times New Roman" w:hAnsi="Times New Roman"/>
          <w:sz w:val="24"/>
          <w:szCs w:val="24"/>
          <w:lang w:val="ru-RU"/>
        </w:rPr>
      </w:pPr>
      <w:r w:rsidRPr="00A73063">
        <w:rPr>
          <w:rFonts w:ascii="Times New Roman" w:hAnsi="Times New Roman"/>
          <w:sz w:val="28"/>
          <w:szCs w:val="28"/>
          <w:lang w:val="ru-RU"/>
        </w:rPr>
        <w:t>• 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w:t>
      </w:r>
    </w:p>
    <w:p w:rsidR="009B28A4" w:rsidRPr="00A73063" w:rsidRDefault="00FB0289" w:rsidP="00A41EF0">
      <w:pPr>
        <w:widowControl w:val="0"/>
        <w:overflowPunct w:val="0"/>
        <w:autoSpaceDE w:val="0"/>
        <w:autoSpaceDN w:val="0"/>
        <w:adjustRightInd w:val="0"/>
        <w:spacing w:after="0" w:line="343" w:lineRule="auto"/>
        <w:ind w:firstLine="540"/>
        <w:rPr>
          <w:rFonts w:ascii="Times New Roman" w:hAnsi="Times New Roman"/>
          <w:sz w:val="24"/>
          <w:szCs w:val="24"/>
          <w:lang w:val="ru-RU"/>
        </w:rPr>
      </w:pPr>
      <w:r w:rsidRPr="00A73063">
        <w:rPr>
          <w:rFonts w:ascii="Times New Roman" w:hAnsi="Times New Roman"/>
          <w:sz w:val="28"/>
          <w:szCs w:val="28"/>
          <w:lang w:val="ru-RU"/>
        </w:rPr>
        <w:t>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w:t>
      </w:r>
    </w:p>
    <w:p w:rsidR="00A41EF0" w:rsidRPr="00A73063" w:rsidRDefault="00A41EF0" w:rsidP="00A41EF0">
      <w:pPr>
        <w:widowControl w:val="0"/>
        <w:overflowPunct w:val="0"/>
        <w:autoSpaceDE w:val="0"/>
        <w:autoSpaceDN w:val="0"/>
        <w:adjustRightInd w:val="0"/>
        <w:spacing w:after="0" w:line="335" w:lineRule="auto"/>
        <w:ind w:left="7"/>
        <w:rPr>
          <w:rFonts w:ascii="Times New Roman" w:hAnsi="Times New Roman"/>
          <w:sz w:val="24"/>
          <w:szCs w:val="24"/>
          <w:lang w:val="ru-RU"/>
        </w:rPr>
      </w:pPr>
      <w:r w:rsidRPr="00A73063">
        <w:rPr>
          <w:rFonts w:ascii="Times New Roman" w:hAnsi="Times New Roman"/>
          <w:sz w:val="28"/>
          <w:szCs w:val="28"/>
          <w:lang w:val="ru-RU"/>
        </w:rPr>
        <w:t>практические задачи, в том числе как задачи, направленные на отработку теоретических моделей и понятий, так и задачи, по возможности максимально приближенные к реальным жизненным ситуациям.</w:t>
      </w:r>
    </w:p>
    <w:p w:rsidR="009B28A4" w:rsidRDefault="009B28A4">
      <w:pPr>
        <w:widowControl w:val="0"/>
        <w:autoSpaceDE w:val="0"/>
        <w:autoSpaceDN w:val="0"/>
        <w:adjustRightInd w:val="0"/>
        <w:spacing w:after="0" w:line="240" w:lineRule="auto"/>
        <w:rPr>
          <w:rFonts w:ascii="Times New Roman" w:hAnsi="Times New Roman"/>
          <w:sz w:val="24"/>
          <w:szCs w:val="24"/>
          <w:lang w:val="ru-RU"/>
        </w:rPr>
      </w:pPr>
    </w:p>
    <w:p w:rsidR="00C06C71" w:rsidRPr="00A73063" w:rsidRDefault="00C06C71" w:rsidP="00C06C71">
      <w:pPr>
        <w:widowControl w:val="0"/>
        <w:autoSpaceDE w:val="0"/>
        <w:autoSpaceDN w:val="0"/>
        <w:adjustRightInd w:val="0"/>
        <w:spacing w:after="0" w:line="240" w:lineRule="auto"/>
        <w:jc w:val="right"/>
        <w:rPr>
          <w:rFonts w:ascii="Times New Roman" w:hAnsi="Times New Roman"/>
          <w:sz w:val="24"/>
          <w:szCs w:val="24"/>
          <w:lang w:val="ru-RU"/>
        </w:rPr>
        <w:sectPr w:rsidR="00C06C71" w:rsidRPr="00A73063">
          <w:pgSz w:w="11906" w:h="16838"/>
          <w:pgMar w:top="849" w:right="840" w:bottom="716" w:left="1140" w:header="720" w:footer="720" w:gutter="0"/>
          <w:cols w:space="720" w:equalWidth="0">
            <w:col w:w="9920"/>
          </w:cols>
          <w:noEndnote/>
        </w:sectPr>
      </w:pPr>
      <w:r>
        <w:rPr>
          <w:rFonts w:ascii="Times New Roman" w:hAnsi="Times New Roman"/>
          <w:sz w:val="24"/>
          <w:szCs w:val="24"/>
          <w:lang w:val="ru-RU"/>
        </w:rPr>
        <w:t>13</w:t>
      </w:r>
    </w:p>
    <w:p w:rsidR="009B28A4" w:rsidRPr="00A73063" w:rsidRDefault="009B28A4">
      <w:pPr>
        <w:widowControl w:val="0"/>
        <w:autoSpaceDE w:val="0"/>
        <w:autoSpaceDN w:val="0"/>
        <w:adjustRightInd w:val="0"/>
        <w:spacing w:after="0" w:line="34" w:lineRule="exact"/>
        <w:rPr>
          <w:rFonts w:ascii="Times New Roman" w:hAnsi="Times New Roman"/>
          <w:sz w:val="24"/>
          <w:szCs w:val="24"/>
          <w:lang w:val="ru-RU"/>
        </w:rPr>
      </w:pPr>
      <w:bookmarkStart w:id="10" w:name="page27"/>
      <w:bookmarkEnd w:id="10"/>
    </w:p>
    <w:p w:rsidR="009B28A4" w:rsidRPr="00A73063" w:rsidRDefault="00FB0289">
      <w:pPr>
        <w:widowControl w:val="0"/>
        <w:autoSpaceDE w:val="0"/>
        <w:autoSpaceDN w:val="0"/>
        <w:adjustRightInd w:val="0"/>
        <w:spacing w:after="0" w:line="240" w:lineRule="auto"/>
        <w:ind w:left="547"/>
        <w:rPr>
          <w:rFonts w:ascii="Times New Roman" w:hAnsi="Times New Roman"/>
          <w:sz w:val="24"/>
          <w:szCs w:val="24"/>
          <w:lang w:val="ru-RU"/>
        </w:rPr>
      </w:pPr>
      <w:r w:rsidRPr="00A73063">
        <w:rPr>
          <w:rFonts w:ascii="Times New Roman" w:hAnsi="Times New Roman"/>
          <w:b/>
          <w:bCs/>
          <w:sz w:val="28"/>
          <w:szCs w:val="28"/>
          <w:lang w:val="ru-RU"/>
        </w:rPr>
        <w:t xml:space="preserve">Структура планируемых результатов </w:t>
      </w:r>
      <w:r w:rsidRPr="00A73063">
        <w:rPr>
          <w:rFonts w:ascii="Times New Roman" w:hAnsi="Times New Roman"/>
          <w:sz w:val="28"/>
          <w:szCs w:val="28"/>
          <w:lang w:val="ru-RU"/>
        </w:rPr>
        <w:t>строится с учётом необходимости:</w:t>
      </w:r>
    </w:p>
    <w:p w:rsidR="009B28A4" w:rsidRPr="00A73063" w:rsidRDefault="009B28A4">
      <w:pPr>
        <w:widowControl w:val="0"/>
        <w:autoSpaceDE w:val="0"/>
        <w:autoSpaceDN w:val="0"/>
        <w:adjustRightInd w:val="0"/>
        <w:spacing w:after="0" w:line="228" w:lineRule="exact"/>
        <w:rPr>
          <w:rFonts w:ascii="Times New Roman" w:hAnsi="Times New Roman"/>
          <w:sz w:val="24"/>
          <w:szCs w:val="24"/>
          <w:lang w:val="ru-RU"/>
        </w:rPr>
      </w:pPr>
    </w:p>
    <w:p w:rsidR="009B28A4" w:rsidRPr="00A41EF0" w:rsidRDefault="00FB0289" w:rsidP="00A41EF0">
      <w:pPr>
        <w:widowControl w:val="0"/>
        <w:numPr>
          <w:ilvl w:val="0"/>
          <w:numId w:val="23"/>
        </w:numPr>
        <w:tabs>
          <w:tab w:val="clear" w:pos="720"/>
          <w:tab w:val="num" w:pos="235"/>
        </w:tabs>
        <w:overflowPunct w:val="0"/>
        <w:autoSpaceDE w:val="0"/>
        <w:autoSpaceDN w:val="0"/>
        <w:adjustRightInd w:val="0"/>
        <w:spacing w:after="0" w:line="335" w:lineRule="auto"/>
        <w:ind w:left="7" w:hanging="7"/>
        <w:jc w:val="both"/>
        <w:rPr>
          <w:rFonts w:ascii="Times New Roman" w:hAnsi="Times New Roman"/>
          <w:sz w:val="28"/>
          <w:szCs w:val="28"/>
          <w:lang w:val="ru-RU"/>
        </w:rPr>
      </w:pPr>
      <w:r w:rsidRPr="00A73063">
        <w:rPr>
          <w:rFonts w:ascii="Times New Roman" w:hAnsi="Times New Roman"/>
          <w:sz w:val="28"/>
          <w:szCs w:val="28"/>
          <w:lang w:val="ru-RU"/>
        </w:rPr>
        <w:t xml:space="preserve">определения динамики картины развития обучающихся на основе выделения достигнутого уровня развития и ближайшей перспективы — зоны ближайшего развития ребёнка; </w:t>
      </w:r>
    </w:p>
    <w:p w:rsidR="009B28A4" w:rsidRPr="00A41EF0" w:rsidRDefault="00FB0289" w:rsidP="00A41EF0">
      <w:pPr>
        <w:widowControl w:val="0"/>
        <w:numPr>
          <w:ilvl w:val="0"/>
          <w:numId w:val="23"/>
        </w:numPr>
        <w:tabs>
          <w:tab w:val="clear" w:pos="720"/>
          <w:tab w:val="num" w:pos="268"/>
        </w:tabs>
        <w:overflowPunct w:val="0"/>
        <w:autoSpaceDE w:val="0"/>
        <w:autoSpaceDN w:val="0"/>
        <w:adjustRightInd w:val="0"/>
        <w:spacing w:after="0" w:line="310" w:lineRule="auto"/>
        <w:ind w:left="7" w:hanging="7"/>
        <w:jc w:val="both"/>
        <w:rPr>
          <w:rFonts w:ascii="Times New Roman" w:hAnsi="Times New Roman"/>
          <w:sz w:val="28"/>
          <w:szCs w:val="28"/>
          <w:lang w:val="ru-RU"/>
        </w:rPr>
      </w:pPr>
      <w:r w:rsidRPr="00A73063">
        <w:rPr>
          <w:rFonts w:ascii="Times New Roman" w:hAnsi="Times New Roman"/>
          <w:sz w:val="28"/>
          <w:szCs w:val="28"/>
          <w:lang w:val="ru-RU"/>
        </w:rPr>
        <w:t xml:space="preserve">определения возможностей овладения учащимися учебными действиями на уровне, соответствующем зоне ближайшего развития, в отношении знаний, </w:t>
      </w:r>
    </w:p>
    <w:p w:rsidR="009B28A4" w:rsidRPr="00A73063" w:rsidRDefault="00FB0289" w:rsidP="00A41EF0">
      <w:pPr>
        <w:widowControl w:val="0"/>
        <w:overflowPunct w:val="0"/>
        <w:autoSpaceDE w:val="0"/>
        <w:autoSpaceDN w:val="0"/>
        <w:adjustRightInd w:val="0"/>
        <w:spacing w:after="0" w:line="311" w:lineRule="auto"/>
        <w:ind w:left="7"/>
        <w:jc w:val="both"/>
        <w:rPr>
          <w:rFonts w:ascii="Times New Roman" w:hAnsi="Times New Roman"/>
          <w:sz w:val="24"/>
          <w:szCs w:val="24"/>
          <w:lang w:val="ru-RU"/>
        </w:rPr>
      </w:pPr>
      <w:r w:rsidRPr="00A73063">
        <w:rPr>
          <w:rFonts w:ascii="Times New Roman" w:hAnsi="Times New Roman"/>
          <w:sz w:val="28"/>
          <w:szCs w:val="28"/>
          <w:lang w:val="ru-RU"/>
        </w:rPr>
        <w:t>расширяющих и углубляющих систему опорных знаний, а также знаний и умений, являющихся подготовительными для данного предмета;</w:t>
      </w:r>
    </w:p>
    <w:p w:rsidR="009B28A4" w:rsidRPr="00A73063" w:rsidRDefault="00FB0289" w:rsidP="00A41EF0">
      <w:pPr>
        <w:widowControl w:val="0"/>
        <w:overflowPunct w:val="0"/>
        <w:autoSpaceDE w:val="0"/>
        <w:autoSpaceDN w:val="0"/>
        <w:adjustRightInd w:val="0"/>
        <w:spacing w:after="0" w:line="310" w:lineRule="auto"/>
        <w:ind w:left="7"/>
        <w:jc w:val="both"/>
        <w:rPr>
          <w:rFonts w:ascii="Times New Roman" w:hAnsi="Times New Roman"/>
          <w:sz w:val="24"/>
          <w:szCs w:val="24"/>
          <w:lang w:val="ru-RU"/>
        </w:rPr>
      </w:pPr>
      <w:r w:rsidRPr="00A73063">
        <w:rPr>
          <w:rFonts w:ascii="Times New Roman" w:hAnsi="Times New Roman"/>
          <w:sz w:val="28"/>
          <w:szCs w:val="28"/>
          <w:lang w:val="ru-RU"/>
        </w:rPr>
        <w:t>• выделения основных направлений оценочной деятельности — оценки результатов деятельности систем образования различного уровня, педагогов,</w:t>
      </w: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sz w:val="28"/>
          <w:szCs w:val="28"/>
          <w:lang w:val="ru-RU"/>
        </w:rPr>
        <w:t>обучающихся.</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ind w:left="7" w:firstLine="540"/>
        <w:jc w:val="both"/>
        <w:rPr>
          <w:rFonts w:ascii="Times New Roman" w:hAnsi="Times New Roman"/>
          <w:sz w:val="24"/>
          <w:szCs w:val="24"/>
          <w:lang w:val="ru-RU"/>
        </w:rPr>
      </w:pPr>
      <w:r w:rsidRPr="00A73063">
        <w:rPr>
          <w:rFonts w:ascii="Times New Roman" w:hAnsi="Times New Roman"/>
          <w:sz w:val="28"/>
          <w:szCs w:val="28"/>
          <w:lang w:val="ru-RU"/>
        </w:rPr>
        <w:t xml:space="preserve">С этой целью в структуре планируемых результатов по каждой учебной программе (предметной, междисциплинарной) выделяются следующие </w:t>
      </w:r>
      <w:r w:rsidRPr="00A73063">
        <w:rPr>
          <w:rFonts w:ascii="Times New Roman" w:hAnsi="Times New Roman"/>
          <w:i/>
          <w:iCs/>
          <w:sz w:val="28"/>
          <w:szCs w:val="28"/>
          <w:lang w:val="ru-RU"/>
        </w:rPr>
        <w:t>уровни</w:t>
      </w:r>
      <w:r w:rsidRPr="00A73063">
        <w:rPr>
          <w:rFonts w:ascii="Times New Roman" w:hAnsi="Times New Roman"/>
          <w:sz w:val="28"/>
          <w:szCs w:val="28"/>
          <w:lang w:val="ru-RU"/>
        </w:rPr>
        <w:t xml:space="preserve"> </w:t>
      </w:r>
      <w:r w:rsidRPr="00A73063">
        <w:rPr>
          <w:rFonts w:ascii="Times New Roman" w:hAnsi="Times New Roman"/>
          <w:i/>
          <w:iCs/>
          <w:sz w:val="28"/>
          <w:szCs w:val="28"/>
          <w:lang w:val="ru-RU"/>
        </w:rPr>
        <w:t>описания</w:t>
      </w:r>
      <w:r w:rsidRPr="00A73063">
        <w:rPr>
          <w:rFonts w:ascii="Times New Roman" w:hAnsi="Times New Roman"/>
          <w:sz w:val="28"/>
          <w:szCs w:val="28"/>
          <w:lang w:val="ru-RU"/>
        </w:rPr>
        <w:t>.</w:t>
      </w:r>
    </w:p>
    <w:p w:rsidR="009B28A4" w:rsidRPr="00A73063" w:rsidRDefault="009B28A4">
      <w:pPr>
        <w:widowControl w:val="0"/>
        <w:autoSpaceDE w:val="0"/>
        <w:autoSpaceDN w:val="0"/>
        <w:adjustRightInd w:val="0"/>
        <w:spacing w:after="0" w:line="102" w:lineRule="exact"/>
        <w:rPr>
          <w:rFonts w:ascii="Times New Roman" w:hAnsi="Times New Roman"/>
          <w:sz w:val="24"/>
          <w:szCs w:val="24"/>
          <w:lang w:val="ru-RU"/>
        </w:rPr>
      </w:pPr>
    </w:p>
    <w:p w:rsidR="009B28A4" w:rsidRPr="00A73063" w:rsidRDefault="00FB0289" w:rsidP="00A41EF0">
      <w:pPr>
        <w:widowControl w:val="0"/>
        <w:overflowPunct w:val="0"/>
        <w:autoSpaceDE w:val="0"/>
        <w:autoSpaceDN w:val="0"/>
        <w:adjustRightInd w:val="0"/>
        <w:spacing w:after="0" w:line="360" w:lineRule="auto"/>
        <w:ind w:left="7" w:firstLine="540"/>
        <w:jc w:val="both"/>
        <w:rPr>
          <w:rFonts w:ascii="Times New Roman" w:hAnsi="Times New Roman"/>
          <w:sz w:val="24"/>
          <w:szCs w:val="24"/>
          <w:lang w:val="ru-RU"/>
        </w:rPr>
      </w:pPr>
      <w:r w:rsidRPr="00A73063">
        <w:rPr>
          <w:rFonts w:ascii="Times New Roman" w:hAnsi="Times New Roman"/>
          <w:b/>
          <w:bCs/>
          <w:sz w:val="28"/>
          <w:szCs w:val="28"/>
          <w:lang w:val="ru-RU"/>
        </w:rPr>
        <w:t>Цели - ориентиры</w:t>
      </w:r>
      <w:r w:rsidRPr="00A73063">
        <w:rPr>
          <w:rFonts w:ascii="Times New Roman" w:hAnsi="Times New Roman"/>
          <w:sz w:val="28"/>
          <w:szCs w:val="28"/>
          <w:lang w:val="ru-RU"/>
        </w:rPr>
        <w:t>,</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определяющие ведущие целевые установки и основные</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ожидаемые результаты изучения данной учебной программы.</w:t>
      </w:r>
    </w:p>
    <w:p w:rsidR="009B28A4" w:rsidRPr="00A73063" w:rsidRDefault="00FB0289" w:rsidP="00A41EF0">
      <w:pPr>
        <w:widowControl w:val="0"/>
        <w:autoSpaceDE w:val="0"/>
        <w:autoSpaceDN w:val="0"/>
        <w:adjustRightInd w:val="0"/>
        <w:spacing w:after="0" w:line="360" w:lineRule="auto"/>
        <w:ind w:left="547"/>
        <w:rPr>
          <w:rFonts w:ascii="Times New Roman" w:hAnsi="Times New Roman"/>
          <w:sz w:val="24"/>
          <w:szCs w:val="24"/>
          <w:lang w:val="ru-RU"/>
        </w:rPr>
      </w:pPr>
      <w:r w:rsidRPr="00A73063">
        <w:rPr>
          <w:rFonts w:ascii="Times New Roman" w:hAnsi="Times New Roman"/>
          <w:b/>
          <w:bCs/>
          <w:sz w:val="28"/>
          <w:szCs w:val="28"/>
          <w:lang w:val="ru-RU"/>
        </w:rPr>
        <w:t>Цели,  характеризующие  систему  учебных  действий  в  отношении</w:t>
      </w:r>
    </w:p>
    <w:p w:rsidR="009B28A4" w:rsidRPr="00A73063" w:rsidRDefault="00FB0289" w:rsidP="00A41EF0">
      <w:pPr>
        <w:widowControl w:val="0"/>
        <w:autoSpaceDE w:val="0"/>
        <w:autoSpaceDN w:val="0"/>
        <w:adjustRightInd w:val="0"/>
        <w:spacing w:after="0" w:line="360" w:lineRule="auto"/>
        <w:ind w:left="7"/>
        <w:rPr>
          <w:rFonts w:ascii="Times New Roman" w:hAnsi="Times New Roman"/>
          <w:sz w:val="24"/>
          <w:szCs w:val="24"/>
          <w:lang w:val="ru-RU"/>
        </w:rPr>
      </w:pPr>
      <w:r w:rsidRPr="00A73063">
        <w:rPr>
          <w:rFonts w:ascii="Times New Roman" w:hAnsi="Times New Roman"/>
          <w:b/>
          <w:bCs/>
          <w:sz w:val="28"/>
          <w:szCs w:val="28"/>
          <w:lang w:val="ru-RU"/>
        </w:rPr>
        <w:t>опорного учебного материала.</w:t>
      </w:r>
    </w:p>
    <w:p w:rsidR="009B28A4" w:rsidRPr="00A73063" w:rsidRDefault="00FB0289" w:rsidP="00A41EF0">
      <w:pPr>
        <w:widowControl w:val="0"/>
        <w:overflowPunct w:val="0"/>
        <w:autoSpaceDE w:val="0"/>
        <w:autoSpaceDN w:val="0"/>
        <w:adjustRightInd w:val="0"/>
        <w:spacing w:after="0" w:line="360" w:lineRule="auto"/>
        <w:ind w:left="7" w:right="20" w:firstLine="540"/>
        <w:rPr>
          <w:rFonts w:ascii="Times New Roman" w:hAnsi="Times New Roman"/>
          <w:sz w:val="24"/>
          <w:szCs w:val="24"/>
          <w:lang w:val="ru-RU"/>
        </w:rPr>
      </w:pPr>
      <w:r w:rsidRPr="00A73063">
        <w:rPr>
          <w:rFonts w:ascii="Times New Roman" w:hAnsi="Times New Roman"/>
          <w:sz w:val="28"/>
          <w:szCs w:val="28"/>
          <w:lang w:val="ru-RU"/>
        </w:rPr>
        <w:t xml:space="preserve">Достижение планируемых результатов этой группы выносится на итоговую оценку, которая может осуществляться как в ходе освоения данной программы </w:t>
      </w:r>
      <w:r w:rsidR="00A41EF0">
        <w:rPr>
          <w:rFonts w:ascii="Times New Roman" w:hAnsi="Times New Roman"/>
          <w:sz w:val="28"/>
          <w:szCs w:val="28"/>
          <w:lang w:val="ru-RU"/>
        </w:rPr>
        <w:t xml:space="preserve">  </w:t>
      </w:r>
      <w:r w:rsidRPr="00A73063">
        <w:rPr>
          <w:rFonts w:ascii="Times New Roman" w:hAnsi="Times New Roman"/>
          <w:sz w:val="28"/>
          <w:szCs w:val="28"/>
          <w:lang w:val="ru-RU"/>
        </w:rPr>
        <w:t>(с</w:t>
      </w:r>
      <w:r w:rsidR="00A41EF0">
        <w:rPr>
          <w:rFonts w:ascii="Times New Roman" w:hAnsi="Times New Roman"/>
          <w:sz w:val="24"/>
          <w:szCs w:val="24"/>
          <w:lang w:val="ru-RU"/>
        </w:rPr>
        <w:t xml:space="preserve"> </w:t>
      </w:r>
      <w:r w:rsidRPr="00A73063">
        <w:rPr>
          <w:rFonts w:ascii="Times New Roman" w:hAnsi="Times New Roman"/>
          <w:sz w:val="28"/>
          <w:szCs w:val="28"/>
          <w:lang w:val="ru-RU"/>
        </w:rPr>
        <w:t>помощью накопительной оценки, или портфеля достижений), так 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w:t>
      </w:r>
    </w:p>
    <w:p w:rsidR="009B28A4" w:rsidRPr="00A73063" w:rsidRDefault="00FB0289" w:rsidP="00A41EF0">
      <w:pPr>
        <w:widowControl w:val="0"/>
        <w:tabs>
          <w:tab w:val="left" w:pos="1146"/>
        </w:tabs>
        <w:autoSpaceDE w:val="0"/>
        <w:autoSpaceDN w:val="0"/>
        <w:adjustRightInd w:val="0"/>
        <w:spacing w:after="0" w:line="360" w:lineRule="auto"/>
        <w:ind w:left="7"/>
        <w:rPr>
          <w:rFonts w:ascii="Times New Roman" w:hAnsi="Times New Roman"/>
          <w:sz w:val="24"/>
          <w:szCs w:val="24"/>
          <w:lang w:val="ru-RU"/>
        </w:rPr>
      </w:pPr>
      <w:r w:rsidRPr="00A73063">
        <w:rPr>
          <w:rFonts w:ascii="Times New Roman" w:hAnsi="Times New Roman"/>
          <w:sz w:val="28"/>
          <w:szCs w:val="28"/>
          <w:lang w:val="ru-RU"/>
        </w:rPr>
        <w:t>ведётся</w:t>
      </w:r>
      <w:r w:rsidRPr="00A73063">
        <w:rPr>
          <w:rFonts w:ascii="Times New Roman" w:hAnsi="Times New Roman"/>
          <w:sz w:val="24"/>
          <w:szCs w:val="24"/>
          <w:lang w:val="ru-RU"/>
        </w:rPr>
        <w:tab/>
      </w:r>
      <w:r w:rsidRPr="00A73063">
        <w:rPr>
          <w:rFonts w:ascii="Times New Roman" w:hAnsi="Times New Roman"/>
          <w:sz w:val="28"/>
          <w:szCs w:val="28"/>
          <w:lang w:val="ru-RU"/>
        </w:rPr>
        <w:t>с   помощью   заданий   базового   уровня,   а   на   уровне   действий,</w:t>
      </w:r>
    </w:p>
    <w:p w:rsidR="009B28A4" w:rsidRPr="00A73063" w:rsidRDefault="00FB0289" w:rsidP="00A41EF0">
      <w:pPr>
        <w:widowControl w:val="0"/>
        <w:overflowPunct w:val="0"/>
        <w:autoSpaceDE w:val="0"/>
        <w:autoSpaceDN w:val="0"/>
        <w:adjustRightInd w:val="0"/>
        <w:spacing w:after="0" w:line="360" w:lineRule="auto"/>
        <w:ind w:left="7"/>
        <w:rPr>
          <w:rFonts w:ascii="Times New Roman" w:hAnsi="Times New Roman"/>
          <w:sz w:val="24"/>
          <w:szCs w:val="24"/>
          <w:lang w:val="ru-RU"/>
        </w:rPr>
      </w:pPr>
      <w:r w:rsidRPr="00A73063">
        <w:rPr>
          <w:rFonts w:ascii="Times New Roman" w:hAnsi="Times New Roman"/>
          <w:sz w:val="28"/>
          <w:szCs w:val="28"/>
          <w:lang w:val="ru-RU"/>
        </w:rPr>
        <w:t>соответствующих зоне ближайшего развития, — с помощью заданий повышенного уровня. Успешное выполнение обучающимися заданий базового</w:t>
      </w:r>
    </w:p>
    <w:p w:rsidR="00A41EF0" w:rsidRPr="00A73063" w:rsidRDefault="00A41EF0" w:rsidP="00A41EF0">
      <w:pPr>
        <w:widowControl w:val="0"/>
        <w:autoSpaceDE w:val="0"/>
        <w:autoSpaceDN w:val="0"/>
        <w:adjustRightInd w:val="0"/>
        <w:spacing w:after="0" w:line="360" w:lineRule="auto"/>
        <w:rPr>
          <w:rFonts w:ascii="Times New Roman" w:hAnsi="Times New Roman"/>
          <w:sz w:val="24"/>
          <w:szCs w:val="24"/>
          <w:lang w:val="ru-RU"/>
        </w:rPr>
      </w:pPr>
      <w:r w:rsidRPr="00A73063">
        <w:rPr>
          <w:rFonts w:ascii="Times New Roman" w:hAnsi="Times New Roman"/>
          <w:sz w:val="28"/>
          <w:szCs w:val="28"/>
          <w:lang w:val="ru-RU"/>
        </w:rPr>
        <w:t>уровня служит единственным основанием для положительного решения вопроса о</w:t>
      </w:r>
    </w:p>
    <w:p w:rsidR="00A41EF0" w:rsidRDefault="00A41EF0" w:rsidP="00A41EF0">
      <w:pPr>
        <w:widowControl w:val="0"/>
        <w:autoSpaceDE w:val="0"/>
        <w:autoSpaceDN w:val="0"/>
        <w:adjustRightInd w:val="0"/>
        <w:spacing w:after="0" w:line="360" w:lineRule="auto"/>
        <w:rPr>
          <w:rFonts w:ascii="Times New Roman" w:hAnsi="Times New Roman"/>
          <w:sz w:val="28"/>
          <w:szCs w:val="28"/>
          <w:lang w:val="ru-RU"/>
        </w:rPr>
      </w:pPr>
      <w:r w:rsidRPr="00A73063">
        <w:rPr>
          <w:rFonts w:ascii="Times New Roman" w:hAnsi="Times New Roman"/>
          <w:sz w:val="28"/>
          <w:szCs w:val="28"/>
          <w:lang w:val="ru-RU"/>
        </w:rPr>
        <w:t>возможности перехода на следующую ступень обучения.</w:t>
      </w:r>
    </w:p>
    <w:p w:rsidR="00C06C71" w:rsidRDefault="00C06C71" w:rsidP="00A41EF0">
      <w:pPr>
        <w:widowControl w:val="0"/>
        <w:autoSpaceDE w:val="0"/>
        <w:autoSpaceDN w:val="0"/>
        <w:adjustRightInd w:val="0"/>
        <w:spacing w:after="0" w:line="360" w:lineRule="auto"/>
        <w:rPr>
          <w:rFonts w:ascii="Times New Roman" w:hAnsi="Times New Roman"/>
          <w:sz w:val="28"/>
          <w:szCs w:val="28"/>
          <w:lang w:val="ru-RU"/>
        </w:rPr>
      </w:pPr>
    </w:p>
    <w:p w:rsidR="00C06C71" w:rsidRDefault="00C06C71" w:rsidP="00A41EF0">
      <w:pPr>
        <w:widowControl w:val="0"/>
        <w:autoSpaceDE w:val="0"/>
        <w:autoSpaceDN w:val="0"/>
        <w:adjustRightInd w:val="0"/>
        <w:spacing w:after="0" w:line="360" w:lineRule="auto"/>
        <w:rPr>
          <w:rFonts w:ascii="Times New Roman" w:hAnsi="Times New Roman"/>
          <w:sz w:val="28"/>
          <w:szCs w:val="28"/>
          <w:lang w:val="ru-RU"/>
        </w:rPr>
      </w:pPr>
    </w:p>
    <w:p w:rsidR="00C06C71" w:rsidRPr="00A73063" w:rsidRDefault="00C06C71" w:rsidP="00A41EF0">
      <w:pPr>
        <w:widowControl w:val="0"/>
        <w:autoSpaceDE w:val="0"/>
        <w:autoSpaceDN w:val="0"/>
        <w:adjustRightInd w:val="0"/>
        <w:spacing w:after="0" w:line="360" w:lineRule="auto"/>
        <w:rPr>
          <w:rFonts w:ascii="Times New Roman" w:hAnsi="Times New Roman"/>
          <w:sz w:val="24"/>
          <w:szCs w:val="24"/>
          <w:lang w:val="ru-RU"/>
        </w:rPr>
      </w:pPr>
    </w:p>
    <w:p w:rsidR="009B28A4" w:rsidRPr="00A73063" w:rsidRDefault="00C06C71" w:rsidP="00C06C71">
      <w:pPr>
        <w:widowControl w:val="0"/>
        <w:autoSpaceDE w:val="0"/>
        <w:autoSpaceDN w:val="0"/>
        <w:adjustRightInd w:val="0"/>
        <w:spacing w:after="0" w:line="240" w:lineRule="auto"/>
        <w:jc w:val="right"/>
        <w:rPr>
          <w:rFonts w:ascii="Times New Roman" w:hAnsi="Times New Roman"/>
          <w:sz w:val="24"/>
          <w:szCs w:val="24"/>
          <w:lang w:val="ru-RU"/>
        </w:rPr>
        <w:sectPr w:rsidR="009B28A4" w:rsidRPr="00A73063">
          <w:pgSz w:w="11906" w:h="16838"/>
          <w:pgMar w:top="910" w:right="840" w:bottom="716" w:left="1133" w:header="720" w:footer="720" w:gutter="0"/>
          <w:cols w:space="720" w:equalWidth="0">
            <w:col w:w="9927"/>
          </w:cols>
          <w:noEndnote/>
        </w:sectPr>
      </w:pPr>
      <w:r>
        <w:rPr>
          <w:rFonts w:ascii="Times New Roman" w:hAnsi="Times New Roman"/>
          <w:sz w:val="24"/>
          <w:szCs w:val="24"/>
          <w:lang w:val="ru-RU"/>
        </w:rPr>
        <w:t>14</w:t>
      </w:r>
    </w:p>
    <w:p w:rsidR="009B28A4" w:rsidRPr="00A73063" w:rsidRDefault="009B28A4">
      <w:pPr>
        <w:widowControl w:val="0"/>
        <w:autoSpaceDE w:val="0"/>
        <w:autoSpaceDN w:val="0"/>
        <w:adjustRightInd w:val="0"/>
        <w:spacing w:after="0" w:line="166" w:lineRule="exact"/>
        <w:rPr>
          <w:rFonts w:ascii="Times New Roman" w:hAnsi="Times New Roman"/>
          <w:sz w:val="24"/>
          <w:szCs w:val="24"/>
          <w:lang w:val="ru-RU"/>
        </w:rPr>
      </w:pPr>
      <w:bookmarkStart w:id="11" w:name="page29"/>
      <w:bookmarkEnd w:id="11"/>
    </w:p>
    <w:p w:rsidR="009B28A4" w:rsidRPr="00A73063" w:rsidRDefault="00FB0289" w:rsidP="00BA6999">
      <w:pPr>
        <w:widowControl w:val="0"/>
        <w:autoSpaceDE w:val="0"/>
        <w:autoSpaceDN w:val="0"/>
        <w:adjustRightInd w:val="0"/>
        <w:spacing w:after="0" w:line="360" w:lineRule="auto"/>
        <w:ind w:left="540"/>
        <w:rPr>
          <w:rFonts w:ascii="Times New Roman" w:hAnsi="Times New Roman"/>
          <w:sz w:val="24"/>
          <w:szCs w:val="24"/>
          <w:lang w:val="ru-RU"/>
        </w:rPr>
      </w:pPr>
      <w:r w:rsidRPr="00A73063">
        <w:rPr>
          <w:rFonts w:ascii="Times New Roman" w:hAnsi="Times New Roman"/>
          <w:b/>
          <w:bCs/>
          <w:sz w:val="28"/>
          <w:szCs w:val="28"/>
          <w:lang w:val="ru-RU"/>
        </w:rPr>
        <w:t>Цели, характеризующие систему учебных действий в отношении знаний,</w:t>
      </w:r>
    </w:p>
    <w:p w:rsidR="009B28A4" w:rsidRPr="00A73063" w:rsidRDefault="00FB0289" w:rsidP="00BA6999">
      <w:pPr>
        <w:widowControl w:val="0"/>
        <w:overflowPunct w:val="0"/>
        <w:autoSpaceDE w:val="0"/>
        <w:autoSpaceDN w:val="0"/>
        <w:adjustRightInd w:val="0"/>
        <w:spacing w:after="0" w:line="360" w:lineRule="auto"/>
        <w:rPr>
          <w:rFonts w:ascii="Times New Roman" w:hAnsi="Times New Roman"/>
          <w:sz w:val="24"/>
          <w:szCs w:val="24"/>
          <w:lang w:val="ru-RU"/>
        </w:rPr>
      </w:pPr>
      <w:r w:rsidRPr="00A73063">
        <w:rPr>
          <w:rFonts w:ascii="Times New Roman" w:hAnsi="Times New Roman"/>
          <w:b/>
          <w:bCs/>
          <w:sz w:val="28"/>
          <w:szCs w:val="28"/>
          <w:lang w:val="ru-RU"/>
        </w:rPr>
        <w:t>умений, навыков, расширяющих и углубляющих опорную систему или выступающих как пропедевтика для дальнейшего изучения данного</w:t>
      </w:r>
    </w:p>
    <w:p w:rsidR="009B28A4" w:rsidRPr="00A73063" w:rsidRDefault="00FB0289" w:rsidP="00BA6999">
      <w:pPr>
        <w:widowControl w:val="0"/>
        <w:autoSpaceDE w:val="0"/>
        <w:autoSpaceDN w:val="0"/>
        <w:adjustRightInd w:val="0"/>
        <w:spacing w:after="0" w:line="360" w:lineRule="auto"/>
        <w:rPr>
          <w:rFonts w:ascii="Times New Roman" w:hAnsi="Times New Roman"/>
          <w:sz w:val="24"/>
          <w:szCs w:val="24"/>
          <w:lang w:val="ru-RU"/>
        </w:rPr>
      </w:pPr>
      <w:r w:rsidRPr="00A73063">
        <w:rPr>
          <w:rFonts w:ascii="Times New Roman" w:hAnsi="Times New Roman"/>
          <w:b/>
          <w:bCs/>
          <w:sz w:val="28"/>
          <w:szCs w:val="28"/>
          <w:lang w:val="ru-RU"/>
        </w:rPr>
        <w:t>предмета.</w:t>
      </w:r>
      <w:r w:rsidR="00BA6999">
        <w:rPr>
          <w:rFonts w:ascii="Times New Roman" w:hAnsi="Times New Roman"/>
          <w:b/>
          <w:bCs/>
          <w:sz w:val="28"/>
          <w:szCs w:val="28"/>
          <w:lang w:val="ru-RU"/>
        </w:rPr>
        <w:tab/>
      </w:r>
    </w:p>
    <w:p w:rsidR="009B28A4" w:rsidRPr="00A73063" w:rsidRDefault="00FB0289" w:rsidP="00BA6999">
      <w:pPr>
        <w:widowControl w:val="0"/>
        <w:tabs>
          <w:tab w:val="left" w:pos="2540"/>
        </w:tabs>
        <w:autoSpaceDE w:val="0"/>
        <w:autoSpaceDN w:val="0"/>
        <w:adjustRightInd w:val="0"/>
        <w:spacing w:after="0" w:line="360" w:lineRule="auto"/>
        <w:ind w:left="560"/>
        <w:rPr>
          <w:rFonts w:ascii="Times New Roman" w:hAnsi="Times New Roman"/>
          <w:sz w:val="24"/>
          <w:szCs w:val="24"/>
          <w:lang w:val="ru-RU"/>
        </w:rPr>
      </w:pPr>
      <w:r w:rsidRPr="00A73063">
        <w:rPr>
          <w:rFonts w:ascii="Times New Roman" w:hAnsi="Times New Roman"/>
          <w:sz w:val="28"/>
          <w:szCs w:val="28"/>
          <w:lang w:val="ru-RU"/>
        </w:rPr>
        <w:t>Планируемые</w:t>
      </w:r>
      <w:r w:rsidRPr="00A73063">
        <w:rPr>
          <w:rFonts w:ascii="Times New Roman" w:hAnsi="Times New Roman"/>
          <w:sz w:val="24"/>
          <w:szCs w:val="24"/>
          <w:lang w:val="ru-RU"/>
        </w:rPr>
        <w:tab/>
      </w:r>
      <w:r w:rsidRPr="00A73063">
        <w:rPr>
          <w:rFonts w:ascii="Times New Roman" w:hAnsi="Times New Roman"/>
          <w:sz w:val="28"/>
          <w:szCs w:val="28"/>
          <w:lang w:val="ru-RU"/>
        </w:rPr>
        <w:t>результаты,   описывающие   указанную   группу   целей,</w:t>
      </w:r>
    </w:p>
    <w:p w:rsidR="009B28A4" w:rsidRPr="00A73063" w:rsidRDefault="00FB0289" w:rsidP="00BA6999">
      <w:pPr>
        <w:widowControl w:val="0"/>
        <w:overflowPunct w:val="0"/>
        <w:autoSpaceDE w:val="0"/>
        <w:autoSpaceDN w:val="0"/>
        <w:adjustRightInd w:val="0"/>
        <w:spacing w:after="0" w:line="360" w:lineRule="auto"/>
        <w:rPr>
          <w:rFonts w:ascii="Times New Roman" w:hAnsi="Times New Roman"/>
          <w:sz w:val="24"/>
          <w:szCs w:val="24"/>
          <w:lang w:val="ru-RU"/>
        </w:rPr>
      </w:pPr>
      <w:r w:rsidRPr="00A73063">
        <w:rPr>
          <w:rFonts w:ascii="Times New Roman" w:hAnsi="Times New Roman"/>
          <w:sz w:val="28"/>
          <w:szCs w:val="28"/>
          <w:lang w:val="ru-RU"/>
        </w:rPr>
        <w:t xml:space="preserve">приводятся в блоках </w:t>
      </w:r>
      <w:r w:rsidRPr="00981ACB">
        <w:rPr>
          <w:rFonts w:ascii="Times New Roman" w:hAnsi="Times New Roman"/>
          <w:sz w:val="28"/>
          <w:szCs w:val="28"/>
          <w:lang w:val="ru-RU"/>
        </w:rPr>
        <w:t>«Выпускник получит возможность научиться»</w:t>
      </w:r>
      <w:r w:rsidRPr="00A73063">
        <w:rPr>
          <w:rFonts w:ascii="Times New Roman" w:hAnsi="Times New Roman"/>
          <w:sz w:val="28"/>
          <w:szCs w:val="28"/>
          <w:lang w:val="ru-RU"/>
        </w:rPr>
        <w:t xml:space="preserve"> к каждому разделу примерной программы учебного предмета. Уровень достижений,</w:t>
      </w:r>
    </w:p>
    <w:p w:rsidR="009B28A4" w:rsidRPr="00A73063" w:rsidRDefault="00FB0289" w:rsidP="00BA6999">
      <w:pPr>
        <w:widowControl w:val="0"/>
        <w:tabs>
          <w:tab w:val="left" w:pos="2620"/>
        </w:tabs>
        <w:autoSpaceDE w:val="0"/>
        <w:autoSpaceDN w:val="0"/>
        <w:adjustRightInd w:val="0"/>
        <w:spacing w:after="0" w:line="360" w:lineRule="auto"/>
        <w:rPr>
          <w:rFonts w:ascii="Times New Roman" w:hAnsi="Times New Roman"/>
          <w:sz w:val="24"/>
          <w:szCs w:val="24"/>
          <w:lang w:val="ru-RU"/>
        </w:rPr>
      </w:pPr>
      <w:r w:rsidRPr="00A73063">
        <w:rPr>
          <w:rFonts w:ascii="Times New Roman" w:hAnsi="Times New Roman"/>
          <w:sz w:val="28"/>
          <w:szCs w:val="28"/>
          <w:lang w:val="ru-RU"/>
        </w:rPr>
        <w:t>соответствующий</w:t>
      </w:r>
      <w:r w:rsidR="00BA6999">
        <w:rPr>
          <w:rFonts w:ascii="Times New Roman" w:hAnsi="Times New Roman"/>
          <w:sz w:val="24"/>
          <w:szCs w:val="24"/>
          <w:lang w:val="ru-RU"/>
        </w:rPr>
        <w:t xml:space="preserve">  </w:t>
      </w:r>
      <w:r w:rsidR="00BA6999">
        <w:rPr>
          <w:rFonts w:ascii="Times New Roman" w:hAnsi="Times New Roman"/>
          <w:sz w:val="28"/>
          <w:szCs w:val="28"/>
          <w:lang w:val="ru-RU"/>
        </w:rPr>
        <w:t xml:space="preserve">планируемым  результатам  этой   группы,  </w:t>
      </w:r>
      <w:r w:rsidRPr="00A73063">
        <w:rPr>
          <w:rFonts w:ascii="Times New Roman" w:hAnsi="Times New Roman"/>
          <w:sz w:val="28"/>
          <w:szCs w:val="28"/>
          <w:lang w:val="ru-RU"/>
        </w:rPr>
        <w:t>могут</w:t>
      </w:r>
    </w:p>
    <w:p w:rsidR="009B28A4" w:rsidRPr="00A73063" w:rsidRDefault="00FB0289" w:rsidP="00BA6999">
      <w:pPr>
        <w:widowControl w:val="0"/>
        <w:overflowPunct w:val="0"/>
        <w:autoSpaceDE w:val="0"/>
        <w:autoSpaceDN w:val="0"/>
        <w:adjustRightInd w:val="0"/>
        <w:spacing w:after="0" w:line="360" w:lineRule="auto"/>
        <w:rPr>
          <w:rFonts w:ascii="Times New Roman" w:hAnsi="Times New Roman"/>
          <w:sz w:val="24"/>
          <w:szCs w:val="24"/>
          <w:lang w:val="ru-RU"/>
        </w:rPr>
      </w:pPr>
      <w:r w:rsidRPr="00A73063">
        <w:rPr>
          <w:rFonts w:ascii="Times New Roman" w:hAnsi="Times New Roman"/>
          <w:sz w:val="28"/>
          <w:szCs w:val="28"/>
          <w:lang w:val="ru-RU"/>
        </w:rPr>
        <w:t>продемонстрировать только отдельные обучающиеся, имеющие более высокий уровень мотивации и способностей. 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w:t>
      </w:r>
    </w:p>
    <w:p w:rsidR="009B28A4" w:rsidRPr="00A73063" w:rsidRDefault="00FB0289" w:rsidP="00BA6999">
      <w:pPr>
        <w:widowControl w:val="0"/>
        <w:autoSpaceDE w:val="0"/>
        <w:autoSpaceDN w:val="0"/>
        <w:adjustRightInd w:val="0"/>
        <w:spacing w:after="0" w:line="360" w:lineRule="auto"/>
        <w:ind w:left="540"/>
        <w:rPr>
          <w:rFonts w:ascii="Times New Roman" w:hAnsi="Times New Roman"/>
          <w:sz w:val="24"/>
          <w:szCs w:val="24"/>
          <w:lang w:val="ru-RU"/>
        </w:rPr>
      </w:pPr>
      <w:r w:rsidRPr="00A73063">
        <w:rPr>
          <w:rFonts w:ascii="Times New Roman" w:hAnsi="Times New Roman"/>
          <w:sz w:val="28"/>
          <w:szCs w:val="28"/>
          <w:lang w:val="ru-RU"/>
        </w:rPr>
        <w:t>Оценка достижения этих целей ведётся преимущественно в ходе процедур,</w:t>
      </w:r>
    </w:p>
    <w:p w:rsidR="009B28A4" w:rsidRPr="00A73063" w:rsidRDefault="00BA6999" w:rsidP="00BA6999">
      <w:pPr>
        <w:widowControl w:val="0"/>
        <w:tabs>
          <w:tab w:val="left" w:pos="2300"/>
        </w:tabs>
        <w:autoSpaceDE w:val="0"/>
        <w:autoSpaceDN w:val="0"/>
        <w:adjustRightInd w:val="0"/>
        <w:spacing w:after="0" w:line="360" w:lineRule="auto"/>
        <w:rPr>
          <w:rFonts w:ascii="Times New Roman" w:hAnsi="Times New Roman"/>
          <w:sz w:val="24"/>
          <w:szCs w:val="24"/>
          <w:lang w:val="ru-RU"/>
        </w:rPr>
      </w:pPr>
      <w:r>
        <w:rPr>
          <w:rFonts w:ascii="Times New Roman" w:hAnsi="Times New Roman"/>
          <w:sz w:val="28"/>
          <w:szCs w:val="28"/>
          <w:lang w:val="ru-RU"/>
        </w:rPr>
        <w:t>д</w:t>
      </w:r>
      <w:r w:rsidR="00FB0289" w:rsidRPr="00A73063">
        <w:rPr>
          <w:rFonts w:ascii="Times New Roman" w:hAnsi="Times New Roman"/>
          <w:sz w:val="28"/>
          <w:szCs w:val="28"/>
          <w:lang w:val="ru-RU"/>
        </w:rPr>
        <w:t>опускающих</w:t>
      </w:r>
      <w:r>
        <w:rPr>
          <w:rFonts w:ascii="Times New Roman" w:hAnsi="Times New Roman"/>
          <w:sz w:val="24"/>
          <w:szCs w:val="24"/>
          <w:lang w:val="ru-RU"/>
        </w:rPr>
        <w:t xml:space="preserve">  </w:t>
      </w:r>
      <w:r>
        <w:rPr>
          <w:rFonts w:ascii="Times New Roman" w:hAnsi="Times New Roman"/>
          <w:sz w:val="28"/>
          <w:szCs w:val="28"/>
          <w:lang w:val="ru-RU"/>
        </w:rPr>
        <w:t xml:space="preserve">предоставление  и   использование   </w:t>
      </w:r>
      <w:r w:rsidR="00FB0289" w:rsidRPr="00A73063">
        <w:rPr>
          <w:rFonts w:ascii="Times New Roman" w:hAnsi="Times New Roman"/>
          <w:sz w:val="28"/>
          <w:szCs w:val="28"/>
          <w:lang w:val="ru-RU"/>
        </w:rPr>
        <w:t>исключительно</w:t>
      </w:r>
    </w:p>
    <w:p w:rsidR="009B28A4" w:rsidRPr="00A73063" w:rsidRDefault="00FB0289" w:rsidP="00BA6999">
      <w:pPr>
        <w:widowControl w:val="0"/>
        <w:overflowPunct w:val="0"/>
        <w:autoSpaceDE w:val="0"/>
        <w:autoSpaceDN w:val="0"/>
        <w:adjustRightInd w:val="0"/>
        <w:spacing w:after="0" w:line="360" w:lineRule="auto"/>
        <w:ind w:right="20"/>
        <w:rPr>
          <w:rFonts w:ascii="Times New Roman" w:hAnsi="Times New Roman"/>
          <w:sz w:val="24"/>
          <w:szCs w:val="24"/>
          <w:lang w:val="ru-RU"/>
        </w:rPr>
      </w:pPr>
      <w:r w:rsidRPr="00A73063">
        <w:rPr>
          <w:rFonts w:ascii="Times New Roman" w:hAnsi="Times New Roman"/>
          <w:sz w:val="28"/>
          <w:szCs w:val="28"/>
          <w:lang w:val="ru-RU"/>
        </w:rPr>
        <w:t>неперсонифицированной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w:t>
      </w:r>
    </w:p>
    <w:p w:rsidR="009B28A4" w:rsidRPr="00A73063" w:rsidRDefault="00FB0289" w:rsidP="00BA6999">
      <w:pPr>
        <w:widowControl w:val="0"/>
        <w:overflowPunct w:val="0"/>
        <w:autoSpaceDE w:val="0"/>
        <w:autoSpaceDN w:val="0"/>
        <w:adjustRightInd w:val="0"/>
        <w:spacing w:after="0" w:line="360" w:lineRule="auto"/>
        <w:ind w:firstLine="566"/>
        <w:rPr>
          <w:rFonts w:ascii="Times New Roman" w:hAnsi="Times New Roman"/>
          <w:sz w:val="24"/>
          <w:szCs w:val="24"/>
          <w:lang w:val="ru-RU"/>
        </w:rPr>
      </w:pPr>
      <w:r w:rsidRPr="00A73063">
        <w:rPr>
          <w:rFonts w:ascii="Times New Roman" w:hAnsi="Times New Roman"/>
          <w:sz w:val="28"/>
          <w:szCs w:val="28"/>
          <w:lang w:val="ru-RU"/>
        </w:rPr>
        <w:t>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w:t>
      </w:r>
    </w:p>
    <w:p w:rsidR="009B28A4" w:rsidRPr="00A73063" w:rsidRDefault="00BA6999" w:rsidP="00BA6999">
      <w:pPr>
        <w:widowControl w:val="0"/>
        <w:tabs>
          <w:tab w:val="left" w:pos="1440"/>
        </w:tabs>
        <w:autoSpaceDE w:val="0"/>
        <w:autoSpaceDN w:val="0"/>
        <w:adjustRightInd w:val="0"/>
        <w:spacing w:after="0" w:line="360" w:lineRule="auto"/>
        <w:rPr>
          <w:rFonts w:ascii="Times New Roman" w:hAnsi="Times New Roman"/>
          <w:sz w:val="24"/>
          <w:szCs w:val="24"/>
          <w:lang w:val="ru-RU"/>
        </w:rPr>
      </w:pPr>
      <w:r>
        <w:rPr>
          <w:rFonts w:ascii="Times New Roman" w:hAnsi="Times New Roman"/>
          <w:sz w:val="28"/>
          <w:szCs w:val="28"/>
          <w:lang w:val="ru-RU"/>
        </w:rPr>
        <w:t>н</w:t>
      </w:r>
      <w:r w:rsidR="00FB0289" w:rsidRPr="00A73063">
        <w:rPr>
          <w:rFonts w:ascii="Times New Roman" w:hAnsi="Times New Roman"/>
          <w:sz w:val="28"/>
          <w:szCs w:val="28"/>
          <w:lang w:val="ru-RU"/>
        </w:rPr>
        <w:t>аиболее</w:t>
      </w:r>
      <w:r>
        <w:rPr>
          <w:rFonts w:ascii="Times New Roman" w:hAnsi="Times New Roman"/>
          <w:sz w:val="24"/>
          <w:szCs w:val="24"/>
          <w:lang w:val="ru-RU"/>
        </w:rPr>
        <w:t xml:space="preserve">  </w:t>
      </w:r>
      <w:r w:rsidR="00FB0289" w:rsidRPr="00A73063">
        <w:rPr>
          <w:rFonts w:ascii="Times New Roman" w:hAnsi="Times New Roman"/>
          <w:sz w:val="28"/>
          <w:szCs w:val="28"/>
          <w:lang w:val="ru-RU"/>
        </w:rPr>
        <w:t>подготовл</w:t>
      </w:r>
      <w:r>
        <w:rPr>
          <w:rFonts w:ascii="Times New Roman" w:hAnsi="Times New Roman"/>
          <w:sz w:val="28"/>
          <w:szCs w:val="28"/>
          <w:lang w:val="ru-RU"/>
        </w:rPr>
        <w:t xml:space="preserve">енных    обучающихся.    При   </w:t>
      </w:r>
      <w:r w:rsidR="00FB0289" w:rsidRPr="00A73063">
        <w:rPr>
          <w:rFonts w:ascii="Times New Roman" w:hAnsi="Times New Roman"/>
          <w:sz w:val="28"/>
          <w:szCs w:val="28"/>
          <w:lang w:val="ru-RU"/>
        </w:rPr>
        <w:t xml:space="preserve">этом  </w:t>
      </w:r>
      <w:r w:rsidR="00FB0289" w:rsidRPr="00A73063">
        <w:rPr>
          <w:rFonts w:ascii="Times New Roman" w:hAnsi="Times New Roman"/>
          <w:b/>
          <w:bCs/>
          <w:sz w:val="28"/>
          <w:szCs w:val="28"/>
          <w:lang w:val="ru-RU"/>
        </w:rPr>
        <w:t>невыполнение</w:t>
      </w:r>
    </w:p>
    <w:p w:rsidR="009B28A4" w:rsidRPr="00A73063" w:rsidRDefault="00FB0289" w:rsidP="00BA6999">
      <w:pPr>
        <w:widowControl w:val="0"/>
        <w:autoSpaceDE w:val="0"/>
        <w:autoSpaceDN w:val="0"/>
        <w:adjustRightInd w:val="0"/>
        <w:spacing w:after="0" w:line="360" w:lineRule="auto"/>
        <w:rPr>
          <w:rFonts w:ascii="Times New Roman" w:hAnsi="Times New Roman"/>
          <w:sz w:val="24"/>
          <w:szCs w:val="24"/>
          <w:lang w:val="ru-RU"/>
        </w:rPr>
      </w:pPr>
      <w:r w:rsidRPr="00A73063">
        <w:rPr>
          <w:rFonts w:ascii="Times New Roman" w:hAnsi="Times New Roman"/>
          <w:b/>
          <w:bCs/>
          <w:sz w:val="28"/>
          <w:szCs w:val="28"/>
          <w:lang w:val="ru-RU"/>
        </w:rPr>
        <w:t>обучающимися  заданий,  с  помощью  которых  ведётся  оценка  достижения</w:t>
      </w:r>
    </w:p>
    <w:p w:rsidR="00A41EF0" w:rsidRPr="00A73063" w:rsidRDefault="00A41EF0" w:rsidP="00BA6999">
      <w:pPr>
        <w:widowControl w:val="0"/>
        <w:autoSpaceDE w:val="0"/>
        <w:autoSpaceDN w:val="0"/>
        <w:adjustRightInd w:val="0"/>
        <w:spacing w:after="0" w:line="360" w:lineRule="auto"/>
        <w:ind w:left="7"/>
        <w:rPr>
          <w:rFonts w:ascii="Times New Roman" w:hAnsi="Times New Roman"/>
          <w:sz w:val="24"/>
          <w:szCs w:val="24"/>
          <w:lang w:val="ru-RU"/>
        </w:rPr>
      </w:pPr>
      <w:r w:rsidRPr="00A73063">
        <w:rPr>
          <w:rFonts w:ascii="Times New Roman" w:hAnsi="Times New Roman"/>
          <w:b/>
          <w:bCs/>
          <w:sz w:val="28"/>
          <w:szCs w:val="28"/>
          <w:lang w:val="ru-RU"/>
        </w:rPr>
        <w:t>планируемых  результатов  этой  группы,  не  является  препятствием  для</w:t>
      </w:r>
    </w:p>
    <w:p w:rsidR="00BA6999" w:rsidRDefault="00A41EF0" w:rsidP="00BA6999">
      <w:pPr>
        <w:widowControl w:val="0"/>
        <w:overflowPunct w:val="0"/>
        <w:autoSpaceDE w:val="0"/>
        <w:autoSpaceDN w:val="0"/>
        <w:adjustRightInd w:val="0"/>
        <w:spacing w:after="0" w:line="360" w:lineRule="auto"/>
        <w:ind w:left="7"/>
        <w:rPr>
          <w:rFonts w:ascii="Times New Roman" w:hAnsi="Times New Roman"/>
          <w:b/>
          <w:bCs/>
          <w:sz w:val="28"/>
          <w:szCs w:val="28"/>
          <w:lang w:val="ru-RU"/>
        </w:rPr>
      </w:pPr>
      <w:r w:rsidRPr="00A73063">
        <w:rPr>
          <w:rFonts w:ascii="Times New Roman" w:hAnsi="Times New Roman"/>
          <w:b/>
          <w:bCs/>
          <w:sz w:val="28"/>
          <w:szCs w:val="28"/>
          <w:lang w:val="ru-RU"/>
        </w:rPr>
        <w:t xml:space="preserve">перехода на следующую ступень обучения. </w:t>
      </w:r>
    </w:p>
    <w:p w:rsidR="00BA6999" w:rsidRPr="002E73BE" w:rsidRDefault="00C06C71" w:rsidP="00C06C71">
      <w:pPr>
        <w:widowControl w:val="0"/>
        <w:overflowPunct w:val="0"/>
        <w:autoSpaceDE w:val="0"/>
        <w:autoSpaceDN w:val="0"/>
        <w:adjustRightInd w:val="0"/>
        <w:spacing w:after="0" w:line="360" w:lineRule="auto"/>
        <w:ind w:left="7"/>
        <w:jc w:val="right"/>
        <w:rPr>
          <w:rFonts w:ascii="Times New Roman" w:hAnsi="Times New Roman"/>
          <w:bCs/>
          <w:sz w:val="24"/>
          <w:szCs w:val="28"/>
          <w:lang w:val="ru-RU"/>
        </w:rPr>
      </w:pPr>
      <w:r w:rsidRPr="002E73BE">
        <w:rPr>
          <w:rFonts w:ascii="Times New Roman" w:hAnsi="Times New Roman"/>
          <w:bCs/>
          <w:sz w:val="24"/>
          <w:szCs w:val="28"/>
          <w:lang w:val="ru-RU"/>
        </w:rPr>
        <w:t>15</w:t>
      </w:r>
    </w:p>
    <w:p w:rsidR="00A41EF0" w:rsidRPr="00A73063" w:rsidRDefault="00A41EF0" w:rsidP="00BA6999">
      <w:pPr>
        <w:widowControl w:val="0"/>
        <w:overflowPunct w:val="0"/>
        <w:autoSpaceDE w:val="0"/>
        <w:autoSpaceDN w:val="0"/>
        <w:adjustRightInd w:val="0"/>
        <w:spacing w:after="0" w:line="360" w:lineRule="auto"/>
        <w:ind w:left="7"/>
        <w:rPr>
          <w:rFonts w:ascii="Times New Roman" w:hAnsi="Times New Roman"/>
          <w:sz w:val="24"/>
          <w:szCs w:val="24"/>
          <w:lang w:val="ru-RU"/>
        </w:rPr>
      </w:pPr>
      <w:r w:rsidRPr="00A73063">
        <w:rPr>
          <w:rFonts w:ascii="Times New Roman" w:hAnsi="Times New Roman"/>
          <w:sz w:val="28"/>
          <w:szCs w:val="28"/>
          <w:lang w:val="ru-RU"/>
        </w:rPr>
        <w:lastRenderedPageBreak/>
        <w:t>Учёт достижения планируемых</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9B28A4" w:rsidRPr="00A73063" w:rsidRDefault="00FB0289">
      <w:pPr>
        <w:widowControl w:val="0"/>
        <w:overflowPunct w:val="0"/>
        <w:autoSpaceDE w:val="0"/>
        <w:autoSpaceDN w:val="0"/>
        <w:adjustRightInd w:val="0"/>
        <w:spacing w:after="0" w:line="335" w:lineRule="auto"/>
        <w:ind w:left="7" w:firstLine="566"/>
        <w:jc w:val="both"/>
        <w:rPr>
          <w:rFonts w:ascii="Times New Roman" w:hAnsi="Times New Roman"/>
          <w:sz w:val="24"/>
          <w:szCs w:val="24"/>
          <w:lang w:val="ru-RU"/>
        </w:rPr>
      </w:pPr>
      <w:bookmarkStart w:id="12" w:name="page31"/>
      <w:bookmarkEnd w:id="12"/>
      <w:r w:rsidRPr="00A73063">
        <w:rPr>
          <w:rFonts w:ascii="Times New Roman" w:hAnsi="Times New Roman"/>
          <w:sz w:val="28"/>
          <w:szCs w:val="28"/>
          <w:lang w:val="ru-RU"/>
        </w:rPr>
        <w:t xml:space="preserve">Структура представления планируемых результатов требует от учителя использования педагогических технологий, основанных на </w:t>
      </w:r>
      <w:r w:rsidRPr="00A73063">
        <w:rPr>
          <w:rFonts w:ascii="Times New Roman" w:hAnsi="Times New Roman"/>
          <w:b/>
          <w:bCs/>
          <w:i/>
          <w:iCs/>
          <w:sz w:val="28"/>
          <w:szCs w:val="28"/>
          <w:lang w:val="ru-RU"/>
        </w:rPr>
        <w:t>дифференциации</w:t>
      </w:r>
      <w:r w:rsidRPr="00A73063">
        <w:rPr>
          <w:rFonts w:ascii="Times New Roman" w:hAnsi="Times New Roman"/>
          <w:sz w:val="28"/>
          <w:szCs w:val="28"/>
          <w:lang w:val="ru-RU"/>
        </w:rPr>
        <w:t xml:space="preserve"> </w:t>
      </w:r>
      <w:r w:rsidRPr="00A73063">
        <w:rPr>
          <w:rFonts w:ascii="Times New Roman" w:hAnsi="Times New Roman"/>
          <w:b/>
          <w:bCs/>
          <w:i/>
          <w:iCs/>
          <w:sz w:val="28"/>
          <w:szCs w:val="28"/>
          <w:lang w:val="ru-RU"/>
        </w:rPr>
        <w:t xml:space="preserve">требований </w:t>
      </w:r>
      <w:r w:rsidRPr="00A73063">
        <w:rPr>
          <w:rFonts w:ascii="Times New Roman" w:hAnsi="Times New Roman"/>
          <w:sz w:val="28"/>
          <w:szCs w:val="28"/>
          <w:lang w:val="ru-RU"/>
        </w:rPr>
        <w:t>к подготовке обучающихся.</w:t>
      </w:r>
    </w:p>
    <w:p w:rsidR="009B28A4" w:rsidRPr="00A73063" w:rsidRDefault="009B28A4">
      <w:pPr>
        <w:widowControl w:val="0"/>
        <w:autoSpaceDE w:val="0"/>
        <w:autoSpaceDN w:val="0"/>
        <w:adjustRightInd w:val="0"/>
        <w:spacing w:after="0" w:line="10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1" w:lineRule="auto"/>
        <w:ind w:left="7" w:right="20" w:firstLine="540"/>
        <w:jc w:val="both"/>
        <w:rPr>
          <w:rFonts w:ascii="Times New Roman" w:hAnsi="Times New Roman"/>
          <w:sz w:val="24"/>
          <w:szCs w:val="24"/>
          <w:lang w:val="ru-RU"/>
        </w:rPr>
      </w:pPr>
      <w:r w:rsidRPr="00A73063">
        <w:rPr>
          <w:rFonts w:ascii="Times New Roman" w:hAnsi="Times New Roman"/>
          <w:sz w:val="28"/>
          <w:szCs w:val="28"/>
          <w:lang w:val="ru-RU"/>
        </w:rPr>
        <w:t>На ступени начального общего образования устанавливаются планируемые результаты освоения:</w:t>
      </w:r>
    </w:p>
    <w:p w:rsidR="009B28A4" w:rsidRPr="00BA6999" w:rsidRDefault="00FB0289">
      <w:pPr>
        <w:widowControl w:val="0"/>
        <w:numPr>
          <w:ilvl w:val="0"/>
          <w:numId w:val="24"/>
        </w:numPr>
        <w:tabs>
          <w:tab w:val="clear" w:pos="720"/>
          <w:tab w:val="num" w:pos="343"/>
        </w:tabs>
        <w:overflowPunct w:val="0"/>
        <w:autoSpaceDE w:val="0"/>
        <w:autoSpaceDN w:val="0"/>
        <w:adjustRightInd w:val="0"/>
        <w:spacing w:after="0" w:line="336" w:lineRule="auto"/>
        <w:ind w:left="7" w:hanging="7"/>
        <w:jc w:val="both"/>
        <w:rPr>
          <w:rFonts w:ascii="Times New Roman" w:hAnsi="Times New Roman"/>
          <w:sz w:val="28"/>
          <w:szCs w:val="28"/>
          <w:lang w:val="ru-RU"/>
        </w:rPr>
      </w:pPr>
      <w:r w:rsidRPr="00A73063">
        <w:rPr>
          <w:rFonts w:ascii="Times New Roman" w:hAnsi="Times New Roman"/>
          <w:sz w:val="28"/>
          <w:szCs w:val="28"/>
          <w:lang w:val="ru-RU"/>
        </w:rPr>
        <w:t xml:space="preserve">междисциплинарной программы «Формирование универсальных учебных действий», а также её разделов «Чтение. </w:t>
      </w:r>
      <w:r w:rsidRPr="00BA6999">
        <w:rPr>
          <w:rFonts w:ascii="Times New Roman" w:hAnsi="Times New Roman"/>
          <w:sz w:val="28"/>
          <w:szCs w:val="28"/>
          <w:lang w:val="ru-RU"/>
        </w:rPr>
        <w:t xml:space="preserve">Работа с текстом» и «Формирование ИКТ-компетентности учащихся»; </w:t>
      </w:r>
    </w:p>
    <w:p w:rsidR="009B28A4" w:rsidRPr="00A73063" w:rsidRDefault="00FB0289">
      <w:pPr>
        <w:widowControl w:val="0"/>
        <w:numPr>
          <w:ilvl w:val="0"/>
          <w:numId w:val="24"/>
        </w:numPr>
        <w:tabs>
          <w:tab w:val="clear" w:pos="720"/>
          <w:tab w:val="num" w:pos="256"/>
        </w:tabs>
        <w:overflowPunct w:val="0"/>
        <w:autoSpaceDE w:val="0"/>
        <w:autoSpaceDN w:val="0"/>
        <w:adjustRightInd w:val="0"/>
        <w:spacing w:after="0" w:line="343" w:lineRule="auto"/>
        <w:ind w:left="7" w:hanging="7"/>
        <w:jc w:val="both"/>
        <w:rPr>
          <w:rFonts w:ascii="Times New Roman" w:hAnsi="Times New Roman"/>
          <w:sz w:val="28"/>
          <w:szCs w:val="28"/>
          <w:lang w:val="ru-RU"/>
        </w:rPr>
      </w:pPr>
      <w:r w:rsidRPr="00A73063">
        <w:rPr>
          <w:rFonts w:ascii="Times New Roman" w:hAnsi="Times New Roman"/>
          <w:sz w:val="28"/>
          <w:szCs w:val="28"/>
          <w:lang w:val="ru-RU"/>
        </w:rPr>
        <w:t xml:space="preserve">программ по всем учебным предметам — «Русский язык», «Родной язык», «Литературное чтение», «Иностранный язык», «Математика», «Окружающий мир», «Основы духовно-нравственной культуры народов России», «Музыка», «Изобразительное искусство», «Технология», «Физическая культура». </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313" w:lineRule="exact"/>
        <w:rPr>
          <w:rFonts w:ascii="Times New Roman" w:hAnsi="Times New Roman"/>
          <w:sz w:val="24"/>
          <w:szCs w:val="24"/>
          <w:lang w:val="ru-RU"/>
        </w:rPr>
      </w:pPr>
    </w:p>
    <w:p w:rsidR="009B28A4" w:rsidRPr="00E520B2" w:rsidRDefault="00FB0289">
      <w:pPr>
        <w:widowControl w:val="0"/>
        <w:autoSpaceDE w:val="0"/>
        <w:autoSpaceDN w:val="0"/>
        <w:adjustRightInd w:val="0"/>
        <w:spacing w:after="0" w:line="240" w:lineRule="auto"/>
        <w:ind w:left="1427"/>
        <w:rPr>
          <w:rFonts w:ascii="Times New Roman" w:hAnsi="Times New Roman"/>
          <w:sz w:val="24"/>
          <w:szCs w:val="24"/>
          <w:lang w:val="ru-RU"/>
        </w:rPr>
      </w:pPr>
      <w:r w:rsidRPr="00E520B2">
        <w:rPr>
          <w:rFonts w:ascii="Times New Roman" w:hAnsi="Times New Roman"/>
          <w:b/>
          <w:bCs/>
          <w:sz w:val="28"/>
          <w:szCs w:val="28"/>
          <w:lang w:val="ru-RU"/>
        </w:rPr>
        <w:t>1.2.1. Формирование универсальных учебных действий</w:t>
      </w:r>
    </w:p>
    <w:p w:rsidR="009B28A4" w:rsidRPr="00E520B2"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2107"/>
        <w:rPr>
          <w:rFonts w:ascii="Times New Roman" w:hAnsi="Times New Roman"/>
          <w:sz w:val="24"/>
          <w:szCs w:val="24"/>
          <w:lang w:val="ru-RU"/>
        </w:rPr>
      </w:pPr>
      <w:r w:rsidRPr="00A73063">
        <w:rPr>
          <w:rFonts w:ascii="Times New Roman" w:hAnsi="Times New Roman"/>
          <w:b/>
          <w:bCs/>
          <w:sz w:val="28"/>
          <w:szCs w:val="28"/>
          <w:lang w:val="ru-RU"/>
        </w:rPr>
        <w:t>(личностные и метапредметные результаты)</w:t>
      </w:r>
    </w:p>
    <w:p w:rsidR="009B28A4" w:rsidRPr="00A73063" w:rsidRDefault="009B28A4">
      <w:pPr>
        <w:widowControl w:val="0"/>
        <w:autoSpaceDE w:val="0"/>
        <w:autoSpaceDN w:val="0"/>
        <w:adjustRightInd w:val="0"/>
        <w:spacing w:after="0" w:line="156" w:lineRule="exact"/>
        <w:rPr>
          <w:rFonts w:ascii="Times New Roman" w:hAnsi="Times New Roman"/>
          <w:sz w:val="24"/>
          <w:szCs w:val="24"/>
          <w:lang w:val="ru-RU"/>
        </w:rPr>
      </w:pPr>
    </w:p>
    <w:p w:rsidR="009B28A4" w:rsidRPr="00A73063" w:rsidRDefault="00FB0289" w:rsidP="00BA6999">
      <w:pPr>
        <w:widowControl w:val="0"/>
        <w:autoSpaceDE w:val="0"/>
        <w:autoSpaceDN w:val="0"/>
        <w:adjustRightInd w:val="0"/>
        <w:spacing w:after="0" w:line="360" w:lineRule="auto"/>
        <w:ind w:left="547"/>
        <w:rPr>
          <w:rFonts w:ascii="Times New Roman" w:hAnsi="Times New Roman"/>
          <w:sz w:val="24"/>
          <w:szCs w:val="24"/>
          <w:lang w:val="ru-RU"/>
        </w:rPr>
      </w:pPr>
      <w:r w:rsidRPr="00A73063">
        <w:rPr>
          <w:rFonts w:ascii="Times New Roman" w:hAnsi="Times New Roman"/>
          <w:sz w:val="28"/>
          <w:szCs w:val="28"/>
          <w:lang w:val="ru-RU"/>
        </w:rPr>
        <w:t>В  результате  изучения    всех  без  исключения  предметов  на  ступени</w:t>
      </w:r>
    </w:p>
    <w:p w:rsidR="009B28A4" w:rsidRPr="00A73063" w:rsidRDefault="00FB0289" w:rsidP="00BA6999">
      <w:pPr>
        <w:widowControl w:val="0"/>
        <w:overflowPunct w:val="0"/>
        <w:autoSpaceDE w:val="0"/>
        <w:autoSpaceDN w:val="0"/>
        <w:adjustRightInd w:val="0"/>
        <w:spacing w:after="0" w:line="360" w:lineRule="auto"/>
        <w:ind w:left="7"/>
        <w:rPr>
          <w:rFonts w:ascii="Times New Roman" w:hAnsi="Times New Roman"/>
          <w:sz w:val="24"/>
          <w:szCs w:val="24"/>
          <w:lang w:val="ru-RU"/>
        </w:rPr>
      </w:pPr>
      <w:r w:rsidRPr="00A73063">
        <w:rPr>
          <w:rFonts w:ascii="Times New Roman" w:hAnsi="Times New Roman"/>
          <w:sz w:val="28"/>
          <w:szCs w:val="28"/>
          <w:lang w:val="ru-RU"/>
        </w:rPr>
        <w:t>начального общего образования у выпускников будут сформированы личностные, регулятивные, познавательные и коммуникативные универсальные учебные действия как основа умения учиться.</w:t>
      </w:r>
    </w:p>
    <w:p w:rsidR="009B28A4" w:rsidRPr="00A73063" w:rsidRDefault="00FB0289" w:rsidP="00BA6999">
      <w:pPr>
        <w:widowControl w:val="0"/>
        <w:overflowPunct w:val="0"/>
        <w:autoSpaceDE w:val="0"/>
        <w:autoSpaceDN w:val="0"/>
        <w:adjustRightInd w:val="0"/>
        <w:spacing w:after="0" w:line="360" w:lineRule="auto"/>
        <w:ind w:left="7" w:firstLine="540"/>
        <w:rPr>
          <w:rFonts w:ascii="Times New Roman" w:hAnsi="Times New Roman"/>
          <w:sz w:val="24"/>
          <w:szCs w:val="24"/>
          <w:lang w:val="ru-RU"/>
        </w:rPr>
      </w:pPr>
      <w:r w:rsidRPr="00A73063">
        <w:rPr>
          <w:rFonts w:ascii="Times New Roman" w:hAnsi="Times New Roman"/>
          <w:sz w:val="28"/>
          <w:szCs w:val="28"/>
          <w:lang w:val="ru-RU"/>
        </w:rPr>
        <w:t xml:space="preserve">В </w:t>
      </w:r>
      <w:r w:rsidRPr="00A73063">
        <w:rPr>
          <w:rFonts w:ascii="Times New Roman" w:hAnsi="Times New Roman"/>
          <w:b/>
          <w:bCs/>
          <w:sz w:val="28"/>
          <w:szCs w:val="28"/>
          <w:lang w:val="ru-RU"/>
        </w:rPr>
        <w:t>сфере личностных универсальных учебных действий</w:t>
      </w:r>
      <w:r w:rsidRPr="00A73063">
        <w:rPr>
          <w:rFonts w:ascii="Times New Roman" w:hAnsi="Times New Roman"/>
          <w:sz w:val="28"/>
          <w:szCs w:val="28"/>
          <w:lang w:val="ru-RU"/>
        </w:rPr>
        <w:t xml:space="preserve"> 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децентрации.</w:t>
      </w:r>
    </w:p>
    <w:p w:rsidR="009B28A4" w:rsidRPr="00BA6999" w:rsidRDefault="00FB0289" w:rsidP="00BA6999">
      <w:pPr>
        <w:widowControl w:val="0"/>
        <w:numPr>
          <w:ilvl w:val="1"/>
          <w:numId w:val="25"/>
        </w:numPr>
        <w:tabs>
          <w:tab w:val="clear" w:pos="1440"/>
          <w:tab w:val="num" w:pos="974"/>
        </w:tabs>
        <w:overflowPunct w:val="0"/>
        <w:autoSpaceDE w:val="0"/>
        <w:autoSpaceDN w:val="0"/>
        <w:adjustRightInd w:val="0"/>
        <w:spacing w:after="0" w:line="335" w:lineRule="auto"/>
        <w:ind w:left="7" w:firstLine="533"/>
        <w:rPr>
          <w:rFonts w:ascii="Times New Roman" w:hAnsi="Times New Roman"/>
          <w:sz w:val="28"/>
          <w:szCs w:val="28"/>
          <w:lang w:val="ru-RU"/>
        </w:rPr>
      </w:pPr>
      <w:bookmarkStart w:id="13" w:name="page33"/>
      <w:bookmarkEnd w:id="13"/>
      <w:r w:rsidRPr="00A73063">
        <w:rPr>
          <w:rFonts w:ascii="Times New Roman" w:hAnsi="Times New Roman"/>
          <w:b/>
          <w:bCs/>
          <w:sz w:val="28"/>
          <w:szCs w:val="28"/>
          <w:lang w:val="ru-RU"/>
        </w:rPr>
        <w:t xml:space="preserve">сфере регулятивных универсальных учебных действий </w:t>
      </w:r>
      <w:r w:rsidRPr="00A73063">
        <w:rPr>
          <w:rFonts w:ascii="Times New Roman" w:hAnsi="Times New Roman"/>
          <w:sz w:val="28"/>
          <w:szCs w:val="28"/>
          <w:lang w:val="ru-RU"/>
        </w:rPr>
        <w:t>выпускники</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 xml:space="preserve">овладеют всеми типами учебных действий, направленных на организацию своей работы в образовательном учреждении и вне его, включая способность принимать </w:t>
      </w:r>
    </w:p>
    <w:p w:rsidR="00BA6999" w:rsidRDefault="00FB0289" w:rsidP="00BA6999">
      <w:pPr>
        <w:widowControl w:val="0"/>
        <w:numPr>
          <w:ilvl w:val="0"/>
          <w:numId w:val="25"/>
        </w:numPr>
        <w:tabs>
          <w:tab w:val="clear" w:pos="720"/>
          <w:tab w:val="num" w:pos="258"/>
        </w:tabs>
        <w:overflowPunct w:val="0"/>
        <w:autoSpaceDE w:val="0"/>
        <w:autoSpaceDN w:val="0"/>
        <w:adjustRightInd w:val="0"/>
        <w:spacing w:after="0" w:line="336" w:lineRule="auto"/>
        <w:ind w:left="7" w:hanging="7"/>
        <w:rPr>
          <w:rFonts w:ascii="Times New Roman" w:hAnsi="Times New Roman"/>
          <w:sz w:val="28"/>
          <w:szCs w:val="28"/>
          <w:lang w:val="ru-RU"/>
        </w:rPr>
      </w:pPr>
      <w:r w:rsidRPr="00A73063">
        <w:rPr>
          <w:rFonts w:ascii="Times New Roman" w:hAnsi="Times New Roman"/>
          <w:sz w:val="28"/>
          <w:szCs w:val="28"/>
          <w:lang w:val="ru-RU"/>
        </w:rPr>
        <w:t xml:space="preserve">сохранять учебную цель и задачу, планировать её реализацию (в том числе во </w:t>
      </w:r>
    </w:p>
    <w:p w:rsidR="002E73BE" w:rsidRDefault="002E73BE" w:rsidP="002E73BE">
      <w:pPr>
        <w:widowControl w:val="0"/>
        <w:overflowPunct w:val="0"/>
        <w:autoSpaceDE w:val="0"/>
        <w:autoSpaceDN w:val="0"/>
        <w:adjustRightInd w:val="0"/>
        <w:spacing w:after="0" w:line="336" w:lineRule="auto"/>
        <w:ind w:left="7"/>
        <w:rPr>
          <w:rFonts w:ascii="Times New Roman" w:hAnsi="Times New Roman"/>
          <w:sz w:val="28"/>
          <w:szCs w:val="28"/>
          <w:lang w:val="ru-RU"/>
        </w:rPr>
      </w:pPr>
    </w:p>
    <w:p w:rsidR="00BA6999" w:rsidRDefault="00C06C71" w:rsidP="00C06C71">
      <w:pPr>
        <w:widowControl w:val="0"/>
        <w:overflowPunct w:val="0"/>
        <w:autoSpaceDE w:val="0"/>
        <w:autoSpaceDN w:val="0"/>
        <w:adjustRightInd w:val="0"/>
        <w:spacing w:after="0" w:line="336" w:lineRule="auto"/>
        <w:jc w:val="right"/>
        <w:rPr>
          <w:rFonts w:ascii="Times New Roman" w:hAnsi="Times New Roman"/>
          <w:sz w:val="28"/>
          <w:szCs w:val="28"/>
          <w:lang w:val="ru-RU"/>
        </w:rPr>
      </w:pPr>
      <w:r>
        <w:rPr>
          <w:rFonts w:ascii="Times New Roman" w:hAnsi="Times New Roman"/>
          <w:sz w:val="28"/>
          <w:szCs w:val="28"/>
          <w:lang w:val="ru-RU"/>
        </w:rPr>
        <w:t xml:space="preserve">              </w:t>
      </w:r>
      <w:r w:rsidRPr="002E73BE">
        <w:rPr>
          <w:rFonts w:ascii="Times New Roman" w:hAnsi="Times New Roman"/>
          <w:sz w:val="24"/>
          <w:szCs w:val="28"/>
          <w:lang w:val="ru-RU"/>
        </w:rPr>
        <w:t>16</w:t>
      </w:r>
    </w:p>
    <w:p w:rsidR="009B28A4" w:rsidRPr="00BA6999" w:rsidRDefault="00FB0289" w:rsidP="00BA6999">
      <w:pPr>
        <w:widowControl w:val="0"/>
        <w:numPr>
          <w:ilvl w:val="0"/>
          <w:numId w:val="25"/>
        </w:numPr>
        <w:tabs>
          <w:tab w:val="clear" w:pos="720"/>
          <w:tab w:val="num" w:pos="258"/>
        </w:tabs>
        <w:overflowPunct w:val="0"/>
        <w:autoSpaceDE w:val="0"/>
        <w:autoSpaceDN w:val="0"/>
        <w:adjustRightInd w:val="0"/>
        <w:spacing w:after="0" w:line="336" w:lineRule="auto"/>
        <w:ind w:left="7" w:hanging="7"/>
        <w:rPr>
          <w:rFonts w:ascii="Times New Roman" w:hAnsi="Times New Roman"/>
          <w:sz w:val="28"/>
          <w:szCs w:val="28"/>
          <w:lang w:val="ru-RU"/>
        </w:rPr>
      </w:pPr>
      <w:r w:rsidRPr="00A73063">
        <w:rPr>
          <w:rFonts w:ascii="Times New Roman" w:hAnsi="Times New Roman"/>
          <w:sz w:val="28"/>
          <w:szCs w:val="28"/>
          <w:lang w:val="ru-RU"/>
        </w:rPr>
        <w:lastRenderedPageBreak/>
        <w:t xml:space="preserve">внутреннем плане), контролировать и оценивать свои действия, вносить соответствующие коррективы в их выполнение. </w:t>
      </w:r>
    </w:p>
    <w:p w:rsidR="009B28A4" w:rsidRPr="00BA6999" w:rsidRDefault="00FB0289" w:rsidP="00BA6999">
      <w:pPr>
        <w:widowControl w:val="0"/>
        <w:numPr>
          <w:ilvl w:val="1"/>
          <w:numId w:val="25"/>
        </w:numPr>
        <w:tabs>
          <w:tab w:val="clear" w:pos="1440"/>
          <w:tab w:val="num" w:pos="907"/>
        </w:tabs>
        <w:overflowPunct w:val="0"/>
        <w:autoSpaceDE w:val="0"/>
        <w:autoSpaceDN w:val="0"/>
        <w:adjustRightInd w:val="0"/>
        <w:spacing w:after="0" w:line="360" w:lineRule="auto"/>
        <w:ind w:left="7" w:firstLine="533"/>
        <w:rPr>
          <w:rFonts w:ascii="Times New Roman" w:hAnsi="Times New Roman"/>
          <w:sz w:val="28"/>
          <w:szCs w:val="28"/>
          <w:lang w:val="ru-RU"/>
        </w:rPr>
      </w:pPr>
      <w:r w:rsidRPr="00A73063">
        <w:rPr>
          <w:rFonts w:ascii="Times New Roman" w:hAnsi="Times New Roman"/>
          <w:b/>
          <w:bCs/>
          <w:sz w:val="28"/>
          <w:szCs w:val="28"/>
          <w:lang w:val="ru-RU"/>
        </w:rPr>
        <w:t xml:space="preserve">сфере познавательных универсальных учебных действий </w:t>
      </w:r>
      <w:r w:rsidRPr="00A73063">
        <w:rPr>
          <w:rFonts w:ascii="Times New Roman" w:hAnsi="Times New Roman"/>
          <w:sz w:val="28"/>
          <w:szCs w:val="28"/>
          <w:lang w:val="ru-RU"/>
        </w:rPr>
        <w:t>выпускники</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 xml:space="preserve">научатся воспринимать и анализировать сообщения и важнейшие их компоненты </w:t>
      </w:r>
    </w:p>
    <w:p w:rsidR="009B28A4" w:rsidRPr="00A73063" w:rsidRDefault="00FB0289" w:rsidP="00BA6999">
      <w:pPr>
        <w:widowControl w:val="0"/>
        <w:overflowPunct w:val="0"/>
        <w:autoSpaceDE w:val="0"/>
        <w:autoSpaceDN w:val="0"/>
        <w:adjustRightInd w:val="0"/>
        <w:spacing w:after="0" w:line="360" w:lineRule="auto"/>
        <w:ind w:left="7"/>
        <w:rPr>
          <w:rFonts w:ascii="Times New Roman" w:hAnsi="Times New Roman"/>
          <w:sz w:val="24"/>
          <w:szCs w:val="24"/>
          <w:lang w:val="ru-RU"/>
        </w:rPr>
      </w:pPr>
      <w:r w:rsidRPr="00A73063">
        <w:rPr>
          <w:rFonts w:ascii="Times New Roman" w:hAnsi="Times New Roman"/>
          <w:sz w:val="28"/>
          <w:szCs w:val="28"/>
          <w:lang w:val="ru-RU"/>
        </w:rPr>
        <w:t>—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9B28A4" w:rsidRPr="00BA6999" w:rsidRDefault="00FB0289" w:rsidP="00BA6999">
      <w:pPr>
        <w:widowControl w:val="0"/>
        <w:numPr>
          <w:ilvl w:val="0"/>
          <w:numId w:val="26"/>
        </w:numPr>
        <w:tabs>
          <w:tab w:val="clear" w:pos="720"/>
        </w:tabs>
        <w:overflowPunct w:val="0"/>
        <w:autoSpaceDE w:val="0"/>
        <w:autoSpaceDN w:val="0"/>
        <w:adjustRightInd w:val="0"/>
        <w:spacing w:after="0" w:line="360" w:lineRule="auto"/>
        <w:ind w:left="993" w:hanging="354"/>
        <w:rPr>
          <w:rFonts w:ascii="Times New Roman" w:hAnsi="Times New Roman"/>
          <w:sz w:val="28"/>
          <w:szCs w:val="28"/>
          <w:lang w:val="ru-RU"/>
        </w:rPr>
      </w:pPr>
      <w:r w:rsidRPr="00BA6999">
        <w:rPr>
          <w:rFonts w:ascii="Times New Roman" w:hAnsi="Times New Roman"/>
          <w:b/>
          <w:bCs/>
          <w:sz w:val="28"/>
          <w:szCs w:val="28"/>
          <w:lang w:val="ru-RU"/>
        </w:rPr>
        <w:t xml:space="preserve">сфере   коммуникативных   универсальных   учебных   действий </w:t>
      </w:r>
    </w:p>
    <w:p w:rsidR="009B28A4" w:rsidRPr="00A73063" w:rsidRDefault="00FB0289" w:rsidP="00BA6999">
      <w:pPr>
        <w:widowControl w:val="0"/>
        <w:autoSpaceDE w:val="0"/>
        <w:autoSpaceDN w:val="0"/>
        <w:adjustRightInd w:val="0"/>
        <w:spacing w:after="0" w:line="360" w:lineRule="auto"/>
        <w:ind w:left="7"/>
        <w:rPr>
          <w:rFonts w:ascii="Times New Roman" w:hAnsi="Times New Roman"/>
          <w:sz w:val="24"/>
          <w:szCs w:val="24"/>
          <w:lang w:val="ru-RU"/>
        </w:rPr>
      </w:pPr>
      <w:r w:rsidRPr="00A73063">
        <w:rPr>
          <w:rFonts w:ascii="Times New Roman" w:hAnsi="Times New Roman"/>
          <w:sz w:val="28"/>
          <w:szCs w:val="28"/>
          <w:lang w:val="ru-RU"/>
        </w:rPr>
        <w:t>выпускники  приобретут  умения  учитывать  позицию  собеседника  (партнёра),</w:t>
      </w:r>
    </w:p>
    <w:p w:rsidR="009B28A4" w:rsidRPr="00A73063" w:rsidRDefault="00FB0289" w:rsidP="00BA6999">
      <w:pPr>
        <w:widowControl w:val="0"/>
        <w:overflowPunct w:val="0"/>
        <w:autoSpaceDE w:val="0"/>
        <w:autoSpaceDN w:val="0"/>
        <w:adjustRightInd w:val="0"/>
        <w:spacing w:after="0" w:line="360" w:lineRule="auto"/>
        <w:ind w:left="7"/>
        <w:rPr>
          <w:rFonts w:ascii="Times New Roman" w:hAnsi="Times New Roman"/>
          <w:sz w:val="24"/>
          <w:szCs w:val="24"/>
          <w:lang w:val="ru-RU"/>
        </w:rPr>
      </w:pPr>
      <w:r w:rsidRPr="00A73063">
        <w:rPr>
          <w:rFonts w:ascii="Times New Roman" w:hAnsi="Times New Roman"/>
          <w:sz w:val="28"/>
          <w:szCs w:val="28"/>
          <w:lang w:val="ru-RU"/>
        </w:rPr>
        <w:t>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9B28A4" w:rsidRPr="00A73063" w:rsidRDefault="009B28A4">
      <w:pPr>
        <w:widowControl w:val="0"/>
        <w:autoSpaceDE w:val="0"/>
        <w:autoSpaceDN w:val="0"/>
        <w:adjustRightInd w:val="0"/>
        <w:spacing w:after="0" w:line="313" w:lineRule="exact"/>
        <w:rPr>
          <w:rFonts w:ascii="Times New Roman" w:hAnsi="Times New Roman"/>
          <w:sz w:val="24"/>
          <w:szCs w:val="24"/>
          <w:lang w:val="ru-RU"/>
        </w:rPr>
      </w:pPr>
    </w:p>
    <w:p w:rsidR="009B28A4" w:rsidRDefault="00FB0289">
      <w:pPr>
        <w:widowControl w:val="0"/>
        <w:autoSpaceDE w:val="0"/>
        <w:autoSpaceDN w:val="0"/>
        <w:adjustRightInd w:val="0"/>
        <w:spacing w:after="0" w:line="240" w:lineRule="auto"/>
        <w:ind w:left="1967"/>
        <w:rPr>
          <w:rFonts w:ascii="Times New Roman" w:hAnsi="Times New Roman"/>
          <w:sz w:val="24"/>
          <w:szCs w:val="24"/>
        </w:rPr>
      </w:pPr>
      <w:r>
        <w:rPr>
          <w:rFonts w:ascii="Times New Roman" w:hAnsi="Times New Roman"/>
          <w:b/>
          <w:bCs/>
          <w:sz w:val="28"/>
          <w:szCs w:val="28"/>
        </w:rPr>
        <w:t>Личностные универсальные учебные действия</w:t>
      </w:r>
    </w:p>
    <w:p w:rsidR="009B28A4" w:rsidRDefault="009B28A4">
      <w:pPr>
        <w:widowControl w:val="0"/>
        <w:autoSpaceDE w:val="0"/>
        <w:autoSpaceDN w:val="0"/>
        <w:adjustRightInd w:val="0"/>
        <w:spacing w:after="0" w:line="156" w:lineRule="exact"/>
        <w:rPr>
          <w:rFonts w:ascii="Times New Roman" w:hAnsi="Times New Roman"/>
          <w:sz w:val="24"/>
          <w:szCs w:val="24"/>
        </w:rPr>
      </w:pPr>
    </w:p>
    <w:p w:rsidR="009B28A4" w:rsidRPr="00841E72" w:rsidRDefault="00FB0289">
      <w:pPr>
        <w:widowControl w:val="0"/>
        <w:numPr>
          <w:ilvl w:val="1"/>
          <w:numId w:val="27"/>
        </w:numPr>
        <w:tabs>
          <w:tab w:val="clear" w:pos="1440"/>
          <w:tab w:val="num" w:pos="807"/>
        </w:tabs>
        <w:overflowPunct w:val="0"/>
        <w:autoSpaceDE w:val="0"/>
        <w:autoSpaceDN w:val="0"/>
        <w:adjustRightInd w:val="0"/>
        <w:spacing w:after="0" w:line="240" w:lineRule="auto"/>
        <w:ind w:left="807" w:hanging="267"/>
        <w:jc w:val="both"/>
        <w:rPr>
          <w:rFonts w:ascii="Times New Roman" w:hAnsi="Times New Roman"/>
          <w:sz w:val="28"/>
          <w:szCs w:val="28"/>
        </w:rPr>
      </w:pPr>
      <w:r>
        <w:rPr>
          <w:rFonts w:ascii="Times New Roman" w:hAnsi="Times New Roman"/>
          <w:sz w:val="28"/>
          <w:szCs w:val="28"/>
        </w:rPr>
        <w:t xml:space="preserve">выпускника будут сформированы: </w:t>
      </w:r>
    </w:p>
    <w:p w:rsidR="00841E72" w:rsidRPr="00841E72" w:rsidRDefault="00841E72" w:rsidP="00841E72">
      <w:pPr>
        <w:widowControl w:val="0"/>
        <w:overflowPunct w:val="0"/>
        <w:autoSpaceDE w:val="0"/>
        <w:autoSpaceDN w:val="0"/>
        <w:adjustRightInd w:val="0"/>
        <w:spacing w:after="0" w:line="240" w:lineRule="auto"/>
        <w:ind w:left="807"/>
        <w:jc w:val="both"/>
        <w:rPr>
          <w:rFonts w:ascii="Times New Roman" w:hAnsi="Times New Roman"/>
          <w:sz w:val="16"/>
          <w:szCs w:val="28"/>
        </w:rPr>
      </w:pPr>
    </w:p>
    <w:p w:rsidR="009B28A4" w:rsidRDefault="009B28A4">
      <w:pPr>
        <w:widowControl w:val="0"/>
        <w:autoSpaceDE w:val="0"/>
        <w:autoSpaceDN w:val="0"/>
        <w:adjustRightInd w:val="0"/>
        <w:spacing w:after="0" w:line="160" w:lineRule="exact"/>
        <w:rPr>
          <w:rFonts w:ascii="Times New Roman" w:hAnsi="Times New Roman"/>
          <w:sz w:val="28"/>
          <w:szCs w:val="28"/>
        </w:rPr>
      </w:pPr>
    </w:p>
    <w:p w:rsidR="009B28A4" w:rsidRPr="00BA6999" w:rsidRDefault="00FB0289" w:rsidP="00BA6999">
      <w:pPr>
        <w:widowControl w:val="0"/>
        <w:numPr>
          <w:ilvl w:val="0"/>
          <w:numId w:val="27"/>
        </w:numPr>
        <w:tabs>
          <w:tab w:val="num" w:pos="187"/>
        </w:tabs>
        <w:overflowPunct w:val="0"/>
        <w:autoSpaceDE w:val="0"/>
        <w:autoSpaceDN w:val="0"/>
        <w:adjustRightInd w:val="0"/>
        <w:spacing w:after="0" w:line="360" w:lineRule="auto"/>
        <w:ind w:left="187" w:hanging="187"/>
        <w:rPr>
          <w:rFonts w:ascii="Times New Roman" w:hAnsi="Times New Roman"/>
          <w:sz w:val="28"/>
          <w:szCs w:val="28"/>
          <w:lang w:val="ru-RU"/>
        </w:rPr>
      </w:pPr>
      <w:r w:rsidRPr="00A73063">
        <w:rPr>
          <w:rFonts w:ascii="Times New Roman" w:hAnsi="Times New Roman"/>
          <w:sz w:val="28"/>
          <w:szCs w:val="28"/>
          <w:lang w:val="ru-RU"/>
        </w:rPr>
        <w:t xml:space="preserve">внутренняя позиция школьника на уровне положительного отношения к школе, </w:t>
      </w:r>
    </w:p>
    <w:p w:rsidR="009B28A4" w:rsidRPr="00A73063" w:rsidRDefault="00FB0289" w:rsidP="00BA6999">
      <w:pPr>
        <w:widowControl w:val="0"/>
        <w:overflowPunct w:val="0"/>
        <w:autoSpaceDE w:val="0"/>
        <w:autoSpaceDN w:val="0"/>
        <w:adjustRightInd w:val="0"/>
        <w:spacing w:after="0" w:line="360" w:lineRule="auto"/>
        <w:ind w:left="7" w:right="20"/>
        <w:rPr>
          <w:rFonts w:ascii="Times New Roman" w:hAnsi="Times New Roman"/>
          <w:sz w:val="24"/>
          <w:szCs w:val="24"/>
          <w:lang w:val="ru-RU"/>
        </w:rPr>
      </w:pPr>
      <w:r w:rsidRPr="00A73063">
        <w:rPr>
          <w:rFonts w:ascii="Times New Roman" w:hAnsi="Times New Roman"/>
          <w:sz w:val="28"/>
          <w:szCs w:val="28"/>
          <w:lang w:val="ru-RU"/>
        </w:rPr>
        <w:t>ориентации на содержательные моменты школьной действительности и принятия образца «хорошего ученика»;</w:t>
      </w:r>
    </w:p>
    <w:p w:rsidR="009B28A4" w:rsidRPr="00A73063" w:rsidRDefault="00FB0289" w:rsidP="00BA6999">
      <w:pPr>
        <w:widowControl w:val="0"/>
        <w:overflowPunct w:val="0"/>
        <w:autoSpaceDE w:val="0"/>
        <w:autoSpaceDN w:val="0"/>
        <w:adjustRightInd w:val="0"/>
        <w:spacing w:after="0" w:line="360" w:lineRule="auto"/>
        <w:ind w:left="7"/>
        <w:rPr>
          <w:rFonts w:ascii="Times New Roman" w:hAnsi="Times New Roman"/>
          <w:sz w:val="24"/>
          <w:szCs w:val="24"/>
          <w:lang w:val="ru-RU"/>
        </w:rPr>
      </w:pPr>
      <w:r w:rsidRPr="00A73063">
        <w:rPr>
          <w:rFonts w:ascii="Times New Roman" w:hAnsi="Times New Roman"/>
          <w:sz w:val="28"/>
          <w:szCs w:val="28"/>
          <w:lang w:val="ru-RU"/>
        </w:rPr>
        <w:t>• 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w:t>
      </w:r>
      <w:r w:rsidR="00BA6999">
        <w:rPr>
          <w:rFonts w:ascii="Times New Roman" w:hAnsi="Times New Roman"/>
          <w:sz w:val="28"/>
          <w:szCs w:val="28"/>
          <w:lang w:val="ru-RU"/>
        </w:rPr>
        <w:t xml:space="preserve"> </w:t>
      </w:r>
      <w:r w:rsidRPr="00A73063">
        <w:rPr>
          <w:rFonts w:ascii="Times New Roman" w:hAnsi="Times New Roman"/>
          <w:sz w:val="28"/>
          <w:szCs w:val="28"/>
          <w:lang w:val="ru-RU"/>
        </w:rPr>
        <w:t>родителей и других людей;</w:t>
      </w:r>
    </w:p>
    <w:p w:rsidR="009B28A4" w:rsidRPr="00A73063" w:rsidRDefault="00FB0289" w:rsidP="00BA6999">
      <w:pPr>
        <w:widowControl w:val="0"/>
        <w:overflowPunct w:val="0"/>
        <w:autoSpaceDE w:val="0"/>
        <w:autoSpaceDN w:val="0"/>
        <w:adjustRightInd w:val="0"/>
        <w:spacing w:after="0" w:line="360" w:lineRule="auto"/>
        <w:ind w:left="7" w:right="-557"/>
        <w:rPr>
          <w:rFonts w:ascii="Times New Roman" w:hAnsi="Times New Roman"/>
          <w:sz w:val="24"/>
          <w:szCs w:val="24"/>
          <w:lang w:val="ru-RU"/>
        </w:rPr>
      </w:pPr>
      <w:r w:rsidRPr="00A73063">
        <w:rPr>
          <w:rFonts w:ascii="Times New Roman" w:hAnsi="Times New Roman"/>
          <w:sz w:val="28"/>
          <w:szCs w:val="28"/>
          <w:lang w:val="ru-RU"/>
        </w:rPr>
        <w:t>• способность к самооценке на основе критериев успешности учебной деятельности;</w:t>
      </w:r>
    </w:p>
    <w:p w:rsidR="009B28A4" w:rsidRPr="00A73063" w:rsidRDefault="00FB0289" w:rsidP="00BA6999">
      <w:pPr>
        <w:widowControl w:val="0"/>
        <w:overflowPunct w:val="0"/>
        <w:autoSpaceDE w:val="0"/>
        <w:autoSpaceDN w:val="0"/>
        <w:adjustRightInd w:val="0"/>
        <w:spacing w:after="0" w:line="360" w:lineRule="auto"/>
        <w:ind w:left="7"/>
        <w:rPr>
          <w:rFonts w:ascii="Times New Roman" w:hAnsi="Times New Roman"/>
          <w:sz w:val="24"/>
          <w:szCs w:val="24"/>
          <w:lang w:val="ru-RU"/>
        </w:rPr>
      </w:pPr>
      <w:bookmarkStart w:id="14" w:name="page35"/>
      <w:bookmarkEnd w:id="14"/>
      <w:r w:rsidRPr="00A73063">
        <w:rPr>
          <w:rFonts w:ascii="Times New Roman" w:hAnsi="Times New Roman"/>
          <w:sz w:val="28"/>
          <w:szCs w:val="28"/>
          <w:lang w:val="ru-RU"/>
        </w:rPr>
        <w:t>• основы гражданской идентичности, своей этнической принадлежности в форме осознания «Я» как члена семьи, представителя народа, гражданина России,</w:t>
      </w:r>
    </w:p>
    <w:p w:rsidR="009B28A4" w:rsidRPr="00A73063" w:rsidRDefault="00FB0289" w:rsidP="00BA6999">
      <w:pPr>
        <w:widowControl w:val="0"/>
        <w:overflowPunct w:val="0"/>
        <w:autoSpaceDE w:val="0"/>
        <w:autoSpaceDN w:val="0"/>
        <w:adjustRightInd w:val="0"/>
        <w:spacing w:after="0" w:line="360" w:lineRule="auto"/>
        <w:ind w:left="7" w:right="20"/>
        <w:rPr>
          <w:rFonts w:ascii="Times New Roman" w:hAnsi="Times New Roman"/>
          <w:sz w:val="24"/>
          <w:szCs w:val="24"/>
          <w:lang w:val="ru-RU"/>
        </w:rPr>
      </w:pPr>
      <w:r w:rsidRPr="00A73063">
        <w:rPr>
          <w:rFonts w:ascii="Times New Roman" w:hAnsi="Times New Roman"/>
          <w:sz w:val="28"/>
          <w:szCs w:val="28"/>
          <w:lang w:val="ru-RU"/>
        </w:rPr>
        <w:t>чувства сопричастности и гордости за свою Родину, народ и историю, осознание ответственности человека за общее благополучие;</w:t>
      </w:r>
    </w:p>
    <w:p w:rsidR="009B28A4" w:rsidRPr="00A73063" w:rsidRDefault="00FB0289" w:rsidP="00BA6999">
      <w:pPr>
        <w:widowControl w:val="0"/>
        <w:autoSpaceDE w:val="0"/>
        <w:autoSpaceDN w:val="0"/>
        <w:adjustRightInd w:val="0"/>
        <w:spacing w:after="0" w:line="360" w:lineRule="auto"/>
        <w:ind w:left="7"/>
        <w:rPr>
          <w:rFonts w:ascii="Times New Roman" w:hAnsi="Times New Roman"/>
          <w:sz w:val="24"/>
          <w:szCs w:val="24"/>
          <w:lang w:val="ru-RU"/>
        </w:rPr>
      </w:pPr>
      <w:r w:rsidRPr="00A73063">
        <w:rPr>
          <w:rFonts w:ascii="Times New Roman" w:hAnsi="Times New Roman"/>
          <w:sz w:val="28"/>
          <w:szCs w:val="28"/>
          <w:lang w:val="ru-RU"/>
        </w:rPr>
        <w:t>• ориентация в нравственном содержании и смысле как собственных поступков,</w:t>
      </w:r>
    </w:p>
    <w:p w:rsidR="009B28A4" w:rsidRDefault="00FB0289" w:rsidP="00BA6999">
      <w:pPr>
        <w:widowControl w:val="0"/>
        <w:autoSpaceDE w:val="0"/>
        <w:autoSpaceDN w:val="0"/>
        <w:adjustRightInd w:val="0"/>
        <w:spacing w:after="0" w:line="360" w:lineRule="auto"/>
        <w:ind w:left="7"/>
        <w:rPr>
          <w:rFonts w:ascii="Times New Roman" w:hAnsi="Times New Roman"/>
          <w:sz w:val="28"/>
          <w:szCs w:val="28"/>
          <w:lang w:val="ru-RU"/>
        </w:rPr>
      </w:pPr>
      <w:r w:rsidRPr="00A73063">
        <w:rPr>
          <w:rFonts w:ascii="Times New Roman" w:hAnsi="Times New Roman"/>
          <w:sz w:val="28"/>
          <w:szCs w:val="28"/>
          <w:lang w:val="ru-RU"/>
        </w:rPr>
        <w:t>так и поступков окружающих людей;</w:t>
      </w:r>
    </w:p>
    <w:p w:rsidR="00BA6999" w:rsidRPr="002E73BE" w:rsidRDefault="00C06C71" w:rsidP="00C06C71">
      <w:pPr>
        <w:widowControl w:val="0"/>
        <w:autoSpaceDE w:val="0"/>
        <w:autoSpaceDN w:val="0"/>
        <w:adjustRightInd w:val="0"/>
        <w:spacing w:after="0" w:line="360" w:lineRule="auto"/>
        <w:ind w:left="7"/>
        <w:jc w:val="right"/>
        <w:rPr>
          <w:rFonts w:ascii="Times New Roman" w:hAnsi="Times New Roman"/>
          <w:sz w:val="24"/>
          <w:szCs w:val="28"/>
          <w:lang w:val="ru-RU"/>
        </w:rPr>
      </w:pPr>
      <w:r w:rsidRPr="002E73BE">
        <w:rPr>
          <w:rFonts w:ascii="Times New Roman" w:hAnsi="Times New Roman"/>
          <w:sz w:val="24"/>
          <w:szCs w:val="28"/>
          <w:lang w:val="ru-RU"/>
        </w:rPr>
        <w:t>17</w:t>
      </w:r>
    </w:p>
    <w:p w:rsidR="00BA6999" w:rsidRPr="00A73063" w:rsidRDefault="00BA6999" w:rsidP="00BA6999">
      <w:pPr>
        <w:widowControl w:val="0"/>
        <w:autoSpaceDE w:val="0"/>
        <w:autoSpaceDN w:val="0"/>
        <w:adjustRightInd w:val="0"/>
        <w:spacing w:after="0" w:line="360" w:lineRule="auto"/>
        <w:ind w:left="7"/>
        <w:rPr>
          <w:rFonts w:ascii="Times New Roman" w:hAnsi="Times New Roman"/>
          <w:sz w:val="24"/>
          <w:szCs w:val="24"/>
          <w:lang w:val="ru-RU"/>
        </w:rPr>
      </w:pPr>
    </w:p>
    <w:p w:rsidR="009B28A4" w:rsidRPr="00BA6999" w:rsidRDefault="00FB0289" w:rsidP="00841E72">
      <w:pPr>
        <w:widowControl w:val="0"/>
        <w:numPr>
          <w:ilvl w:val="0"/>
          <w:numId w:val="28"/>
        </w:numPr>
        <w:tabs>
          <w:tab w:val="clear" w:pos="720"/>
          <w:tab w:val="num" w:pos="191"/>
        </w:tabs>
        <w:overflowPunct w:val="0"/>
        <w:autoSpaceDE w:val="0"/>
        <w:autoSpaceDN w:val="0"/>
        <w:adjustRightInd w:val="0"/>
        <w:spacing w:after="0" w:line="360" w:lineRule="auto"/>
        <w:ind w:left="7" w:hanging="7"/>
        <w:rPr>
          <w:rFonts w:ascii="Times New Roman" w:hAnsi="Times New Roman"/>
          <w:sz w:val="28"/>
          <w:szCs w:val="28"/>
          <w:lang w:val="ru-RU"/>
        </w:rPr>
      </w:pPr>
      <w:r w:rsidRPr="00A73063">
        <w:rPr>
          <w:rFonts w:ascii="Times New Roman" w:hAnsi="Times New Roman"/>
          <w:sz w:val="28"/>
          <w:szCs w:val="28"/>
          <w:lang w:val="ru-RU"/>
        </w:rPr>
        <w:lastRenderedPageBreak/>
        <w:t xml:space="preserve">развитие этических чувств — стыда, вины, совести как регуляторов морального поведения; </w:t>
      </w:r>
    </w:p>
    <w:p w:rsidR="00841E72" w:rsidRDefault="00FB0289" w:rsidP="00841E72">
      <w:pPr>
        <w:widowControl w:val="0"/>
        <w:numPr>
          <w:ilvl w:val="0"/>
          <w:numId w:val="28"/>
        </w:numPr>
        <w:tabs>
          <w:tab w:val="clear" w:pos="720"/>
          <w:tab w:val="num" w:pos="167"/>
        </w:tabs>
        <w:overflowPunct w:val="0"/>
        <w:autoSpaceDE w:val="0"/>
        <w:autoSpaceDN w:val="0"/>
        <w:adjustRightInd w:val="0"/>
        <w:spacing w:after="0" w:line="360" w:lineRule="auto"/>
        <w:ind w:left="167" w:hanging="167"/>
        <w:rPr>
          <w:rFonts w:ascii="Times New Roman" w:hAnsi="Times New Roman"/>
          <w:sz w:val="28"/>
          <w:szCs w:val="28"/>
          <w:lang w:val="ru-RU"/>
        </w:rPr>
      </w:pPr>
      <w:r w:rsidRPr="00A73063">
        <w:rPr>
          <w:rFonts w:ascii="Times New Roman" w:hAnsi="Times New Roman"/>
          <w:sz w:val="28"/>
          <w:szCs w:val="28"/>
          <w:lang w:val="ru-RU"/>
        </w:rPr>
        <w:t xml:space="preserve">установка на здоровый образ жизни; </w:t>
      </w:r>
    </w:p>
    <w:p w:rsidR="009B28A4" w:rsidRPr="00841E72" w:rsidRDefault="00FB0289" w:rsidP="00841E72">
      <w:pPr>
        <w:widowControl w:val="0"/>
        <w:numPr>
          <w:ilvl w:val="0"/>
          <w:numId w:val="28"/>
        </w:numPr>
        <w:tabs>
          <w:tab w:val="clear" w:pos="720"/>
          <w:tab w:val="num" w:pos="167"/>
        </w:tabs>
        <w:overflowPunct w:val="0"/>
        <w:autoSpaceDE w:val="0"/>
        <w:autoSpaceDN w:val="0"/>
        <w:adjustRightInd w:val="0"/>
        <w:spacing w:after="0" w:line="360" w:lineRule="auto"/>
        <w:ind w:left="167" w:hanging="167"/>
        <w:rPr>
          <w:rFonts w:ascii="Times New Roman" w:hAnsi="Times New Roman"/>
          <w:sz w:val="28"/>
          <w:szCs w:val="28"/>
          <w:lang w:val="ru-RU"/>
        </w:rPr>
      </w:pPr>
      <w:r w:rsidRPr="00841E72">
        <w:rPr>
          <w:rFonts w:ascii="Times New Roman" w:hAnsi="Times New Roman"/>
          <w:sz w:val="28"/>
          <w:szCs w:val="28"/>
          <w:lang w:val="ru-RU"/>
        </w:rPr>
        <w:t xml:space="preserve">основы  экологической  культуры:  принятие  ценности  природного  мира, </w:t>
      </w:r>
    </w:p>
    <w:p w:rsidR="009B28A4" w:rsidRPr="00A73063" w:rsidRDefault="00FB0289" w:rsidP="00841E72">
      <w:pPr>
        <w:widowControl w:val="0"/>
        <w:tabs>
          <w:tab w:val="left" w:pos="1606"/>
        </w:tabs>
        <w:autoSpaceDE w:val="0"/>
        <w:autoSpaceDN w:val="0"/>
        <w:adjustRightInd w:val="0"/>
        <w:spacing w:after="0" w:line="360" w:lineRule="auto"/>
        <w:ind w:left="7"/>
        <w:rPr>
          <w:rFonts w:ascii="Times New Roman" w:hAnsi="Times New Roman"/>
          <w:sz w:val="24"/>
          <w:szCs w:val="24"/>
          <w:lang w:val="ru-RU"/>
        </w:rPr>
      </w:pPr>
      <w:r w:rsidRPr="00A73063">
        <w:rPr>
          <w:rFonts w:ascii="Times New Roman" w:hAnsi="Times New Roman"/>
          <w:sz w:val="28"/>
          <w:szCs w:val="28"/>
          <w:lang w:val="ru-RU"/>
        </w:rPr>
        <w:t>готовность</w:t>
      </w:r>
      <w:r w:rsidRPr="00A73063">
        <w:rPr>
          <w:rFonts w:ascii="Times New Roman" w:hAnsi="Times New Roman"/>
          <w:sz w:val="24"/>
          <w:szCs w:val="24"/>
          <w:lang w:val="ru-RU"/>
        </w:rPr>
        <w:tab/>
      </w:r>
      <w:r w:rsidRPr="00A73063">
        <w:rPr>
          <w:rFonts w:ascii="Times New Roman" w:hAnsi="Times New Roman"/>
          <w:sz w:val="28"/>
          <w:szCs w:val="28"/>
          <w:lang w:val="ru-RU"/>
        </w:rPr>
        <w:t>следовать   в   своей   деятельности   нормам   природоохранного,</w:t>
      </w:r>
    </w:p>
    <w:p w:rsidR="009B28A4" w:rsidRPr="00841E72" w:rsidRDefault="00FB0289" w:rsidP="00841E72">
      <w:pPr>
        <w:widowControl w:val="0"/>
        <w:autoSpaceDE w:val="0"/>
        <w:autoSpaceDN w:val="0"/>
        <w:adjustRightInd w:val="0"/>
        <w:spacing w:after="0" w:line="360" w:lineRule="auto"/>
        <w:ind w:left="7"/>
        <w:rPr>
          <w:rFonts w:ascii="Times New Roman" w:hAnsi="Times New Roman"/>
          <w:sz w:val="24"/>
          <w:szCs w:val="24"/>
          <w:lang w:val="ru-RU"/>
        </w:rPr>
      </w:pPr>
      <w:r>
        <w:rPr>
          <w:rFonts w:ascii="Times New Roman" w:hAnsi="Times New Roman"/>
          <w:sz w:val="28"/>
          <w:szCs w:val="28"/>
        </w:rPr>
        <w:t>нерасточительного, здоровьесберегающего поведения;</w:t>
      </w:r>
    </w:p>
    <w:p w:rsidR="009B28A4" w:rsidRPr="00A73063" w:rsidRDefault="00FB0289" w:rsidP="00841E72">
      <w:pPr>
        <w:widowControl w:val="0"/>
        <w:numPr>
          <w:ilvl w:val="0"/>
          <w:numId w:val="29"/>
        </w:numPr>
        <w:tabs>
          <w:tab w:val="clear" w:pos="720"/>
          <w:tab w:val="num" w:pos="213"/>
        </w:tabs>
        <w:overflowPunct w:val="0"/>
        <w:autoSpaceDE w:val="0"/>
        <w:autoSpaceDN w:val="0"/>
        <w:adjustRightInd w:val="0"/>
        <w:spacing w:after="0" w:line="360" w:lineRule="auto"/>
        <w:ind w:left="7" w:right="20" w:hanging="7"/>
        <w:rPr>
          <w:rFonts w:ascii="Times New Roman" w:hAnsi="Times New Roman"/>
          <w:sz w:val="28"/>
          <w:szCs w:val="28"/>
          <w:lang w:val="ru-RU"/>
        </w:rPr>
      </w:pPr>
      <w:r w:rsidRPr="00A73063">
        <w:rPr>
          <w:rFonts w:ascii="Times New Roman" w:hAnsi="Times New Roman"/>
          <w:sz w:val="28"/>
          <w:szCs w:val="28"/>
          <w:lang w:val="ru-RU"/>
        </w:rPr>
        <w:t xml:space="preserve">чувство прекрасного и эстетические чувства на основ знакомства с мировой и отечественной художественной культурой. </w:t>
      </w:r>
    </w:p>
    <w:p w:rsidR="009B28A4" w:rsidRPr="00A73063" w:rsidRDefault="009B28A4">
      <w:pPr>
        <w:widowControl w:val="0"/>
        <w:autoSpaceDE w:val="0"/>
        <w:autoSpaceDN w:val="0"/>
        <w:adjustRightInd w:val="0"/>
        <w:spacing w:after="0" w:line="64" w:lineRule="exact"/>
        <w:rPr>
          <w:rFonts w:ascii="Times New Roman" w:hAnsi="Times New Roman"/>
          <w:sz w:val="28"/>
          <w:szCs w:val="28"/>
          <w:lang w:val="ru-RU"/>
        </w:rPr>
      </w:pPr>
    </w:p>
    <w:p w:rsidR="009B28A4" w:rsidRPr="00A73063" w:rsidRDefault="00FB0289">
      <w:pPr>
        <w:widowControl w:val="0"/>
        <w:overflowPunct w:val="0"/>
        <w:autoSpaceDE w:val="0"/>
        <w:autoSpaceDN w:val="0"/>
        <w:adjustRightInd w:val="0"/>
        <w:spacing w:after="0" w:line="240" w:lineRule="auto"/>
        <w:ind w:left="727"/>
        <w:jc w:val="both"/>
        <w:rPr>
          <w:rFonts w:ascii="Times New Roman" w:hAnsi="Times New Roman"/>
          <w:sz w:val="28"/>
          <w:szCs w:val="28"/>
          <w:lang w:val="ru-RU"/>
        </w:rPr>
      </w:pPr>
      <w:r w:rsidRPr="00A73063">
        <w:rPr>
          <w:rFonts w:ascii="Times New Roman" w:hAnsi="Times New Roman"/>
          <w:i/>
          <w:iCs/>
          <w:sz w:val="28"/>
          <w:szCs w:val="28"/>
          <w:lang w:val="ru-RU"/>
        </w:rPr>
        <w:t xml:space="preserve">Выпускник получит возможность для формирования: </w:t>
      </w:r>
    </w:p>
    <w:p w:rsidR="009B28A4" w:rsidRPr="00A73063" w:rsidRDefault="009B28A4">
      <w:pPr>
        <w:widowControl w:val="0"/>
        <w:autoSpaceDE w:val="0"/>
        <w:autoSpaceDN w:val="0"/>
        <w:adjustRightInd w:val="0"/>
        <w:spacing w:after="0" w:line="226" w:lineRule="exact"/>
        <w:rPr>
          <w:rFonts w:ascii="Times New Roman" w:hAnsi="Times New Roman"/>
          <w:sz w:val="28"/>
          <w:szCs w:val="28"/>
          <w:lang w:val="ru-RU"/>
        </w:rPr>
      </w:pPr>
    </w:p>
    <w:p w:rsidR="009B28A4" w:rsidRPr="00841E72" w:rsidRDefault="00FB0289" w:rsidP="00180B8B">
      <w:pPr>
        <w:widowControl w:val="0"/>
        <w:numPr>
          <w:ilvl w:val="0"/>
          <w:numId w:val="29"/>
        </w:numPr>
        <w:tabs>
          <w:tab w:val="clear" w:pos="720"/>
          <w:tab w:val="num" w:pos="249"/>
        </w:tabs>
        <w:overflowPunct w:val="0"/>
        <w:autoSpaceDE w:val="0"/>
        <w:autoSpaceDN w:val="0"/>
        <w:adjustRightInd w:val="0"/>
        <w:spacing w:after="0" w:line="360" w:lineRule="auto"/>
        <w:ind w:left="7" w:hanging="7"/>
        <w:rPr>
          <w:rFonts w:ascii="Times New Roman" w:hAnsi="Times New Roman"/>
          <w:i/>
          <w:iCs/>
          <w:sz w:val="28"/>
          <w:szCs w:val="28"/>
          <w:lang w:val="ru-RU"/>
        </w:rPr>
      </w:pPr>
      <w:r w:rsidRPr="00A73063">
        <w:rPr>
          <w:rFonts w:ascii="Times New Roman" w:hAnsi="Times New Roman"/>
          <w:i/>
          <w:iCs/>
          <w:sz w:val="28"/>
          <w:szCs w:val="28"/>
          <w:lang w:val="ru-RU"/>
        </w:rPr>
        <w:t xml:space="preserve">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 </w:t>
      </w:r>
    </w:p>
    <w:p w:rsidR="009B28A4" w:rsidRPr="00841E72" w:rsidRDefault="00FB0289" w:rsidP="00180B8B">
      <w:pPr>
        <w:widowControl w:val="0"/>
        <w:numPr>
          <w:ilvl w:val="0"/>
          <w:numId w:val="29"/>
        </w:numPr>
        <w:tabs>
          <w:tab w:val="clear" w:pos="720"/>
          <w:tab w:val="num" w:pos="167"/>
        </w:tabs>
        <w:overflowPunct w:val="0"/>
        <w:autoSpaceDE w:val="0"/>
        <w:autoSpaceDN w:val="0"/>
        <w:adjustRightInd w:val="0"/>
        <w:spacing w:after="0" w:line="360" w:lineRule="auto"/>
        <w:ind w:left="167" w:hanging="167"/>
        <w:rPr>
          <w:rFonts w:ascii="Times New Roman" w:hAnsi="Times New Roman"/>
          <w:i/>
          <w:iCs/>
          <w:sz w:val="28"/>
          <w:szCs w:val="28"/>
          <w:lang w:val="ru-RU"/>
        </w:rPr>
      </w:pPr>
      <w:r w:rsidRPr="00A73063">
        <w:rPr>
          <w:rFonts w:ascii="Times New Roman" w:hAnsi="Times New Roman"/>
          <w:i/>
          <w:iCs/>
          <w:sz w:val="28"/>
          <w:szCs w:val="28"/>
          <w:lang w:val="ru-RU"/>
        </w:rPr>
        <w:t xml:space="preserve">выраженной устойчивой учебно-познавательной мотивации учения; </w:t>
      </w:r>
    </w:p>
    <w:p w:rsidR="009B28A4" w:rsidRPr="00841E72" w:rsidRDefault="00FB0289" w:rsidP="00180B8B">
      <w:pPr>
        <w:widowControl w:val="0"/>
        <w:numPr>
          <w:ilvl w:val="0"/>
          <w:numId w:val="29"/>
        </w:numPr>
        <w:tabs>
          <w:tab w:val="clear" w:pos="720"/>
          <w:tab w:val="num" w:pos="220"/>
        </w:tabs>
        <w:overflowPunct w:val="0"/>
        <w:autoSpaceDE w:val="0"/>
        <w:autoSpaceDN w:val="0"/>
        <w:adjustRightInd w:val="0"/>
        <w:spacing w:after="0" w:line="360" w:lineRule="auto"/>
        <w:ind w:left="7" w:right="20" w:hanging="7"/>
        <w:rPr>
          <w:rFonts w:ascii="Times New Roman" w:hAnsi="Times New Roman"/>
          <w:sz w:val="28"/>
          <w:szCs w:val="28"/>
          <w:lang w:val="ru-RU"/>
        </w:rPr>
      </w:pPr>
      <w:r w:rsidRPr="00A73063">
        <w:rPr>
          <w:rFonts w:ascii="Times New Roman" w:hAnsi="Times New Roman"/>
          <w:i/>
          <w:iCs/>
          <w:sz w:val="28"/>
          <w:szCs w:val="28"/>
          <w:lang w:val="ru-RU"/>
        </w:rPr>
        <w:t xml:space="preserve">установки на здоровый образ жизни и реализации её в реальном поведении и поступках; </w:t>
      </w:r>
    </w:p>
    <w:p w:rsidR="009B28A4" w:rsidRPr="00841E72" w:rsidRDefault="00FB0289" w:rsidP="00180B8B">
      <w:pPr>
        <w:widowControl w:val="0"/>
        <w:numPr>
          <w:ilvl w:val="0"/>
          <w:numId w:val="29"/>
        </w:numPr>
        <w:tabs>
          <w:tab w:val="clear" w:pos="720"/>
          <w:tab w:val="num" w:pos="352"/>
        </w:tabs>
        <w:overflowPunct w:val="0"/>
        <w:autoSpaceDE w:val="0"/>
        <w:autoSpaceDN w:val="0"/>
        <w:adjustRightInd w:val="0"/>
        <w:spacing w:after="0" w:line="360" w:lineRule="auto"/>
        <w:ind w:left="7" w:right="20" w:hanging="7"/>
        <w:rPr>
          <w:rFonts w:ascii="Times New Roman" w:hAnsi="Times New Roman"/>
          <w:i/>
          <w:iCs/>
          <w:sz w:val="28"/>
          <w:szCs w:val="28"/>
          <w:lang w:val="ru-RU"/>
        </w:rPr>
      </w:pPr>
      <w:r w:rsidRPr="00A73063">
        <w:rPr>
          <w:rFonts w:ascii="Times New Roman" w:hAnsi="Times New Roman"/>
          <w:i/>
          <w:iCs/>
          <w:sz w:val="28"/>
          <w:szCs w:val="28"/>
          <w:lang w:val="ru-RU"/>
        </w:rPr>
        <w:t xml:space="preserve">осознанных устойчивых эстетических предпочтений и ориентации на искусство как значимую сферу человеческой жизни; </w:t>
      </w:r>
    </w:p>
    <w:p w:rsidR="009B28A4" w:rsidRPr="00841E72" w:rsidRDefault="00FB0289" w:rsidP="00180B8B">
      <w:pPr>
        <w:widowControl w:val="0"/>
        <w:numPr>
          <w:ilvl w:val="0"/>
          <w:numId w:val="29"/>
        </w:numPr>
        <w:tabs>
          <w:tab w:val="clear" w:pos="720"/>
          <w:tab w:val="num" w:pos="187"/>
        </w:tabs>
        <w:overflowPunct w:val="0"/>
        <w:autoSpaceDE w:val="0"/>
        <w:autoSpaceDN w:val="0"/>
        <w:adjustRightInd w:val="0"/>
        <w:spacing w:after="0" w:line="360" w:lineRule="auto"/>
        <w:ind w:left="187" w:hanging="187"/>
        <w:rPr>
          <w:rFonts w:ascii="Times New Roman" w:hAnsi="Times New Roman"/>
          <w:i/>
          <w:iCs/>
          <w:sz w:val="28"/>
          <w:szCs w:val="28"/>
          <w:lang w:val="ru-RU"/>
        </w:rPr>
      </w:pPr>
      <w:r w:rsidRPr="00A73063">
        <w:rPr>
          <w:rFonts w:ascii="Times New Roman" w:hAnsi="Times New Roman"/>
          <w:i/>
          <w:iCs/>
          <w:sz w:val="28"/>
          <w:szCs w:val="28"/>
          <w:lang w:val="ru-RU"/>
        </w:rPr>
        <w:t xml:space="preserve">эмпатии как осознанного понимания чувств других людей и сопереживания им, </w:t>
      </w:r>
    </w:p>
    <w:p w:rsidR="009B28A4" w:rsidRPr="00A73063" w:rsidRDefault="00FB0289" w:rsidP="00180B8B">
      <w:pPr>
        <w:widowControl w:val="0"/>
        <w:tabs>
          <w:tab w:val="left" w:pos="2206"/>
        </w:tabs>
        <w:autoSpaceDE w:val="0"/>
        <w:autoSpaceDN w:val="0"/>
        <w:adjustRightInd w:val="0"/>
        <w:spacing w:after="0" w:line="360" w:lineRule="auto"/>
        <w:ind w:left="7"/>
        <w:rPr>
          <w:rFonts w:ascii="Times New Roman" w:hAnsi="Times New Roman"/>
          <w:sz w:val="24"/>
          <w:szCs w:val="24"/>
          <w:lang w:val="ru-RU"/>
        </w:rPr>
      </w:pPr>
      <w:r w:rsidRPr="00A73063">
        <w:rPr>
          <w:rFonts w:ascii="Times New Roman" w:hAnsi="Times New Roman"/>
          <w:i/>
          <w:iCs/>
          <w:sz w:val="28"/>
          <w:szCs w:val="28"/>
          <w:lang w:val="ru-RU"/>
        </w:rPr>
        <w:t>выражающихся</w:t>
      </w:r>
      <w:r w:rsidRPr="00A73063">
        <w:rPr>
          <w:rFonts w:ascii="Times New Roman" w:hAnsi="Times New Roman"/>
          <w:sz w:val="24"/>
          <w:szCs w:val="24"/>
          <w:lang w:val="ru-RU"/>
        </w:rPr>
        <w:tab/>
      </w:r>
      <w:r w:rsidRPr="00A73063">
        <w:rPr>
          <w:rFonts w:ascii="Times New Roman" w:hAnsi="Times New Roman"/>
          <w:i/>
          <w:iCs/>
          <w:sz w:val="28"/>
          <w:szCs w:val="28"/>
          <w:lang w:val="ru-RU"/>
        </w:rPr>
        <w:t>в   поступках,   направленных   на   помощь   и   обеспечение</w:t>
      </w:r>
    </w:p>
    <w:p w:rsidR="009B28A4" w:rsidRPr="00A73063" w:rsidRDefault="00FB0289" w:rsidP="00180B8B">
      <w:pPr>
        <w:widowControl w:val="0"/>
        <w:autoSpaceDE w:val="0"/>
        <w:autoSpaceDN w:val="0"/>
        <w:adjustRightInd w:val="0"/>
        <w:spacing w:after="0" w:line="360" w:lineRule="auto"/>
        <w:ind w:left="7"/>
        <w:rPr>
          <w:rFonts w:ascii="Times New Roman" w:hAnsi="Times New Roman"/>
          <w:sz w:val="24"/>
          <w:szCs w:val="24"/>
          <w:lang w:val="ru-RU"/>
        </w:rPr>
      </w:pPr>
      <w:r w:rsidRPr="00A73063">
        <w:rPr>
          <w:rFonts w:ascii="Times New Roman" w:hAnsi="Times New Roman"/>
          <w:i/>
          <w:iCs/>
          <w:sz w:val="28"/>
          <w:szCs w:val="28"/>
          <w:lang w:val="ru-RU"/>
        </w:rPr>
        <w:t>благополучия.</w:t>
      </w:r>
    </w:p>
    <w:p w:rsidR="00841E72" w:rsidRDefault="00841E72" w:rsidP="00841E72">
      <w:pPr>
        <w:widowControl w:val="0"/>
        <w:autoSpaceDE w:val="0"/>
        <w:autoSpaceDN w:val="0"/>
        <w:adjustRightInd w:val="0"/>
        <w:spacing w:after="0" w:line="360" w:lineRule="auto"/>
        <w:ind w:left="1847"/>
        <w:rPr>
          <w:rFonts w:ascii="Times New Roman" w:hAnsi="Times New Roman"/>
          <w:b/>
          <w:bCs/>
          <w:sz w:val="28"/>
          <w:szCs w:val="28"/>
          <w:lang w:val="ru-RU"/>
        </w:rPr>
      </w:pPr>
    </w:p>
    <w:p w:rsidR="009B28A4" w:rsidRPr="00A73063" w:rsidRDefault="00FB0289" w:rsidP="00841E72">
      <w:pPr>
        <w:widowControl w:val="0"/>
        <w:autoSpaceDE w:val="0"/>
        <w:autoSpaceDN w:val="0"/>
        <w:adjustRightInd w:val="0"/>
        <w:spacing w:after="0" w:line="360" w:lineRule="auto"/>
        <w:ind w:left="1847"/>
        <w:rPr>
          <w:rFonts w:ascii="Times New Roman" w:hAnsi="Times New Roman"/>
          <w:sz w:val="24"/>
          <w:szCs w:val="24"/>
          <w:lang w:val="ru-RU"/>
        </w:rPr>
      </w:pPr>
      <w:r w:rsidRPr="00A73063">
        <w:rPr>
          <w:rFonts w:ascii="Times New Roman" w:hAnsi="Times New Roman"/>
          <w:b/>
          <w:bCs/>
          <w:sz w:val="28"/>
          <w:szCs w:val="28"/>
          <w:lang w:val="ru-RU"/>
        </w:rPr>
        <w:t>Регулятивные универсальные учебные действия</w:t>
      </w:r>
    </w:p>
    <w:p w:rsidR="009B28A4" w:rsidRDefault="00FB0289" w:rsidP="00841E72">
      <w:pPr>
        <w:widowControl w:val="0"/>
        <w:autoSpaceDE w:val="0"/>
        <w:autoSpaceDN w:val="0"/>
        <w:adjustRightInd w:val="0"/>
        <w:spacing w:after="0" w:line="360" w:lineRule="auto"/>
        <w:ind w:left="547"/>
        <w:rPr>
          <w:rFonts w:ascii="Times New Roman" w:hAnsi="Times New Roman"/>
          <w:sz w:val="28"/>
          <w:szCs w:val="28"/>
          <w:lang w:val="ru-RU"/>
        </w:rPr>
      </w:pPr>
      <w:r w:rsidRPr="00A73063">
        <w:rPr>
          <w:rFonts w:ascii="Times New Roman" w:hAnsi="Times New Roman"/>
          <w:sz w:val="28"/>
          <w:szCs w:val="28"/>
          <w:lang w:val="ru-RU"/>
        </w:rPr>
        <w:t>Выпускник научится:</w:t>
      </w:r>
    </w:p>
    <w:p w:rsidR="00841E72" w:rsidRPr="00841E72" w:rsidRDefault="00841E72" w:rsidP="00841E72">
      <w:pPr>
        <w:widowControl w:val="0"/>
        <w:autoSpaceDE w:val="0"/>
        <w:autoSpaceDN w:val="0"/>
        <w:adjustRightInd w:val="0"/>
        <w:spacing w:after="0" w:line="360" w:lineRule="auto"/>
        <w:ind w:left="547"/>
        <w:rPr>
          <w:rFonts w:ascii="Times New Roman" w:hAnsi="Times New Roman"/>
          <w:sz w:val="4"/>
          <w:szCs w:val="24"/>
          <w:lang w:val="ru-RU"/>
        </w:rPr>
      </w:pPr>
    </w:p>
    <w:p w:rsidR="009B28A4" w:rsidRPr="00A73063" w:rsidRDefault="00FB0289" w:rsidP="00841E72">
      <w:pPr>
        <w:widowControl w:val="0"/>
        <w:numPr>
          <w:ilvl w:val="0"/>
          <w:numId w:val="30"/>
        </w:numPr>
        <w:tabs>
          <w:tab w:val="clear" w:pos="720"/>
          <w:tab w:val="num" w:pos="167"/>
        </w:tabs>
        <w:overflowPunct w:val="0"/>
        <w:autoSpaceDE w:val="0"/>
        <w:autoSpaceDN w:val="0"/>
        <w:adjustRightInd w:val="0"/>
        <w:spacing w:after="0" w:line="360" w:lineRule="auto"/>
        <w:ind w:left="167" w:hanging="167"/>
        <w:rPr>
          <w:rFonts w:ascii="Times New Roman" w:hAnsi="Times New Roman"/>
          <w:sz w:val="28"/>
          <w:szCs w:val="28"/>
          <w:lang w:val="ru-RU"/>
        </w:rPr>
      </w:pPr>
      <w:bookmarkStart w:id="15" w:name="page37"/>
      <w:bookmarkEnd w:id="15"/>
      <w:r w:rsidRPr="00A73063">
        <w:rPr>
          <w:rFonts w:ascii="Times New Roman" w:hAnsi="Times New Roman"/>
          <w:sz w:val="28"/>
          <w:szCs w:val="28"/>
          <w:lang w:val="ru-RU"/>
        </w:rPr>
        <w:t xml:space="preserve">принимать и сохранять учебную задачу; </w:t>
      </w:r>
    </w:p>
    <w:p w:rsidR="009B28A4" w:rsidRPr="00A73063" w:rsidRDefault="00FB0289" w:rsidP="00841E72">
      <w:pPr>
        <w:widowControl w:val="0"/>
        <w:numPr>
          <w:ilvl w:val="0"/>
          <w:numId w:val="30"/>
        </w:numPr>
        <w:tabs>
          <w:tab w:val="clear" w:pos="720"/>
          <w:tab w:val="num" w:pos="321"/>
        </w:tabs>
        <w:overflowPunct w:val="0"/>
        <w:autoSpaceDE w:val="0"/>
        <w:autoSpaceDN w:val="0"/>
        <w:adjustRightInd w:val="0"/>
        <w:spacing w:after="0" w:line="360" w:lineRule="auto"/>
        <w:ind w:left="7" w:hanging="7"/>
        <w:rPr>
          <w:rFonts w:ascii="Times New Roman" w:hAnsi="Times New Roman"/>
          <w:sz w:val="28"/>
          <w:szCs w:val="28"/>
          <w:lang w:val="ru-RU"/>
        </w:rPr>
      </w:pPr>
      <w:r w:rsidRPr="00A73063">
        <w:rPr>
          <w:rFonts w:ascii="Times New Roman" w:hAnsi="Times New Roman"/>
          <w:sz w:val="28"/>
          <w:szCs w:val="28"/>
          <w:lang w:val="ru-RU"/>
        </w:rPr>
        <w:t xml:space="preserve">учитывать выделенные учителем ориентиры действия в новом учебном материале в сотрудничестве с учителем; </w:t>
      </w:r>
    </w:p>
    <w:p w:rsidR="009B28A4" w:rsidRPr="00A73063" w:rsidRDefault="00FB0289" w:rsidP="00841E72">
      <w:pPr>
        <w:widowControl w:val="0"/>
        <w:numPr>
          <w:ilvl w:val="0"/>
          <w:numId w:val="30"/>
        </w:numPr>
        <w:tabs>
          <w:tab w:val="clear" w:pos="720"/>
          <w:tab w:val="num" w:pos="191"/>
        </w:tabs>
        <w:overflowPunct w:val="0"/>
        <w:autoSpaceDE w:val="0"/>
        <w:autoSpaceDN w:val="0"/>
        <w:adjustRightInd w:val="0"/>
        <w:spacing w:after="0" w:line="360" w:lineRule="auto"/>
        <w:ind w:left="7" w:right="20" w:hanging="7"/>
        <w:rPr>
          <w:rFonts w:ascii="Times New Roman" w:hAnsi="Times New Roman"/>
          <w:sz w:val="28"/>
          <w:szCs w:val="28"/>
          <w:lang w:val="ru-RU"/>
        </w:rPr>
      </w:pPr>
      <w:r w:rsidRPr="00A73063">
        <w:rPr>
          <w:rFonts w:ascii="Times New Roman" w:hAnsi="Times New Roman"/>
          <w:sz w:val="28"/>
          <w:szCs w:val="28"/>
          <w:lang w:val="ru-RU"/>
        </w:rPr>
        <w:t xml:space="preserve">планировать свои действия в соответствии с поставленной задачей и условиями её реализации, в том числе во внутреннем плане; </w:t>
      </w:r>
    </w:p>
    <w:p w:rsidR="009B28A4" w:rsidRDefault="00FB0289" w:rsidP="00841E72">
      <w:pPr>
        <w:widowControl w:val="0"/>
        <w:numPr>
          <w:ilvl w:val="0"/>
          <w:numId w:val="30"/>
        </w:numPr>
        <w:tabs>
          <w:tab w:val="clear" w:pos="720"/>
          <w:tab w:val="num" w:pos="167"/>
        </w:tabs>
        <w:overflowPunct w:val="0"/>
        <w:autoSpaceDE w:val="0"/>
        <w:autoSpaceDN w:val="0"/>
        <w:adjustRightInd w:val="0"/>
        <w:spacing w:after="0" w:line="360" w:lineRule="auto"/>
        <w:ind w:left="167" w:hanging="167"/>
        <w:rPr>
          <w:rFonts w:ascii="Times New Roman" w:hAnsi="Times New Roman"/>
          <w:sz w:val="28"/>
          <w:szCs w:val="28"/>
          <w:lang w:val="ru-RU"/>
        </w:rPr>
      </w:pPr>
      <w:r w:rsidRPr="00A73063">
        <w:rPr>
          <w:rFonts w:ascii="Times New Roman" w:hAnsi="Times New Roman"/>
          <w:sz w:val="28"/>
          <w:szCs w:val="28"/>
          <w:lang w:val="ru-RU"/>
        </w:rPr>
        <w:t xml:space="preserve">учитывать установленные правила в планировании и контроле способа решения; </w:t>
      </w:r>
    </w:p>
    <w:p w:rsidR="00180B8B" w:rsidRPr="002E73BE" w:rsidRDefault="00C06C71" w:rsidP="00C06C71">
      <w:pPr>
        <w:widowControl w:val="0"/>
        <w:overflowPunct w:val="0"/>
        <w:autoSpaceDE w:val="0"/>
        <w:autoSpaceDN w:val="0"/>
        <w:adjustRightInd w:val="0"/>
        <w:spacing w:after="0" w:line="360" w:lineRule="auto"/>
        <w:ind w:left="167"/>
        <w:jc w:val="right"/>
        <w:rPr>
          <w:rFonts w:ascii="Times New Roman" w:hAnsi="Times New Roman"/>
          <w:sz w:val="24"/>
          <w:szCs w:val="28"/>
          <w:lang w:val="ru-RU"/>
        </w:rPr>
      </w:pPr>
      <w:r w:rsidRPr="002E73BE">
        <w:rPr>
          <w:rFonts w:ascii="Times New Roman" w:hAnsi="Times New Roman"/>
          <w:sz w:val="24"/>
          <w:szCs w:val="28"/>
          <w:lang w:val="ru-RU"/>
        </w:rPr>
        <w:t>18</w:t>
      </w:r>
    </w:p>
    <w:p w:rsidR="00841E72" w:rsidRPr="00180B8B" w:rsidRDefault="00FB0289" w:rsidP="00180B8B">
      <w:pPr>
        <w:widowControl w:val="0"/>
        <w:numPr>
          <w:ilvl w:val="0"/>
          <w:numId w:val="30"/>
        </w:numPr>
        <w:tabs>
          <w:tab w:val="clear" w:pos="720"/>
          <w:tab w:val="num" w:pos="182"/>
        </w:tabs>
        <w:overflowPunct w:val="0"/>
        <w:autoSpaceDE w:val="0"/>
        <w:autoSpaceDN w:val="0"/>
        <w:adjustRightInd w:val="0"/>
        <w:spacing w:after="0" w:line="360" w:lineRule="auto"/>
        <w:ind w:left="7" w:right="20" w:hanging="7"/>
        <w:rPr>
          <w:rFonts w:ascii="Times New Roman" w:hAnsi="Times New Roman"/>
          <w:sz w:val="28"/>
          <w:szCs w:val="28"/>
          <w:lang w:val="ru-RU"/>
        </w:rPr>
      </w:pPr>
      <w:r w:rsidRPr="00A73063">
        <w:rPr>
          <w:rFonts w:ascii="Times New Roman" w:hAnsi="Times New Roman"/>
          <w:sz w:val="28"/>
          <w:szCs w:val="28"/>
          <w:lang w:val="ru-RU"/>
        </w:rPr>
        <w:lastRenderedPageBreak/>
        <w:t xml:space="preserve">осуществлять итоговый и пошаговый контроль по результату (в случае работы в интерактивной среде пользоваться реакцией среды решения задачи); </w:t>
      </w:r>
    </w:p>
    <w:p w:rsidR="00841E72" w:rsidRDefault="00841E72">
      <w:pPr>
        <w:widowControl w:val="0"/>
        <w:overflowPunct w:val="0"/>
        <w:autoSpaceDE w:val="0"/>
        <w:autoSpaceDN w:val="0"/>
        <w:adjustRightInd w:val="0"/>
        <w:spacing w:after="0" w:line="240" w:lineRule="auto"/>
        <w:ind w:left="547"/>
        <w:jc w:val="both"/>
        <w:rPr>
          <w:rFonts w:ascii="Times New Roman" w:hAnsi="Times New Roman"/>
          <w:i/>
          <w:iCs/>
          <w:sz w:val="28"/>
          <w:szCs w:val="28"/>
          <w:lang w:val="ru-RU"/>
        </w:rPr>
      </w:pPr>
    </w:p>
    <w:p w:rsidR="009B28A4" w:rsidRDefault="00FB0289">
      <w:pPr>
        <w:widowControl w:val="0"/>
        <w:overflowPunct w:val="0"/>
        <w:autoSpaceDE w:val="0"/>
        <w:autoSpaceDN w:val="0"/>
        <w:adjustRightInd w:val="0"/>
        <w:spacing w:after="0" w:line="240" w:lineRule="auto"/>
        <w:ind w:left="547"/>
        <w:jc w:val="both"/>
        <w:rPr>
          <w:rFonts w:ascii="Times New Roman" w:hAnsi="Times New Roman"/>
          <w:sz w:val="28"/>
          <w:szCs w:val="28"/>
        </w:rPr>
      </w:pPr>
      <w:r>
        <w:rPr>
          <w:rFonts w:ascii="Times New Roman" w:hAnsi="Times New Roman"/>
          <w:i/>
          <w:iCs/>
          <w:sz w:val="28"/>
          <w:szCs w:val="28"/>
        </w:rPr>
        <w:t xml:space="preserve">Выпускник получит возможность научиться: </w:t>
      </w:r>
    </w:p>
    <w:p w:rsidR="009B28A4" w:rsidRDefault="009B28A4">
      <w:pPr>
        <w:widowControl w:val="0"/>
        <w:autoSpaceDE w:val="0"/>
        <w:autoSpaceDN w:val="0"/>
        <w:adjustRightInd w:val="0"/>
        <w:spacing w:after="0" w:line="162" w:lineRule="exact"/>
        <w:rPr>
          <w:rFonts w:ascii="Times New Roman" w:hAnsi="Times New Roman"/>
          <w:sz w:val="28"/>
          <w:szCs w:val="28"/>
        </w:rPr>
      </w:pPr>
    </w:p>
    <w:p w:rsidR="009B28A4" w:rsidRPr="00841E72" w:rsidRDefault="00FB0289" w:rsidP="00180B8B">
      <w:pPr>
        <w:widowControl w:val="0"/>
        <w:numPr>
          <w:ilvl w:val="0"/>
          <w:numId w:val="30"/>
        </w:numPr>
        <w:tabs>
          <w:tab w:val="clear" w:pos="720"/>
          <w:tab w:val="num" w:pos="167"/>
        </w:tabs>
        <w:overflowPunct w:val="0"/>
        <w:autoSpaceDE w:val="0"/>
        <w:autoSpaceDN w:val="0"/>
        <w:adjustRightInd w:val="0"/>
        <w:spacing w:after="0" w:line="360" w:lineRule="auto"/>
        <w:ind w:left="167" w:hanging="167"/>
        <w:jc w:val="both"/>
        <w:rPr>
          <w:rFonts w:ascii="Times New Roman" w:hAnsi="Times New Roman"/>
          <w:i/>
          <w:iCs/>
          <w:sz w:val="28"/>
          <w:szCs w:val="28"/>
          <w:lang w:val="ru-RU"/>
        </w:rPr>
      </w:pPr>
      <w:r w:rsidRPr="00A73063">
        <w:rPr>
          <w:rFonts w:ascii="Times New Roman" w:hAnsi="Times New Roman"/>
          <w:i/>
          <w:iCs/>
          <w:sz w:val="28"/>
          <w:szCs w:val="28"/>
          <w:lang w:val="ru-RU"/>
        </w:rPr>
        <w:t xml:space="preserve">в сотрудничестве с учителем ставить новые учебные задачи; </w:t>
      </w:r>
    </w:p>
    <w:p w:rsidR="009B28A4" w:rsidRPr="00841E72" w:rsidRDefault="00FB0289" w:rsidP="00180B8B">
      <w:pPr>
        <w:widowControl w:val="0"/>
        <w:numPr>
          <w:ilvl w:val="0"/>
          <w:numId w:val="30"/>
        </w:numPr>
        <w:tabs>
          <w:tab w:val="clear" w:pos="720"/>
          <w:tab w:val="num" w:pos="167"/>
        </w:tabs>
        <w:overflowPunct w:val="0"/>
        <w:autoSpaceDE w:val="0"/>
        <w:autoSpaceDN w:val="0"/>
        <w:adjustRightInd w:val="0"/>
        <w:spacing w:after="0" w:line="360" w:lineRule="auto"/>
        <w:ind w:left="167" w:hanging="167"/>
        <w:jc w:val="both"/>
        <w:rPr>
          <w:rFonts w:ascii="Times New Roman" w:hAnsi="Times New Roman"/>
          <w:i/>
          <w:iCs/>
          <w:sz w:val="28"/>
          <w:szCs w:val="28"/>
          <w:lang w:val="ru-RU"/>
        </w:rPr>
      </w:pPr>
      <w:r w:rsidRPr="00A73063">
        <w:rPr>
          <w:rFonts w:ascii="Times New Roman" w:hAnsi="Times New Roman"/>
          <w:i/>
          <w:iCs/>
          <w:sz w:val="28"/>
          <w:szCs w:val="28"/>
          <w:lang w:val="ru-RU"/>
        </w:rPr>
        <w:t xml:space="preserve">преобразовывать практическую задачу в познавательную; </w:t>
      </w:r>
    </w:p>
    <w:p w:rsidR="009B28A4" w:rsidRPr="00841E72" w:rsidRDefault="00FB0289" w:rsidP="00180B8B">
      <w:pPr>
        <w:widowControl w:val="0"/>
        <w:numPr>
          <w:ilvl w:val="0"/>
          <w:numId w:val="30"/>
        </w:numPr>
        <w:tabs>
          <w:tab w:val="clear" w:pos="720"/>
          <w:tab w:val="num" w:pos="167"/>
        </w:tabs>
        <w:overflowPunct w:val="0"/>
        <w:autoSpaceDE w:val="0"/>
        <w:autoSpaceDN w:val="0"/>
        <w:adjustRightInd w:val="0"/>
        <w:spacing w:after="0" w:line="360" w:lineRule="auto"/>
        <w:ind w:left="167" w:hanging="167"/>
        <w:jc w:val="both"/>
        <w:rPr>
          <w:rFonts w:ascii="Times New Roman" w:hAnsi="Times New Roman"/>
          <w:i/>
          <w:iCs/>
          <w:sz w:val="28"/>
          <w:szCs w:val="28"/>
          <w:lang w:val="ru-RU"/>
        </w:rPr>
      </w:pPr>
      <w:r w:rsidRPr="00A73063">
        <w:rPr>
          <w:rFonts w:ascii="Times New Roman" w:hAnsi="Times New Roman"/>
          <w:i/>
          <w:iCs/>
          <w:sz w:val="28"/>
          <w:szCs w:val="28"/>
          <w:lang w:val="ru-RU"/>
        </w:rPr>
        <w:t xml:space="preserve">проявлять познавательную инициативу в учебном сотрудничестве; </w:t>
      </w:r>
    </w:p>
    <w:p w:rsidR="009B28A4" w:rsidRPr="00A73063" w:rsidRDefault="00FB0289" w:rsidP="00180B8B">
      <w:pPr>
        <w:widowControl w:val="0"/>
        <w:numPr>
          <w:ilvl w:val="0"/>
          <w:numId w:val="30"/>
        </w:numPr>
        <w:tabs>
          <w:tab w:val="clear" w:pos="720"/>
          <w:tab w:val="num" w:pos="283"/>
        </w:tabs>
        <w:overflowPunct w:val="0"/>
        <w:autoSpaceDE w:val="0"/>
        <w:autoSpaceDN w:val="0"/>
        <w:adjustRightInd w:val="0"/>
        <w:spacing w:after="0" w:line="360" w:lineRule="auto"/>
        <w:ind w:left="7" w:hanging="7"/>
        <w:jc w:val="both"/>
        <w:rPr>
          <w:rFonts w:ascii="Times New Roman" w:hAnsi="Times New Roman"/>
          <w:i/>
          <w:iCs/>
          <w:sz w:val="28"/>
          <w:szCs w:val="28"/>
          <w:lang w:val="ru-RU"/>
        </w:rPr>
      </w:pPr>
      <w:r w:rsidRPr="00A73063">
        <w:rPr>
          <w:rFonts w:ascii="Times New Roman" w:hAnsi="Times New Roman"/>
          <w:i/>
          <w:iCs/>
          <w:sz w:val="28"/>
          <w:szCs w:val="28"/>
          <w:lang w:val="ru-RU"/>
        </w:rPr>
        <w:t xml:space="preserve">самостоятельно учитывать выделенные учителем ориентиры действия в новом учебном материале; </w:t>
      </w:r>
    </w:p>
    <w:p w:rsidR="009B28A4" w:rsidRPr="00A73063" w:rsidRDefault="009B28A4">
      <w:pPr>
        <w:widowControl w:val="0"/>
        <w:autoSpaceDE w:val="0"/>
        <w:autoSpaceDN w:val="0"/>
        <w:adjustRightInd w:val="0"/>
        <w:spacing w:after="0" w:line="35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1687"/>
        <w:rPr>
          <w:rFonts w:ascii="Times New Roman" w:hAnsi="Times New Roman"/>
          <w:sz w:val="24"/>
          <w:szCs w:val="24"/>
          <w:lang w:val="ru-RU"/>
        </w:rPr>
      </w:pPr>
      <w:r w:rsidRPr="00A73063">
        <w:rPr>
          <w:rFonts w:ascii="Times New Roman" w:hAnsi="Times New Roman"/>
          <w:b/>
          <w:bCs/>
          <w:sz w:val="28"/>
          <w:szCs w:val="28"/>
          <w:lang w:val="ru-RU"/>
        </w:rPr>
        <w:t>Познавательные универсальные учебные действия</w:t>
      </w:r>
    </w:p>
    <w:p w:rsidR="009B28A4" w:rsidRPr="00A73063" w:rsidRDefault="009B28A4">
      <w:pPr>
        <w:widowControl w:val="0"/>
        <w:autoSpaceDE w:val="0"/>
        <w:autoSpaceDN w:val="0"/>
        <w:adjustRightInd w:val="0"/>
        <w:spacing w:after="0" w:line="156"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47"/>
        <w:rPr>
          <w:rFonts w:ascii="Times New Roman" w:hAnsi="Times New Roman"/>
          <w:sz w:val="24"/>
          <w:szCs w:val="24"/>
          <w:lang w:val="ru-RU"/>
        </w:rPr>
      </w:pPr>
      <w:r w:rsidRPr="00A73063">
        <w:rPr>
          <w:rFonts w:ascii="Times New Roman" w:hAnsi="Times New Roman"/>
          <w:sz w:val="28"/>
          <w:szCs w:val="28"/>
          <w:lang w:val="ru-RU"/>
        </w:rPr>
        <w:t>Выпускник научится:</w:t>
      </w:r>
    </w:p>
    <w:p w:rsidR="009B28A4" w:rsidRPr="00A73063" w:rsidRDefault="009B28A4">
      <w:pPr>
        <w:widowControl w:val="0"/>
        <w:autoSpaceDE w:val="0"/>
        <w:autoSpaceDN w:val="0"/>
        <w:adjustRightInd w:val="0"/>
        <w:spacing w:after="0" w:line="229" w:lineRule="exact"/>
        <w:rPr>
          <w:rFonts w:ascii="Times New Roman" w:hAnsi="Times New Roman"/>
          <w:sz w:val="24"/>
          <w:szCs w:val="24"/>
          <w:lang w:val="ru-RU"/>
        </w:rPr>
      </w:pPr>
    </w:p>
    <w:p w:rsidR="009B28A4" w:rsidRPr="00A73063" w:rsidRDefault="00FB0289" w:rsidP="00841E72">
      <w:pPr>
        <w:widowControl w:val="0"/>
        <w:overflowPunct w:val="0"/>
        <w:autoSpaceDE w:val="0"/>
        <w:autoSpaceDN w:val="0"/>
        <w:adjustRightInd w:val="0"/>
        <w:spacing w:after="0" w:line="360" w:lineRule="auto"/>
        <w:ind w:left="7" w:right="20"/>
        <w:rPr>
          <w:rFonts w:ascii="Times New Roman" w:hAnsi="Times New Roman"/>
          <w:sz w:val="24"/>
          <w:szCs w:val="24"/>
          <w:lang w:val="ru-RU"/>
        </w:rPr>
      </w:pPr>
      <w:r w:rsidRPr="00A73063">
        <w:rPr>
          <w:rFonts w:ascii="Times New Roman" w:hAnsi="Times New Roman"/>
          <w:sz w:val="28"/>
          <w:szCs w:val="28"/>
          <w:lang w:val="ru-RU"/>
        </w:rPr>
        <w:t>• осуществлять поиск необходимой информации для выполнения учебных заданий с использованием учебной литературы, энциклопедий, справочников</w:t>
      </w:r>
    </w:p>
    <w:p w:rsidR="009B28A4" w:rsidRPr="00A73063" w:rsidRDefault="00FB0289" w:rsidP="00841E72">
      <w:pPr>
        <w:widowControl w:val="0"/>
        <w:autoSpaceDE w:val="0"/>
        <w:autoSpaceDN w:val="0"/>
        <w:adjustRightInd w:val="0"/>
        <w:spacing w:after="0" w:line="360" w:lineRule="auto"/>
        <w:ind w:left="7"/>
        <w:rPr>
          <w:rFonts w:ascii="Times New Roman" w:hAnsi="Times New Roman"/>
          <w:sz w:val="24"/>
          <w:szCs w:val="24"/>
          <w:lang w:val="ru-RU"/>
        </w:rPr>
      </w:pPr>
      <w:r w:rsidRPr="00A73063">
        <w:rPr>
          <w:rFonts w:ascii="Times New Roman" w:hAnsi="Times New Roman"/>
          <w:sz w:val="28"/>
          <w:szCs w:val="28"/>
          <w:lang w:val="ru-RU"/>
        </w:rPr>
        <w:t>(включая электронные, цифровые), в открытом информационном пространстве, в</w:t>
      </w:r>
    </w:p>
    <w:p w:rsidR="00BA3905" w:rsidRDefault="00FB0289" w:rsidP="00BA3905">
      <w:pPr>
        <w:widowControl w:val="0"/>
        <w:autoSpaceDE w:val="0"/>
        <w:autoSpaceDN w:val="0"/>
        <w:adjustRightInd w:val="0"/>
        <w:spacing w:after="0" w:line="360" w:lineRule="auto"/>
        <w:ind w:left="7"/>
        <w:rPr>
          <w:rFonts w:ascii="Times New Roman" w:hAnsi="Times New Roman"/>
          <w:sz w:val="24"/>
          <w:szCs w:val="24"/>
          <w:lang w:val="ru-RU"/>
        </w:rPr>
      </w:pPr>
      <w:r w:rsidRPr="00A73063">
        <w:rPr>
          <w:rFonts w:ascii="Times New Roman" w:hAnsi="Times New Roman"/>
          <w:sz w:val="28"/>
          <w:szCs w:val="28"/>
          <w:lang w:val="ru-RU"/>
        </w:rPr>
        <w:t>том числе контролируемом пространстве Интернета;</w:t>
      </w:r>
    </w:p>
    <w:p w:rsidR="009B28A4" w:rsidRPr="00180B8B" w:rsidRDefault="00FB0289" w:rsidP="00BA3905">
      <w:pPr>
        <w:widowControl w:val="0"/>
        <w:numPr>
          <w:ilvl w:val="0"/>
          <w:numId w:val="329"/>
        </w:numPr>
        <w:autoSpaceDE w:val="0"/>
        <w:autoSpaceDN w:val="0"/>
        <w:adjustRightInd w:val="0"/>
        <w:spacing w:after="0" w:line="360" w:lineRule="auto"/>
        <w:ind w:left="0" w:firstLine="0"/>
        <w:rPr>
          <w:rFonts w:ascii="Times New Roman" w:hAnsi="Times New Roman"/>
          <w:sz w:val="24"/>
          <w:szCs w:val="24"/>
          <w:lang w:val="ru-RU"/>
        </w:rPr>
      </w:pPr>
      <w:r w:rsidRPr="00A73063">
        <w:rPr>
          <w:rFonts w:ascii="Times New Roman" w:hAnsi="Times New Roman"/>
          <w:sz w:val="28"/>
          <w:szCs w:val="28"/>
          <w:lang w:val="ru-RU"/>
        </w:rPr>
        <w:t xml:space="preserve">осуществлять запись (фиксацию) выборочной информации об окружающем мире и о себе самом, в том числе с помощью инструментов ИКТ; </w:t>
      </w:r>
    </w:p>
    <w:p w:rsidR="009B28A4" w:rsidRPr="00841E72" w:rsidRDefault="00FB0289" w:rsidP="00841E72">
      <w:pPr>
        <w:widowControl w:val="0"/>
        <w:numPr>
          <w:ilvl w:val="0"/>
          <w:numId w:val="31"/>
        </w:numPr>
        <w:tabs>
          <w:tab w:val="clear" w:pos="720"/>
          <w:tab w:val="num" w:pos="237"/>
        </w:tabs>
        <w:overflowPunct w:val="0"/>
        <w:autoSpaceDE w:val="0"/>
        <w:autoSpaceDN w:val="0"/>
        <w:adjustRightInd w:val="0"/>
        <w:spacing w:after="0" w:line="360" w:lineRule="auto"/>
        <w:ind w:left="7" w:hanging="7"/>
        <w:rPr>
          <w:rFonts w:ascii="Times New Roman" w:hAnsi="Times New Roman"/>
          <w:sz w:val="28"/>
          <w:szCs w:val="28"/>
          <w:lang w:val="ru-RU"/>
        </w:rPr>
      </w:pPr>
      <w:r w:rsidRPr="00A73063">
        <w:rPr>
          <w:rFonts w:ascii="Times New Roman" w:hAnsi="Times New Roman"/>
          <w:sz w:val="28"/>
          <w:szCs w:val="28"/>
          <w:lang w:val="ru-RU"/>
        </w:rPr>
        <w:t xml:space="preserve">использовать знаково-символические средства, в том числе модели (включая виртуальные) и схемы (включая концептуальные) для решения задач; </w:t>
      </w:r>
    </w:p>
    <w:p w:rsidR="009B28A4" w:rsidRPr="00841E72" w:rsidRDefault="00FB0289" w:rsidP="00841E72">
      <w:pPr>
        <w:widowControl w:val="0"/>
        <w:numPr>
          <w:ilvl w:val="0"/>
          <w:numId w:val="31"/>
        </w:numPr>
        <w:tabs>
          <w:tab w:val="clear" w:pos="720"/>
          <w:tab w:val="num" w:pos="167"/>
        </w:tabs>
        <w:overflowPunct w:val="0"/>
        <w:autoSpaceDE w:val="0"/>
        <w:autoSpaceDN w:val="0"/>
        <w:adjustRightInd w:val="0"/>
        <w:spacing w:after="0" w:line="360" w:lineRule="auto"/>
        <w:ind w:left="167" w:hanging="167"/>
        <w:rPr>
          <w:rFonts w:ascii="Times New Roman" w:hAnsi="Times New Roman"/>
          <w:sz w:val="28"/>
          <w:szCs w:val="28"/>
          <w:lang w:val="ru-RU"/>
        </w:rPr>
      </w:pPr>
      <w:r w:rsidRPr="00A73063">
        <w:rPr>
          <w:rFonts w:ascii="Times New Roman" w:hAnsi="Times New Roman"/>
          <w:sz w:val="28"/>
          <w:szCs w:val="28"/>
          <w:lang w:val="ru-RU"/>
        </w:rPr>
        <w:t xml:space="preserve">строить сообщения в устной и письменной форме; </w:t>
      </w:r>
    </w:p>
    <w:p w:rsidR="009B28A4" w:rsidRPr="00841E72" w:rsidRDefault="00FB0289" w:rsidP="00841E72">
      <w:pPr>
        <w:widowControl w:val="0"/>
        <w:numPr>
          <w:ilvl w:val="0"/>
          <w:numId w:val="31"/>
        </w:numPr>
        <w:tabs>
          <w:tab w:val="clear" w:pos="720"/>
          <w:tab w:val="num" w:pos="167"/>
        </w:tabs>
        <w:overflowPunct w:val="0"/>
        <w:autoSpaceDE w:val="0"/>
        <w:autoSpaceDN w:val="0"/>
        <w:adjustRightInd w:val="0"/>
        <w:spacing w:after="0" w:line="360" w:lineRule="auto"/>
        <w:ind w:left="167" w:hanging="167"/>
        <w:rPr>
          <w:rFonts w:ascii="Times New Roman" w:hAnsi="Times New Roman"/>
          <w:sz w:val="28"/>
          <w:szCs w:val="28"/>
          <w:lang w:val="ru-RU"/>
        </w:rPr>
      </w:pPr>
      <w:r w:rsidRPr="00A73063">
        <w:rPr>
          <w:rFonts w:ascii="Times New Roman" w:hAnsi="Times New Roman"/>
          <w:sz w:val="28"/>
          <w:szCs w:val="28"/>
          <w:lang w:val="ru-RU"/>
        </w:rPr>
        <w:t xml:space="preserve">ориентироваться на разнообразие способов решения задач; </w:t>
      </w:r>
    </w:p>
    <w:p w:rsidR="009B28A4" w:rsidRPr="00841E72" w:rsidRDefault="00FB0289" w:rsidP="00841E72">
      <w:pPr>
        <w:widowControl w:val="0"/>
        <w:numPr>
          <w:ilvl w:val="0"/>
          <w:numId w:val="31"/>
        </w:numPr>
        <w:tabs>
          <w:tab w:val="clear" w:pos="720"/>
          <w:tab w:val="num" w:pos="167"/>
        </w:tabs>
        <w:overflowPunct w:val="0"/>
        <w:autoSpaceDE w:val="0"/>
        <w:autoSpaceDN w:val="0"/>
        <w:adjustRightInd w:val="0"/>
        <w:spacing w:after="0" w:line="360" w:lineRule="auto"/>
        <w:ind w:left="167" w:hanging="167"/>
        <w:rPr>
          <w:rFonts w:ascii="Times New Roman" w:hAnsi="Times New Roman"/>
          <w:sz w:val="28"/>
          <w:szCs w:val="28"/>
        </w:rPr>
      </w:pPr>
      <w:r>
        <w:rPr>
          <w:rFonts w:ascii="Times New Roman" w:hAnsi="Times New Roman"/>
          <w:sz w:val="28"/>
          <w:szCs w:val="28"/>
        </w:rPr>
        <w:t xml:space="preserve">устанавливать аналогии; </w:t>
      </w:r>
    </w:p>
    <w:p w:rsidR="009B28A4" w:rsidRPr="00A73063" w:rsidRDefault="00FB0289" w:rsidP="00841E72">
      <w:pPr>
        <w:widowControl w:val="0"/>
        <w:numPr>
          <w:ilvl w:val="0"/>
          <w:numId w:val="31"/>
        </w:numPr>
        <w:tabs>
          <w:tab w:val="clear" w:pos="720"/>
          <w:tab w:val="num" w:pos="167"/>
        </w:tabs>
        <w:overflowPunct w:val="0"/>
        <w:autoSpaceDE w:val="0"/>
        <w:autoSpaceDN w:val="0"/>
        <w:adjustRightInd w:val="0"/>
        <w:spacing w:after="0" w:line="360" w:lineRule="auto"/>
        <w:ind w:left="167" w:hanging="167"/>
        <w:rPr>
          <w:rFonts w:ascii="Times New Roman" w:hAnsi="Times New Roman"/>
          <w:sz w:val="28"/>
          <w:szCs w:val="28"/>
          <w:lang w:val="ru-RU"/>
        </w:rPr>
      </w:pPr>
      <w:r w:rsidRPr="00A73063">
        <w:rPr>
          <w:rFonts w:ascii="Times New Roman" w:hAnsi="Times New Roman"/>
          <w:sz w:val="28"/>
          <w:szCs w:val="28"/>
          <w:lang w:val="ru-RU"/>
        </w:rPr>
        <w:t xml:space="preserve">владеть рядом общих приёмов решения задач. </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Default="00FB0289">
      <w:pPr>
        <w:widowControl w:val="0"/>
        <w:autoSpaceDE w:val="0"/>
        <w:autoSpaceDN w:val="0"/>
        <w:adjustRightInd w:val="0"/>
        <w:spacing w:after="0" w:line="239" w:lineRule="auto"/>
        <w:ind w:left="547"/>
        <w:rPr>
          <w:rFonts w:ascii="Times New Roman" w:hAnsi="Times New Roman"/>
          <w:i/>
          <w:iCs/>
          <w:sz w:val="28"/>
          <w:szCs w:val="28"/>
          <w:lang w:val="ru-RU"/>
        </w:rPr>
      </w:pPr>
      <w:r>
        <w:rPr>
          <w:rFonts w:ascii="Times New Roman" w:hAnsi="Times New Roman"/>
          <w:i/>
          <w:iCs/>
          <w:sz w:val="28"/>
          <w:szCs w:val="28"/>
        </w:rPr>
        <w:t>Выпускник получит возможность научиться:</w:t>
      </w:r>
    </w:p>
    <w:p w:rsidR="00841E72" w:rsidRPr="00841E72" w:rsidRDefault="00841E72">
      <w:pPr>
        <w:widowControl w:val="0"/>
        <w:autoSpaceDE w:val="0"/>
        <w:autoSpaceDN w:val="0"/>
        <w:adjustRightInd w:val="0"/>
        <w:spacing w:after="0" w:line="239" w:lineRule="auto"/>
        <w:ind w:left="547"/>
        <w:rPr>
          <w:rFonts w:ascii="Times New Roman" w:hAnsi="Times New Roman"/>
          <w:sz w:val="24"/>
          <w:szCs w:val="24"/>
          <w:lang w:val="ru-RU"/>
        </w:rPr>
      </w:pPr>
    </w:p>
    <w:p w:rsidR="009B28A4" w:rsidRPr="00841E72" w:rsidRDefault="00FB0289" w:rsidP="00554EFE">
      <w:pPr>
        <w:widowControl w:val="0"/>
        <w:numPr>
          <w:ilvl w:val="0"/>
          <w:numId w:val="32"/>
        </w:numPr>
        <w:tabs>
          <w:tab w:val="clear" w:pos="720"/>
          <w:tab w:val="num" w:pos="280"/>
        </w:tabs>
        <w:overflowPunct w:val="0"/>
        <w:autoSpaceDE w:val="0"/>
        <w:autoSpaceDN w:val="0"/>
        <w:adjustRightInd w:val="0"/>
        <w:spacing w:after="0" w:line="360" w:lineRule="auto"/>
        <w:ind w:left="7" w:right="20" w:hanging="7"/>
        <w:rPr>
          <w:rFonts w:ascii="Times New Roman" w:hAnsi="Times New Roman"/>
          <w:i/>
          <w:iCs/>
          <w:sz w:val="28"/>
          <w:szCs w:val="28"/>
          <w:lang w:val="ru-RU"/>
        </w:rPr>
      </w:pPr>
      <w:bookmarkStart w:id="16" w:name="page39"/>
      <w:bookmarkEnd w:id="16"/>
      <w:r w:rsidRPr="00A73063">
        <w:rPr>
          <w:rFonts w:ascii="Times New Roman" w:hAnsi="Times New Roman"/>
          <w:i/>
          <w:iCs/>
          <w:sz w:val="28"/>
          <w:szCs w:val="28"/>
          <w:lang w:val="ru-RU"/>
        </w:rPr>
        <w:t xml:space="preserve">осуществлять расширенный поиск информации с использованием ресурсов </w:t>
      </w:r>
      <w:r w:rsidR="00841E72">
        <w:rPr>
          <w:rFonts w:ascii="Times New Roman" w:hAnsi="Times New Roman"/>
          <w:i/>
          <w:iCs/>
          <w:sz w:val="28"/>
          <w:szCs w:val="28"/>
          <w:lang w:val="ru-RU"/>
        </w:rPr>
        <w:t xml:space="preserve">  </w:t>
      </w:r>
      <w:r w:rsidRPr="00A73063">
        <w:rPr>
          <w:rFonts w:ascii="Times New Roman" w:hAnsi="Times New Roman"/>
          <w:i/>
          <w:iCs/>
          <w:sz w:val="28"/>
          <w:szCs w:val="28"/>
          <w:lang w:val="ru-RU"/>
        </w:rPr>
        <w:t xml:space="preserve">библиотек и Интернета; </w:t>
      </w:r>
    </w:p>
    <w:p w:rsidR="009B28A4" w:rsidRPr="00841E72" w:rsidRDefault="00FB0289" w:rsidP="00554EFE">
      <w:pPr>
        <w:widowControl w:val="0"/>
        <w:numPr>
          <w:ilvl w:val="0"/>
          <w:numId w:val="32"/>
        </w:numPr>
        <w:tabs>
          <w:tab w:val="clear" w:pos="720"/>
          <w:tab w:val="num" w:pos="278"/>
        </w:tabs>
        <w:overflowPunct w:val="0"/>
        <w:autoSpaceDE w:val="0"/>
        <w:autoSpaceDN w:val="0"/>
        <w:adjustRightInd w:val="0"/>
        <w:spacing w:after="0" w:line="360" w:lineRule="auto"/>
        <w:ind w:left="7" w:right="20" w:hanging="7"/>
        <w:rPr>
          <w:rFonts w:ascii="Times New Roman" w:hAnsi="Times New Roman"/>
          <w:i/>
          <w:iCs/>
          <w:sz w:val="28"/>
          <w:szCs w:val="28"/>
          <w:lang w:val="ru-RU"/>
        </w:rPr>
      </w:pPr>
      <w:r w:rsidRPr="00A73063">
        <w:rPr>
          <w:rFonts w:ascii="Times New Roman" w:hAnsi="Times New Roman"/>
          <w:i/>
          <w:iCs/>
          <w:sz w:val="28"/>
          <w:szCs w:val="28"/>
          <w:lang w:val="ru-RU"/>
        </w:rPr>
        <w:t xml:space="preserve">записывать, фиксировать информацию об окружающем мире с помощью инструментов ИКТ; </w:t>
      </w:r>
    </w:p>
    <w:p w:rsidR="002E73BE" w:rsidRPr="002E73BE" w:rsidRDefault="00FB0289" w:rsidP="002E73BE">
      <w:pPr>
        <w:widowControl w:val="0"/>
        <w:numPr>
          <w:ilvl w:val="0"/>
          <w:numId w:val="32"/>
        </w:numPr>
        <w:tabs>
          <w:tab w:val="clear" w:pos="720"/>
          <w:tab w:val="num" w:pos="167"/>
        </w:tabs>
        <w:overflowPunct w:val="0"/>
        <w:autoSpaceDE w:val="0"/>
        <w:autoSpaceDN w:val="0"/>
        <w:adjustRightInd w:val="0"/>
        <w:spacing w:after="0" w:line="360" w:lineRule="auto"/>
        <w:ind w:left="167" w:hanging="167"/>
        <w:rPr>
          <w:rFonts w:ascii="Times New Roman" w:hAnsi="Times New Roman"/>
          <w:i/>
          <w:iCs/>
          <w:sz w:val="28"/>
          <w:szCs w:val="28"/>
          <w:lang w:val="ru-RU"/>
        </w:rPr>
      </w:pPr>
      <w:r w:rsidRPr="00A73063">
        <w:rPr>
          <w:rFonts w:ascii="Times New Roman" w:hAnsi="Times New Roman"/>
          <w:i/>
          <w:iCs/>
          <w:sz w:val="28"/>
          <w:szCs w:val="28"/>
          <w:lang w:val="ru-RU"/>
        </w:rPr>
        <w:t xml:space="preserve">создавать и преобразовывать модели и схемы для решения задач; </w:t>
      </w:r>
    </w:p>
    <w:p w:rsidR="00BA3905" w:rsidRDefault="00C06C71" w:rsidP="00C06C71">
      <w:pPr>
        <w:widowControl w:val="0"/>
        <w:overflowPunct w:val="0"/>
        <w:autoSpaceDE w:val="0"/>
        <w:autoSpaceDN w:val="0"/>
        <w:adjustRightInd w:val="0"/>
        <w:spacing w:after="0" w:line="360" w:lineRule="auto"/>
        <w:ind w:left="167"/>
        <w:jc w:val="right"/>
        <w:rPr>
          <w:rFonts w:ascii="Times New Roman" w:hAnsi="Times New Roman"/>
          <w:iCs/>
          <w:sz w:val="24"/>
          <w:szCs w:val="28"/>
          <w:lang w:val="ru-RU"/>
        </w:rPr>
      </w:pPr>
      <w:r w:rsidRPr="002E73BE">
        <w:rPr>
          <w:rFonts w:ascii="Times New Roman" w:hAnsi="Times New Roman"/>
          <w:iCs/>
          <w:sz w:val="24"/>
          <w:szCs w:val="28"/>
          <w:lang w:val="ru-RU"/>
        </w:rPr>
        <w:t>19</w:t>
      </w:r>
    </w:p>
    <w:p w:rsidR="002E73BE" w:rsidRPr="002E73BE" w:rsidRDefault="002E73BE" w:rsidP="00C06C71">
      <w:pPr>
        <w:widowControl w:val="0"/>
        <w:overflowPunct w:val="0"/>
        <w:autoSpaceDE w:val="0"/>
        <w:autoSpaceDN w:val="0"/>
        <w:adjustRightInd w:val="0"/>
        <w:spacing w:after="0" w:line="360" w:lineRule="auto"/>
        <w:ind w:left="167"/>
        <w:jc w:val="right"/>
        <w:rPr>
          <w:rFonts w:ascii="Times New Roman" w:hAnsi="Times New Roman"/>
          <w:iCs/>
          <w:sz w:val="24"/>
          <w:szCs w:val="28"/>
          <w:lang w:val="ru-RU"/>
        </w:rPr>
      </w:pPr>
    </w:p>
    <w:p w:rsidR="00841E72" w:rsidRDefault="00FB0289" w:rsidP="00554EFE">
      <w:pPr>
        <w:widowControl w:val="0"/>
        <w:numPr>
          <w:ilvl w:val="0"/>
          <w:numId w:val="32"/>
        </w:numPr>
        <w:tabs>
          <w:tab w:val="clear" w:pos="720"/>
          <w:tab w:val="num" w:pos="167"/>
        </w:tabs>
        <w:overflowPunct w:val="0"/>
        <w:autoSpaceDE w:val="0"/>
        <w:autoSpaceDN w:val="0"/>
        <w:adjustRightInd w:val="0"/>
        <w:spacing w:after="0" w:line="360" w:lineRule="auto"/>
        <w:ind w:left="167" w:hanging="167"/>
        <w:rPr>
          <w:rFonts w:ascii="Times New Roman" w:hAnsi="Times New Roman"/>
          <w:i/>
          <w:iCs/>
          <w:sz w:val="28"/>
          <w:szCs w:val="28"/>
          <w:lang w:val="ru-RU"/>
        </w:rPr>
      </w:pPr>
      <w:r w:rsidRPr="00A73063">
        <w:rPr>
          <w:rFonts w:ascii="Times New Roman" w:hAnsi="Times New Roman"/>
          <w:i/>
          <w:iCs/>
          <w:sz w:val="28"/>
          <w:szCs w:val="28"/>
          <w:lang w:val="ru-RU"/>
        </w:rPr>
        <w:lastRenderedPageBreak/>
        <w:t xml:space="preserve">осознанно и произвольно строить сообщения в устной и письменной форме; </w:t>
      </w:r>
    </w:p>
    <w:p w:rsidR="009B28A4" w:rsidRPr="00841E72" w:rsidRDefault="00FB0289" w:rsidP="00554EFE">
      <w:pPr>
        <w:widowControl w:val="0"/>
        <w:numPr>
          <w:ilvl w:val="0"/>
          <w:numId w:val="32"/>
        </w:numPr>
        <w:tabs>
          <w:tab w:val="clear" w:pos="720"/>
          <w:tab w:val="num" w:pos="167"/>
        </w:tabs>
        <w:overflowPunct w:val="0"/>
        <w:autoSpaceDE w:val="0"/>
        <w:autoSpaceDN w:val="0"/>
        <w:adjustRightInd w:val="0"/>
        <w:spacing w:after="0" w:line="360" w:lineRule="auto"/>
        <w:ind w:left="167" w:hanging="167"/>
        <w:rPr>
          <w:rFonts w:ascii="Times New Roman" w:hAnsi="Times New Roman"/>
          <w:i/>
          <w:iCs/>
          <w:sz w:val="28"/>
          <w:szCs w:val="28"/>
          <w:lang w:val="ru-RU"/>
        </w:rPr>
      </w:pPr>
      <w:r w:rsidRPr="00841E72">
        <w:rPr>
          <w:rFonts w:ascii="Times New Roman" w:hAnsi="Times New Roman"/>
          <w:i/>
          <w:iCs/>
          <w:sz w:val="28"/>
          <w:szCs w:val="28"/>
          <w:lang w:val="ru-RU"/>
        </w:rPr>
        <w:t>строить логическое рассуждение, в</w:t>
      </w:r>
      <w:r w:rsidR="00841E72">
        <w:rPr>
          <w:rFonts w:ascii="Times New Roman" w:hAnsi="Times New Roman"/>
          <w:i/>
          <w:iCs/>
          <w:sz w:val="28"/>
          <w:szCs w:val="28"/>
          <w:lang w:val="ru-RU"/>
        </w:rPr>
        <w:t>ключающее установление причинно-</w:t>
      </w:r>
      <w:r w:rsidRPr="00841E72">
        <w:rPr>
          <w:rFonts w:ascii="Times New Roman" w:hAnsi="Times New Roman"/>
          <w:i/>
          <w:iCs/>
          <w:sz w:val="28"/>
          <w:szCs w:val="28"/>
          <w:lang w:val="ru-RU"/>
        </w:rPr>
        <w:t xml:space="preserve">следственных связей; </w:t>
      </w:r>
    </w:p>
    <w:p w:rsidR="009B28A4" w:rsidRPr="00A73063" w:rsidRDefault="00FB0289" w:rsidP="00554EFE">
      <w:pPr>
        <w:widowControl w:val="0"/>
        <w:numPr>
          <w:ilvl w:val="0"/>
          <w:numId w:val="32"/>
        </w:numPr>
        <w:tabs>
          <w:tab w:val="clear" w:pos="720"/>
          <w:tab w:val="num" w:pos="167"/>
        </w:tabs>
        <w:overflowPunct w:val="0"/>
        <w:autoSpaceDE w:val="0"/>
        <w:autoSpaceDN w:val="0"/>
        <w:adjustRightInd w:val="0"/>
        <w:spacing w:after="0" w:line="360" w:lineRule="auto"/>
        <w:ind w:left="167" w:hanging="167"/>
        <w:rPr>
          <w:rFonts w:ascii="Times New Roman" w:hAnsi="Times New Roman"/>
          <w:i/>
          <w:iCs/>
          <w:sz w:val="28"/>
          <w:szCs w:val="28"/>
          <w:lang w:val="ru-RU"/>
        </w:rPr>
      </w:pPr>
      <w:r w:rsidRPr="00A73063">
        <w:rPr>
          <w:rFonts w:ascii="Times New Roman" w:hAnsi="Times New Roman"/>
          <w:i/>
          <w:iCs/>
          <w:sz w:val="28"/>
          <w:szCs w:val="28"/>
          <w:lang w:val="ru-RU"/>
        </w:rPr>
        <w:t xml:space="preserve">произвольно и осознанно владеть общими приёмами решения задач. </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1547"/>
        <w:rPr>
          <w:rFonts w:ascii="Times New Roman" w:hAnsi="Times New Roman"/>
          <w:sz w:val="24"/>
          <w:szCs w:val="24"/>
          <w:lang w:val="ru-RU"/>
        </w:rPr>
      </w:pPr>
      <w:r w:rsidRPr="00A73063">
        <w:rPr>
          <w:rFonts w:ascii="Times New Roman" w:hAnsi="Times New Roman"/>
          <w:b/>
          <w:bCs/>
          <w:sz w:val="28"/>
          <w:szCs w:val="28"/>
          <w:lang w:val="ru-RU"/>
        </w:rPr>
        <w:t>Коммуникативные универсальные учебные действия</w:t>
      </w:r>
    </w:p>
    <w:p w:rsidR="009B28A4" w:rsidRPr="00A73063" w:rsidRDefault="009B28A4">
      <w:pPr>
        <w:widowControl w:val="0"/>
        <w:autoSpaceDE w:val="0"/>
        <w:autoSpaceDN w:val="0"/>
        <w:adjustRightInd w:val="0"/>
        <w:spacing w:after="0" w:line="156"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47"/>
        <w:rPr>
          <w:rFonts w:ascii="Times New Roman" w:hAnsi="Times New Roman"/>
          <w:sz w:val="24"/>
          <w:szCs w:val="24"/>
          <w:lang w:val="ru-RU"/>
        </w:rPr>
      </w:pPr>
      <w:r w:rsidRPr="00A73063">
        <w:rPr>
          <w:rFonts w:ascii="Times New Roman" w:hAnsi="Times New Roman"/>
          <w:sz w:val="28"/>
          <w:szCs w:val="28"/>
          <w:lang w:val="ru-RU"/>
        </w:rPr>
        <w:t>Выпускник научится:</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841E72" w:rsidRDefault="00FB0289" w:rsidP="00841E72">
      <w:pPr>
        <w:widowControl w:val="0"/>
        <w:numPr>
          <w:ilvl w:val="0"/>
          <w:numId w:val="33"/>
        </w:numPr>
        <w:tabs>
          <w:tab w:val="num" w:pos="201"/>
        </w:tabs>
        <w:overflowPunct w:val="0"/>
        <w:autoSpaceDE w:val="0"/>
        <w:autoSpaceDN w:val="0"/>
        <w:adjustRightInd w:val="0"/>
        <w:spacing w:after="0" w:line="360" w:lineRule="auto"/>
        <w:ind w:left="7" w:right="20" w:hanging="7"/>
        <w:rPr>
          <w:rFonts w:ascii="Times New Roman" w:hAnsi="Times New Roman"/>
          <w:sz w:val="28"/>
          <w:szCs w:val="28"/>
          <w:lang w:val="ru-RU"/>
        </w:rPr>
      </w:pPr>
      <w:r w:rsidRPr="00841E72">
        <w:rPr>
          <w:rFonts w:ascii="Times New Roman" w:hAnsi="Times New Roman"/>
          <w:sz w:val="28"/>
          <w:szCs w:val="28"/>
          <w:lang w:val="ru-RU"/>
        </w:rPr>
        <w:t xml:space="preserve">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w:t>
      </w:r>
      <w:r w:rsidR="00841E72">
        <w:rPr>
          <w:rFonts w:ascii="Times New Roman" w:hAnsi="Times New Roman"/>
          <w:sz w:val="28"/>
          <w:szCs w:val="28"/>
          <w:lang w:val="ru-RU"/>
        </w:rPr>
        <w:t xml:space="preserve"> </w:t>
      </w:r>
      <w:r w:rsidRPr="00841E72">
        <w:rPr>
          <w:rFonts w:ascii="Times New Roman" w:hAnsi="Times New Roman"/>
          <w:sz w:val="28"/>
          <w:szCs w:val="28"/>
          <w:lang w:val="ru-RU"/>
        </w:rPr>
        <w:t xml:space="preserve">коммуникации, используя в том числе средства и инструменты ИКТ и дистанционного общения; </w:t>
      </w:r>
    </w:p>
    <w:p w:rsidR="009B28A4" w:rsidRPr="00841E72" w:rsidRDefault="00FB0289" w:rsidP="00841E72">
      <w:pPr>
        <w:widowControl w:val="0"/>
        <w:numPr>
          <w:ilvl w:val="0"/>
          <w:numId w:val="33"/>
        </w:numPr>
        <w:tabs>
          <w:tab w:val="num" w:pos="201"/>
        </w:tabs>
        <w:overflowPunct w:val="0"/>
        <w:autoSpaceDE w:val="0"/>
        <w:autoSpaceDN w:val="0"/>
        <w:adjustRightInd w:val="0"/>
        <w:spacing w:after="0" w:line="360" w:lineRule="auto"/>
        <w:ind w:left="7" w:hanging="7"/>
        <w:rPr>
          <w:rFonts w:ascii="Times New Roman" w:hAnsi="Times New Roman"/>
          <w:sz w:val="28"/>
          <w:szCs w:val="28"/>
          <w:lang w:val="ru-RU"/>
        </w:rPr>
      </w:pPr>
      <w:r w:rsidRPr="00A73063">
        <w:rPr>
          <w:rFonts w:ascii="Times New Roman" w:hAnsi="Times New Roman"/>
          <w:sz w:val="28"/>
          <w:szCs w:val="28"/>
          <w:lang w:val="ru-RU"/>
        </w:rPr>
        <w:t xml:space="preserve">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 </w:t>
      </w:r>
    </w:p>
    <w:p w:rsidR="009B28A4" w:rsidRPr="00841E72" w:rsidRDefault="00FB0289" w:rsidP="00841E72">
      <w:pPr>
        <w:widowControl w:val="0"/>
        <w:numPr>
          <w:ilvl w:val="0"/>
          <w:numId w:val="33"/>
        </w:numPr>
        <w:tabs>
          <w:tab w:val="num" w:pos="230"/>
        </w:tabs>
        <w:overflowPunct w:val="0"/>
        <w:autoSpaceDE w:val="0"/>
        <w:autoSpaceDN w:val="0"/>
        <w:adjustRightInd w:val="0"/>
        <w:spacing w:after="0" w:line="360" w:lineRule="auto"/>
        <w:ind w:left="7" w:right="20" w:hanging="7"/>
        <w:rPr>
          <w:rFonts w:ascii="Times New Roman" w:hAnsi="Times New Roman"/>
          <w:sz w:val="28"/>
          <w:szCs w:val="28"/>
          <w:lang w:val="ru-RU"/>
        </w:rPr>
      </w:pPr>
      <w:r w:rsidRPr="00A73063">
        <w:rPr>
          <w:rFonts w:ascii="Times New Roman" w:hAnsi="Times New Roman"/>
          <w:sz w:val="28"/>
          <w:szCs w:val="28"/>
          <w:lang w:val="ru-RU"/>
        </w:rPr>
        <w:t xml:space="preserve">учитывать разные мнения и стремиться к координации различных позиций в сотрудничестве; </w:t>
      </w:r>
    </w:p>
    <w:p w:rsidR="009B28A4" w:rsidRPr="00841E72" w:rsidRDefault="00FB0289" w:rsidP="00841E72">
      <w:pPr>
        <w:widowControl w:val="0"/>
        <w:numPr>
          <w:ilvl w:val="0"/>
          <w:numId w:val="33"/>
        </w:numPr>
        <w:tabs>
          <w:tab w:val="num" w:pos="167"/>
        </w:tabs>
        <w:overflowPunct w:val="0"/>
        <w:autoSpaceDE w:val="0"/>
        <w:autoSpaceDN w:val="0"/>
        <w:adjustRightInd w:val="0"/>
        <w:spacing w:after="0" w:line="360" w:lineRule="auto"/>
        <w:ind w:left="167" w:hanging="167"/>
        <w:rPr>
          <w:rFonts w:ascii="Times New Roman" w:hAnsi="Times New Roman"/>
          <w:sz w:val="28"/>
          <w:szCs w:val="28"/>
          <w:lang w:val="ru-RU"/>
        </w:rPr>
      </w:pPr>
      <w:r w:rsidRPr="00A73063">
        <w:rPr>
          <w:rFonts w:ascii="Times New Roman" w:hAnsi="Times New Roman"/>
          <w:sz w:val="28"/>
          <w:szCs w:val="28"/>
          <w:lang w:val="ru-RU"/>
        </w:rPr>
        <w:t xml:space="preserve">формулировать собственное мнение и позицию; </w:t>
      </w:r>
    </w:p>
    <w:p w:rsidR="009B28A4" w:rsidRPr="00841E72" w:rsidRDefault="00FB0289" w:rsidP="00841E72">
      <w:pPr>
        <w:widowControl w:val="0"/>
        <w:numPr>
          <w:ilvl w:val="0"/>
          <w:numId w:val="33"/>
        </w:numPr>
        <w:tabs>
          <w:tab w:val="num" w:pos="210"/>
        </w:tabs>
        <w:overflowPunct w:val="0"/>
        <w:autoSpaceDE w:val="0"/>
        <w:autoSpaceDN w:val="0"/>
        <w:adjustRightInd w:val="0"/>
        <w:spacing w:after="0" w:line="360" w:lineRule="auto"/>
        <w:ind w:left="7" w:hanging="7"/>
        <w:rPr>
          <w:rFonts w:ascii="Times New Roman" w:hAnsi="Times New Roman"/>
          <w:sz w:val="28"/>
          <w:szCs w:val="28"/>
          <w:lang w:val="ru-RU"/>
        </w:rPr>
      </w:pPr>
      <w:r w:rsidRPr="00A73063">
        <w:rPr>
          <w:rFonts w:ascii="Times New Roman" w:hAnsi="Times New Roman"/>
          <w:sz w:val="28"/>
          <w:szCs w:val="28"/>
          <w:lang w:val="ru-RU"/>
        </w:rPr>
        <w:t xml:space="preserve">договариваться и приходить к общему решению в совместной деятельности, в том числе в ситуации столкновения интересов; </w:t>
      </w:r>
    </w:p>
    <w:p w:rsidR="009B28A4" w:rsidRPr="00841E72" w:rsidRDefault="00FB0289" w:rsidP="00841E72">
      <w:pPr>
        <w:widowControl w:val="0"/>
        <w:numPr>
          <w:ilvl w:val="0"/>
          <w:numId w:val="33"/>
        </w:numPr>
        <w:tabs>
          <w:tab w:val="num" w:pos="189"/>
        </w:tabs>
        <w:overflowPunct w:val="0"/>
        <w:autoSpaceDE w:val="0"/>
        <w:autoSpaceDN w:val="0"/>
        <w:adjustRightInd w:val="0"/>
        <w:spacing w:after="0" w:line="360" w:lineRule="auto"/>
        <w:ind w:left="7" w:hanging="7"/>
        <w:rPr>
          <w:rFonts w:ascii="Times New Roman" w:hAnsi="Times New Roman"/>
          <w:sz w:val="28"/>
          <w:szCs w:val="28"/>
          <w:lang w:val="ru-RU"/>
        </w:rPr>
      </w:pPr>
      <w:r w:rsidRPr="00A73063">
        <w:rPr>
          <w:rFonts w:ascii="Times New Roman" w:hAnsi="Times New Roman"/>
          <w:sz w:val="28"/>
          <w:szCs w:val="28"/>
          <w:lang w:val="ru-RU"/>
        </w:rPr>
        <w:t xml:space="preserve">строить понятные для партнёра высказывания, учитывающие, что партнёр знает и видит, а что нет; </w:t>
      </w:r>
    </w:p>
    <w:p w:rsidR="009B28A4" w:rsidRPr="00841E72" w:rsidRDefault="00FB0289" w:rsidP="00841E72">
      <w:pPr>
        <w:widowControl w:val="0"/>
        <w:numPr>
          <w:ilvl w:val="0"/>
          <w:numId w:val="33"/>
        </w:numPr>
        <w:tabs>
          <w:tab w:val="num" w:pos="167"/>
        </w:tabs>
        <w:overflowPunct w:val="0"/>
        <w:autoSpaceDE w:val="0"/>
        <w:autoSpaceDN w:val="0"/>
        <w:adjustRightInd w:val="0"/>
        <w:spacing w:after="0" w:line="360" w:lineRule="auto"/>
        <w:ind w:left="167" w:hanging="167"/>
        <w:rPr>
          <w:rFonts w:ascii="Times New Roman" w:hAnsi="Times New Roman"/>
          <w:sz w:val="28"/>
          <w:szCs w:val="28"/>
        </w:rPr>
      </w:pPr>
      <w:r>
        <w:rPr>
          <w:rFonts w:ascii="Times New Roman" w:hAnsi="Times New Roman"/>
          <w:sz w:val="28"/>
          <w:szCs w:val="28"/>
        </w:rPr>
        <w:t xml:space="preserve">задавать вопросы; </w:t>
      </w:r>
    </w:p>
    <w:p w:rsidR="009B28A4" w:rsidRDefault="00FB0289" w:rsidP="00841E72">
      <w:pPr>
        <w:widowControl w:val="0"/>
        <w:numPr>
          <w:ilvl w:val="0"/>
          <w:numId w:val="33"/>
        </w:numPr>
        <w:tabs>
          <w:tab w:val="num" w:pos="167"/>
        </w:tabs>
        <w:overflowPunct w:val="0"/>
        <w:autoSpaceDE w:val="0"/>
        <w:autoSpaceDN w:val="0"/>
        <w:adjustRightInd w:val="0"/>
        <w:spacing w:after="0" w:line="360" w:lineRule="auto"/>
        <w:ind w:left="167" w:hanging="167"/>
        <w:rPr>
          <w:rFonts w:ascii="Times New Roman" w:hAnsi="Times New Roman"/>
          <w:sz w:val="28"/>
          <w:szCs w:val="28"/>
        </w:rPr>
      </w:pPr>
      <w:r>
        <w:rPr>
          <w:rFonts w:ascii="Times New Roman" w:hAnsi="Times New Roman"/>
          <w:sz w:val="28"/>
          <w:szCs w:val="28"/>
        </w:rPr>
        <w:t xml:space="preserve">контролировать действия партнёра; </w:t>
      </w:r>
    </w:p>
    <w:p w:rsidR="009B28A4" w:rsidRPr="00A73063" w:rsidRDefault="00FB0289">
      <w:pPr>
        <w:widowControl w:val="0"/>
        <w:numPr>
          <w:ilvl w:val="0"/>
          <w:numId w:val="34"/>
        </w:numPr>
        <w:tabs>
          <w:tab w:val="clear" w:pos="720"/>
          <w:tab w:val="num" w:pos="167"/>
        </w:tabs>
        <w:overflowPunct w:val="0"/>
        <w:autoSpaceDE w:val="0"/>
        <w:autoSpaceDN w:val="0"/>
        <w:adjustRightInd w:val="0"/>
        <w:spacing w:after="0" w:line="240" w:lineRule="auto"/>
        <w:ind w:left="167" w:hanging="167"/>
        <w:jc w:val="both"/>
        <w:rPr>
          <w:rFonts w:ascii="Times New Roman" w:hAnsi="Times New Roman"/>
          <w:sz w:val="28"/>
          <w:szCs w:val="28"/>
          <w:lang w:val="ru-RU"/>
        </w:rPr>
      </w:pPr>
      <w:bookmarkStart w:id="17" w:name="page41"/>
      <w:bookmarkEnd w:id="17"/>
      <w:r w:rsidRPr="00A73063">
        <w:rPr>
          <w:rFonts w:ascii="Times New Roman" w:hAnsi="Times New Roman"/>
          <w:sz w:val="28"/>
          <w:szCs w:val="28"/>
          <w:lang w:val="ru-RU"/>
        </w:rPr>
        <w:t xml:space="preserve">использовать речь для регуляции своего действия; </w:t>
      </w:r>
    </w:p>
    <w:p w:rsidR="009B28A4" w:rsidRPr="00A73063" w:rsidRDefault="009B28A4">
      <w:pPr>
        <w:widowControl w:val="0"/>
        <w:autoSpaceDE w:val="0"/>
        <w:autoSpaceDN w:val="0"/>
        <w:adjustRightInd w:val="0"/>
        <w:spacing w:after="0" w:line="160" w:lineRule="exact"/>
        <w:rPr>
          <w:rFonts w:ascii="Times New Roman" w:hAnsi="Times New Roman"/>
          <w:sz w:val="28"/>
          <w:szCs w:val="28"/>
          <w:lang w:val="ru-RU"/>
        </w:rPr>
      </w:pPr>
    </w:p>
    <w:p w:rsidR="00554EFE" w:rsidRDefault="00554EFE">
      <w:pPr>
        <w:widowControl w:val="0"/>
        <w:overflowPunct w:val="0"/>
        <w:autoSpaceDE w:val="0"/>
        <w:autoSpaceDN w:val="0"/>
        <w:adjustRightInd w:val="0"/>
        <w:spacing w:after="0" w:line="240" w:lineRule="auto"/>
        <w:ind w:left="547"/>
        <w:jc w:val="both"/>
        <w:rPr>
          <w:rFonts w:ascii="Times New Roman" w:hAnsi="Times New Roman"/>
          <w:i/>
          <w:iCs/>
          <w:sz w:val="28"/>
          <w:szCs w:val="28"/>
          <w:lang w:val="ru-RU"/>
        </w:rPr>
      </w:pPr>
    </w:p>
    <w:p w:rsidR="009B28A4" w:rsidRDefault="00FB0289">
      <w:pPr>
        <w:widowControl w:val="0"/>
        <w:overflowPunct w:val="0"/>
        <w:autoSpaceDE w:val="0"/>
        <w:autoSpaceDN w:val="0"/>
        <w:adjustRightInd w:val="0"/>
        <w:spacing w:after="0" w:line="240" w:lineRule="auto"/>
        <w:ind w:left="547"/>
        <w:jc w:val="both"/>
        <w:rPr>
          <w:rFonts w:ascii="Times New Roman" w:hAnsi="Times New Roman"/>
          <w:sz w:val="28"/>
          <w:szCs w:val="28"/>
        </w:rPr>
      </w:pPr>
      <w:r>
        <w:rPr>
          <w:rFonts w:ascii="Times New Roman" w:hAnsi="Times New Roman"/>
          <w:i/>
          <w:iCs/>
          <w:sz w:val="28"/>
          <w:szCs w:val="28"/>
        </w:rPr>
        <w:t xml:space="preserve">Выпускник получит возможность научиться: </w:t>
      </w:r>
    </w:p>
    <w:p w:rsidR="009B28A4" w:rsidRDefault="009B28A4">
      <w:pPr>
        <w:widowControl w:val="0"/>
        <w:autoSpaceDE w:val="0"/>
        <w:autoSpaceDN w:val="0"/>
        <w:adjustRightInd w:val="0"/>
        <w:spacing w:after="0" w:line="160" w:lineRule="exact"/>
        <w:rPr>
          <w:rFonts w:ascii="Times New Roman" w:hAnsi="Times New Roman"/>
          <w:sz w:val="28"/>
          <w:szCs w:val="28"/>
        </w:rPr>
      </w:pPr>
    </w:p>
    <w:p w:rsidR="009B28A4" w:rsidRPr="00554EFE" w:rsidRDefault="00FB0289" w:rsidP="00554EFE">
      <w:pPr>
        <w:widowControl w:val="0"/>
        <w:numPr>
          <w:ilvl w:val="0"/>
          <w:numId w:val="34"/>
        </w:numPr>
        <w:tabs>
          <w:tab w:val="clear" w:pos="720"/>
          <w:tab w:val="num" w:pos="307"/>
        </w:tabs>
        <w:overflowPunct w:val="0"/>
        <w:autoSpaceDE w:val="0"/>
        <w:autoSpaceDN w:val="0"/>
        <w:adjustRightInd w:val="0"/>
        <w:spacing w:after="0" w:line="360" w:lineRule="auto"/>
        <w:ind w:left="307" w:hanging="307"/>
        <w:jc w:val="both"/>
        <w:rPr>
          <w:rFonts w:ascii="Times New Roman" w:hAnsi="Times New Roman"/>
          <w:i/>
          <w:iCs/>
          <w:sz w:val="28"/>
          <w:szCs w:val="28"/>
          <w:lang w:val="ru-RU"/>
        </w:rPr>
      </w:pPr>
      <w:r w:rsidRPr="00A73063">
        <w:rPr>
          <w:rFonts w:ascii="Times New Roman" w:hAnsi="Times New Roman"/>
          <w:i/>
          <w:iCs/>
          <w:sz w:val="28"/>
          <w:szCs w:val="28"/>
          <w:lang w:val="ru-RU"/>
        </w:rPr>
        <w:t xml:space="preserve">учитывать  и  координировать  в  сотрудничестве  позиции  других  людей, </w:t>
      </w:r>
    </w:p>
    <w:p w:rsidR="009B28A4" w:rsidRPr="00554EFE" w:rsidRDefault="00FB0289" w:rsidP="00554EFE">
      <w:pPr>
        <w:widowControl w:val="0"/>
        <w:autoSpaceDE w:val="0"/>
        <w:autoSpaceDN w:val="0"/>
        <w:adjustRightInd w:val="0"/>
        <w:spacing w:after="0" w:line="360" w:lineRule="auto"/>
        <w:ind w:left="7"/>
        <w:rPr>
          <w:rFonts w:ascii="Times New Roman" w:hAnsi="Times New Roman"/>
          <w:sz w:val="24"/>
          <w:szCs w:val="24"/>
          <w:lang w:val="ru-RU"/>
        </w:rPr>
      </w:pPr>
      <w:r>
        <w:rPr>
          <w:rFonts w:ascii="Times New Roman" w:hAnsi="Times New Roman"/>
          <w:i/>
          <w:iCs/>
          <w:sz w:val="28"/>
          <w:szCs w:val="28"/>
        </w:rPr>
        <w:t>отличные от собственной;</w:t>
      </w:r>
    </w:p>
    <w:p w:rsidR="009B28A4" w:rsidRPr="00554EFE" w:rsidRDefault="00FB0289" w:rsidP="00554EFE">
      <w:pPr>
        <w:widowControl w:val="0"/>
        <w:numPr>
          <w:ilvl w:val="0"/>
          <w:numId w:val="35"/>
        </w:numPr>
        <w:tabs>
          <w:tab w:val="clear" w:pos="720"/>
          <w:tab w:val="num" w:pos="167"/>
        </w:tabs>
        <w:overflowPunct w:val="0"/>
        <w:autoSpaceDE w:val="0"/>
        <w:autoSpaceDN w:val="0"/>
        <w:adjustRightInd w:val="0"/>
        <w:spacing w:after="0" w:line="360" w:lineRule="auto"/>
        <w:ind w:left="167" w:hanging="167"/>
        <w:jc w:val="both"/>
        <w:rPr>
          <w:rFonts w:ascii="Times New Roman" w:hAnsi="Times New Roman"/>
          <w:i/>
          <w:iCs/>
          <w:sz w:val="28"/>
          <w:szCs w:val="28"/>
          <w:lang w:val="ru-RU"/>
        </w:rPr>
      </w:pPr>
      <w:r w:rsidRPr="00A73063">
        <w:rPr>
          <w:rFonts w:ascii="Times New Roman" w:hAnsi="Times New Roman"/>
          <w:i/>
          <w:iCs/>
          <w:sz w:val="28"/>
          <w:szCs w:val="28"/>
          <w:lang w:val="ru-RU"/>
        </w:rPr>
        <w:t xml:space="preserve">учитывать разные мнения и интересы и обосновывать собственную позицию; </w:t>
      </w:r>
    </w:p>
    <w:p w:rsidR="009B28A4" w:rsidRDefault="00FB0289" w:rsidP="00554EFE">
      <w:pPr>
        <w:widowControl w:val="0"/>
        <w:numPr>
          <w:ilvl w:val="0"/>
          <w:numId w:val="35"/>
        </w:numPr>
        <w:tabs>
          <w:tab w:val="clear" w:pos="720"/>
          <w:tab w:val="num" w:pos="167"/>
        </w:tabs>
        <w:overflowPunct w:val="0"/>
        <w:autoSpaceDE w:val="0"/>
        <w:autoSpaceDN w:val="0"/>
        <w:adjustRightInd w:val="0"/>
        <w:spacing w:after="0" w:line="360" w:lineRule="auto"/>
        <w:ind w:left="167" w:hanging="167"/>
        <w:jc w:val="both"/>
        <w:rPr>
          <w:rFonts w:ascii="Times New Roman" w:hAnsi="Times New Roman"/>
          <w:i/>
          <w:iCs/>
          <w:sz w:val="28"/>
          <w:szCs w:val="28"/>
          <w:lang w:val="ru-RU"/>
        </w:rPr>
      </w:pPr>
      <w:r w:rsidRPr="00A73063">
        <w:rPr>
          <w:rFonts w:ascii="Times New Roman" w:hAnsi="Times New Roman"/>
          <w:i/>
          <w:iCs/>
          <w:sz w:val="28"/>
          <w:szCs w:val="28"/>
          <w:lang w:val="ru-RU"/>
        </w:rPr>
        <w:t xml:space="preserve">понимать относительность мнений и подходов к решению проблемы; </w:t>
      </w:r>
    </w:p>
    <w:p w:rsidR="00BA3905" w:rsidRPr="002E73BE" w:rsidRDefault="00C06C71" w:rsidP="00C06C71">
      <w:pPr>
        <w:widowControl w:val="0"/>
        <w:overflowPunct w:val="0"/>
        <w:autoSpaceDE w:val="0"/>
        <w:autoSpaceDN w:val="0"/>
        <w:adjustRightInd w:val="0"/>
        <w:spacing w:after="0" w:line="360" w:lineRule="auto"/>
        <w:jc w:val="right"/>
        <w:rPr>
          <w:rFonts w:ascii="Times New Roman" w:hAnsi="Times New Roman"/>
          <w:iCs/>
          <w:sz w:val="24"/>
          <w:szCs w:val="28"/>
          <w:lang w:val="ru-RU"/>
        </w:rPr>
      </w:pPr>
      <w:r w:rsidRPr="002E73BE">
        <w:rPr>
          <w:rFonts w:ascii="Times New Roman" w:hAnsi="Times New Roman"/>
          <w:iCs/>
          <w:sz w:val="24"/>
          <w:szCs w:val="28"/>
          <w:lang w:val="ru-RU"/>
        </w:rPr>
        <w:t>20</w:t>
      </w:r>
    </w:p>
    <w:p w:rsidR="00554EFE" w:rsidRDefault="00FB0289" w:rsidP="00554EFE">
      <w:pPr>
        <w:widowControl w:val="0"/>
        <w:numPr>
          <w:ilvl w:val="0"/>
          <w:numId w:val="35"/>
        </w:numPr>
        <w:tabs>
          <w:tab w:val="clear" w:pos="720"/>
          <w:tab w:val="num" w:pos="196"/>
        </w:tabs>
        <w:overflowPunct w:val="0"/>
        <w:autoSpaceDE w:val="0"/>
        <w:autoSpaceDN w:val="0"/>
        <w:adjustRightInd w:val="0"/>
        <w:spacing w:after="0" w:line="360" w:lineRule="auto"/>
        <w:ind w:left="7" w:right="20" w:hanging="7"/>
        <w:jc w:val="both"/>
        <w:rPr>
          <w:rFonts w:ascii="Times New Roman" w:hAnsi="Times New Roman"/>
          <w:i/>
          <w:iCs/>
          <w:sz w:val="28"/>
          <w:szCs w:val="28"/>
          <w:lang w:val="ru-RU"/>
        </w:rPr>
      </w:pPr>
      <w:r w:rsidRPr="00A73063">
        <w:rPr>
          <w:rFonts w:ascii="Times New Roman" w:hAnsi="Times New Roman"/>
          <w:i/>
          <w:iCs/>
          <w:sz w:val="28"/>
          <w:szCs w:val="28"/>
          <w:lang w:val="ru-RU"/>
        </w:rPr>
        <w:lastRenderedPageBreak/>
        <w:t xml:space="preserve">аргументировать свою позицию и координировать её с позициями партнёров в сотрудничестве при выработке общего решения в совместной деятельности; </w:t>
      </w:r>
    </w:p>
    <w:p w:rsidR="009B28A4" w:rsidRPr="00554EFE" w:rsidRDefault="00FB0289" w:rsidP="00554EFE">
      <w:pPr>
        <w:widowControl w:val="0"/>
        <w:numPr>
          <w:ilvl w:val="0"/>
          <w:numId w:val="35"/>
        </w:numPr>
        <w:tabs>
          <w:tab w:val="clear" w:pos="720"/>
          <w:tab w:val="num" w:pos="196"/>
        </w:tabs>
        <w:overflowPunct w:val="0"/>
        <w:autoSpaceDE w:val="0"/>
        <w:autoSpaceDN w:val="0"/>
        <w:adjustRightInd w:val="0"/>
        <w:spacing w:after="0" w:line="360" w:lineRule="auto"/>
        <w:ind w:left="7" w:right="20" w:hanging="7"/>
        <w:jc w:val="both"/>
        <w:rPr>
          <w:rFonts w:ascii="Times New Roman" w:hAnsi="Times New Roman"/>
          <w:i/>
          <w:iCs/>
          <w:sz w:val="28"/>
          <w:szCs w:val="28"/>
          <w:lang w:val="ru-RU"/>
        </w:rPr>
      </w:pPr>
      <w:r w:rsidRPr="00554EFE">
        <w:rPr>
          <w:rFonts w:ascii="Times New Roman" w:hAnsi="Times New Roman"/>
          <w:i/>
          <w:iCs/>
          <w:sz w:val="28"/>
          <w:szCs w:val="28"/>
          <w:lang w:val="ru-RU"/>
        </w:rPr>
        <w:t xml:space="preserve">продуктивно содействовать разрешению конфликтов на основе учёта интересов и позиций всех участников; </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352" w:lineRule="exact"/>
        <w:rPr>
          <w:rFonts w:ascii="Times New Roman" w:hAnsi="Times New Roman"/>
          <w:sz w:val="24"/>
          <w:szCs w:val="24"/>
          <w:lang w:val="ru-RU"/>
        </w:rPr>
      </w:pPr>
    </w:p>
    <w:p w:rsidR="009B28A4" w:rsidRPr="00E520B2" w:rsidRDefault="00FB0289">
      <w:pPr>
        <w:widowControl w:val="0"/>
        <w:autoSpaceDE w:val="0"/>
        <w:autoSpaceDN w:val="0"/>
        <w:adjustRightInd w:val="0"/>
        <w:spacing w:after="0" w:line="240" w:lineRule="auto"/>
        <w:ind w:left="2907"/>
        <w:rPr>
          <w:rFonts w:ascii="Times New Roman" w:hAnsi="Times New Roman"/>
          <w:sz w:val="24"/>
          <w:szCs w:val="24"/>
          <w:lang w:val="ru-RU"/>
        </w:rPr>
      </w:pPr>
      <w:r w:rsidRPr="00E520B2">
        <w:rPr>
          <w:rFonts w:ascii="Times New Roman" w:hAnsi="Times New Roman"/>
          <w:b/>
          <w:bCs/>
          <w:sz w:val="28"/>
          <w:szCs w:val="28"/>
          <w:lang w:val="ru-RU"/>
        </w:rPr>
        <w:t>1.2.1.1. Чтение. Работа с текстом</w:t>
      </w:r>
    </w:p>
    <w:p w:rsidR="009B28A4" w:rsidRPr="00E520B2"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3027"/>
        <w:rPr>
          <w:rFonts w:ascii="Times New Roman" w:hAnsi="Times New Roman"/>
          <w:sz w:val="24"/>
          <w:szCs w:val="24"/>
          <w:lang w:val="ru-RU"/>
        </w:rPr>
      </w:pPr>
      <w:r w:rsidRPr="00A73063">
        <w:rPr>
          <w:rFonts w:ascii="Times New Roman" w:hAnsi="Times New Roman"/>
          <w:b/>
          <w:bCs/>
          <w:sz w:val="28"/>
          <w:szCs w:val="28"/>
          <w:lang w:val="ru-RU"/>
        </w:rPr>
        <w:t>(метапредметные результаты)</w:t>
      </w:r>
    </w:p>
    <w:p w:rsidR="009B28A4" w:rsidRPr="00A73063" w:rsidRDefault="009B28A4">
      <w:pPr>
        <w:widowControl w:val="0"/>
        <w:autoSpaceDE w:val="0"/>
        <w:autoSpaceDN w:val="0"/>
        <w:adjustRightInd w:val="0"/>
        <w:spacing w:after="0" w:line="224" w:lineRule="exact"/>
        <w:rPr>
          <w:rFonts w:ascii="Times New Roman" w:hAnsi="Times New Roman"/>
          <w:sz w:val="24"/>
          <w:szCs w:val="24"/>
          <w:lang w:val="ru-RU"/>
        </w:rPr>
      </w:pPr>
    </w:p>
    <w:p w:rsidR="009B28A4" w:rsidRPr="00A73063" w:rsidRDefault="00FB0289" w:rsidP="00554EFE">
      <w:pPr>
        <w:widowControl w:val="0"/>
        <w:overflowPunct w:val="0"/>
        <w:autoSpaceDE w:val="0"/>
        <w:autoSpaceDN w:val="0"/>
        <w:adjustRightInd w:val="0"/>
        <w:spacing w:after="0" w:line="353" w:lineRule="auto"/>
        <w:ind w:left="7" w:firstLine="540"/>
        <w:rPr>
          <w:rFonts w:ascii="Times New Roman" w:hAnsi="Times New Roman"/>
          <w:sz w:val="24"/>
          <w:szCs w:val="24"/>
          <w:lang w:val="ru-RU"/>
        </w:rPr>
      </w:pPr>
      <w:r w:rsidRPr="00A73063">
        <w:rPr>
          <w:rFonts w:ascii="Times New Roman" w:hAnsi="Times New Roman"/>
          <w:sz w:val="28"/>
          <w:szCs w:val="28"/>
          <w:lang w:val="ru-RU"/>
        </w:rPr>
        <w:t xml:space="preserve">В результате изучения </w:t>
      </w:r>
      <w:r w:rsidRPr="00A73063">
        <w:rPr>
          <w:rFonts w:ascii="Times New Roman" w:hAnsi="Times New Roman"/>
          <w:b/>
          <w:bCs/>
          <w:sz w:val="28"/>
          <w:szCs w:val="28"/>
          <w:lang w:val="ru-RU"/>
        </w:rPr>
        <w:t>всех без исключения учебных предметов</w:t>
      </w:r>
      <w:r w:rsidRPr="00A73063">
        <w:rPr>
          <w:rFonts w:ascii="Times New Roman" w:hAnsi="Times New Roman"/>
          <w:sz w:val="28"/>
          <w:szCs w:val="28"/>
          <w:lang w:val="ru-RU"/>
        </w:rPr>
        <w:t xml:space="preserve"> 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9B28A4" w:rsidRPr="00A73063" w:rsidRDefault="00FB0289" w:rsidP="00554EFE">
      <w:pPr>
        <w:widowControl w:val="0"/>
        <w:overflowPunct w:val="0"/>
        <w:autoSpaceDE w:val="0"/>
        <w:autoSpaceDN w:val="0"/>
        <w:adjustRightInd w:val="0"/>
        <w:spacing w:after="0" w:line="343" w:lineRule="auto"/>
        <w:ind w:left="7" w:firstLine="540"/>
        <w:rPr>
          <w:rFonts w:ascii="Times New Roman" w:hAnsi="Times New Roman"/>
          <w:sz w:val="24"/>
          <w:szCs w:val="24"/>
          <w:lang w:val="ru-RU"/>
        </w:rPr>
      </w:pPr>
      <w:r w:rsidRPr="00A73063">
        <w:rPr>
          <w:rFonts w:ascii="Times New Roman" w:hAnsi="Times New Roman"/>
          <w:sz w:val="28"/>
          <w:szCs w:val="28"/>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w:t>
      </w:r>
    </w:p>
    <w:p w:rsidR="009B28A4" w:rsidRPr="00A73063" w:rsidRDefault="009B28A4">
      <w:pPr>
        <w:widowControl w:val="0"/>
        <w:autoSpaceDE w:val="0"/>
        <w:autoSpaceDN w:val="0"/>
        <w:adjustRightInd w:val="0"/>
        <w:spacing w:after="0" w:line="31" w:lineRule="exact"/>
        <w:rPr>
          <w:rFonts w:ascii="Times New Roman" w:hAnsi="Times New Roman"/>
          <w:sz w:val="24"/>
          <w:szCs w:val="24"/>
          <w:lang w:val="ru-RU"/>
        </w:rPr>
      </w:pPr>
    </w:p>
    <w:p w:rsidR="00554EFE" w:rsidRDefault="00554EFE">
      <w:pPr>
        <w:widowControl w:val="0"/>
        <w:autoSpaceDE w:val="0"/>
        <w:autoSpaceDN w:val="0"/>
        <w:adjustRightInd w:val="0"/>
        <w:spacing w:after="0" w:line="239" w:lineRule="auto"/>
        <w:ind w:left="7"/>
        <w:rPr>
          <w:rFonts w:ascii="Times New Roman" w:hAnsi="Times New Roman"/>
          <w:b/>
          <w:bCs/>
          <w:sz w:val="28"/>
          <w:szCs w:val="28"/>
          <w:lang w:val="ru-RU"/>
        </w:rPr>
      </w:pPr>
    </w:p>
    <w:p w:rsidR="009B28A4" w:rsidRPr="00A73063" w:rsidRDefault="00FB0289">
      <w:pPr>
        <w:widowControl w:val="0"/>
        <w:autoSpaceDE w:val="0"/>
        <w:autoSpaceDN w:val="0"/>
        <w:adjustRightInd w:val="0"/>
        <w:spacing w:after="0" w:line="239" w:lineRule="auto"/>
        <w:ind w:left="7"/>
        <w:rPr>
          <w:rFonts w:ascii="Times New Roman" w:hAnsi="Times New Roman"/>
          <w:sz w:val="24"/>
          <w:szCs w:val="24"/>
          <w:lang w:val="ru-RU"/>
        </w:rPr>
      </w:pPr>
      <w:r w:rsidRPr="00A73063">
        <w:rPr>
          <w:rFonts w:ascii="Times New Roman" w:hAnsi="Times New Roman"/>
          <w:b/>
          <w:bCs/>
          <w:sz w:val="28"/>
          <w:szCs w:val="28"/>
          <w:lang w:val="ru-RU"/>
        </w:rPr>
        <w:t>Работа с текстом: поиск информации и понимание прочитанного</w:t>
      </w:r>
    </w:p>
    <w:p w:rsidR="009B28A4" w:rsidRPr="00A73063" w:rsidRDefault="009B28A4">
      <w:pPr>
        <w:widowControl w:val="0"/>
        <w:autoSpaceDE w:val="0"/>
        <w:autoSpaceDN w:val="0"/>
        <w:adjustRightInd w:val="0"/>
        <w:spacing w:after="0" w:line="157" w:lineRule="exact"/>
        <w:rPr>
          <w:rFonts w:ascii="Times New Roman" w:hAnsi="Times New Roman"/>
          <w:sz w:val="24"/>
          <w:szCs w:val="24"/>
          <w:lang w:val="ru-RU"/>
        </w:rPr>
      </w:pPr>
    </w:p>
    <w:p w:rsidR="009B28A4" w:rsidRPr="00554EFE" w:rsidRDefault="00FB0289">
      <w:pPr>
        <w:widowControl w:val="0"/>
        <w:autoSpaceDE w:val="0"/>
        <w:autoSpaceDN w:val="0"/>
        <w:adjustRightInd w:val="0"/>
        <w:spacing w:after="0" w:line="239" w:lineRule="auto"/>
        <w:ind w:left="547"/>
        <w:rPr>
          <w:rFonts w:ascii="Times New Roman" w:hAnsi="Times New Roman"/>
          <w:sz w:val="24"/>
          <w:szCs w:val="24"/>
          <w:lang w:val="ru-RU"/>
        </w:rPr>
      </w:pPr>
      <w:r w:rsidRPr="00554EFE">
        <w:rPr>
          <w:rFonts w:ascii="Times New Roman" w:hAnsi="Times New Roman"/>
          <w:sz w:val="28"/>
          <w:szCs w:val="28"/>
          <w:lang w:val="ru-RU"/>
        </w:rPr>
        <w:t>Выпускник научится:</w:t>
      </w:r>
    </w:p>
    <w:p w:rsidR="009B28A4" w:rsidRPr="00554EFE"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554EFE" w:rsidRDefault="00FB0289" w:rsidP="00554EFE">
      <w:pPr>
        <w:widowControl w:val="0"/>
        <w:numPr>
          <w:ilvl w:val="0"/>
          <w:numId w:val="36"/>
        </w:numPr>
        <w:tabs>
          <w:tab w:val="clear" w:pos="720"/>
          <w:tab w:val="num" w:pos="167"/>
        </w:tabs>
        <w:overflowPunct w:val="0"/>
        <w:autoSpaceDE w:val="0"/>
        <w:autoSpaceDN w:val="0"/>
        <w:adjustRightInd w:val="0"/>
        <w:spacing w:after="0" w:line="360" w:lineRule="auto"/>
        <w:ind w:left="167" w:hanging="167"/>
        <w:jc w:val="both"/>
        <w:rPr>
          <w:rFonts w:ascii="Times New Roman" w:hAnsi="Times New Roman"/>
          <w:sz w:val="28"/>
          <w:szCs w:val="28"/>
          <w:lang w:val="ru-RU"/>
        </w:rPr>
      </w:pPr>
      <w:r w:rsidRPr="00A73063">
        <w:rPr>
          <w:rFonts w:ascii="Times New Roman" w:hAnsi="Times New Roman"/>
          <w:sz w:val="28"/>
          <w:szCs w:val="28"/>
          <w:lang w:val="ru-RU"/>
        </w:rPr>
        <w:t xml:space="preserve">находить в тексте конкретные сведения, факты, заданные в явном виде; </w:t>
      </w:r>
    </w:p>
    <w:p w:rsidR="009B28A4" w:rsidRPr="00A73063" w:rsidRDefault="00FB0289" w:rsidP="00554EFE">
      <w:pPr>
        <w:widowControl w:val="0"/>
        <w:numPr>
          <w:ilvl w:val="0"/>
          <w:numId w:val="36"/>
        </w:numPr>
        <w:tabs>
          <w:tab w:val="clear" w:pos="720"/>
          <w:tab w:val="num" w:pos="167"/>
        </w:tabs>
        <w:overflowPunct w:val="0"/>
        <w:autoSpaceDE w:val="0"/>
        <w:autoSpaceDN w:val="0"/>
        <w:adjustRightInd w:val="0"/>
        <w:spacing w:after="0" w:line="360" w:lineRule="auto"/>
        <w:ind w:left="167" w:hanging="167"/>
        <w:jc w:val="both"/>
        <w:rPr>
          <w:rFonts w:ascii="Times New Roman" w:hAnsi="Times New Roman"/>
          <w:sz w:val="28"/>
          <w:szCs w:val="28"/>
          <w:lang w:val="ru-RU"/>
        </w:rPr>
      </w:pPr>
      <w:r w:rsidRPr="00A73063">
        <w:rPr>
          <w:rFonts w:ascii="Times New Roman" w:hAnsi="Times New Roman"/>
          <w:sz w:val="28"/>
          <w:szCs w:val="28"/>
          <w:lang w:val="ru-RU"/>
        </w:rPr>
        <w:t xml:space="preserve">определять тему и главную мысль текста; </w:t>
      </w:r>
    </w:p>
    <w:p w:rsidR="009B28A4" w:rsidRPr="00554EFE" w:rsidRDefault="00FB0289" w:rsidP="00554EFE">
      <w:pPr>
        <w:widowControl w:val="0"/>
        <w:numPr>
          <w:ilvl w:val="0"/>
          <w:numId w:val="37"/>
        </w:numPr>
        <w:tabs>
          <w:tab w:val="clear" w:pos="720"/>
          <w:tab w:val="num" w:pos="167"/>
        </w:tabs>
        <w:overflowPunct w:val="0"/>
        <w:autoSpaceDE w:val="0"/>
        <w:autoSpaceDN w:val="0"/>
        <w:adjustRightInd w:val="0"/>
        <w:spacing w:after="0" w:line="360" w:lineRule="auto"/>
        <w:ind w:left="167" w:hanging="167"/>
        <w:jc w:val="both"/>
        <w:rPr>
          <w:rFonts w:ascii="Times New Roman" w:hAnsi="Times New Roman"/>
          <w:sz w:val="28"/>
          <w:szCs w:val="28"/>
          <w:lang w:val="ru-RU"/>
        </w:rPr>
      </w:pPr>
      <w:bookmarkStart w:id="18" w:name="page43"/>
      <w:bookmarkEnd w:id="18"/>
      <w:r w:rsidRPr="00A73063">
        <w:rPr>
          <w:rFonts w:ascii="Times New Roman" w:hAnsi="Times New Roman"/>
          <w:sz w:val="28"/>
          <w:szCs w:val="28"/>
          <w:lang w:val="ru-RU"/>
        </w:rPr>
        <w:t xml:space="preserve">делить тексты на смысловые части, составлять план текста; </w:t>
      </w:r>
    </w:p>
    <w:p w:rsidR="00554EFE" w:rsidRDefault="00FB0289" w:rsidP="00554EFE">
      <w:pPr>
        <w:widowControl w:val="0"/>
        <w:numPr>
          <w:ilvl w:val="0"/>
          <w:numId w:val="37"/>
        </w:numPr>
        <w:tabs>
          <w:tab w:val="clear" w:pos="720"/>
          <w:tab w:val="num" w:pos="167"/>
        </w:tabs>
        <w:overflowPunct w:val="0"/>
        <w:autoSpaceDE w:val="0"/>
        <w:autoSpaceDN w:val="0"/>
        <w:adjustRightInd w:val="0"/>
        <w:spacing w:after="0" w:line="360" w:lineRule="auto"/>
        <w:ind w:left="167" w:hanging="167"/>
        <w:jc w:val="both"/>
        <w:rPr>
          <w:rFonts w:ascii="Times New Roman" w:hAnsi="Times New Roman"/>
          <w:sz w:val="28"/>
          <w:szCs w:val="28"/>
          <w:lang w:val="ru-RU"/>
        </w:rPr>
      </w:pPr>
      <w:r w:rsidRPr="00A73063">
        <w:rPr>
          <w:rFonts w:ascii="Times New Roman" w:hAnsi="Times New Roman"/>
          <w:sz w:val="28"/>
          <w:szCs w:val="28"/>
          <w:lang w:val="ru-RU"/>
        </w:rPr>
        <w:t xml:space="preserve">вычленять содержащиеся в тексте основные события и </w:t>
      </w:r>
      <w:r w:rsidRPr="00554EFE">
        <w:rPr>
          <w:rFonts w:ascii="Times New Roman" w:hAnsi="Times New Roman"/>
          <w:sz w:val="28"/>
          <w:szCs w:val="28"/>
          <w:lang w:val="ru-RU"/>
        </w:rPr>
        <w:t>устанавливать их последовательность; упорядочивать информацию по заданному основанию;</w:t>
      </w:r>
    </w:p>
    <w:p w:rsidR="009B28A4" w:rsidRDefault="00FB0289" w:rsidP="00554EFE">
      <w:pPr>
        <w:widowControl w:val="0"/>
        <w:numPr>
          <w:ilvl w:val="0"/>
          <w:numId w:val="37"/>
        </w:numPr>
        <w:tabs>
          <w:tab w:val="clear" w:pos="720"/>
          <w:tab w:val="num" w:pos="167"/>
        </w:tabs>
        <w:overflowPunct w:val="0"/>
        <w:autoSpaceDE w:val="0"/>
        <w:autoSpaceDN w:val="0"/>
        <w:adjustRightInd w:val="0"/>
        <w:spacing w:after="0" w:line="360" w:lineRule="auto"/>
        <w:ind w:left="167" w:hanging="167"/>
        <w:jc w:val="both"/>
        <w:rPr>
          <w:rFonts w:ascii="Times New Roman" w:hAnsi="Times New Roman"/>
          <w:sz w:val="28"/>
          <w:szCs w:val="28"/>
          <w:lang w:val="ru-RU"/>
        </w:rPr>
      </w:pPr>
      <w:r w:rsidRPr="00554EFE">
        <w:rPr>
          <w:rFonts w:ascii="Times New Roman" w:hAnsi="Times New Roman"/>
          <w:sz w:val="28"/>
          <w:szCs w:val="28"/>
          <w:lang w:val="ru-RU"/>
        </w:rPr>
        <w:t xml:space="preserve">сравнивать между собой объекты, описанные в тексте, выделяя два-три существенных признака; </w:t>
      </w:r>
    </w:p>
    <w:p w:rsidR="00BA3905" w:rsidRDefault="00BA3905" w:rsidP="00BA3905">
      <w:pPr>
        <w:widowControl w:val="0"/>
        <w:overflowPunct w:val="0"/>
        <w:autoSpaceDE w:val="0"/>
        <w:autoSpaceDN w:val="0"/>
        <w:adjustRightInd w:val="0"/>
        <w:spacing w:after="0" w:line="360" w:lineRule="auto"/>
        <w:jc w:val="both"/>
        <w:rPr>
          <w:rFonts w:ascii="Times New Roman" w:hAnsi="Times New Roman"/>
          <w:sz w:val="28"/>
          <w:szCs w:val="28"/>
          <w:lang w:val="ru-RU"/>
        </w:rPr>
      </w:pPr>
    </w:p>
    <w:p w:rsidR="00BA3905" w:rsidRPr="002E73BE" w:rsidRDefault="00C06C71" w:rsidP="00C06C71">
      <w:pPr>
        <w:widowControl w:val="0"/>
        <w:overflowPunct w:val="0"/>
        <w:autoSpaceDE w:val="0"/>
        <w:autoSpaceDN w:val="0"/>
        <w:adjustRightInd w:val="0"/>
        <w:spacing w:after="0" w:line="360" w:lineRule="auto"/>
        <w:jc w:val="right"/>
        <w:rPr>
          <w:rFonts w:ascii="Times New Roman" w:hAnsi="Times New Roman"/>
          <w:sz w:val="24"/>
          <w:szCs w:val="28"/>
          <w:lang w:val="ru-RU"/>
        </w:rPr>
      </w:pPr>
      <w:r w:rsidRPr="002E73BE">
        <w:rPr>
          <w:rFonts w:ascii="Times New Roman" w:hAnsi="Times New Roman"/>
          <w:sz w:val="24"/>
          <w:szCs w:val="28"/>
          <w:lang w:val="ru-RU"/>
        </w:rPr>
        <w:t>21</w:t>
      </w:r>
    </w:p>
    <w:p w:rsidR="009B28A4" w:rsidRPr="00554EFE" w:rsidRDefault="00FB0289" w:rsidP="00554EFE">
      <w:pPr>
        <w:widowControl w:val="0"/>
        <w:numPr>
          <w:ilvl w:val="0"/>
          <w:numId w:val="38"/>
        </w:numPr>
        <w:tabs>
          <w:tab w:val="clear" w:pos="720"/>
          <w:tab w:val="num" w:pos="187"/>
        </w:tabs>
        <w:overflowPunct w:val="0"/>
        <w:autoSpaceDE w:val="0"/>
        <w:autoSpaceDN w:val="0"/>
        <w:adjustRightInd w:val="0"/>
        <w:spacing w:after="0" w:line="360" w:lineRule="auto"/>
        <w:ind w:left="187" w:hanging="187"/>
        <w:jc w:val="both"/>
        <w:rPr>
          <w:rFonts w:ascii="Times New Roman" w:hAnsi="Times New Roman"/>
          <w:sz w:val="28"/>
          <w:szCs w:val="28"/>
          <w:lang w:val="ru-RU"/>
        </w:rPr>
      </w:pPr>
      <w:r w:rsidRPr="00A73063">
        <w:rPr>
          <w:rFonts w:ascii="Times New Roman" w:hAnsi="Times New Roman"/>
          <w:sz w:val="28"/>
          <w:szCs w:val="28"/>
          <w:lang w:val="ru-RU"/>
        </w:rPr>
        <w:lastRenderedPageBreak/>
        <w:t xml:space="preserve">использовать различные виды чтения: ознакомительное, изучающее, поисковое, </w:t>
      </w:r>
    </w:p>
    <w:p w:rsidR="009B28A4" w:rsidRPr="00A73063" w:rsidRDefault="00FB0289" w:rsidP="00554EFE">
      <w:pPr>
        <w:widowControl w:val="0"/>
        <w:autoSpaceDE w:val="0"/>
        <w:autoSpaceDN w:val="0"/>
        <w:adjustRightInd w:val="0"/>
        <w:spacing w:after="0" w:line="360" w:lineRule="auto"/>
        <w:ind w:left="7" w:firstLine="135"/>
        <w:rPr>
          <w:rFonts w:ascii="Times New Roman" w:hAnsi="Times New Roman"/>
          <w:sz w:val="24"/>
          <w:szCs w:val="24"/>
          <w:lang w:val="ru-RU"/>
        </w:rPr>
      </w:pPr>
      <w:r w:rsidRPr="00A73063">
        <w:rPr>
          <w:rFonts w:ascii="Times New Roman" w:hAnsi="Times New Roman"/>
          <w:sz w:val="28"/>
          <w:szCs w:val="28"/>
          <w:lang w:val="ru-RU"/>
        </w:rPr>
        <w:t>выбирать нужный вид чтения в соответствии с целью чтения;</w:t>
      </w:r>
    </w:p>
    <w:p w:rsidR="009B28A4" w:rsidRPr="00A73063" w:rsidRDefault="00FB0289" w:rsidP="00554EFE">
      <w:pPr>
        <w:widowControl w:val="0"/>
        <w:numPr>
          <w:ilvl w:val="0"/>
          <w:numId w:val="39"/>
        </w:numPr>
        <w:tabs>
          <w:tab w:val="clear" w:pos="720"/>
          <w:tab w:val="num" w:pos="167"/>
        </w:tabs>
        <w:overflowPunct w:val="0"/>
        <w:autoSpaceDE w:val="0"/>
        <w:autoSpaceDN w:val="0"/>
        <w:adjustRightInd w:val="0"/>
        <w:spacing w:after="0" w:line="360" w:lineRule="auto"/>
        <w:ind w:left="167" w:hanging="167"/>
        <w:jc w:val="both"/>
        <w:rPr>
          <w:rFonts w:ascii="Times New Roman" w:hAnsi="Times New Roman"/>
          <w:sz w:val="28"/>
          <w:szCs w:val="28"/>
          <w:lang w:val="ru-RU"/>
        </w:rPr>
      </w:pPr>
      <w:r w:rsidRPr="00A73063">
        <w:rPr>
          <w:rFonts w:ascii="Times New Roman" w:hAnsi="Times New Roman"/>
          <w:sz w:val="28"/>
          <w:szCs w:val="28"/>
          <w:lang w:val="ru-RU"/>
        </w:rPr>
        <w:t xml:space="preserve">ориентироваться в соответствующих возрасту словарях и справочниках. </w:t>
      </w:r>
    </w:p>
    <w:p w:rsidR="009B28A4" w:rsidRPr="00A73063" w:rsidRDefault="009B28A4">
      <w:pPr>
        <w:widowControl w:val="0"/>
        <w:autoSpaceDE w:val="0"/>
        <w:autoSpaceDN w:val="0"/>
        <w:adjustRightInd w:val="0"/>
        <w:spacing w:after="0" w:line="162" w:lineRule="exact"/>
        <w:rPr>
          <w:rFonts w:ascii="Times New Roman" w:hAnsi="Times New Roman"/>
          <w:sz w:val="28"/>
          <w:szCs w:val="28"/>
          <w:lang w:val="ru-RU"/>
        </w:rPr>
      </w:pPr>
    </w:p>
    <w:p w:rsidR="009B28A4" w:rsidRPr="00554EFE" w:rsidRDefault="00FB0289" w:rsidP="00554EFE">
      <w:pPr>
        <w:widowControl w:val="0"/>
        <w:overflowPunct w:val="0"/>
        <w:autoSpaceDE w:val="0"/>
        <w:autoSpaceDN w:val="0"/>
        <w:adjustRightInd w:val="0"/>
        <w:spacing w:after="0" w:line="360" w:lineRule="auto"/>
        <w:ind w:left="547"/>
        <w:jc w:val="both"/>
        <w:rPr>
          <w:rFonts w:ascii="Times New Roman" w:hAnsi="Times New Roman"/>
          <w:sz w:val="28"/>
          <w:szCs w:val="28"/>
          <w:lang w:val="ru-RU"/>
        </w:rPr>
      </w:pPr>
      <w:r>
        <w:rPr>
          <w:rFonts w:ascii="Times New Roman" w:hAnsi="Times New Roman"/>
          <w:i/>
          <w:iCs/>
          <w:sz w:val="28"/>
          <w:szCs w:val="28"/>
        </w:rPr>
        <w:t xml:space="preserve">Выпускник получит возможность научиться: </w:t>
      </w:r>
    </w:p>
    <w:p w:rsidR="009B28A4" w:rsidRPr="00554EFE" w:rsidRDefault="00FB0289" w:rsidP="00554EFE">
      <w:pPr>
        <w:widowControl w:val="0"/>
        <w:numPr>
          <w:ilvl w:val="0"/>
          <w:numId w:val="39"/>
        </w:numPr>
        <w:tabs>
          <w:tab w:val="clear" w:pos="720"/>
          <w:tab w:val="num" w:pos="207"/>
        </w:tabs>
        <w:overflowPunct w:val="0"/>
        <w:autoSpaceDE w:val="0"/>
        <w:autoSpaceDN w:val="0"/>
        <w:adjustRightInd w:val="0"/>
        <w:spacing w:after="0" w:line="360" w:lineRule="auto"/>
        <w:ind w:left="207" w:hanging="207"/>
        <w:jc w:val="both"/>
        <w:rPr>
          <w:rFonts w:ascii="Times New Roman" w:hAnsi="Times New Roman"/>
          <w:i/>
          <w:iCs/>
          <w:sz w:val="28"/>
          <w:szCs w:val="28"/>
          <w:lang w:val="ru-RU"/>
        </w:rPr>
      </w:pPr>
      <w:r w:rsidRPr="00A73063">
        <w:rPr>
          <w:rFonts w:ascii="Times New Roman" w:hAnsi="Times New Roman"/>
          <w:i/>
          <w:iCs/>
          <w:sz w:val="28"/>
          <w:szCs w:val="28"/>
          <w:lang w:val="ru-RU"/>
        </w:rPr>
        <w:t xml:space="preserve">использовать формальные элементы текста (например, подзаголовки, сноски) </w:t>
      </w:r>
    </w:p>
    <w:p w:rsidR="00554EFE" w:rsidRPr="00BA3905" w:rsidRDefault="00554EFE" w:rsidP="00BA3905">
      <w:pPr>
        <w:widowControl w:val="0"/>
        <w:autoSpaceDE w:val="0"/>
        <w:autoSpaceDN w:val="0"/>
        <w:adjustRightInd w:val="0"/>
        <w:spacing w:after="0" w:line="360" w:lineRule="auto"/>
        <w:ind w:left="7"/>
        <w:rPr>
          <w:rFonts w:ascii="Times New Roman" w:hAnsi="Times New Roman"/>
          <w:i/>
          <w:iCs/>
          <w:sz w:val="28"/>
          <w:szCs w:val="28"/>
          <w:lang w:val="ru-RU"/>
        </w:rPr>
      </w:pPr>
      <w:r>
        <w:rPr>
          <w:rFonts w:ascii="Times New Roman" w:hAnsi="Times New Roman"/>
          <w:i/>
          <w:iCs/>
          <w:sz w:val="28"/>
          <w:szCs w:val="28"/>
          <w:lang w:val="ru-RU"/>
        </w:rPr>
        <w:t xml:space="preserve">   </w:t>
      </w:r>
      <w:r w:rsidR="00FB0289">
        <w:rPr>
          <w:rFonts w:ascii="Times New Roman" w:hAnsi="Times New Roman"/>
          <w:i/>
          <w:iCs/>
          <w:sz w:val="28"/>
          <w:szCs w:val="28"/>
        </w:rPr>
        <w:t>для поиска нужной информации;</w:t>
      </w:r>
    </w:p>
    <w:p w:rsidR="009B28A4" w:rsidRPr="00554EFE" w:rsidRDefault="00FB0289" w:rsidP="00554EFE">
      <w:pPr>
        <w:widowControl w:val="0"/>
        <w:numPr>
          <w:ilvl w:val="0"/>
          <w:numId w:val="40"/>
        </w:numPr>
        <w:tabs>
          <w:tab w:val="clear" w:pos="720"/>
          <w:tab w:val="num" w:pos="167"/>
        </w:tabs>
        <w:overflowPunct w:val="0"/>
        <w:autoSpaceDE w:val="0"/>
        <w:autoSpaceDN w:val="0"/>
        <w:adjustRightInd w:val="0"/>
        <w:spacing w:after="0" w:line="360" w:lineRule="auto"/>
        <w:ind w:left="167" w:hanging="167"/>
        <w:jc w:val="both"/>
        <w:rPr>
          <w:rFonts w:ascii="Times New Roman" w:hAnsi="Times New Roman"/>
          <w:i/>
          <w:iCs/>
          <w:sz w:val="28"/>
          <w:szCs w:val="28"/>
          <w:lang w:val="ru-RU"/>
        </w:rPr>
      </w:pPr>
      <w:r w:rsidRPr="00A73063">
        <w:rPr>
          <w:rFonts w:ascii="Times New Roman" w:hAnsi="Times New Roman"/>
          <w:i/>
          <w:iCs/>
          <w:sz w:val="28"/>
          <w:szCs w:val="28"/>
          <w:lang w:val="ru-RU"/>
        </w:rPr>
        <w:t xml:space="preserve">работать с несколькими источниками информации; </w:t>
      </w:r>
    </w:p>
    <w:p w:rsidR="009B28A4" w:rsidRPr="00A73063" w:rsidRDefault="00FB0289" w:rsidP="00554EFE">
      <w:pPr>
        <w:widowControl w:val="0"/>
        <w:numPr>
          <w:ilvl w:val="0"/>
          <w:numId w:val="40"/>
        </w:numPr>
        <w:tabs>
          <w:tab w:val="clear" w:pos="720"/>
          <w:tab w:val="num" w:pos="167"/>
        </w:tabs>
        <w:overflowPunct w:val="0"/>
        <w:autoSpaceDE w:val="0"/>
        <w:autoSpaceDN w:val="0"/>
        <w:adjustRightInd w:val="0"/>
        <w:spacing w:after="0" w:line="360" w:lineRule="auto"/>
        <w:ind w:left="167" w:hanging="167"/>
        <w:jc w:val="both"/>
        <w:rPr>
          <w:rFonts w:ascii="Times New Roman" w:hAnsi="Times New Roman"/>
          <w:i/>
          <w:iCs/>
          <w:sz w:val="28"/>
          <w:szCs w:val="28"/>
          <w:lang w:val="ru-RU"/>
        </w:rPr>
      </w:pPr>
      <w:r w:rsidRPr="00A73063">
        <w:rPr>
          <w:rFonts w:ascii="Times New Roman" w:hAnsi="Times New Roman"/>
          <w:i/>
          <w:iCs/>
          <w:sz w:val="28"/>
          <w:szCs w:val="28"/>
          <w:lang w:val="ru-RU"/>
        </w:rPr>
        <w:t xml:space="preserve">сопоставлять информацию, полученную из нескольких источников. </w:t>
      </w:r>
    </w:p>
    <w:p w:rsidR="009B28A4" w:rsidRPr="00A73063" w:rsidRDefault="009B28A4">
      <w:pPr>
        <w:widowControl w:val="0"/>
        <w:autoSpaceDE w:val="0"/>
        <w:autoSpaceDN w:val="0"/>
        <w:adjustRightInd w:val="0"/>
        <w:spacing w:after="0" w:line="165"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b/>
          <w:bCs/>
          <w:sz w:val="28"/>
          <w:szCs w:val="28"/>
          <w:lang w:val="ru-RU"/>
        </w:rPr>
        <w:t>Работа с текстом: оценка информации</w:t>
      </w:r>
    </w:p>
    <w:p w:rsidR="009B28A4" w:rsidRPr="00A73063" w:rsidRDefault="009B28A4">
      <w:pPr>
        <w:widowControl w:val="0"/>
        <w:autoSpaceDE w:val="0"/>
        <w:autoSpaceDN w:val="0"/>
        <w:adjustRightInd w:val="0"/>
        <w:spacing w:after="0" w:line="156"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47"/>
        <w:rPr>
          <w:rFonts w:ascii="Times New Roman" w:hAnsi="Times New Roman"/>
          <w:sz w:val="24"/>
          <w:szCs w:val="24"/>
          <w:lang w:val="ru-RU"/>
        </w:rPr>
      </w:pPr>
      <w:r w:rsidRPr="00A73063">
        <w:rPr>
          <w:rFonts w:ascii="Times New Roman" w:hAnsi="Times New Roman"/>
          <w:sz w:val="28"/>
          <w:szCs w:val="28"/>
          <w:lang w:val="ru-RU"/>
        </w:rPr>
        <w:t>Выпускник научится:</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554EFE" w:rsidRDefault="00FB0289" w:rsidP="00554EFE">
      <w:pPr>
        <w:widowControl w:val="0"/>
        <w:numPr>
          <w:ilvl w:val="0"/>
          <w:numId w:val="41"/>
        </w:numPr>
        <w:tabs>
          <w:tab w:val="clear" w:pos="720"/>
          <w:tab w:val="num" w:pos="167"/>
        </w:tabs>
        <w:overflowPunct w:val="0"/>
        <w:autoSpaceDE w:val="0"/>
        <w:autoSpaceDN w:val="0"/>
        <w:adjustRightInd w:val="0"/>
        <w:spacing w:after="0" w:line="360" w:lineRule="auto"/>
        <w:ind w:left="167" w:hanging="167"/>
        <w:rPr>
          <w:rFonts w:ascii="Times New Roman" w:hAnsi="Times New Roman"/>
          <w:sz w:val="28"/>
          <w:szCs w:val="28"/>
          <w:lang w:val="ru-RU"/>
        </w:rPr>
      </w:pPr>
      <w:r w:rsidRPr="00A73063">
        <w:rPr>
          <w:rFonts w:ascii="Times New Roman" w:hAnsi="Times New Roman"/>
          <w:sz w:val="28"/>
          <w:szCs w:val="28"/>
          <w:lang w:val="ru-RU"/>
        </w:rPr>
        <w:t xml:space="preserve">высказывать оценочные суждения и свою точку зрения о прочитанном тексте; </w:t>
      </w:r>
    </w:p>
    <w:p w:rsidR="009B28A4" w:rsidRPr="00554EFE" w:rsidRDefault="00FB0289" w:rsidP="00554EFE">
      <w:pPr>
        <w:widowControl w:val="0"/>
        <w:numPr>
          <w:ilvl w:val="0"/>
          <w:numId w:val="41"/>
        </w:numPr>
        <w:tabs>
          <w:tab w:val="clear" w:pos="720"/>
          <w:tab w:val="num" w:pos="223"/>
        </w:tabs>
        <w:overflowPunct w:val="0"/>
        <w:autoSpaceDE w:val="0"/>
        <w:autoSpaceDN w:val="0"/>
        <w:adjustRightInd w:val="0"/>
        <w:spacing w:after="0" w:line="360" w:lineRule="auto"/>
        <w:ind w:left="7" w:right="20" w:hanging="7"/>
        <w:rPr>
          <w:rFonts w:ascii="Times New Roman" w:hAnsi="Times New Roman"/>
          <w:sz w:val="28"/>
          <w:szCs w:val="28"/>
          <w:lang w:val="ru-RU"/>
        </w:rPr>
      </w:pPr>
      <w:r w:rsidRPr="00A73063">
        <w:rPr>
          <w:rFonts w:ascii="Times New Roman" w:hAnsi="Times New Roman"/>
          <w:sz w:val="28"/>
          <w:szCs w:val="28"/>
          <w:lang w:val="ru-RU"/>
        </w:rPr>
        <w:t xml:space="preserve">оценивать содержание, языковые особенности и структуру текста; определять место и роль иллюстративного ряда в тексте; </w:t>
      </w:r>
    </w:p>
    <w:p w:rsidR="009B28A4" w:rsidRPr="00554EFE" w:rsidRDefault="00FB0289" w:rsidP="00554EFE">
      <w:pPr>
        <w:widowControl w:val="0"/>
        <w:numPr>
          <w:ilvl w:val="0"/>
          <w:numId w:val="41"/>
        </w:numPr>
        <w:tabs>
          <w:tab w:val="clear" w:pos="720"/>
          <w:tab w:val="num" w:pos="321"/>
        </w:tabs>
        <w:overflowPunct w:val="0"/>
        <w:autoSpaceDE w:val="0"/>
        <w:autoSpaceDN w:val="0"/>
        <w:adjustRightInd w:val="0"/>
        <w:spacing w:after="0" w:line="360" w:lineRule="auto"/>
        <w:ind w:left="7" w:hanging="7"/>
        <w:rPr>
          <w:rFonts w:ascii="Times New Roman" w:hAnsi="Times New Roman"/>
          <w:sz w:val="28"/>
          <w:szCs w:val="28"/>
          <w:lang w:val="ru-RU"/>
        </w:rPr>
      </w:pPr>
      <w:r w:rsidRPr="00A73063">
        <w:rPr>
          <w:rFonts w:ascii="Times New Roman" w:hAnsi="Times New Roman"/>
          <w:sz w:val="28"/>
          <w:szCs w:val="28"/>
          <w:lang w:val="ru-RU"/>
        </w:rPr>
        <w:t xml:space="preserve">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 </w:t>
      </w:r>
    </w:p>
    <w:p w:rsidR="009B28A4" w:rsidRPr="00A73063" w:rsidRDefault="00FB0289" w:rsidP="00554EFE">
      <w:pPr>
        <w:widowControl w:val="0"/>
        <w:numPr>
          <w:ilvl w:val="0"/>
          <w:numId w:val="41"/>
        </w:numPr>
        <w:tabs>
          <w:tab w:val="clear" w:pos="720"/>
          <w:tab w:val="num" w:pos="396"/>
        </w:tabs>
        <w:overflowPunct w:val="0"/>
        <w:autoSpaceDE w:val="0"/>
        <w:autoSpaceDN w:val="0"/>
        <w:adjustRightInd w:val="0"/>
        <w:spacing w:after="0" w:line="360" w:lineRule="auto"/>
        <w:ind w:left="7" w:right="20" w:hanging="7"/>
        <w:rPr>
          <w:rFonts w:ascii="Times New Roman" w:hAnsi="Times New Roman"/>
          <w:sz w:val="28"/>
          <w:szCs w:val="28"/>
          <w:lang w:val="ru-RU"/>
        </w:rPr>
      </w:pPr>
      <w:r w:rsidRPr="00A73063">
        <w:rPr>
          <w:rFonts w:ascii="Times New Roman" w:hAnsi="Times New Roman"/>
          <w:sz w:val="28"/>
          <w:szCs w:val="28"/>
          <w:lang w:val="ru-RU"/>
        </w:rPr>
        <w:t xml:space="preserve">участвовать в учебном диалоге при обсуждении прочитанного или прослушанного текста. </w:t>
      </w:r>
    </w:p>
    <w:p w:rsidR="009B28A4" w:rsidRPr="00A73063" w:rsidRDefault="009B28A4">
      <w:pPr>
        <w:widowControl w:val="0"/>
        <w:autoSpaceDE w:val="0"/>
        <w:autoSpaceDN w:val="0"/>
        <w:adjustRightInd w:val="0"/>
        <w:spacing w:after="0" w:line="67" w:lineRule="exact"/>
        <w:rPr>
          <w:rFonts w:ascii="Times New Roman" w:hAnsi="Times New Roman"/>
          <w:sz w:val="28"/>
          <w:szCs w:val="28"/>
          <w:lang w:val="ru-RU"/>
        </w:rPr>
      </w:pPr>
    </w:p>
    <w:p w:rsidR="009B28A4" w:rsidRDefault="00FB0289">
      <w:pPr>
        <w:widowControl w:val="0"/>
        <w:overflowPunct w:val="0"/>
        <w:autoSpaceDE w:val="0"/>
        <w:autoSpaceDN w:val="0"/>
        <w:adjustRightInd w:val="0"/>
        <w:spacing w:after="0" w:line="239" w:lineRule="auto"/>
        <w:ind w:left="547"/>
        <w:jc w:val="both"/>
        <w:rPr>
          <w:rFonts w:ascii="Times New Roman" w:hAnsi="Times New Roman"/>
          <w:sz w:val="28"/>
          <w:szCs w:val="28"/>
        </w:rPr>
      </w:pPr>
      <w:r>
        <w:rPr>
          <w:rFonts w:ascii="Times New Roman" w:hAnsi="Times New Roman"/>
          <w:i/>
          <w:iCs/>
          <w:sz w:val="28"/>
          <w:szCs w:val="28"/>
        </w:rPr>
        <w:t xml:space="preserve">Выпускник получит возможность научиться: </w:t>
      </w:r>
    </w:p>
    <w:p w:rsidR="009B28A4" w:rsidRDefault="009B28A4">
      <w:pPr>
        <w:widowControl w:val="0"/>
        <w:autoSpaceDE w:val="0"/>
        <w:autoSpaceDN w:val="0"/>
        <w:adjustRightInd w:val="0"/>
        <w:spacing w:after="0" w:line="162" w:lineRule="exact"/>
        <w:rPr>
          <w:rFonts w:ascii="Times New Roman" w:hAnsi="Times New Roman"/>
          <w:sz w:val="28"/>
          <w:szCs w:val="28"/>
        </w:rPr>
      </w:pPr>
    </w:p>
    <w:p w:rsidR="009B28A4" w:rsidRPr="00554EFE" w:rsidRDefault="00FB0289" w:rsidP="00554EFE">
      <w:pPr>
        <w:widowControl w:val="0"/>
        <w:numPr>
          <w:ilvl w:val="0"/>
          <w:numId w:val="41"/>
        </w:numPr>
        <w:tabs>
          <w:tab w:val="clear" w:pos="720"/>
          <w:tab w:val="num" w:pos="167"/>
        </w:tabs>
        <w:overflowPunct w:val="0"/>
        <w:autoSpaceDE w:val="0"/>
        <w:autoSpaceDN w:val="0"/>
        <w:adjustRightInd w:val="0"/>
        <w:spacing w:after="0" w:line="360" w:lineRule="auto"/>
        <w:ind w:left="167" w:hanging="167"/>
        <w:rPr>
          <w:rFonts w:ascii="Times New Roman" w:hAnsi="Times New Roman"/>
          <w:i/>
          <w:iCs/>
          <w:sz w:val="28"/>
          <w:szCs w:val="28"/>
        </w:rPr>
      </w:pPr>
      <w:r>
        <w:rPr>
          <w:rFonts w:ascii="Times New Roman" w:hAnsi="Times New Roman"/>
          <w:i/>
          <w:iCs/>
          <w:sz w:val="28"/>
          <w:szCs w:val="28"/>
        </w:rPr>
        <w:t xml:space="preserve">сопоставлять различные точки зрения; </w:t>
      </w:r>
    </w:p>
    <w:p w:rsidR="00554EFE" w:rsidRDefault="00FB0289" w:rsidP="00554EFE">
      <w:pPr>
        <w:widowControl w:val="0"/>
        <w:numPr>
          <w:ilvl w:val="0"/>
          <w:numId w:val="41"/>
        </w:numPr>
        <w:tabs>
          <w:tab w:val="clear" w:pos="720"/>
          <w:tab w:val="num" w:pos="167"/>
        </w:tabs>
        <w:overflowPunct w:val="0"/>
        <w:autoSpaceDE w:val="0"/>
        <w:autoSpaceDN w:val="0"/>
        <w:adjustRightInd w:val="0"/>
        <w:spacing w:after="0" w:line="360" w:lineRule="auto"/>
        <w:ind w:left="167" w:hanging="167"/>
        <w:rPr>
          <w:rFonts w:ascii="Times New Roman" w:hAnsi="Times New Roman"/>
          <w:i/>
          <w:iCs/>
          <w:sz w:val="28"/>
          <w:szCs w:val="28"/>
          <w:lang w:val="ru-RU"/>
        </w:rPr>
      </w:pPr>
      <w:r w:rsidRPr="00A73063">
        <w:rPr>
          <w:rFonts w:ascii="Times New Roman" w:hAnsi="Times New Roman"/>
          <w:i/>
          <w:iCs/>
          <w:sz w:val="28"/>
          <w:szCs w:val="28"/>
          <w:lang w:val="ru-RU"/>
        </w:rPr>
        <w:t xml:space="preserve">соотносить позицию автора с собственной точкой зрения; </w:t>
      </w:r>
    </w:p>
    <w:p w:rsidR="009B28A4" w:rsidRPr="00554EFE" w:rsidRDefault="00FB0289" w:rsidP="00554EFE">
      <w:pPr>
        <w:widowControl w:val="0"/>
        <w:numPr>
          <w:ilvl w:val="0"/>
          <w:numId w:val="41"/>
        </w:numPr>
        <w:tabs>
          <w:tab w:val="clear" w:pos="720"/>
          <w:tab w:val="num" w:pos="167"/>
        </w:tabs>
        <w:overflowPunct w:val="0"/>
        <w:autoSpaceDE w:val="0"/>
        <w:autoSpaceDN w:val="0"/>
        <w:adjustRightInd w:val="0"/>
        <w:spacing w:after="0" w:line="360" w:lineRule="auto"/>
        <w:ind w:left="167" w:hanging="167"/>
        <w:rPr>
          <w:rFonts w:ascii="Times New Roman" w:hAnsi="Times New Roman"/>
          <w:i/>
          <w:iCs/>
          <w:sz w:val="28"/>
          <w:szCs w:val="28"/>
          <w:lang w:val="ru-RU"/>
        </w:rPr>
      </w:pPr>
      <w:r w:rsidRPr="00554EFE">
        <w:rPr>
          <w:rFonts w:ascii="Times New Roman" w:hAnsi="Times New Roman"/>
          <w:i/>
          <w:iCs/>
          <w:sz w:val="28"/>
          <w:szCs w:val="28"/>
          <w:lang w:val="ru-RU"/>
        </w:rPr>
        <w:t xml:space="preserve">в процессе работы с одним или несколькими источниками выявлять достоверную (противоречивую) информацию. </w:t>
      </w:r>
    </w:p>
    <w:p w:rsidR="009B28A4" w:rsidRPr="00554EFE" w:rsidRDefault="009B28A4">
      <w:pPr>
        <w:widowControl w:val="0"/>
        <w:autoSpaceDE w:val="0"/>
        <w:autoSpaceDN w:val="0"/>
        <w:adjustRightInd w:val="0"/>
        <w:spacing w:after="0" w:line="200" w:lineRule="exact"/>
        <w:rPr>
          <w:rFonts w:ascii="Times New Roman" w:hAnsi="Times New Roman"/>
          <w:sz w:val="24"/>
          <w:szCs w:val="24"/>
          <w:lang w:val="ru-RU"/>
        </w:rPr>
      </w:pPr>
    </w:p>
    <w:p w:rsidR="00BA3905" w:rsidRDefault="00BA3905">
      <w:pPr>
        <w:widowControl w:val="0"/>
        <w:autoSpaceDE w:val="0"/>
        <w:autoSpaceDN w:val="0"/>
        <w:adjustRightInd w:val="0"/>
        <w:spacing w:after="0" w:line="240" w:lineRule="auto"/>
        <w:ind w:left="4000"/>
        <w:rPr>
          <w:rFonts w:ascii="Times New Roman" w:hAnsi="Times New Roman"/>
          <w:b/>
          <w:bCs/>
          <w:sz w:val="28"/>
          <w:szCs w:val="28"/>
          <w:lang w:val="ru-RU"/>
        </w:rPr>
      </w:pPr>
      <w:bookmarkStart w:id="19" w:name="page45"/>
      <w:bookmarkEnd w:id="19"/>
    </w:p>
    <w:p w:rsidR="009B28A4" w:rsidRPr="00A73063" w:rsidRDefault="00FB0289">
      <w:pPr>
        <w:widowControl w:val="0"/>
        <w:autoSpaceDE w:val="0"/>
        <w:autoSpaceDN w:val="0"/>
        <w:adjustRightInd w:val="0"/>
        <w:spacing w:after="0" w:line="240" w:lineRule="auto"/>
        <w:ind w:left="4000"/>
        <w:rPr>
          <w:rFonts w:ascii="Times New Roman" w:hAnsi="Times New Roman"/>
          <w:sz w:val="24"/>
          <w:szCs w:val="24"/>
          <w:lang w:val="ru-RU"/>
        </w:rPr>
      </w:pPr>
      <w:r w:rsidRPr="00A73063">
        <w:rPr>
          <w:rFonts w:ascii="Times New Roman" w:hAnsi="Times New Roman"/>
          <w:b/>
          <w:bCs/>
          <w:sz w:val="28"/>
          <w:szCs w:val="28"/>
          <w:lang w:val="ru-RU"/>
        </w:rPr>
        <w:t>1.2.2.</w:t>
      </w:r>
      <w:r w:rsidR="00BA3905">
        <w:rPr>
          <w:rFonts w:ascii="Times New Roman" w:hAnsi="Times New Roman"/>
          <w:b/>
          <w:bCs/>
          <w:sz w:val="28"/>
          <w:szCs w:val="28"/>
          <w:lang w:val="ru-RU"/>
        </w:rPr>
        <w:t xml:space="preserve"> </w:t>
      </w:r>
      <w:r w:rsidRPr="00A73063">
        <w:rPr>
          <w:rFonts w:ascii="Times New Roman" w:hAnsi="Times New Roman"/>
          <w:b/>
          <w:bCs/>
          <w:sz w:val="28"/>
          <w:szCs w:val="28"/>
          <w:lang w:val="ru-RU"/>
        </w:rPr>
        <w:t>Русский язык.</w:t>
      </w:r>
    </w:p>
    <w:p w:rsidR="009B28A4" w:rsidRPr="00BA3905" w:rsidRDefault="009B28A4" w:rsidP="00BA3905">
      <w:pPr>
        <w:widowControl w:val="0"/>
        <w:autoSpaceDE w:val="0"/>
        <w:autoSpaceDN w:val="0"/>
        <w:adjustRightInd w:val="0"/>
        <w:spacing w:after="0" w:line="360" w:lineRule="auto"/>
        <w:rPr>
          <w:rFonts w:ascii="Times New Roman" w:hAnsi="Times New Roman"/>
          <w:sz w:val="18"/>
          <w:szCs w:val="24"/>
          <w:lang w:val="ru-RU"/>
        </w:rPr>
      </w:pPr>
    </w:p>
    <w:p w:rsidR="009B28A4" w:rsidRPr="00A73063" w:rsidRDefault="00FB0289" w:rsidP="00BA3905">
      <w:pPr>
        <w:widowControl w:val="0"/>
        <w:overflowPunct w:val="0"/>
        <w:autoSpaceDE w:val="0"/>
        <w:autoSpaceDN w:val="0"/>
        <w:adjustRightInd w:val="0"/>
        <w:spacing w:after="0" w:line="360" w:lineRule="auto"/>
        <w:ind w:firstLine="566"/>
        <w:rPr>
          <w:rFonts w:ascii="Times New Roman" w:hAnsi="Times New Roman"/>
          <w:sz w:val="24"/>
          <w:szCs w:val="24"/>
          <w:lang w:val="ru-RU"/>
        </w:rPr>
      </w:pPr>
      <w:r w:rsidRPr="00A73063">
        <w:rPr>
          <w:rFonts w:ascii="Times New Roman" w:hAnsi="Times New Roman"/>
          <w:sz w:val="28"/>
          <w:szCs w:val="28"/>
          <w:lang w:val="ru-RU"/>
        </w:rPr>
        <w:t>В результате изучения курса русского языка и родного языка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 у</w:t>
      </w:r>
    </w:p>
    <w:p w:rsidR="00BA3905" w:rsidRDefault="00FB0289" w:rsidP="00BA3905">
      <w:pPr>
        <w:widowControl w:val="0"/>
        <w:overflowPunct w:val="0"/>
        <w:autoSpaceDE w:val="0"/>
        <w:autoSpaceDN w:val="0"/>
        <w:adjustRightInd w:val="0"/>
        <w:spacing w:after="0" w:line="360" w:lineRule="auto"/>
        <w:rPr>
          <w:rFonts w:ascii="Times New Roman" w:hAnsi="Times New Roman"/>
          <w:sz w:val="28"/>
          <w:szCs w:val="28"/>
          <w:lang w:val="ru-RU"/>
        </w:rPr>
      </w:pPr>
      <w:r w:rsidRPr="00A73063">
        <w:rPr>
          <w:rFonts w:ascii="Times New Roman" w:hAnsi="Times New Roman"/>
          <w:sz w:val="28"/>
          <w:szCs w:val="28"/>
          <w:lang w:val="ru-RU"/>
        </w:rPr>
        <w:t xml:space="preserve">них начнёт формироваться позитивное эмоционально-ценностное отношение к </w:t>
      </w:r>
    </w:p>
    <w:p w:rsidR="00BA3905" w:rsidRPr="002E73BE" w:rsidRDefault="00C06C71" w:rsidP="00C06C71">
      <w:pPr>
        <w:widowControl w:val="0"/>
        <w:overflowPunct w:val="0"/>
        <w:autoSpaceDE w:val="0"/>
        <w:autoSpaceDN w:val="0"/>
        <w:adjustRightInd w:val="0"/>
        <w:spacing w:after="0" w:line="360" w:lineRule="auto"/>
        <w:jc w:val="right"/>
        <w:rPr>
          <w:rFonts w:ascii="Times New Roman" w:hAnsi="Times New Roman"/>
          <w:sz w:val="24"/>
          <w:szCs w:val="28"/>
          <w:lang w:val="ru-RU"/>
        </w:rPr>
      </w:pPr>
      <w:r w:rsidRPr="002E73BE">
        <w:rPr>
          <w:rFonts w:ascii="Times New Roman" w:hAnsi="Times New Roman"/>
          <w:sz w:val="24"/>
          <w:szCs w:val="28"/>
          <w:lang w:val="ru-RU"/>
        </w:rPr>
        <w:t>22</w:t>
      </w:r>
    </w:p>
    <w:p w:rsidR="009B28A4" w:rsidRPr="00A73063" w:rsidRDefault="00FB0289" w:rsidP="00BA3905">
      <w:pPr>
        <w:widowControl w:val="0"/>
        <w:overflowPunct w:val="0"/>
        <w:autoSpaceDE w:val="0"/>
        <w:autoSpaceDN w:val="0"/>
        <w:adjustRightInd w:val="0"/>
        <w:spacing w:after="0" w:line="360" w:lineRule="auto"/>
        <w:rPr>
          <w:rFonts w:ascii="Times New Roman" w:hAnsi="Times New Roman"/>
          <w:sz w:val="24"/>
          <w:szCs w:val="24"/>
          <w:lang w:val="ru-RU"/>
        </w:rPr>
      </w:pPr>
      <w:r w:rsidRPr="00A73063">
        <w:rPr>
          <w:rFonts w:ascii="Times New Roman" w:hAnsi="Times New Roman"/>
          <w:sz w:val="28"/>
          <w:szCs w:val="28"/>
          <w:lang w:val="ru-RU"/>
        </w:rPr>
        <w:lastRenderedPageBreak/>
        <w:t>русскому и родному языкам, стремление к их грамотному использованию,</w:t>
      </w:r>
    </w:p>
    <w:p w:rsidR="009B28A4" w:rsidRPr="00A73063" w:rsidRDefault="00FB0289" w:rsidP="00BA3905">
      <w:pPr>
        <w:widowControl w:val="0"/>
        <w:overflowPunct w:val="0"/>
        <w:autoSpaceDE w:val="0"/>
        <w:autoSpaceDN w:val="0"/>
        <w:adjustRightInd w:val="0"/>
        <w:spacing w:after="0" w:line="360" w:lineRule="auto"/>
        <w:rPr>
          <w:rFonts w:ascii="Times New Roman" w:hAnsi="Times New Roman"/>
          <w:sz w:val="24"/>
          <w:szCs w:val="24"/>
          <w:lang w:val="ru-RU"/>
        </w:rPr>
      </w:pPr>
      <w:r w:rsidRPr="00A73063">
        <w:rPr>
          <w:rFonts w:ascii="Times New Roman" w:hAnsi="Times New Roman"/>
          <w:sz w:val="28"/>
          <w:szCs w:val="28"/>
          <w:lang w:val="ru-RU"/>
        </w:rPr>
        <w:t>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9B28A4" w:rsidRPr="00A73063" w:rsidRDefault="00FB0289" w:rsidP="00BA3905">
      <w:pPr>
        <w:widowControl w:val="0"/>
        <w:overflowPunct w:val="0"/>
        <w:autoSpaceDE w:val="0"/>
        <w:autoSpaceDN w:val="0"/>
        <w:adjustRightInd w:val="0"/>
        <w:spacing w:after="0" w:line="360" w:lineRule="auto"/>
        <w:ind w:firstLine="566"/>
        <w:rPr>
          <w:rFonts w:ascii="Times New Roman" w:hAnsi="Times New Roman"/>
          <w:sz w:val="24"/>
          <w:szCs w:val="24"/>
          <w:lang w:val="ru-RU"/>
        </w:rPr>
      </w:pPr>
      <w:r w:rsidRPr="00A73063">
        <w:rPr>
          <w:rFonts w:ascii="Times New Roman" w:hAnsi="Times New Roman"/>
          <w:sz w:val="28"/>
          <w:szCs w:val="28"/>
          <w:lang w:val="ru-RU"/>
        </w:rPr>
        <w:t>В процессе изучения русского языка и родного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w:t>
      </w:r>
    </w:p>
    <w:p w:rsidR="009B28A4" w:rsidRPr="00A73063" w:rsidRDefault="00FB0289" w:rsidP="00BA3905">
      <w:pPr>
        <w:widowControl w:val="0"/>
        <w:overflowPunct w:val="0"/>
        <w:autoSpaceDE w:val="0"/>
        <w:autoSpaceDN w:val="0"/>
        <w:adjustRightInd w:val="0"/>
        <w:spacing w:after="0" w:line="360" w:lineRule="auto"/>
        <w:rPr>
          <w:rFonts w:ascii="Times New Roman" w:hAnsi="Times New Roman"/>
          <w:sz w:val="24"/>
          <w:szCs w:val="24"/>
          <w:lang w:val="ru-RU"/>
        </w:rPr>
      </w:pPr>
      <w:r w:rsidRPr="00A73063">
        <w:rPr>
          <w:rFonts w:ascii="Times New Roman" w:hAnsi="Times New Roman"/>
          <w:sz w:val="28"/>
          <w:szCs w:val="28"/>
          <w:lang w:val="ru-RU"/>
        </w:rPr>
        <w:t>научатся использовать язык с целью поиска необходимой информации в различных источниках для выполнения учебных заданий.</w:t>
      </w:r>
    </w:p>
    <w:p w:rsidR="009B28A4" w:rsidRPr="00A73063" w:rsidRDefault="00FB0289" w:rsidP="00BA3905">
      <w:pPr>
        <w:widowControl w:val="0"/>
        <w:overflowPunct w:val="0"/>
        <w:autoSpaceDE w:val="0"/>
        <w:autoSpaceDN w:val="0"/>
        <w:adjustRightInd w:val="0"/>
        <w:spacing w:after="0" w:line="360" w:lineRule="auto"/>
        <w:ind w:firstLine="566"/>
        <w:rPr>
          <w:rFonts w:ascii="Times New Roman" w:hAnsi="Times New Roman"/>
          <w:sz w:val="24"/>
          <w:szCs w:val="24"/>
          <w:lang w:val="ru-RU"/>
        </w:rPr>
      </w:pPr>
      <w:r w:rsidRPr="00A73063">
        <w:rPr>
          <w:rFonts w:ascii="Times New Roman" w:hAnsi="Times New Roman"/>
          <w:sz w:val="28"/>
          <w:szCs w:val="28"/>
          <w:lang w:val="ru-RU"/>
        </w:rPr>
        <w:t>У выпускников, освоивших основную образовательную программу начального общего образования, будет сформировано отношение к правильной</w:t>
      </w:r>
    </w:p>
    <w:p w:rsidR="009B28A4" w:rsidRPr="00A73063" w:rsidRDefault="00FB0289" w:rsidP="00BA3905">
      <w:pPr>
        <w:widowControl w:val="0"/>
        <w:overflowPunct w:val="0"/>
        <w:autoSpaceDE w:val="0"/>
        <w:autoSpaceDN w:val="0"/>
        <w:adjustRightInd w:val="0"/>
        <w:spacing w:after="0" w:line="360" w:lineRule="auto"/>
        <w:rPr>
          <w:rFonts w:ascii="Times New Roman" w:hAnsi="Times New Roman"/>
          <w:sz w:val="24"/>
          <w:szCs w:val="24"/>
          <w:lang w:val="ru-RU"/>
        </w:rPr>
      </w:pPr>
      <w:bookmarkStart w:id="20" w:name="page53"/>
      <w:bookmarkEnd w:id="20"/>
      <w:r w:rsidRPr="00A73063">
        <w:rPr>
          <w:rFonts w:ascii="Times New Roman" w:hAnsi="Times New Roman"/>
          <w:sz w:val="28"/>
          <w:szCs w:val="28"/>
          <w:lang w:val="ru-RU"/>
        </w:rPr>
        <w:t>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9B28A4" w:rsidRPr="00A73063" w:rsidRDefault="009B28A4" w:rsidP="00BA3905">
      <w:pPr>
        <w:widowControl w:val="0"/>
        <w:autoSpaceDE w:val="0"/>
        <w:autoSpaceDN w:val="0"/>
        <w:adjustRightInd w:val="0"/>
        <w:spacing w:after="0" w:line="360" w:lineRule="auto"/>
        <w:rPr>
          <w:rFonts w:ascii="Times New Roman" w:hAnsi="Times New Roman"/>
          <w:sz w:val="24"/>
          <w:szCs w:val="24"/>
          <w:lang w:val="ru-RU"/>
        </w:rPr>
      </w:pPr>
    </w:p>
    <w:p w:rsidR="009B28A4" w:rsidRPr="00A73063" w:rsidRDefault="00FB0289" w:rsidP="00BA3905">
      <w:pPr>
        <w:widowControl w:val="0"/>
        <w:autoSpaceDE w:val="0"/>
        <w:autoSpaceDN w:val="0"/>
        <w:adjustRightInd w:val="0"/>
        <w:spacing w:after="0" w:line="360" w:lineRule="auto"/>
        <w:ind w:left="560"/>
        <w:rPr>
          <w:rFonts w:ascii="Times New Roman" w:hAnsi="Times New Roman"/>
          <w:sz w:val="24"/>
          <w:szCs w:val="24"/>
          <w:lang w:val="ru-RU"/>
        </w:rPr>
      </w:pPr>
      <w:r w:rsidRPr="00A73063">
        <w:rPr>
          <w:rFonts w:ascii="Times New Roman" w:hAnsi="Times New Roman"/>
          <w:sz w:val="28"/>
          <w:szCs w:val="28"/>
          <w:lang w:val="ru-RU"/>
        </w:rPr>
        <w:t>Выпускник на ступени начального общего образования:</w:t>
      </w:r>
    </w:p>
    <w:p w:rsidR="009B28A4" w:rsidRPr="00BA3905" w:rsidRDefault="00FB0289" w:rsidP="00BA3905">
      <w:pPr>
        <w:widowControl w:val="0"/>
        <w:numPr>
          <w:ilvl w:val="0"/>
          <w:numId w:val="50"/>
        </w:numPr>
        <w:tabs>
          <w:tab w:val="num" w:pos="560"/>
        </w:tabs>
        <w:overflowPunct w:val="0"/>
        <w:autoSpaceDE w:val="0"/>
        <w:autoSpaceDN w:val="0"/>
        <w:adjustRightInd w:val="0"/>
        <w:spacing w:after="0" w:line="360" w:lineRule="auto"/>
        <w:ind w:left="560" w:right="20" w:hanging="140"/>
        <w:rPr>
          <w:rFonts w:ascii="Times New Roman" w:hAnsi="Times New Roman"/>
          <w:sz w:val="28"/>
          <w:szCs w:val="28"/>
          <w:lang w:val="ru-RU"/>
        </w:rPr>
      </w:pPr>
      <w:r w:rsidRPr="00A73063">
        <w:rPr>
          <w:rFonts w:ascii="Times New Roman" w:hAnsi="Times New Roman"/>
          <w:sz w:val="28"/>
          <w:szCs w:val="28"/>
          <w:lang w:val="ru-RU"/>
        </w:rPr>
        <w:t xml:space="preserve">научится осознавать безошибочное письмо как одно из проявлений собственного уровня культуры; </w:t>
      </w:r>
    </w:p>
    <w:p w:rsidR="009B28A4" w:rsidRPr="00BA3905" w:rsidRDefault="00FB0289" w:rsidP="00BA3905">
      <w:pPr>
        <w:widowControl w:val="0"/>
        <w:numPr>
          <w:ilvl w:val="0"/>
          <w:numId w:val="50"/>
        </w:numPr>
        <w:tabs>
          <w:tab w:val="num" w:pos="560"/>
        </w:tabs>
        <w:overflowPunct w:val="0"/>
        <w:autoSpaceDE w:val="0"/>
        <w:autoSpaceDN w:val="0"/>
        <w:adjustRightInd w:val="0"/>
        <w:spacing w:after="0" w:line="360" w:lineRule="auto"/>
        <w:ind w:left="560" w:hanging="140"/>
        <w:rPr>
          <w:rFonts w:ascii="Times New Roman" w:hAnsi="Times New Roman"/>
          <w:sz w:val="28"/>
          <w:szCs w:val="28"/>
          <w:lang w:val="ru-RU"/>
        </w:rPr>
      </w:pPr>
      <w:r w:rsidRPr="00A73063">
        <w:rPr>
          <w:rFonts w:ascii="Times New Roman" w:hAnsi="Times New Roman"/>
          <w:sz w:val="28"/>
          <w:szCs w:val="28"/>
          <w:lang w:val="ru-RU"/>
        </w:rPr>
        <w:t xml:space="preserve">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написанное; </w:t>
      </w:r>
    </w:p>
    <w:p w:rsidR="00BA3905" w:rsidRDefault="00FB0289" w:rsidP="00BA3905">
      <w:pPr>
        <w:widowControl w:val="0"/>
        <w:numPr>
          <w:ilvl w:val="0"/>
          <w:numId w:val="50"/>
        </w:numPr>
        <w:tabs>
          <w:tab w:val="num" w:pos="560"/>
        </w:tabs>
        <w:overflowPunct w:val="0"/>
        <w:autoSpaceDE w:val="0"/>
        <w:autoSpaceDN w:val="0"/>
        <w:adjustRightInd w:val="0"/>
        <w:spacing w:after="0" w:line="360" w:lineRule="auto"/>
        <w:ind w:left="560" w:hanging="140"/>
        <w:rPr>
          <w:rFonts w:ascii="Times New Roman" w:hAnsi="Times New Roman"/>
          <w:sz w:val="28"/>
          <w:szCs w:val="28"/>
          <w:lang w:val="ru-RU"/>
        </w:rPr>
      </w:pPr>
      <w:r w:rsidRPr="00A73063">
        <w:rPr>
          <w:rFonts w:ascii="Times New Roman" w:hAnsi="Times New Roman"/>
          <w:sz w:val="28"/>
          <w:szCs w:val="28"/>
          <w:lang w:val="ru-RU"/>
        </w:rPr>
        <w:t>получит первоначальные представления о системе и структуре русского и родного языков: познакомится с разделами изучения языка — фонетикой и</w:t>
      </w:r>
    </w:p>
    <w:p w:rsidR="00BA3905" w:rsidRPr="002E73BE" w:rsidRDefault="00C06C71" w:rsidP="00C06C71">
      <w:pPr>
        <w:widowControl w:val="0"/>
        <w:overflowPunct w:val="0"/>
        <w:autoSpaceDE w:val="0"/>
        <w:autoSpaceDN w:val="0"/>
        <w:adjustRightInd w:val="0"/>
        <w:spacing w:after="0" w:line="360" w:lineRule="auto"/>
        <w:ind w:left="560"/>
        <w:jc w:val="right"/>
        <w:rPr>
          <w:rFonts w:ascii="Times New Roman" w:hAnsi="Times New Roman"/>
          <w:sz w:val="24"/>
          <w:szCs w:val="28"/>
          <w:lang w:val="ru-RU"/>
        </w:rPr>
      </w:pPr>
      <w:r w:rsidRPr="002E73BE">
        <w:rPr>
          <w:rFonts w:ascii="Times New Roman" w:hAnsi="Times New Roman"/>
          <w:sz w:val="24"/>
          <w:szCs w:val="28"/>
          <w:lang w:val="ru-RU"/>
        </w:rPr>
        <w:t>23</w:t>
      </w:r>
    </w:p>
    <w:p w:rsidR="009B28A4" w:rsidRPr="00BA3905" w:rsidRDefault="00FB0289" w:rsidP="00BA3905">
      <w:pPr>
        <w:widowControl w:val="0"/>
        <w:overflowPunct w:val="0"/>
        <w:autoSpaceDE w:val="0"/>
        <w:autoSpaceDN w:val="0"/>
        <w:adjustRightInd w:val="0"/>
        <w:spacing w:after="0" w:line="360" w:lineRule="auto"/>
        <w:ind w:left="560"/>
        <w:rPr>
          <w:rFonts w:ascii="Times New Roman" w:hAnsi="Times New Roman"/>
          <w:sz w:val="28"/>
          <w:szCs w:val="28"/>
          <w:lang w:val="ru-RU"/>
        </w:rPr>
      </w:pPr>
      <w:r w:rsidRPr="00A73063">
        <w:rPr>
          <w:rFonts w:ascii="Times New Roman" w:hAnsi="Times New Roman"/>
          <w:sz w:val="28"/>
          <w:szCs w:val="28"/>
          <w:lang w:val="ru-RU"/>
        </w:rPr>
        <w:lastRenderedPageBreak/>
        <w:t xml:space="preserve">графикой, лексикой, словообразованием (морфемикой),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 </w:t>
      </w:r>
    </w:p>
    <w:p w:rsidR="00BA3905" w:rsidRDefault="00BA3905" w:rsidP="00BA3905">
      <w:pPr>
        <w:widowControl w:val="0"/>
        <w:autoSpaceDE w:val="0"/>
        <w:autoSpaceDN w:val="0"/>
        <w:adjustRightInd w:val="0"/>
        <w:spacing w:after="0" w:line="360" w:lineRule="auto"/>
        <w:ind w:left="560"/>
        <w:rPr>
          <w:rFonts w:ascii="Times New Roman" w:hAnsi="Times New Roman"/>
          <w:sz w:val="28"/>
          <w:szCs w:val="28"/>
          <w:lang w:val="ru-RU"/>
        </w:rPr>
      </w:pPr>
    </w:p>
    <w:p w:rsidR="009B28A4" w:rsidRPr="00A73063" w:rsidRDefault="00FB0289" w:rsidP="00BA3905">
      <w:pPr>
        <w:widowControl w:val="0"/>
        <w:autoSpaceDE w:val="0"/>
        <w:autoSpaceDN w:val="0"/>
        <w:adjustRightInd w:val="0"/>
        <w:spacing w:after="0" w:line="360" w:lineRule="auto"/>
        <w:ind w:left="560"/>
        <w:rPr>
          <w:rFonts w:ascii="Times New Roman" w:hAnsi="Times New Roman"/>
          <w:sz w:val="24"/>
          <w:szCs w:val="24"/>
          <w:lang w:val="ru-RU"/>
        </w:rPr>
      </w:pPr>
      <w:r w:rsidRPr="00A73063">
        <w:rPr>
          <w:rFonts w:ascii="Times New Roman" w:hAnsi="Times New Roman"/>
          <w:sz w:val="28"/>
          <w:szCs w:val="28"/>
          <w:lang w:val="ru-RU"/>
        </w:rPr>
        <w:t>В результате изучения курса русского языка и родного языка у выпускников,</w:t>
      </w:r>
    </w:p>
    <w:p w:rsidR="009B28A4" w:rsidRPr="00A73063" w:rsidRDefault="00FB0289" w:rsidP="00BA3905">
      <w:pPr>
        <w:widowControl w:val="0"/>
        <w:overflowPunct w:val="0"/>
        <w:autoSpaceDE w:val="0"/>
        <w:autoSpaceDN w:val="0"/>
        <w:adjustRightInd w:val="0"/>
        <w:spacing w:after="0" w:line="360" w:lineRule="auto"/>
        <w:rPr>
          <w:rFonts w:ascii="Times New Roman" w:hAnsi="Times New Roman"/>
          <w:sz w:val="24"/>
          <w:szCs w:val="24"/>
          <w:lang w:val="ru-RU"/>
        </w:rPr>
      </w:pPr>
      <w:r w:rsidRPr="00A73063">
        <w:rPr>
          <w:rFonts w:ascii="Times New Roman" w:hAnsi="Times New Roman"/>
          <w:sz w:val="28"/>
          <w:szCs w:val="28"/>
          <w:lang w:val="ru-RU"/>
        </w:rPr>
        <w:t>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и родному языкам и способам решения новой</w:t>
      </w:r>
    </w:p>
    <w:p w:rsidR="009B28A4" w:rsidRPr="00A73063" w:rsidRDefault="00FB0289" w:rsidP="00BA3905">
      <w:pPr>
        <w:widowControl w:val="0"/>
        <w:autoSpaceDE w:val="0"/>
        <w:autoSpaceDN w:val="0"/>
        <w:adjustRightInd w:val="0"/>
        <w:spacing w:after="0" w:line="360" w:lineRule="auto"/>
        <w:rPr>
          <w:rFonts w:ascii="Times New Roman" w:hAnsi="Times New Roman"/>
          <w:sz w:val="24"/>
          <w:szCs w:val="24"/>
          <w:lang w:val="ru-RU"/>
        </w:rPr>
      </w:pPr>
      <w:bookmarkStart w:id="21" w:name="page55"/>
      <w:bookmarkEnd w:id="21"/>
      <w:r w:rsidRPr="00A73063">
        <w:rPr>
          <w:rFonts w:ascii="Times New Roman" w:hAnsi="Times New Roman"/>
          <w:sz w:val="28"/>
          <w:szCs w:val="28"/>
          <w:lang w:val="ru-RU"/>
        </w:rPr>
        <w:t>языковой  задачи,  что  заложит  основы  успешной  учебной  деятельности  при</w:t>
      </w:r>
    </w:p>
    <w:p w:rsidR="009B28A4" w:rsidRPr="00A73063" w:rsidRDefault="00FB0289" w:rsidP="00BA3905">
      <w:pPr>
        <w:widowControl w:val="0"/>
        <w:autoSpaceDE w:val="0"/>
        <w:autoSpaceDN w:val="0"/>
        <w:adjustRightInd w:val="0"/>
        <w:spacing w:after="0" w:line="360" w:lineRule="auto"/>
        <w:rPr>
          <w:rFonts w:ascii="Times New Roman" w:hAnsi="Times New Roman"/>
          <w:sz w:val="24"/>
          <w:szCs w:val="24"/>
          <w:lang w:val="ru-RU"/>
        </w:rPr>
      </w:pPr>
      <w:r w:rsidRPr="00A73063">
        <w:rPr>
          <w:rFonts w:ascii="Times New Roman" w:hAnsi="Times New Roman"/>
          <w:sz w:val="28"/>
          <w:szCs w:val="28"/>
          <w:lang w:val="ru-RU"/>
        </w:rPr>
        <w:t>продолжении  изучения  курса  русского  языка  и  родного  языка  на  следующей</w:t>
      </w:r>
    </w:p>
    <w:p w:rsidR="009B28A4" w:rsidRPr="00A73063" w:rsidRDefault="00FB0289" w:rsidP="00BA3905">
      <w:pPr>
        <w:widowControl w:val="0"/>
        <w:autoSpaceDE w:val="0"/>
        <w:autoSpaceDN w:val="0"/>
        <w:adjustRightInd w:val="0"/>
        <w:spacing w:after="0" w:line="360" w:lineRule="auto"/>
        <w:rPr>
          <w:rFonts w:ascii="Times New Roman" w:hAnsi="Times New Roman"/>
          <w:sz w:val="24"/>
          <w:szCs w:val="24"/>
          <w:lang w:val="ru-RU"/>
        </w:rPr>
      </w:pPr>
      <w:r w:rsidRPr="00A73063">
        <w:rPr>
          <w:rFonts w:ascii="Times New Roman" w:hAnsi="Times New Roman"/>
          <w:sz w:val="28"/>
          <w:szCs w:val="28"/>
          <w:lang w:val="ru-RU"/>
        </w:rPr>
        <w:t>ступени образования.</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5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i/>
          <w:iCs/>
          <w:sz w:val="28"/>
          <w:szCs w:val="28"/>
          <w:lang w:val="ru-RU"/>
        </w:rPr>
        <w:t>Содержательная линия «Система языка»</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i/>
          <w:iCs/>
          <w:sz w:val="28"/>
          <w:szCs w:val="28"/>
          <w:lang w:val="ru-RU"/>
        </w:rPr>
        <w:t>Раздел «Фонетика и графика»</w:t>
      </w:r>
    </w:p>
    <w:p w:rsidR="009B28A4" w:rsidRPr="00A73063" w:rsidRDefault="009B28A4">
      <w:pPr>
        <w:widowControl w:val="0"/>
        <w:autoSpaceDE w:val="0"/>
        <w:autoSpaceDN w:val="0"/>
        <w:adjustRightInd w:val="0"/>
        <w:spacing w:after="0" w:line="15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Выпускник научится:</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BA3905" w:rsidRDefault="00FB0289" w:rsidP="00BA3905">
      <w:pPr>
        <w:widowControl w:val="0"/>
        <w:numPr>
          <w:ilvl w:val="0"/>
          <w:numId w:val="51"/>
        </w:numPr>
        <w:overflowPunct w:val="0"/>
        <w:autoSpaceDE w:val="0"/>
        <w:autoSpaceDN w:val="0"/>
        <w:adjustRightInd w:val="0"/>
        <w:spacing w:after="0" w:line="360" w:lineRule="auto"/>
        <w:ind w:left="700" w:hanging="140"/>
        <w:rPr>
          <w:rFonts w:ascii="Times New Roman" w:hAnsi="Times New Roman"/>
          <w:sz w:val="28"/>
          <w:szCs w:val="28"/>
        </w:rPr>
      </w:pPr>
      <w:r>
        <w:rPr>
          <w:rFonts w:ascii="Times New Roman" w:hAnsi="Times New Roman"/>
          <w:sz w:val="28"/>
          <w:szCs w:val="28"/>
        </w:rPr>
        <w:t xml:space="preserve">различать звуки и буквы; </w:t>
      </w:r>
    </w:p>
    <w:p w:rsidR="009B28A4" w:rsidRPr="00BA3905" w:rsidRDefault="00FB0289" w:rsidP="00BA3905">
      <w:pPr>
        <w:widowControl w:val="0"/>
        <w:numPr>
          <w:ilvl w:val="0"/>
          <w:numId w:val="51"/>
        </w:numPr>
        <w:overflowPunct w:val="0"/>
        <w:autoSpaceDE w:val="0"/>
        <w:autoSpaceDN w:val="0"/>
        <w:adjustRightInd w:val="0"/>
        <w:spacing w:after="0" w:line="360" w:lineRule="auto"/>
        <w:ind w:left="0" w:firstLine="560"/>
        <w:rPr>
          <w:rFonts w:ascii="Times New Roman" w:hAnsi="Times New Roman"/>
          <w:sz w:val="28"/>
          <w:szCs w:val="28"/>
          <w:lang w:val="ru-RU"/>
        </w:rPr>
      </w:pPr>
      <w:r w:rsidRPr="00A73063">
        <w:rPr>
          <w:rFonts w:ascii="Times New Roman" w:hAnsi="Times New Roman"/>
          <w:sz w:val="28"/>
          <w:szCs w:val="28"/>
          <w:lang w:val="ru-RU"/>
        </w:rPr>
        <w:t xml:space="preserve">характеризовать звуки русского и родного языков: гласные ударные/безударные; согласные твёрдые/мягкие, парные/непарные твёрдые и мягкие; согласные звонкие/глухие, парные/непарные звонкие и глухие; </w:t>
      </w:r>
    </w:p>
    <w:p w:rsidR="009B28A4" w:rsidRPr="00A73063" w:rsidRDefault="00FB0289" w:rsidP="00BA3905">
      <w:pPr>
        <w:widowControl w:val="0"/>
        <w:numPr>
          <w:ilvl w:val="0"/>
          <w:numId w:val="51"/>
        </w:numPr>
        <w:tabs>
          <w:tab w:val="clear" w:pos="720"/>
          <w:tab w:val="num" w:pos="708"/>
        </w:tabs>
        <w:overflowPunct w:val="0"/>
        <w:autoSpaceDE w:val="0"/>
        <w:autoSpaceDN w:val="0"/>
        <w:adjustRightInd w:val="0"/>
        <w:spacing w:after="0" w:line="360" w:lineRule="auto"/>
        <w:ind w:left="0" w:firstLine="560"/>
        <w:rPr>
          <w:rFonts w:ascii="Times New Roman" w:hAnsi="Times New Roman"/>
          <w:sz w:val="28"/>
          <w:szCs w:val="28"/>
          <w:lang w:val="ru-RU"/>
        </w:rPr>
      </w:pPr>
      <w:r w:rsidRPr="00A73063">
        <w:rPr>
          <w:rFonts w:ascii="Times New Roman" w:hAnsi="Times New Roman"/>
          <w:sz w:val="28"/>
          <w:szCs w:val="28"/>
          <w:lang w:val="ru-RU"/>
        </w:rPr>
        <w:t xml:space="preserve">знать последовательность букв в русском и родном алфавитах, пользоваться алфавитом для упорядочивания слов и поиска нужной информации. </w:t>
      </w:r>
    </w:p>
    <w:p w:rsidR="009B28A4" w:rsidRPr="00A73063" w:rsidRDefault="009B28A4" w:rsidP="00BA3905">
      <w:pPr>
        <w:widowControl w:val="0"/>
        <w:autoSpaceDE w:val="0"/>
        <w:autoSpaceDN w:val="0"/>
        <w:adjustRightInd w:val="0"/>
        <w:spacing w:after="0" w:line="360" w:lineRule="auto"/>
        <w:rPr>
          <w:rFonts w:ascii="Times New Roman" w:hAnsi="Times New Roman"/>
          <w:sz w:val="24"/>
          <w:szCs w:val="24"/>
          <w:lang w:val="ru-RU"/>
        </w:rPr>
      </w:pPr>
    </w:p>
    <w:p w:rsidR="009B28A4" w:rsidRPr="00A73063" w:rsidRDefault="00FB0289" w:rsidP="00BA3905">
      <w:pPr>
        <w:widowControl w:val="0"/>
        <w:tabs>
          <w:tab w:val="left" w:pos="2140"/>
        </w:tabs>
        <w:autoSpaceDE w:val="0"/>
        <w:autoSpaceDN w:val="0"/>
        <w:adjustRightInd w:val="0"/>
        <w:spacing w:after="0" w:line="360" w:lineRule="auto"/>
        <w:ind w:left="560"/>
        <w:rPr>
          <w:rFonts w:ascii="Times New Roman" w:hAnsi="Times New Roman"/>
          <w:sz w:val="24"/>
          <w:szCs w:val="24"/>
          <w:lang w:val="ru-RU"/>
        </w:rPr>
      </w:pPr>
      <w:r w:rsidRPr="00A73063">
        <w:rPr>
          <w:rFonts w:ascii="Times New Roman" w:hAnsi="Times New Roman"/>
          <w:i/>
          <w:iCs/>
          <w:sz w:val="28"/>
          <w:szCs w:val="28"/>
          <w:lang w:val="ru-RU"/>
        </w:rPr>
        <w:t>Выпускник</w:t>
      </w:r>
      <w:r w:rsidRPr="00A73063">
        <w:rPr>
          <w:rFonts w:ascii="Times New Roman" w:hAnsi="Times New Roman"/>
          <w:sz w:val="24"/>
          <w:szCs w:val="24"/>
          <w:lang w:val="ru-RU"/>
        </w:rPr>
        <w:tab/>
      </w:r>
      <w:r w:rsidRPr="00A73063">
        <w:rPr>
          <w:rFonts w:ascii="Times New Roman" w:hAnsi="Times New Roman"/>
          <w:i/>
          <w:iCs/>
          <w:sz w:val="28"/>
          <w:szCs w:val="28"/>
          <w:lang w:val="ru-RU"/>
        </w:rPr>
        <w:t>получит   возможность   научиться   проводить   фонетико-</w:t>
      </w:r>
    </w:p>
    <w:p w:rsidR="009B28A4" w:rsidRPr="00A73063" w:rsidRDefault="00FB0289" w:rsidP="00BA3905">
      <w:pPr>
        <w:widowControl w:val="0"/>
        <w:overflowPunct w:val="0"/>
        <w:autoSpaceDE w:val="0"/>
        <w:autoSpaceDN w:val="0"/>
        <w:adjustRightInd w:val="0"/>
        <w:spacing w:after="0" w:line="360" w:lineRule="auto"/>
        <w:rPr>
          <w:rFonts w:ascii="Times New Roman" w:hAnsi="Times New Roman"/>
          <w:sz w:val="24"/>
          <w:szCs w:val="24"/>
          <w:lang w:val="ru-RU"/>
        </w:rPr>
      </w:pPr>
      <w:r w:rsidRPr="00A73063">
        <w:rPr>
          <w:rFonts w:ascii="Times New Roman" w:hAnsi="Times New Roman"/>
          <w:i/>
          <w:iCs/>
          <w:sz w:val="28"/>
          <w:szCs w:val="28"/>
          <w:lang w:val="ru-RU"/>
        </w:rPr>
        <w:t>графический (звукобуквенный) разбор слова самостоятельно по предложенному в учебнике алгоритму, оценивать правильность проведения фонетико-</w:t>
      </w:r>
    </w:p>
    <w:p w:rsidR="009B28A4" w:rsidRPr="00A73063" w:rsidRDefault="00FB0289" w:rsidP="00BA3905">
      <w:pPr>
        <w:widowControl w:val="0"/>
        <w:autoSpaceDE w:val="0"/>
        <w:autoSpaceDN w:val="0"/>
        <w:adjustRightInd w:val="0"/>
        <w:spacing w:after="0" w:line="360" w:lineRule="auto"/>
        <w:rPr>
          <w:rFonts w:ascii="Times New Roman" w:hAnsi="Times New Roman"/>
          <w:sz w:val="24"/>
          <w:szCs w:val="24"/>
          <w:lang w:val="ru-RU"/>
        </w:rPr>
      </w:pPr>
      <w:r w:rsidRPr="00A73063">
        <w:rPr>
          <w:rFonts w:ascii="Times New Roman" w:hAnsi="Times New Roman"/>
          <w:i/>
          <w:iCs/>
          <w:sz w:val="28"/>
          <w:szCs w:val="28"/>
          <w:lang w:val="ru-RU"/>
        </w:rPr>
        <w:t>графического (звукобуквенного) разбора слов.</w:t>
      </w:r>
    </w:p>
    <w:p w:rsidR="009B28A4" w:rsidRPr="00A73063" w:rsidRDefault="009B28A4">
      <w:pPr>
        <w:widowControl w:val="0"/>
        <w:autoSpaceDE w:val="0"/>
        <w:autoSpaceDN w:val="0"/>
        <w:adjustRightInd w:val="0"/>
        <w:spacing w:after="0" w:line="170" w:lineRule="exact"/>
        <w:rPr>
          <w:rFonts w:ascii="Times New Roman" w:hAnsi="Times New Roman"/>
          <w:sz w:val="24"/>
          <w:szCs w:val="24"/>
          <w:lang w:val="ru-RU"/>
        </w:rPr>
      </w:pPr>
    </w:p>
    <w:p w:rsidR="00BA3905" w:rsidRPr="002E73BE" w:rsidRDefault="00C06C71" w:rsidP="00C06C71">
      <w:pPr>
        <w:widowControl w:val="0"/>
        <w:autoSpaceDE w:val="0"/>
        <w:autoSpaceDN w:val="0"/>
        <w:adjustRightInd w:val="0"/>
        <w:spacing w:after="0" w:line="240" w:lineRule="auto"/>
        <w:ind w:left="560"/>
        <w:jc w:val="right"/>
        <w:rPr>
          <w:rFonts w:ascii="Times New Roman" w:hAnsi="Times New Roman"/>
          <w:bCs/>
          <w:iCs/>
          <w:sz w:val="24"/>
          <w:szCs w:val="28"/>
          <w:lang w:val="ru-RU"/>
        </w:rPr>
      </w:pPr>
      <w:r w:rsidRPr="002E73BE">
        <w:rPr>
          <w:rFonts w:ascii="Times New Roman" w:hAnsi="Times New Roman"/>
          <w:bCs/>
          <w:iCs/>
          <w:sz w:val="24"/>
          <w:szCs w:val="28"/>
          <w:lang w:val="ru-RU"/>
        </w:rPr>
        <w:t>24</w:t>
      </w:r>
    </w:p>
    <w:p w:rsidR="00574193" w:rsidRDefault="00574193">
      <w:pPr>
        <w:widowControl w:val="0"/>
        <w:autoSpaceDE w:val="0"/>
        <w:autoSpaceDN w:val="0"/>
        <w:adjustRightInd w:val="0"/>
        <w:spacing w:after="0" w:line="240" w:lineRule="auto"/>
        <w:ind w:left="560"/>
        <w:rPr>
          <w:rFonts w:ascii="Times New Roman" w:hAnsi="Times New Roman"/>
          <w:b/>
          <w:bCs/>
          <w:i/>
          <w:iCs/>
          <w:sz w:val="28"/>
          <w:szCs w:val="28"/>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i/>
          <w:iCs/>
          <w:sz w:val="28"/>
          <w:szCs w:val="28"/>
          <w:lang w:val="ru-RU"/>
        </w:rPr>
        <w:lastRenderedPageBreak/>
        <w:t>Раздел «Орфоэпия»</w:t>
      </w:r>
    </w:p>
    <w:p w:rsidR="009B28A4" w:rsidRPr="00A73063" w:rsidRDefault="009B28A4">
      <w:pPr>
        <w:widowControl w:val="0"/>
        <w:autoSpaceDE w:val="0"/>
        <w:autoSpaceDN w:val="0"/>
        <w:adjustRightInd w:val="0"/>
        <w:spacing w:after="0" w:line="153" w:lineRule="exact"/>
        <w:rPr>
          <w:rFonts w:ascii="Times New Roman" w:hAnsi="Times New Roman"/>
          <w:sz w:val="24"/>
          <w:szCs w:val="24"/>
          <w:lang w:val="ru-RU"/>
        </w:rPr>
      </w:pPr>
    </w:p>
    <w:p w:rsidR="009B28A4" w:rsidRPr="00BA3905"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BA3905">
        <w:rPr>
          <w:rFonts w:ascii="Times New Roman" w:hAnsi="Times New Roman"/>
          <w:i/>
          <w:iCs/>
          <w:sz w:val="28"/>
          <w:szCs w:val="28"/>
          <w:lang w:val="ru-RU"/>
        </w:rPr>
        <w:t>Выпускник получит возможность научиться:</w:t>
      </w:r>
    </w:p>
    <w:p w:rsidR="009B28A4" w:rsidRPr="00BA3905"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BA3905" w:rsidRDefault="00FB0289" w:rsidP="00BA3905">
      <w:pPr>
        <w:widowControl w:val="0"/>
        <w:numPr>
          <w:ilvl w:val="0"/>
          <w:numId w:val="52"/>
        </w:numPr>
        <w:overflowPunct w:val="0"/>
        <w:autoSpaceDE w:val="0"/>
        <w:autoSpaceDN w:val="0"/>
        <w:adjustRightInd w:val="0"/>
        <w:spacing w:after="0" w:line="335" w:lineRule="auto"/>
        <w:ind w:left="0" w:firstLine="560"/>
        <w:jc w:val="both"/>
        <w:rPr>
          <w:rFonts w:ascii="Times New Roman" w:hAnsi="Times New Roman"/>
          <w:sz w:val="28"/>
          <w:szCs w:val="28"/>
          <w:lang w:val="ru-RU"/>
        </w:rPr>
      </w:pPr>
      <w:r w:rsidRPr="00A73063">
        <w:rPr>
          <w:rFonts w:ascii="Times New Roman" w:hAnsi="Times New Roman"/>
          <w:i/>
          <w:iCs/>
          <w:sz w:val="28"/>
          <w:szCs w:val="28"/>
          <w:lang w:val="ru-RU"/>
        </w:rPr>
        <w:t xml:space="preserve">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 </w:t>
      </w:r>
    </w:p>
    <w:p w:rsidR="009B28A4" w:rsidRPr="00A73063" w:rsidRDefault="00FB0289">
      <w:pPr>
        <w:widowControl w:val="0"/>
        <w:numPr>
          <w:ilvl w:val="0"/>
          <w:numId w:val="52"/>
        </w:numPr>
        <w:tabs>
          <w:tab w:val="clear" w:pos="720"/>
          <w:tab w:val="num" w:pos="708"/>
        </w:tabs>
        <w:overflowPunct w:val="0"/>
        <w:autoSpaceDE w:val="0"/>
        <w:autoSpaceDN w:val="0"/>
        <w:adjustRightInd w:val="0"/>
        <w:spacing w:after="0" w:line="335" w:lineRule="auto"/>
        <w:ind w:left="0" w:firstLine="560"/>
        <w:jc w:val="both"/>
        <w:rPr>
          <w:rFonts w:ascii="Times New Roman" w:hAnsi="Times New Roman"/>
          <w:sz w:val="28"/>
          <w:szCs w:val="28"/>
          <w:lang w:val="ru-RU"/>
        </w:rPr>
      </w:pPr>
      <w:r w:rsidRPr="00A73063">
        <w:rPr>
          <w:rFonts w:ascii="Times New Roman" w:hAnsi="Times New Roman"/>
          <w:i/>
          <w:iCs/>
          <w:sz w:val="28"/>
          <w:szCs w:val="28"/>
          <w:lang w:val="ru-RU"/>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 </w:t>
      </w:r>
    </w:p>
    <w:p w:rsidR="009B28A4" w:rsidRPr="00A73063" w:rsidRDefault="009B28A4">
      <w:pPr>
        <w:widowControl w:val="0"/>
        <w:autoSpaceDE w:val="0"/>
        <w:autoSpaceDN w:val="0"/>
        <w:adjustRightInd w:val="0"/>
        <w:spacing w:after="0" w:line="41"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560"/>
        <w:rPr>
          <w:rFonts w:ascii="Times New Roman" w:hAnsi="Times New Roman"/>
          <w:sz w:val="24"/>
          <w:szCs w:val="24"/>
          <w:lang w:val="ru-RU"/>
        </w:rPr>
      </w:pPr>
      <w:r w:rsidRPr="00A73063">
        <w:rPr>
          <w:rFonts w:ascii="Times New Roman" w:hAnsi="Times New Roman"/>
          <w:b/>
          <w:bCs/>
          <w:i/>
          <w:iCs/>
          <w:sz w:val="28"/>
          <w:szCs w:val="28"/>
          <w:lang w:val="ru-RU"/>
        </w:rPr>
        <w:t>Раздел «Состав слова (морфемика)»</w:t>
      </w:r>
    </w:p>
    <w:p w:rsidR="009B28A4" w:rsidRPr="00A73063" w:rsidRDefault="009B28A4">
      <w:pPr>
        <w:widowControl w:val="0"/>
        <w:autoSpaceDE w:val="0"/>
        <w:autoSpaceDN w:val="0"/>
        <w:adjustRightInd w:val="0"/>
        <w:spacing w:after="0" w:line="157"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560"/>
        <w:rPr>
          <w:rFonts w:ascii="Times New Roman" w:hAnsi="Times New Roman"/>
          <w:sz w:val="24"/>
          <w:szCs w:val="24"/>
          <w:lang w:val="ru-RU"/>
        </w:rPr>
      </w:pPr>
      <w:r w:rsidRPr="00A73063">
        <w:rPr>
          <w:rFonts w:ascii="Times New Roman" w:hAnsi="Times New Roman"/>
          <w:sz w:val="28"/>
          <w:szCs w:val="28"/>
          <w:lang w:val="ru-RU"/>
        </w:rPr>
        <w:t>Выпускник научится:</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rsidP="00BA3905">
      <w:pPr>
        <w:widowControl w:val="0"/>
        <w:numPr>
          <w:ilvl w:val="0"/>
          <w:numId w:val="53"/>
        </w:numPr>
        <w:tabs>
          <w:tab w:val="clear" w:pos="720"/>
          <w:tab w:val="num" w:pos="-6663"/>
        </w:tabs>
        <w:overflowPunct w:val="0"/>
        <w:autoSpaceDE w:val="0"/>
        <w:autoSpaceDN w:val="0"/>
        <w:adjustRightInd w:val="0"/>
        <w:spacing w:after="0" w:line="239" w:lineRule="auto"/>
        <w:ind w:left="-1134" w:firstLine="1701"/>
        <w:jc w:val="both"/>
        <w:rPr>
          <w:rFonts w:ascii="Times New Roman" w:hAnsi="Times New Roman"/>
          <w:sz w:val="28"/>
          <w:szCs w:val="28"/>
          <w:lang w:val="ru-RU"/>
        </w:rPr>
      </w:pPr>
      <w:r w:rsidRPr="00A73063">
        <w:rPr>
          <w:rFonts w:ascii="Times New Roman" w:hAnsi="Times New Roman"/>
          <w:sz w:val="28"/>
          <w:szCs w:val="28"/>
          <w:lang w:val="ru-RU"/>
        </w:rPr>
        <w:t xml:space="preserve">различать изменяемые и неизменяемые слова; </w:t>
      </w:r>
    </w:p>
    <w:p w:rsidR="009B28A4" w:rsidRPr="00A73063" w:rsidRDefault="009B28A4">
      <w:pPr>
        <w:widowControl w:val="0"/>
        <w:autoSpaceDE w:val="0"/>
        <w:autoSpaceDN w:val="0"/>
        <w:adjustRightInd w:val="0"/>
        <w:spacing w:after="0" w:line="161" w:lineRule="exact"/>
        <w:rPr>
          <w:rFonts w:ascii="Times New Roman" w:hAnsi="Times New Roman"/>
          <w:sz w:val="28"/>
          <w:szCs w:val="28"/>
          <w:lang w:val="ru-RU"/>
        </w:rPr>
      </w:pPr>
    </w:p>
    <w:p w:rsidR="009B28A4" w:rsidRPr="00A73063" w:rsidRDefault="00FB0289">
      <w:pPr>
        <w:widowControl w:val="0"/>
        <w:numPr>
          <w:ilvl w:val="0"/>
          <w:numId w:val="53"/>
        </w:numPr>
        <w:tabs>
          <w:tab w:val="clear" w:pos="720"/>
          <w:tab w:val="num" w:pos="700"/>
        </w:tabs>
        <w:overflowPunct w:val="0"/>
        <w:autoSpaceDE w:val="0"/>
        <w:autoSpaceDN w:val="0"/>
        <w:adjustRightInd w:val="0"/>
        <w:spacing w:after="0" w:line="239" w:lineRule="auto"/>
        <w:ind w:left="700" w:hanging="140"/>
        <w:jc w:val="both"/>
        <w:rPr>
          <w:rFonts w:ascii="Times New Roman" w:hAnsi="Times New Roman"/>
          <w:sz w:val="28"/>
          <w:szCs w:val="28"/>
          <w:lang w:val="ru-RU"/>
        </w:rPr>
      </w:pPr>
      <w:r w:rsidRPr="00A73063">
        <w:rPr>
          <w:rFonts w:ascii="Times New Roman" w:hAnsi="Times New Roman"/>
          <w:sz w:val="28"/>
          <w:szCs w:val="28"/>
          <w:lang w:val="ru-RU"/>
        </w:rPr>
        <w:t xml:space="preserve">различать родственные (однокоренные) слова и формы слова; </w:t>
      </w:r>
    </w:p>
    <w:p w:rsidR="009B28A4" w:rsidRPr="00A73063" w:rsidRDefault="009B28A4">
      <w:pPr>
        <w:widowControl w:val="0"/>
        <w:autoSpaceDE w:val="0"/>
        <w:autoSpaceDN w:val="0"/>
        <w:adjustRightInd w:val="0"/>
        <w:spacing w:after="0" w:line="161" w:lineRule="exact"/>
        <w:rPr>
          <w:rFonts w:ascii="Times New Roman" w:hAnsi="Times New Roman"/>
          <w:sz w:val="28"/>
          <w:szCs w:val="28"/>
          <w:lang w:val="ru-RU"/>
        </w:rPr>
      </w:pPr>
    </w:p>
    <w:p w:rsidR="009B28A4" w:rsidRPr="00A73063" w:rsidRDefault="00FB0289">
      <w:pPr>
        <w:widowControl w:val="0"/>
        <w:numPr>
          <w:ilvl w:val="0"/>
          <w:numId w:val="53"/>
        </w:numPr>
        <w:tabs>
          <w:tab w:val="clear" w:pos="720"/>
          <w:tab w:val="num" w:pos="700"/>
        </w:tabs>
        <w:overflowPunct w:val="0"/>
        <w:autoSpaceDE w:val="0"/>
        <w:autoSpaceDN w:val="0"/>
        <w:adjustRightInd w:val="0"/>
        <w:spacing w:after="0" w:line="239" w:lineRule="auto"/>
        <w:ind w:left="700" w:hanging="140"/>
        <w:jc w:val="both"/>
        <w:rPr>
          <w:rFonts w:ascii="Times New Roman" w:hAnsi="Times New Roman"/>
          <w:sz w:val="28"/>
          <w:szCs w:val="28"/>
          <w:lang w:val="ru-RU"/>
        </w:rPr>
      </w:pPr>
      <w:r w:rsidRPr="00A73063">
        <w:rPr>
          <w:rFonts w:ascii="Times New Roman" w:hAnsi="Times New Roman"/>
          <w:sz w:val="28"/>
          <w:szCs w:val="28"/>
          <w:lang w:val="ru-RU"/>
        </w:rPr>
        <w:t xml:space="preserve">находить в словах окончание, корень, приставку, суффикс. </w:t>
      </w:r>
    </w:p>
    <w:p w:rsidR="009B28A4" w:rsidRPr="00A73063" w:rsidRDefault="009B28A4">
      <w:pPr>
        <w:widowControl w:val="0"/>
        <w:autoSpaceDE w:val="0"/>
        <w:autoSpaceDN w:val="0"/>
        <w:adjustRightInd w:val="0"/>
        <w:spacing w:after="0" w:line="399"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3" w:lineRule="auto"/>
        <w:ind w:firstLine="708"/>
        <w:jc w:val="both"/>
        <w:rPr>
          <w:rFonts w:ascii="Times New Roman" w:hAnsi="Times New Roman"/>
          <w:sz w:val="24"/>
          <w:szCs w:val="24"/>
          <w:lang w:val="ru-RU"/>
        </w:rPr>
      </w:pPr>
      <w:bookmarkStart w:id="22" w:name="page57"/>
      <w:bookmarkEnd w:id="22"/>
      <w:r w:rsidRPr="00A73063">
        <w:rPr>
          <w:rFonts w:ascii="Times New Roman" w:hAnsi="Times New Roman"/>
          <w:i/>
          <w:iCs/>
          <w:sz w:val="28"/>
          <w:szCs w:val="28"/>
          <w:lang w:val="ru-RU"/>
        </w:rPr>
        <w:t>Выпускник получит возможность научиться 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9B28A4" w:rsidRPr="00A73063" w:rsidRDefault="009B28A4">
      <w:pPr>
        <w:widowControl w:val="0"/>
        <w:autoSpaceDE w:val="0"/>
        <w:autoSpaceDN w:val="0"/>
        <w:adjustRightInd w:val="0"/>
        <w:spacing w:after="0" w:line="33" w:lineRule="exact"/>
        <w:rPr>
          <w:rFonts w:ascii="Times New Roman" w:hAnsi="Times New Roman"/>
          <w:sz w:val="24"/>
          <w:szCs w:val="24"/>
          <w:lang w:val="ru-RU"/>
        </w:rPr>
      </w:pPr>
    </w:p>
    <w:p w:rsidR="009B28A4" w:rsidRDefault="00FB0289">
      <w:pPr>
        <w:widowControl w:val="0"/>
        <w:autoSpaceDE w:val="0"/>
        <w:autoSpaceDN w:val="0"/>
        <w:adjustRightInd w:val="0"/>
        <w:spacing w:after="0" w:line="240" w:lineRule="auto"/>
        <w:ind w:left="560"/>
        <w:rPr>
          <w:rFonts w:ascii="Times New Roman" w:hAnsi="Times New Roman"/>
          <w:sz w:val="24"/>
          <w:szCs w:val="24"/>
        </w:rPr>
      </w:pPr>
      <w:r>
        <w:rPr>
          <w:rFonts w:ascii="Times New Roman" w:hAnsi="Times New Roman"/>
          <w:b/>
          <w:bCs/>
          <w:i/>
          <w:iCs/>
          <w:sz w:val="28"/>
          <w:szCs w:val="28"/>
        </w:rPr>
        <w:t>Раздел «Лексика»</w:t>
      </w:r>
    </w:p>
    <w:p w:rsidR="009B28A4" w:rsidRDefault="009B28A4">
      <w:pPr>
        <w:widowControl w:val="0"/>
        <w:autoSpaceDE w:val="0"/>
        <w:autoSpaceDN w:val="0"/>
        <w:adjustRightInd w:val="0"/>
        <w:spacing w:after="0" w:line="153" w:lineRule="exact"/>
        <w:rPr>
          <w:rFonts w:ascii="Times New Roman" w:hAnsi="Times New Roman"/>
          <w:sz w:val="24"/>
          <w:szCs w:val="24"/>
        </w:rPr>
      </w:pPr>
    </w:p>
    <w:p w:rsidR="009B28A4" w:rsidRDefault="00FB0289">
      <w:pPr>
        <w:widowControl w:val="0"/>
        <w:autoSpaceDE w:val="0"/>
        <w:autoSpaceDN w:val="0"/>
        <w:adjustRightInd w:val="0"/>
        <w:spacing w:after="0" w:line="240" w:lineRule="auto"/>
        <w:ind w:left="560"/>
        <w:rPr>
          <w:rFonts w:ascii="Times New Roman" w:hAnsi="Times New Roman"/>
          <w:sz w:val="24"/>
          <w:szCs w:val="24"/>
        </w:rPr>
      </w:pPr>
      <w:r>
        <w:rPr>
          <w:rFonts w:ascii="Times New Roman" w:hAnsi="Times New Roman"/>
          <w:sz w:val="28"/>
          <w:szCs w:val="28"/>
        </w:rPr>
        <w:t>Выпускник научится:</w:t>
      </w:r>
    </w:p>
    <w:p w:rsidR="009B28A4" w:rsidRDefault="009B28A4">
      <w:pPr>
        <w:widowControl w:val="0"/>
        <w:autoSpaceDE w:val="0"/>
        <w:autoSpaceDN w:val="0"/>
        <w:adjustRightInd w:val="0"/>
        <w:spacing w:after="0" w:line="160" w:lineRule="exact"/>
        <w:rPr>
          <w:rFonts w:ascii="Times New Roman" w:hAnsi="Times New Roman"/>
          <w:sz w:val="24"/>
          <w:szCs w:val="24"/>
        </w:rPr>
      </w:pPr>
    </w:p>
    <w:p w:rsidR="00593EEE" w:rsidRDefault="00FB0289" w:rsidP="00593EEE">
      <w:pPr>
        <w:widowControl w:val="0"/>
        <w:numPr>
          <w:ilvl w:val="0"/>
          <w:numId w:val="54"/>
        </w:numPr>
        <w:tabs>
          <w:tab w:val="clear" w:pos="360"/>
        </w:tabs>
        <w:overflowPunct w:val="0"/>
        <w:autoSpaceDE w:val="0"/>
        <w:autoSpaceDN w:val="0"/>
        <w:adjustRightInd w:val="0"/>
        <w:spacing w:after="0" w:line="360" w:lineRule="auto"/>
        <w:ind w:left="142" w:hanging="140"/>
        <w:rPr>
          <w:rFonts w:ascii="Times New Roman" w:hAnsi="Times New Roman"/>
          <w:sz w:val="28"/>
          <w:szCs w:val="28"/>
          <w:lang w:val="ru-RU"/>
        </w:rPr>
      </w:pPr>
      <w:r w:rsidRPr="00A73063">
        <w:rPr>
          <w:rFonts w:ascii="Times New Roman" w:hAnsi="Times New Roman"/>
          <w:sz w:val="28"/>
          <w:szCs w:val="28"/>
          <w:lang w:val="ru-RU"/>
        </w:rPr>
        <w:t xml:space="preserve">выявлять слова, значение которых требует уточнения; </w:t>
      </w:r>
    </w:p>
    <w:p w:rsidR="009B28A4" w:rsidRPr="00593EEE" w:rsidRDefault="00FB0289" w:rsidP="00593EEE">
      <w:pPr>
        <w:widowControl w:val="0"/>
        <w:numPr>
          <w:ilvl w:val="0"/>
          <w:numId w:val="54"/>
        </w:numPr>
        <w:tabs>
          <w:tab w:val="clear" w:pos="360"/>
        </w:tabs>
        <w:overflowPunct w:val="0"/>
        <w:autoSpaceDE w:val="0"/>
        <w:autoSpaceDN w:val="0"/>
        <w:adjustRightInd w:val="0"/>
        <w:spacing w:after="0" w:line="360" w:lineRule="auto"/>
        <w:ind w:left="142" w:right="-840" w:hanging="140"/>
        <w:rPr>
          <w:rFonts w:ascii="Times New Roman" w:hAnsi="Times New Roman"/>
          <w:sz w:val="28"/>
          <w:szCs w:val="28"/>
          <w:lang w:val="ru-RU"/>
        </w:rPr>
      </w:pPr>
      <w:r w:rsidRPr="00593EEE">
        <w:rPr>
          <w:rFonts w:ascii="Times New Roman" w:hAnsi="Times New Roman"/>
          <w:sz w:val="28"/>
          <w:szCs w:val="28"/>
          <w:lang w:val="ru-RU"/>
        </w:rPr>
        <w:t xml:space="preserve">определять значение слова по тексту или уточнять с помощью толкового словаря. </w:t>
      </w:r>
    </w:p>
    <w:p w:rsidR="009B28A4" w:rsidRPr="00A73063" w:rsidRDefault="009B28A4">
      <w:pPr>
        <w:widowControl w:val="0"/>
        <w:autoSpaceDE w:val="0"/>
        <w:autoSpaceDN w:val="0"/>
        <w:adjustRightInd w:val="0"/>
        <w:spacing w:after="0" w:line="70" w:lineRule="exact"/>
        <w:rPr>
          <w:rFonts w:ascii="Times New Roman" w:hAnsi="Times New Roman"/>
          <w:sz w:val="24"/>
          <w:szCs w:val="24"/>
          <w:lang w:val="ru-RU"/>
        </w:rPr>
      </w:pPr>
    </w:p>
    <w:p w:rsidR="009B28A4" w:rsidRDefault="00FB0289">
      <w:pPr>
        <w:widowControl w:val="0"/>
        <w:autoSpaceDE w:val="0"/>
        <w:autoSpaceDN w:val="0"/>
        <w:adjustRightInd w:val="0"/>
        <w:spacing w:after="0" w:line="240" w:lineRule="auto"/>
        <w:ind w:left="560"/>
        <w:rPr>
          <w:rFonts w:ascii="Times New Roman" w:hAnsi="Times New Roman"/>
          <w:sz w:val="24"/>
          <w:szCs w:val="24"/>
        </w:rPr>
      </w:pPr>
      <w:r>
        <w:rPr>
          <w:rFonts w:ascii="Times New Roman" w:hAnsi="Times New Roman"/>
          <w:i/>
          <w:iCs/>
          <w:sz w:val="28"/>
          <w:szCs w:val="28"/>
        </w:rPr>
        <w:t>Выпускник получит возможность научиться:</w:t>
      </w:r>
    </w:p>
    <w:p w:rsidR="009B28A4" w:rsidRDefault="009B28A4">
      <w:pPr>
        <w:widowControl w:val="0"/>
        <w:autoSpaceDE w:val="0"/>
        <w:autoSpaceDN w:val="0"/>
        <w:adjustRightInd w:val="0"/>
        <w:spacing w:after="0" w:line="161" w:lineRule="exact"/>
        <w:rPr>
          <w:rFonts w:ascii="Times New Roman" w:hAnsi="Times New Roman"/>
          <w:sz w:val="24"/>
          <w:szCs w:val="24"/>
        </w:rPr>
      </w:pPr>
    </w:p>
    <w:p w:rsidR="00593EEE" w:rsidRDefault="00FB0289" w:rsidP="00593EEE">
      <w:pPr>
        <w:widowControl w:val="0"/>
        <w:numPr>
          <w:ilvl w:val="0"/>
          <w:numId w:val="55"/>
        </w:numPr>
        <w:tabs>
          <w:tab w:val="clear" w:pos="720"/>
        </w:tabs>
        <w:overflowPunct w:val="0"/>
        <w:autoSpaceDE w:val="0"/>
        <w:autoSpaceDN w:val="0"/>
        <w:adjustRightInd w:val="0"/>
        <w:spacing w:after="0" w:line="360" w:lineRule="auto"/>
        <w:ind w:left="142" w:hanging="140"/>
        <w:jc w:val="both"/>
        <w:rPr>
          <w:rFonts w:ascii="Times New Roman" w:hAnsi="Times New Roman"/>
          <w:sz w:val="28"/>
          <w:szCs w:val="28"/>
          <w:lang w:val="ru-RU"/>
        </w:rPr>
      </w:pPr>
      <w:r w:rsidRPr="00A73063">
        <w:rPr>
          <w:rFonts w:ascii="Times New Roman" w:hAnsi="Times New Roman"/>
          <w:i/>
          <w:iCs/>
          <w:sz w:val="28"/>
          <w:szCs w:val="28"/>
          <w:lang w:val="ru-RU"/>
        </w:rPr>
        <w:t xml:space="preserve">подбирать синонимы для устранения повторов в тексте; </w:t>
      </w:r>
    </w:p>
    <w:p w:rsidR="009B28A4" w:rsidRPr="00593EEE" w:rsidRDefault="00FB0289" w:rsidP="00593EEE">
      <w:pPr>
        <w:widowControl w:val="0"/>
        <w:numPr>
          <w:ilvl w:val="0"/>
          <w:numId w:val="55"/>
        </w:numPr>
        <w:tabs>
          <w:tab w:val="clear" w:pos="720"/>
        </w:tabs>
        <w:overflowPunct w:val="0"/>
        <w:autoSpaceDE w:val="0"/>
        <w:autoSpaceDN w:val="0"/>
        <w:adjustRightInd w:val="0"/>
        <w:spacing w:after="0" w:line="360" w:lineRule="auto"/>
        <w:ind w:left="142" w:hanging="140"/>
        <w:jc w:val="both"/>
        <w:rPr>
          <w:rFonts w:ascii="Times New Roman" w:hAnsi="Times New Roman"/>
          <w:sz w:val="28"/>
          <w:szCs w:val="28"/>
          <w:lang w:val="ru-RU"/>
        </w:rPr>
      </w:pPr>
      <w:r w:rsidRPr="00593EEE">
        <w:rPr>
          <w:rFonts w:ascii="Times New Roman" w:hAnsi="Times New Roman"/>
          <w:i/>
          <w:iCs/>
          <w:sz w:val="28"/>
          <w:szCs w:val="28"/>
          <w:lang w:val="ru-RU"/>
        </w:rPr>
        <w:t xml:space="preserve">подбирать антонимы для точной характеристики предметов при их сравнении; </w:t>
      </w:r>
    </w:p>
    <w:p w:rsidR="009B28A4" w:rsidRPr="00593EEE" w:rsidRDefault="00FB0289" w:rsidP="00593EEE">
      <w:pPr>
        <w:widowControl w:val="0"/>
        <w:numPr>
          <w:ilvl w:val="0"/>
          <w:numId w:val="55"/>
        </w:numPr>
        <w:tabs>
          <w:tab w:val="clear" w:pos="720"/>
        </w:tabs>
        <w:overflowPunct w:val="0"/>
        <w:autoSpaceDE w:val="0"/>
        <w:autoSpaceDN w:val="0"/>
        <w:adjustRightInd w:val="0"/>
        <w:spacing w:after="0" w:line="360" w:lineRule="auto"/>
        <w:ind w:left="142" w:hanging="140"/>
        <w:jc w:val="both"/>
        <w:rPr>
          <w:rFonts w:ascii="Times New Roman" w:hAnsi="Times New Roman"/>
          <w:sz w:val="28"/>
          <w:szCs w:val="28"/>
          <w:lang w:val="ru-RU"/>
        </w:rPr>
      </w:pPr>
      <w:r w:rsidRPr="00A73063">
        <w:rPr>
          <w:rFonts w:ascii="Times New Roman" w:hAnsi="Times New Roman"/>
          <w:i/>
          <w:iCs/>
          <w:sz w:val="28"/>
          <w:szCs w:val="28"/>
          <w:lang w:val="ru-RU"/>
        </w:rPr>
        <w:t xml:space="preserve">различать употребление в тексте слов в прямом и переносном значении </w:t>
      </w:r>
    </w:p>
    <w:p w:rsidR="009B28A4" w:rsidRPr="00593EEE" w:rsidRDefault="00FB0289" w:rsidP="00593EEE">
      <w:pPr>
        <w:widowControl w:val="0"/>
        <w:autoSpaceDE w:val="0"/>
        <w:autoSpaceDN w:val="0"/>
        <w:adjustRightInd w:val="0"/>
        <w:spacing w:after="0" w:line="360" w:lineRule="auto"/>
        <w:ind w:left="142"/>
        <w:rPr>
          <w:rFonts w:ascii="Times New Roman" w:hAnsi="Times New Roman"/>
          <w:sz w:val="24"/>
          <w:szCs w:val="24"/>
          <w:lang w:val="ru-RU"/>
        </w:rPr>
      </w:pPr>
      <w:r>
        <w:rPr>
          <w:rFonts w:ascii="Times New Roman" w:hAnsi="Times New Roman"/>
          <w:i/>
          <w:iCs/>
          <w:sz w:val="28"/>
          <w:szCs w:val="28"/>
        </w:rPr>
        <w:t>(простые случаи);</w:t>
      </w:r>
    </w:p>
    <w:p w:rsidR="00593EEE" w:rsidRDefault="00FB0289" w:rsidP="00593EEE">
      <w:pPr>
        <w:widowControl w:val="0"/>
        <w:numPr>
          <w:ilvl w:val="0"/>
          <w:numId w:val="56"/>
        </w:numPr>
        <w:tabs>
          <w:tab w:val="clear" w:pos="720"/>
        </w:tabs>
        <w:overflowPunct w:val="0"/>
        <w:autoSpaceDE w:val="0"/>
        <w:autoSpaceDN w:val="0"/>
        <w:adjustRightInd w:val="0"/>
        <w:spacing w:after="0" w:line="360" w:lineRule="auto"/>
        <w:ind w:left="142" w:hanging="140"/>
        <w:jc w:val="both"/>
        <w:rPr>
          <w:rFonts w:ascii="Times New Roman" w:hAnsi="Times New Roman"/>
          <w:sz w:val="28"/>
          <w:szCs w:val="28"/>
          <w:lang w:val="ru-RU"/>
        </w:rPr>
      </w:pPr>
      <w:r w:rsidRPr="00A73063">
        <w:rPr>
          <w:rFonts w:ascii="Times New Roman" w:hAnsi="Times New Roman"/>
          <w:i/>
          <w:iCs/>
          <w:sz w:val="28"/>
          <w:szCs w:val="28"/>
          <w:lang w:val="ru-RU"/>
        </w:rPr>
        <w:t xml:space="preserve">оценивать уместность использования слов в тексте; </w:t>
      </w:r>
    </w:p>
    <w:p w:rsidR="00C06C71" w:rsidRPr="002E73BE" w:rsidRDefault="00FB0289" w:rsidP="00C06C71">
      <w:pPr>
        <w:widowControl w:val="0"/>
        <w:numPr>
          <w:ilvl w:val="0"/>
          <w:numId w:val="56"/>
        </w:numPr>
        <w:tabs>
          <w:tab w:val="clear" w:pos="720"/>
        </w:tabs>
        <w:overflowPunct w:val="0"/>
        <w:autoSpaceDE w:val="0"/>
        <w:autoSpaceDN w:val="0"/>
        <w:adjustRightInd w:val="0"/>
        <w:spacing w:after="0" w:line="360" w:lineRule="auto"/>
        <w:ind w:left="142" w:hanging="140"/>
        <w:jc w:val="both"/>
        <w:rPr>
          <w:rFonts w:ascii="Times New Roman" w:hAnsi="Times New Roman"/>
          <w:sz w:val="28"/>
          <w:szCs w:val="28"/>
          <w:lang w:val="ru-RU"/>
        </w:rPr>
      </w:pPr>
      <w:r w:rsidRPr="00593EEE">
        <w:rPr>
          <w:rFonts w:ascii="Times New Roman" w:hAnsi="Times New Roman"/>
          <w:i/>
          <w:iCs/>
          <w:sz w:val="28"/>
          <w:szCs w:val="28"/>
          <w:lang w:val="ru-RU"/>
        </w:rPr>
        <w:t xml:space="preserve">выбирать слова из ряда предложенных для успешного решения коммуникативной задачи. </w:t>
      </w:r>
    </w:p>
    <w:p w:rsidR="002E73BE" w:rsidRPr="00C06C71" w:rsidRDefault="002E73BE" w:rsidP="002E73BE">
      <w:pPr>
        <w:widowControl w:val="0"/>
        <w:overflowPunct w:val="0"/>
        <w:autoSpaceDE w:val="0"/>
        <w:autoSpaceDN w:val="0"/>
        <w:adjustRightInd w:val="0"/>
        <w:spacing w:after="0" w:line="360" w:lineRule="auto"/>
        <w:ind w:left="142"/>
        <w:jc w:val="both"/>
        <w:rPr>
          <w:rFonts w:ascii="Times New Roman" w:hAnsi="Times New Roman"/>
          <w:sz w:val="28"/>
          <w:szCs w:val="28"/>
          <w:lang w:val="ru-RU"/>
        </w:rPr>
      </w:pPr>
    </w:p>
    <w:p w:rsidR="009B28A4" w:rsidRPr="00A73063" w:rsidRDefault="009B28A4">
      <w:pPr>
        <w:widowControl w:val="0"/>
        <w:autoSpaceDE w:val="0"/>
        <w:autoSpaceDN w:val="0"/>
        <w:adjustRightInd w:val="0"/>
        <w:spacing w:after="0" w:line="72" w:lineRule="exact"/>
        <w:rPr>
          <w:rFonts w:ascii="Times New Roman" w:hAnsi="Times New Roman"/>
          <w:sz w:val="24"/>
          <w:szCs w:val="24"/>
          <w:lang w:val="ru-RU"/>
        </w:rPr>
      </w:pPr>
    </w:p>
    <w:p w:rsidR="00593EEE" w:rsidRPr="002E73BE" w:rsidRDefault="00C06C71" w:rsidP="002E73BE">
      <w:pPr>
        <w:widowControl w:val="0"/>
        <w:autoSpaceDE w:val="0"/>
        <w:autoSpaceDN w:val="0"/>
        <w:adjustRightInd w:val="0"/>
        <w:spacing w:after="0" w:line="240" w:lineRule="auto"/>
        <w:ind w:left="560"/>
        <w:jc w:val="right"/>
        <w:rPr>
          <w:rFonts w:ascii="Times New Roman" w:hAnsi="Times New Roman"/>
          <w:bCs/>
          <w:iCs/>
          <w:sz w:val="24"/>
          <w:szCs w:val="28"/>
          <w:lang w:val="ru-RU"/>
        </w:rPr>
      </w:pPr>
      <w:r w:rsidRPr="002E73BE">
        <w:rPr>
          <w:rFonts w:ascii="Times New Roman" w:hAnsi="Times New Roman"/>
          <w:bCs/>
          <w:iCs/>
          <w:sz w:val="24"/>
          <w:szCs w:val="28"/>
          <w:lang w:val="ru-RU"/>
        </w:rPr>
        <w:t>25</w:t>
      </w:r>
    </w:p>
    <w:p w:rsidR="00593EEE" w:rsidRDefault="00593EEE">
      <w:pPr>
        <w:widowControl w:val="0"/>
        <w:autoSpaceDE w:val="0"/>
        <w:autoSpaceDN w:val="0"/>
        <w:adjustRightInd w:val="0"/>
        <w:spacing w:after="0" w:line="240" w:lineRule="auto"/>
        <w:ind w:left="560"/>
        <w:rPr>
          <w:rFonts w:ascii="Times New Roman" w:hAnsi="Times New Roman"/>
          <w:b/>
          <w:bCs/>
          <w:i/>
          <w:iCs/>
          <w:sz w:val="28"/>
          <w:szCs w:val="28"/>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i/>
          <w:iCs/>
          <w:sz w:val="28"/>
          <w:szCs w:val="28"/>
          <w:lang w:val="ru-RU"/>
        </w:rPr>
        <w:t>Раздел «Морфология»</w:t>
      </w:r>
    </w:p>
    <w:p w:rsidR="009B28A4" w:rsidRPr="00A73063" w:rsidRDefault="009B28A4">
      <w:pPr>
        <w:widowControl w:val="0"/>
        <w:autoSpaceDE w:val="0"/>
        <w:autoSpaceDN w:val="0"/>
        <w:adjustRightInd w:val="0"/>
        <w:spacing w:after="0" w:line="15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Выпускник научится:</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rsidP="00593EEE">
      <w:pPr>
        <w:widowControl w:val="0"/>
        <w:autoSpaceDE w:val="0"/>
        <w:autoSpaceDN w:val="0"/>
        <w:adjustRightInd w:val="0"/>
        <w:spacing w:after="0" w:line="360" w:lineRule="auto"/>
        <w:rPr>
          <w:rFonts w:ascii="Times New Roman" w:hAnsi="Times New Roman"/>
          <w:sz w:val="24"/>
          <w:szCs w:val="24"/>
          <w:lang w:val="ru-RU"/>
        </w:rPr>
      </w:pPr>
      <w:r w:rsidRPr="00A73063">
        <w:rPr>
          <w:rFonts w:ascii="Times New Roman" w:hAnsi="Times New Roman"/>
          <w:sz w:val="28"/>
          <w:szCs w:val="28"/>
          <w:lang w:val="ru-RU"/>
        </w:rPr>
        <w:t>• определять грамматические признаки имён существительных — род, число,</w:t>
      </w:r>
    </w:p>
    <w:p w:rsidR="009B28A4" w:rsidRPr="00A73063" w:rsidRDefault="00FB0289" w:rsidP="00593EEE">
      <w:pPr>
        <w:widowControl w:val="0"/>
        <w:autoSpaceDE w:val="0"/>
        <w:autoSpaceDN w:val="0"/>
        <w:adjustRightInd w:val="0"/>
        <w:spacing w:after="0" w:line="360" w:lineRule="auto"/>
        <w:rPr>
          <w:rFonts w:ascii="Times New Roman" w:hAnsi="Times New Roman"/>
          <w:sz w:val="24"/>
          <w:szCs w:val="24"/>
          <w:lang w:val="ru-RU"/>
        </w:rPr>
      </w:pPr>
      <w:r w:rsidRPr="00A73063">
        <w:rPr>
          <w:rFonts w:ascii="Times New Roman" w:hAnsi="Times New Roman"/>
          <w:sz w:val="28"/>
          <w:szCs w:val="28"/>
          <w:lang w:val="ru-RU"/>
        </w:rPr>
        <w:t>падеж, склонение;</w:t>
      </w:r>
    </w:p>
    <w:p w:rsidR="009B28A4" w:rsidRPr="00A73063" w:rsidRDefault="00FB0289" w:rsidP="00593EEE">
      <w:pPr>
        <w:widowControl w:val="0"/>
        <w:autoSpaceDE w:val="0"/>
        <w:autoSpaceDN w:val="0"/>
        <w:adjustRightInd w:val="0"/>
        <w:spacing w:after="0" w:line="360" w:lineRule="auto"/>
        <w:rPr>
          <w:rFonts w:ascii="Times New Roman" w:hAnsi="Times New Roman"/>
          <w:sz w:val="24"/>
          <w:szCs w:val="24"/>
          <w:lang w:val="ru-RU"/>
        </w:rPr>
      </w:pPr>
      <w:r w:rsidRPr="00A73063">
        <w:rPr>
          <w:rFonts w:ascii="Times New Roman" w:hAnsi="Times New Roman"/>
          <w:sz w:val="28"/>
          <w:szCs w:val="28"/>
          <w:lang w:val="ru-RU"/>
        </w:rPr>
        <w:t>• определять грамматические признаки имён прилагательных — род, число,</w:t>
      </w:r>
    </w:p>
    <w:p w:rsidR="009B28A4" w:rsidRPr="00A73063" w:rsidRDefault="00FB0289" w:rsidP="00593EEE">
      <w:pPr>
        <w:widowControl w:val="0"/>
        <w:autoSpaceDE w:val="0"/>
        <w:autoSpaceDN w:val="0"/>
        <w:adjustRightInd w:val="0"/>
        <w:spacing w:after="0" w:line="360" w:lineRule="auto"/>
        <w:rPr>
          <w:rFonts w:ascii="Times New Roman" w:hAnsi="Times New Roman"/>
          <w:sz w:val="24"/>
          <w:szCs w:val="24"/>
          <w:lang w:val="ru-RU"/>
        </w:rPr>
      </w:pPr>
      <w:r w:rsidRPr="00A73063">
        <w:rPr>
          <w:rFonts w:ascii="Times New Roman" w:hAnsi="Times New Roman"/>
          <w:sz w:val="28"/>
          <w:szCs w:val="28"/>
          <w:lang w:val="ru-RU"/>
        </w:rPr>
        <w:t>падеж;</w:t>
      </w:r>
    </w:p>
    <w:p w:rsidR="009B28A4" w:rsidRPr="00A73063" w:rsidRDefault="00FB0289" w:rsidP="00593EEE">
      <w:pPr>
        <w:widowControl w:val="0"/>
        <w:autoSpaceDE w:val="0"/>
        <w:autoSpaceDN w:val="0"/>
        <w:adjustRightInd w:val="0"/>
        <w:spacing w:after="0" w:line="360" w:lineRule="auto"/>
        <w:rPr>
          <w:rFonts w:ascii="Times New Roman" w:hAnsi="Times New Roman"/>
          <w:sz w:val="24"/>
          <w:szCs w:val="24"/>
          <w:lang w:val="ru-RU"/>
        </w:rPr>
      </w:pPr>
      <w:r w:rsidRPr="00A73063">
        <w:rPr>
          <w:rFonts w:ascii="Times New Roman" w:hAnsi="Times New Roman"/>
          <w:sz w:val="28"/>
          <w:szCs w:val="28"/>
          <w:lang w:val="ru-RU"/>
        </w:rPr>
        <w:t>• определять  грамматические  признаки  глаголов  —  число,  время,  род  (в</w:t>
      </w:r>
    </w:p>
    <w:p w:rsidR="009B28A4" w:rsidRPr="00A73063" w:rsidRDefault="00FB0289" w:rsidP="00593EEE">
      <w:pPr>
        <w:widowControl w:val="0"/>
        <w:autoSpaceDE w:val="0"/>
        <w:autoSpaceDN w:val="0"/>
        <w:adjustRightInd w:val="0"/>
        <w:spacing w:after="0" w:line="360" w:lineRule="auto"/>
        <w:rPr>
          <w:rFonts w:ascii="Times New Roman" w:hAnsi="Times New Roman"/>
          <w:sz w:val="24"/>
          <w:szCs w:val="24"/>
          <w:lang w:val="ru-RU"/>
        </w:rPr>
      </w:pPr>
      <w:r w:rsidRPr="00A73063">
        <w:rPr>
          <w:rFonts w:ascii="Times New Roman" w:hAnsi="Times New Roman"/>
          <w:sz w:val="28"/>
          <w:szCs w:val="28"/>
          <w:lang w:val="ru-RU"/>
        </w:rPr>
        <w:t>прошедшем времени), лицо (в настоящем и будущем времени), спряжение.</w:t>
      </w:r>
    </w:p>
    <w:p w:rsidR="009B28A4" w:rsidRPr="00A73063" w:rsidRDefault="009B28A4" w:rsidP="00593EEE">
      <w:pPr>
        <w:widowControl w:val="0"/>
        <w:autoSpaceDE w:val="0"/>
        <w:autoSpaceDN w:val="0"/>
        <w:adjustRightInd w:val="0"/>
        <w:spacing w:after="0" w:line="360" w:lineRule="auto"/>
        <w:rPr>
          <w:rFonts w:ascii="Times New Roman" w:hAnsi="Times New Roman"/>
          <w:sz w:val="24"/>
          <w:szCs w:val="24"/>
          <w:lang w:val="ru-RU"/>
        </w:rPr>
      </w:pPr>
    </w:p>
    <w:p w:rsidR="009B28A4" w:rsidRPr="00A73063" w:rsidRDefault="00FB0289" w:rsidP="00593EEE">
      <w:pPr>
        <w:widowControl w:val="0"/>
        <w:autoSpaceDE w:val="0"/>
        <w:autoSpaceDN w:val="0"/>
        <w:adjustRightInd w:val="0"/>
        <w:spacing w:after="0" w:line="360" w:lineRule="auto"/>
        <w:ind w:left="560"/>
        <w:rPr>
          <w:rFonts w:ascii="Times New Roman" w:hAnsi="Times New Roman"/>
          <w:sz w:val="24"/>
          <w:szCs w:val="24"/>
          <w:lang w:val="ru-RU"/>
        </w:rPr>
      </w:pPr>
      <w:r w:rsidRPr="00A73063">
        <w:rPr>
          <w:rFonts w:ascii="Times New Roman" w:hAnsi="Times New Roman"/>
          <w:i/>
          <w:iCs/>
          <w:sz w:val="28"/>
          <w:szCs w:val="28"/>
          <w:lang w:val="ru-RU"/>
        </w:rPr>
        <w:t>Выпускник получит возможность научиться:</w:t>
      </w:r>
    </w:p>
    <w:p w:rsidR="009B28A4" w:rsidRPr="00593EEE" w:rsidRDefault="00FB0289" w:rsidP="00593EEE">
      <w:pPr>
        <w:widowControl w:val="0"/>
        <w:numPr>
          <w:ilvl w:val="0"/>
          <w:numId w:val="329"/>
        </w:numPr>
        <w:overflowPunct w:val="0"/>
        <w:autoSpaceDE w:val="0"/>
        <w:autoSpaceDN w:val="0"/>
        <w:adjustRightInd w:val="0"/>
        <w:spacing w:after="0" w:line="360" w:lineRule="auto"/>
        <w:ind w:left="0" w:firstLine="0"/>
        <w:rPr>
          <w:rFonts w:ascii="Times New Roman" w:hAnsi="Times New Roman"/>
          <w:sz w:val="24"/>
          <w:szCs w:val="24"/>
          <w:lang w:val="ru-RU"/>
        </w:rPr>
      </w:pPr>
      <w:r w:rsidRPr="00A73063">
        <w:rPr>
          <w:rFonts w:ascii="Times New Roman" w:hAnsi="Times New Roman"/>
          <w:i/>
          <w:iCs/>
          <w:sz w:val="28"/>
          <w:szCs w:val="28"/>
          <w:lang w:val="ru-RU"/>
        </w:rPr>
        <w:t>проводить морфологический разбор имён существительных,</w:t>
      </w:r>
      <w:r w:rsidRPr="00A73063">
        <w:rPr>
          <w:rFonts w:ascii="Times New Roman" w:hAnsi="Times New Roman"/>
          <w:sz w:val="28"/>
          <w:szCs w:val="28"/>
          <w:lang w:val="ru-RU"/>
        </w:rPr>
        <w:t xml:space="preserve"> </w:t>
      </w:r>
      <w:r w:rsidRPr="00A73063">
        <w:rPr>
          <w:rFonts w:ascii="Times New Roman" w:hAnsi="Times New Roman"/>
          <w:i/>
          <w:iCs/>
          <w:sz w:val="28"/>
          <w:szCs w:val="28"/>
          <w:lang w:val="ru-RU"/>
        </w:rPr>
        <w:t>имён</w:t>
      </w:r>
      <w:r w:rsidRPr="00A73063">
        <w:rPr>
          <w:rFonts w:ascii="Times New Roman" w:hAnsi="Times New Roman"/>
          <w:sz w:val="28"/>
          <w:szCs w:val="28"/>
          <w:lang w:val="ru-RU"/>
        </w:rPr>
        <w:t xml:space="preserve"> </w:t>
      </w:r>
      <w:r w:rsidRPr="00A73063">
        <w:rPr>
          <w:rFonts w:ascii="Times New Roman" w:hAnsi="Times New Roman"/>
          <w:i/>
          <w:iCs/>
          <w:sz w:val="28"/>
          <w:szCs w:val="28"/>
          <w:lang w:val="ru-RU"/>
        </w:rPr>
        <w:t>прилагательных, глаголов по предложенному в учебнике алгоритму; оценивать правильность проведения морфологического разбора;</w:t>
      </w:r>
    </w:p>
    <w:p w:rsidR="009B28A4" w:rsidRPr="00A73063" w:rsidRDefault="00FB0289" w:rsidP="00593EEE">
      <w:pPr>
        <w:widowControl w:val="0"/>
        <w:autoSpaceDE w:val="0"/>
        <w:autoSpaceDN w:val="0"/>
        <w:adjustRightInd w:val="0"/>
        <w:spacing w:after="0" w:line="360" w:lineRule="auto"/>
        <w:rPr>
          <w:rFonts w:ascii="Times New Roman" w:hAnsi="Times New Roman"/>
          <w:sz w:val="24"/>
          <w:szCs w:val="24"/>
          <w:lang w:val="ru-RU"/>
        </w:rPr>
      </w:pPr>
      <w:bookmarkStart w:id="23" w:name="page59"/>
      <w:bookmarkEnd w:id="23"/>
      <w:r w:rsidRPr="00A73063">
        <w:rPr>
          <w:rFonts w:ascii="Times New Roman" w:hAnsi="Times New Roman"/>
          <w:sz w:val="28"/>
          <w:szCs w:val="28"/>
          <w:lang w:val="ru-RU"/>
        </w:rPr>
        <w:t xml:space="preserve">• </w:t>
      </w:r>
      <w:r w:rsidRPr="00A73063">
        <w:rPr>
          <w:rFonts w:ascii="Times New Roman" w:hAnsi="Times New Roman"/>
          <w:i/>
          <w:iCs/>
          <w:sz w:val="28"/>
          <w:szCs w:val="28"/>
          <w:lang w:val="ru-RU"/>
        </w:rPr>
        <w:t>находить в тексте такие части речи,</w:t>
      </w:r>
      <w:r w:rsidRPr="00A73063">
        <w:rPr>
          <w:rFonts w:ascii="Times New Roman" w:hAnsi="Times New Roman"/>
          <w:sz w:val="28"/>
          <w:szCs w:val="28"/>
          <w:lang w:val="ru-RU"/>
        </w:rPr>
        <w:t xml:space="preserve"> </w:t>
      </w:r>
      <w:r w:rsidRPr="00A73063">
        <w:rPr>
          <w:rFonts w:ascii="Times New Roman" w:hAnsi="Times New Roman"/>
          <w:i/>
          <w:iCs/>
          <w:sz w:val="28"/>
          <w:szCs w:val="28"/>
          <w:lang w:val="ru-RU"/>
        </w:rPr>
        <w:t>как личные местоимения и наречия,</w:t>
      </w:r>
    </w:p>
    <w:p w:rsidR="009B28A4" w:rsidRPr="00A73063" w:rsidRDefault="00FB0289" w:rsidP="00593EEE">
      <w:pPr>
        <w:widowControl w:val="0"/>
        <w:overflowPunct w:val="0"/>
        <w:autoSpaceDE w:val="0"/>
        <w:autoSpaceDN w:val="0"/>
        <w:adjustRightInd w:val="0"/>
        <w:spacing w:after="0" w:line="360" w:lineRule="auto"/>
        <w:rPr>
          <w:rFonts w:ascii="Times New Roman" w:hAnsi="Times New Roman"/>
          <w:sz w:val="24"/>
          <w:szCs w:val="24"/>
          <w:lang w:val="ru-RU"/>
        </w:rPr>
      </w:pPr>
      <w:r w:rsidRPr="00A73063">
        <w:rPr>
          <w:rFonts w:ascii="Times New Roman" w:hAnsi="Times New Roman"/>
          <w:i/>
          <w:iCs/>
          <w:sz w:val="28"/>
          <w:szCs w:val="28"/>
          <w:lang w:val="ru-RU"/>
        </w:rPr>
        <w:t xml:space="preserve">предлоги вместе с существительными и личными местоимениями, к которым они относятся, союзы </w:t>
      </w:r>
      <w:r w:rsidRPr="00A73063">
        <w:rPr>
          <w:rFonts w:ascii="Times New Roman" w:hAnsi="Times New Roman"/>
          <w:b/>
          <w:bCs/>
          <w:i/>
          <w:iCs/>
          <w:sz w:val="28"/>
          <w:szCs w:val="28"/>
          <w:lang w:val="ru-RU"/>
        </w:rPr>
        <w:t>и,</w:t>
      </w:r>
      <w:r w:rsidRPr="00A73063">
        <w:rPr>
          <w:rFonts w:ascii="Times New Roman" w:hAnsi="Times New Roman"/>
          <w:i/>
          <w:iCs/>
          <w:sz w:val="28"/>
          <w:szCs w:val="28"/>
          <w:lang w:val="ru-RU"/>
        </w:rPr>
        <w:t xml:space="preserve"> </w:t>
      </w:r>
      <w:r w:rsidRPr="00A73063">
        <w:rPr>
          <w:rFonts w:ascii="Times New Roman" w:hAnsi="Times New Roman"/>
          <w:b/>
          <w:bCs/>
          <w:i/>
          <w:iCs/>
          <w:sz w:val="28"/>
          <w:szCs w:val="28"/>
          <w:lang w:val="ru-RU"/>
        </w:rPr>
        <w:t>а,</w:t>
      </w:r>
      <w:r w:rsidRPr="00A73063">
        <w:rPr>
          <w:rFonts w:ascii="Times New Roman" w:hAnsi="Times New Roman"/>
          <w:i/>
          <w:iCs/>
          <w:sz w:val="28"/>
          <w:szCs w:val="28"/>
          <w:lang w:val="ru-RU"/>
        </w:rPr>
        <w:t xml:space="preserve"> </w:t>
      </w:r>
      <w:r w:rsidRPr="00A73063">
        <w:rPr>
          <w:rFonts w:ascii="Times New Roman" w:hAnsi="Times New Roman"/>
          <w:b/>
          <w:bCs/>
          <w:i/>
          <w:iCs/>
          <w:sz w:val="28"/>
          <w:szCs w:val="28"/>
          <w:lang w:val="ru-RU"/>
        </w:rPr>
        <w:t>но</w:t>
      </w:r>
      <w:r w:rsidRPr="00A73063">
        <w:rPr>
          <w:rFonts w:ascii="Times New Roman" w:hAnsi="Times New Roman"/>
          <w:i/>
          <w:iCs/>
          <w:sz w:val="28"/>
          <w:szCs w:val="28"/>
          <w:lang w:val="ru-RU"/>
        </w:rPr>
        <w:t xml:space="preserve">, частицу </w:t>
      </w:r>
      <w:r w:rsidRPr="00A73063">
        <w:rPr>
          <w:rFonts w:ascii="Times New Roman" w:hAnsi="Times New Roman"/>
          <w:b/>
          <w:bCs/>
          <w:i/>
          <w:iCs/>
          <w:sz w:val="28"/>
          <w:szCs w:val="28"/>
          <w:lang w:val="ru-RU"/>
        </w:rPr>
        <w:t>не</w:t>
      </w:r>
      <w:r w:rsidRPr="00A73063">
        <w:rPr>
          <w:rFonts w:ascii="Times New Roman" w:hAnsi="Times New Roman"/>
          <w:i/>
          <w:iCs/>
          <w:sz w:val="28"/>
          <w:szCs w:val="28"/>
          <w:lang w:val="ru-RU"/>
        </w:rPr>
        <w:t xml:space="preserve"> при глаголах.</w:t>
      </w:r>
    </w:p>
    <w:p w:rsidR="009B28A4" w:rsidRPr="00A73063" w:rsidRDefault="009B28A4">
      <w:pPr>
        <w:widowControl w:val="0"/>
        <w:autoSpaceDE w:val="0"/>
        <w:autoSpaceDN w:val="0"/>
        <w:adjustRightInd w:val="0"/>
        <w:spacing w:after="0" w:line="357" w:lineRule="exact"/>
        <w:rPr>
          <w:rFonts w:ascii="Times New Roman" w:hAnsi="Times New Roman"/>
          <w:sz w:val="24"/>
          <w:szCs w:val="24"/>
          <w:lang w:val="ru-RU"/>
        </w:rPr>
      </w:pPr>
    </w:p>
    <w:p w:rsidR="009B28A4" w:rsidRDefault="00FB0289">
      <w:pPr>
        <w:widowControl w:val="0"/>
        <w:autoSpaceDE w:val="0"/>
        <w:autoSpaceDN w:val="0"/>
        <w:adjustRightInd w:val="0"/>
        <w:spacing w:after="0" w:line="240" w:lineRule="auto"/>
        <w:ind w:left="560"/>
        <w:rPr>
          <w:rFonts w:ascii="Times New Roman" w:hAnsi="Times New Roman"/>
          <w:sz w:val="24"/>
          <w:szCs w:val="24"/>
        </w:rPr>
      </w:pPr>
      <w:r>
        <w:rPr>
          <w:rFonts w:ascii="Times New Roman" w:hAnsi="Times New Roman"/>
          <w:b/>
          <w:bCs/>
          <w:i/>
          <w:iCs/>
          <w:sz w:val="28"/>
          <w:szCs w:val="28"/>
        </w:rPr>
        <w:t>Раздел «Синтаксис»</w:t>
      </w:r>
    </w:p>
    <w:p w:rsidR="009B28A4" w:rsidRDefault="009B28A4">
      <w:pPr>
        <w:widowControl w:val="0"/>
        <w:autoSpaceDE w:val="0"/>
        <w:autoSpaceDN w:val="0"/>
        <w:adjustRightInd w:val="0"/>
        <w:spacing w:after="0" w:line="153" w:lineRule="exact"/>
        <w:rPr>
          <w:rFonts w:ascii="Times New Roman" w:hAnsi="Times New Roman"/>
          <w:sz w:val="24"/>
          <w:szCs w:val="24"/>
        </w:rPr>
      </w:pPr>
    </w:p>
    <w:p w:rsidR="009B28A4" w:rsidRDefault="00FB0289">
      <w:pPr>
        <w:widowControl w:val="0"/>
        <w:autoSpaceDE w:val="0"/>
        <w:autoSpaceDN w:val="0"/>
        <w:adjustRightInd w:val="0"/>
        <w:spacing w:after="0" w:line="240" w:lineRule="auto"/>
        <w:ind w:left="560"/>
        <w:rPr>
          <w:rFonts w:ascii="Times New Roman" w:hAnsi="Times New Roman"/>
          <w:sz w:val="24"/>
          <w:szCs w:val="24"/>
        </w:rPr>
      </w:pPr>
      <w:r>
        <w:rPr>
          <w:rFonts w:ascii="Times New Roman" w:hAnsi="Times New Roman"/>
          <w:sz w:val="28"/>
          <w:szCs w:val="28"/>
        </w:rPr>
        <w:t>Выпускник научится:</w:t>
      </w:r>
    </w:p>
    <w:p w:rsidR="009B28A4" w:rsidRDefault="009B28A4">
      <w:pPr>
        <w:widowControl w:val="0"/>
        <w:autoSpaceDE w:val="0"/>
        <w:autoSpaceDN w:val="0"/>
        <w:adjustRightInd w:val="0"/>
        <w:spacing w:after="0" w:line="160" w:lineRule="exact"/>
        <w:rPr>
          <w:rFonts w:ascii="Times New Roman" w:hAnsi="Times New Roman"/>
          <w:sz w:val="24"/>
          <w:szCs w:val="24"/>
        </w:rPr>
      </w:pPr>
    </w:p>
    <w:p w:rsidR="009B28A4" w:rsidRPr="00593EEE" w:rsidRDefault="00FB0289" w:rsidP="00593EEE">
      <w:pPr>
        <w:widowControl w:val="0"/>
        <w:numPr>
          <w:ilvl w:val="0"/>
          <w:numId w:val="57"/>
        </w:numPr>
        <w:tabs>
          <w:tab w:val="clear" w:pos="720"/>
          <w:tab w:val="num" w:pos="142"/>
        </w:tabs>
        <w:overflowPunct w:val="0"/>
        <w:autoSpaceDE w:val="0"/>
        <w:autoSpaceDN w:val="0"/>
        <w:adjustRightInd w:val="0"/>
        <w:spacing w:after="0" w:line="360" w:lineRule="auto"/>
        <w:ind w:left="700" w:hanging="140"/>
        <w:rPr>
          <w:rFonts w:ascii="Times New Roman" w:hAnsi="Times New Roman"/>
          <w:sz w:val="28"/>
          <w:szCs w:val="28"/>
        </w:rPr>
      </w:pPr>
      <w:r>
        <w:rPr>
          <w:rFonts w:ascii="Times New Roman" w:hAnsi="Times New Roman"/>
          <w:sz w:val="28"/>
          <w:szCs w:val="28"/>
        </w:rPr>
        <w:t xml:space="preserve">различать предложение, словосочетание, слово; </w:t>
      </w:r>
    </w:p>
    <w:p w:rsidR="009B28A4" w:rsidRPr="00593EEE" w:rsidRDefault="00FB0289" w:rsidP="00593EEE">
      <w:pPr>
        <w:widowControl w:val="0"/>
        <w:numPr>
          <w:ilvl w:val="0"/>
          <w:numId w:val="57"/>
        </w:numPr>
        <w:tabs>
          <w:tab w:val="clear" w:pos="720"/>
          <w:tab w:val="num" w:pos="142"/>
        </w:tabs>
        <w:overflowPunct w:val="0"/>
        <w:autoSpaceDE w:val="0"/>
        <w:autoSpaceDN w:val="0"/>
        <w:adjustRightInd w:val="0"/>
        <w:spacing w:after="0" w:line="360" w:lineRule="auto"/>
        <w:ind w:left="0" w:firstLine="560"/>
        <w:rPr>
          <w:rFonts w:ascii="Times New Roman" w:hAnsi="Times New Roman"/>
          <w:sz w:val="28"/>
          <w:szCs w:val="28"/>
          <w:lang w:val="ru-RU"/>
        </w:rPr>
      </w:pPr>
      <w:r w:rsidRPr="00A73063">
        <w:rPr>
          <w:rFonts w:ascii="Times New Roman" w:hAnsi="Times New Roman"/>
          <w:sz w:val="28"/>
          <w:szCs w:val="28"/>
          <w:lang w:val="ru-RU"/>
        </w:rPr>
        <w:t xml:space="preserve">устанавливать при помощи смысловых вопросов связь между словами в словосочетании и предложении; </w:t>
      </w:r>
    </w:p>
    <w:p w:rsidR="009B28A4" w:rsidRPr="00593EEE" w:rsidRDefault="00FB0289" w:rsidP="00593EEE">
      <w:pPr>
        <w:widowControl w:val="0"/>
        <w:numPr>
          <w:ilvl w:val="0"/>
          <w:numId w:val="57"/>
        </w:numPr>
        <w:tabs>
          <w:tab w:val="clear" w:pos="720"/>
          <w:tab w:val="num" w:pos="142"/>
        </w:tabs>
        <w:overflowPunct w:val="0"/>
        <w:autoSpaceDE w:val="0"/>
        <w:autoSpaceDN w:val="0"/>
        <w:adjustRightInd w:val="0"/>
        <w:spacing w:after="0" w:line="360" w:lineRule="auto"/>
        <w:ind w:left="0" w:firstLine="560"/>
        <w:rPr>
          <w:rFonts w:ascii="Times New Roman" w:hAnsi="Times New Roman"/>
          <w:sz w:val="28"/>
          <w:szCs w:val="28"/>
          <w:lang w:val="ru-RU"/>
        </w:rPr>
      </w:pPr>
      <w:r w:rsidRPr="00A73063">
        <w:rPr>
          <w:rFonts w:ascii="Times New Roman" w:hAnsi="Times New Roman"/>
          <w:sz w:val="28"/>
          <w:szCs w:val="28"/>
          <w:lang w:val="ru-RU"/>
        </w:rPr>
        <w:t xml:space="preserve">классифицировать предложения по цели высказывания, находить повествовательные/побудительные/вопросительные предложения; </w:t>
      </w:r>
    </w:p>
    <w:p w:rsidR="009B28A4" w:rsidRPr="00593EEE" w:rsidRDefault="00FB0289" w:rsidP="00593EEE">
      <w:pPr>
        <w:widowControl w:val="0"/>
        <w:numPr>
          <w:ilvl w:val="0"/>
          <w:numId w:val="57"/>
        </w:numPr>
        <w:tabs>
          <w:tab w:val="clear" w:pos="720"/>
          <w:tab w:val="num" w:pos="142"/>
        </w:tabs>
        <w:overflowPunct w:val="0"/>
        <w:autoSpaceDE w:val="0"/>
        <w:autoSpaceDN w:val="0"/>
        <w:adjustRightInd w:val="0"/>
        <w:spacing w:after="0" w:line="360" w:lineRule="auto"/>
        <w:ind w:left="700" w:hanging="140"/>
        <w:rPr>
          <w:rFonts w:ascii="Times New Roman" w:hAnsi="Times New Roman"/>
          <w:sz w:val="28"/>
          <w:szCs w:val="28"/>
          <w:lang w:val="ru-RU"/>
        </w:rPr>
      </w:pPr>
      <w:r w:rsidRPr="00A73063">
        <w:rPr>
          <w:rFonts w:ascii="Times New Roman" w:hAnsi="Times New Roman"/>
          <w:sz w:val="28"/>
          <w:szCs w:val="28"/>
          <w:lang w:val="ru-RU"/>
        </w:rPr>
        <w:t xml:space="preserve">определять восклицательную/невосклицательную интонацию предложения; </w:t>
      </w:r>
    </w:p>
    <w:p w:rsidR="009B28A4" w:rsidRPr="00593EEE" w:rsidRDefault="00FB0289" w:rsidP="00593EEE">
      <w:pPr>
        <w:widowControl w:val="0"/>
        <w:numPr>
          <w:ilvl w:val="0"/>
          <w:numId w:val="57"/>
        </w:numPr>
        <w:tabs>
          <w:tab w:val="clear" w:pos="720"/>
          <w:tab w:val="num" w:pos="142"/>
        </w:tabs>
        <w:overflowPunct w:val="0"/>
        <w:autoSpaceDE w:val="0"/>
        <w:autoSpaceDN w:val="0"/>
        <w:adjustRightInd w:val="0"/>
        <w:spacing w:after="0" w:line="360" w:lineRule="auto"/>
        <w:ind w:left="0" w:firstLine="560"/>
        <w:rPr>
          <w:rFonts w:ascii="Times New Roman" w:hAnsi="Times New Roman"/>
          <w:sz w:val="28"/>
          <w:szCs w:val="28"/>
          <w:lang w:val="ru-RU"/>
        </w:rPr>
      </w:pPr>
      <w:r w:rsidRPr="00A73063">
        <w:rPr>
          <w:rFonts w:ascii="Times New Roman" w:hAnsi="Times New Roman"/>
          <w:sz w:val="28"/>
          <w:szCs w:val="28"/>
          <w:lang w:val="ru-RU"/>
        </w:rPr>
        <w:t xml:space="preserve">находить главные и второстепенные (без деления на виды) члены предложения; </w:t>
      </w:r>
    </w:p>
    <w:p w:rsidR="00593EEE" w:rsidRDefault="00FB0289" w:rsidP="00593EEE">
      <w:pPr>
        <w:widowControl w:val="0"/>
        <w:numPr>
          <w:ilvl w:val="0"/>
          <w:numId w:val="57"/>
        </w:numPr>
        <w:tabs>
          <w:tab w:val="clear" w:pos="720"/>
          <w:tab w:val="num" w:pos="142"/>
        </w:tabs>
        <w:overflowPunct w:val="0"/>
        <w:autoSpaceDE w:val="0"/>
        <w:autoSpaceDN w:val="0"/>
        <w:adjustRightInd w:val="0"/>
        <w:spacing w:after="0" w:line="360" w:lineRule="auto"/>
        <w:ind w:left="700" w:hanging="140"/>
        <w:rPr>
          <w:rFonts w:ascii="Times New Roman" w:hAnsi="Times New Roman"/>
          <w:sz w:val="28"/>
          <w:szCs w:val="28"/>
          <w:lang w:val="ru-RU"/>
        </w:rPr>
      </w:pPr>
      <w:r w:rsidRPr="00A73063">
        <w:rPr>
          <w:rFonts w:ascii="Times New Roman" w:hAnsi="Times New Roman"/>
          <w:sz w:val="28"/>
          <w:szCs w:val="28"/>
          <w:lang w:val="ru-RU"/>
        </w:rPr>
        <w:t xml:space="preserve">выделять предложения с однородными членами. </w:t>
      </w:r>
    </w:p>
    <w:p w:rsidR="00C06C71" w:rsidRDefault="00C06C71" w:rsidP="00C06C71">
      <w:pPr>
        <w:widowControl w:val="0"/>
        <w:overflowPunct w:val="0"/>
        <w:autoSpaceDE w:val="0"/>
        <w:autoSpaceDN w:val="0"/>
        <w:adjustRightInd w:val="0"/>
        <w:spacing w:after="0" w:line="360" w:lineRule="auto"/>
        <w:rPr>
          <w:rFonts w:ascii="Times New Roman" w:hAnsi="Times New Roman"/>
          <w:sz w:val="28"/>
          <w:szCs w:val="28"/>
          <w:lang w:val="ru-RU"/>
        </w:rPr>
      </w:pPr>
    </w:p>
    <w:p w:rsidR="00C06C71" w:rsidRPr="00593EEE" w:rsidRDefault="00C06C71" w:rsidP="00C06C71">
      <w:pPr>
        <w:widowControl w:val="0"/>
        <w:overflowPunct w:val="0"/>
        <w:autoSpaceDE w:val="0"/>
        <w:autoSpaceDN w:val="0"/>
        <w:adjustRightInd w:val="0"/>
        <w:spacing w:after="0" w:line="360" w:lineRule="auto"/>
        <w:rPr>
          <w:rFonts w:ascii="Times New Roman" w:hAnsi="Times New Roman"/>
          <w:sz w:val="28"/>
          <w:szCs w:val="28"/>
          <w:lang w:val="ru-RU"/>
        </w:rPr>
      </w:pPr>
    </w:p>
    <w:p w:rsidR="00593EEE" w:rsidRPr="00593EEE" w:rsidRDefault="00593EEE" w:rsidP="00981ACB">
      <w:pPr>
        <w:widowControl w:val="0"/>
        <w:overflowPunct w:val="0"/>
        <w:autoSpaceDE w:val="0"/>
        <w:autoSpaceDN w:val="0"/>
        <w:adjustRightInd w:val="0"/>
        <w:spacing w:after="0" w:line="240" w:lineRule="auto"/>
        <w:ind w:firstLine="700"/>
        <w:jc w:val="both"/>
        <w:rPr>
          <w:rFonts w:ascii="Times New Roman" w:hAnsi="Times New Roman"/>
          <w:i/>
          <w:iCs/>
          <w:sz w:val="14"/>
          <w:szCs w:val="28"/>
          <w:lang w:val="ru-RU"/>
        </w:rPr>
      </w:pPr>
    </w:p>
    <w:p w:rsidR="002E73BE" w:rsidRDefault="00C06C71" w:rsidP="00C06C71">
      <w:pPr>
        <w:widowControl w:val="0"/>
        <w:overflowPunct w:val="0"/>
        <w:autoSpaceDE w:val="0"/>
        <w:autoSpaceDN w:val="0"/>
        <w:adjustRightInd w:val="0"/>
        <w:spacing w:after="0" w:line="240" w:lineRule="auto"/>
        <w:ind w:firstLine="700"/>
        <w:jc w:val="right"/>
        <w:rPr>
          <w:rFonts w:ascii="Times New Roman" w:hAnsi="Times New Roman"/>
          <w:i/>
          <w:iCs/>
          <w:sz w:val="28"/>
          <w:szCs w:val="28"/>
          <w:lang w:val="ru-RU"/>
        </w:rPr>
      </w:pPr>
      <w:r w:rsidRPr="002E73BE">
        <w:rPr>
          <w:rFonts w:ascii="Times New Roman" w:hAnsi="Times New Roman"/>
          <w:iCs/>
          <w:sz w:val="24"/>
          <w:szCs w:val="28"/>
          <w:lang w:val="ru-RU"/>
        </w:rPr>
        <w:t>26</w:t>
      </w:r>
    </w:p>
    <w:p w:rsidR="009B28A4" w:rsidRPr="000B3E2A" w:rsidRDefault="00981ACB" w:rsidP="002E73BE">
      <w:pPr>
        <w:widowControl w:val="0"/>
        <w:overflowPunct w:val="0"/>
        <w:autoSpaceDE w:val="0"/>
        <w:autoSpaceDN w:val="0"/>
        <w:adjustRightInd w:val="0"/>
        <w:spacing w:after="0" w:line="240" w:lineRule="auto"/>
        <w:rPr>
          <w:rFonts w:ascii="Times New Roman" w:hAnsi="Times New Roman"/>
          <w:i/>
          <w:iCs/>
          <w:sz w:val="28"/>
          <w:szCs w:val="28"/>
          <w:lang w:val="ru-RU"/>
        </w:rPr>
      </w:pPr>
      <w:r w:rsidRPr="000B3E2A">
        <w:rPr>
          <w:rFonts w:ascii="Times New Roman" w:hAnsi="Times New Roman"/>
          <w:i/>
          <w:iCs/>
          <w:sz w:val="28"/>
          <w:szCs w:val="28"/>
          <w:lang w:val="ru-RU"/>
        </w:rPr>
        <w:lastRenderedPageBreak/>
        <w:t>Выпускник получит возможность научиться:</w:t>
      </w:r>
    </w:p>
    <w:p w:rsidR="000B3E2A" w:rsidRPr="00593EEE" w:rsidRDefault="000B3E2A" w:rsidP="00981ACB">
      <w:pPr>
        <w:widowControl w:val="0"/>
        <w:overflowPunct w:val="0"/>
        <w:autoSpaceDE w:val="0"/>
        <w:autoSpaceDN w:val="0"/>
        <w:adjustRightInd w:val="0"/>
        <w:spacing w:after="0" w:line="240" w:lineRule="auto"/>
        <w:ind w:firstLine="700"/>
        <w:jc w:val="both"/>
        <w:rPr>
          <w:rFonts w:ascii="Times New Roman" w:hAnsi="Times New Roman"/>
          <w:i/>
          <w:iCs/>
          <w:sz w:val="18"/>
          <w:szCs w:val="28"/>
          <w:lang w:val="ru-RU"/>
        </w:rPr>
      </w:pPr>
    </w:p>
    <w:p w:rsidR="00981ACB" w:rsidRDefault="00981ACB" w:rsidP="00593EEE">
      <w:pPr>
        <w:widowControl w:val="0"/>
        <w:overflowPunct w:val="0"/>
        <w:autoSpaceDE w:val="0"/>
        <w:autoSpaceDN w:val="0"/>
        <w:adjustRightInd w:val="0"/>
        <w:spacing w:after="0" w:line="360" w:lineRule="auto"/>
        <w:ind w:firstLine="700"/>
        <w:jc w:val="both"/>
        <w:rPr>
          <w:rFonts w:ascii="Times New Roman" w:hAnsi="Times New Roman"/>
          <w:i/>
          <w:iCs/>
          <w:sz w:val="28"/>
          <w:szCs w:val="28"/>
          <w:lang w:val="ru-RU"/>
        </w:rPr>
      </w:pPr>
      <w:r w:rsidRPr="000B3E2A">
        <w:rPr>
          <w:rFonts w:ascii="Times New Roman" w:hAnsi="Times New Roman"/>
          <w:i/>
          <w:sz w:val="28"/>
          <w:szCs w:val="28"/>
          <w:lang w:val="ru-RU"/>
        </w:rPr>
        <w:t xml:space="preserve">• </w:t>
      </w:r>
      <w:r w:rsidRPr="000B3E2A">
        <w:rPr>
          <w:rFonts w:ascii="Times New Roman" w:hAnsi="Times New Roman"/>
          <w:i/>
          <w:iCs/>
          <w:sz w:val="28"/>
          <w:szCs w:val="28"/>
          <w:lang w:val="ru-RU"/>
        </w:rPr>
        <w:t>различать второстепенные члены   предложения   — определения, дополнения, обстоятельства;</w:t>
      </w:r>
    </w:p>
    <w:p w:rsidR="009B28A4" w:rsidRPr="00593EEE" w:rsidRDefault="00981ACB" w:rsidP="00593EEE">
      <w:pPr>
        <w:widowControl w:val="0"/>
        <w:overflowPunct w:val="0"/>
        <w:autoSpaceDE w:val="0"/>
        <w:autoSpaceDN w:val="0"/>
        <w:adjustRightInd w:val="0"/>
        <w:spacing w:after="0" w:line="360" w:lineRule="auto"/>
        <w:ind w:firstLine="700"/>
        <w:jc w:val="both"/>
        <w:rPr>
          <w:rFonts w:ascii="Times New Roman" w:hAnsi="Times New Roman"/>
          <w:i/>
          <w:sz w:val="28"/>
          <w:szCs w:val="28"/>
          <w:lang w:val="ru-RU"/>
        </w:rPr>
      </w:pPr>
      <w:r w:rsidRPr="000B3E2A">
        <w:rPr>
          <w:rFonts w:ascii="Times New Roman" w:hAnsi="Times New Roman"/>
          <w:i/>
          <w:sz w:val="28"/>
          <w:szCs w:val="28"/>
          <w:lang w:val="ru-RU"/>
        </w:rPr>
        <w:t xml:space="preserve">• </w:t>
      </w:r>
      <w:r w:rsidRPr="000B3E2A">
        <w:rPr>
          <w:rFonts w:ascii="Times New Roman" w:hAnsi="Times New Roman"/>
          <w:i/>
          <w:iCs/>
          <w:sz w:val="28"/>
          <w:szCs w:val="28"/>
          <w:lang w:val="ru-RU"/>
        </w:rPr>
        <w:t>выполнять в  соответствии с  предложенным  в  учебнике алгоритмом</w:t>
      </w:r>
      <w:r w:rsidRPr="000B3E2A">
        <w:rPr>
          <w:rFonts w:ascii="Times New Roman" w:hAnsi="Times New Roman"/>
          <w:i/>
          <w:sz w:val="28"/>
          <w:szCs w:val="28"/>
          <w:lang w:val="ru-RU"/>
        </w:rPr>
        <w:t xml:space="preserve"> </w:t>
      </w:r>
      <w:r w:rsidR="00FB0289" w:rsidRPr="000B3E2A">
        <w:rPr>
          <w:rFonts w:ascii="Times New Roman" w:hAnsi="Times New Roman"/>
          <w:i/>
          <w:iCs/>
          <w:sz w:val="28"/>
          <w:szCs w:val="28"/>
          <w:lang w:val="ru-RU"/>
        </w:rPr>
        <w:t>разбор</w:t>
      </w:r>
      <w:r w:rsidR="00593EEE">
        <w:rPr>
          <w:rFonts w:ascii="Times New Roman" w:hAnsi="Times New Roman"/>
          <w:i/>
          <w:sz w:val="24"/>
          <w:szCs w:val="24"/>
          <w:lang w:val="ru-RU"/>
        </w:rPr>
        <w:t xml:space="preserve"> </w:t>
      </w:r>
      <w:r w:rsidR="00FB0289" w:rsidRPr="000B3E2A">
        <w:rPr>
          <w:rFonts w:ascii="Times New Roman" w:hAnsi="Times New Roman"/>
          <w:i/>
          <w:iCs/>
          <w:sz w:val="28"/>
          <w:szCs w:val="28"/>
          <w:lang w:val="ru-RU"/>
        </w:rPr>
        <w:t>простого  предложения  (по  членам  предложения,  синтаксический),</w:t>
      </w:r>
      <w:r w:rsidRPr="000B3E2A">
        <w:rPr>
          <w:rFonts w:ascii="Times New Roman" w:hAnsi="Times New Roman"/>
          <w:i/>
          <w:sz w:val="28"/>
          <w:szCs w:val="28"/>
          <w:lang w:val="ru-RU"/>
        </w:rPr>
        <w:t xml:space="preserve"> </w:t>
      </w:r>
      <w:r w:rsidR="00FB0289" w:rsidRPr="000B3E2A">
        <w:rPr>
          <w:rFonts w:ascii="Times New Roman" w:hAnsi="Times New Roman"/>
          <w:i/>
          <w:iCs/>
          <w:sz w:val="28"/>
          <w:szCs w:val="28"/>
          <w:lang w:val="ru-RU"/>
        </w:rPr>
        <w:t>оценивать правильность разбора;</w:t>
      </w:r>
    </w:p>
    <w:p w:rsidR="009B28A4" w:rsidRPr="00593EEE" w:rsidRDefault="00FB0289" w:rsidP="00593EEE">
      <w:pPr>
        <w:widowControl w:val="0"/>
        <w:autoSpaceDE w:val="0"/>
        <w:autoSpaceDN w:val="0"/>
        <w:adjustRightInd w:val="0"/>
        <w:spacing w:after="0" w:line="360" w:lineRule="auto"/>
        <w:ind w:firstLine="700"/>
        <w:rPr>
          <w:rFonts w:ascii="Times New Roman" w:hAnsi="Times New Roman"/>
          <w:i/>
          <w:sz w:val="24"/>
          <w:szCs w:val="24"/>
          <w:lang w:val="ru-RU"/>
        </w:rPr>
      </w:pPr>
      <w:r w:rsidRPr="000B3E2A">
        <w:rPr>
          <w:rFonts w:ascii="Times New Roman" w:hAnsi="Times New Roman"/>
          <w:i/>
          <w:sz w:val="28"/>
          <w:szCs w:val="28"/>
          <w:lang w:val="ru-RU"/>
        </w:rPr>
        <w:t xml:space="preserve">• </w:t>
      </w:r>
      <w:r w:rsidRPr="000B3E2A">
        <w:rPr>
          <w:rFonts w:ascii="Times New Roman" w:hAnsi="Times New Roman"/>
          <w:i/>
          <w:iCs/>
          <w:sz w:val="28"/>
          <w:szCs w:val="28"/>
          <w:lang w:val="ru-RU"/>
        </w:rPr>
        <w:t>различать простые и сложные предложения.</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5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560"/>
        <w:rPr>
          <w:rFonts w:ascii="Times New Roman" w:hAnsi="Times New Roman"/>
          <w:sz w:val="24"/>
          <w:szCs w:val="24"/>
          <w:lang w:val="ru-RU"/>
        </w:rPr>
      </w:pPr>
      <w:r w:rsidRPr="00A73063">
        <w:rPr>
          <w:rFonts w:ascii="Times New Roman" w:hAnsi="Times New Roman"/>
          <w:b/>
          <w:bCs/>
          <w:i/>
          <w:iCs/>
          <w:sz w:val="28"/>
          <w:szCs w:val="28"/>
          <w:lang w:val="ru-RU"/>
        </w:rPr>
        <w:t>Содержательная линия «Орфография и пунктуация»</w:t>
      </w:r>
    </w:p>
    <w:p w:rsidR="009B28A4" w:rsidRPr="00A73063" w:rsidRDefault="009B28A4">
      <w:pPr>
        <w:widowControl w:val="0"/>
        <w:autoSpaceDE w:val="0"/>
        <w:autoSpaceDN w:val="0"/>
        <w:adjustRightInd w:val="0"/>
        <w:spacing w:after="0" w:line="155" w:lineRule="exact"/>
        <w:rPr>
          <w:rFonts w:ascii="Times New Roman" w:hAnsi="Times New Roman"/>
          <w:sz w:val="24"/>
          <w:szCs w:val="24"/>
          <w:lang w:val="ru-RU"/>
        </w:rPr>
      </w:pPr>
    </w:p>
    <w:p w:rsidR="009B28A4" w:rsidRDefault="00FB0289">
      <w:pPr>
        <w:widowControl w:val="0"/>
        <w:autoSpaceDE w:val="0"/>
        <w:autoSpaceDN w:val="0"/>
        <w:adjustRightInd w:val="0"/>
        <w:spacing w:after="0" w:line="239" w:lineRule="auto"/>
        <w:ind w:left="560"/>
        <w:rPr>
          <w:rFonts w:ascii="Times New Roman" w:hAnsi="Times New Roman"/>
          <w:sz w:val="24"/>
          <w:szCs w:val="24"/>
        </w:rPr>
      </w:pPr>
      <w:r>
        <w:rPr>
          <w:rFonts w:ascii="Times New Roman" w:hAnsi="Times New Roman"/>
          <w:sz w:val="28"/>
          <w:szCs w:val="28"/>
        </w:rPr>
        <w:t>Выпускник научится:</w:t>
      </w:r>
    </w:p>
    <w:p w:rsidR="009B28A4" w:rsidRDefault="009B28A4">
      <w:pPr>
        <w:widowControl w:val="0"/>
        <w:autoSpaceDE w:val="0"/>
        <w:autoSpaceDN w:val="0"/>
        <w:adjustRightInd w:val="0"/>
        <w:spacing w:after="0" w:line="162" w:lineRule="exact"/>
        <w:rPr>
          <w:rFonts w:ascii="Times New Roman" w:hAnsi="Times New Roman"/>
          <w:sz w:val="24"/>
          <w:szCs w:val="24"/>
        </w:rPr>
      </w:pPr>
    </w:p>
    <w:p w:rsidR="009B28A4" w:rsidRPr="00593EEE" w:rsidRDefault="00FB0289" w:rsidP="00593EEE">
      <w:pPr>
        <w:widowControl w:val="0"/>
        <w:numPr>
          <w:ilvl w:val="0"/>
          <w:numId w:val="58"/>
        </w:numPr>
        <w:overflowPunct w:val="0"/>
        <w:autoSpaceDE w:val="0"/>
        <w:autoSpaceDN w:val="0"/>
        <w:adjustRightInd w:val="0"/>
        <w:spacing w:after="0" w:line="360" w:lineRule="auto"/>
        <w:ind w:left="700" w:hanging="140"/>
        <w:rPr>
          <w:rFonts w:ascii="Times New Roman" w:hAnsi="Times New Roman"/>
          <w:sz w:val="28"/>
          <w:szCs w:val="28"/>
          <w:lang w:val="ru-RU"/>
        </w:rPr>
      </w:pPr>
      <w:r w:rsidRPr="00A73063">
        <w:rPr>
          <w:rFonts w:ascii="Times New Roman" w:hAnsi="Times New Roman"/>
          <w:sz w:val="28"/>
          <w:szCs w:val="28"/>
          <w:lang w:val="ru-RU"/>
        </w:rPr>
        <w:t xml:space="preserve">применять правила правописания (в объёме содержания курса); </w:t>
      </w:r>
    </w:p>
    <w:p w:rsidR="009B28A4" w:rsidRPr="00593EEE" w:rsidRDefault="00FB0289" w:rsidP="00593EEE">
      <w:pPr>
        <w:widowControl w:val="0"/>
        <w:numPr>
          <w:ilvl w:val="0"/>
          <w:numId w:val="58"/>
        </w:numPr>
        <w:overflowPunct w:val="0"/>
        <w:autoSpaceDE w:val="0"/>
        <w:autoSpaceDN w:val="0"/>
        <w:adjustRightInd w:val="0"/>
        <w:spacing w:after="0" w:line="360" w:lineRule="auto"/>
        <w:ind w:left="700" w:hanging="140"/>
        <w:rPr>
          <w:rFonts w:ascii="Times New Roman" w:hAnsi="Times New Roman"/>
          <w:sz w:val="28"/>
          <w:szCs w:val="28"/>
          <w:lang w:val="ru-RU"/>
        </w:rPr>
      </w:pPr>
      <w:r w:rsidRPr="00A73063">
        <w:rPr>
          <w:rFonts w:ascii="Times New Roman" w:hAnsi="Times New Roman"/>
          <w:sz w:val="28"/>
          <w:szCs w:val="28"/>
          <w:lang w:val="ru-RU"/>
        </w:rPr>
        <w:t xml:space="preserve">определять (уточнять) написание слова по орфографическому словарю; </w:t>
      </w:r>
    </w:p>
    <w:p w:rsidR="009B28A4" w:rsidRPr="00593EEE" w:rsidRDefault="00FB0289" w:rsidP="00593EEE">
      <w:pPr>
        <w:widowControl w:val="0"/>
        <w:numPr>
          <w:ilvl w:val="0"/>
          <w:numId w:val="58"/>
        </w:numPr>
        <w:overflowPunct w:val="0"/>
        <w:autoSpaceDE w:val="0"/>
        <w:autoSpaceDN w:val="0"/>
        <w:adjustRightInd w:val="0"/>
        <w:spacing w:after="0" w:line="360" w:lineRule="auto"/>
        <w:ind w:left="700" w:hanging="140"/>
        <w:rPr>
          <w:rFonts w:ascii="Times New Roman" w:hAnsi="Times New Roman"/>
          <w:sz w:val="28"/>
          <w:szCs w:val="28"/>
          <w:lang w:val="ru-RU"/>
        </w:rPr>
      </w:pPr>
      <w:r w:rsidRPr="00A73063">
        <w:rPr>
          <w:rFonts w:ascii="Times New Roman" w:hAnsi="Times New Roman"/>
          <w:sz w:val="28"/>
          <w:szCs w:val="28"/>
          <w:lang w:val="ru-RU"/>
        </w:rPr>
        <w:t xml:space="preserve">безошибочно списывать текст объёмом 80—90 слов; </w:t>
      </w:r>
    </w:p>
    <w:p w:rsidR="009B28A4" w:rsidRPr="00A73063" w:rsidRDefault="00FB0289" w:rsidP="00593EEE">
      <w:pPr>
        <w:widowControl w:val="0"/>
        <w:numPr>
          <w:ilvl w:val="0"/>
          <w:numId w:val="58"/>
        </w:numPr>
        <w:tabs>
          <w:tab w:val="clear" w:pos="720"/>
          <w:tab w:val="num" w:pos="708"/>
        </w:tabs>
        <w:overflowPunct w:val="0"/>
        <w:autoSpaceDE w:val="0"/>
        <w:autoSpaceDN w:val="0"/>
        <w:adjustRightInd w:val="0"/>
        <w:spacing w:after="0" w:line="360" w:lineRule="auto"/>
        <w:ind w:left="0" w:firstLine="560"/>
        <w:rPr>
          <w:rFonts w:ascii="Times New Roman" w:hAnsi="Times New Roman"/>
          <w:sz w:val="28"/>
          <w:szCs w:val="28"/>
          <w:lang w:val="ru-RU"/>
        </w:rPr>
      </w:pPr>
      <w:r w:rsidRPr="00A73063">
        <w:rPr>
          <w:rFonts w:ascii="Times New Roman" w:hAnsi="Times New Roman"/>
          <w:sz w:val="28"/>
          <w:szCs w:val="28"/>
          <w:lang w:val="ru-RU"/>
        </w:rPr>
        <w:t xml:space="preserve">писать под диктовку тексты объёмом 75—80 слов в соответствии с изученными правилами правописания; </w:t>
      </w:r>
    </w:p>
    <w:p w:rsidR="009B28A4" w:rsidRPr="00A73063" w:rsidRDefault="00FB0289" w:rsidP="00593EEE">
      <w:pPr>
        <w:widowControl w:val="0"/>
        <w:autoSpaceDE w:val="0"/>
        <w:autoSpaceDN w:val="0"/>
        <w:adjustRightInd w:val="0"/>
        <w:spacing w:after="0" w:line="360" w:lineRule="auto"/>
        <w:ind w:left="560"/>
        <w:rPr>
          <w:rFonts w:ascii="Times New Roman" w:hAnsi="Times New Roman"/>
          <w:sz w:val="24"/>
          <w:szCs w:val="24"/>
          <w:lang w:val="ru-RU"/>
        </w:rPr>
      </w:pPr>
      <w:bookmarkStart w:id="24" w:name="page61"/>
      <w:bookmarkEnd w:id="24"/>
      <w:r w:rsidRPr="00A73063">
        <w:rPr>
          <w:rFonts w:ascii="Times New Roman" w:hAnsi="Times New Roman"/>
          <w:sz w:val="28"/>
          <w:szCs w:val="28"/>
          <w:lang w:val="ru-RU"/>
        </w:rPr>
        <w:t>• проверять  собственный  и  предложенный  текст,  находить  и  исправлять</w:t>
      </w:r>
    </w:p>
    <w:p w:rsidR="009B28A4" w:rsidRDefault="00FB0289" w:rsidP="00593EEE">
      <w:pPr>
        <w:widowControl w:val="0"/>
        <w:autoSpaceDE w:val="0"/>
        <w:autoSpaceDN w:val="0"/>
        <w:adjustRightInd w:val="0"/>
        <w:spacing w:after="0" w:line="360" w:lineRule="auto"/>
        <w:rPr>
          <w:rFonts w:ascii="Times New Roman" w:hAnsi="Times New Roman"/>
          <w:sz w:val="28"/>
          <w:szCs w:val="28"/>
          <w:lang w:val="ru-RU"/>
        </w:rPr>
      </w:pPr>
      <w:r w:rsidRPr="00A73063">
        <w:rPr>
          <w:rFonts w:ascii="Times New Roman" w:hAnsi="Times New Roman"/>
          <w:sz w:val="28"/>
          <w:szCs w:val="28"/>
          <w:lang w:val="ru-RU"/>
        </w:rPr>
        <w:t>орфографические и пунктуационные ошибки.</w:t>
      </w:r>
    </w:p>
    <w:p w:rsidR="00593EEE" w:rsidRPr="00593EEE" w:rsidRDefault="00593EEE" w:rsidP="00593EEE">
      <w:pPr>
        <w:widowControl w:val="0"/>
        <w:autoSpaceDE w:val="0"/>
        <w:autoSpaceDN w:val="0"/>
        <w:adjustRightInd w:val="0"/>
        <w:spacing w:after="0" w:line="360" w:lineRule="auto"/>
        <w:rPr>
          <w:rFonts w:ascii="Times New Roman" w:hAnsi="Times New Roman"/>
          <w:sz w:val="10"/>
          <w:szCs w:val="24"/>
          <w:lang w:val="ru-RU"/>
        </w:rPr>
      </w:pPr>
    </w:p>
    <w:p w:rsidR="009B28A4" w:rsidRPr="00A73063" w:rsidRDefault="00FB0289" w:rsidP="00593EEE">
      <w:pPr>
        <w:widowControl w:val="0"/>
        <w:autoSpaceDE w:val="0"/>
        <w:autoSpaceDN w:val="0"/>
        <w:adjustRightInd w:val="0"/>
        <w:spacing w:after="0" w:line="360" w:lineRule="auto"/>
        <w:ind w:left="560"/>
        <w:rPr>
          <w:rFonts w:ascii="Times New Roman" w:hAnsi="Times New Roman"/>
          <w:sz w:val="24"/>
          <w:szCs w:val="24"/>
          <w:lang w:val="ru-RU"/>
        </w:rPr>
      </w:pPr>
      <w:r w:rsidRPr="00A73063">
        <w:rPr>
          <w:rFonts w:ascii="Times New Roman" w:hAnsi="Times New Roman"/>
          <w:i/>
          <w:iCs/>
          <w:sz w:val="28"/>
          <w:szCs w:val="28"/>
          <w:lang w:val="ru-RU"/>
        </w:rPr>
        <w:t>Выпускник получит возможность научиться:</w:t>
      </w:r>
    </w:p>
    <w:p w:rsidR="009B28A4" w:rsidRPr="00593EEE" w:rsidRDefault="00FB0289" w:rsidP="00593EEE">
      <w:pPr>
        <w:widowControl w:val="0"/>
        <w:numPr>
          <w:ilvl w:val="0"/>
          <w:numId w:val="59"/>
        </w:numPr>
        <w:overflowPunct w:val="0"/>
        <w:autoSpaceDE w:val="0"/>
        <w:autoSpaceDN w:val="0"/>
        <w:adjustRightInd w:val="0"/>
        <w:spacing w:after="0" w:line="360" w:lineRule="auto"/>
        <w:ind w:left="700" w:hanging="140"/>
        <w:rPr>
          <w:rFonts w:ascii="Times New Roman" w:hAnsi="Times New Roman"/>
          <w:sz w:val="28"/>
          <w:szCs w:val="28"/>
          <w:lang w:val="ru-RU"/>
        </w:rPr>
      </w:pPr>
      <w:r w:rsidRPr="00A73063">
        <w:rPr>
          <w:rFonts w:ascii="Times New Roman" w:hAnsi="Times New Roman"/>
          <w:i/>
          <w:iCs/>
          <w:sz w:val="28"/>
          <w:szCs w:val="28"/>
          <w:lang w:val="ru-RU"/>
        </w:rPr>
        <w:t xml:space="preserve">осознавать место возможного возникновения орфографической ошибки; </w:t>
      </w:r>
    </w:p>
    <w:p w:rsidR="009B28A4" w:rsidRPr="00593EEE" w:rsidRDefault="00FB0289" w:rsidP="00593EEE">
      <w:pPr>
        <w:widowControl w:val="0"/>
        <w:numPr>
          <w:ilvl w:val="0"/>
          <w:numId w:val="59"/>
        </w:numPr>
        <w:overflowPunct w:val="0"/>
        <w:autoSpaceDE w:val="0"/>
        <w:autoSpaceDN w:val="0"/>
        <w:adjustRightInd w:val="0"/>
        <w:spacing w:after="0" w:line="360" w:lineRule="auto"/>
        <w:ind w:left="700" w:hanging="140"/>
        <w:rPr>
          <w:rFonts w:ascii="Times New Roman" w:hAnsi="Times New Roman"/>
          <w:sz w:val="28"/>
          <w:szCs w:val="28"/>
          <w:lang w:val="ru-RU"/>
        </w:rPr>
      </w:pPr>
      <w:r w:rsidRPr="00A73063">
        <w:rPr>
          <w:rFonts w:ascii="Times New Roman" w:hAnsi="Times New Roman"/>
          <w:i/>
          <w:iCs/>
          <w:sz w:val="28"/>
          <w:szCs w:val="28"/>
          <w:lang w:val="ru-RU"/>
        </w:rPr>
        <w:t xml:space="preserve">подбирать примеры с определённой орфограммой; </w:t>
      </w:r>
    </w:p>
    <w:p w:rsidR="009B28A4" w:rsidRPr="00593EEE" w:rsidRDefault="00FB0289" w:rsidP="00593EEE">
      <w:pPr>
        <w:widowControl w:val="0"/>
        <w:numPr>
          <w:ilvl w:val="0"/>
          <w:numId w:val="59"/>
        </w:numPr>
        <w:overflowPunct w:val="0"/>
        <w:autoSpaceDE w:val="0"/>
        <w:autoSpaceDN w:val="0"/>
        <w:adjustRightInd w:val="0"/>
        <w:spacing w:after="0" w:line="360" w:lineRule="auto"/>
        <w:ind w:left="700" w:hanging="140"/>
        <w:rPr>
          <w:rFonts w:ascii="Times New Roman" w:hAnsi="Times New Roman"/>
          <w:sz w:val="28"/>
          <w:szCs w:val="28"/>
          <w:lang w:val="ru-RU"/>
        </w:rPr>
      </w:pPr>
      <w:r w:rsidRPr="00A73063">
        <w:rPr>
          <w:rFonts w:ascii="Times New Roman" w:hAnsi="Times New Roman"/>
          <w:i/>
          <w:iCs/>
          <w:sz w:val="28"/>
          <w:szCs w:val="28"/>
          <w:lang w:val="ru-RU"/>
        </w:rPr>
        <w:t xml:space="preserve">при  составлении  собственных  текстов  перефразировать  записываемое, </w:t>
      </w:r>
    </w:p>
    <w:p w:rsidR="009B28A4" w:rsidRPr="00A73063" w:rsidRDefault="00FB0289" w:rsidP="00593EEE">
      <w:pPr>
        <w:widowControl w:val="0"/>
        <w:autoSpaceDE w:val="0"/>
        <w:autoSpaceDN w:val="0"/>
        <w:adjustRightInd w:val="0"/>
        <w:spacing w:after="0" w:line="360" w:lineRule="auto"/>
        <w:rPr>
          <w:rFonts w:ascii="Times New Roman" w:hAnsi="Times New Roman"/>
          <w:sz w:val="24"/>
          <w:szCs w:val="24"/>
          <w:lang w:val="ru-RU"/>
        </w:rPr>
      </w:pPr>
      <w:r w:rsidRPr="00A73063">
        <w:rPr>
          <w:rFonts w:ascii="Times New Roman" w:hAnsi="Times New Roman"/>
          <w:i/>
          <w:iCs/>
          <w:sz w:val="28"/>
          <w:szCs w:val="28"/>
          <w:lang w:val="ru-RU"/>
        </w:rPr>
        <w:t>чтобы избежать орфографических и пунктуационных ошибок;</w:t>
      </w:r>
    </w:p>
    <w:p w:rsidR="009B28A4" w:rsidRPr="00A73063" w:rsidRDefault="00FB0289" w:rsidP="00593EEE">
      <w:pPr>
        <w:widowControl w:val="0"/>
        <w:overflowPunct w:val="0"/>
        <w:autoSpaceDE w:val="0"/>
        <w:autoSpaceDN w:val="0"/>
        <w:adjustRightInd w:val="0"/>
        <w:spacing w:after="0" w:line="360" w:lineRule="auto"/>
        <w:ind w:firstLine="566"/>
        <w:rPr>
          <w:rFonts w:ascii="Times New Roman" w:hAnsi="Times New Roman"/>
          <w:sz w:val="24"/>
          <w:szCs w:val="24"/>
          <w:lang w:val="ru-RU"/>
        </w:rPr>
      </w:pPr>
      <w:r w:rsidRPr="00A73063">
        <w:rPr>
          <w:rFonts w:ascii="Times New Roman" w:hAnsi="Times New Roman"/>
          <w:sz w:val="28"/>
          <w:szCs w:val="28"/>
          <w:lang w:val="ru-RU"/>
        </w:rPr>
        <w:t xml:space="preserve">• </w:t>
      </w:r>
      <w:r w:rsidRPr="00A73063">
        <w:rPr>
          <w:rFonts w:ascii="Times New Roman" w:hAnsi="Times New Roman"/>
          <w:i/>
          <w:iCs/>
          <w:sz w:val="28"/>
          <w:szCs w:val="28"/>
          <w:lang w:val="ru-RU"/>
        </w:rPr>
        <w:t>при работе над ошибками осознавать причины появления ошибки и</w:t>
      </w:r>
      <w:r w:rsidRPr="00A73063">
        <w:rPr>
          <w:rFonts w:ascii="Times New Roman" w:hAnsi="Times New Roman"/>
          <w:sz w:val="28"/>
          <w:szCs w:val="28"/>
          <w:lang w:val="ru-RU"/>
        </w:rPr>
        <w:t xml:space="preserve"> </w:t>
      </w:r>
      <w:r w:rsidRPr="00A73063">
        <w:rPr>
          <w:rFonts w:ascii="Times New Roman" w:hAnsi="Times New Roman"/>
          <w:i/>
          <w:iCs/>
          <w:sz w:val="28"/>
          <w:szCs w:val="28"/>
          <w:lang w:val="ru-RU"/>
        </w:rPr>
        <w:t>определять способы действий, помогающих предотвратить её в последующих письменных работах.</w:t>
      </w:r>
    </w:p>
    <w:p w:rsidR="009B28A4" w:rsidRPr="00A73063" w:rsidRDefault="009B28A4">
      <w:pPr>
        <w:widowControl w:val="0"/>
        <w:autoSpaceDE w:val="0"/>
        <w:autoSpaceDN w:val="0"/>
        <w:adjustRightInd w:val="0"/>
        <w:spacing w:after="0" w:line="32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i/>
          <w:iCs/>
          <w:sz w:val="28"/>
          <w:szCs w:val="28"/>
          <w:lang w:val="ru-RU"/>
        </w:rPr>
        <w:t>Содержательная линия «Развитие речи»</w:t>
      </w:r>
    </w:p>
    <w:p w:rsidR="009B28A4" w:rsidRPr="00A73063" w:rsidRDefault="009B28A4">
      <w:pPr>
        <w:widowControl w:val="0"/>
        <w:autoSpaceDE w:val="0"/>
        <w:autoSpaceDN w:val="0"/>
        <w:adjustRightInd w:val="0"/>
        <w:spacing w:after="0" w:line="15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Выпускник научится:</w:t>
      </w:r>
    </w:p>
    <w:p w:rsidR="009B28A4" w:rsidRPr="00A73063" w:rsidRDefault="009B28A4" w:rsidP="00593EEE">
      <w:pPr>
        <w:widowControl w:val="0"/>
        <w:autoSpaceDE w:val="0"/>
        <w:autoSpaceDN w:val="0"/>
        <w:adjustRightInd w:val="0"/>
        <w:spacing w:after="0" w:line="228" w:lineRule="exact"/>
        <w:rPr>
          <w:rFonts w:ascii="Times New Roman" w:hAnsi="Times New Roman"/>
          <w:sz w:val="24"/>
          <w:szCs w:val="24"/>
          <w:lang w:val="ru-RU"/>
        </w:rPr>
      </w:pPr>
    </w:p>
    <w:p w:rsidR="009B28A4" w:rsidRDefault="00FB0289" w:rsidP="00593EEE">
      <w:pPr>
        <w:widowControl w:val="0"/>
        <w:numPr>
          <w:ilvl w:val="0"/>
          <w:numId w:val="60"/>
        </w:numPr>
        <w:tabs>
          <w:tab w:val="num" w:pos="708"/>
        </w:tabs>
        <w:overflowPunct w:val="0"/>
        <w:autoSpaceDE w:val="0"/>
        <w:autoSpaceDN w:val="0"/>
        <w:adjustRightInd w:val="0"/>
        <w:spacing w:after="0" w:line="335" w:lineRule="auto"/>
        <w:ind w:left="0" w:firstLine="560"/>
        <w:rPr>
          <w:rFonts w:ascii="Times New Roman" w:hAnsi="Times New Roman"/>
          <w:sz w:val="28"/>
          <w:szCs w:val="28"/>
          <w:lang w:val="ru-RU"/>
        </w:rPr>
      </w:pPr>
      <w:r w:rsidRPr="00A73063">
        <w:rPr>
          <w:rFonts w:ascii="Times New Roman" w:hAnsi="Times New Roman"/>
          <w:sz w:val="28"/>
          <w:szCs w:val="28"/>
          <w:lang w:val="ru-RU"/>
        </w:rPr>
        <w:t xml:space="preserve">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 </w:t>
      </w:r>
    </w:p>
    <w:p w:rsidR="00366784" w:rsidRPr="002E73BE" w:rsidRDefault="00C06C71" w:rsidP="00C06C71">
      <w:pPr>
        <w:widowControl w:val="0"/>
        <w:overflowPunct w:val="0"/>
        <w:autoSpaceDE w:val="0"/>
        <w:autoSpaceDN w:val="0"/>
        <w:adjustRightInd w:val="0"/>
        <w:spacing w:after="0" w:line="335" w:lineRule="auto"/>
        <w:jc w:val="right"/>
        <w:rPr>
          <w:rFonts w:ascii="Times New Roman" w:hAnsi="Times New Roman"/>
          <w:sz w:val="24"/>
          <w:szCs w:val="28"/>
          <w:lang w:val="ru-RU"/>
        </w:rPr>
      </w:pPr>
      <w:r w:rsidRPr="002E73BE">
        <w:rPr>
          <w:rFonts w:ascii="Times New Roman" w:hAnsi="Times New Roman"/>
          <w:sz w:val="24"/>
          <w:szCs w:val="28"/>
          <w:lang w:val="ru-RU"/>
        </w:rPr>
        <w:t>27</w:t>
      </w:r>
    </w:p>
    <w:p w:rsidR="009B28A4" w:rsidRPr="00366784" w:rsidRDefault="00FB0289" w:rsidP="00366784">
      <w:pPr>
        <w:widowControl w:val="0"/>
        <w:numPr>
          <w:ilvl w:val="0"/>
          <w:numId w:val="60"/>
        </w:numPr>
        <w:tabs>
          <w:tab w:val="num" w:pos="708"/>
        </w:tabs>
        <w:overflowPunct w:val="0"/>
        <w:autoSpaceDE w:val="0"/>
        <w:autoSpaceDN w:val="0"/>
        <w:adjustRightInd w:val="0"/>
        <w:spacing w:after="0" w:line="360" w:lineRule="auto"/>
        <w:ind w:left="0" w:firstLine="560"/>
        <w:rPr>
          <w:rFonts w:ascii="Times New Roman" w:hAnsi="Times New Roman"/>
          <w:sz w:val="28"/>
          <w:szCs w:val="28"/>
          <w:lang w:val="ru-RU"/>
        </w:rPr>
      </w:pPr>
      <w:r w:rsidRPr="00A73063">
        <w:rPr>
          <w:rFonts w:ascii="Times New Roman" w:hAnsi="Times New Roman"/>
          <w:sz w:val="28"/>
          <w:szCs w:val="28"/>
          <w:lang w:val="ru-RU"/>
        </w:rPr>
        <w:lastRenderedPageBreak/>
        <w:t xml:space="preserve">соблюдать в повседневной жизни нормы речевого этикета и правила устного общения (умение слышать, точно реагировать на реплики, поддерживать разговор); </w:t>
      </w:r>
    </w:p>
    <w:p w:rsidR="009B28A4" w:rsidRPr="00366784" w:rsidRDefault="00FB0289" w:rsidP="007610FC">
      <w:pPr>
        <w:widowControl w:val="0"/>
        <w:numPr>
          <w:ilvl w:val="0"/>
          <w:numId w:val="60"/>
        </w:numPr>
        <w:tabs>
          <w:tab w:val="num" w:pos="708"/>
        </w:tabs>
        <w:overflowPunct w:val="0"/>
        <w:autoSpaceDE w:val="0"/>
        <w:autoSpaceDN w:val="0"/>
        <w:adjustRightInd w:val="0"/>
        <w:spacing w:after="0" w:line="360" w:lineRule="auto"/>
        <w:ind w:left="0" w:right="-706" w:firstLine="560"/>
        <w:rPr>
          <w:rFonts w:ascii="Times New Roman" w:hAnsi="Times New Roman"/>
          <w:sz w:val="28"/>
          <w:szCs w:val="28"/>
          <w:lang w:val="ru-RU"/>
        </w:rPr>
      </w:pPr>
      <w:r w:rsidRPr="00A73063">
        <w:rPr>
          <w:rFonts w:ascii="Times New Roman" w:hAnsi="Times New Roman"/>
          <w:sz w:val="28"/>
          <w:szCs w:val="28"/>
          <w:lang w:val="ru-RU"/>
        </w:rPr>
        <w:t xml:space="preserve">выражать собственное мнение, аргументировать его с учётом ситуации общения; </w:t>
      </w:r>
    </w:p>
    <w:p w:rsidR="009B28A4" w:rsidRPr="00366784" w:rsidRDefault="00FB0289" w:rsidP="00366784">
      <w:pPr>
        <w:widowControl w:val="0"/>
        <w:numPr>
          <w:ilvl w:val="0"/>
          <w:numId w:val="60"/>
        </w:numPr>
        <w:tabs>
          <w:tab w:val="num" w:pos="700"/>
        </w:tabs>
        <w:overflowPunct w:val="0"/>
        <w:autoSpaceDE w:val="0"/>
        <w:autoSpaceDN w:val="0"/>
        <w:adjustRightInd w:val="0"/>
        <w:spacing w:after="0" w:line="360" w:lineRule="auto"/>
        <w:ind w:left="700" w:hanging="140"/>
        <w:rPr>
          <w:rFonts w:ascii="Times New Roman" w:hAnsi="Times New Roman"/>
          <w:sz w:val="28"/>
          <w:szCs w:val="28"/>
        </w:rPr>
      </w:pPr>
      <w:r>
        <w:rPr>
          <w:rFonts w:ascii="Times New Roman" w:hAnsi="Times New Roman"/>
          <w:sz w:val="28"/>
          <w:szCs w:val="28"/>
        </w:rPr>
        <w:t xml:space="preserve">самостоятельно озаглавливать текст; </w:t>
      </w:r>
    </w:p>
    <w:p w:rsidR="009B28A4" w:rsidRPr="00366784" w:rsidRDefault="00FB0289" w:rsidP="00366784">
      <w:pPr>
        <w:widowControl w:val="0"/>
        <w:numPr>
          <w:ilvl w:val="0"/>
          <w:numId w:val="60"/>
        </w:numPr>
        <w:tabs>
          <w:tab w:val="num" w:pos="700"/>
        </w:tabs>
        <w:overflowPunct w:val="0"/>
        <w:autoSpaceDE w:val="0"/>
        <w:autoSpaceDN w:val="0"/>
        <w:adjustRightInd w:val="0"/>
        <w:spacing w:after="0" w:line="360" w:lineRule="auto"/>
        <w:ind w:left="700" w:hanging="140"/>
        <w:rPr>
          <w:rFonts w:ascii="Times New Roman" w:hAnsi="Times New Roman"/>
          <w:sz w:val="28"/>
          <w:szCs w:val="28"/>
        </w:rPr>
      </w:pPr>
      <w:r>
        <w:rPr>
          <w:rFonts w:ascii="Times New Roman" w:hAnsi="Times New Roman"/>
          <w:sz w:val="28"/>
          <w:szCs w:val="28"/>
        </w:rPr>
        <w:t xml:space="preserve">составлять план текста; </w:t>
      </w:r>
    </w:p>
    <w:p w:rsidR="009B28A4" w:rsidRPr="00A73063" w:rsidRDefault="00FB0289" w:rsidP="00366784">
      <w:pPr>
        <w:widowControl w:val="0"/>
        <w:numPr>
          <w:ilvl w:val="0"/>
          <w:numId w:val="60"/>
        </w:numPr>
        <w:tabs>
          <w:tab w:val="num" w:pos="708"/>
        </w:tabs>
        <w:overflowPunct w:val="0"/>
        <w:autoSpaceDE w:val="0"/>
        <w:autoSpaceDN w:val="0"/>
        <w:adjustRightInd w:val="0"/>
        <w:spacing w:after="0" w:line="360" w:lineRule="auto"/>
        <w:ind w:left="0" w:firstLine="560"/>
        <w:rPr>
          <w:rFonts w:ascii="Times New Roman" w:hAnsi="Times New Roman"/>
          <w:sz w:val="28"/>
          <w:szCs w:val="28"/>
          <w:lang w:val="ru-RU"/>
        </w:rPr>
      </w:pPr>
      <w:r w:rsidRPr="00A73063">
        <w:rPr>
          <w:rFonts w:ascii="Times New Roman" w:hAnsi="Times New Roman"/>
          <w:sz w:val="28"/>
          <w:szCs w:val="28"/>
          <w:lang w:val="ru-RU"/>
        </w:rPr>
        <w:t xml:space="preserve">сочинять письма, поздравительные открытки, записки и другие небольшие тексты для конкретных ситуаций общения. </w:t>
      </w:r>
    </w:p>
    <w:p w:rsidR="009B28A4" w:rsidRPr="00A73063" w:rsidRDefault="009B28A4">
      <w:pPr>
        <w:widowControl w:val="0"/>
        <w:autoSpaceDE w:val="0"/>
        <w:autoSpaceDN w:val="0"/>
        <w:adjustRightInd w:val="0"/>
        <w:spacing w:after="0" w:line="68" w:lineRule="exact"/>
        <w:rPr>
          <w:rFonts w:ascii="Times New Roman" w:hAnsi="Times New Roman"/>
          <w:sz w:val="24"/>
          <w:szCs w:val="24"/>
          <w:lang w:val="ru-RU"/>
        </w:rPr>
      </w:pPr>
    </w:p>
    <w:p w:rsidR="009B28A4" w:rsidRDefault="00FB0289">
      <w:pPr>
        <w:widowControl w:val="0"/>
        <w:autoSpaceDE w:val="0"/>
        <w:autoSpaceDN w:val="0"/>
        <w:adjustRightInd w:val="0"/>
        <w:spacing w:after="0" w:line="239" w:lineRule="auto"/>
        <w:ind w:left="560"/>
        <w:rPr>
          <w:rFonts w:ascii="Times New Roman" w:hAnsi="Times New Roman"/>
          <w:sz w:val="24"/>
          <w:szCs w:val="24"/>
        </w:rPr>
      </w:pPr>
      <w:r>
        <w:rPr>
          <w:rFonts w:ascii="Times New Roman" w:hAnsi="Times New Roman"/>
          <w:i/>
          <w:iCs/>
          <w:sz w:val="28"/>
          <w:szCs w:val="28"/>
        </w:rPr>
        <w:t>Выпускник получит возможность научиться:</w:t>
      </w:r>
    </w:p>
    <w:p w:rsidR="009B28A4" w:rsidRDefault="009B28A4">
      <w:pPr>
        <w:widowControl w:val="0"/>
        <w:autoSpaceDE w:val="0"/>
        <w:autoSpaceDN w:val="0"/>
        <w:adjustRightInd w:val="0"/>
        <w:spacing w:after="0" w:line="164" w:lineRule="exact"/>
        <w:rPr>
          <w:rFonts w:ascii="Times New Roman" w:hAnsi="Times New Roman"/>
          <w:sz w:val="24"/>
          <w:szCs w:val="24"/>
        </w:rPr>
      </w:pPr>
    </w:p>
    <w:p w:rsidR="009B28A4" w:rsidRPr="00366784" w:rsidRDefault="00FB0289" w:rsidP="007610FC">
      <w:pPr>
        <w:widowControl w:val="0"/>
        <w:numPr>
          <w:ilvl w:val="0"/>
          <w:numId w:val="61"/>
        </w:numPr>
        <w:overflowPunct w:val="0"/>
        <w:autoSpaceDE w:val="0"/>
        <w:autoSpaceDN w:val="0"/>
        <w:adjustRightInd w:val="0"/>
        <w:spacing w:after="0" w:line="360" w:lineRule="auto"/>
        <w:ind w:left="700" w:hanging="140"/>
        <w:rPr>
          <w:rFonts w:ascii="Times New Roman" w:hAnsi="Times New Roman"/>
          <w:sz w:val="28"/>
          <w:szCs w:val="28"/>
          <w:lang w:val="ru-RU"/>
        </w:rPr>
      </w:pPr>
      <w:r w:rsidRPr="00A73063">
        <w:rPr>
          <w:rFonts w:ascii="Times New Roman" w:hAnsi="Times New Roman"/>
          <w:i/>
          <w:iCs/>
          <w:sz w:val="28"/>
          <w:szCs w:val="28"/>
          <w:lang w:val="ru-RU"/>
        </w:rPr>
        <w:t xml:space="preserve">создавать тексты по предложенному заголовку; </w:t>
      </w:r>
    </w:p>
    <w:p w:rsidR="009B28A4" w:rsidRPr="00366784" w:rsidRDefault="00FB0289" w:rsidP="007610FC">
      <w:pPr>
        <w:widowControl w:val="0"/>
        <w:numPr>
          <w:ilvl w:val="0"/>
          <w:numId w:val="61"/>
        </w:numPr>
        <w:overflowPunct w:val="0"/>
        <w:autoSpaceDE w:val="0"/>
        <w:autoSpaceDN w:val="0"/>
        <w:adjustRightInd w:val="0"/>
        <w:spacing w:after="0" w:line="360" w:lineRule="auto"/>
        <w:ind w:left="700" w:hanging="140"/>
        <w:rPr>
          <w:rFonts w:ascii="Times New Roman" w:hAnsi="Times New Roman"/>
          <w:sz w:val="28"/>
          <w:szCs w:val="28"/>
          <w:lang w:val="ru-RU"/>
        </w:rPr>
      </w:pPr>
      <w:r w:rsidRPr="00A73063">
        <w:rPr>
          <w:rFonts w:ascii="Times New Roman" w:hAnsi="Times New Roman"/>
          <w:i/>
          <w:iCs/>
          <w:sz w:val="28"/>
          <w:szCs w:val="28"/>
          <w:lang w:val="ru-RU"/>
        </w:rPr>
        <w:t xml:space="preserve">подробно или выборочно пересказывать текст; </w:t>
      </w:r>
    </w:p>
    <w:p w:rsidR="009B28A4" w:rsidRPr="007610FC" w:rsidRDefault="00FB0289" w:rsidP="007610FC">
      <w:pPr>
        <w:widowControl w:val="0"/>
        <w:numPr>
          <w:ilvl w:val="0"/>
          <w:numId w:val="61"/>
        </w:numPr>
        <w:overflowPunct w:val="0"/>
        <w:autoSpaceDE w:val="0"/>
        <w:autoSpaceDN w:val="0"/>
        <w:adjustRightInd w:val="0"/>
        <w:spacing w:after="0" w:line="360" w:lineRule="auto"/>
        <w:ind w:left="700" w:hanging="140"/>
        <w:rPr>
          <w:rFonts w:ascii="Times New Roman" w:hAnsi="Times New Roman"/>
          <w:sz w:val="28"/>
          <w:szCs w:val="28"/>
          <w:lang w:val="ru-RU"/>
        </w:rPr>
      </w:pPr>
      <w:r w:rsidRPr="00A73063">
        <w:rPr>
          <w:rFonts w:ascii="Times New Roman" w:hAnsi="Times New Roman"/>
          <w:i/>
          <w:iCs/>
          <w:sz w:val="28"/>
          <w:szCs w:val="28"/>
          <w:lang w:val="ru-RU"/>
        </w:rPr>
        <w:t xml:space="preserve">пересказывать текст от другого лица; </w:t>
      </w:r>
    </w:p>
    <w:p w:rsidR="009B28A4" w:rsidRPr="007610FC" w:rsidRDefault="00FB0289" w:rsidP="007610FC">
      <w:pPr>
        <w:widowControl w:val="0"/>
        <w:numPr>
          <w:ilvl w:val="0"/>
          <w:numId w:val="62"/>
        </w:numPr>
        <w:overflowPunct w:val="0"/>
        <w:autoSpaceDE w:val="0"/>
        <w:autoSpaceDN w:val="0"/>
        <w:adjustRightInd w:val="0"/>
        <w:spacing w:after="0" w:line="360" w:lineRule="auto"/>
        <w:ind w:left="7" w:firstLine="560"/>
        <w:rPr>
          <w:rFonts w:ascii="Times New Roman" w:hAnsi="Times New Roman"/>
          <w:sz w:val="28"/>
          <w:szCs w:val="28"/>
          <w:lang w:val="ru-RU"/>
        </w:rPr>
      </w:pPr>
      <w:bookmarkStart w:id="25" w:name="page63"/>
      <w:bookmarkEnd w:id="25"/>
      <w:r w:rsidRPr="00A73063">
        <w:rPr>
          <w:rFonts w:ascii="Times New Roman" w:hAnsi="Times New Roman"/>
          <w:i/>
          <w:iCs/>
          <w:sz w:val="28"/>
          <w:szCs w:val="28"/>
          <w:lang w:val="ru-RU"/>
        </w:rPr>
        <w:t xml:space="preserve">составлять устный рассказ на определённую тему с использованием разных типов речи: описание, повествование, рассуждение; </w:t>
      </w:r>
    </w:p>
    <w:p w:rsidR="009B28A4" w:rsidRPr="007610FC" w:rsidRDefault="00FB0289" w:rsidP="007610FC">
      <w:pPr>
        <w:widowControl w:val="0"/>
        <w:numPr>
          <w:ilvl w:val="0"/>
          <w:numId w:val="62"/>
        </w:numPr>
        <w:overflowPunct w:val="0"/>
        <w:autoSpaceDE w:val="0"/>
        <w:autoSpaceDN w:val="0"/>
        <w:adjustRightInd w:val="0"/>
        <w:spacing w:after="0" w:line="360" w:lineRule="auto"/>
        <w:ind w:left="7" w:firstLine="560"/>
        <w:rPr>
          <w:rFonts w:ascii="Times New Roman" w:hAnsi="Times New Roman"/>
          <w:sz w:val="28"/>
          <w:szCs w:val="28"/>
          <w:lang w:val="ru-RU"/>
        </w:rPr>
      </w:pPr>
      <w:r w:rsidRPr="00A73063">
        <w:rPr>
          <w:rFonts w:ascii="Times New Roman" w:hAnsi="Times New Roman"/>
          <w:i/>
          <w:iCs/>
          <w:sz w:val="28"/>
          <w:szCs w:val="28"/>
          <w:lang w:val="ru-RU"/>
        </w:rPr>
        <w:t xml:space="preserve">анализировать и корректировать тексты с нарушенным порядком предложений, находить в тексте смысловые пропуски; </w:t>
      </w:r>
    </w:p>
    <w:p w:rsidR="009B28A4" w:rsidRPr="007610FC" w:rsidRDefault="00FB0289" w:rsidP="007610FC">
      <w:pPr>
        <w:widowControl w:val="0"/>
        <w:numPr>
          <w:ilvl w:val="0"/>
          <w:numId w:val="62"/>
        </w:numPr>
        <w:overflowPunct w:val="0"/>
        <w:autoSpaceDE w:val="0"/>
        <w:autoSpaceDN w:val="0"/>
        <w:adjustRightInd w:val="0"/>
        <w:spacing w:after="0" w:line="360" w:lineRule="auto"/>
        <w:ind w:left="707" w:hanging="140"/>
        <w:rPr>
          <w:rFonts w:ascii="Times New Roman" w:hAnsi="Times New Roman"/>
          <w:sz w:val="28"/>
          <w:szCs w:val="28"/>
          <w:lang w:val="ru-RU"/>
        </w:rPr>
      </w:pPr>
      <w:r w:rsidRPr="00A73063">
        <w:rPr>
          <w:rFonts w:ascii="Times New Roman" w:hAnsi="Times New Roman"/>
          <w:i/>
          <w:iCs/>
          <w:sz w:val="28"/>
          <w:szCs w:val="28"/>
          <w:lang w:val="ru-RU"/>
        </w:rPr>
        <w:t xml:space="preserve">корректировать тексты, в которых допущены нарушения культуры речи; </w:t>
      </w:r>
    </w:p>
    <w:p w:rsidR="009B28A4" w:rsidRPr="007610FC" w:rsidRDefault="00FB0289" w:rsidP="007610FC">
      <w:pPr>
        <w:widowControl w:val="0"/>
        <w:numPr>
          <w:ilvl w:val="0"/>
          <w:numId w:val="62"/>
        </w:numPr>
        <w:overflowPunct w:val="0"/>
        <w:autoSpaceDE w:val="0"/>
        <w:autoSpaceDN w:val="0"/>
        <w:adjustRightInd w:val="0"/>
        <w:spacing w:after="0" w:line="360" w:lineRule="auto"/>
        <w:ind w:left="7" w:firstLine="560"/>
        <w:rPr>
          <w:rFonts w:ascii="Times New Roman" w:hAnsi="Times New Roman"/>
          <w:sz w:val="28"/>
          <w:szCs w:val="28"/>
          <w:lang w:val="ru-RU"/>
        </w:rPr>
      </w:pPr>
      <w:r w:rsidRPr="00A73063">
        <w:rPr>
          <w:rFonts w:ascii="Times New Roman" w:hAnsi="Times New Roman"/>
          <w:i/>
          <w:iCs/>
          <w:sz w:val="28"/>
          <w:szCs w:val="28"/>
          <w:lang w:val="ru-RU"/>
        </w:rPr>
        <w:t xml:space="preserve">анализировать последовательность собственных действий при работе над изложениями и сочинениями и соотносить их с разработанным алгоритмом; </w:t>
      </w:r>
    </w:p>
    <w:p w:rsidR="009B28A4" w:rsidRPr="00A73063" w:rsidRDefault="00FB0289" w:rsidP="007610FC">
      <w:pPr>
        <w:widowControl w:val="0"/>
        <w:overflowPunct w:val="0"/>
        <w:autoSpaceDE w:val="0"/>
        <w:autoSpaceDN w:val="0"/>
        <w:adjustRightInd w:val="0"/>
        <w:spacing w:after="0" w:line="360" w:lineRule="auto"/>
        <w:ind w:left="7"/>
        <w:rPr>
          <w:rFonts w:ascii="Times New Roman" w:hAnsi="Times New Roman"/>
          <w:sz w:val="24"/>
          <w:szCs w:val="24"/>
          <w:lang w:val="ru-RU"/>
        </w:rPr>
      </w:pPr>
      <w:r w:rsidRPr="00A73063">
        <w:rPr>
          <w:rFonts w:ascii="Times New Roman" w:hAnsi="Times New Roman"/>
          <w:i/>
          <w:iCs/>
          <w:sz w:val="28"/>
          <w:szCs w:val="28"/>
          <w:lang w:val="ru-RU"/>
        </w:rPr>
        <w:t>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r w:rsidR="007610FC">
        <w:rPr>
          <w:rFonts w:ascii="Times New Roman" w:hAnsi="Times New Roman"/>
          <w:i/>
          <w:iCs/>
          <w:sz w:val="28"/>
          <w:szCs w:val="28"/>
          <w:lang w:val="ru-RU"/>
        </w:rPr>
        <w:t>.</w:t>
      </w:r>
    </w:p>
    <w:p w:rsidR="009B28A4" w:rsidRPr="00A73063" w:rsidRDefault="009B28A4">
      <w:pPr>
        <w:widowControl w:val="0"/>
        <w:autoSpaceDE w:val="0"/>
        <w:autoSpaceDN w:val="0"/>
        <w:adjustRightInd w:val="0"/>
        <w:spacing w:after="0" w:line="250" w:lineRule="exact"/>
        <w:rPr>
          <w:rFonts w:ascii="Times New Roman" w:hAnsi="Times New Roman"/>
          <w:sz w:val="24"/>
          <w:szCs w:val="24"/>
          <w:lang w:val="ru-RU"/>
        </w:rPr>
      </w:pPr>
    </w:p>
    <w:p w:rsidR="009B28A4" w:rsidRDefault="00FB0289">
      <w:pPr>
        <w:widowControl w:val="0"/>
        <w:autoSpaceDE w:val="0"/>
        <w:autoSpaceDN w:val="0"/>
        <w:adjustRightInd w:val="0"/>
        <w:spacing w:after="0" w:line="240" w:lineRule="auto"/>
        <w:ind w:left="3207"/>
        <w:rPr>
          <w:rFonts w:ascii="Times New Roman" w:hAnsi="Times New Roman"/>
          <w:sz w:val="24"/>
          <w:szCs w:val="24"/>
        </w:rPr>
      </w:pPr>
      <w:r>
        <w:rPr>
          <w:rFonts w:ascii="Times New Roman" w:hAnsi="Times New Roman"/>
          <w:b/>
          <w:bCs/>
          <w:sz w:val="28"/>
          <w:szCs w:val="28"/>
        </w:rPr>
        <w:t>1.2.3. Литературное чтение.</w:t>
      </w:r>
    </w:p>
    <w:p w:rsidR="009B28A4" w:rsidRPr="007610FC" w:rsidRDefault="009B28A4">
      <w:pPr>
        <w:widowControl w:val="0"/>
        <w:autoSpaceDE w:val="0"/>
        <w:autoSpaceDN w:val="0"/>
        <w:adjustRightInd w:val="0"/>
        <w:spacing w:after="0" w:line="245" w:lineRule="exact"/>
        <w:rPr>
          <w:rFonts w:ascii="Times New Roman" w:hAnsi="Times New Roman"/>
          <w:sz w:val="24"/>
          <w:szCs w:val="24"/>
          <w:lang w:val="ru-RU"/>
        </w:rPr>
      </w:pPr>
    </w:p>
    <w:p w:rsidR="009B28A4" w:rsidRDefault="00FB0289">
      <w:pPr>
        <w:widowControl w:val="0"/>
        <w:autoSpaceDE w:val="0"/>
        <w:autoSpaceDN w:val="0"/>
        <w:adjustRightInd w:val="0"/>
        <w:spacing w:after="0" w:line="240" w:lineRule="auto"/>
        <w:ind w:left="567"/>
        <w:rPr>
          <w:rFonts w:ascii="Times New Roman" w:hAnsi="Times New Roman"/>
          <w:sz w:val="24"/>
          <w:szCs w:val="24"/>
        </w:rPr>
      </w:pPr>
      <w:r>
        <w:rPr>
          <w:rFonts w:ascii="Times New Roman" w:hAnsi="Times New Roman"/>
          <w:b/>
          <w:bCs/>
          <w:i/>
          <w:iCs/>
          <w:sz w:val="28"/>
          <w:szCs w:val="28"/>
        </w:rPr>
        <w:t>Личностные результаты:</w:t>
      </w:r>
    </w:p>
    <w:p w:rsidR="009B28A4" w:rsidRDefault="009B28A4">
      <w:pPr>
        <w:widowControl w:val="0"/>
        <w:autoSpaceDE w:val="0"/>
        <w:autoSpaceDN w:val="0"/>
        <w:adjustRightInd w:val="0"/>
        <w:spacing w:after="0" w:line="219" w:lineRule="exact"/>
        <w:rPr>
          <w:rFonts w:ascii="Times New Roman" w:hAnsi="Times New Roman"/>
          <w:sz w:val="24"/>
          <w:szCs w:val="24"/>
        </w:rPr>
      </w:pPr>
    </w:p>
    <w:p w:rsidR="007610FC" w:rsidRPr="00C06C71" w:rsidRDefault="00FB0289" w:rsidP="007610FC">
      <w:pPr>
        <w:widowControl w:val="0"/>
        <w:numPr>
          <w:ilvl w:val="1"/>
          <w:numId w:val="63"/>
        </w:numPr>
        <w:overflowPunct w:val="0"/>
        <w:autoSpaceDE w:val="0"/>
        <w:autoSpaceDN w:val="0"/>
        <w:adjustRightInd w:val="0"/>
        <w:spacing w:after="0" w:line="343" w:lineRule="auto"/>
        <w:ind w:left="7" w:firstLine="560"/>
        <w:jc w:val="both"/>
        <w:rPr>
          <w:rFonts w:ascii="Times New Roman" w:hAnsi="Times New Roman"/>
          <w:sz w:val="28"/>
          <w:szCs w:val="28"/>
          <w:lang w:val="ru-RU"/>
        </w:rPr>
      </w:pPr>
      <w:r w:rsidRPr="00A73063">
        <w:rPr>
          <w:rFonts w:ascii="Times New Roman" w:hAnsi="Times New Roman"/>
          <w:sz w:val="28"/>
          <w:szCs w:val="28"/>
          <w:lang w:val="ru-RU"/>
        </w:rPr>
        <w:t xml:space="preserve">основа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 </w:t>
      </w:r>
    </w:p>
    <w:p w:rsidR="009B28A4" w:rsidRDefault="00FB0289" w:rsidP="007610FC">
      <w:pPr>
        <w:widowControl w:val="0"/>
        <w:numPr>
          <w:ilvl w:val="1"/>
          <w:numId w:val="63"/>
        </w:numPr>
        <w:tabs>
          <w:tab w:val="clear" w:pos="928"/>
          <w:tab w:val="num" w:pos="909"/>
        </w:tabs>
        <w:overflowPunct w:val="0"/>
        <w:autoSpaceDE w:val="0"/>
        <w:autoSpaceDN w:val="0"/>
        <w:adjustRightInd w:val="0"/>
        <w:spacing w:after="0" w:line="360" w:lineRule="auto"/>
        <w:ind w:left="7" w:right="20" w:firstLine="560"/>
        <w:rPr>
          <w:rFonts w:ascii="Times New Roman" w:hAnsi="Times New Roman"/>
          <w:sz w:val="28"/>
          <w:szCs w:val="28"/>
          <w:lang w:val="ru-RU"/>
        </w:rPr>
      </w:pPr>
      <w:r w:rsidRPr="00A73063">
        <w:rPr>
          <w:rFonts w:ascii="Times New Roman" w:hAnsi="Times New Roman"/>
          <w:sz w:val="28"/>
          <w:szCs w:val="28"/>
          <w:lang w:val="ru-RU"/>
        </w:rPr>
        <w:t xml:space="preserve">целостный, социально ориентированный взгляд на мир в его органичном единстве и разнообразии природы, народов, культур и религий. </w:t>
      </w:r>
    </w:p>
    <w:p w:rsidR="00C06C71" w:rsidRPr="002E73BE" w:rsidRDefault="00C06C71" w:rsidP="00C06C71">
      <w:pPr>
        <w:widowControl w:val="0"/>
        <w:overflowPunct w:val="0"/>
        <w:autoSpaceDE w:val="0"/>
        <w:autoSpaceDN w:val="0"/>
        <w:adjustRightInd w:val="0"/>
        <w:spacing w:after="0" w:line="360" w:lineRule="auto"/>
        <w:ind w:right="20"/>
        <w:jc w:val="right"/>
        <w:rPr>
          <w:rFonts w:ascii="Times New Roman" w:hAnsi="Times New Roman"/>
          <w:sz w:val="24"/>
          <w:szCs w:val="28"/>
          <w:lang w:val="ru-RU"/>
        </w:rPr>
      </w:pPr>
      <w:r w:rsidRPr="002E73BE">
        <w:rPr>
          <w:rFonts w:ascii="Times New Roman" w:hAnsi="Times New Roman"/>
          <w:sz w:val="24"/>
          <w:szCs w:val="28"/>
          <w:lang w:val="ru-RU"/>
        </w:rPr>
        <w:t>28</w:t>
      </w:r>
    </w:p>
    <w:p w:rsidR="009B28A4" w:rsidRPr="007610FC" w:rsidRDefault="00FB0289" w:rsidP="007610FC">
      <w:pPr>
        <w:widowControl w:val="0"/>
        <w:numPr>
          <w:ilvl w:val="1"/>
          <w:numId w:val="63"/>
        </w:numPr>
        <w:tabs>
          <w:tab w:val="clear" w:pos="928"/>
          <w:tab w:val="num" w:pos="940"/>
        </w:tabs>
        <w:overflowPunct w:val="0"/>
        <w:autoSpaceDE w:val="0"/>
        <w:autoSpaceDN w:val="0"/>
        <w:adjustRightInd w:val="0"/>
        <w:spacing w:after="0" w:line="360" w:lineRule="auto"/>
        <w:ind w:left="7" w:right="20" w:firstLine="560"/>
        <w:rPr>
          <w:rFonts w:ascii="Times New Roman" w:hAnsi="Times New Roman"/>
          <w:sz w:val="28"/>
          <w:szCs w:val="28"/>
          <w:lang w:val="ru-RU"/>
        </w:rPr>
      </w:pPr>
      <w:r w:rsidRPr="00A73063">
        <w:rPr>
          <w:rFonts w:ascii="Times New Roman" w:hAnsi="Times New Roman"/>
          <w:sz w:val="28"/>
          <w:szCs w:val="28"/>
          <w:lang w:val="ru-RU"/>
        </w:rPr>
        <w:lastRenderedPageBreak/>
        <w:t xml:space="preserve">уважительное отношение к иному мнению, истории и культуре других народов. </w:t>
      </w:r>
    </w:p>
    <w:p w:rsidR="009B28A4" w:rsidRPr="007610FC" w:rsidRDefault="00FB0289" w:rsidP="007610FC">
      <w:pPr>
        <w:widowControl w:val="0"/>
        <w:numPr>
          <w:ilvl w:val="1"/>
          <w:numId w:val="63"/>
        </w:numPr>
        <w:tabs>
          <w:tab w:val="num" w:pos="1137"/>
        </w:tabs>
        <w:overflowPunct w:val="0"/>
        <w:autoSpaceDE w:val="0"/>
        <w:autoSpaceDN w:val="0"/>
        <w:adjustRightInd w:val="0"/>
        <w:spacing w:after="0" w:line="360" w:lineRule="auto"/>
        <w:ind w:left="7" w:firstLine="560"/>
        <w:rPr>
          <w:rFonts w:ascii="Times New Roman" w:hAnsi="Times New Roman"/>
          <w:sz w:val="28"/>
          <w:szCs w:val="28"/>
          <w:lang w:val="ru-RU"/>
        </w:rPr>
      </w:pPr>
      <w:r w:rsidRPr="00A73063">
        <w:rPr>
          <w:rFonts w:ascii="Times New Roman" w:hAnsi="Times New Roman"/>
          <w:sz w:val="28"/>
          <w:szCs w:val="28"/>
          <w:lang w:val="ru-RU"/>
        </w:rPr>
        <w:t xml:space="preserve">начальные навыки адаптации в динамично изменяющемся и развивающемся мире. </w:t>
      </w:r>
    </w:p>
    <w:p w:rsidR="009B28A4" w:rsidRPr="007610FC" w:rsidRDefault="00FB0289" w:rsidP="007610FC">
      <w:pPr>
        <w:widowControl w:val="0"/>
        <w:numPr>
          <w:ilvl w:val="1"/>
          <w:numId w:val="63"/>
        </w:numPr>
        <w:tabs>
          <w:tab w:val="num" w:pos="867"/>
        </w:tabs>
        <w:overflowPunct w:val="0"/>
        <w:autoSpaceDE w:val="0"/>
        <w:autoSpaceDN w:val="0"/>
        <w:adjustRightInd w:val="0"/>
        <w:spacing w:after="0" w:line="360" w:lineRule="auto"/>
        <w:ind w:left="867" w:hanging="300"/>
        <w:rPr>
          <w:rFonts w:ascii="Times New Roman" w:hAnsi="Times New Roman"/>
          <w:sz w:val="28"/>
          <w:szCs w:val="28"/>
          <w:lang w:val="ru-RU"/>
        </w:rPr>
      </w:pPr>
      <w:r w:rsidRPr="00A73063">
        <w:rPr>
          <w:rFonts w:ascii="Times New Roman" w:hAnsi="Times New Roman"/>
          <w:sz w:val="28"/>
          <w:szCs w:val="28"/>
          <w:lang w:val="ru-RU"/>
        </w:rPr>
        <w:t xml:space="preserve">самостоятельность и личная ответственность за свои поступки, в том числе </w:t>
      </w:r>
    </w:p>
    <w:p w:rsidR="009B28A4" w:rsidRPr="007610FC" w:rsidRDefault="00FB0289" w:rsidP="007610FC">
      <w:pPr>
        <w:widowControl w:val="0"/>
        <w:numPr>
          <w:ilvl w:val="0"/>
          <w:numId w:val="63"/>
        </w:numPr>
        <w:tabs>
          <w:tab w:val="clear" w:pos="720"/>
          <w:tab w:val="num" w:pos="333"/>
        </w:tabs>
        <w:overflowPunct w:val="0"/>
        <w:autoSpaceDE w:val="0"/>
        <w:autoSpaceDN w:val="0"/>
        <w:adjustRightInd w:val="0"/>
        <w:spacing w:after="0" w:line="360" w:lineRule="auto"/>
        <w:ind w:left="7" w:right="20" w:hanging="7"/>
        <w:rPr>
          <w:rFonts w:ascii="Times New Roman" w:hAnsi="Times New Roman"/>
          <w:sz w:val="28"/>
          <w:szCs w:val="28"/>
          <w:lang w:val="ru-RU"/>
        </w:rPr>
      </w:pPr>
      <w:r w:rsidRPr="00A73063">
        <w:rPr>
          <w:rFonts w:ascii="Times New Roman" w:hAnsi="Times New Roman"/>
          <w:sz w:val="28"/>
          <w:szCs w:val="28"/>
          <w:lang w:val="ru-RU"/>
        </w:rPr>
        <w:t xml:space="preserve">информационной деятельности, на основе представлений о нравственных нормах, социальной справедливости и свободе. </w:t>
      </w:r>
    </w:p>
    <w:p w:rsidR="009B28A4" w:rsidRPr="00A73063" w:rsidRDefault="00FB0289" w:rsidP="007610FC">
      <w:pPr>
        <w:widowControl w:val="0"/>
        <w:numPr>
          <w:ilvl w:val="1"/>
          <w:numId w:val="64"/>
        </w:numPr>
        <w:tabs>
          <w:tab w:val="clear" w:pos="1440"/>
          <w:tab w:val="num" w:pos="867"/>
        </w:tabs>
        <w:overflowPunct w:val="0"/>
        <w:autoSpaceDE w:val="0"/>
        <w:autoSpaceDN w:val="0"/>
        <w:adjustRightInd w:val="0"/>
        <w:spacing w:after="0" w:line="360" w:lineRule="auto"/>
        <w:ind w:left="867" w:hanging="300"/>
        <w:rPr>
          <w:rFonts w:ascii="Times New Roman" w:hAnsi="Times New Roman"/>
          <w:sz w:val="28"/>
          <w:szCs w:val="28"/>
          <w:lang w:val="ru-RU"/>
        </w:rPr>
      </w:pPr>
      <w:r w:rsidRPr="00A73063">
        <w:rPr>
          <w:rFonts w:ascii="Times New Roman" w:hAnsi="Times New Roman"/>
          <w:sz w:val="28"/>
          <w:szCs w:val="28"/>
          <w:lang w:val="ru-RU"/>
        </w:rPr>
        <w:t xml:space="preserve">эстетические потребности, ценности и чувства. </w:t>
      </w:r>
    </w:p>
    <w:p w:rsidR="009B28A4" w:rsidRPr="007610FC" w:rsidRDefault="00FB0289" w:rsidP="007610FC">
      <w:pPr>
        <w:widowControl w:val="0"/>
        <w:numPr>
          <w:ilvl w:val="0"/>
          <w:numId w:val="65"/>
        </w:numPr>
        <w:tabs>
          <w:tab w:val="clear" w:pos="720"/>
          <w:tab w:val="num" w:pos="986"/>
        </w:tabs>
        <w:overflowPunct w:val="0"/>
        <w:autoSpaceDE w:val="0"/>
        <w:autoSpaceDN w:val="0"/>
        <w:adjustRightInd w:val="0"/>
        <w:spacing w:after="0" w:line="310" w:lineRule="auto"/>
        <w:ind w:left="0" w:firstLine="560"/>
        <w:rPr>
          <w:rFonts w:ascii="Times New Roman" w:hAnsi="Times New Roman"/>
          <w:sz w:val="28"/>
          <w:szCs w:val="28"/>
          <w:lang w:val="ru-RU"/>
        </w:rPr>
      </w:pPr>
      <w:bookmarkStart w:id="26" w:name="page65"/>
      <w:bookmarkEnd w:id="26"/>
      <w:r w:rsidRPr="00A73063">
        <w:rPr>
          <w:rFonts w:ascii="Times New Roman" w:hAnsi="Times New Roman"/>
          <w:sz w:val="28"/>
          <w:szCs w:val="28"/>
          <w:lang w:val="ru-RU"/>
        </w:rPr>
        <w:t xml:space="preserve">этические чувства, доброжелательность и эмоционально-нравственная отзывчивость, понимание и сопереживание чувствам других людей. </w:t>
      </w:r>
    </w:p>
    <w:p w:rsidR="009B28A4" w:rsidRPr="007610FC" w:rsidRDefault="00FB0289" w:rsidP="007610FC">
      <w:pPr>
        <w:widowControl w:val="0"/>
        <w:numPr>
          <w:ilvl w:val="0"/>
          <w:numId w:val="65"/>
        </w:numPr>
        <w:tabs>
          <w:tab w:val="clear" w:pos="720"/>
          <w:tab w:val="num" w:pos="1051"/>
        </w:tabs>
        <w:overflowPunct w:val="0"/>
        <w:autoSpaceDE w:val="0"/>
        <w:autoSpaceDN w:val="0"/>
        <w:adjustRightInd w:val="0"/>
        <w:spacing w:after="0" w:line="336" w:lineRule="auto"/>
        <w:ind w:left="0" w:firstLine="560"/>
        <w:rPr>
          <w:rFonts w:ascii="Times New Roman" w:hAnsi="Times New Roman"/>
          <w:sz w:val="28"/>
          <w:szCs w:val="28"/>
          <w:lang w:val="ru-RU"/>
        </w:rPr>
      </w:pPr>
      <w:r w:rsidRPr="00A73063">
        <w:rPr>
          <w:rFonts w:ascii="Times New Roman" w:hAnsi="Times New Roman"/>
          <w:sz w:val="28"/>
          <w:szCs w:val="28"/>
          <w:lang w:val="ru-RU"/>
        </w:rPr>
        <w:t xml:space="preserve">навыки сотрудничества со взрослыми и сверстниками в разных социальных ситуациях, умение не создавать конфликтов и находить выходы из спорных ситуаций. </w:t>
      </w:r>
    </w:p>
    <w:p w:rsidR="009B28A4" w:rsidRPr="00A73063" w:rsidRDefault="00FB0289" w:rsidP="007610FC">
      <w:pPr>
        <w:widowControl w:val="0"/>
        <w:numPr>
          <w:ilvl w:val="0"/>
          <w:numId w:val="65"/>
        </w:numPr>
        <w:tabs>
          <w:tab w:val="clear" w:pos="720"/>
          <w:tab w:val="num" w:pos="928"/>
        </w:tabs>
        <w:overflowPunct w:val="0"/>
        <w:autoSpaceDE w:val="0"/>
        <w:autoSpaceDN w:val="0"/>
        <w:adjustRightInd w:val="0"/>
        <w:spacing w:after="0" w:line="335" w:lineRule="auto"/>
        <w:ind w:left="0" w:right="20" w:firstLine="560"/>
        <w:rPr>
          <w:rFonts w:ascii="Times New Roman" w:hAnsi="Times New Roman"/>
          <w:sz w:val="28"/>
          <w:szCs w:val="28"/>
          <w:lang w:val="ru-RU"/>
        </w:rPr>
      </w:pPr>
      <w:r w:rsidRPr="00A73063">
        <w:rPr>
          <w:rFonts w:ascii="Times New Roman" w:hAnsi="Times New Roman"/>
          <w:sz w:val="28"/>
          <w:szCs w:val="28"/>
          <w:lang w:val="ru-RU"/>
        </w:rPr>
        <w:t xml:space="preserve">установка на безопасный, здоровый образ жизни, наличие мотивации к творческому труду, работа на результат, бережное отношению к материальным и духовным ценностям. </w:t>
      </w:r>
    </w:p>
    <w:p w:rsidR="009B28A4" w:rsidRPr="00A73063" w:rsidRDefault="009B28A4">
      <w:pPr>
        <w:widowControl w:val="0"/>
        <w:autoSpaceDE w:val="0"/>
        <w:autoSpaceDN w:val="0"/>
        <w:adjustRightInd w:val="0"/>
        <w:spacing w:after="0" w:line="41" w:lineRule="exact"/>
        <w:rPr>
          <w:rFonts w:ascii="Times New Roman" w:hAnsi="Times New Roman"/>
          <w:sz w:val="24"/>
          <w:szCs w:val="24"/>
          <w:lang w:val="ru-RU"/>
        </w:rPr>
      </w:pPr>
    </w:p>
    <w:p w:rsidR="009B28A4" w:rsidRDefault="00FB0289">
      <w:pPr>
        <w:widowControl w:val="0"/>
        <w:autoSpaceDE w:val="0"/>
        <w:autoSpaceDN w:val="0"/>
        <w:adjustRightInd w:val="0"/>
        <w:spacing w:after="0" w:line="240" w:lineRule="auto"/>
        <w:ind w:left="560"/>
        <w:rPr>
          <w:rFonts w:ascii="Times New Roman" w:hAnsi="Times New Roman"/>
          <w:sz w:val="24"/>
          <w:szCs w:val="24"/>
        </w:rPr>
      </w:pPr>
      <w:r>
        <w:rPr>
          <w:rFonts w:ascii="Times New Roman" w:hAnsi="Times New Roman"/>
          <w:b/>
          <w:bCs/>
          <w:i/>
          <w:iCs/>
          <w:sz w:val="28"/>
          <w:szCs w:val="28"/>
        </w:rPr>
        <w:t>Метапредметные результаты:</w:t>
      </w:r>
    </w:p>
    <w:p w:rsidR="009B28A4" w:rsidRDefault="009B28A4">
      <w:pPr>
        <w:widowControl w:val="0"/>
        <w:autoSpaceDE w:val="0"/>
        <w:autoSpaceDN w:val="0"/>
        <w:adjustRightInd w:val="0"/>
        <w:spacing w:after="0" w:line="221" w:lineRule="exact"/>
        <w:rPr>
          <w:rFonts w:ascii="Times New Roman" w:hAnsi="Times New Roman"/>
          <w:sz w:val="24"/>
          <w:szCs w:val="24"/>
        </w:rPr>
      </w:pPr>
    </w:p>
    <w:p w:rsidR="007610FC" w:rsidRDefault="00FB0289" w:rsidP="007610FC">
      <w:pPr>
        <w:widowControl w:val="0"/>
        <w:numPr>
          <w:ilvl w:val="0"/>
          <w:numId w:val="66"/>
        </w:numPr>
        <w:tabs>
          <w:tab w:val="clear" w:pos="720"/>
          <w:tab w:val="num" w:pos="919"/>
        </w:tabs>
        <w:overflowPunct w:val="0"/>
        <w:autoSpaceDE w:val="0"/>
        <w:autoSpaceDN w:val="0"/>
        <w:adjustRightInd w:val="0"/>
        <w:spacing w:after="0" w:line="360" w:lineRule="auto"/>
        <w:ind w:left="0" w:right="20" w:firstLine="560"/>
        <w:rPr>
          <w:rFonts w:ascii="Times New Roman" w:hAnsi="Times New Roman"/>
          <w:sz w:val="28"/>
          <w:szCs w:val="28"/>
          <w:lang w:val="ru-RU"/>
        </w:rPr>
      </w:pPr>
      <w:r w:rsidRPr="00A73063">
        <w:rPr>
          <w:rFonts w:ascii="Times New Roman" w:hAnsi="Times New Roman"/>
          <w:sz w:val="28"/>
          <w:szCs w:val="28"/>
          <w:lang w:val="ru-RU"/>
        </w:rPr>
        <w:t xml:space="preserve">овладение способностью принимать и сохранять цели и задачи учебной деятельности, поиска средств ее осуществления. </w:t>
      </w:r>
    </w:p>
    <w:p w:rsidR="007610FC" w:rsidRPr="007610FC" w:rsidRDefault="00FB0289" w:rsidP="007610FC">
      <w:pPr>
        <w:widowControl w:val="0"/>
        <w:numPr>
          <w:ilvl w:val="0"/>
          <w:numId w:val="66"/>
        </w:numPr>
        <w:tabs>
          <w:tab w:val="clear" w:pos="720"/>
          <w:tab w:val="num" w:pos="919"/>
        </w:tabs>
        <w:overflowPunct w:val="0"/>
        <w:autoSpaceDE w:val="0"/>
        <w:autoSpaceDN w:val="0"/>
        <w:adjustRightInd w:val="0"/>
        <w:spacing w:after="0" w:line="360" w:lineRule="auto"/>
        <w:ind w:left="0" w:right="20" w:firstLine="560"/>
        <w:rPr>
          <w:rFonts w:ascii="Times New Roman" w:hAnsi="Times New Roman"/>
          <w:sz w:val="28"/>
          <w:szCs w:val="28"/>
          <w:lang w:val="ru-RU"/>
        </w:rPr>
      </w:pPr>
      <w:r w:rsidRPr="007610FC">
        <w:rPr>
          <w:rFonts w:ascii="Times New Roman" w:hAnsi="Times New Roman"/>
          <w:sz w:val="28"/>
          <w:szCs w:val="28"/>
          <w:lang w:val="ru-RU"/>
        </w:rPr>
        <w:t xml:space="preserve">освоение  способов  решения  проблем  творческого  и  поискового </w:t>
      </w:r>
    </w:p>
    <w:p w:rsidR="009B28A4" w:rsidRPr="007610FC" w:rsidRDefault="00FB0289" w:rsidP="007610FC">
      <w:pPr>
        <w:widowControl w:val="0"/>
        <w:overflowPunct w:val="0"/>
        <w:autoSpaceDE w:val="0"/>
        <w:autoSpaceDN w:val="0"/>
        <w:adjustRightInd w:val="0"/>
        <w:spacing w:after="0" w:line="360" w:lineRule="auto"/>
        <w:rPr>
          <w:rFonts w:ascii="Times New Roman" w:hAnsi="Times New Roman"/>
          <w:sz w:val="28"/>
          <w:szCs w:val="28"/>
          <w:lang w:val="ru-RU"/>
        </w:rPr>
      </w:pPr>
      <w:r>
        <w:rPr>
          <w:rFonts w:ascii="Times New Roman" w:hAnsi="Times New Roman"/>
          <w:sz w:val="28"/>
          <w:szCs w:val="28"/>
        </w:rPr>
        <w:t xml:space="preserve">характера. </w:t>
      </w:r>
    </w:p>
    <w:p w:rsidR="009B28A4" w:rsidRPr="007610FC" w:rsidRDefault="00FB0289" w:rsidP="007610FC">
      <w:pPr>
        <w:widowControl w:val="0"/>
        <w:numPr>
          <w:ilvl w:val="0"/>
          <w:numId w:val="66"/>
        </w:numPr>
        <w:tabs>
          <w:tab w:val="clear" w:pos="720"/>
          <w:tab w:val="num" w:pos="892"/>
        </w:tabs>
        <w:overflowPunct w:val="0"/>
        <w:autoSpaceDE w:val="0"/>
        <w:autoSpaceDN w:val="0"/>
        <w:adjustRightInd w:val="0"/>
        <w:spacing w:after="0" w:line="360" w:lineRule="auto"/>
        <w:ind w:left="0" w:firstLine="560"/>
        <w:rPr>
          <w:rFonts w:ascii="Times New Roman" w:hAnsi="Times New Roman"/>
          <w:sz w:val="28"/>
          <w:szCs w:val="28"/>
          <w:lang w:val="ru-RU"/>
        </w:rPr>
      </w:pPr>
      <w:r w:rsidRPr="00A73063">
        <w:rPr>
          <w:rFonts w:ascii="Times New Roman" w:hAnsi="Times New Roman"/>
          <w:sz w:val="28"/>
          <w:szCs w:val="28"/>
          <w:lang w:val="ru-RU"/>
        </w:rPr>
        <w:t xml:space="preserve">формирование умения планировать, контролировать и оценивать учебные действия в соответствии с поставленной задачей и условиями ее реализации; </w:t>
      </w:r>
    </w:p>
    <w:p w:rsidR="009B28A4" w:rsidRPr="00A73063" w:rsidRDefault="00FB0289" w:rsidP="007610FC">
      <w:pPr>
        <w:widowControl w:val="0"/>
        <w:autoSpaceDE w:val="0"/>
        <w:autoSpaceDN w:val="0"/>
        <w:adjustRightInd w:val="0"/>
        <w:spacing w:after="0" w:line="360" w:lineRule="auto"/>
        <w:rPr>
          <w:rFonts w:ascii="Times New Roman" w:hAnsi="Times New Roman"/>
          <w:sz w:val="24"/>
          <w:szCs w:val="24"/>
          <w:lang w:val="ru-RU"/>
        </w:rPr>
      </w:pPr>
      <w:r w:rsidRPr="00A73063">
        <w:rPr>
          <w:rFonts w:ascii="Times New Roman" w:hAnsi="Times New Roman"/>
          <w:sz w:val="28"/>
          <w:szCs w:val="28"/>
          <w:lang w:val="ru-RU"/>
        </w:rPr>
        <w:t>определять наиболее эффективные способы достижения результата.</w:t>
      </w:r>
    </w:p>
    <w:p w:rsidR="009B28A4" w:rsidRPr="007610FC" w:rsidRDefault="00FB0289" w:rsidP="007610FC">
      <w:pPr>
        <w:widowControl w:val="0"/>
        <w:numPr>
          <w:ilvl w:val="0"/>
          <w:numId w:val="67"/>
        </w:numPr>
        <w:tabs>
          <w:tab w:val="clear" w:pos="720"/>
          <w:tab w:val="num" w:pos="860"/>
        </w:tabs>
        <w:overflowPunct w:val="0"/>
        <w:autoSpaceDE w:val="0"/>
        <w:autoSpaceDN w:val="0"/>
        <w:adjustRightInd w:val="0"/>
        <w:spacing w:after="0" w:line="360" w:lineRule="auto"/>
        <w:ind w:left="860" w:hanging="300"/>
        <w:rPr>
          <w:rFonts w:ascii="Times New Roman" w:hAnsi="Times New Roman"/>
          <w:sz w:val="28"/>
          <w:szCs w:val="28"/>
          <w:lang w:val="ru-RU"/>
        </w:rPr>
      </w:pPr>
      <w:r w:rsidRPr="00A73063">
        <w:rPr>
          <w:rFonts w:ascii="Times New Roman" w:hAnsi="Times New Roman"/>
          <w:sz w:val="28"/>
          <w:szCs w:val="28"/>
          <w:lang w:val="ru-RU"/>
        </w:rPr>
        <w:t xml:space="preserve">освоение начальных форм познавательной и личностной рефлексии. </w:t>
      </w:r>
    </w:p>
    <w:p w:rsidR="009B28A4" w:rsidRPr="00C06C71" w:rsidRDefault="00FB0289" w:rsidP="00C06C71">
      <w:pPr>
        <w:widowControl w:val="0"/>
        <w:numPr>
          <w:ilvl w:val="0"/>
          <w:numId w:val="67"/>
        </w:numPr>
        <w:tabs>
          <w:tab w:val="clear" w:pos="720"/>
          <w:tab w:val="num" w:pos="931"/>
        </w:tabs>
        <w:overflowPunct w:val="0"/>
        <w:autoSpaceDE w:val="0"/>
        <w:autoSpaceDN w:val="0"/>
        <w:adjustRightInd w:val="0"/>
        <w:spacing w:after="0" w:line="360" w:lineRule="auto"/>
        <w:ind w:left="0" w:firstLine="560"/>
        <w:rPr>
          <w:rFonts w:ascii="Times New Roman" w:hAnsi="Times New Roman"/>
          <w:sz w:val="28"/>
          <w:szCs w:val="28"/>
          <w:lang w:val="ru-RU"/>
        </w:rPr>
      </w:pPr>
      <w:r w:rsidRPr="00A73063">
        <w:rPr>
          <w:rFonts w:ascii="Times New Roman" w:hAnsi="Times New Roman"/>
          <w:sz w:val="28"/>
          <w:szCs w:val="28"/>
          <w:lang w:val="ru-RU"/>
        </w:rPr>
        <w:t xml:space="preserve">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 </w:t>
      </w:r>
    </w:p>
    <w:p w:rsidR="00C06C71" w:rsidRDefault="00FB0289" w:rsidP="007610FC">
      <w:pPr>
        <w:widowControl w:val="0"/>
        <w:numPr>
          <w:ilvl w:val="0"/>
          <w:numId w:val="67"/>
        </w:numPr>
        <w:tabs>
          <w:tab w:val="clear" w:pos="720"/>
          <w:tab w:val="num" w:pos="967"/>
        </w:tabs>
        <w:overflowPunct w:val="0"/>
        <w:autoSpaceDE w:val="0"/>
        <w:autoSpaceDN w:val="0"/>
        <w:adjustRightInd w:val="0"/>
        <w:spacing w:after="0" w:line="360" w:lineRule="auto"/>
        <w:ind w:left="0" w:firstLine="560"/>
        <w:rPr>
          <w:rFonts w:ascii="Times New Roman" w:hAnsi="Times New Roman"/>
          <w:sz w:val="28"/>
          <w:szCs w:val="28"/>
          <w:lang w:val="ru-RU"/>
        </w:rPr>
      </w:pPr>
      <w:r w:rsidRPr="00A73063">
        <w:rPr>
          <w:rFonts w:ascii="Times New Roman" w:hAnsi="Times New Roman"/>
          <w:sz w:val="28"/>
          <w:szCs w:val="28"/>
          <w:lang w:val="ru-RU"/>
        </w:rPr>
        <w:t>овладение навыками смыслового чтения текстов различных стилей и жанров в соответствии с поставленными целями и задачами; осознанное построение речевого высказывания в соответ</w:t>
      </w:r>
      <w:r w:rsidR="00C06C71">
        <w:rPr>
          <w:rFonts w:ascii="Times New Roman" w:hAnsi="Times New Roman"/>
          <w:sz w:val="28"/>
          <w:szCs w:val="28"/>
          <w:lang w:val="ru-RU"/>
        </w:rPr>
        <w:t>ствии с задачами коммуникации</w:t>
      </w:r>
    </w:p>
    <w:p w:rsidR="002E73BE" w:rsidRDefault="00C06C71" w:rsidP="00C06C71">
      <w:pPr>
        <w:widowControl w:val="0"/>
        <w:overflowPunct w:val="0"/>
        <w:autoSpaceDE w:val="0"/>
        <w:autoSpaceDN w:val="0"/>
        <w:adjustRightInd w:val="0"/>
        <w:spacing w:after="0" w:line="360" w:lineRule="auto"/>
        <w:jc w:val="right"/>
        <w:rPr>
          <w:rFonts w:ascii="Times New Roman" w:hAnsi="Times New Roman"/>
          <w:sz w:val="28"/>
          <w:szCs w:val="28"/>
          <w:lang w:val="ru-RU"/>
        </w:rPr>
      </w:pPr>
      <w:r w:rsidRPr="002E73BE">
        <w:rPr>
          <w:rFonts w:ascii="Times New Roman" w:hAnsi="Times New Roman"/>
          <w:sz w:val="24"/>
          <w:szCs w:val="28"/>
          <w:lang w:val="ru-RU"/>
        </w:rPr>
        <w:t>29</w:t>
      </w:r>
    </w:p>
    <w:p w:rsidR="009B28A4" w:rsidRPr="007610FC" w:rsidRDefault="00FB0289" w:rsidP="002E73BE">
      <w:pPr>
        <w:widowControl w:val="0"/>
        <w:overflowPunct w:val="0"/>
        <w:autoSpaceDE w:val="0"/>
        <w:autoSpaceDN w:val="0"/>
        <w:adjustRightInd w:val="0"/>
        <w:spacing w:after="0" w:line="360" w:lineRule="auto"/>
        <w:rPr>
          <w:rFonts w:ascii="Times New Roman" w:hAnsi="Times New Roman"/>
          <w:sz w:val="28"/>
          <w:szCs w:val="28"/>
          <w:lang w:val="ru-RU"/>
        </w:rPr>
      </w:pPr>
      <w:r w:rsidRPr="00A73063">
        <w:rPr>
          <w:rFonts w:ascii="Times New Roman" w:hAnsi="Times New Roman"/>
          <w:sz w:val="28"/>
          <w:szCs w:val="28"/>
          <w:lang w:val="ru-RU"/>
        </w:rPr>
        <w:lastRenderedPageBreak/>
        <w:t xml:space="preserve">создание текстов в устной и письменной формах. </w:t>
      </w:r>
    </w:p>
    <w:p w:rsidR="009B28A4" w:rsidRPr="007610FC" w:rsidRDefault="00FB0289" w:rsidP="007610FC">
      <w:pPr>
        <w:widowControl w:val="0"/>
        <w:numPr>
          <w:ilvl w:val="0"/>
          <w:numId w:val="67"/>
        </w:numPr>
        <w:tabs>
          <w:tab w:val="clear" w:pos="720"/>
          <w:tab w:val="num" w:pos="1080"/>
        </w:tabs>
        <w:overflowPunct w:val="0"/>
        <w:autoSpaceDE w:val="0"/>
        <w:autoSpaceDN w:val="0"/>
        <w:adjustRightInd w:val="0"/>
        <w:spacing w:after="0" w:line="360" w:lineRule="auto"/>
        <w:ind w:left="1080" w:hanging="520"/>
        <w:rPr>
          <w:rFonts w:ascii="Times New Roman" w:hAnsi="Times New Roman"/>
          <w:sz w:val="28"/>
          <w:szCs w:val="28"/>
          <w:lang w:val="ru-RU"/>
        </w:rPr>
      </w:pPr>
      <w:r w:rsidRPr="00A73063">
        <w:rPr>
          <w:rFonts w:ascii="Times New Roman" w:hAnsi="Times New Roman"/>
          <w:sz w:val="28"/>
          <w:szCs w:val="28"/>
          <w:lang w:val="ru-RU"/>
        </w:rPr>
        <w:t xml:space="preserve">овладение   логическими   действиями   сравнения,   анализа,   синтеза, </w:t>
      </w:r>
    </w:p>
    <w:p w:rsidR="009B28A4" w:rsidRPr="00A73063" w:rsidRDefault="00FB0289" w:rsidP="007610FC">
      <w:pPr>
        <w:widowControl w:val="0"/>
        <w:overflowPunct w:val="0"/>
        <w:autoSpaceDE w:val="0"/>
        <w:autoSpaceDN w:val="0"/>
        <w:adjustRightInd w:val="0"/>
        <w:spacing w:after="0" w:line="360" w:lineRule="auto"/>
        <w:ind w:right="20"/>
        <w:rPr>
          <w:rFonts w:ascii="Times New Roman" w:hAnsi="Times New Roman"/>
          <w:sz w:val="24"/>
          <w:szCs w:val="24"/>
          <w:lang w:val="ru-RU"/>
        </w:rPr>
      </w:pPr>
      <w:r w:rsidRPr="00A73063">
        <w:rPr>
          <w:rFonts w:ascii="Times New Roman" w:hAnsi="Times New Roman"/>
          <w:sz w:val="28"/>
          <w:szCs w:val="28"/>
          <w:lang w:val="ru-RU"/>
        </w:rPr>
        <w:t>обобщения, классификации по родовидовым признакам, установления аналогий и причинно-следственных связей.</w:t>
      </w:r>
    </w:p>
    <w:p w:rsidR="009B28A4" w:rsidRPr="00A73063" w:rsidRDefault="00FB0289" w:rsidP="007610FC">
      <w:pPr>
        <w:widowControl w:val="0"/>
        <w:overflowPunct w:val="0"/>
        <w:autoSpaceDE w:val="0"/>
        <w:autoSpaceDN w:val="0"/>
        <w:adjustRightInd w:val="0"/>
        <w:spacing w:after="0" w:line="360" w:lineRule="auto"/>
        <w:ind w:right="20" w:firstLine="566"/>
        <w:rPr>
          <w:rFonts w:ascii="Times New Roman" w:hAnsi="Times New Roman"/>
          <w:sz w:val="24"/>
          <w:szCs w:val="24"/>
          <w:lang w:val="ru-RU"/>
        </w:rPr>
      </w:pPr>
      <w:r w:rsidRPr="00A73063">
        <w:rPr>
          <w:rFonts w:ascii="Times New Roman" w:hAnsi="Times New Roman"/>
          <w:sz w:val="28"/>
          <w:szCs w:val="28"/>
          <w:lang w:val="ru-RU"/>
        </w:rPr>
        <w:t>8) готовность слушать собеседника и вести диалог; готовность признавать возможность существования различных точек зрения и права каждого иметь</w:t>
      </w:r>
    </w:p>
    <w:p w:rsidR="009B28A4" w:rsidRPr="00A73063" w:rsidRDefault="00FB0289" w:rsidP="007610FC">
      <w:pPr>
        <w:widowControl w:val="0"/>
        <w:autoSpaceDE w:val="0"/>
        <w:autoSpaceDN w:val="0"/>
        <w:adjustRightInd w:val="0"/>
        <w:spacing w:after="0" w:line="360" w:lineRule="auto"/>
        <w:rPr>
          <w:rFonts w:ascii="Times New Roman" w:hAnsi="Times New Roman"/>
          <w:sz w:val="24"/>
          <w:szCs w:val="24"/>
          <w:lang w:val="ru-RU"/>
        </w:rPr>
      </w:pPr>
      <w:bookmarkStart w:id="27" w:name="page67"/>
      <w:bookmarkEnd w:id="27"/>
      <w:r w:rsidRPr="00A73063">
        <w:rPr>
          <w:rFonts w:ascii="Times New Roman" w:hAnsi="Times New Roman"/>
          <w:sz w:val="28"/>
          <w:szCs w:val="28"/>
          <w:lang w:val="ru-RU"/>
        </w:rPr>
        <w:t>свою; выражать своё мнение и аргументировать свою точку зрения; а также с</w:t>
      </w:r>
    </w:p>
    <w:p w:rsidR="009B28A4" w:rsidRPr="00A73063" w:rsidRDefault="00FB0289" w:rsidP="007610FC">
      <w:pPr>
        <w:widowControl w:val="0"/>
        <w:autoSpaceDE w:val="0"/>
        <w:autoSpaceDN w:val="0"/>
        <w:adjustRightInd w:val="0"/>
        <w:spacing w:after="0" w:line="360" w:lineRule="auto"/>
        <w:rPr>
          <w:rFonts w:ascii="Times New Roman" w:hAnsi="Times New Roman"/>
          <w:sz w:val="24"/>
          <w:szCs w:val="24"/>
          <w:lang w:val="ru-RU"/>
        </w:rPr>
      </w:pPr>
      <w:r w:rsidRPr="00A73063">
        <w:rPr>
          <w:rFonts w:ascii="Times New Roman" w:hAnsi="Times New Roman"/>
          <w:sz w:val="28"/>
          <w:szCs w:val="28"/>
          <w:lang w:val="ru-RU"/>
        </w:rPr>
        <w:t>уважением воспринимать другие точки зрения.</w:t>
      </w:r>
    </w:p>
    <w:p w:rsidR="009B28A4" w:rsidRPr="007610FC" w:rsidRDefault="00FB0289" w:rsidP="007610FC">
      <w:pPr>
        <w:widowControl w:val="0"/>
        <w:numPr>
          <w:ilvl w:val="0"/>
          <w:numId w:val="68"/>
        </w:numPr>
        <w:tabs>
          <w:tab w:val="clear" w:pos="720"/>
          <w:tab w:val="num" w:pos="885"/>
        </w:tabs>
        <w:overflowPunct w:val="0"/>
        <w:autoSpaceDE w:val="0"/>
        <w:autoSpaceDN w:val="0"/>
        <w:adjustRightInd w:val="0"/>
        <w:spacing w:after="0" w:line="360" w:lineRule="auto"/>
        <w:ind w:left="0" w:right="20" w:firstLine="560"/>
        <w:rPr>
          <w:rFonts w:ascii="Times New Roman" w:hAnsi="Times New Roman"/>
          <w:sz w:val="28"/>
          <w:szCs w:val="28"/>
          <w:lang w:val="ru-RU"/>
        </w:rPr>
      </w:pPr>
      <w:r w:rsidRPr="00A73063">
        <w:rPr>
          <w:rFonts w:ascii="Times New Roman" w:hAnsi="Times New Roman"/>
          <w:sz w:val="28"/>
          <w:szCs w:val="28"/>
          <w:lang w:val="ru-RU"/>
        </w:rPr>
        <w:t xml:space="preserve">определение общей цели и путей её достижения; умение договариваться о распределении функций и ролей в совместной деятельности; адекватно оценивать собственное поведение и поведение окружающих; </w:t>
      </w:r>
    </w:p>
    <w:p w:rsidR="009B28A4" w:rsidRPr="007610FC" w:rsidRDefault="00FB0289" w:rsidP="007610FC">
      <w:pPr>
        <w:widowControl w:val="0"/>
        <w:numPr>
          <w:ilvl w:val="0"/>
          <w:numId w:val="68"/>
        </w:numPr>
        <w:tabs>
          <w:tab w:val="clear" w:pos="720"/>
          <w:tab w:val="num" w:pos="1132"/>
        </w:tabs>
        <w:overflowPunct w:val="0"/>
        <w:autoSpaceDE w:val="0"/>
        <w:autoSpaceDN w:val="0"/>
        <w:adjustRightInd w:val="0"/>
        <w:spacing w:after="0" w:line="360" w:lineRule="auto"/>
        <w:ind w:left="0" w:firstLine="560"/>
        <w:rPr>
          <w:rFonts w:ascii="Times New Roman" w:hAnsi="Times New Roman"/>
          <w:sz w:val="28"/>
          <w:szCs w:val="28"/>
          <w:lang w:val="ru-RU"/>
        </w:rPr>
      </w:pPr>
      <w:r w:rsidRPr="00A73063">
        <w:rPr>
          <w:rFonts w:ascii="Times New Roman" w:hAnsi="Times New Roman"/>
          <w:sz w:val="28"/>
          <w:szCs w:val="28"/>
          <w:lang w:val="ru-RU"/>
        </w:rPr>
        <w:t xml:space="preserve">готовность конструктивно разрешать конфликты посредством учета интересов сторон и сотрудничества; </w:t>
      </w:r>
    </w:p>
    <w:p w:rsidR="009B28A4" w:rsidRPr="007610FC" w:rsidRDefault="00FB0289" w:rsidP="007610FC">
      <w:pPr>
        <w:widowControl w:val="0"/>
        <w:numPr>
          <w:ilvl w:val="0"/>
          <w:numId w:val="68"/>
        </w:numPr>
        <w:tabs>
          <w:tab w:val="clear" w:pos="720"/>
          <w:tab w:val="num" w:pos="1140"/>
        </w:tabs>
        <w:overflowPunct w:val="0"/>
        <w:autoSpaceDE w:val="0"/>
        <w:autoSpaceDN w:val="0"/>
        <w:adjustRightInd w:val="0"/>
        <w:spacing w:after="0" w:line="360" w:lineRule="auto"/>
        <w:ind w:left="1140" w:hanging="580"/>
        <w:rPr>
          <w:rFonts w:ascii="Times New Roman" w:hAnsi="Times New Roman"/>
          <w:sz w:val="28"/>
          <w:szCs w:val="28"/>
          <w:lang w:val="ru-RU"/>
        </w:rPr>
      </w:pPr>
      <w:r w:rsidRPr="00A73063">
        <w:rPr>
          <w:rFonts w:ascii="Times New Roman" w:hAnsi="Times New Roman"/>
          <w:sz w:val="28"/>
          <w:szCs w:val="28"/>
          <w:lang w:val="ru-RU"/>
        </w:rPr>
        <w:t xml:space="preserve">овладение  базовыми  предметными  и  межпредметными  понятиями, </w:t>
      </w:r>
    </w:p>
    <w:p w:rsidR="009B28A4" w:rsidRPr="00A73063" w:rsidRDefault="00FB0289" w:rsidP="007610FC">
      <w:pPr>
        <w:widowControl w:val="0"/>
        <w:autoSpaceDE w:val="0"/>
        <w:autoSpaceDN w:val="0"/>
        <w:adjustRightInd w:val="0"/>
        <w:spacing w:after="0" w:line="360" w:lineRule="auto"/>
        <w:rPr>
          <w:rFonts w:ascii="Times New Roman" w:hAnsi="Times New Roman"/>
          <w:sz w:val="24"/>
          <w:szCs w:val="24"/>
          <w:lang w:val="ru-RU"/>
        </w:rPr>
      </w:pPr>
      <w:r w:rsidRPr="00A73063">
        <w:rPr>
          <w:rFonts w:ascii="Times New Roman" w:hAnsi="Times New Roman"/>
          <w:sz w:val="28"/>
          <w:szCs w:val="28"/>
          <w:lang w:val="ru-RU"/>
        </w:rPr>
        <w:t>отражающими существенные связи и отношения между объектами и процессами.</w:t>
      </w:r>
    </w:p>
    <w:p w:rsidR="009B28A4" w:rsidRPr="00A73063" w:rsidRDefault="009B28A4" w:rsidP="007610FC">
      <w:pPr>
        <w:widowControl w:val="0"/>
        <w:autoSpaceDE w:val="0"/>
        <w:autoSpaceDN w:val="0"/>
        <w:adjustRightInd w:val="0"/>
        <w:spacing w:after="0" w:line="360" w:lineRule="auto"/>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i/>
          <w:iCs/>
          <w:sz w:val="28"/>
          <w:szCs w:val="28"/>
          <w:lang w:val="ru-RU"/>
        </w:rPr>
        <w:t>Предметные результаты:</w:t>
      </w:r>
    </w:p>
    <w:p w:rsidR="009B28A4" w:rsidRPr="00A73063" w:rsidRDefault="009B28A4">
      <w:pPr>
        <w:widowControl w:val="0"/>
        <w:autoSpaceDE w:val="0"/>
        <w:autoSpaceDN w:val="0"/>
        <w:adjustRightInd w:val="0"/>
        <w:spacing w:after="0" w:line="153" w:lineRule="exact"/>
        <w:rPr>
          <w:rFonts w:ascii="Times New Roman" w:hAnsi="Times New Roman"/>
          <w:sz w:val="24"/>
          <w:szCs w:val="24"/>
          <w:lang w:val="ru-RU"/>
        </w:rPr>
      </w:pPr>
    </w:p>
    <w:p w:rsidR="009B28A4" w:rsidRPr="00A73063" w:rsidRDefault="00FB0289" w:rsidP="007610FC">
      <w:pPr>
        <w:widowControl w:val="0"/>
        <w:autoSpaceDE w:val="0"/>
        <w:autoSpaceDN w:val="0"/>
        <w:adjustRightInd w:val="0"/>
        <w:spacing w:after="0" w:line="360" w:lineRule="auto"/>
        <w:ind w:left="560"/>
        <w:rPr>
          <w:rFonts w:ascii="Times New Roman" w:hAnsi="Times New Roman"/>
          <w:sz w:val="24"/>
          <w:szCs w:val="24"/>
          <w:lang w:val="ru-RU"/>
        </w:rPr>
      </w:pPr>
      <w:r w:rsidRPr="00A73063">
        <w:rPr>
          <w:rFonts w:ascii="Times New Roman" w:hAnsi="Times New Roman"/>
          <w:sz w:val="28"/>
          <w:szCs w:val="28"/>
          <w:lang w:val="ru-RU"/>
        </w:rPr>
        <w:t xml:space="preserve">1) </w:t>
      </w:r>
      <w:r w:rsidR="007610FC">
        <w:rPr>
          <w:rFonts w:ascii="Times New Roman" w:hAnsi="Times New Roman"/>
          <w:sz w:val="28"/>
          <w:szCs w:val="28"/>
          <w:lang w:val="ru-RU"/>
        </w:rPr>
        <w:t xml:space="preserve">   </w:t>
      </w:r>
      <w:r w:rsidRPr="00A73063">
        <w:rPr>
          <w:rFonts w:ascii="Times New Roman" w:hAnsi="Times New Roman"/>
          <w:sz w:val="28"/>
          <w:szCs w:val="28"/>
          <w:lang w:val="ru-RU"/>
        </w:rPr>
        <w:t>понимание литературы как явления национальной и мировой культуры,</w:t>
      </w:r>
    </w:p>
    <w:p w:rsidR="009B28A4" w:rsidRPr="00A73063" w:rsidRDefault="00FB0289" w:rsidP="007610FC">
      <w:pPr>
        <w:widowControl w:val="0"/>
        <w:autoSpaceDE w:val="0"/>
        <w:autoSpaceDN w:val="0"/>
        <w:adjustRightInd w:val="0"/>
        <w:spacing w:after="0" w:line="360" w:lineRule="auto"/>
        <w:rPr>
          <w:rFonts w:ascii="Times New Roman" w:hAnsi="Times New Roman"/>
          <w:sz w:val="24"/>
          <w:szCs w:val="24"/>
          <w:lang w:val="ru-RU"/>
        </w:rPr>
      </w:pPr>
      <w:r w:rsidRPr="00A73063">
        <w:rPr>
          <w:rFonts w:ascii="Times New Roman" w:hAnsi="Times New Roman"/>
          <w:sz w:val="28"/>
          <w:szCs w:val="28"/>
          <w:lang w:val="ru-RU"/>
        </w:rPr>
        <w:t>средства сохранения и передачи нравственных ценностей и традиций;</w:t>
      </w:r>
    </w:p>
    <w:p w:rsidR="009B28A4" w:rsidRPr="007610FC" w:rsidRDefault="00FB0289" w:rsidP="007610FC">
      <w:pPr>
        <w:widowControl w:val="0"/>
        <w:numPr>
          <w:ilvl w:val="0"/>
          <w:numId w:val="69"/>
        </w:numPr>
        <w:tabs>
          <w:tab w:val="clear" w:pos="720"/>
          <w:tab w:val="num" w:pos="1005"/>
        </w:tabs>
        <w:overflowPunct w:val="0"/>
        <w:autoSpaceDE w:val="0"/>
        <w:autoSpaceDN w:val="0"/>
        <w:adjustRightInd w:val="0"/>
        <w:spacing w:after="0" w:line="360" w:lineRule="auto"/>
        <w:ind w:left="0" w:right="20" w:firstLine="560"/>
        <w:rPr>
          <w:rFonts w:ascii="Times New Roman" w:hAnsi="Times New Roman"/>
          <w:sz w:val="28"/>
          <w:szCs w:val="28"/>
          <w:lang w:val="ru-RU"/>
        </w:rPr>
      </w:pPr>
      <w:r w:rsidRPr="00A73063">
        <w:rPr>
          <w:rFonts w:ascii="Times New Roman" w:hAnsi="Times New Roman"/>
          <w:sz w:val="28"/>
          <w:szCs w:val="28"/>
          <w:lang w:val="ru-RU"/>
        </w:rPr>
        <w:t xml:space="preserve">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 </w:t>
      </w:r>
    </w:p>
    <w:p w:rsidR="009B28A4" w:rsidRPr="007610FC" w:rsidRDefault="00FB0289" w:rsidP="007610FC">
      <w:pPr>
        <w:widowControl w:val="0"/>
        <w:numPr>
          <w:ilvl w:val="0"/>
          <w:numId w:val="69"/>
        </w:numPr>
        <w:tabs>
          <w:tab w:val="clear" w:pos="720"/>
          <w:tab w:val="num" w:pos="1120"/>
        </w:tabs>
        <w:overflowPunct w:val="0"/>
        <w:autoSpaceDE w:val="0"/>
        <w:autoSpaceDN w:val="0"/>
        <w:adjustRightInd w:val="0"/>
        <w:spacing w:after="0" w:line="360" w:lineRule="auto"/>
        <w:ind w:left="1120" w:hanging="560"/>
        <w:rPr>
          <w:rFonts w:ascii="Times New Roman" w:hAnsi="Times New Roman"/>
          <w:sz w:val="28"/>
          <w:szCs w:val="28"/>
          <w:lang w:val="ru-RU"/>
        </w:rPr>
      </w:pPr>
      <w:r w:rsidRPr="00A73063">
        <w:rPr>
          <w:rFonts w:ascii="Times New Roman" w:hAnsi="Times New Roman"/>
          <w:sz w:val="28"/>
          <w:szCs w:val="28"/>
          <w:lang w:val="ru-RU"/>
        </w:rPr>
        <w:t xml:space="preserve">понимание   роли   чтения,   использование   разных   видов   чтения </w:t>
      </w:r>
    </w:p>
    <w:p w:rsidR="009B28A4" w:rsidRPr="00A73063" w:rsidRDefault="00FB0289" w:rsidP="007610FC">
      <w:pPr>
        <w:widowControl w:val="0"/>
        <w:overflowPunct w:val="0"/>
        <w:autoSpaceDE w:val="0"/>
        <w:autoSpaceDN w:val="0"/>
        <w:adjustRightInd w:val="0"/>
        <w:spacing w:after="0" w:line="360" w:lineRule="auto"/>
        <w:rPr>
          <w:rFonts w:ascii="Times New Roman" w:hAnsi="Times New Roman"/>
          <w:sz w:val="24"/>
          <w:szCs w:val="24"/>
          <w:lang w:val="ru-RU"/>
        </w:rPr>
      </w:pPr>
      <w:r w:rsidRPr="00A73063">
        <w:rPr>
          <w:rFonts w:ascii="Times New Roman" w:hAnsi="Times New Roman"/>
          <w:sz w:val="28"/>
          <w:szCs w:val="28"/>
          <w:lang w:val="ru-RU"/>
        </w:rPr>
        <w:t>(ознакомительное, изучающее, выборочное, поисковое); умение осознанно воспринимать и оценивать содержание и специфику различных текстов,</w:t>
      </w:r>
    </w:p>
    <w:p w:rsidR="007610FC" w:rsidRDefault="00FB0289" w:rsidP="007610FC">
      <w:pPr>
        <w:widowControl w:val="0"/>
        <w:overflowPunct w:val="0"/>
        <w:autoSpaceDE w:val="0"/>
        <w:autoSpaceDN w:val="0"/>
        <w:adjustRightInd w:val="0"/>
        <w:spacing w:after="0" w:line="360" w:lineRule="auto"/>
        <w:ind w:right="20"/>
        <w:rPr>
          <w:rFonts w:ascii="Times New Roman" w:hAnsi="Times New Roman"/>
          <w:sz w:val="28"/>
          <w:szCs w:val="28"/>
          <w:lang w:val="ru-RU"/>
        </w:rPr>
      </w:pPr>
      <w:r w:rsidRPr="00A73063">
        <w:rPr>
          <w:rFonts w:ascii="Times New Roman" w:hAnsi="Times New Roman"/>
          <w:sz w:val="28"/>
          <w:szCs w:val="28"/>
          <w:lang w:val="ru-RU"/>
        </w:rPr>
        <w:t>участвовать в обсуждении, давать и обосновывать нравственную оценку поступков героев;</w:t>
      </w:r>
    </w:p>
    <w:p w:rsidR="00C06C71" w:rsidRDefault="00C06C71" w:rsidP="00C06C71">
      <w:pPr>
        <w:widowControl w:val="0"/>
        <w:overflowPunct w:val="0"/>
        <w:autoSpaceDE w:val="0"/>
        <w:autoSpaceDN w:val="0"/>
        <w:adjustRightInd w:val="0"/>
        <w:spacing w:after="0" w:line="360" w:lineRule="auto"/>
        <w:ind w:right="20"/>
        <w:jc w:val="right"/>
        <w:rPr>
          <w:rFonts w:ascii="Times New Roman" w:hAnsi="Times New Roman"/>
          <w:sz w:val="28"/>
          <w:szCs w:val="28"/>
          <w:lang w:val="ru-RU"/>
        </w:rPr>
      </w:pPr>
    </w:p>
    <w:p w:rsidR="00C06C71" w:rsidRDefault="00C06C71" w:rsidP="00C06C71">
      <w:pPr>
        <w:widowControl w:val="0"/>
        <w:overflowPunct w:val="0"/>
        <w:autoSpaceDE w:val="0"/>
        <w:autoSpaceDN w:val="0"/>
        <w:adjustRightInd w:val="0"/>
        <w:spacing w:after="0" w:line="360" w:lineRule="auto"/>
        <w:ind w:right="20"/>
        <w:jc w:val="right"/>
        <w:rPr>
          <w:rFonts w:ascii="Times New Roman" w:hAnsi="Times New Roman"/>
          <w:sz w:val="28"/>
          <w:szCs w:val="28"/>
          <w:lang w:val="ru-RU"/>
        </w:rPr>
      </w:pPr>
    </w:p>
    <w:p w:rsidR="00C06C71" w:rsidRPr="002E73BE" w:rsidRDefault="00C06C71" w:rsidP="00C06C71">
      <w:pPr>
        <w:widowControl w:val="0"/>
        <w:overflowPunct w:val="0"/>
        <w:autoSpaceDE w:val="0"/>
        <w:autoSpaceDN w:val="0"/>
        <w:adjustRightInd w:val="0"/>
        <w:spacing w:after="0" w:line="360" w:lineRule="auto"/>
        <w:ind w:right="20"/>
        <w:jc w:val="right"/>
        <w:rPr>
          <w:rFonts w:ascii="Times New Roman" w:hAnsi="Times New Roman"/>
          <w:sz w:val="24"/>
          <w:szCs w:val="28"/>
          <w:lang w:val="ru-RU"/>
        </w:rPr>
      </w:pPr>
      <w:r w:rsidRPr="002E73BE">
        <w:rPr>
          <w:rFonts w:ascii="Times New Roman" w:hAnsi="Times New Roman"/>
          <w:sz w:val="24"/>
          <w:szCs w:val="28"/>
          <w:lang w:val="ru-RU"/>
        </w:rPr>
        <w:t>30</w:t>
      </w:r>
    </w:p>
    <w:p w:rsidR="009B28A4" w:rsidRPr="00A73063" w:rsidRDefault="007610FC" w:rsidP="00C06C71">
      <w:pPr>
        <w:widowControl w:val="0"/>
        <w:overflowPunct w:val="0"/>
        <w:autoSpaceDE w:val="0"/>
        <w:autoSpaceDN w:val="0"/>
        <w:adjustRightInd w:val="0"/>
        <w:spacing w:after="0" w:line="360" w:lineRule="auto"/>
        <w:ind w:right="20"/>
        <w:rPr>
          <w:rFonts w:ascii="Times New Roman" w:hAnsi="Times New Roman"/>
          <w:sz w:val="24"/>
          <w:szCs w:val="24"/>
          <w:lang w:val="ru-RU"/>
        </w:rPr>
      </w:pPr>
      <w:r>
        <w:rPr>
          <w:rFonts w:ascii="Times New Roman" w:hAnsi="Times New Roman"/>
          <w:sz w:val="28"/>
          <w:szCs w:val="28"/>
          <w:lang w:val="ru-RU"/>
        </w:rPr>
        <w:lastRenderedPageBreak/>
        <w:t xml:space="preserve"> </w:t>
      </w:r>
      <w:r w:rsidR="00FB0289" w:rsidRPr="00A73063">
        <w:rPr>
          <w:rFonts w:ascii="Times New Roman" w:hAnsi="Times New Roman"/>
          <w:sz w:val="28"/>
          <w:szCs w:val="28"/>
          <w:lang w:val="ru-RU"/>
        </w:rPr>
        <w:t xml:space="preserve">4) </w:t>
      </w:r>
      <w:r>
        <w:rPr>
          <w:rFonts w:ascii="Times New Roman" w:hAnsi="Times New Roman"/>
          <w:sz w:val="28"/>
          <w:szCs w:val="28"/>
          <w:lang w:val="ru-RU"/>
        </w:rPr>
        <w:t xml:space="preserve">   </w:t>
      </w:r>
      <w:r w:rsidR="00FB0289" w:rsidRPr="00A73063">
        <w:rPr>
          <w:rFonts w:ascii="Times New Roman" w:hAnsi="Times New Roman"/>
          <w:sz w:val="28"/>
          <w:szCs w:val="28"/>
          <w:lang w:val="ru-RU"/>
        </w:rPr>
        <w:t>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w:t>
      </w:r>
    </w:p>
    <w:p w:rsidR="009B28A4" w:rsidRPr="00A73063" w:rsidRDefault="00FB0289" w:rsidP="007610FC">
      <w:pPr>
        <w:widowControl w:val="0"/>
        <w:overflowPunct w:val="0"/>
        <w:autoSpaceDE w:val="0"/>
        <w:autoSpaceDN w:val="0"/>
        <w:adjustRightInd w:val="0"/>
        <w:spacing w:after="0" w:line="360" w:lineRule="auto"/>
        <w:rPr>
          <w:rFonts w:ascii="Times New Roman" w:hAnsi="Times New Roman"/>
          <w:sz w:val="24"/>
          <w:szCs w:val="24"/>
          <w:lang w:val="ru-RU"/>
        </w:rPr>
      </w:pPr>
      <w:r w:rsidRPr="00A73063">
        <w:rPr>
          <w:rFonts w:ascii="Times New Roman" w:hAnsi="Times New Roman"/>
          <w:sz w:val="28"/>
          <w:szCs w:val="28"/>
          <w:lang w:val="ru-RU"/>
        </w:rPr>
        <w:t>анализа и преобразования художественных, научно-популярных и учебных текстов с использованием элементарных литературоведческих понятий;</w:t>
      </w:r>
    </w:p>
    <w:p w:rsidR="009B28A4" w:rsidRPr="007610FC" w:rsidRDefault="00FB0289" w:rsidP="007610FC">
      <w:pPr>
        <w:widowControl w:val="0"/>
        <w:numPr>
          <w:ilvl w:val="0"/>
          <w:numId w:val="70"/>
        </w:numPr>
        <w:tabs>
          <w:tab w:val="clear" w:pos="720"/>
          <w:tab w:val="num" w:pos="1200"/>
        </w:tabs>
        <w:overflowPunct w:val="0"/>
        <w:autoSpaceDE w:val="0"/>
        <w:autoSpaceDN w:val="0"/>
        <w:adjustRightInd w:val="0"/>
        <w:spacing w:after="0" w:line="360" w:lineRule="auto"/>
        <w:ind w:left="1200" w:hanging="640"/>
        <w:rPr>
          <w:rFonts w:ascii="Times New Roman" w:hAnsi="Times New Roman"/>
          <w:sz w:val="28"/>
          <w:szCs w:val="28"/>
          <w:lang w:val="ru-RU"/>
        </w:rPr>
      </w:pPr>
      <w:r w:rsidRPr="00A73063">
        <w:rPr>
          <w:rFonts w:ascii="Times New Roman" w:hAnsi="Times New Roman"/>
          <w:sz w:val="28"/>
          <w:szCs w:val="28"/>
          <w:lang w:val="ru-RU"/>
        </w:rPr>
        <w:t xml:space="preserve">умение    самостоятельно    выбирать    интересующую    литературу; </w:t>
      </w:r>
    </w:p>
    <w:p w:rsidR="009B28A4" w:rsidRPr="00A73063" w:rsidRDefault="00FB0289" w:rsidP="007610FC">
      <w:pPr>
        <w:widowControl w:val="0"/>
        <w:tabs>
          <w:tab w:val="left" w:pos="1880"/>
        </w:tabs>
        <w:autoSpaceDE w:val="0"/>
        <w:autoSpaceDN w:val="0"/>
        <w:adjustRightInd w:val="0"/>
        <w:spacing w:after="0" w:line="360" w:lineRule="auto"/>
        <w:rPr>
          <w:rFonts w:ascii="Times New Roman" w:hAnsi="Times New Roman"/>
          <w:sz w:val="24"/>
          <w:szCs w:val="24"/>
          <w:lang w:val="ru-RU"/>
        </w:rPr>
      </w:pPr>
      <w:r w:rsidRPr="00A73063">
        <w:rPr>
          <w:rFonts w:ascii="Times New Roman" w:hAnsi="Times New Roman"/>
          <w:sz w:val="28"/>
          <w:szCs w:val="28"/>
          <w:lang w:val="ru-RU"/>
        </w:rPr>
        <w:t>пользоваться</w:t>
      </w:r>
      <w:r w:rsidRPr="00A73063">
        <w:rPr>
          <w:rFonts w:ascii="Times New Roman" w:hAnsi="Times New Roman"/>
          <w:sz w:val="24"/>
          <w:szCs w:val="24"/>
          <w:lang w:val="ru-RU"/>
        </w:rPr>
        <w:tab/>
      </w:r>
      <w:r w:rsidRPr="00A73063">
        <w:rPr>
          <w:rFonts w:ascii="Times New Roman" w:hAnsi="Times New Roman"/>
          <w:sz w:val="28"/>
          <w:szCs w:val="28"/>
          <w:lang w:val="ru-RU"/>
        </w:rPr>
        <w:t>справочными   источниками   для   понимания   и   получения</w:t>
      </w:r>
    </w:p>
    <w:p w:rsidR="009B28A4" w:rsidRPr="00A73063" w:rsidRDefault="00FB0289" w:rsidP="007610FC">
      <w:pPr>
        <w:widowControl w:val="0"/>
        <w:autoSpaceDE w:val="0"/>
        <w:autoSpaceDN w:val="0"/>
        <w:adjustRightInd w:val="0"/>
        <w:spacing w:after="0" w:line="360" w:lineRule="auto"/>
        <w:rPr>
          <w:rFonts w:ascii="Times New Roman" w:hAnsi="Times New Roman"/>
          <w:sz w:val="24"/>
          <w:szCs w:val="24"/>
          <w:lang w:val="ru-RU"/>
        </w:rPr>
      </w:pPr>
      <w:r w:rsidRPr="00A73063">
        <w:rPr>
          <w:rFonts w:ascii="Times New Roman" w:hAnsi="Times New Roman"/>
          <w:sz w:val="28"/>
          <w:szCs w:val="28"/>
          <w:lang w:val="ru-RU"/>
        </w:rPr>
        <w:t>дополнительной информации.</w:t>
      </w:r>
    </w:p>
    <w:p w:rsidR="009B28A4" w:rsidRPr="00A73063" w:rsidRDefault="009B28A4">
      <w:pPr>
        <w:widowControl w:val="0"/>
        <w:autoSpaceDE w:val="0"/>
        <w:autoSpaceDN w:val="0"/>
        <w:adjustRightInd w:val="0"/>
        <w:spacing w:after="0" w:line="399"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1220"/>
        <w:rPr>
          <w:rFonts w:ascii="Times New Roman" w:hAnsi="Times New Roman"/>
          <w:sz w:val="24"/>
          <w:szCs w:val="24"/>
          <w:lang w:val="ru-RU"/>
        </w:rPr>
      </w:pPr>
      <w:bookmarkStart w:id="28" w:name="page69"/>
      <w:bookmarkEnd w:id="28"/>
      <w:r w:rsidRPr="00A73063">
        <w:rPr>
          <w:rFonts w:ascii="Times New Roman" w:hAnsi="Times New Roman"/>
          <w:b/>
          <w:bCs/>
          <w:sz w:val="28"/>
          <w:szCs w:val="28"/>
          <w:lang w:val="ru-RU"/>
        </w:rPr>
        <w:t>Предметные результаты речевой и читательской деятельности</w:t>
      </w:r>
    </w:p>
    <w:p w:rsidR="009B28A4" w:rsidRPr="00A73063" w:rsidRDefault="009B28A4">
      <w:pPr>
        <w:widowControl w:val="0"/>
        <w:autoSpaceDE w:val="0"/>
        <w:autoSpaceDN w:val="0"/>
        <w:adjustRightInd w:val="0"/>
        <w:spacing w:after="0" w:line="156"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i/>
          <w:iCs/>
          <w:sz w:val="28"/>
          <w:szCs w:val="28"/>
          <w:lang w:val="ru-RU"/>
        </w:rPr>
        <w:t>Выпускник научится:</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rsidP="007610FC">
      <w:pPr>
        <w:widowControl w:val="0"/>
        <w:overflowPunct w:val="0"/>
        <w:autoSpaceDE w:val="0"/>
        <w:autoSpaceDN w:val="0"/>
        <w:adjustRightInd w:val="0"/>
        <w:spacing w:after="0" w:line="360" w:lineRule="auto"/>
        <w:ind w:firstLine="566"/>
        <w:rPr>
          <w:rFonts w:ascii="Times New Roman" w:hAnsi="Times New Roman"/>
          <w:sz w:val="24"/>
          <w:szCs w:val="24"/>
          <w:lang w:val="ru-RU"/>
        </w:rPr>
      </w:pPr>
      <w:r w:rsidRPr="00A73063">
        <w:rPr>
          <w:rFonts w:ascii="Times New Roman" w:hAnsi="Times New Roman"/>
          <w:sz w:val="28"/>
          <w:szCs w:val="28"/>
          <w:lang w:val="ru-RU"/>
        </w:rPr>
        <w:t>• осознавать значимость чтения для дальнейшего обучения, понимать цель чтения (удовлетворение читательского интереса и приобретение опыта чтения,</w:t>
      </w:r>
    </w:p>
    <w:p w:rsidR="009B28A4" w:rsidRPr="00A73063" w:rsidRDefault="00FB0289" w:rsidP="007610FC">
      <w:pPr>
        <w:widowControl w:val="0"/>
        <w:autoSpaceDE w:val="0"/>
        <w:autoSpaceDN w:val="0"/>
        <w:adjustRightInd w:val="0"/>
        <w:spacing w:after="0" w:line="360" w:lineRule="auto"/>
        <w:rPr>
          <w:rFonts w:ascii="Times New Roman" w:hAnsi="Times New Roman"/>
          <w:sz w:val="24"/>
          <w:szCs w:val="24"/>
          <w:lang w:val="ru-RU"/>
        </w:rPr>
      </w:pPr>
      <w:r w:rsidRPr="00A73063">
        <w:rPr>
          <w:rFonts w:ascii="Times New Roman" w:hAnsi="Times New Roman"/>
          <w:sz w:val="28"/>
          <w:szCs w:val="28"/>
          <w:lang w:val="ru-RU"/>
        </w:rPr>
        <w:t>поиск фактов и суждений, аргументации, иной информации);</w:t>
      </w:r>
    </w:p>
    <w:p w:rsidR="009B28A4" w:rsidRPr="00A73063" w:rsidRDefault="00FB0289" w:rsidP="007610FC">
      <w:pPr>
        <w:widowControl w:val="0"/>
        <w:autoSpaceDE w:val="0"/>
        <w:autoSpaceDN w:val="0"/>
        <w:adjustRightInd w:val="0"/>
        <w:spacing w:after="0" w:line="360" w:lineRule="auto"/>
        <w:ind w:left="560"/>
        <w:rPr>
          <w:rFonts w:ascii="Times New Roman" w:hAnsi="Times New Roman"/>
          <w:sz w:val="24"/>
          <w:szCs w:val="24"/>
          <w:lang w:val="ru-RU"/>
        </w:rPr>
      </w:pPr>
      <w:r w:rsidRPr="00A73063">
        <w:rPr>
          <w:rFonts w:ascii="Times New Roman" w:hAnsi="Times New Roman"/>
          <w:sz w:val="27"/>
          <w:szCs w:val="27"/>
          <w:lang w:val="ru-RU"/>
        </w:rPr>
        <w:t>• осознанно воспринимать (при чтении вслух и про себя, при прослушивании)</w:t>
      </w:r>
    </w:p>
    <w:p w:rsidR="009B28A4" w:rsidRPr="00A73063" w:rsidRDefault="00FB0289" w:rsidP="007610FC">
      <w:pPr>
        <w:widowControl w:val="0"/>
        <w:autoSpaceDE w:val="0"/>
        <w:autoSpaceDN w:val="0"/>
        <w:adjustRightInd w:val="0"/>
        <w:spacing w:after="0" w:line="360" w:lineRule="auto"/>
        <w:rPr>
          <w:rFonts w:ascii="Times New Roman" w:hAnsi="Times New Roman"/>
          <w:sz w:val="24"/>
          <w:szCs w:val="24"/>
          <w:lang w:val="ru-RU"/>
        </w:rPr>
      </w:pPr>
      <w:r w:rsidRPr="00A73063">
        <w:rPr>
          <w:rFonts w:ascii="Times New Roman" w:hAnsi="Times New Roman"/>
          <w:sz w:val="28"/>
          <w:szCs w:val="28"/>
          <w:lang w:val="ru-RU"/>
        </w:rPr>
        <w:t>содержание различных видов текстов, выявлять их специфику (художественный,</w:t>
      </w:r>
    </w:p>
    <w:p w:rsidR="009B28A4" w:rsidRPr="00A73063" w:rsidRDefault="00FB0289" w:rsidP="007610FC">
      <w:pPr>
        <w:widowControl w:val="0"/>
        <w:overflowPunct w:val="0"/>
        <w:autoSpaceDE w:val="0"/>
        <w:autoSpaceDN w:val="0"/>
        <w:adjustRightInd w:val="0"/>
        <w:spacing w:after="0" w:line="360" w:lineRule="auto"/>
        <w:rPr>
          <w:rFonts w:ascii="Times New Roman" w:hAnsi="Times New Roman"/>
          <w:sz w:val="24"/>
          <w:szCs w:val="24"/>
          <w:lang w:val="ru-RU"/>
        </w:rPr>
      </w:pPr>
      <w:r w:rsidRPr="00A73063">
        <w:rPr>
          <w:rFonts w:ascii="Times New Roman" w:hAnsi="Times New Roman"/>
          <w:sz w:val="28"/>
          <w:szCs w:val="28"/>
          <w:lang w:val="ru-RU"/>
        </w:rPr>
        <w:t>научно-популярный, учебный, справочный), определять главную мысль и героев произведения, отвечать на вопросы по содержанию произведения, определять последовательность событий, задавать вопросы по услышанному или прочитанному учебному, научно-популярному и художественному тексту;</w:t>
      </w:r>
    </w:p>
    <w:p w:rsidR="009B28A4" w:rsidRPr="00A73063" w:rsidRDefault="00FB0289" w:rsidP="007610FC">
      <w:pPr>
        <w:widowControl w:val="0"/>
        <w:autoSpaceDE w:val="0"/>
        <w:autoSpaceDN w:val="0"/>
        <w:adjustRightInd w:val="0"/>
        <w:spacing w:after="0" w:line="360" w:lineRule="auto"/>
        <w:ind w:left="560"/>
        <w:rPr>
          <w:rFonts w:ascii="Times New Roman" w:hAnsi="Times New Roman"/>
          <w:sz w:val="24"/>
          <w:szCs w:val="24"/>
          <w:lang w:val="ru-RU"/>
        </w:rPr>
      </w:pPr>
      <w:r w:rsidRPr="00A73063">
        <w:rPr>
          <w:rFonts w:ascii="Times New Roman" w:hAnsi="Times New Roman"/>
          <w:sz w:val="28"/>
          <w:szCs w:val="28"/>
          <w:lang w:val="ru-RU"/>
        </w:rPr>
        <w:t>• оформлять мысль в монологическое речевое высказывание (повествование,</w:t>
      </w:r>
    </w:p>
    <w:p w:rsidR="009B28A4" w:rsidRPr="00A73063" w:rsidRDefault="00FB0289" w:rsidP="007610FC">
      <w:pPr>
        <w:widowControl w:val="0"/>
        <w:overflowPunct w:val="0"/>
        <w:autoSpaceDE w:val="0"/>
        <w:autoSpaceDN w:val="0"/>
        <w:adjustRightInd w:val="0"/>
        <w:spacing w:after="0" w:line="360" w:lineRule="auto"/>
        <w:ind w:right="20"/>
        <w:rPr>
          <w:rFonts w:ascii="Times New Roman" w:hAnsi="Times New Roman"/>
          <w:sz w:val="24"/>
          <w:szCs w:val="24"/>
          <w:lang w:val="ru-RU"/>
        </w:rPr>
      </w:pPr>
      <w:r w:rsidRPr="00A73063">
        <w:rPr>
          <w:rFonts w:ascii="Times New Roman" w:hAnsi="Times New Roman"/>
          <w:sz w:val="28"/>
          <w:szCs w:val="28"/>
          <w:lang w:val="ru-RU"/>
        </w:rPr>
        <w:t>описание, рассуждение) с опорой на авторский текст, по теме или при ответе на вопрос;</w:t>
      </w:r>
    </w:p>
    <w:p w:rsidR="009B28A4" w:rsidRPr="00A73063" w:rsidRDefault="00FB0289" w:rsidP="007610FC">
      <w:pPr>
        <w:widowControl w:val="0"/>
        <w:autoSpaceDE w:val="0"/>
        <w:autoSpaceDN w:val="0"/>
        <w:adjustRightInd w:val="0"/>
        <w:spacing w:after="0" w:line="360" w:lineRule="auto"/>
        <w:ind w:left="560"/>
        <w:rPr>
          <w:rFonts w:ascii="Times New Roman" w:hAnsi="Times New Roman"/>
          <w:sz w:val="24"/>
          <w:szCs w:val="24"/>
          <w:lang w:val="ru-RU"/>
        </w:rPr>
      </w:pPr>
      <w:r w:rsidRPr="00A73063">
        <w:rPr>
          <w:rFonts w:ascii="Times New Roman" w:hAnsi="Times New Roman"/>
          <w:sz w:val="28"/>
          <w:szCs w:val="28"/>
          <w:lang w:val="ru-RU"/>
        </w:rPr>
        <w:t>• вести  диалог  в  различных  учебных  и  бытовых  ситуациях  общения,</w:t>
      </w:r>
    </w:p>
    <w:p w:rsidR="009B28A4" w:rsidRPr="00A73063" w:rsidRDefault="00FB0289" w:rsidP="007610FC">
      <w:pPr>
        <w:widowControl w:val="0"/>
        <w:overflowPunct w:val="0"/>
        <w:autoSpaceDE w:val="0"/>
        <w:autoSpaceDN w:val="0"/>
        <w:adjustRightInd w:val="0"/>
        <w:spacing w:after="0" w:line="360" w:lineRule="auto"/>
        <w:ind w:right="20"/>
        <w:rPr>
          <w:rFonts w:ascii="Times New Roman" w:hAnsi="Times New Roman"/>
          <w:sz w:val="24"/>
          <w:szCs w:val="24"/>
          <w:lang w:val="ru-RU"/>
        </w:rPr>
      </w:pPr>
      <w:r w:rsidRPr="00A73063">
        <w:rPr>
          <w:rFonts w:ascii="Times New Roman" w:hAnsi="Times New Roman"/>
          <w:sz w:val="28"/>
          <w:szCs w:val="28"/>
          <w:lang w:val="ru-RU"/>
        </w:rPr>
        <w:t>соблюдая правила речевого этикета; участвовать в диалоге при обсуждении прослушанного/прочитанного произведения;</w:t>
      </w:r>
    </w:p>
    <w:p w:rsidR="009B28A4" w:rsidRPr="007610FC" w:rsidRDefault="00FB0289" w:rsidP="007610FC">
      <w:pPr>
        <w:widowControl w:val="0"/>
        <w:numPr>
          <w:ilvl w:val="0"/>
          <w:numId w:val="71"/>
        </w:numPr>
        <w:overflowPunct w:val="0"/>
        <w:autoSpaceDE w:val="0"/>
        <w:autoSpaceDN w:val="0"/>
        <w:adjustRightInd w:val="0"/>
        <w:spacing w:after="0" w:line="360" w:lineRule="auto"/>
        <w:ind w:left="0" w:firstLine="560"/>
        <w:rPr>
          <w:rFonts w:ascii="Times New Roman" w:hAnsi="Times New Roman"/>
          <w:sz w:val="28"/>
          <w:szCs w:val="28"/>
          <w:lang w:val="ru-RU"/>
        </w:rPr>
      </w:pPr>
      <w:r w:rsidRPr="00A73063">
        <w:rPr>
          <w:rFonts w:ascii="Times New Roman" w:hAnsi="Times New Roman"/>
          <w:sz w:val="28"/>
          <w:szCs w:val="28"/>
          <w:lang w:val="ru-RU"/>
        </w:rPr>
        <w:t xml:space="preserve">работать со словом (распознавать прямое и переносное значение слова, его многозначность, определять значение слова по контексту), целенаправленно пополнять свой активный словарный запас; </w:t>
      </w:r>
    </w:p>
    <w:p w:rsidR="009B28A4" w:rsidRPr="007610FC" w:rsidRDefault="00FB0289" w:rsidP="007610FC">
      <w:pPr>
        <w:widowControl w:val="0"/>
        <w:numPr>
          <w:ilvl w:val="0"/>
          <w:numId w:val="71"/>
        </w:numPr>
        <w:overflowPunct w:val="0"/>
        <w:autoSpaceDE w:val="0"/>
        <w:autoSpaceDN w:val="0"/>
        <w:adjustRightInd w:val="0"/>
        <w:spacing w:after="0" w:line="360" w:lineRule="auto"/>
        <w:ind w:left="700" w:hanging="140"/>
        <w:rPr>
          <w:rFonts w:ascii="Times New Roman" w:hAnsi="Times New Roman"/>
          <w:sz w:val="28"/>
          <w:szCs w:val="28"/>
          <w:lang w:val="ru-RU"/>
        </w:rPr>
      </w:pPr>
      <w:r w:rsidRPr="00A73063">
        <w:rPr>
          <w:rFonts w:ascii="Times New Roman" w:hAnsi="Times New Roman"/>
          <w:sz w:val="28"/>
          <w:szCs w:val="28"/>
          <w:lang w:val="ru-RU"/>
        </w:rPr>
        <w:t xml:space="preserve">читать  (вслух  и  про  себя)  со  скоростью,  позволяющей  осознавать </w:t>
      </w:r>
    </w:p>
    <w:p w:rsidR="007610FC" w:rsidRDefault="00FB0289" w:rsidP="007610FC">
      <w:pPr>
        <w:widowControl w:val="0"/>
        <w:autoSpaceDE w:val="0"/>
        <w:autoSpaceDN w:val="0"/>
        <w:adjustRightInd w:val="0"/>
        <w:spacing w:after="0" w:line="360" w:lineRule="auto"/>
        <w:rPr>
          <w:rFonts w:ascii="Times New Roman" w:hAnsi="Times New Roman"/>
          <w:sz w:val="28"/>
          <w:szCs w:val="28"/>
        </w:rPr>
      </w:pPr>
      <w:r>
        <w:rPr>
          <w:rFonts w:ascii="Times New Roman" w:hAnsi="Times New Roman"/>
          <w:sz w:val="28"/>
          <w:szCs w:val="28"/>
        </w:rPr>
        <w:t>(понимать) смысл прочитанного;</w:t>
      </w:r>
    </w:p>
    <w:p w:rsidR="009B28A4" w:rsidRPr="007610FC" w:rsidRDefault="00C06C71" w:rsidP="00C06C71">
      <w:pPr>
        <w:widowControl w:val="0"/>
        <w:autoSpaceDE w:val="0"/>
        <w:autoSpaceDN w:val="0"/>
        <w:adjustRightInd w:val="0"/>
        <w:spacing w:after="0" w:line="360" w:lineRule="auto"/>
        <w:jc w:val="right"/>
        <w:rPr>
          <w:rFonts w:ascii="Times New Roman" w:hAnsi="Times New Roman"/>
          <w:sz w:val="24"/>
          <w:szCs w:val="24"/>
          <w:lang w:val="ru-RU"/>
        </w:rPr>
      </w:pPr>
      <w:r>
        <w:rPr>
          <w:rFonts w:ascii="Times New Roman" w:hAnsi="Times New Roman"/>
          <w:sz w:val="24"/>
          <w:szCs w:val="24"/>
          <w:lang w:val="ru-RU"/>
        </w:rPr>
        <w:t>31</w:t>
      </w:r>
    </w:p>
    <w:p w:rsidR="009B28A4" w:rsidRPr="007610FC" w:rsidRDefault="00FB0289" w:rsidP="007610FC">
      <w:pPr>
        <w:widowControl w:val="0"/>
        <w:numPr>
          <w:ilvl w:val="0"/>
          <w:numId w:val="72"/>
        </w:numPr>
        <w:overflowPunct w:val="0"/>
        <w:autoSpaceDE w:val="0"/>
        <w:autoSpaceDN w:val="0"/>
        <w:adjustRightInd w:val="0"/>
        <w:spacing w:after="0" w:line="360" w:lineRule="auto"/>
        <w:ind w:left="700" w:hanging="140"/>
        <w:rPr>
          <w:rFonts w:ascii="Times New Roman" w:hAnsi="Times New Roman"/>
          <w:sz w:val="28"/>
          <w:szCs w:val="28"/>
          <w:lang w:val="ru-RU"/>
        </w:rPr>
      </w:pPr>
      <w:r w:rsidRPr="00A73063">
        <w:rPr>
          <w:rFonts w:ascii="Times New Roman" w:hAnsi="Times New Roman"/>
          <w:sz w:val="28"/>
          <w:szCs w:val="28"/>
          <w:lang w:val="ru-RU"/>
        </w:rPr>
        <w:lastRenderedPageBreak/>
        <w:t xml:space="preserve">читать осознанно и выразительно доступные по объёму произведения; </w:t>
      </w:r>
    </w:p>
    <w:p w:rsidR="009B28A4" w:rsidRPr="007610FC" w:rsidRDefault="00FB0289" w:rsidP="007610FC">
      <w:pPr>
        <w:widowControl w:val="0"/>
        <w:numPr>
          <w:ilvl w:val="0"/>
          <w:numId w:val="72"/>
        </w:numPr>
        <w:overflowPunct w:val="0"/>
        <w:autoSpaceDE w:val="0"/>
        <w:autoSpaceDN w:val="0"/>
        <w:adjustRightInd w:val="0"/>
        <w:spacing w:after="0" w:line="360" w:lineRule="auto"/>
        <w:ind w:left="0" w:firstLine="560"/>
        <w:rPr>
          <w:rFonts w:ascii="Times New Roman" w:hAnsi="Times New Roman"/>
          <w:sz w:val="28"/>
          <w:szCs w:val="28"/>
          <w:lang w:val="ru-RU"/>
        </w:rPr>
      </w:pPr>
      <w:r w:rsidRPr="00A73063">
        <w:rPr>
          <w:rFonts w:ascii="Times New Roman" w:hAnsi="Times New Roman"/>
          <w:sz w:val="28"/>
          <w:szCs w:val="28"/>
          <w:lang w:val="ru-RU"/>
        </w:rPr>
        <w:t xml:space="preserve">ориентироваться в нравственном содержании прочитанного, осознавать сущность поведения героев, самостоятельно делать выводы, соотносить поступки героев с нравственными нормами; </w:t>
      </w:r>
    </w:p>
    <w:p w:rsidR="009B28A4" w:rsidRPr="007610FC" w:rsidRDefault="00FB0289" w:rsidP="00736A71">
      <w:pPr>
        <w:widowControl w:val="0"/>
        <w:numPr>
          <w:ilvl w:val="0"/>
          <w:numId w:val="72"/>
        </w:numPr>
        <w:overflowPunct w:val="0"/>
        <w:autoSpaceDE w:val="0"/>
        <w:autoSpaceDN w:val="0"/>
        <w:adjustRightInd w:val="0"/>
        <w:spacing w:after="0" w:line="360" w:lineRule="auto"/>
        <w:ind w:left="0" w:firstLine="560"/>
        <w:rPr>
          <w:rFonts w:ascii="Times New Roman" w:hAnsi="Times New Roman"/>
          <w:sz w:val="28"/>
          <w:szCs w:val="28"/>
          <w:lang w:val="ru-RU"/>
        </w:rPr>
      </w:pPr>
      <w:r w:rsidRPr="00A73063">
        <w:rPr>
          <w:rFonts w:ascii="Times New Roman" w:hAnsi="Times New Roman"/>
          <w:sz w:val="28"/>
          <w:szCs w:val="28"/>
          <w:lang w:val="ru-RU"/>
        </w:rPr>
        <w:t xml:space="preserve">ориентироваться в построении научно-популярного и учебного текста и использовать полученную информацию в практической деятельности; </w:t>
      </w:r>
    </w:p>
    <w:p w:rsidR="009B28A4" w:rsidRPr="007610FC" w:rsidRDefault="00FB0289" w:rsidP="00736A71">
      <w:pPr>
        <w:widowControl w:val="0"/>
        <w:numPr>
          <w:ilvl w:val="0"/>
          <w:numId w:val="72"/>
        </w:numPr>
        <w:overflowPunct w:val="0"/>
        <w:autoSpaceDE w:val="0"/>
        <w:autoSpaceDN w:val="0"/>
        <w:adjustRightInd w:val="0"/>
        <w:spacing w:after="0" w:line="360" w:lineRule="auto"/>
        <w:ind w:left="700" w:hanging="140"/>
        <w:rPr>
          <w:rFonts w:ascii="Times New Roman" w:hAnsi="Times New Roman"/>
          <w:sz w:val="28"/>
          <w:szCs w:val="28"/>
          <w:lang w:val="ru-RU"/>
        </w:rPr>
      </w:pPr>
      <w:r w:rsidRPr="00A73063">
        <w:rPr>
          <w:rFonts w:ascii="Times New Roman" w:hAnsi="Times New Roman"/>
          <w:sz w:val="28"/>
          <w:szCs w:val="28"/>
          <w:lang w:val="ru-RU"/>
        </w:rPr>
        <w:t xml:space="preserve">использовать  простейшие  приёмы  анализа  различных  видов  текстов: </w:t>
      </w:r>
    </w:p>
    <w:p w:rsidR="009B28A4" w:rsidRPr="00E520B2" w:rsidRDefault="00FB0289" w:rsidP="00736A71">
      <w:pPr>
        <w:widowControl w:val="0"/>
        <w:tabs>
          <w:tab w:val="left" w:pos="1920"/>
        </w:tabs>
        <w:autoSpaceDE w:val="0"/>
        <w:autoSpaceDN w:val="0"/>
        <w:adjustRightInd w:val="0"/>
        <w:spacing w:after="0" w:line="360" w:lineRule="auto"/>
        <w:rPr>
          <w:rFonts w:ascii="Times New Roman" w:hAnsi="Times New Roman"/>
          <w:sz w:val="24"/>
          <w:szCs w:val="24"/>
          <w:lang w:val="ru-RU"/>
        </w:rPr>
      </w:pPr>
      <w:r w:rsidRPr="00A73063">
        <w:rPr>
          <w:rFonts w:ascii="Times New Roman" w:hAnsi="Times New Roman"/>
          <w:sz w:val="28"/>
          <w:szCs w:val="28"/>
          <w:lang w:val="ru-RU"/>
        </w:rPr>
        <w:t>устанавливать</w:t>
      </w:r>
      <w:r w:rsidRPr="00A73063">
        <w:rPr>
          <w:rFonts w:ascii="Times New Roman" w:hAnsi="Times New Roman"/>
          <w:sz w:val="24"/>
          <w:szCs w:val="24"/>
          <w:lang w:val="ru-RU"/>
        </w:rPr>
        <w:tab/>
      </w:r>
      <w:r w:rsidRPr="00A73063">
        <w:rPr>
          <w:rFonts w:ascii="Times New Roman" w:hAnsi="Times New Roman"/>
          <w:sz w:val="28"/>
          <w:szCs w:val="28"/>
          <w:lang w:val="ru-RU"/>
        </w:rPr>
        <w:t xml:space="preserve">причинно-следственные  связи  и  определять  главную  </w:t>
      </w:r>
      <w:r w:rsidRPr="00E520B2">
        <w:rPr>
          <w:rFonts w:ascii="Times New Roman" w:hAnsi="Times New Roman"/>
          <w:sz w:val="28"/>
          <w:szCs w:val="28"/>
          <w:lang w:val="ru-RU"/>
        </w:rPr>
        <w:t>мысль</w:t>
      </w:r>
    </w:p>
    <w:p w:rsidR="009B28A4" w:rsidRPr="00A73063" w:rsidRDefault="00FB0289" w:rsidP="00736A71">
      <w:pPr>
        <w:widowControl w:val="0"/>
        <w:autoSpaceDE w:val="0"/>
        <w:autoSpaceDN w:val="0"/>
        <w:adjustRightInd w:val="0"/>
        <w:spacing w:after="0" w:line="360" w:lineRule="auto"/>
        <w:rPr>
          <w:rFonts w:ascii="Times New Roman" w:hAnsi="Times New Roman"/>
          <w:sz w:val="24"/>
          <w:szCs w:val="24"/>
          <w:lang w:val="ru-RU"/>
        </w:rPr>
      </w:pPr>
      <w:bookmarkStart w:id="29" w:name="page71"/>
      <w:bookmarkEnd w:id="29"/>
      <w:r w:rsidRPr="00A73063">
        <w:rPr>
          <w:rFonts w:ascii="Times New Roman" w:hAnsi="Times New Roman"/>
          <w:sz w:val="28"/>
          <w:szCs w:val="28"/>
          <w:lang w:val="ru-RU"/>
        </w:rPr>
        <w:t>произведения; делить текст на части, озаглавливать их; составлять простой план;</w:t>
      </w:r>
    </w:p>
    <w:p w:rsidR="009B28A4" w:rsidRPr="00A73063" w:rsidRDefault="00FB0289" w:rsidP="00736A71">
      <w:pPr>
        <w:widowControl w:val="0"/>
        <w:tabs>
          <w:tab w:val="left" w:pos="1326"/>
        </w:tabs>
        <w:autoSpaceDE w:val="0"/>
        <w:autoSpaceDN w:val="0"/>
        <w:adjustRightInd w:val="0"/>
        <w:spacing w:after="0" w:line="360" w:lineRule="auto"/>
        <w:ind w:left="7"/>
        <w:rPr>
          <w:rFonts w:ascii="Times New Roman" w:hAnsi="Times New Roman"/>
          <w:sz w:val="24"/>
          <w:szCs w:val="24"/>
          <w:lang w:val="ru-RU"/>
        </w:rPr>
      </w:pPr>
      <w:r w:rsidRPr="00A73063">
        <w:rPr>
          <w:rFonts w:ascii="Times New Roman" w:hAnsi="Times New Roman"/>
          <w:sz w:val="28"/>
          <w:szCs w:val="28"/>
          <w:lang w:val="ru-RU"/>
        </w:rPr>
        <w:t>находить</w:t>
      </w:r>
      <w:r w:rsidRPr="00A73063">
        <w:rPr>
          <w:rFonts w:ascii="Times New Roman" w:hAnsi="Times New Roman"/>
          <w:sz w:val="24"/>
          <w:szCs w:val="24"/>
          <w:lang w:val="ru-RU"/>
        </w:rPr>
        <w:tab/>
      </w:r>
      <w:r w:rsidRPr="00A73063">
        <w:rPr>
          <w:rFonts w:ascii="Times New Roman" w:hAnsi="Times New Roman"/>
          <w:sz w:val="28"/>
          <w:szCs w:val="28"/>
          <w:lang w:val="ru-RU"/>
        </w:rPr>
        <w:t>различные  средства  выразительности  (сравнение,  олицетворение,</w:t>
      </w:r>
    </w:p>
    <w:p w:rsidR="009B28A4" w:rsidRPr="00A73063" w:rsidRDefault="00FB0289" w:rsidP="00736A71">
      <w:pPr>
        <w:widowControl w:val="0"/>
        <w:autoSpaceDE w:val="0"/>
        <w:autoSpaceDN w:val="0"/>
        <w:adjustRightInd w:val="0"/>
        <w:spacing w:after="0" w:line="360" w:lineRule="auto"/>
        <w:ind w:left="7"/>
        <w:rPr>
          <w:rFonts w:ascii="Times New Roman" w:hAnsi="Times New Roman"/>
          <w:sz w:val="24"/>
          <w:szCs w:val="24"/>
          <w:lang w:val="ru-RU"/>
        </w:rPr>
      </w:pPr>
      <w:r w:rsidRPr="00A73063">
        <w:rPr>
          <w:rFonts w:ascii="Times New Roman" w:hAnsi="Times New Roman"/>
          <w:sz w:val="28"/>
          <w:szCs w:val="28"/>
          <w:lang w:val="ru-RU"/>
        </w:rPr>
        <w:t>метафора), определяющие отношение автора к герою, событию;</w:t>
      </w:r>
    </w:p>
    <w:p w:rsidR="009B28A4" w:rsidRPr="00A73063" w:rsidRDefault="00FB0289" w:rsidP="00736A71">
      <w:pPr>
        <w:widowControl w:val="0"/>
        <w:autoSpaceDE w:val="0"/>
        <w:autoSpaceDN w:val="0"/>
        <w:adjustRightInd w:val="0"/>
        <w:spacing w:after="0" w:line="360" w:lineRule="auto"/>
        <w:ind w:left="567"/>
        <w:rPr>
          <w:rFonts w:ascii="Times New Roman" w:hAnsi="Times New Roman"/>
          <w:sz w:val="24"/>
          <w:szCs w:val="24"/>
          <w:lang w:val="ru-RU"/>
        </w:rPr>
      </w:pPr>
      <w:r w:rsidRPr="00A73063">
        <w:rPr>
          <w:rFonts w:ascii="Times New Roman" w:hAnsi="Times New Roman"/>
          <w:sz w:val="28"/>
          <w:szCs w:val="28"/>
          <w:lang w:val="ru-RU"/>
        </w:rPr>
        <w:t>• использовать   различные   формы   интерпретации   содержания   текстов:</w:t>
      </w:r>
    </w:p>
    <w:p w:rsidR="009B28A4" w:rsidRPr="00A73063" w:rsidRDefault="00FB0289" w:rsidP="00736A71">
      <w:pPr>
        <w:widowControl w:val="0"/>
        <w:tabs>
          <w:tab w:val="left" w:pos="1966"/>
        </w:tabs>
        <w:autoSpaceDE w:val="0"/>
        <w:autoSpaceDN w:val="0"/>
        <w:adjustRightInd w:val="0"/>
        <w:spacing w:after="0" w:line="360" w:lineRule="auto"/>
        <w:ind w:left="7"/>
        <w:rPr>
          <w:rFonts w:ascii="Times New Roman" w:hAnsi="Times New Roman"/>
          <w:sz w:val="24"/>
          <w:szCs w:val="24"/>
          <w:lang w:val="ru-RU"/>
        </w:rPr>
      </w:pPr>
      <w:r w:rsidRPr="00A73063">
        <w:rPr>
          <w:rFonts w:ascii="Times New Roman" w:hAnsi="Times New Roman"/>
          <w:sz w:val="28"/>
          <w:szCs w:val="28"/>
          <w:lang w:val="ru-RU"/>
        </w:rPr>
        <w:t>интегрировать</w:t>
      </w:r>
      <w:r w:rsidRPr="00A73063">
        <w:rPr>
          <w:rFonts w:ascii="Times New Roman" w:hAnsi="Times New Roman"/>
          <w:sz w:val="24"/>
          <w:szCs w:val="24"/>
          <w:lang w:val="ru-RU"/>
        </w:rPr>
        <w:tab/>
      </w:r>
      <w:r w:rsidRPr="00A73063">
        <w:rPr>
          <w:rFonts w:ascii="Times New Roman" w:hAnsi="Times New Roman"/>
          <w:sz w:val="28"/>
          <w:szCs w:val="28"/>
          <w:lang w:val="ru-RU"/>
        </w:rPr>
        <w:t>содержащиеся  в  разных  частях  текста  детали  сообщения;</w:t>
      </w:r>
    </w:p>
    <w:p w:rsidR="009B28A4" w:rsidRPr="00A73063" w:rsidRDefault="00FB0289" w:rsidP="00736A71">
      <w:pPr>
        <w:widowControl w:val="0"/>
        <w:autoSpaceDE w:val="0"/>
        <w:autoSpaceDN w:val="0"/>
        <w:adjustRightInd w:val="0"/>
        <w:spacing w:after="0" w:line="360" w:lineRule="auto"/>
        <w:ind w:left="7"/>
        <w:rPr>
          <w:rFonts w:ascii="Times New Roman" w:hAnsi="Times New Roman"/>
          <w:sz w:val="24"/>
          <w:szCs w:val="24"/>
          <w:lang w:val="ru-RU"/>
        </w:rPr>
      </w:pPr>
      <w:r w:rsidRPr="00A73063">
        <w:rPr>
          <w:rFonts w:ascii="Times New Roman" w:hAnsi="Times New Roman"/>
          <w:sz w:val="28"/>
          <w:szCs w:val="28"/>
          <w:lang w:val="ru-RU"/>
        </w:rPr>
        <w:t>устанавливать связи, не высказанные в тексте напрямую, объяснять (пояснять) их,</w:t>
      </w:r>
    </w:p>
    <w:p w:rsidR="009B28A4" w:rsidRPr="00A73063" w:rsidRDefault="00FB0289" w:rsidP="00736A71">
      <w:pPr>
        <w:widowControl w:val="0"/>
        <w:overflowPunct w:val="0"/>
        <w:autoSpaceDE w:val="0"/>
        <w:autoSpaceDN w:val="0"/>
        <w:adjustRightInd w:val="0"/>
        <w:spacing w:after="0" w:line="360" w:lineRule="auto"/>
        <w:ind w:left="7"/>
        <w:jc w:val="both"/>
        <w:rPr>
          <w:rFonts w:ascii="Times New Roman" w:hAnsi="Times New Roman"/>
          <w:sz w:val="24"/>
          <w:szCs w:val="24"/>
          <w:lang w:val="ru-RU"/>
        </w:rPr>
      </w:pPr>
      <w:r w:rsidRPr="00A73063">
        <w:rPr>
          <w:rFonts w:ascii="Times New Roman" w:hAnsi="Times New Roman"/>
          <w:sz w:val="28"/>
          <w:szCs w:val="28"/>
          <w:lang w:val="ru-RU"/>
        </w:rPr>
        <w:t>соотнося с общей идеей и содержанием текста; формулировать, основываясь на тексте, простые выводы; понимать текст, опираясь не только на содержащуюся в нём информацию, но и на жанр, структуру, язык;</w:t>
      </w:r>
    </w:p>
    <w:p w:rsidR="009B28A4" w:rsidRPr="007610FC" w:rsidRDefault="00FB0289" w:rsidP="00736A71">
      <w:pPr>
        <w:widowControl w:val="0"/>
        <w:numPr>
          <w:ilvl w:val="0"/>
          <w:numId w:val="73"/>
        </w:numPr>
        <w:overflowPunct w:val="0"/>
        <w:autoSpaceDE w:val="0"/>
        <w:autoSpaceDN w:val="0"/>
        <w:adjustRightInd w:val="0"/>
        <w:spacing w:after="0" w:line="360" w:lineRule="auto"/>
        <w:ind w:left="7" w:firstLine="560"/>
        <w:jc w:val="both"/>
        <w:rPr>
          <w:rFonts w:ascii="Times New Roman" w:hAnsi="Times New Roman"/>
          <w:sz w:val="28"/>
          <w:szCs w:val="28"/>
          <w:lang w:val="ru-RU"/>
        </w:rPr>
      </w:pPr>
      <w:r w:rsidRPr="00A73063">
        <w:rPr>
          <w:rFonts w:ascii="Times New Roman" w:hAnsi="Times New Roman"/>
          <w:sz w:val="28"/>
          <w:szCs w:val="28"/>
          <w:lang w:val="ru-RU"/>
        </w:rPr>
        <w:t xml:space="preserve">передавать содержание прочитанного или прослушанного с учётом специфики научно-популярного, учебного и художественного текстов; передавать содержание текста в виде пересказа (полного или выборочного); </w:t>
      </w:r>
    </w:p>
    <w:p w:rsidR="009B28A4" w:rsidRPr="007610FC" w:rsidRDefault="00FB0289" w:rsidP="00736A71">
      <w:pPr>
        <w:widowControl w:val="0"/>
        <w:numPr>
          <w:ilvl w:val="0"/>
          <w:numId w:val="73"/>
        </w:numPr>
        <w:overflowPunct w:val="0"/>
        <w:autoSpaceDE w:val="0"/>
        <w:autoSpaceDN w:val="0"/>
        <w:adjustRightInd w:val="0"/>
        <w:spacing w:after="0" w:line="360" w:lineRule="auto"/>
        <w:ind w:left="707" w:hanging="140"/>
        <w:jc w:val="both"/>
        <w:rPr>
          <w:rFonts w:ascii="Times New Roman" w:hAnsi="Times New Roman"/>
          <w:sz w:val="28"/>
          <w:szCs w:val="28"/>
          <w:lang w:val="ru-RU"/>
        </w:rPr>
      </w:pPr>
      <w:r w:rsidRPr="00A73063">
        <w:rPr>
          <w:rFonts w:ascii="Times New Roman" w:hAnsi="Times New Roman"/>
          <w:sz w:val="28"/>
          <w:szCs w:val="28"/>
          <w:lang w:val="ru-RU"/>
        </w:rPr>
        <w:t xml:space="preserve">коллективно  обсуждать  прочитанное,  доказывать  собственное  мнение, </w:t>
      </w:r>
    </w:p>
    <w:p w:rsidR="009B28A4" w:rsidRPr="00A73063" w:rsidRDefault="00FB0289" w:rsidP="00736A71">
      <w:pPr>
        <w:widowControl w:val="0"/>
        <w:autoSpaceDE w:val="0"/>
        <w:autoSpaceDN w:val="0"/>
        <w:adjustRightInd w:val="0"/>
        <w:spacing w:after="0" w:line="360" w:lineRule="auto"/>
        <w:ind w:left="7"/>
        <w:rPr>
          <w:rFonts w:ascii="Times New Roman" w:hAnsi="Times New Roman"/>
          <w:sz w:val="24"/>
          <w:szCs w:val="24"/>
          <w:lang w:val="ru-RU"/>
        </w:rPr>
      </w:pPr>
      <w:r w:rsidRPr="00A73063">
        <w:rPr>
          <w:rFonts w:ascii="Times New Roman" w:hAnsi="Times New Roman"/>
          <w:sz w:val="28"/>
          <w:szCs w:val="28"/>
          <w:lang w:val="ru-RU"/>
        </w:rPr>
        <w:t>опираясь на текст или собственный опыт;</w:t>
      </w:r>
    </w:p>
    <w:p w:rsidR="009B28A4" w:rsidRPr="00A73063" w:rsidRDefault="00FB0289" w:rsidP="00736A71">
      <w:pPr>
        <w:widowControl w:val="0"/>
        <w:numPr>
          <w:ilvl w:val="1"/>
          <w:numId w:val="74"/>
        </w:numPr>
        <w:tabs>
          <w:tab w:val="clear" w:pos="928"/>
          <w:tab w:val="num" w:pos="-6663"/>
          <w:tab w:val="num" w:pos="-6096"/>
        </w:tabs>
        <w:overflowPunct w:val="0"/>
        <w:autoSpaceDE w:val="0"/>
        <w:autoSpaceDN w:val="0"/>
        <w:adjustRightInd w:val="0"/>
        <w:spacing w:after="0" w:line="360" w:lineRule="auto"/>
        <w:ind w:left="7" w:firstLine="560"/>
        <w:jc w:val="both"/>
        <w:rPr>
          <w:rFonts w:ascii="Times New Roman" w:hAnsi="Times New Roman"/>
          <w:sz w:val="28"/>
          <w:szCs w:val="28"/>
          <w:lang w:val="ru-RU"/>
        </w:rPr>
      </w:pPr>
      <w:r w:rsidRPr="00A73063">
        <w:rPr>
          <w:rFonts w:ascii="Times New Roman" w:hAnsi="Times New Roman"/>
          <w:sz w:val="28"/>
          <w:szCs w:val="28"/>
          <w:lang w:val="ru-RU"/>
        </w:rPr>
        <w:t xml:space="preserve">ориентироваться в книге по названию, оглавлению, отличать сборник произведений от авторской книги, самостоятельно и целенаправленно осуществлять выбор книги в библиотеке по заданной тематике, по собственному желанию; </w:t>
      </w:r>
    </w:p>
    <w:p w:rsidR="009B28A4" w:rsidRPr="007610FC" w:rsidRDefault="00FB0289" w:rsidP="00736A71">
      <w:pPr>
        <w:widowControl w:val="0"/>
        <w:numPr>
          <w:ilvl w:val="1"/>
          <w:numId w:val="74"/>
        </w:numPr>
        <w:tabs>
          <w:tab w:val="num" w:pos="707"/>
        </w:tabs>
        <w:overflowPunct w:val="0"/>
        <w:autoSpaceDE w:val="0"/>
        <w:autoSpaceDN w:val="0"/>
        <w:adjustRightInd w:val="0"/>
        <w:spacing w:after="0" w:line="360" w:lineRule="auto"/>
        <w:ind w:left="707" w:hanging="140"/>
        <w:jc w:val="both"/>
        <w:rPr>
          <w:rFonts w:ascii="Times New Roman" w:hAnsi="Times New Roman"/>
          <w:sz w:val="28"/>
          <w:szCs w:val="28"/>
          <w:lang w:val="ru-RU"/>
        </w:rPr>
      </w:pPr>
      <w:r w:rsidRPr="00A73063">
        <w:rPr>
          <w:rFonts w:ascii="Times New Roman" w:hAnsi="Times New Roman"/>
          <w:sz w:val="28"/>
          <w:szCs w:val="28"/>
          <w:lang w:val="ru-RU"/>
        </w:rPr>
        <w:t xml:space="preserve">составлять краткую аннотацию (автор, название, тема книги, рекомендации </w:t>
      </w:r>
    </w:p>
    <w:p w:rsidR="009B28A4" w:rsidRPr="007610FC" w:rsidRDefault="00FB0289" w:rsidP="00736A71">
      <w:pPr>
        <w:widowControl w:val="0"/>
        <w:numPr>
          <w:ilvl w:val="0"/>
          <w:numId w:val="74"/>
        </w:numPr>
        <w:tabs>
          <w:tab w:val="clear" w:pos="720"/>
          <w:tab w:val="num" w:pos="207"/>
        </w:tabs>
        <w:overflowPunct w:val="0"/>
        <w:autoSpaceDE w:val="0"/>
        <w:autoSpaceDN w:val="0"/>
        <w:adjustRightInd w:val="0"/>
        <w:spacing w:after="0" w:line="360" w:lineRule="auto"/>
        <w:ind w:left="207" w:hanging="207"/>
        <w:jc w:val="both"/>
        <w:rPr>
          <w:rFonts w:ascii="Times New Roman" w:hAnsi="Times New Roman"/>
          <w:sz w:val="28"/>
          <w:szCs w:val="28"/>
          <w:lang w:val="ru-RU"/>
        </w:rPr>
      </w:pPr>
      <w:r w:rsidRPr="00A73063">
        <w:rPr>
          <w:rFonts w:ascii="Times New Roman" w:hAnsi="Times New Roman"/>
          <w:sz w:val="28"/>
          <w:szCs w:val="28"/>
          <w:lang w:val="ru-RU"/>
        </w:rPr>
        <w:t xml:space="preserve">чтению) литературного произведения по заданному образцу; </w:t>
      </w:r>
    </w:p>
    <w:p w:rsidR="009B28A4" w:rsidRPr="007610FC" w:rsidRDefault="00FB0289" w:rsidP="00736A71">
      <w:pPr>
        <w:widowControl w:val="0"/>
        <w:numPr>
          <w:ilvl w:val="1"/>
          <w:numId w:val="74"/>
        </w:numPr>
        <w:tabs>
          <w:tab w:val="num" w:pos="715"/>
        </w:tabs>
        <w:overflowPunct w:val="0"/>
        <w:autoSpaceDE w:val="0"/>
        <w:autoSpaceDN w:val="0"/>
        <w:adjustRightInd w:val="0"/>
        <w:spacing w:after="0" w:line="360" w:lineRule="auto"/>
        <w:ind w:left="7" w:firstLine="560"/>
        <w:jc w:val="both"/>
        <w:rPr>
          <w:rFonts w:ascii="Times New Roman" w:hAnsi="Times New Roman"/>
          <w:sz w:val="28"/>
          <w:szCs w:val="28"/>
          <w:lang w:val="ru-RU"/>
        </w:rPr>
      </w:pPr>
      <w:r w:rsidRPr="00A73063">
        <w:rPr>
          <w:rFonts w:ascii="Times New Roman" w:hAnsi="Times New Roman"/>
          <w:sz w:val="28"/>
          <w:szCs w:val="28"/>
          <w:lang w:val="ru-RU"/>
        </w:rPr>
        <w:t xml:space="preserve">самостоятельно пользоваться алфавитным каталогом, соответствующими возрасту словарями и справочной литературой. </w:t>
      </w:r>
    </w:p>
    <w:p w:rsidR="00C06C71" w:rsidRPr="002E73BE" w:rsidRDefault="00C06C71" w:rsidP="00C06C71">
      <w:pPr>
        <w:widowControl w:val="0"/>
        <w:autoSpaceDE w:val="0"/>
        <w:autoSpaceDN w:val="0"/>
        <w:adjustRightInd w:val="0"/>
        <w:spacing w:after="0" w:line="239" w:lineRule="auto"/>
        <w:ind w:left="567"/>
        <w:jc w:val="right"/>
        <w:rPr>
          <w:rFonts w:ascii="Times New Roman" w:hAnsi="Times New Roman"/>
          <w:sz w:val="24"/>
          <w:szCs w:val="28"/>
          <w:lang w:val="ru-RU"/>
        </w:rPr>
      </w:pPr>
      <w:r w:rsidRPr="002E73BE">
        <w:rPr>
          <w:rFonts w:ascii="Times New Roman" w:hAnsi="Times New Roman"/>
          <w:sz w:val="24"/>
          <w:szCs w:val="28"/>
          <w:lang w:val="ru-RU"/>
        </w:rPr>
        <w:t>32</w:t>
      </w:r>
    </w:p>
    <w:p w:rsidR="00C06C71" w:rsidRDefault="00C06C71" w:rsidP="00C06C71">
      <w:pPr>
        <w:widowControl w:val="0"/>
        <w:autoSpaceDE w:val="0"/>
        <w:autoSpaceDN w:val="0"/>
        <w:adjustRightInd w:val="0"/>
        <w:spacing w:after="0" w:line="239" w:lineRule="auto"/>
        <w:ind w:left="567"/>
        <w:jc w:val="right"/>
        <w:rPr>
          <w:rFonts w:ascii="Times New Roman" w:hAnsi="Times New Roman"/>
          <w:sz w:val="28"/>
          <w:szCs w:val="28"/>
          <w:lang w:val="ru-RU"/>
        </w:rPr>
      </w:pPr>
    </w:p>
    <w:p w:rsidR="009B28A4" w:rsidRDefault="00FB0289" w:rsidP="00C06C71">
      <w:pPr>
        <w:widowControl w:val="0"/>
        <w:autoSpaceDE w:val="0"/>
        <w:autoSpaceDN w:val="0"/>
        <w:adjustRightInd w:val="0"/>
        <w:spacing w:after="0" w:line="239" w:lineRule="auto"/>
        <w:rPr>
          <w:rFonts w:ascii="Times New Roman" w:hAnsi="Times New Roman"/>
          <w:sz w:val="28"/>
          <w:szCs w:val="28"/>
          <w:lang w:val="ru-RU"/>
        </w:rPr>
      </w:pPr>
      <w:r>
        <w:rPr>
          <w:rFonts w:ascii="Times New Roman" w:hAnsi="Times New Roman"/>
          <w:sz w:val="28"/>
          <w:szCs w:val="28"/>
        </w:rPr>
        <w:lastRenderedPageBreak/>
        <w:t>Выпускник получит возможность научиться:</w:t>
      </w:r>
    </w:p>
    <w:p w:rsidR="00736A71" w:rsidRPr="00736A71" w:rsidRDefault="00736A71" w:rsidP="007610FC">
      <w:pPr>
        <w:widowControl w:val="0"/>
        <w:autoSpaceDE w:val="0"/>
        <w:autoSpaceDN w:val="0"/>
        <w:adjustRightInd w:val="0"/>
        <w:spacing w:after="0" w:line="239" w:lineRule="auto"/>
        <w:ind w:left="567"/>
        <w:rPr>
          <w:rFonts w:ascii="Times New Roman" w:hAnsi="Times New Roman"/>
          <w:sz w:val="24"/>
          <w:szCs w:val="24"/>
          <w:lang w:val="ru-RU"/>
        </w:rPr>
      </w:pPr>
    </w:p>
    <w:p w:rsidR="009B28A4" w:rsidRPr="007610FC" w:rsidRDefault="00FB0289" w:rsidP="00736A71">
      <w:pPr>
        <w:widowControl w:val="0"/>
        <w:numPr>
          <w:ilvl w:val="0"/>
          <w:numId w:val="75"/>
        </w:numPr>
        <w:overflowPunct w:val="0"/>
        <w:autoSpaceDE w:val="0"/>
        <w:autoSpaceDN w:val="0"/>
        <w:adjustRightInd w:val="0"/>
        <w:spacing w:after="0" w:line="360" w:lineRule="auto"/>
        <w:ind w:left="707" w:hanging="140"/>
        <w:rPr>
          <w:rFonts w:ascii="Times New Roman" w:hAnsi="Times New Roman"/>
          <w:sz w:val="28"/>
          <w:szCs w:val="28"/>
          <w:lang w:val="ru-RU"/>
        </w:rPr>
      </w:pPr>
      <w:r w:rsidRPr="00A73063">
        <w:rPr>
          <w:rFonts w:ascii="Times New Roman" w:hAnsi="Times New Roman"/>
          <w:sz w:val="28"/>
          <w:szCs w:val="28"/>
          <w:lang w:val="ru-RU"/>
        </w:rPr>
        <w:t xml:space="preserve">воспринимать художественную литературу как вид искусства; </w:t>
      </w:r>
    </w:p>
    <w:p w:rsidR="009B28A4" w:rsidRPr="007610FC" w:rsidRDefault="00FB0289" w:rsidP="00736A71">
      <w:pPr>
        <w:widowControl w:val="0"/>
        <w:numPr>
          <w:ilvl w:val="0"/>
          <w:numId w:val="75"/>
        </w:numPr>
        <w:overflowPunct w:val="0"/>
        <w:autoSpaceDE w:val="0"/>
        <w:autoSpaceDN w:val="0"/>
        <w:adjustRightInd w:val="0"/>
        <w:spacing w:after="0" w:line="360" w:lineRule="auto"/>
        <w:ind w:left="7" w:right="20" w:firstLine="560"/>
        <w:rPr>
          <w:rFonts w:ascii="Times New Roman" w:hAnsi="Times New Roman"/>
          <w:sz w:val="28"/>
          <w:szCs w:val="28"/>
          <w:lang w:val="ru-RU"/>
        </w:rPr>
      </w:pPr>
      <w:r w:rsidRPr="00A73063">
        <w:rPr>
          <w:rFonts w:ascii="Times New Roman" w:hAnsi="Times New Roman"/>
          <w:sz w:val="28"/>
          <w:szCs w:val="28"/>
          <w:lang w:val="ru-RU"/>
        </w:rPr>
        <w:t xml:space="preserve">осмысливать эстетические и нравственные ценности художественного текста и высказывать собственное суждение; </w:t>
      </w:r>
    </w:p>
    <w:p w:rsidR="009B28A4" w:rsidRPr="007610FC" w:rsidRDefault="00FB0289" w:rsidP="00736A71">
      <w:pPr>
        <w:widowControl w:val="0"/>
        <w:numPr>
          <w:ilvl w:val="0"/>
          <w:numId w:val="75"/>
        </w:numPr>
        <w:overflowPunct w:val="0"/>
        <w:autoSpaceDE w:val="0"/>
        <w:autoSpaceDN w:val="0"/>
        <w:adjustRightInd w:val="0"/>
        <w:spacing w:after="0" w:line="360" w:lineRule="auto"/>
        <w:ind w:left="707" w:hanging="140"/>
        <w:rPr>
          <w:rFonts w:ascii="Times New Roman" w:hAnsi="Times New Roman"/>
          <w:sz w:val="28"/>
          <w:szCs w:val="28"/>
          <w:lang w:val="ru-RU"/>
        </w:rPr>
      </w:pPr>
      <w:r w:rsidRPr="00A73063">
        <w:rPr>
          <w:rFonts w:ascii="Times New Roman" w:hAnsi="Times New Roman"/>
          <w:sz w:val="28"/>
          <w:szCs w:val="28"/>
          <w:lang w:val="ru-RU"/>
        </w:rPr>
        <w:t xml:space="preserve">осознанно   выбирать   виды   чтения   (ознакомительное,   изучающее, </w:t>
      </w:r>
    </w:p>
    <w:p w:rsidR="009B28A4" w:rsidRPr="00A73063" w:rsidRDefault="00FB0289" w:rsidP="00736A71">
      <w:pPr>
        <w:widowControl w:val="0"/>
        <w:autoSpaceDE w:val="0"/>
        <w:autoSpaceDN w:val="0"/>
        <w:adjustRightInd w:val="0"/>
        <w:spacing w:after="0" w:line="360" w:lineRule="auto"/>
        <w:ind w:left="7"/>
        <w:rPr>
          <w:rFonts w:ascii="Times New Roman" w:hAnsi="Times New Roman"/>
          <w:sz w:val="24"/>
          <w:szCs w:val="24"/>
          <w:lang w:val="ru-RU"/>
        </w:rPr>
      </w:pPr>
      <w:r w:rsidRPr="00A73063">
        <w:rPr>
          <w:rFonts w:ascii="Times New Roman" w:hAnsi="Times New Roman"/>
          <w:sz w:val="28"/>
          <w:szCs w:val="28"/>
          <w:lang w:val="ru-RU"/>
        </w:rPr>
        <w:t>выборочное, поисковое) в зависимости от цели чтения;</w:t>
      </w:r>
    </w:p>
    <w:p w:rsidR="009B28A4" w:rsidRPr="00A73063" w:rsidRDefault="00FB0289" w:rsidP="00736A71">
      <w:pPr>
        <w:widowControl w:val="0"/>
        <w:autoSpaceDE w:val="0"/>
        <w:autoSpaceDN w:val="0"/>
        <w:adjustRightInd w:val="0"/>
        <w:spacing w:after="0" w:line="360" w:lineRule="auto"/>
        <w:ind w:left="567"/>
        <w:rPr>
          <w:rFonts w:ascii="Times New Roman" w:hAnsi="Times New Roman"/>
          <w:sz w:val="24"/>
          <w:szCs w:val="24"/>
          <w:lang w:val="ru-RU"/>
        </w:rPr>
      </w:pPr>
      <w:r w:rsidRPr="00A73063">
        <w:rPr>
          <w:rFonts w:ascii="Times New Roman" w:hAnsi="Times New Roman"/>
          <w:sz w:val="28"/>
          <w:szCs w:val="28"/>
          <w:lang w:val="ru-RU"/>
        </w:rPr>
        <w:t>• определять авторскую позицию и высказывать своё отношение к герою и</w:t>
      </w:r>
    </w:p>
    <w:p w:rsidR="009B28A4" w:rsidRPr="00736A71" w:rsidRDefault="00FB0289" w:rsidP="00736A71">
      <w:pPr>
        <w:widowControl w:val="0"/>
        <w:autoSpaceDE w:val="0"/>
        <w:autoSpaceDN w:val="0"/>
        <w:adjustRightInd w:val="0"/>
        <w:spacing w:after="0" w:line="360" w:lineRule="auto"/>
        <w:ind w:left="7"/>
        <w:rPr>
          <w:rFonts w:ascii="Times New Roman" w:hAnsi="Times New Roman"/>
          <w:sz w:val="24"/>
          <w:szCs w:val="24"/>
          <w:lang w:val="ru-RU"/>
        </w:rPr>
      </w:pPr>
      <w:r w:rsidRPr="00736A71">
        <w:rPr>
          <w:rFonts w:ascii="Times New Roman" w:hAnsi="Times New Roman"/>
          <w:sz w:val="28"/>
          <w:szCs w:val="28"/>
          <w:lang w:val="ru-RU"/>
        </w:rPr>
        <w:t>его поступкам;</w:t>
      </w:r>
    </w:p>
    <w:p w:rsidR="009B28A4" w:rsidRPr="00736A71" w:rsidRDefault="00FB0289" w:rsidP="00736A71">
      <w:pPr>
        <w:widowControl w:val="0"/>
        <w:numPr>
          <w:ilvl w:val="0"/>
          <w:numId w:val="76"/>
        </w:numPr>
        <w:overflowPunct w:val="0"/>
        <w:autoSpaceDE w:val="0"/>
        <w:autoSpaceDN w:val="0"/>
        <w:adjustRightInd w:val="0"/>
        <w:spacing w:after="0" w:line="360" w:lineRule="auto"/>
        <w:ind w:left="700" w:hanging="140"/>
        <w:rPr>
          <w:rFonts w:ascii="Times New Roman" w:hAnsi="Times New Roman"/>
          <w:sz w:val="28"/>
          <w:szCs w:val="28"/>
          <w:lang w:val="ru-RU"/>
        </w:rPr>
      </w:pPr>
      <w:bookmarkStart w:id="30" w:name="page73"/>
      <w:bookmarkEnd w:id="30"/>
      <w:r w:rsidRPr="00A73063">
        <w:rPr>
          <w:rFonts w:ascii="Times New Roman" w:hAnsi="Times New Roman"/>
          <w:sz w:val="28"/>
          <w:szCs w:val="28"/>
          <w:lang w:val="ru-RU"/>
        </w:rPr>
        <w:t xml:space="preserve">доказывать и подтверждать фактами (из текста) собственное суждение; </w:t>
      </w:r>
    </w:p>
    <w:p w:rsidR="009B28A4" w:rsidRPr="00736A71" w:rsidRDefault="00FB0289" w:rsidP="00736A71">
      <w:pPr>
        <w:widowControl w:val="0"/>
        <w:numPr>
          <w:ilvl w:val="0"/>
          <w:numId w:val="76"/>
        </w:numPr>
        <w:overflowPunct w:val="0"/>
        <w:autoSpaceDE w:val="0"/>
        <w:autoSpaceDN w:val="0"/>
        <w:adjustRightInd w:val="0"/>
        <w:spacing w:after="0" w:line="360" w:lineRule="auto"/>
        <w:ind w:left="700" w:hanging="140"/>
        <w:rPr>
          <w:rFonts w:ascii="Times New Roman" w:hAnsi="Times New Roman"/>
          <w:sz w:val="28"/>
          <w:szCs w:val="28"/>
          <w:lang w:val="ru-RU"/>
        </w:rPr>
      </w:pPr>
      <w:r w:rsidRPr="00A73063">
        <w:rPr>
          <w:rFonts w:ascii="Times New Roman" w:hAnsi="Times New Roman"/>
          <w:sz w:val="28"/>
          <w:szCs w:val="28"/>
          <w:lang w:val="ru-RU"/>
        </w:rPr>
        <w:t xml:space="preserve">на  практическом  уровне  овладеть  некоторыми  видами  письменной  речи </w:t>
      </w:r>
    </w:p>
    <w:p w:rsidR="009B28A4" w:rsidRPr="00A73063" w:rsidRDefault="00FB0289" w:rsidP="00736A71">
      <w:pPr>
        <w:widowControl w:val="0"/>
        <w:overflowPunct w:val="0"/>
        <w:autoSpaceDE w:val="0"/>
        <w:autoSpaceDN w:val="0"/>
        <w:adjustRightInd w:val="0"/>
        <w:spacing w:after="0" w:line="360" w:lineRule="auto"/>
        <w:rPr>
          <w:rFonts w:ascii="Times New Roman" w:hAnsi="Times New Roman"/>
          <w:sz w:val="24"/>
          <w:szCs w:val="24"/>
          <w:lang w:val="ru-RU"/>
        </w:rPr>
      </w:pPr>
      <w:r w:rsidRPr="00A73063">
        <w:rPr>
          <w:rFonts w:ascii="Times New Roman" w:hAnsi="Times New Roman"/>
          <w:sz w:val="28"/>
          <w:szCs w:val="28"/>
          <w:lang w:val="ru-RU"/>
        </w:rPr>
        <w:t>(повествование — создание текста по аналогии, рассуждение — письменный ответ на вопрос, описание — характеристика героя);</w:t>
      </w:r>
    </w:p>
    <w:p w:rsidR="009B28A4" w:rsidRPr="00736A71" w:rsidRDefault="00FB0289" w:rsidP="00736A71">
      <w:pPr>
        <w:widowControl w:val="0"/>
        <w:numPr>
          <w:ilvl w:val="0"/>
          <w:numId w:val="77"/>
        </w:numPr>
        <w:overflowPunct w:val="0"/>
        <w:autoSpaceDE w:val="0"/>
        <w:autoSpaceDN w:val="0"/>
        <w:adjustRightInd w:val="0"/>
        <w:spacing w:after="0" w:line="360" w:lineRule="auto"/>
        <w:ind w:left="700" w:hanging="140"/>
        <w:rPr>
          <w:rFonts w:ascii="Times New Roman" w:hAnsi="Times New Roman"/>
          <w:sz w:val="28"/>
          <w:szCs w:val="28"/>
          <w:lang w:val="ru-RU"/>
        </w:rPr>
      </w:pPr>
      <w:r w:rsidRPr="00A73063">
        <w:rPr>
          <w:rFonts w:ascii="Times New Roman" w:hAnsi="Times New Roman"/>
          <w:sz w:val="28"/>
          <w:szCs w:val="28"/>
          <w:lang w:val="ru-RU"/>
        </w:rPr>
        <w:t xml:space="preserve">писать отзыв о прочитанной книге; </w:t>
      </w:r>
    </w:p>
    <w:p w:rsidR="009B28A4" w:rsidRPr="00736A71" w:rsidRDefault="00FB0289" w:rsidP="00736A71">
      <w:pPr>
        <w:widowControl w:val="0"/>
        <w:numPr>
          <w:ilvl w:val="0"/>
          <w:numId w:val="77"/>
        </w:numPr>
        <w:overflowPunct w:val="0"/>
        <w:autoSpaceDE w:val="0"/>
        <w:autoSpaceDN w:val="0"/>
        <w:adjustRightInd w:val="0"/>
        <w:spacing w:after="0" w:line="360" w:lineRule="auto"/>
        <w:ind w:left="700" w:hanging="140"/>
        <w:rPr>
          <w:rFonts w:ascii="Times New Roman" w:hAnsi="Times New Roman"/>
          <w:sz w:val="28"/>
          <w:szCs w:val="28"/>
        </w:rPr>
      </w:pPr>
      <w:r>
        <w:rPr>
          <w:rFonts w:ascii="Times New Roman" w:hAnsi="Times New Roman"/>
          <w:sz w:val="28"/>
          <w:szCs w:val="28"/>
        </w:rPr>
        <w:t xml:space="preserve">работать с тематическим каталогом; </w:t>
      </w:r>
    </w:p>
    <w:p w:rsidR="009B28A4" w:rsidRDefault="00FB0289" w:rsidP="00736A71">
      <w:pPr>
        <w:widowControl w:val="0"/>
        <w:numPr>
          <w:ilvl w:val="0"/>
          <w:numId w:val="77"/>
        </w:numPr>
        <w:tabs>
          <w:tab w:val="clear" w:pos="720"/>
          <w:tab w:val="num" w:pos="700"/>
        </w:tabs>
        <w:overflowPunct w:val="0"/>
        <w:autoSpaceDE w:val="0"/>
        <w:autoSpaceDN w:val="0"/>
        <w:adjustRightInd w:val="0"/>
        <w:spacing w:after="0" w:line="360" w:lineRule="auto"/>
        <w:ind w:left="700" w:hanging="140"/>
        <w:rPr>
          <w:rFonts w:ascii="Times New Roman" w:hAnsi="Times New Roman"/>
          <w:sz w:val="28"/>
          <w:szCs w:val="28"/>
        </w:rPr>
      </w:pPr>
      <w:r>
        <w:rPr>
          <w:rFonts w:ascii="Times New Roman" w:hAnsi="Times New Roman"/>
          <w:sz w:val="28"/>
          <w:szCs w:val="28"/>
        </w:rPr>
        <w:t xml:space="preserve">работать с детской периодикой. </w:t>
      </w:r>
    </w:p>
    <w:p w:rsidR="009B28A4" w:rsidRDefault="009B28A4">
      <w:pPr>
        <w:widowControl w:val="0"/>
        <w:autoSpaceDE w:val="0"/>
        <w:autoSpaceDN w:val="0"/>
        <w:adjustRightInd w:val="0"/>
        <w:spacing w:after="0" w:line="165" w:lineRule="exact"/>
        <w:rPr>
          <w:rFonts w:ascii="Times New Roman" w:hAnsi="Times New Roman"/>
          <w:sz w:val="24"/>
          <w:szCs w:val="24"/>
        </w:rPr>
      </w:pPr>
    </w:p>
    <w:p w:rsidR="009B28A4" w:rsidRDefault="00FB0289">
      <w:pPr>
        <w:widowControl w:val="0"/>
        <w:autoSpaceDE w:val="0"/>
        <w:autoSpaceDN w:val="0"/>
        <w:adjustRightInd w:val="0"/>
        <w:spacing w:after="0" w:line="240" w:lineRule="auto"/>
        <w:ind w:left="2020"/>
        <w:rPr>
          <w:rFonts w:ascii="Times New Roman" w:hAnsi="Times New Roman"/>
          <w:sz w:val="24"/>
          <w:szCs w:val="24"/>
        </w:rPr>
      </w:pPr>
      <w:r>
        <w:rPr>
          <w:rFonts w:ascii="Times New Roman" w:hAnsi="Times New Roman"/>
          <w:b/>
          <w:bCs/>
          <w:sz w:val="28"/>
          <w:szCs w:val="28"/>
        </w:rPr>
        <w:t>Предметные результаты творческой деятельности</w:t>
      </w:r>
    </w:p>
    <w:p w:rsidR="009B28A4" w:rsidRDefault="009B28A4">
      <w:pPr>
        <w:widowControl w:val="0"/>
        <w:autoSpaceDE w:val="0"/>
        <w:autoSpaceDN w:val="0"/>
        <w:adjustRightInd w:val="0"/>
        <w:spacing w:after="0" w:line="156" w:lineRule="exact"/>
        <w:rPr>
          <w:rFonts w:ascii="Times New Roman" w:hAnsi="Times New Roman"/>
          <w:sz w:val="24"/>
          <w:szCs w:val="24"/>
        </w:rPr>
      </w:pPr>
    </w:p>
    <w:p w:rsidR="009B28A4" w:rsidRDefault="00FB0289">
      <w:pPr>
        <w:widowControl w:val="0"/>
        <w:autoSpaceDE w:val="0"/>
        <w:autoSpaceDN w:val="0"/>
        <w:adjustRightInd w:val="0"/>
        <w:spacing w:after="0" w:line="240" w:lineRule="auto"/>
        <w:ind w:left="560"/>
        <w:rPr>
          <w:rFonts w:ascii="Times New Roman" w:hAnsi="Times New Roman"/>
          <w:sz w:val="24"/>
          <w:szCs w:val="24"/>
        </w:rPr>
      </w:pPr>
      <w:r>
        <w:rPr>
          <w:rFonts w:ascii="Times New Roman" w:hAnsi="Times New Roman"/>
          <w:i/>
          <w:iCs/>
          <w:sz w:val="28"/>
          <w:szCs w:val="28"/>
        </w:rPr>
        <w:t>Выпускник научится:</w:t>
      </w:r>
    </w:p>
    <w:p w:rsidR="009B28A4" w:rsidRDefault="009B28A4">
      <w:pPr>
        <w:widowControl w:val="0"/>
        <w:autoSpaceDE w:val="0"/>
        <w:autoSpaceDN w:val="0"/>
        <w:adjustRightInd w:val="0"/>
        <w:spacing w:after="0" w:line="163" w:lineRule="exact"/>
        <w:rPr>
          <w:rFonts w:ascii="Times New Roman" w:hAnsi="Times New Roman"/>
          <w:sz w:val="24"/>
          <w:szCs w:val="24"/>
        </w:rPr>
      </w:pPr>
    </w:p>
    <w:p w:rsidR="009B28A4" w:rsidRPr="00736A71" w:rsidRDefault="00FB0289" w:rsidP="00736A71">
      <w:pPr>
        <w:widowControl w:val="0"/>
        <w:numPr>
          <w:ilvl w:val="0"/>
          <w:numId w:val="78"/>
        </w:numPr>
        <w:overflowPunct w:val="0"/>
        <w:autoSpaceDE w:val="0"/>
        <w:autoSpaceDN w:val="0"/>
        <w:adjustRightInd w:val="0"/>
        <w:spacing w:after="0" w:line="360" w:lineRule="auto"/>
        <w:ind w:left="700" w:hanging="140"/>
        <w:rPr>
          <w:rFonts w:ascii="Times New Roman" w:hAnsi="Times New Roman"/>
          <w:sz w:val="28"/>
          <w:szCs w:val="28"/>
          <w:lang w:val="ru-RU"/>
        </w:rPr>
      </w:pPr>
      <w:r w:rsidRPr="00A73063">
        <w:rPr>
          <w:rFonts w:ascii="Times New Roman" w:hAnsi="Times New Roman"/>
          <w:sz w:val="28"/>
          <w:szCs w:val="28"/>
          <w:lang w:val="ru-RU"/>
        </w:rPr>
        <w:t xml:space="preserve">читать по ролям литературное произведение; </w:t>
      </w:r>
    </w:p>
    <w:p w:rsidR="009B28A4" w:rsidRPr="00736A71" w:rsidRDefault="00FB0289" w:rsidP="00736A71">
      <w:pPr>
        <w:widowControl w:val="0"/>
        <w:numPr>
          <w:ilvl w:val="0"/>
          <w:numId w:val="78"/>
        </w:numPr>
        <w:overflowPunct w:val="0"/>
        <w:autoSpaceDE w:val="0"/>
        <w:autoSpaceDN w:val="0"/>
        <w:adjustRightInd w:val="0"/>
        <w:spacing w:after="0" w:line="360" w:lineRule="auto"/>
        <w:ind w:left="700" w:hanging="140"/>
        <w:rPr>
          <w:rFonts w:ascii="Times New Roman" w:hAnsi="Times New Roman"/>
          <w:sz w:val="28"/>
          <w:szCs w:val="28"/>
          <w:lang w:val="ru-RU"/>
        </w:rPr>
      </w:pPr>
      <w:r w:rsidRPr="00A73063">
        <w:rPr>
          <w:rFonts w:ascii="Times New Roman" w:hAnsi="Times New Roman"/>
          <w:sz w:val="28"/>
          <w:szCs w:val="28"/>
          <w:lang w:val="ru-RU"/>
        </w:rPr>
        <w:t xml:space="preserve">использовать  различные  способы  работы  с  деформированным  текстом </w:t>
      </w:r>
    </w:p>
    <w:p w:rsidR="009B28A4" w:rsidRPr="00A73063" w:rsidRDefault="00FB0289" w:rsidP="00736A71">
      <w:pPr>
        <w:widowControl w:val="0"/>
        <w:autoSpaceDE w:val="0"/>
        <w:autoSpaceDN w:val="0"/>
        <w:adjustRightInd w:val="0"/>
        <w:spacing w:after="0" w:line="360" w:lineRule="auto"/>
        <w:rPr>
          <w:rFonts w:ascii="Times New Roman" w:hAnsi="Times New Roman"/>
          <w:sz w:val="24"/>
          <w:szCs w:val="24"/>
          <w:lang w:val="ru-RU"/>
        </w:rPr>
      </w:pPr>
      <w:r w:rsidRPr="00A73063">
        <w:rPr>
          <w:rFonts w:ascii="Times New Roman" w:hAnsi="Times New Roman"/>
          <w:sz w:val="28"/>
          <w:szCs w:val="28"/>
          <w:lang w:val="ru-RU"/>
        </w:rPr>
        <w:t>(устанавливать  причинно-следственные  связи,  последовательность  событий,</w:t>
      </w:r>
    </w:p>
    <w:p w:rsidR="009B28A4" w:rsidRPr="00A73063" w:rsidRDefault="00FB0289" w:rsidP="00736A71">
      <w:pPr>
        <w:widowControl w:val="0"/>
        <w:overflowPunct w:val="0"/>
        <w:autoSpaceDE w:val="0"/>
        <w:autoSpaceDN w:val="0"/>
        <w:adjustRightInd w:val="0"/>
        <w:spacing w:after="0" w:line="360" w:lineRule="auto"/>
        <w:ind w:right="20"/>
        <w:rPr>
          <w:rFonts w:ascii="Times New Roman" w:hAnsi="Times New Roman"/>
          <w:sz w:val="24"/>
          <w:szCs w:val="24"/>
          <w:lang w:val="ru-RU"/>
        </w:rPr>
      </w:pPr>
      <w:r w:rsidRPr="00A73063">
        <w:rPr>
          <w:rFonts w:ascii="Times New Roman" w:hAnsi="Times New Roman"/>
          <w:sz w:val="28"/>
          <w:szCs w:val="28"/>
          <w:lang w:val="ru-RU"/>
        </w:rPr>
        <w:t>этапность в выполнении действий; давать последовательную характеристику героя; составлять текст на основе плана);</w:t>
      </w:r>
    </w:p>
    <w:p w:rsidR="009B28A4" w:rsidRPr="00A73063" w:rsidRDefault="00FB0289" w:rsidP="00736A71">
      <w:pPr>
        <w:widowControl w:val="0"/>
        <w:autoSpaceDE w:val="0"/>
        <w:autoSpaceDN w:val="0"/>
        <w:adjustRightInd w:val="0"/>
        <w:spacing w:after="0" w:line="360" w:lineRule="auto"/>
        <w:ind w:left="560"/>
        <w:rPr>
          <w:rFonts w:ascii="Times New Roman" w:hAnsi="Times New Roman"/>
          <w:sz w:val="24"/>
          <w:szCs w:val="24"/>
          <w:lang w:val="ru-RU"/>
        </w:rPr>
      </w:pPr>
      <w:r w:rsidRPr="00A73063">
        <w:rPr>
          <w:rFonts w:ascii="Times New Roman" w:hAnsi="Times New Roman"/>
          <w:sz w:val="28"/>
          <w:szCs w:val="28"/>
          <w:lang w:val="ru-RU"/>
        </w:rPr>
        <w:t>• создавать  собственный  текст  на  основе  художественного  произведения,</w:t>
      </w:r>
    </w:p>
    <w:p w:rsidR="009B28A4" w:rsidRPr="00A73063" w:rsidRDefault="00FB0289" w:rsidP="00736A71">
      <w:pPr>
        <w:widowControl w:val="0"/>
        <w:overflowPunct w:val="0"/>
        <w:autoSpaceDE w:val="0"/>
        <w:autoSpaceDN w:val="0"/>
        <w:adjustRightInd w:val="0"/>
        <w:spacing w:after="0" w:line="360" w:lineRule="auto"/>
        <w:ind w:right="20"/>
        <w:rPr>
          <w:rFonts w:ascii="Times New Roman" w:hAnsi="Times New Roman"/>
          <w:sz w:val="24"/>
          <w:szCs w:val="24"/>
          <w:lang w:val="ru-RU"/>
        </w:rPr>
      </w:pPr>
      <w:r w:rsidRPr="00A73063">
        <w:rPr>
          <w:rFonts w:ascii="Times New Roman" w:hAnsi="Times New Roman"/>
          <w:sz w:val="28"/>
          <w:szCs w:val="28"/>
          <w:lang w:val="ru-RU"/>
        </w:rPr>
        <w:t>репродукций картин художников, по серии иллюстраций к произведению или на основе личного опыта.</w:t>
      </w:r>
    </w:p>
    <w:p w:rsidR="009B28A4" w:rsidRPr="00A73063" w:rsidRDefault="009B28A4">
      <w:pPr>
        <w:widowControl w:val="0"/>
        <w:autoSpaceDE w:val="0"/>
        <w:autoSpaceDN w:val="0"/>
        <w:adjustRightInd w:val="0"/>
        <w:spacing w:after="0" w:line="70" w:lineRule="exact"/>
        <w:rPr>
          <w:rFonts w:ascii="Times New Roman" w:hAnsi="Times New Roman"/>
          <w:sz w:val="24"/>
          <w:szCs w:val="24"/>
          <w:lang w:val="ru-RU"/>
        </w:rPr>
      </w:pPr>
    </w:p>
    <w:p w:rsidR="009B28A4" w:rsidRDefault="00FB0289">
      <w:pPr>
        <w:widowControl w:val="0"/>
        <w:autoSpaceDE w:val="0"/>
        <w:autoSpaceDN w:val="0"/>
        <w:adjustRightInd w:val="0"/>
        <w:spacing w:after="0" w:line="240" w:lineRule="auto"/>
        <w:ind w:left="560"/>
        <w:rPr>
          <w:rFonts w:ascii="Times New Roman" w:hAnsi="Times New Roman"/>
          <w:sz w:val="24"/>
          <w:szCs w:val="24"/>
        </w:rPr>
      </w:pPr>
      <w:r>
        <w:rPr>
          <w:rFonts w:ascii="Times New Roman" w:hAnsi="Times New Roman"/>
          <w:i/>
          <w:iCs/>
          <w:sz w:val="28"/>
          <w:szCs w:val="28"/>
        </w:rPr>
        <w:t>Выпускник получит возможность научиться:</w:t>
      </w:r>
    </w:p>
    <w:p w:rsidR="009B28A4" w:rsidRDefault="009B28A4">
      <w:pPr>
        <w:widowControl w:val="0"/>
        <w:autoSpaceDE w:val="0"/>
        <w:autoSpaceDN w:val="0"/>
        <w:adjustRightInd w:val="0"/>
        <w:spacing w:after="0" w:line="160" w:lineRule="exact"/>
        <w:rPr>
          <w:rFonts w:ascii="Times New Roman" w:hAnsi="Times New Roman"/>
          <w:sz w:val="24"/>
          <w:szCs w:val="24"/>
        </w:rPr>
      </w:pPr>
    </w:p>
    <w:p w:rsidR="009B28A4" w:rsidRPr="00736A71" w:rsidRDefault="00FB0289" w:rsidP="00736A71">
      <w:pPr>
        <w:widowControl w:val="0"/>
        <w:numPr>
          <w:ilvl w:val="0"/>
          <w:numId w:val="79"/>
        </w:numPr>
        <w:overflowPunct w:val="0"/>
        <w:autoSpaceDE w:val="0"/>
        <w:autoSpaceDN w:val="0"/>
        <w:adjustRightInd w:val="0"/>
        <w:spacing w:after="0"/>
        <w:ind w:left="700" w:hanging="140"/>
        <w:rPr>
          <w:rFonts w:ascii="Times New Roman" w:hAnsi="Times New Roman"/>
          <w:sz w:val="28"/>
          <w:szCs w:val="28"/>
          <w:lang w:val="ru-RU"/>
        </w:rPr>
      </w:pPr>
      <w:r w:rsidRPr="00A73063">
        <w:rPr>
          <w:rFonts w:ascii="Times New Roman" w:hAnsi="Times New Roman"/>
          <w:sz w:val="28"/>
          <w:szCs w:val="28"/>
          <w:lang w:val="ru-RU"/>
        </w:rPr>
        <w:t xml:space="preserve">творчески пересказывать текст (от лица героя, от автора), дополнять текст; </w:t>
      </w:r>
    </w:p>
    <w:p w:rsidR="009B28A4" w:rsidRPr="00736A71" w:rsidRDefault="00FB0289" w:rsidP="00736A71">
      <w:pPr>
        <w:widowControl w:val="0"/>
        <w:numPr>
          <w:ilvl w:val="0"/>
          <w:numId w:val="79"/>
        </w:numPr>
        <w:overflowPunct w:val="0"/>
        <w:autoSpaceDE w:val="0"/>
        <w:autoSpaceDN w:val="0"/>
        <w:adjustRightInd w:val="0"/>
        <w:spacing w:after="0"/>
        <w:ind w:left="700" w:hanging="140"/>
        <w:rPr>
          <w:rFonts w:ascii="Times New Roman" w:hAnsi="Times New Roman"/>
          <w:sz w:val="28"/>
          <w:szCs w:val="28"/>
          <w:lang w:val="ru-RU"/>
        </w:rPr>
      </w:pPr>
      <w:r w:rsidRPr="00A73063">
        <w:rPr>
          <w:rFonts w:ascii="Times New Roman" w:hAnsi="Times New Roman"/>
          <w:sz w:val="28"/>
          <w:szCs w:val="28"/>
          <w:lang w:val="ru-RU"/>
        </w:rPr>
        <w:t xml:space="preserve">создавать иллюстрации, диафильм по содержанию произведения; </w:t>
      </w:r>
    </w:p>
    <w:p w:rsidR="009B28A4" w:rsidRPr="00736A71" w:rsidRDefault="00FB0289" w:rsidP="00736A71">
      <w:pPr>
        <w:widowControl w:val="0"/>
        <w:numPr>
          <w:ilvl w:val="0"/>
          <w:numId w:val="79"/>
        </w:numPr>
        <w:overflowPunct w:val="0"/>
        <w:autoSpaceDE w:val="0"/>
        <w:autoSpaceDN w:val="0"/>
        <w:adjustRightInd w:val="0"/>
        <w:spacing w:after="0"/>
        <w:ind w:left="700" w:hanging="140"/>
        <w:rPr>
          <w:rFonts w:ascii="Times New Roman" w:hAnsi="Times New Roman"/>
          <w:sz w:val="28"/>
          <w:szCs w:val="28"/>
          <w:lang w:val="ru-RU"/>
        </w:rPr>
      </w:pPr>
      <w:r w:rsidRPr="00A73063">
        <w:rPr>
          <w:rFonts w:ascii="Times New Roman" w:hAnsi="Times New Roman"/>
          <w:sz w:val="28"/>
          <w:szCs w:val="28"/>
          <w:lang w:val="ru-RU"/>
        </w:rPr>
        <w:t xml:space="preserve">работать  в  группе,  создавая  инсценировки  по  произведению,  сценарии, </w:t>
      </w:r>
    </w:p>
    <w:p w:rsidR="009B28A4" w:rsidRPr="00A73063" w:rsidRDefault="00FB0289" w:rsidP="00736A71">
      <w:pPr>
        <w:widowControl w:val="0"/>
        <w:autoSpaceDE w:val="0"/>
        <w:autoSpaceDN w:val="0"/>
        <w:adjustRightInd w:val="0"/>
        <w:spacing w:after="0"/>
        <w:rPr>
          <w:rFonts w:ascii="Times New Roman" w:hAnsi="Times New Roman"/>
          <w:sz w:val="24"/>
          <w:szCs w:val="24"/>
          <w:lang w:val="ru-RU"/>
        </w:rPr>
      </w:pPr>
      <w:r w:rsidRPr="00A73063">
        <w:rPr>
          <w:rFonts w:ascii="Times New Roman" w:hAnsi="Times New Roman"/>
          <w:sz w:val="28"/>
          <w:szCs w:val="28"/>
          <w:lang w:val="ru-RU"/>
        </w:rPr>
        <w:t>проекты;</w:t>
      </w:r>
    </w:p>
    <w:p w:rsidR="009B28A4" w:rsidRPr="00A73063" w:rsidRDefault="00FB0289" w:rsidP="00C06C71">
      <w:pPr>
        <w:widowControl w:val="0"/>
        <w:autoSpaceDE w:val="0"/>
        <w:autoSpaceDN w:val="0"/>
        <w:adjustRightInd w:val="0"/>
        <w:spacing w:after="0"/>
        <w:ind w:left="560"/>
        <w:rPr>
          <w:rFonts w:ascii="Times New Roman" w:hAnsi="Times New Roman"/>
          <w:sz w:val="24"/>
          <w:szCs w:val="24"/>
          <w:lang w:val="ru-RU"/>
        </w:rPr>
      </w:pPr>
      <w:r w:rsidRPr="00A73063">
        <w:rPr>
          <w:rFonts w:ascii="Times New Roman" w:hAnsi="Times New Roman"/>
          <w:sz w:val="28"/>
          <w:szCs w:val="28"/>
          <w:lang w:val="ru-RU"/>
        </w:rPr>
        <w:t>• способам написания изложения.</w:t>
      </w:r>
    </w:p>
    <w:p w:rsidR="002E73BE" w:rsidRDefault="00C06C71" w:rsidP="00C06C71">
      <w:pPr>
        <w:widowControl w:val="0"/>
        <w:overflowPunct w:val="0"/>
        <w:autoSpaceDE w:val="0"/>
        <w:autoSpaceDN w:val="0"/>
        <w:adjustRightInd w:val="0"/>
        <w:spacing w:after="0" w:line="310" w:lineRule="auto"/>
        <w:ind w:right="3"/>
        <w:jc w:val="right"/>
        <w:rPr>
          <w:rFonts w:ascii="Times New Roman" w:hAnsi="Times New Roman"/>
          <w:sz w:val="28"/>
          <w:szCs w:val="28"/>
          <w:lang w:val="ru-RU"/>
        </w:rPr>
      </w:pPr>
      <w:r w:rsidRPr="002E73BE">
        <w:rPr>
          <w:rFonts w:ascii="Times New Roman" w:hAnsi="Times New Roman"/>
          <w:sz w:val="24"/>
          <w:szCs w:val="28"/>
          <w:lang w:val="ru-RU"/>
        </w:rPr>
        <w:t>33</w:t>
      </w:r>
    </w:p>
    <w:p w:rsidR="009B28A4" w:rsidRPr="00A73063" w:rsidRDefault="00FB0289" w:rsidP="002E73BE">
      <w:pPr>
        <w:widowControl w:val="0"/>
        <w:overflowPunct w:val="0"/>
        <w:autoSpaceDE w:val="0"/>
        <w:autoSpaceDN w:val="0"/>
        <w:adjustRightInd w:val="0"/>
        <w:spacing w:after="0" w:line="310" w:lineRule="auto"/>
        <w:ind w:right="3"/>
        <w:rPr>
          <w:rFonts w:ascii="Times New Roman" w:hAnsi="Times New Roman"/>
          <w:sz w:val="24"/>
          <w:szCs w:val="24"/>
          <w:lang w:val="ru-RU"/>
        </w:rPr>
      </w:pPr>
      <w:r w:rsidRPr="00A73063">
        <w:rPr>
          <w:rFonts w:ascii="Times New Roman" w:hAnsi="Times New Roman"/>
          <w:sz w:val="28"/>
          <w:szCs w:val="28"/>
          <w:lang w:val="ru-RU"/>
        </w:rPr>
        <w:lastRenderedPageBreak/>
        <w:t>Предметные</w:t>
      </w:r>
      <w:r w:rsidR="00736A71">
        <w:rPr>
          <w:rFonts w:ascii="Times New Roman" w:hAnsi="Times New Roman"/>
          <w:sz w:val="28"/>
          <w:szCs w:val="28"/>
          <w:lang w:val="ru-RU"/>
        </w:rPr>
        <w:t xml:space="preserve"> результаты литературоведческой </w:t>
      </w:r>
      <w:r w:rsidRPr="00A73063">
        <w:rPr>
          <w:rFonts w:ascii="Times New Roman" w:hAnsi="Times New Roman"/>
          <w:sz w:val="28"/>
          <w:szCs w:val="28"/>
          <w:lang w:val="ru-RU"/>
        </w:rPr>
        <w:t>пропедевтики Выпускник научится:</w:t>
      </w:r>
    </w:p>
    <w:p w:rsidR="009B28A4" w:rsidRPr="00A73063" w:rsidRDefault="00FB0289" w:rsidP="00736A71">
      <w:pPr>
        <w:widowControl w:val="0"/>
        <w:autoSpaceDE w:val="0"/>
        <w:autoSpaceDN w:val="0"/>
        <w:adjustRightInd w:val="0"/>
        <w:spacing w:after="0" w:line="360" w:lineRule="auto"/>
        <w:ind w:left="560"/>
        <w:rPr>
          <w:rFonts w:ascii="Times New Roman" w:hAnsi="Times New Roman"/>
          <w:sz w:val="24"/>
          <w:szCs w:val="24"/>
          <w:lang w:val="ru-RU"/>
        </w:rPr>
      </w:pPr>
      <w:r w:rsidRPr="00A73063">
        <w:rPr>
          <w:rFonts w:ascii="Times New Roman" w:hAnsi="Times New Roman"/>
          <w:sz w:val="28"/>
          <w:szCs w:val="28"/>
          <w:lang w:val="ru-RU"/>
        </w:rPr>
        <w:t>• сравнивать, сопоставлять, делать элементарный анализ различных текстов,</w:t>
      </w:r>
    </w:p>
    <w:p w:rsidR="009B28A4" w:rsidRPr="00A73063" w:rsidRDefault="00FB0289" w:rsidP="00736A71">
      <w:pPr>
        <w:widowControl w:val="0"/>
        <w:autoSpaceDE w:val="0"/>
        <w:autoSpaceDN w:val="0"/>
        <w:adjustRightInd w:val="0"/>
        <w:spacing w:after="0" w:line="360" w:lineRule="auto"/>
        <w:rPr>
          <w:rFonts w:ascii="Times New Roman" w:hAnsi="Times New Roman"/>
          <w:sz w:val="24"/>
          <w:szCs w:val="24"/>
          <w:lang w:val="ru-RU"/>
        </w:rPr>
      </w:pPr>
      <w:r w:rsidRPr="00A73063">
        <w:rPr>
          <w:rFonts w:ascii="Times New Roman" w:hAnsi="Times New Roman"/>
          <w:sz w:val="28"/>
          <w:szCs w:val="28"/>
          <w:lang w:val="ru-RU"/>
        </w:rPr>
        <w:t>выделяя два-три существенных признака;</w:t>
      </w:r>
    </w:p>
    <w:p w:rsidR="009B28A4" w:rsidRPr="00736A71" w:rsidRDefault="00FB0289" w:rsidP="00736A71">
      <w:pPr>
        <w:widowControl w:val="0"/>
        <w:numPr>
          <w:ilvl w:val="0"/>
          <w:numId w:val="80"/>
        </w:numPr>
        <w:overflowPunct w:val="0"/>
        <w:autoSpaceDE w:val="0"/>
        <w:autoSpaceDN w:val="0"/>
        <w:adjustRightInd w:val="0"/>
        <w:spacing w:after="0" w:line="360" w:lineRule="auto"/>
        <w:ind w:left="700" w:hanging="140"/>
        <w:jc w:val="both"/>
        <w:rPr>
          <w:rFonts w:ascii="Times New Roman" w:hAnsi="Times New Roman"/>
          <w:sz w:val="28"/>
          <w:szCs w:val="28"/>
          <w:lang w:val="ru-RU"/>
        </w:rPr>
      </w:pPr>
      <w:r w:rsidRPr="00A73063">
        <w:rPr>
          <w:rFonts w:ascii="Times New Roman" w:hAnsi="Times New Roman"/>
          <w:sz w:val="28"/>
          <w:szCs w:val="28"/>
          <w:lang w:val="ru-RU"/>
        </w:rPr>
        <w:t xml:space="preserve">отличать прозаический текст от поэтического; </w:t>
      </w:r>
    </w:p>
    <w:p w:rsidR="009B28A4" w:rsidRPr="00736A71" w:rsidRDefault="00FB0289" w:rsidP="00736A71">
      <w:pPr>
        <w:widowControl w:val="0"/>
        <w:numPr>
          <w:ilvl w:val="0"/>
          <w:numId w:val="80"/>
        </w:numPr>
        <w:overflowPunct w:val="0"/>
        <w:autoSpaceDE w:val="0"/>
        <w:autoSpaceDN w:val="0"/>
        <w:adjustRightInd w:val="0"/>
        <w:spacing w:after="0" w:line="360" w:lineRule="auto"/>
        <w:ind w:left="700" w:hanging="140"/>
        <w:jc w:val="both"/>
        <w:rPr>
          <w:rFonts w:ascii="Times New Roman" w:hAnsi="Times New Roman"/>
          <w:sz w:val="28"/>
          <w:szCs w:val="28"/>
          <w:lang w:val="ru-RU"/>
        </w:rPr>
      </w:pPr>
      <w:r w:rsidRPr="00A73063">
        <w:rPr>
          <w:rFonts w:ascii="Times New Roman" w:hAnsi="Times New Roman"/>
          <w:sz w:val="28"/>
          <w:szCs w:val="28"/>
          <w:lang w:val="ru-RU"/>
        </w:rPr>
        <w:t xml:space="preserve">распознавать особенности построения фольклорных форм (сказки, загадки, </w:t>
      </w:r>
    </w:p>
    <w:p w:rsidR="00736A71" w:rsidRDefault="00FB0289" w:rsidP="00736A71">
      <w:pPr>
        <w:widowControl w:val="0"/>
        <w:autoSpaceDE w:val="0"/>
        <w:autoSpaceDN w:val="0"/>
        <w:adjustRightInd w:val="0"/>
        <w:spacing w:after="0" w:line="360" w:lineRule="auto"/>
        <w:rPr>
          <w:rFonts w:ascii="Times New Roman" w:hAnsi="Times New Roman"/>
          <w:sz w:val="28"/>
          <w:szCs w:val="28"/>
          <w:lang w:val="ru-RU"/>
        </w:rPr>
      </w:pPr>
      <w:r w:rsidRPr="00A73063">
        <w:rPr>
          <w:rFonts w:ascii="Times New Roman" w:hAnsi="Times New Roman"/>
          <w:sz w:val="28"/>
          <w:szCs w:val="28"/>
          <w:lang w:val="ru-RU"/>
        </w:rPr>
        <w:t>пословицы).</w:t>
      </w:r>
      <w:bookmarkStart w:id="31" w:name="page75"/>
      <w:bookmarkEnd w:id="31"/>
    </w:p>
    <w:p w:rsidR="00736A71" w:rsidRDefault="00736A71" w:rsidP="00736A71">
      <w:pPr>
        <w:widowControl w:val="0"/>
        <w:autoSpaceDE w:val="0"/>
        <w:autoSpaceDN w:val="0"/>
        <w:adjustRightInd w:val="0"/>
        <w:spacing w:after="0" w:line="239" w:lineRule="auto"/>
        <w:rPr>
          <w:rFonts w:ascii="Times New Roman" w:hAnsi="Times New Roman"/>
          <w:sz w:val="28"/>
          <w:szCs w:val="28"/>
          <w:lang w:val="ru-RU"/>
        </w:rPr>
      </w:pPr>
    </w:p>
    <w:p w:rsidR="009B28A4" w:rsidRPr="00A73063" w:rsidRDefault="00FB0289" w:rsidP="00736A71">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Выпускник получит возможность научиться:</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rsidP="00736A71">
      <w:pPr>
        <w:widowControl w:val="0"/>
        <w:autoSpaceDE w:val="0"/>
        <w:autoSpaceDN w:val="0"/>
        <w:adjustRightInd w:val="0"/>
        <w:spacing w:after="0" w:line="360" w:lineRule="auto"/>
        <w:ind w:left="560"/>
        <w:rPr>
          <w:rFonts w:ascii="Times New Roman" w:hAnsi="Times New Roman"/>
          <w:sz w:val="24"/>
          <w:szCs w:val="24"/>
          <w:lang w:val="ru-RU"/>
        </w:rPr>
      </w:pPr>
      <w:r w:rsidRPr="00A73063">
        <w:rPr>
          <w:rFonts w:ascii="Times New Roman" w:hAnsi="Times New Roman"/>
          <w:sz w:val="28"/>
          <w:szCs w:val="28"/>
          <w:lang w:val="ru-RU"/>
        </w:rPr>
        <w:t>• сравнивать, сопоставлять, делать элементарный анализ различных текстов,</w:t>
      </w:r>
    </w:p>
    <w:p w:rsidR="009B28A4" w:rsidRPr="00A73063" w:rsidRDefault="00FB0289" w:rsidP="00736A71">
      <w:pPr>
        <w:widowControl w:val="0"/>
        <w:overflowPunct w:val="0"/>
        <w:autoSpaceDE w:val="0"/>
        <w:autoSpaceDN w:val="0"/>
        <w:adjustRightInd w:val="0"/>
        <w:spacing w:after="0" w:line="360" w:lineRule="auto"/>
        <w:rPr>
          <w:rFonts w:ascii="Times New Roman" w:hAnsi="Times New Roman"/>
          <w:sz w:val="24"/>
          <w:szCs w:val="24"/>
          <w:lang w:val="ru-RU"/>
        </w:rPr>
      </w:pPr>
      <w:r w:rsidRPr="00A73063">
        <w:rPr>
          <w:rFonts w:ascii="Times New Roman" w:hAnsi="Times New Roman"/>
          <w:sz w:val="28"/>
          <w:szCs w:val="28"/>
          <w:lang w:val="ru-RU"/>
        </w:rPr>
        <w:t>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w:t>
      </w:r>
    </w:p>
    <w:p w:rsidR="009B28A4" w:rsidRPr="00736A71" w:rsidRDefault="00FB0289" w:rsidP="00736A71">
      <w:pPr>
        <w:widowControl w:val="0"/>
        <w:numPr>
          <w:ilvl w:val="0"/>
          <w:numId w:val="81"/>
        </w:numPr>
        <w:overflowPunct w:val="0"/>
        <w:autoSpaceDE w:val="0"/>
        <w:autoSpaceDN w:val="0"/>
        <w:adjustRightInd w:val="0"/>
        <w:spacing w:after="0" w:line="360" w:lineRule="auto"/>
        <w:ind w:left="0" w:right="20" w:firstLine="560"/>
        <w:rPr>
          <w:rFonts w:ascii="Times New Roman" w:hAnsi="Times New Roman"/>
          <w:sz w:val="28"/>
          <w:szCs w:val="28"/>
          <w:lang w:val="ru-RU"/>
        </w:rPr>
      </w:pPr>
      <w:r w:rsidRPr="00A73063">
        <w:rPr>
          <w:rFonts w:ascii="Times New Roman" w:hAnsi="Times New Roman"/>
          <w:sz w:val="28"/>
          <w:szCs w:val="28"/>
          <w:lang w:val="ru-RU"/>
        </w:rPr>
        <w:t xml:space="preserve">определять позиции героев художественного текста, позицию автора художественного текста; </w:t>
      </w:r>
    </w:p>
    <w:p w:rsidR="009B28A4" w:rsidRPr="0001773E" w:rsidRDefault="00FB0289" w:rsidP="0001773E">
      <w:pPr>
        <w:widowControl w:val="0"/>
        <w:numPr>
          <w:ilvl w:val="0"/>
          <w:numId w:val="81"/>
        </w:numPr>
        <w:overflowPunct w:val="0"/>
        <w:autoSpaceDE w:val="0"/>
        <w:autoSpaceDN w:val="0"/>
        <w:adjustRightInd w:val="0"/>
        <w:spacing w:after="0" w:line="360" w:lineRule="auto"/>
        <w:ind w:left="0" w:firstLine="560"/>
        <w:rPr>
          <w:rFonts w:ascii="Times New Roman" w:hAnsi="Times New Roman"/>
          <w:sz w:val="28"/>
          <w:szCs w:val="28"/>
          <w:lang w:val="ru-RU"/>
        </w:rPr>
      </w:pPr>
      <w:r w:rsidRPr="00A73063">
        <w:rPr>
          <w:rFonts w:ascii="Times New Roman" w:hAnsi="Times New Roman"/>
          <w:sz w:val="28"/>
          <w:szCs w:val="28"/>
          <w:lang w:val="ru-RU"/>
        </w:rPr>
        <w:t xml:space="preserve">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 </w:t>
      </w:r>
    </w:p>
    <w:p w:rsidR="009B28A4" w:rsidRPr="00D02212" w:rsidRDefault="00FB0289">
      <w:pPr>
        <w:widowControl w:val="0"/>
        <w:autoSpaceDE w:val="0"/>
        <w:autoSpaceDN w:val="0"/>
        <w:adjustRightInd w:val="0"/>
        <w:spacing w:after="0" w:line="240" w:lineRule="auto"/>
        <w:ind w:left="2480"/>
        <w:rPr>
          <w:rFonts w:ascii="Times New Roman" w:hAnsi="Times New Roman"/>
          <w:sz w:val="24"/>
          <w:szCs w:val="24"/>
          <w:lang w:val="ru-RU"/>
        </w:rPr>
      </w:pPr>
      <w:r w:rsidRPr="00D02212">
        <w:rPr>
          <w:rFonts w:ascii="Times New Roman" w:hAnsi="Times New Roman"/>
          <w:b/>
          <w:bCs/>
          <w:sz w:val="28"/>
          <w:szCs w:val="28"/>
          <w:lang w:val="ru-RU"/>
        </w:rPr>
        <w:t>1.2.4. Иностранный язык (английский)</w:t>
      </w:r>
    </w:p>
    <w:p w:rsidR="009B28A4" w:rsidRPr="00D02212" w:rsidRDefault="009B28A4">
      <w:pPr>
        <w:widowControl w:val="0"/>
        <w:autoSpaceDE w:val="0"/>
        <w:autoSpaceDN w:val="0"/>
        <w:adjustRightInd w:val="0"/>
        <w:spacing w:after="0" w:line="22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52" w:lineRule="auto"/>
        <w:ind w:right="20" w:firstLine="540"/>
        <w:jc w:val="both"/>
        <w:rPr>
          <w:rFonts w:ascii="Times New Roman" w:hAnsi="Times New Roman"/>
          <w:sz w:val="24"/>
          <w:szCs w:val="24"/>
          <w:lang w:val="ru-RU"/>
        </w:rPr>
      </w:pPr>
      <w:r w:rsidRPr="00A73063">
        <w:rPr>
          <w:rFonts w:ascii="Times New Roman" w:hAnsi="Times New Roman"/>
          <w:sz w:val="28"/>
          <w:szCs w:val="28"/>
          <w:lang w:val="ru-RU"/>
        </w:rPr>
        <w:t>В результате изучения иностранного языка на ступени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9B28A4" w:rsidRPr="00A73063" w:rsidRDefault="009B28A4">
      <w:pPr>
        <w:widowControl w:val="0"/>
        <w:autoSpaceDE w:val="0"/>
        <w:autoSpaceDN w:val="0"/>
        <w:adjustRightInd w:val="0"/>
        <w:spacing w:after="0" w:line="76" w:lineRule="exact"/>
        <w:rPr>
          <w:rFonts w:ascii="Times New Roman" w:hAnsi="Times New Roman"/>
          <w:sz w:val="24"/>
          <w:szCs w:val="24"/>
          <w:lang w:val="ru-RU"/>
        </w:rPr>
      </w:pPr>
    </w:p>
    <w:p w:rsidR="009B28A4" w:rsidRPr="00A73063" w:rsidRDefault="00736A71" w:rsidP="00736A71">
      <w:pPr>
        <w:widowControl w:val="0"/>
        <w:overflowPunct w:val="0"/>
        <w:autoSpaceDE w:val="0"/>
        <w:autoSpaceDN w:val="0"/>
        <w:adjustRightInd w:val="0"/>
        <w:spacing w:after="0" w:line="310" w:lineRule="auto"/>
        <w:ind w:left="540" w:right="-139"/>
        <w:rPr>
          <w:rFonts w:ascii="Times New Roman" w:hAnsi="Times New Roman"/>
          <w:sz w:val="24"/>
          <w:szCs w:val="24"/>
          <w:lang w:val="ru-RU"/>
        </w:rPr>
      </w:pPr>
      <w:r>
        <w:rPr>
          <w:rFonts w:ascii="Times New Roman" w:hAnsi="Times New Roman"/>
          <w:i/>
          <w:iCs/>
          <w:sz w:val="28"/>
          <w:szCs w:val="28"/>
          <w:lang w:val="ru-RU"/>
        </w:rPr>
        <w:t xml:space="preserve">Коммуникативные </w:t>
      </w:r>
      <w:r w:rsidR="00FB0289" w:rsidRPr="00A73063">
        <w:rPr>
          <w:rFonts w:ascii="Times New Roman" w:hAnsi="Times New Roman"/>
          <w:i/>
          <w:iCs/>
          <w:sz w:val="28"/>
          <w:szCs w:val="28"/>
          <w:lang w:val="ru-RU"/>
        </w:rPr>
        <w:t>умения Говорение</w:t>
      </w:r>
    </w:p>
    <w:p w:rsidR="009B28A4" w:rsidRPr="00A73063" w:rsidRDefault="009B28A4">
      <w:pPr>
        <w:widowControl w:val="0"/>
        <w:autoSpaceDE w:val="0"/>
        <w:autoSpaceDN w:val="0"/>
        <w:adjustRightInd w:val="0"/>
        <w:spacing w:after="0" w:line="67"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40"/>
        <w:rPr>
          <w:rFonts w:ascii="Times New Roman" w:hAnsi="Times New Roman"/>
          <w:sz w:val="24"/>
          <w:szCs w:val="24"/>
          <w:lang w:val="ru-RU"/>
        </w:rPr>
      </w:pPr>
      <w:r w:rsidRPr="00A73063">
        <w:rPr>
          <w:rFonts w:ascii="Times New Roman" w:hAnsi="Times New Roman"/>
          <w:sz w:val="28"/>
          <w:szCs w:val="28"/>
          <w:lang w:val="ru-RU"/>
        </w:rPr>
        <w:t>Выпускник научится:</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9B28A4" w:rsidRPr="00A73063" w:rsidRDefault="00FB0289" w:rsidP="00736A71">
      <w:pPr>
        <w:widowControl w:val="0"/>
        <w:autoSpaceDE w:val="0"/>
        <w:autoSpaceDN w:val="0"/>
        <w:adjustRightInd w:val="0"/>
        <w:spacing w:after="0"/>
        <w:ind w:left="540"/>
        <w:rPr>
          <w:rFonts w:ascii="Times New Roman" w:hAnsi="Times New Roman"/>
          <w:sz w:val="24"/>
          <w:szCs w:val="24"/>
          <w:lang w:val="ru-RU"/>
        </w:rPr>
      </w:pPr>
      <w:r w:rsidRPr="00A73063">
        <w:rPr>
          <w:rFonts w:ascii="Times New Roman" w:hAnsi="Times New Roman"/>
          <w:sz w:val="28"/>
          <w:szCs w:val="28"/>
          <w:lang w:val="ru-RU"/>
        </w:rPr>
        <w:t>• участвовать в элементарных диалогах, соблюдая нормы речевого этикета,</w:t>
      </w:r>
    </w:p>
    <w:p w:rsidR="009B28A4" w:rsidRPr="00736A71" w:rsidRDefault="00FB0289" w:rsidP="00736A71">
      <w:pPr>
        <w:widowControl w:val="0"/>
        <w:autoSpaceDE w:val="0"/>
        <w:autoSpaceDN w:val="0"/>
        <w:adjustRightInd w:val="0"/>
        <w:spacing w:after="0"/>
        <w:rPr>
          <w:rFonts w:ascii="Times New Roman" w:hAnsi="Times New Roman"/>
          <w:sz w:val="24"/>
          <w:szCs w:val="24"/>
          <w:lang w:val="ru-RU"/>
        </w:rPr>
      </w:pPr>
      <w:r>
        <w:rPr>
          <w:rFonts w:ascii="Times New Roman" w:hAnsi="Times New Roman"/>
          <w:sz w:val="28"/>
          <w:szCs w:val="28"/>
        </w:rPr>
        <w:t>принятые в англоязычных странах;</w:t>
      </w:r>
    </w:p>
    <w:p w:rsidR="009B28A4" w:rsidRPr="00736A71" w:rsidRDefault="00FB0289" w:rsidP="00736A71">
      <w:pPr>
        <w:widowControl w:val="0"/>
        <w:numPr>
          <w:ilvl w:val="0"/>
          <w:numId w:val="82"/>
        </w:numPr>
        <w:overflowPunct w:val="0"/>
        <w:autoSpaceDE w:val="0"/>
        <w:autoSpaceDN w:val="0"/>
        <w:adjustRightInd w:val="0"/>
        <w:spacing w:after="0"/>
        <w:ind w:left="700" w:hanging="167"/>
        <w:rPr>
          <w:rFonts w:ascii="Times New Roman" w:hAnsi="Times New Roman"/>
          <w:sz w:val="28"/>
          <w:szCs w:val="28"/>
          <w:lang w:val="ru-RU"/>
        </w:rPr>
      </w:pPr>
      <w:r w:rsidRPr="00A73063">
        <w:rPr>
          <w:rFonts w:ascii="Times New Roman" w:hAnsi="Times New Roman"/>
          <w:sz w:val="28"/>
          <w:szCs w:val="28"/>
          <w:lang w:val="ru-RU"/>
        </w:rPr>
        <w:t xml:space="preserve">составлять небольшое описание предмета, картинки, персонажа; </w:t>
      </w:r>
    </w:p>
    <w:p w:rsidR="009B28A4" w:rsidRPr="00A73063" w:rsidRDefault="00FB0289" w:rsidP="00736A71">
      <w:pPr>
        <w:widowControl w:val="0"/>
        <w:numPr>
          <w:ilvl w:val="0"/>
          <w:numId w:val="82"/>
        </w:numPr>
        <w:tabs>
          <w:tab w:val="clear" w:pos="720"/>
          <w:tab w:val="num" w:pos="700"/>
        </w:tabs>
        <w:overflowPunct w:val="0"/>
        <w:autoSpaceDE w:val="0"/>
        <w:autoSpaceDN w:val="0"/>
        <w:adjustRightInd w:val="0"/>
        <w:spacing w:after="0"/>
        <w:ind w:left="700" w:hanging="167"/>
        <w:rPr>
          <w:rFonts w:ascii="Times New Roman" w:hAnsi="Times New Roman"/>
          <w:sz w:val="28"/>
          <w:szCs w:val="28"/>
          <w:lang w:val="ru-RU"/>
        </w:rPr>
      </w:pPr>
      <w:r w:rsidRPr="00A73063">
        <w:rPr>
          <w:rFonts w:ascii="Times New Roman" w:hAnsi="Times New Roman"/>
          <w:sz w:val="28"/>
          <w:szCs w:val="28"/>
          <w:lang w:val="ru-RU"/>
        </w:rPr>
        <w:t xml:space="preserve">рассказывать о себе, своей семье, друге. </w:t>
      </w:r>
    </w:p>
    <w:p w:rsidR="0001773E" w:rsidRDefault="0001773E" w:rsidP="0001773E">
      <w:pPr>
        <w:widowControl w:val="0"/>
        <w:autoSpaceDE w:val="0"/>
        <w:autoSpaceDN w:val="0"/>
        <w:adjustRightInd w:val="0"/>
        <w:spacing w:after="0" w:line="239" w:lineRule="auto"/>
        <w:ind w:left="540"/>
        <w:jc w:val="right"/>
        <w:rPr>
          <w:rFonts w:ascii="Times New Roman" w:hAnsi="Times New Roman"/>
          <w:i/>
          <w:iCs/>
          <w:sz w:val="28"/>
          <w:szCs w:val="28"/>
          <w:lang w:val="ru-RU"/>
        </w:rPr>
      </w:pPr>
      <w:r>
        <w:rPr>
          <w:rFonts w:ascii="Times New Roman" w:hAnsi="Times New Roman"/>
          <w:sz w:val="24"/>
          <w:szCs w:val="24"/>
          <w:lang w:val="ru-RU"/>
        </w:rPr>
        <w:t>34</w:t>
      </w:r>
    </w:p>
    <w:p w:rsidR="009B28A4" w:rsidRDefault="00FB0289">
      <w:pPr>
        <w:widowControl w:val="0"/>
        <w:autoSpaceDE w:val="0"/>
        <w:autoSpaceDN w:val="0"/>
        <w:adjustRightInd w:val="0"/>
        <w:spacing w:after="0" w:line="239" w:lineRule="auto"/>
        <w:ind w:left="540"/>
        <w:rPr>
          <w:rFonts w:ascii="Times New Roman" w:hAnsi="Times New Roman"/>
          <w:sz w:val="24"/>
          <w:szCs w:val="24"/>
        </w:rPr>
      </w:pPr>
      <w:r>
        <w:rPr>
          <w:rFonts w:ascii="Times New Roman" w:hAnsi="Times New Roman"/>
          <w:i/>
          <w:iCs/>
          <w:sz w:val="28"/>
          <w:szCs w:val="28"/>
        </w:rPr>
        <w:lastRenderedPageBreak/>
        <w:t>Выпускник получит возможность научиться:</w:t>
      </w:r>
    </w:p>
    <w:p w:rsidR="009B28A4" w:rsidRDefault="009B28A4">
      <w:pPr>
        <w:widowControl w:val="0"/>
        <w:autoSpaceDE w:val="0"/>
        <w:autoSpaceDN w:val="0"/>
        <w:adjustRightInd w:val="0"/>
        <w:spacing w:after="0" w:line="162" w:lineRule="exact"/>
        <w:rPr>
          <w:rFonts w:ascii="Times New Roman" w:hAnsi="Times New Roman"/>
          <w:sz w:val="24"/>
          <w:szCs w:val="24"/>
        </w:rPr>
      </w:pPr>
    </w:p>
    <w:p w:rsidR="009B28A4" w:rsidRPr="00736A71" w:rsidRDefault="00FB0289" w:rsidP="00736A71">
      <w:pPr>
        <w:widowControl w:val="0"/>
        <w:numPr>
          <w:ilvl w:val="0"/>
          <w:numId w:val="83"/>
        </w:numPr>
        <w:overflowPunct w:val="0"/>
        <w:autoSpaceDE w:val="0"/>
        <w:autoSpaceDN w:val="0"/>
        <w:adjustRightInd w:val="0"/>
        <w:spacing w:after="0" w:line="360" w:lineRule="auto"/>
        <w:ind w:left="700" w:hanging="167"/>
        <w:rPr>
          <w:rFonts w:ascii="Times New Roman" w:hAnsi="Times New Roman"/>
          <w:i/>
          <w:iCs/>
          <w:sz w:val="28"/>
          <w:szCs w:val="28"/>
          <w:lang w:val="ru-RU"/>
        </w:rPr>
      </w:pPr>
      <w:r w:rsidRPr="00A73063">
        <w:rPr>
          <w:rFonts w:ascii="Times New Roman" w:hAnsi="Times New Roman"/>
          <w:i/>
          <w:iCs/>
          <w:sz w:val="28"/>
          <w:szCs w:val="28"/>
          <w:lang w:val="ru-RU"/>
        </w:rPr>
        <w:t xml:space="preserve">воспроизводить наизусть небольшие произведения детского фольклора; </w:t>
      </w:r>
    </w:p>
    <w:p w:rsidR="009B28A4" w:rsidRPr="00736A71" w:rsidRDefault="00FB0289" w:rsidP="00736A71">
      <w:pPr>
        <w:widowControl w:val="0"/>
        <w:numPr>
          <w:ilvl w:val="0"/>
          <w:numId w:val="83"/>
        </w:numPr>
        <w:overflowPunct w:val="0"/>
        <w:autoSpaceDE w:val="0"/>
        <w:autoSpaceDN w:val="0"/>
        <w:adjustRightInd w:val="0"/>
        <w:spacing w:after="0" w:line="360" w:lineRule="auto"/>
        <w:ind w:left="700" w:hanging="167"/>
        <w:rPr>
          <w:rFonts w:ascii="Times New Roman" w:hAnsi="Times New Roman"/>
          <w:i/>
          <w:iCs/>
          <w:sz w:val="28"/>
          <w:szCs w:val="28"/>
        </w:rPr>
      </w:pPr>
      <w:r>
        <w:rPr>
          <w:rFonts w:ascii="Times New Roman" w:hAnsi="Times New Roman"/>
          <w:i/>
          <w:iCs/>
          <w:sz w:val="28"/>
          <w:szCs w:val="28"/>
        </w:rPr>
        <w:t xml:space="preserve">составлять краткую характеристику персонажа; </w:t>
      </w:r>
    </w:p>
    <w:p w:rsidR="00736A71" w:rsidRDefault="00736A71" w:rsidP="00736A71">
      <w:pPr>
        <w:widowControl w:val="0"/>
        <w:autoSpaceDE w:val="0"/>
        <w:autoSpaceDN w:val="0"/>
        <w:adjustRightInd w:val="0"/>
        <w:spacing w:after="0" w:line="240" w:lineRule="auto"/>
        <w:ind w:left="426"/>
        <w:rPr>
          <w:rFonts w:ascii="Times New Roman" w:hAnsi="Times New Roman"/>
          <w:i/>
          <w:iCs/>
          <w:sz w:val="28"/>
          <w:szCs w:val="28"/>
          <w:lang w:val="ru-RU"/>
        </w:rPr>
      </w:pPr>
    </w:p>
    <w:p w:rsidR="00736A71" w:rsidRDefault="00736A71" w:rsidP="00736A71">
      <w:pPr>
        <w:widowControl w:val="0"/>
        <w:autoSpaceDE w:val="0"/>
        <w:autoSpaceDN w:val="0"/>
        <w:adjustRightInd w:val="0"/>
        <w:spacing w:after="0" w:line="240" w:lineRule="auto"/>
        <w:ind w:left="426"/>
        <w:rPr>
          <w:rFonts w:ascii="Times New Roman" w:hAnsi="Times New Roman"/>
          <w:sz w:val="24"/>
          <w:szCs w:val="24"/>
        </w:rPr>
      </w:pPr>
      <w:r>
        <w:rPr>
          <w:rFonts w:ascii="Times New Roman" w:hAnsi="Times New Roman"/>
          <w:i/>
          <w:iCs/>
          <w:sz w:val="28"/>
          <w:szCs w:val="28"/>
        </w:rPr>
        <w:t>Аудирование</w:t>
      </w:r>
    </w:p>
    <w:p w:rsidR="00736A71" w:rsidRDefault="00736A71" w:rsidP="00736A71">
      <w:pPr>
        <w:widowControl w:val="0"/>
        <w:autoSpaceDE w:val="0"/>
        <w:autoSpaceDN w:val="0"/>
        <w:adjustRightInd w:val="0"/>
        <w:spacing w:after="0" w:line="161" w:lineRule="exact"/>
        <w:ind w:left="426"/>
        <w:rPr>
          <w:rFonts w:ascii="Times New Roman" w:hAnsi="Times New Roman"/>
          <w:sz w:val="24"/>
          <w:szCs w:val="24"/>
        </w:rPr>
      </w:pPr>
    </w:p>
    <w:p w:rsidR="00736A71" w:rsidRDefault="00736A71" w:rsidP="00736A71">
      <w:pPr>
        <w:widowControl w:val="0"/>
        <w:autoSpaceDE w:val="0"/>
        <w:autoSpaceDN w:val="0"/>
        <w:adjustRightInd w:val="0"/>
        <w:spacing w:after="0" w:line="240" w:lineRule="auto"/>
        <w:ind w:left="426"/>
        <w:rPr>
          <w:rFonts w:ascii="Times New Roman" w:hAnsi="Times New Roman"/>
          <w:sz w:val="24"/>
          <w:szCs w:val="24"/>
        </w:rPr>
      </w:pPr>
      <w:r>
        <w:rPr>
          <w:rFonts w:ascii="Times New Roman" w:hAnsi="Times New Roman"/>
          <w:sz w:val="28"/>
          <w:szCs w:val="28"/>
        </w:rPr>
        <w:t>Выпускник научится:</w:t>
      </w:r>
    </w:p>
    <w:p w:rsidR="00736A71" w:rsidRDefault="00736A71" w:rsidP="00736A71">
      <w:pPr>
        <w:widowControl w:val="0"/>
        <w:autoSpaceDE w:val="0"/>
        <w:autoSpaceDN w:val="0"/>
        <w:adjustRightInd w:val="0"/>
        <w:spacing w:after="0" w:line="226" w:lineRule="exact"/>
        <w:ind w:left="426"/>
        <w:rPr>
          <w:rFonts w:ascii="Times New Roman" w:hAnsi="Times New Roman"/>
          <w:sz w:val="24"/>
          <w:szCs w:val="24"/>
        </w:rPr>
      </w:pPr>
    </w:p>
    <w:p w:rsidR="00736A71" w:rsidRPr="00736A71" w:rsidRDefault="00736A71" w:rsidP="00736A71">
      <w:pPr>
        <w:widowControl w:val="0"/>
        <w:numPr>
          <w:ilvl w:val="0"/>
          <w:numId w:val="84"/>
        </w:numPr>
        <w:tabs>
          <w:tab w:val="clear" w:pos="720"/>
          <w:tab w:val="num" w:pos="230"/>
        </w:tabs>
        <w:overflowPunct w:val="0"/>
        <w:autoSpaceDE w:val="0"/>
        <w:autoSpaceDN w:val="0"/>
        <w:adjustRightInd w:val="0"/>
        <w:spacing w:after="0" w:line="360" w:lineRule="auto"/>
        <w:ind w:left="426" w:right="20" w:firstLine="0"/>
        <w:rPr>
          <w:rFonts w:ascii="Times New Roman" w:hAnsi="Times New Roman"/>
          <w:sz w:val="28"/>
          <w:szCs w:val="28"/>
          <w:lang w:val="ru-RU"/>
        </w:rPr>
      </w:pPr>
      <w:r w:rsidRPr="00736A71">
        <w:rPr>
          <w:rFonts w:ascii="Times New Roman" w:hAnsi="Times New Roman"/>
          <w:sz w:val="28"/>
          <w:szCs w:val="28"/>
          <w:lang w:val="ru-RU"/>
        </w:rPr>
        <w:t xml:space="preserve">понимать на слух речь учителя и одноклассников при непосредственном общении и вербально/невербально реагировать на услышанное; </w:t>
      </w:r>
    </w:p>
    <w:p w:rsidR="00736A71" w:rsidRPr="00736A71" w:rsidRDefault="00736A71" w:rsidP="00736A71">
      <w:pPr>
        <w:widowControl w:val="0"/>
        <w:numPr>
          <w:ilvl w:val="0"/>
          <w:numId w:val="84"/>
        </w:numPr>
        <w:tabs>
          <w:tab w:val="clear" w:pos="720"/>
          <w:tab w:val="num" w:pos="254"/>
        </w:tabs>
        <w:overflowPunct w:val="0"/>
        <w:autoSpaceDE w:val="0"/>
        <w:autoSpaceDN w:val="0"/>
        <w:adjustRightInd w:val="0"/>
        <w:spacing w:after="0" w:line="360" w:lineRule="auto"/>
        <w:ind w:left="426" w:firstLine="0"/>
        <w:rPr>
          <w:rFonts w:ascii="Times New Roman" w:hAnsi="Times New Roman"/>
          <w:sz w:val="28"/>
          <w:szCs w:val="28"/>
          <w:lang w:val="ru-RU"/>
        </w:rPr>
      </w:pPr>
      <w:r w:rsidRPr="00736A71">
        <w:rPr>
          <w:rFonts w:ascii="Times New Roman" w:hAnsi="Times New Roman"/>
          <w:sz w:val="28"/>
          <w:szCs w:val="28"/>
          <w:lang w:val="ru-RU"/>
        </w:rPr>
        <w:t xml:space="preserve">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 </w:t>
      </w:r>
      <w:r w:rsidRPr="00736A71">
        <w:rPr>
          <w:rFonts w:ascii="Times New Roman" w:hAnsi="Times New Roman"/>
          <w:iCs/>
          <w:sz w:val="28"/>
          <w:szCs w:val="28"/>
          <w:lang w:val="ru-RU"/>
        </w:rPr>
        <w:t>Выпускник получит возможность научиться:</w:t>
      </w:r>
      <w:r w:rsidRPr="00736A71">
        <w:rPr>
          <w:rFonts w:ascii="Times New Roman" w:hAnsi="Times New Roman"/>
          <w:sz w:val="28"/>
          <w:szCs w:val="28"/>
          <w:lang w:val="ru-RU"/>
        </w:rPr>
        <w:t xml:space="preserve"> </w:t>
      </w:r>
    </w:p>
    <w:p w:rsidR="00736A71" w:rsidRPr="00736A71" w:rsidRDefault="00736A71" w:rsidP="00736A71">
      <w:pPr>
        <w:widowControl w:val="0"/>
        <w:numPr>
          <w:ilvl w:val="0"/>
          <w:numId w:val="84"/>
        </w:numPr>
        <w:tabs>
          <w:tab w:val="clear" w:pos="720"/>
          <w:tab w:val="num" w:pos="177"/>
        </w:tabs>
        <w:overflowPunct w:val="0"/>
        <w:autoSpaceDE w:val="0"/>
        <w:autoSpaceDN w:val="0"/>
        <w:adjustRightInd w:val="0"/>
        <w:spacing w:after="0" w:line="360" w:lineRule="auto"/>
        <w:ind w:left="426" w:right="20" w:firstLine="0"/>
        <w:rPr>
          <w:rFonts w:ascii="Times New Roman" w:hAnsi="Times New Roman"/>
          <w:iCs/>
          <w:sz w:val="28"/>
          <w:szCs w:val="28"/>
          <w:lang w:val="ru-RU"/>
        </w:rPr>
      </w:pPr>
      <w:r w:rsidRPr="00736A71">
        <w:rPr>
          <w:rFonts w:ascii="Times New Roman" w:hAnsi="Times New Roman"/>
          <w:iCs/>
          <w:sz w:val="28"/>
          <w:szCs w:val="28"/>
          <w:lang w:val="ru-RU"/>
        </w:rPr>
        <w:t xml:space="preserve">воспринимать на слух аудиотекст и полностью понимать содержащуюся в нём информацию; </w:t>
      </w:r>
    </w:p>
    <w:p w:rsidR="00736A71" w:rsidRPr="00736A71" w:rsidRDefault="00736A71" w:rsidP="00736A71">
      <w:pPr>
        <w:widowControl w:val="0"/>
        <w:numPr>
          <w:ilvl w:val="0"/>
          <w:numId w:val="84"/>
        </w:numPr>
        <w:tabs>
          <w:tab w:val="clear" w:pos="720"/>
          <w:tab w:val="num" w:pos="216"/>
        </w:tabs>
        <w:overflowPunct w:val="0"/>
        <w:autoSpaceDE w:val="0"/>
        <w:autoSpaceDN w:val="0"/>
        <w:adjustRightInd w:val="0"/>
        <w:spacing w:after="0" w:line="360" w:lineRule="auto"/>
        <w:ind w:left="426" w:right="20" w:firstLine="0"/>
        <w:rPr>
          <w:rFonts w:ascii="Times New Roman" w:hAnsi="Times New Roman"/>
          <w:iCs/>
          <w:sz w:val="28"/>
          <w:szCs w:val="28"/>
          <w:lang w:val="ru-RU"/>
        </w:rPr>
      </w:pPr>
      <w:r w:rsidRPr="00736A71">
        <w:rPr>
          <w:rFonts w:ascii="Times New Roman" w:hAnsi="Times New Roman"/>
          <w:iCs/>
          <w:sz w:val="28"/>
          <w:szCs w:val="28"/>
          <w:lang w:val="ru-RU"/>
        </w:rPr>
        <w:t xml:space="preserve">использовать контекстуальную или языковую догадку при восприятии на слух текстов, содержащих некоторые незнакомые слова. </w:t>
      </w:r>
    </w:p>
    <w:p w:rsidR="00736A71" w:rsidRDefault="00736A71" w:rsidP="00736A71">
      <w:pPr>
        <w:widowControl w:val="0"/>
        <w:autoSpaceDE w:val="0"/>
        <w:autoSpaceDN w:val="0"/>
        <w:adjustRightInd w:val="0"/>
        <w:spacing w:after="0" w:line="240" w:lineRule="auto"/>
        <w:ind w:left="426"/>
        <w:rPr>
          <w:rFonts w:ascii="Times New Roman" w:hAnsi="Times New Roman"/>
          <w:sz w:val="24"/>
          <w:szCs w:val="24"/>
          <w:lang w:val="ru-RU"/>
        </w:rPr>
      </w:pPr>
    </w:p>
    <w:p w:rsidR="00736A71" w:rsidRDefault="00736A71" w:rsidP="00736A71">
      <w:pPr>
        <w:widowControl w:val="0"/>
        <w:autoSpaceDE w:val="0"/>
        <w:autoSpaceDN w:val="0"/>
        <w:adjustRightInd w:val="0"/>
        <w:spacing w:after="0" w:line="240" w:lineRule="auto"/>
        <w:ind w:left="426"/>
        <w:rPr>
          <w:rFonts w:ascii="Times New Roman" w:hAnsi="Times New Roman"/>
          <w:sz w:val="24"/>
          <w:szCs w:val="24"/>
        </w:rPr>
      </w:pPr>
      <w:r>
        <w:rPr>
          <w:rFonts w:ascii="Times New Roman" w:hAnsi="Times New Roman"/>
          <w:i/>
          <w:iCs/>
          <w:sz w:val="28"/>
          <w:szCs w:val="28"/>
        </w:rPr>
        <w:t>Чтение</w:t>
      </w:r>
    </w:p>
    <w:p w:rsidR="00736A71" w:rsidRDefault="00736A71" w:rsidP="00736A71">
      <w:pPr>
        <w:widowControl w:val="0"/>
        <w:autoSpaceDE w:val="0"/>
        <w:autoSpaceDN w:val="0"/>
        <w:adjustRightInd w:val="0"/>
        <w:spacing w:after="0" w:line="160" w:lineRule="exact"/>
        <w:ind w:left="426"/>
        <w:rPr>
          <w:rFonts w:ascii="Times New Roman" w:hAnsi="Times New Roman"/>
          <w:sz w:val="24"/>
          <w:szCs w:val="24"/>
        </w:rPr>
      </w:pPr>
    </w:p>
    <w:p w:rsidR="00736A71" w:rsidRDefault="00736A71" w:rsidP="00736A71">
      <w:pPr>
        <w:widowControl w:val="0"/>
        <w:autoSpaceDE w:val="0"/>
        <w:autoSpaceDN w:val="0"/>
        <w:adjustRightInd w:val="0"/>
        <w:spacing w:after="0" w:line="240" w:lineRule="auto"/>
        <w:ind w:left="426"/>
        <w:rPr>
          <w:rFonts w:ascii="Times New Roman" w:hAnsi="Times New Roman"/>
          <w:sz w:val="24"/>
          <w:szCs w:val="24"/>
        </w:rPr>
      </w:pPr>
      <w:r>
        <w:rPr>
          <w:rFonts w:ascii="Times New Roman" w:hAnsi="Times New Roman"/>
          <w:sz w:val="28"/>
          <w:szCs w:val="28"/>
        </w:rPr>
        <w:t>Выпускник научится:</w:t>
      </w:r>
    </w:p>
    <w:p w:rsidR="00736A71" w:rsidRDefault="00736A71" w:rsidP="00736A71">
      <w:pPr>
        <w:widowControl w:val="0"/>
        <w:autoSpaceDE w:val="0"/>
        <w:autoSpaceDN w:val="0"/>
        <w:adjustRightInd w:val="0"/>
        <w:spacing w:after="0" w:line="160" w:lineRule="exact"/>
        <w:ind w:left="426"/>
        <w:rPr>
          <w:rFonts w:ascii="Times New Roman" w:hAnsi="Times New Roman"/>
          <w:sz w:val="24"/>
          <w:szCs w:val="24"/>
        </w:rPr>
      </w:pPr>
    </w:p>
    <w:p w:rsidR="00736A71" w:rsidRPr="00736A71" w:rsidRDefault="00736A71" w:rsidP="00736A71">
      <w:pPr>
        <w:widowControl w:val="0"/>
        <w:numPr>
          <w:ilvl w:val="0"/>
          <w:numId w:val="85"/>
        </w:numPr>
        <w:tabs>
          <w:tab w:val="clear" w:pos="720"/>
          <w:tab w:val="num" w:pos="-6663"/>
        </w:tabs>
        <w:overflowPunct w:val="0"/>
        <w:autoSpaceDE w:val="0"/>
        <w:autoSpaceDN w:val="0"/>
        <w:adjustRightInd w:val="0"/>
        <w:spacing w:after="0" w:line="360" w:lineRule="auto"/>
        <w:ind w:left="426" w:firstLine="0"/>
        <w:rPr>
          <w:rFonts w:ascii="Times New Roman" w:hAnsi="Times New Roman"/>
          <w:sz w:val="28"/>
          <w:szCs w:val="28"/>
          <w:lang w:val="ru-RU"/>
        </w:rPr>
      </w:pPr>
      <w:r w:rsidRPr="00A73063">
        <w:rPr>
          <w:rFonts w:ascii="Times New Roman" w:hAnsi="Times New Roman"/>
          <w:sz w:val="28"/>
          <w:szCs w:val="28"/>
          <w:lang w:val="ru-RU"/>
        </w:rPr>
        <w:t xml:space="preserve">соотносить графический образ английского слова с его звуковым образом; </w:t>
      </w:r>
    </w:p>
    <w:p w:rsidR="00736A71" w:rsidRPr="00736A71" w:rsidRDefault="00736A71" w:rsidP="00736A71">
      <w:pPr>
        <w:widowControl w:val="0"/>
        <w:numPr>
          <w:ilvl w:val="0"/>
          <w:numId w:val="85"/>
        </w:numPr>
        <w:tabs>
          <w:tab w:val="clear" w:pos="720"/>
          <w:tab w:val="num" w:pos="-6663"/>
          <w:tab w:val="num" w:pos="292"/>
        </w:tabs>
        <w:overflowPunct w:val="0"/>
        <w:autoSpaceDE w:val="0"/>
        <w:autoSpaceDN w:val="0"/>
        <w:adjustRightInd w:val="0"/>
        <w:spacing w:after="0" w:line="360" w:lineRule="auto"/>
        <w:ind w:left="426" w:firstLine="0"/>
        <w:rPr>
          <w:rFonts w:ascii="Times New Roman" w:hAnsi="Times New Roman"/>
          <w:sz w:val="28"/>
          <w:szCs w:val="28"/>
          <w:lang w:val="ru-RU"/>
        </w:rPr>
      </w:pPr>
      <w:r w:rsidRPr="00A73063">
        <w:rPr>
          <w:rFonts w:ascii="Times New Roman" w:hAnsi="Times New Roman"/>
          <w:sz w:val="28"/>
          <w:szCs w:val="28"/>
          <w:lang w:val="ru-RU"/>
        </w:rPr>
        <w:t xml:space="preserve">читать вслух небольшой текст, построенный на изученном языковом материале, соблюдая правила произношения и соответствующую интонацию; </w:t>
      </w:r>
    </w:p>
    <w:p w:rsidR="00736A71" w:rsidRPr="00736A71" w:rsidRDefault="00736A71" w:rsidP="00736A71">
      <w:pPr>
        <w:widowControl w:val="0"/>
        <w:numPr>
          <w:ilvl w:val="0"/>
          <w:numId w:val="85"/>
        </w:numPr>
        <w:tabs>
          <w:tab w:val="clear" w:pos="720"/>
          <w:tab w:val="num" w:pos="-6663"/>
        </w:tabs>
        <w:overflowPunct w:val="0"/>
        <w:autoSpaceDE w:val="0"/>
        <w:autoSpaceDN w:val="0"/>
        <w:adjustRightInd w:val="0"/>
        <w:spacing w:after="0" w:line="360" w:lineRule="auto"/>
        <w:ind w:left="426" w:right="20" w:firstLine="0"/>
        <w:rPr>
          <w:rFonts w:ascii="Times New Roman" w:hAnsi="Times New Roman"/>
          <w:sz w:val="28"/>
          <w:szCs w:val="28"/>
          <w:lang w:val="ru-RU"/>
        </w:rPr>
      </w:pPr>
      <w:r w:rsidRPr="00A73063">
        <w:rPr>
          <w:rFonts w:ascii="Times New Roman" w:hAnsi="Times New Roman"/>
          <w:sz w:val="28"/>
          <w:szCs w:val="28"/>
          <w:lang w:val="ru-RU"/>
        </w:rPr>
        <w:t xml:space="preserve">читать про себя и понимать содержание небольшого текста, построенного в основном на изученном языковом материале; </w:t>
      </w:r>
    </w:p>
    <w:p w:rsidR="00736A71" w:rsidRPr="00A73063" w:rsidRDefault="00736A71" w:rsidP="00736A71">
      <w:pPr>
        <w:widowControl w:val="0"/>
        <w:numPr>
          <w:ilvl w:val="0"/>
          <w:numId w:val="85"/>
        </w:numPr>
        <w:tabs>
          <w:tab w:val="clear" w:pos="720"/>
          <w:tab w:val="num" w:pos="-6663"/>
        </w:tabs>
        <w:overflowPunct w:val="0"/>
        <w:autoSpaceDE w:val="0"/>
        <w:autoSpaceDN w:val="0"/>
        <w:adjustRightInd w:val="0"/>
        <w:spacing w:after="0" w:line="360" w:lineRule="auto"/>
        <w:ind w:left="426" w:firstLine="0"/>
        <w:rPr>
          <w:rFonts w:ascii="Times New Roman" w:hAnsi="Times New Roman"/>
          <w:sz w:val="28"/>
          <w:szCs w:val="28"/>
          <w:lang w:val="ru-RU"/>
        </w:rPr>
      </w:pPr>
      <w:r w:rsidRPr="00A73063">
        <w:rPr>
          <w:rFonts w:ascii="Times New Roman" w:hAnsi="Times New Roman"/>
          <w:sz w:val="28"/>
          <w:szCs w:val="28"/>
          <w:lang w:val="ru-RU"/>
        </w:rPr>
        <w:t xml:space="preserve">читать про себя и находить в тексте необходимую информацию. </w:t>
      </w:r>
    </w:p>
    <w:p w:rsidR="00736A71" w:rsidRPr="00A73063" w:rsidRDefault="00736A71" w:rsidP="00736A71">
      <w:pPr>
        <w:widowControl w:val="0"/>
        <w:autoSpaceDE w:val="0"/>
        <w:autoSpaceDN w:val="0"/>
        <w:adjustRightInd w:val="0"/>
        <w:spacing w:after="0" w:line="160" w:lineRule="exact"/>
        <w:ind w:left="426"/>
        <w:rPr>
          <w:rFonts w:ascii="Times New Roman" w:hAnsi="Times New Roman"/>
          <w:sz w:val="24"/>
          <w:szCs w:val="24"/>
          <w:lang w:val="ru-RU"/>
        </w:rPr>
      </w:pPr>
    </w:p>
    <w:p w:rsidR="00736A71" w:rsidRDefault="00736A71" w:rsidP="00736A71">
      <w:pPr>
        <w:widowControl w:val="0"/>
        <w:autoSpaceDE w:val="0"/>
        <w:autoSpaceDN w:val="0"/>
        <w:adjustRightInd w:val="0"/>
        <w:spacing w:after="0" w:line="240" w:lineRule="auto"/>
        <w:ind w:left="426"/>
        <w:rPr>
          <w:rFonts w:ascii="Times New Roman" w:hAnsi="Times New Roman"/>
          <w:sz w:val="24"/>
          <w:szCs w:val="24"/>
        </w:rPr>
      </w:pPr>
      <w:r>
        <w:rPr>
          <w:rFonts w:ascii="Times New Roman" w:hAnsi="Times New Roman"/>
          <w:i/>
          <w:iCs/>
          <w:sz w:val="28"/>
          <w:szCs w:val="28"/>
        </w:rPr>
        <w:t>Выпускник получит возможность научиться:</w:t>
      </w:r>
    </w:p>
    <w:p w:rsidR="00736A71" w:rsidRDefault="00736A71" w:rsidP="00736A71">
      <w:pPr>
        <w:widowControl w:val="0"/>
        <w:autoSpaceDE w:val="0"/>
        <w:autoSpaceDN w:val="0"/>
        <w:adjustRightInd w:val="0"/>
        <w:spacing w:after="0" w:line="163" w:lineRule="exact"/>
        <w:ind w:left="426"/>
        <w:rPr>
          <w:rFonts w:ascii="Times New Roman" w:hAnsi="Times New Roman"/>
          <w:sz w:val="24"/>
          <w:szCs w:val="24"/>
        </w:rPr>
      </w:pPr>
    </w:p>
    <w:p w:rsidR="00E0313B" w:rsidRDefault="00736A71" w:rsidP="00E0313B">
      <w:pPr>
        <w:widowControl w:val="0"/>
        <w:numPr>
          <w:ilvl w:val="0"/>
          <w:numId w:val="86"/>
        </w:numPr>
        <w:tabs>
          <w:tab w:val="clear" w:pos="720"/>
          <w:tab w:val="num" w:pos="167"/>
        </w:tabs>
        <w:overflowPunct w:val="0"/>
        <w:autoSpaceDE w:val="0"/>
        <w:autoSpaceDN w:val="0"/>
        <w:adjustRightInd w:val="0"/>
        <w:spacing w:after="0" w:line="360" w:lineRule="auto"/>
        <w:ind w:left="426" w:hanging="167"/>
        <w:rPr>
          <w:rFonts w:ascii="Times New Roman" w:hAnsi="Times New Roman"/>
          <w:i/>
          <w:iCs/>
          <w:sz w:val="28"/>
          <w:szCs w:val="28"/>
          <w:lang w:val="ru-RU"/>
        </w:rPr>
      </w:pPr>
      <w:r w:rsidRPr="00A73063">
        <w:rPr>
          <w:rFonts w:ascii="Times New Roman" w:hAnsi="Times New Roman"/>
          <w:i/>
          <w:iCs/>
          <w:sz w:val="28"/>
          <w:szCs w:val="28"/>
          <w:lang w:val="ru-RU"/>
        </w:rPr>
        <w:t xml:space="preserve">догадываться о значении незнакомых слов по контексту; </w:t>
      </w:r>
    </w:p>
    <w:p w:rsidR="00736A71" w:rsidRPr="00E0313B" w:rsidRDefault="00736A71" w:rsidP="00E0313B">
      <w:pPr>
        <w:widowControl w:val="0"/>
        <w:numPr>
          <w:ilvl w:val="0"/>
          <w:numId w:val="86"/>
        </w:numPr>
        <w:tabs>
          <w:tab w:val="clear" w:pos="720"/>
          <w:tab w:val="num" w:pos="167"/>
        </w:tabs>
        <w:overflowPunct w:val="0"/>
        <w:autoSpaceDE w:val="0"/>
        <w:autoSpaceDN w:val="0"/>
        <w:adjustRightInd w:val="0"/>
        <w:spacing w:after="0" w:line="360" w:lineRule="auto"/>
        <w:ind w:left="426" w:hanging="167"/>
        <w:rPr>
          <w:rFonts w:ascii="Times New Roman" w:hAnsi="Times New Roman"/>
          <w:i/>
          <w:iCs/>
          <w:sz w:val="28"/>
          <w:szCs w:val="28"/>
          <w:lang w:val="ru-RU"/>
        </w:rPr>
      </w:pPr>
      <w:r w:rsidRPr="00E0313B">
        <w:rPr>
          <w:rFonts w:ascii="Times New Roman" w:hAnsi="Times New Roman"/>
          <w:i/>
          <w:iCs/>
          <w:sz w:val="28"/>
          <w:szCs w:val="28"/>
          <w:lang w:val="ru-RU"/>
        </w:rPr>
        <w:t xml:space="preserve">не обращать внимания на незнакомые слова, не мешающие понимать основное содержание текста. </w:t>
      </w:r>
    </w:p>
    <w:p w:rsidR="00736A71" w:rsidRPr="00A73063" w:rsidRDefault="00736A71" w:rsidP="00736A71">
      <w:pPr>
        <w:widowControl w:val="0"/>
        <w:autoSpaceDE w:val="0"/>
        <w:autoSpaceDN w:val="0"/>
        <w:adjustRightInd w:val="0"/>
        <w:spacing w:after="0" w:line="235" w:lineRule="exact"/>
        <w:ind w:left="426"/>
        <w:rPr>
          <w:rFonts w:ascii="Times New Roman" w:hAnsi="Times New Roman"/>
          <w:sz w:val="24"/>
          <w:szCs w:val="24"/>
          <w:lang w:val="ru-RU"/>
        </w:rPr>
      </w:pPr>
    </w:p>
    <w:p w:rsidR="00305F13" w:rsidRDefault="00305F13" w:rsidP="00736A71">
      <w:pPr>
        <w:widowControl w:val="0"/>
        <w:autoSpaceDE w:val="0"/>
        <w:autoSpaceDN w:val="0"/>
        <w:adjustRightInd w:val="0"/>
        <w:spacing w:after="0" w:line="239" w:lineRule="auto"/>
        <w:ind w:left="426"/>
        <w:rPr>
          <w:rFonts w:ascii="Times New Roman" w:hAnsi="Times New Roman"/>
          <w:i/>
          <w:iCs/>
          <w:sz w:val="28"/>
          <w:szCs w:val="28"/>
          <w:lang w:val="ru-RU"/>
        </w:rPr>
      </w:pPr>
    </w:p>
    <w:p w:rsidR="00305F13" w:rsidRDefault="00305F13" w:rsidP="00736A71">
      <w:pPr>
        <w:widowControl w:val="0"/>
        <w:autoSpaceDE w:val="0"/>
        <w:autoSpaceDN w:val="0"/>
        <w:adjustRightInd w:val="0"/>
        <w:spacing w:after="0" w:line="239" w:lineRule="auto"/>
        <w:ind w:left="426"/>
        <w:rPr>
          <w:rFonts w:ascii="Times New Roman" w:hAnsi="Times New Roman"/>
          <w:i/>
          <w:iCs/>
          <w:sz w:val="28"/>
          <w:szCs w:val="28"/>
          <w:lang w:val="ru-RU"/>
        </w:rPr>
      </w:pPr>
    </w:p>
    <w:p w:rsidR="00305F13" w:rsidRDefault="00305F13" w:rsidP="00736A71">
      <w:pPr>
        <w:widowControl w:val="0"/>
        <w:autoSpaceDE w:val="0"/>
        <w:autoSpaceDN w:val="0"/>
        <w:adjustRightInd w:val="0"/>
        <w:spacing w:after="0" w:line="239" w:lineRule="auto"/>
        <w:ind w:left="426"/>
        <w:rPr>
          <w:rFonts w:ascii="Times New Roman" w:hAnsi="Times New Roman"/>
          <w:i/>
          <w:iCs/>
          <w:sz w:val="28"/>
          <w:szCs w:val="28"/>
          <w:lang w:val="ru-RU"/>
        </w:rPr>
      </w:pPr>
    </w:p>
    <w:p w:rsidR="00305F13" w:rsidRDefault="00305F13" w:rsidP="00736A71">
      <w:pPr>
        <w:widowControl w:val="0"/>
        <w:autoSpaceDE w:val="0"/>
        <w:autoSpaceDN w:val="0"/>
        <w:adjustRightInd w:val="0"/>
        <w:spacing w:after="0" w:line="239" w:lineRule="auto"/>
        <w:ind w:left="426"/>
        <w:rPr>
          <w:rFonts w:ascii="Times New Roman" w:hAnsi="Times New Roman"/>
          <w:i/>
          <w:iCs/>
          <w:sz w:val="28"/>
          <w:szCs w:val="28"/>
          <w:lang w:val="ru-RU"/>
        </w:rPr>
      </w:pPr>
    </w:p>
    <w:p w:rsidR="00305F13" w:rsidRPr="002E73BE" w:rsidRDefault="0001773E" w:rsidP="0001773E">
      <w:pPr>
        <w:widowControl w:val="0"/>
        <w:autoSpaceDE w:val="0"/>
        <w:autoSpaceDN w:val="0"/>
        <w:adjustRightInd w:val="0"/>
        <w:spacing w:after="0" w:line="239" w:lineRule="auto"/>
        <w:ind w:left="426"/>
        <w:jc w:val="right"/>
        <w:rPr>
          <w:rFonts w:ascii="Times New Roman" w:hAnsi="Times New Roman"/>
          <w:iCs/>
          <w:sz w:val="24"/>
          <w:szCs w:val="28"/>
          <w:lang w:val="ru-RU"/>
        </w:rPr>
      </w:pPr>
      <w:r w:rsidRPr="002E73BE">
        <w:rPr>
          <w:rFonts w:ascii="Times New Roman" w:hAnsi="Times New Roman"/>
          <w:iCs/>
          <w:sz w:val="24"/>
          <w:szCs w:val="28"/>
          <w:lang w:val="ru-RU"/>
        </w:rPr>
        <w:t>35</w:t>
      </w:r>
    </w:p>
    <w:p w:rsidR="00736A71" w:rsidRPr="00A73063" w:rsidRDefault="00736A71" w:rsidP="00736A71">
      <w:pPr>
        <w:widowControl w:val="0"/>
        <w:autoSpaceDE w:val="0"/>
        <w:autoSpaceDN w:val="0"/>
        <w:adjustRightInd w:val="0"/>
        <w:spacing w:after="0" w:line="239" w:lineRule="auto"/>
        <w:ind w:left="426"/>
        <w:rPr>
          <w:rFonts w:ascii="Times New Roman" w:hAnsi="Times New Roman"/>
          <w:sz w:val="24"/>
          <w:szCs w:val="24"/>
          <w:lang w:val="ru-RU"/>
        </w:rPr>
      </w:pPr>
      <w:r w:rsidRPr="00A73063">
        <w:rPr>
          <w:rFonts w:ascii="Times New Roman" w:hAnsi="Times New Roman"/>
          <w:i/>
          <w:iCs/>
          <w:sz w:val="28"/>
          <w:szCs w:val="28"/>
          <w:lang w:val="ru-RU"/>
        </w:rPr>
        <w:lastRenderedPageBreak/>
        <w:t>Письмо</w:t>
      </w:r>
    </w:p>
    <w:p w:rsidR="00736A71" w:rsidRPr="00A73063" w:rsidRDefault="00736A71" w:rsidP="00736A71">
      <w:pPr>
        <w:widowControl w:val="0"/>
        <w:autoSpaceDE w:val="0"/>
        <w:autoSpaceDN w:val="0"/>
        <w:adjustRightInd w:val="0"/>
        <w:spacing w:after="0" w:line="162" w:lineRule="exact"/>
        <w:ind w:left="426"/>
        <w:rPr>
          <w:rFonts w:ascii="Times New Roman" w:hAnsi="Times New Roman"/>
          <w:sz w:val="24"/>
          <w:szCs w:val="24"/>
          <w:lang w:val="ru-RU"/>
        </w:rPr>
      </w:pPr>
    </w:p>
    <w:p w:rsidR="00736A71" w:rsidRPr="00A73063" w:rsidRDefault="00736A71" w:rsidP="00736A71">
      <w:pPr>
        <w:widowControl w:val="0"/>
        <w:autoSpaceDE w:val="0"/>
        <w:autoSpaceDN w:val="0"/>
        <w:adjustRightInd w:val="0"/>
        <w:spacing w:after="0" w:line="239" w:lineRule="auto"/>
        <w:ind w:left="426"/>
        <w:rPr>
          <w:rFonts w:ascii="Times New Roman" w:hAnsi="Times New Roman"/>
          <w:sz w:val="24"/>
          <w:szCs w:val="24"/>
          <w:lang w:val="ru-RU"/>
        </w:rPr>
      </w:pPr>
      <w:r w:rsidRPr="00A73063">
        <w:rPr>
          <w:rFonts w:ascii="Times New Roman" w:hAnsi="Times New Roman"/>
          <w:sz w:val="28"/>
          <w:szCs w:val="28"/>
          <w:lang w:val="ru-RU"/>
        </w:rPr>
        <w:t>Выпускник научится:</w:t>
      </w:r>
    </w:p>
    <w:p w:rsidR="00736A71" w:rsidRPr="00A73063" w:rsidRDefault="00736A71" w:rsidP="00736A71">
      <w:pPr>
        <w:widowControl w:val="0"/>
        <w:autoSpaceDE w:val="0"/>
        <w:autoSpaceDN w:val="0"/>
        <w:adjustRightInd w:val="0"/>
        <w:spacing w:after="0" w:line="162" w:lineRule="exact"/>
        <w:ind w:left="426"/>
        <w:rPr>
          <w:rFonts w:ascii="Times New Roman" w:hAnsi="Times New Roman"/>
          <w:sz w:val="24"/>
          <w:szCs w:val="24"/>
          <w:lang w:val="ru-RU"/>
        </w:rPr>
      </w:pPr>
    </w:p>
    <w:p w:rsidR="00736A71" w:rsidRPr="00A73063" w:rsidRDefault="00736A71" w:rsidP="00305F13">
      <w:pPr>
        <w:widowControl w:val="0"/>
        <w:autoSpaceDE w:val="0"/>
        <w:autoSpaceDN w:val="0"/>
        <w:adjustRightInd w:val="0"/>
        <w:spacing w:after="0" w:line="360" w:lineRule="auto"/>
        <w:ind w:left="426"/>
        <w:rPr>
          <w:rFonts w:ascii="Times New Roman" w:hAnsi="Times New Roman"/>
          <w:sz w:val="24"/>
          <w:szCs w:val="24"/>
          <w:lang w:val="ru-RU"/>
        </w:rPr>
      </w:pPr>
      <w:r w:rsidRPr="00A73063">
        <w:rPr>
          <w:rFonts w:ascii="Times New Roman" w:hAnsi="Times New Roman"/>
          <w:sz w:val="28"/>
          <w:szCs w:val="28"/>
          <w:lang w:val="ru-RU"/>
        </w:rPr>
        <w:t>• выписывать из текста слова, словосочетания и предложения;</w:t>
      </w:r>
    </w:p>
    <w:p w:rsidR="00305F13" w:rsidRPr="00305F13" w:rsidRDefault="00FB0289" w:rsidP="00305F13">
      <w:pPr>
        <w:widowControl w:val="0"/>
        <w:numPr>
          <w:ilvl w:val="0"/>
          <w:numId w:val="83"/>
        </w:numPr>
        <w:tabs>
          <w:tab w:val="clear" w:pos="720"/>
          <w:tab w:val="num" w:pos="-6663"/>
        </w:tabs>
        <w:overflowPunct w:val="0"/>
        <w:autoSpaceDE w:val="0"/>
        <w:autoSpaceDN w:val="0"/>
        <w:adjustRightInd w:val="0"/>
        <w:spacing w:after="0" w:line="360" w:lineRule="auto"/>
        <w:ind w:left="567" w:hanging="141"/>
        <w:rPr>
          <w:rFonts w:ascii="Times New Roman" w:hAnsi="Times New Roman"/>
          <w:iCs/>
          <w:sz w:val="28"/>
          <w:szCs w:val="28"/>
          <w:lang w:val="ru-RU"/>
        </w:rPr>
      </w:pPr>
      <w:r w:rsidRPr="00305F13">
        <w:rPr>
          <w:rFonts w:ascii="Times New Roman" w:hAnsi="Times New Roman"/>
          <w:iCs/>
          <w:sz w:val="28"/>
          <w:szCs w:val="28"/>
          <w:lang w:val="ru-RU"/>
        </w:rPr>
        <w:t xml:space="preserve">кратко излагать содержание прочитанного текста. </w:t>
      </w:r>
    </w:p>
    <w:p w:rsidR="00305F13" w:rsidRDefault="00305F13" w:rsidP="00305F13">
      <w:pPr>
        <w:widowControl w:val="0"/>
        <w:numPr>
          <w:ilvl w:val="0"/>
          <w:numId w:val="83"/>
        </w:numPr>
        <w:tabs>
          <w:tab w:val="clear" w:pos="720"/>
          <w:tab w:val="num" w:pos="-6663"/>
        </w:tabs>
        <w:overflowPunct w:val="0"/>
        <w:autoSpaceDE w:val="0"/>
        <w:autoSpaceDN w:val="0"/>
        <w:adjustRightInd w:val="0"/>
        <w:spacing w:after="0" w:line="360" w:lineRule="auto"/>
        <w:ind w:left="567" w:hanging="141"/>
        <w:rPr>
          <w:rFonts w:ascii="Times New Roman" w:hAnsi="Times New Roman"/>
          <w:i/>
          <w:iCs/>
          <w:sz w:val="28"/>
          <w:szCs w:val="28"/>
          <w:lang w:val="ru-RU"/>
        </w:rPr>
      </w:pPr>
      <w:r w:rsidRPr="00305F13">
        <w:rPr>
          <w:rFonts w:ascii="Times New Roman" w:hAnsi="Times New Roman"/>
          <w:sz w:val="28"/>
          <w:szCs w:val="28"/>
          <w:lang w:val="ru-RU"/>
        </w:rPr>
        <w:t xml:space="preserve">писать поздравительную открытку с Новым годом, Рождеством, днём рождения (с опорой на образец); </w:t>
      </w:r>
    </w:p>
    <w:p w:rsidR="00305F13" w:rsidRPr="00305F13" w:rsidRDefault="00305F13" w:rsidP="00305F13">
      <w:pPr>
        <w:widowControl w:val="0"/>
        <w:numPr>
          <w:ilvl w:val="0"/>
          <w:numId w:val="83"/>
        </w:numPr>
        <w:tabs>
          <w:tab w:val="clear" w:pos="720"/>
          <w:tab w:val="num" w:pos="-6663"/>
        </w:tabs>
        <w:overflowPunct w:val="0"/>
        <w:autoSpaceDE w:val="0"/>
        <w:autoSpaceDN w:val="0"/>
        <w:adjustRightInd w:val="0"/>
        <w:spacing w:after="0" w:line="360" w:lineRule="auto"/>
        <w:ind w:left="567" w:hanging="141"/>
        <w:rPr>
          <w:rFonts w:ascii="Times New Roman" w:hAnsi="Times New Roman"/>
          <w:i/>
          <w:iCs/>
          <w:sz w:val="28"/>
          <w:szCs w:val="28"/>
          <w:lang w:val="ru-RU"/>
        </w:rPr>
      </w:pPr>
      <w:r w:rsidRPr="00305F13">
        <w:rPr>
          <w:rFonts w:ascii="Times New Roman" w:hAnsi="Times New Roman"/>
          <w:sz w:val="28"/>
          <w:szCs w:val="28"/>
          <w:lang w:val="ru-RU"/>
        </w:rPr>
        <w:t xml:space="preserve">писать по образцу краткое письмо зарубежному другу. </w:t>
      </w:r>
    </w:p>
    <w:p w:rsidR="00305F13" w:rsidRPr="00A73063" w:rsidRDefault="00305F13" w:rsidP="00305F13">
      <w:pPr>
        <w:widowControl w:val="0"/>
        <w:tabs>
          <w:tab w:val="num" w:pos="-6521"/>
        </w:tabs>
        <w:autoSpaceDE w:val="0"/>
        <w:autoSpaceDN w:val="0"/>
        <w:adjustRightInd w:val="0"/>
        <w:spacing w:after="0" w:line="160" w:lineRule="exact"/>
        <w:ind w:left="426"/>
        <w:rPr>
          <w:rFonts w:ascii="Times New Roman" w:hAnsi="Times New Roman"/>
          <w:sz w:val="24"/>
          <w:szCs w:val="24"/>
          <w:lang w:val="ru-RU"/>
        </w:rPr>
      </w:pPr>
    </w:p>
    <w:p w:rsidR="00305F13" w:rsidRDefault="00305F13" w:rsidP="00305F13">
      <w:pPr>
        <w:widowControl w:val="0"/>
        <w:tabs>
          <w:tab w:val="num" w:pos="-6521"/>
        </w:tabs>
        <w:autoSpaceDE w:val="0"/>
        <w:autoSpaceDN w:val="0"/>
        <w:adjustRightInd w:val="0"/>
        <w:spacing w:after="0" w:line="240" w:lineRule="auto"/>
        <w:ind w:left="426"/>
        <w:rPr>
          <w:rFonts w:ascii="Times New Roman" w:hAnsi="Times New Roman"/>
          <w:sz w:val="24"/>
          <w:szCs w:val="24"/>
        </w:rPr>
      </w:pPr>
      <w:r>
        <w:rPr>
          <w:rFonts w:ascii="Times New Roman" w:hAnsi="Times New Roman"/>
          <w:i/>
          <w:iCs/>
          <w:sz w:val="28"/>
          <w:szCs w:val="28"/>
        </w:rPr>
        <w:t>Выпускник получит возможность научиться:</w:t>
      </w:r>
    </w:p>
    <w:p w:rsidR="00305F13" w:rsidRDefault="00305F13" w:rsidP="00305F13">
      <w:pPr>
        <w:widowControl w:val="0"/>
        <w:tabs>
          <w:tab w:val="num" w:pos="-6521"/>
        </w:tabs>
        <w:autoSpaceDE w:val="0"/>
        <w:autoSpaceDN w:val="0"/>
        <w:adjustRightInd w:val="0"/>
        <w:spacing w:after="0" w:line="163" w:lineRule="exact"/>
        <w:ind w:left="426"/>
        <w:rPr>
          <w:rFonts w:ascii="Times New Roman" w:hAnsi="Times New Roman"/>
          <w:sz w:val="24"/>
          <w:szCs w:val="24"/>
        </w:rPr>
      </w:pPr>
    </w:p>
    <w:p w:rsidR="00305F13" w:rsidRPr="00A73063" w:rsidRDefault="00305F13" w:rsidP="00305F13">
      <w:pPr>
        <w:widowControl w:val="0"/>
        <w:numPr>
          <w:ilvl w:val="0"/>
          <w:numId w:val="88"/>
        </w:numPr>
        <w:tabs>
          <w:tab w:val="clear" w:pos="720"/>
          <w:tab w:val="num" w:pos="-6521"/>
          <w:tab w:val="num" w:pos="167"/>
        </w:tabs>
        <w:overflowPunct w:val="0"/>
        <w:autoSpaceDE w:val="0"/>
        <w:autoSpaceDN w:val="0"/>
        <w:adjustRightInd w:val="0"/>
        <w:spacing w:after="0" w:line="360" w:lineRule="auto"/>
        <w:ind w:left="426" w:firstLine="0"/>
        <w:rPr>
          <w:rFonts w:ascii="Times New Roman" w:hAnsi="Times New Roman"/>
          <w:i/>
          <w:iCs/>
          <w:sz w:val="28"/>
          <w:szCs w:val="28"/>
          <w:lang w:val="ru-RU"/>
        </w:rPr>
      </w:pPr>
      <w:r w:rsidRPr="00A73063">
        <w:rPr>
          <w:rFonts w:ascii="Times New Roman" w:hAnsi="Times New Roman"/>
          <w:i/>
          <w:iCs/>
          <w:sz w:val="28"/>
          <w:szCs w:val="28"/>
          <w:lang w:val="ru-RU"/>
        </w:rPr>
        <w:t xml:space="preserve">в письменной форме кратко отвечать на вопросы к тексту; </w:t>
      </w:r>
    </w:p>
    <w:p w:rsidR="00305F13" w:rsidRPr="00A73063" w:rsidRDefault="00305F13" w:rsidP="00305F13">
      <w:pPr>
        <w:widowControl w:val="0"/>
        <w:numPr>
          <w:ilvl w:val="0"/>
          <w:numId w:val="88"/>
        </w:numPr>
        <w:tabs>
          <w:tab w:val="clear" w:pos="720"/>
          <w:tab w:val="num" w:pos="-6521"/>
          <w:tab w:val="num" w:pos="167"/>
        </w:tabs>
        <w:overflowPunct w:val="0"/>
        <w:autoSpaceDE w:val="0"/>
        <w:autoSpaceDN w:val="0"/>
        <w:adjustRightInd w:val="0"/>
        <w:spacing w:after="0" w:line="360" w:lineRule="auto"/>
        <w:ind w:left="426" w:firstLine="0"/>
        <w:rPr>
          <w:rFonts w:ascii="Times New Roman" w:hAnsi="Times New Roman"/>
          <w:i/>
          <w:iCs/>
          <w:sz w:val="28"/>
          <w:szCs w:val="28"/>
          <w:lang w:val="ru-RU"/>
        </w:rPr>
      </w:pPr>
      <w:r w:rsidRPr="00A73063">
        <w:rPr>
          <w:rFonts w:ascii="Times New Roman" w:hAnsi="Times New Roman"/>
          <w:i/>
          <w:iCs/>
          <w:sz w:val="28"/>
          <w:szCs w:val="28"/>
          <w:lang w:val="ru-RU"/>
        </w:rPr>
        <w:t xml:space="preserve">составлять рассказ в письменной форме по плану/ ключевым словам; </w:t>
      </w:r>
    </w:p>
    <w:p w:rsidR="00305F13" w:rsidRDefault="00305F13" w:rsidP="00305F13">
      <w:pPr>
        <w:widowControl w:val="0"/>
        <w:numPr>
          <w:ilvl w:val="0"/>
          <w:numId w:val="88"/>
        </w:numPr>
        <w:tabs>
          <w:tab w:val="clear" w:pos="720"/>
          <w:tab w:val="num" w:pos="-6521"/>
          <w:tab w:val="num" w:pos="167"/>
        </w:tabs>
        <w:overflowPunct w:val="0"/>
        <w:autoSpaceDE w:val="0"/>
        <w:autoSpaceDN w:val="0"/>
        <w:adjustRightInd w:val="0"/>
        <w:spacing w:after="0" w:line="360" w:lineRule="auto"/>
        <w:ind w:left="426" w:firstLine="0"/>
        <w:rPr>
          <w:rFonts w:ascii="Times New Roman" w:hAnsi="Times New Roman"/>
          <w:i/>
          <w:iCs/>
          <w:sz w:val="28"/>
          <w:szCs w:val="28"/>
        </w:rPr>
      </w:pPr>
      <w:r>
        <w:rPr>
          <w:rFonts w:ascii="Times New Roman" w:hAnsi="Times New Roman"/>
          <w:i/>
          <w:iCs/>
          <w:sz w:val="28"/>
          <w:szCs w:val="28"/>
        </w:rPr>
        <w:t xml:space="preserve">заполнять простую анкету; </w:t>
      </w:r>
    </w:p>
    <w:p w:rsidR="00305F13" w:rsidRPr="00A73063" w:rsidRDefault="00305F13" w:rsidP="00305F13">
      <w:pPr>
        <w:widowControl w:val="0"/>
        <w:numPr>
          <w:ilvl w:val="0"/>
          <w:numId w:val="88"/>
        </w:numPr>
        <w:tabs>
          <w:tab w:val="clear" w:pos="720"/>
          <w:tab w:val="num" w:pos="-6521"/>
          <w:tab w:val="num" w:pos="254"/>
        </w:tabs>
        <w:overflowPunct w:val="0"/>
        <w:autoSpaceDE w:val="0"/>
        <w:autoSpaceDN w:val="0"/>
        <w:adjustRightInd w:val="0"/>
        <w:spacing w:after="0" w:line="360" w:lineRule="auto"/>
        <w:ind w:left="426" w:right="20" w:firstLine="0"/>
        <w:rPr>
          <w:rFonts w:ascii="Times New Roman" w:hAnsi="Times New Roman"/>
          <w:i/>
          <w:iCs/>
          <w:sz w:val="28"/>
          <w:szCs w:val="28"/>
          <w:lang w:val="ru-RU"/>
        </w:rPr>
      </w:pPr>
      <w:r w:rsidRPr="00A73063">
        <w:rPr>
          <w:rFonts w:ascii="Times New Roman" w:hAnsi="Times New Roman"/>
          <w:i/>
          <w:iCs/>
          <w:sz w:val="28"/>
          <w:szCs w:val="28"/>
          <w:lang w:val="ru-RU"/>
        </w:rPr>
        <w:t xml:space="preserve">правильно оформлять конверт, сервисные поля в системе электронной почты (адрес, тема сообщения). </w:t>
      </w:r>
    </w:p>
    <w:p w:rsidR="00305F13" w:rsidRDefault="00305F13" w:rsidP="00305F13">
      <w:pPr>
        <w:widowControl w:val="0"/>
        <w:autoSpaceDE w:val="0"/>
        <w:autoSpaceDN w:val="0"/>
        <w:adjustRightInd w:val="0"/>
        <w:spacing w:after="0" w:line="360" w:lineRule="auto"/>
        <w:ind w:left="284"/>
        <w:rPr>
          <w:rFonts w:ascii="Times New Roman" w:hAnsi="Times New Roman"/>
          <w:i/>
          <w:iCs/>
          <w:sz w:val="28"/>
          <w:szCs w:val="28"/>
          <w:lang w:val="ru-RU"/>
        </w:rPr>
      </w:pPr>
    </w:p>
    <w:p w:rsidR="00305F13" w:rsidRPr="00A73063" w:rsidRDefault="00305F13" w:rsidP="00305F13">
      <w:pPr>
        <w:widowControl w:val="0"/>
        <w:autoSpaceDE w:val="0"/>
        <w:autoSpaceDN w:val="0"/>
        <w:adjustRightInd w:val="0"/>
        <w:spacing w:after="0" w:line="360" w:lineRule="auto"/>
        <w:ind w:left="284"/>
        <w:rPr>
          <w:rFonts w:ascii="Times New Roman" w:hAnsi="Times New Roman"/>
          <w:sz w:val="24"/>
          <w:szCs w:val="24"/>
          <w:lang w:val="ru-RU"/>
        </w:rPr>
      </w:pPr>
      <w:r w:rsidRPr="00A73063">
        <w:rPr>
          <w:rFonts w:ascii="Times New Roman" w:hAnsi="Times New Roman"/>
          <w:i/>
          <w:iCs/>
          <w:sz w:val="28"/>
          <w:szCs w:val="28"/>
          <w:lang w:val="ru-RU"/>
        </w:rPr>
        <w:t>Языковые средства и навыки оперирования ими</w:t>
      </w:r>
    </w:p>
    <w:p w:rsidR="00305F13" w:rsidRPr="00A73063" w:rsidRDefault="00305F13" w:rsidP="00305F13">
      <w:pPr>
        <w:widowControl w:val="0"/>
        <w:autoSpaceDE w:val="0"/>
        <w:autoSpaceDN w:val="0"/>
        <w:adjustRightInd w:val="0"/>
        <w:spacing w:after="0" w:line="360" w:lineRule="auto"/>
        <w:ind w:left="284"/>
        <w:rPr>
          <w:rFonts w:ascii="Times New Roman" w:hAnsi="Times New Roman"/>
          <w:sz w:val="24"/>
          <w:szCs w:val="24"/>
          <w:lang w:val="ru-RU"/>
        </w:rPr>
      </w:pPr>
      <w:r w:rsidRPr="00A73063">
        <w:rPr>
          <w:rFonts w:ascii="Times New Roman" w:hAnsi="Times New Roman"/>
          <w:i/>
          <w:iCs/>
          <w:sz w:val="28"/>
          <w:szCs w:val="28"/>
          <w:lang w:val="ru-RU"/>
        </w:rPr>
        <w:t>Графика, каллиграфия, орфография</w:t>
      </w:r>
    </w:p>
    <w:p w:rsidR="00305F13" w:rsidRPr="00A73063" w:rsidRDefault="00305F13" w:rsidP="00305F13">
      <w:pPr>
        <w:widowControl w:val="0"/>
        <w:autoSpaceDE w:val="0"/>
        <w:autoSpaceDN w:val="0"/>
        <w:adjustRightInd w:val="0"/>
        <w:spacing w:after="0" w:line="160" w:lineRule="exact"/>
        <w:ind w:left="284"/>
        <w:rPr>
          <w:rFonts w:ascii="Times New Roman" w:hAnsi="Times New Roman"/>
          <w:sz w:val="24"/>
          <w:szCs w:val="24"/>
          <w:lang w:val="ru-RU"/>
        </w:rPr>
      </w:pPr>
    </w:p>
    <w:p w:rsidR="00305F13" w:rsidRPr="00A73063" w:rsidRDefault="00305F13" w:rsidP="00305F13">
      <w:pPr>
        <w:widowControl w:val="0"/>
        <w:autoSpaceDE w:val="0"/>
        <w:autoSpaceDN w:val="0"/>
        <w:adjustRightInd w:val="0"/>
        <w:spacing w:after="0" w:line="240" w:lineRule="auto"/>
        <w:ind w:left="284"/>
        <w:rPr>
          <w:rFonts w:ascii="Times New Roman" w:hAnsi="Times New Roman"/>
          <w:sz w:val="24"/>
          <w:szCs w:val="24"/>
          <w:lang w:val="ru-RU"/>
        </w:rPr>
      </w:pPr>
      <w:r w:rsidRPr="00A73063">
        <w:rPr>
          <w:rFonts w:ascii="Times New Roman" w:hAnsi="Times New Roman"/>
          <w:sz w:val="28"/>
          <w:szCs w:val="28"/>
          <w:lang w:val="ru-RU"/>
        </w:rPr>
        <w:t>Выпускник научится:</w:t>
      </w:r>
    </w:p>
    <w:p w:rsidR="00305F13" w:rsidRPr="00A73063" w:rsidRDefault="00305F13" w:rsidP="00305F13">
      <w:pPr>
        <w:widowControl w:val="0"/>
        <w:autoSpaceDE w:val="0"/>
        <w:autoSpaceDN w:val="0"/>
        <w:adjustRightInd w:val="0"/>
        <w:spacing w:after="0" w:line="228" w:lineRule="exact"/>
        <w:ind w:left="284"/>
        <w:rPr>
          <w:rFonts w:ascii="Times New Roman" w:hAnsi="Times New Roman"/>
          <w:sz w:val="24"/>
          <w:szCs w:val="24"/>
          <w:lang w:val="ru-RU"/>
        </w:rPr>
      </w:pPr>
    </w:p>
    <w:p w:rsidR="00305F13" w:rsidRPr="00305F13" w:rsidRDefault="00305F13" w:rsidP="00305F13">
      <w:pPr>
        <w:widowControl w:val="0"/>
        <w:numPr>
          <w:ilvl w:val="0"/>
          <w:numId w:val="89"/>
        </w:numPr>
        <w:tabs>
          <w:tab w:val="clear" w:pos="720"/>
        </w:tabs>
        <w:overflowPunct w:val="0"/>
        <w:autoSpaceDE w:val="0"/>
        <w:autoSpaceDN w:val="0"/>
        <w:adjustRightInd w:val="0"/>
        <w:spacing w:after="0" w:line="360" w:lineRule="auto"/>
        <w:ind w:left="284" w:right="20" w:hanging="142"/>
        <w:rPr>
          <w:rFonts w:ascii="Times New Roman" w:hAnsi="Times New Roman"/>
          <w:sz w:val="28"/>
          <w:szCs w:val="28"/>
          <w:lang w:val="ru-RU"/>
        </w:rPr>
      </w:pPr>
      <w:r w:rsidRPr="00A73063">
        <w:rPr>
          <w:rFonts w:ascii="Times New Roman" w:hAnsi="Times New Roman"/>
          <w:sz w:val="28"/>
          <w:szCs w:val="28"/>
          <w:lang w:val="ru-RU"/>
        </w:rPr>
        <w:t xml:space="preserve">воспроизводить графически и каллиграфически корректно все буквы английского алфавита (полупечатное написание букв, буквосочетаний, слов); </w:t>
      </w:r>
    </w:p>
    <w:p w:rsidR="00305F13" w:rsidRPr="00305F13" w:rsidRDefault="00305F13" w:rsidP="00305F13">
      <w:pPr>
        <w:widowControl w:val="0"/>
        <w:numPr>
          <w:ilvl w:val="0"/>
          <w:numId w:val="89"/>
        </w:numPr>
        <w:tabs>
          <w:tab w:val="clear" w:pos="720"/>
          <w:tab w:val="num" w:pos="167"/>
        </w:tabs>
        <w:overflowPunct w:val="0"/>
        <w:autoSpaceDE w:val="0"/>
        <w:autoSpaceDN w:val="0"/>
        <w:adjustRightInd w:val="0"/>
        <w:spacing w:after="0" w:line="360" w:lineRule="auto"/>
        <w:ind w:left="284" w:hanging="167"/>
        <w:rPr>
          <w:rFonts w:ascii="Times New Roman" w:hAnsi="Times New Roman"/>
          <w:sz w:val="28"/>
          <w:szCs w:val="28"/>
          <w:lang w:val="ru-RU"/>
        </w:rPr>
      </w:pPr>
      <w:r w:rsidRPr="00A73063">
        <w:rPr>
          <w:rFonts w:ascii="Times New Roman" w:hAnsi="Times New Roman"/>
          <w:sz w:val="28"/>
          <w:szCs w:val="28"/>
          <w:lang w:val="ru-RU"/>
        </w:rPr>
        <w:t xml:space="preserve">пользоваться английским алфавитом, знать последовательность букв в нём; </w:t>
      </w:r>
    </w:p>
    <w:p w:rsidR="00305F13" w:rsidRPr="00305F13" w:rsidRDefault="00305F13" w:rsidP="00305F13">
      <w:pPr>
        <w:widowControl w:val="0"/>
        <w:numPr>
          <w:ilvl w:val="0"/>
          <w:numId w:val="89"/>
        </w:numPr>
        <w:tabs>
          <w:tab w:val="clear" w:pos="720"/>
          <w:tab w:val="num" w:pos="167"/>
        </w:tabs>
        <w:overflowPunct w:val="0"/>
        <w:autoSpaceDE w:val="0"/>
        <w:autoSpaceDN w:val="0"/>
        <w:adjustRightInd w:val="0"/>
        <w:spacing w:after="0" w:line="360" w:lineRule="auto"/>
        <w:ind w:left="284" w:hanging="167"/>
        <w:rPr>
          <w:rFonts w:ascii="Times New Roman" w:hAnsi="Times New Roman"/>
          <w:sz w:val="28"/>
          <w:szCs w:val="28"/>
        </w:rPr>
      </w:pPr>
      <w:r>
        <w:rPr>
          <w:rFonts w:ascii="Times New Roman" w:hAnsi="Times New Roman"/>
          <w:sz w:val="28"/>
          <w:szCs w:val="28"/>
        </w:rPr>
        <w:t xml:space="preserve">списывать текст; </w:t>
      </w:r>
    </w:p>
    <w:p w:rsidR="00305F13" w:rsidRPr="00305F13" w:rsidRDefault="00305F13" w:rsidP="00305F13">
      <w:pPr>
        <w:widowControl w:val="0"/>
        <w:numPr>
          <w:ilvl w:val="0"/>
          <w:numId w:val="89"/>
        </w:numPr>
        <w:tabs>
          <w:tab w:val="clear" w:pos="720"/>
          <w:tab w:val="num" w:pos="167"/>
        </w:tabs>
        <w:overflowPunct w:val="0"/>
        <w:autoSpaceDE w:val="0"/>
        <w:autoSpaceDN w:val="0"/>
        <w:adjustRightInd w:val="0"/>
        <w:spacing w:after="0" w:line="360" w:lineRule="auto"/>
        <w:ind w:left="284" w:hanging="167"/>
        <w:rPr>
          <w:rFonts w:ascii="Times New Roman" w:hAnsi="Times New Roman"/>
          <w:sz w:val="28"/>
          <w:szCs w:val="28"/>
          <w:lang w:val="ru-RU"/>
        </w:rPr>
      </w:pPr>
      <w:r w:rsidRPr="00A73063">
        <w:rPr>
          <w:rFonts w:ascii="Times New Roman" w:hAnsi="Times New Roman"/>
          <w:sz w:val="28"/>
          <w:szCs w:val="28"/>
          <w:lang w:val="ru-RU"/>
        </w:rPr>
        <w:t xml:space="preserve">восстанавливать слово в соответствии с решаемой учебной задачей; </w:t>
      </w:r>
    </w:p>
    <w:p w:rsidR="00305F13" w:rsidRPr="00A73063" w:rsidRDefault="00305F13" w:rsidP="00305F13">
      <w:pPr>
        <w:widowControl w:val="0"/>
        <w:numPr>
          <w:ilvl w:val="0"/>
          <w:numId w:val="89"/>
        </w:numPr>
        <w:tabs>
          <w:tab w:val="clear" w:pos="720"/>
          <w:tab w:val="num" w:pos="167"/>
        </w:tabs>
        <w:overflowPunct w:val="0"/>
        <w:autoSpaceDE w:val="0"/>
        <w:autoSpaceDN w:val="0"/>
        <w:adjustRightInd w:val="0"/>
        <w:spacing w:after="0" w:line="360" w:lineRule="auto"/>
        <w:ind w:left="284" w:hanging="167"/>
        <w:rPr>
          <w:rFonts w:ascii="Times New Roman" w:hAnsi="Times New Roman"/>
          <w:sz w:val="28"/>
          <w:szCs w:val="28"/>
          <w:lang w:val="ru-RU"/>
        </w:rPr>
      </w:pPr>
      <w:r w:rsidRPr="00A73063">
        <w:rPr>
          <w:rFonts w:ascii="Times New Roman" w:hAnsi="Times New Roman"/>
          <w:sz w:val="28"/>
          <w:szCs w:val="28"/>
          <w:lang w:val="ru-RU"/>
        </w:rPr>
        <w:t xml:space="preserve">отличать буквы от знаков транскрипции. </w:t>
      </w:r>
    </w:p>
    <w:p w:rsidR="00305F13" w:rsidRPr="00A73063" w:rsidRDefault="00305F13" w:rsidP="00305F13">
      <w:pPr>
        <w:widowControl w:val="0"/>
        <w:autoSpaceDE w:val="0"/>
        <w:autoSpaceDN w:val="0"/>
        <w:adjustRightInd w:val="0"/>
        <w:spacing w:after="0" w:line="160" w:lineRule="exact"/>
        <w:ind w:left="284"/>
        <w:rPr>
          <w:rFonts w:ascii="Times New Roman" w:hAnsi="Times New Roman"/>
          <w:sz w:val="24"/>
          <w:szCs w:val="24"/>
          <w:lang w:val="ru-RU"/>
        </w:rPr>
      </w:pPr>
    </w:p>
    <w:p w:rsidR="00305F13" w:rsidRDefault="00305F13" w:rsidP="00305F13">
      <w:pPr>
        <w:widowControl w:val="0"/>
        <w:autoSpaceDE w:val="0"/>
        <w:autoSpaceDN w:val="0"/>
        <w:adjustRightInd w:val="0"/>
        <w:spacing w:after="0" w:line="240" w:lineRule="auto"/>
        <w:ind w:left="284"/>
        <w:rPr>
          <w:rFonts w:ascii="Times New Roman" w:hAnsi="Times New Roman"/>
          <w:sz w:val="24"/>
          <w:szCs w:val="24"/>
        </w:rPr>
      </w:pPr>
      <w:r>
        <w:rPr>
          <w:rFonts w:ascii="Times New Roman" w:hAnsi="Times New Roman"/>
          <w:i/>
          <w:iCs/>
          <w:sz w:val="28"/>
          <w:szCs w:val="28"/>
        </w:rPr>
        <w:t>Выпускник получит возможность научиться:</w:t>
      </w:r>
    </w:p>
    <w:p w:rsidR="00305F13" w:rsidRDefault="00305F13" w:rsidP="00305F13">
      <w:pPr>
        <w:widowControl w:val="0"/>
        <w:autoSpaceDE w:val="0"/>
        <w:autoSpaceDN w:val="0"/>
        <w:adjustRightInd w:val="0"/>
        <w:spacing w:after="0" w:line="226" w:lineRule="exact"/>
        <w:ind w:left="284"/>
        <w:rPr>
          <w:rFonts w:ascii="Times New Roman" w:hAnsi="Times New Roman"/>
          <w:sz w:val="24"/>
          <w:szCs w:val="24"/>
        </w:rPr>
      </w:pPr>
    </w:p>
    <w:p w:rsidR="00305F13" w:rsidRPr="00305F13" w:rsidRDefault="00305F13" w:rsidP="00305F13">
      <w:pPr>
        <w:widowControl w:val="0"/>
        <w:numPr>
          <w:ilvl w:val="0"/>
          <w:numId w:val="90"/>
        </w:numPr>
        <w:tabs>
          <w:tab w:val="clear" w:pos="720"/>
        </w:tabs>
        <w:overflowPunct w:val="0"/>
        <w:autoSpaceDE w:val="0"/>
        <w:autoSpaceDN w:val="0"/>
        <w:adjustRightInd w:val="0"/>
        <w:spacing w:after="0"/>
        <w:ind w:left="284" w:hanging="142"/>
        <w:rPr>
          <w:rFonts w:ascii="Times New Roman" w:hAnsi="Times New Roman"/>
          <w:i/>
          <w:iCs/>
          <w:sz w:val="28"/>
          <w:szCs w:val="28"/>
          <w:lang w:val="ru-RU"/>
        </w:rPr>
      </w:pPr>
      <w:r w:rsidRPr="00A73063">
        <w:rPr>
          <w:rFonts w:ascii="Times New Roman" w:hAnsi="Times New Roman"/>
          <w:i/>
          <w:iCs/>
          <w:sz w:val="28"/>
          <w:szCs w:val="28"/>
          <w:lang w:val="ru-RU"/>
        </w:rPr>
        <w:t xml:space="preserve">сравнивать и анализировать буквосочетания английского языка и их транскрипцию; </w:t>
      </w:r>
    </w:p>
    <w:p w:rsidR="00305F13" w:rsidRPr="00305F13" w:rsidRDefault="00305F13" w:rsidP="00305F13">
      <w:pPr>
        <w:widowControl w:val="0"/>
        <w:numPr>
          <w:ilvl w:val="0"/>
          <w:numId w:val="90"/>
        </w:numPr>
        <w:tabs>
          <w:tab w:val="clear" w:pos="720"/>
          <w:tab w:val="num" w:pos="167"/>
        </w:tabs>
        <w:overflowPunct w:val="0"/>
        <w:autoSpaceDE w:val="0"/>
        <w:autoSpaceDN w:val="0"/>
        <w:adjustRightInd w:val="0"/>
        <w:spacing w:after="0"/>
        <w:ind w:left="284" w:hanging="167"/>
        <w:rPr>
          <w:rFonts w:ascii="Times New Roman" w:hAnsi="Times New Roman"/>
          <w:i/>
          <w:iCs/>
          <w:sz w:val="28"/>
          <w:szCs w:val="28"/>
          <w:lang w:val="ru-RU"/>
        </w:rPr>
      </w:pPr>
      <w:r w:rsidRPr="00A73063">
        <w:rPr>
          <w:rFonts w:ascii="Times New Roman" w:hAnsi="Times New Roman"/>
          <w:i/>
          <w:iCs/>
          <w:sz w:val="28"/>
          <w:szCs w:val="28"/>
          <w:lang w:val="ru-RU"/>
        </w:rPr>
        <w:t xml:space="preserve">группировать слова в соответствии с изученными правилами чтения; </w:t>
      </w:r>
    </w:p>
    <w:p w:rsidR="00305F13" w:rsidRPr="00305F13" w:rsidRDefault="00305F13" w:rsidP="00305F13">
      <w:pPr>
        <w:widowControl w:val="0"/>
        <w:numPr>
          <w:ilvl w:val="0"/>
          <w:numId w:val="90"/>
        </w:numPr>
        <w:tabs>
          <w:tab w:val="clear" w:pos="720"/>
          <w:tab w:val="num" w:pos="167"/>
        </w:tabs>
        <w:overflowPunct w:val="0"/>
        <w:autoSpaceDE w:val="0"/>
        <w:autoSpaceDN w:val="0"/>
        <w:adjustRightInd w:val="0"/>
        <w:spacing w:after="0"/>
        <w:ind w:left="284" w:hanging="167"/>
        <w:rPr>
          <w:rFonts w:ascii="Times New Roman" w:hAnsi="Times New Roman"/>
          <w:i/>
          <w:iCs/>
          <w:sz w:val="28"/>
          <w:szCs w:val="28"/>
          <w:lang w:val="ru-RU"/>
        </w:rPr>
      </w:pPr>
      <w:r w:rsidRPr="00A73063">
        <w:rPr>
          <w:rFonts w:ascii="Times New Roman" w:hAnsi="Times New Roman"/>
          <w:i/>
          <w:iCs/>
          <w:sz w:val="28"/>
          <w:szCs w:val="28"/>
          <w:lang w:val="ru-RU"/>
        </w:rPr>
        <w:t xml:space="preserve">уточнять написание слова по словарю; </w:t>
      </w:r>
    </w:p>
    <w:p w:rsidR="00305F13" w:rsidRPr="00A73063" w:rsidRDefault="00305F13" w:rsidP="00305F13">
      <w:pPr>
        <w:widowControl w:val="0"/>
        <w:numPr>
          <w:ilvl w:val="0"/>
          <w:numId w:val="90"/>
        </w:numPr>
        <w:tabs>
          <w:tab w:val="clear" w:pos="720"/>
          <w:tab w:val="num" w:pos="-6521"/>
        </w:tabs>
        <w:overflowPunct w:val="0"/>
        <w:autoSpaceDE w:val="0"/>
        <w:autoSpaceDN w:val="0"/>
        <w:adjustRightInd w:val="0"/>
        <w:spacing w:after="0"/>
        <w:ind w:left="284" w:hanging="142"/>
        <w:rPr>
          <w:rFonts w:ascii="Times New Roman" w:hAnsi="Times New Roman"/>
          <w:i/>
          <w:iCs/>
          <w:sz w:val="28"/>
          <w:szCs w:val="28"/>
          <w:lang w:val="ru-RU"/>
        </w:rPr>
      </w:pPr>
      <w:r w:rsidRPr="00A73063">
        <w:rPr>
          <w:rFonts w:ascii="Times New Roman" w:hAnsi="Times New Roman"/>
          <w:i/>
          <w:iCs/>
          <w:sz w:val="28"/>
          <w:szCs w:val="28"/>
          <w:lang w:val="ru-RU"/>
        </w:rPr>
        <w:t xml:space="preserve">использовать экранный перевод отдельных слов (с русского языка на иностранный и обратно). </w:t>
      </w:r>
    </w:p>
    <w:p w:rsidR="00305F13" w:rsidRPr="00A73063" w:rsidRDefault="00305F13" w:rsidP="00305F13">
      <w:pPr>
        <w:widowControl w:val="0"/>
        <w:autoSpaceDE w:val="0"/>
        <w:autoSpaceDN w:val="0"/>
        <w:adjustRightInd w:val="0"/>
        <w:spacing w:after="0" w:line="200" w:lineRule="exact"/>
        <w:ind w:left="284"/>
        <w:rPr>
          <w:rFonts w:ascii="Times New Roman" w:hAnsi="Times New Roman"/>
          <w:sz w:val="24"/>
          <w:szCs w:val="24"/>
          <w:lang w:val="ru-RU"/>
        </w:rPr>
      </w:pPr>
    </w:p>
    <w:p w:rsidR="00305F13" w:rsidRPr="00A73063" w:rsidRDefault="0001773E" w:rsidP="0001773E">
      <w:pPr>
        <w:widowControl w:val="0"/>
        <w:autoSpaceDE w:val="0"/>
        <w:autoSpaceDN w:val="0"/>
        <w:adjustRightInd w:val="0"/>
        <w:spacing w:after="0" w:line="350" w:lineRule="exact"/>
        <w:ind w:left="284"/>
        <w:jc w:val="right"/>
        <w:rPr>
          <w:rFonts w:ascii="Times New Roman" w:hAnsi="Times New Roman"/>
          <w:sz w:val="24"/>
          <w:szCs w:val="24"/>
          <w:lang w:val="ru-RU"/>
        </w:rPr>
      </w:pPr>
      <w:r>
        <w:rPr>
          <w:rFonts w:ascii="Times New Roman" w:hAnsi="Times New Roman"/>
          <w:sz w:val="24"/>
          <w:szCs w:val="24"/>
          <w:lang w:val="ru-RU"/>
        </w:rPr>
        <w:t>36</w:t>
      </w:r>
    </w:p>
    <w:p w:rsidR="00305F13" w:rsidRPr="00A73063" w:rsidRDefault="00305F13" w:rsidP="00305F13">
      <w:pPr>
        <w:widowControl w:val="0"/>
        <w:autoSpaceDE w:val="0"/>
        <w:autoSpaceDN w:val="0"/>
        <w:adjustRightInd w:val="0"/>
        <w:spacing w:after="0" w:line="239" w:lineRule="auto"/>
        <w:ind w:left="284"/>
        <w:rPr>
          <w:rFonts w:ascii="Times New Roman" w:hAnsi="Times New Roman"/>
          <w:sz w:val="24"/>
          <w:szCs w:val="24"/>
          <w:lang w:val="ru-RU"/>
        </w:rPr>
      </w:pPr>
      <w:r w:rsidRPr="00A73063">
        <w:rPr>
          <w:rFonts w:ascii="Times New Roman" w:hAnsi="Times New Roman"/>
          <w:i/>
          <w:iCs/>
          <w:sz w:val="28"/>
          <w:szCs w:val="28"/>
          <w:lang w:val="ru-RU"/>
        </w:rPr>
        <w:lastRenderedPageBreak/>
        <w:t>Фонетическая сторона речи</w:t>
      </w:r>
    </w:p>
    <w:p w:rsidR="00305F13" w:rsidRPr="00A73063" w:rsidRDefault="00305F13" w:rsidP="00305F13">
      <w:pPr>
        <w:widowControl w:val="0"/>
        <w:autoSpaceDE w:val="0"/>
        <w:autoSpaceDN w:val="0"/>
        <w:adjustRightInd w:val="0"/>
        <w:spacing w:after="0" w:line="162" w:lineRule="exact"/>
        <w:ind w:left="284"/>
        <w:rPr>
          <w:rFonts w:ascii="Times New Roman" w:hAnsi="Times New Roman"/>
          <w:sz w:val="24"/>
          <w:szCs w:val="24"/>
          <w:lang w:val="ru-RU"/>
        </w:rPr>
      </w:pPr>
    </w:p>
    <w:p w:rsidR="003618C1" w:rsidRDefault="00305F13" w:rsidP="003618C1">
      <w:pPr>
        <w:widowControl w:val="0"/>
        <w:autoSpaceDE w:val="0"/>
        <w:autoSpaceDN w:val="0"/>
        <w:adjustRightInd w:val="0"/>
        <w:spacing w:after="0" w:line="239" w:lineRule="auto"/>
        <w:ind w:left="284"/>
        <w:rPr>
          <w:rFonts w:ascii="Times New Roman" w:hAnsi="Times New Roman"/>
          <w:sz w:val="28"/>
          <w:szCs w:val="28"/>
          <w:lang w:val="ru-RU"/>
        </w:rPr>
      </w:pPr>
      <w:r w:rsidRPr="00A73063">
        <w:rPr>
          <w:rFonts w:ascii="Times New Roman" w:hAnsi="Times New Roman"/>
          <w:sz w:val="28"/>
          <w:szCs w:val="28"/>
          <w:lang w:val="ru-RU"/>
        </w:rPr>
        <w:t>Выпускник научится:</w:t>
      </w:r>
      <w:bookmarkStart w:id="32" w:name="page77"/>
      <w:bookmarkStart w:id="33" w:name="page79"/>
      <w:bookmarkStart w:id="34" w:name="page81"/>
      <w:bookmarkEnd w:id="32"/>
      <w:bookmarkEnd w:id="33"/>
      <w:bookmarkEnd w:id="34"/>
    </w:p>
    <w:p w:rsidR="003618C1" w:rsidRDefault="003618C1" w:rsidP="003618C1">
      <w:pPr>
        <w:widowControl w:val="0"/>
        <w:autoSpaceDE w:val="0"/>
        <w:autoSpaceDN w:val="0"/>
        <w:adjustRightInd w:val="0"/>
        <w:spacing w:after="0" w:line="239" w:lineRule="auto"/>
        <w:ind w:left="284"/>
        <w:rPr>
          <w:rFonts w:ascii="Times New Roman" w:hAnsi="Times New Roman"/>
          <w:sz w:val="28"/>
          <w:szCs w:val="28"/>
          <w:lang w:val="ru-RU"/>
        </w:rPr>
      </w:pPr>
    </w:p>
    <w:p w:rsidR="009B28A4" w:rsidRPr="00A73063" w:rsidRDefault="00FB0289" w:rsidP="003618C1">
      <w:pPr>
        <w:widowControl w:val="0"/>
        <w:autoSpaceDE w:val="0"/>
        <w:autoSpaceDN w:val="0"/>
        <w:adjustRightInd w:val="0"/>
        <w:spacing w:after="0" w:line="360" w:lineRule="auto"/>
        <w:ind w:left="284"/>
        <w:rPr>
          <w:rFonts w:ascii="Times New Roman" w:hAnsi="Times New Roman"/>
          <w:sz w:val="24"/>
          <w:szCs w:val="24"/>
          <w:lang w:val="ru-RU"/>
        </w:rPr>
      </w:pPr>
      <w:r w:rsidRPr="00A73063">
        <w:rPr>
          <w:rFonts w:ascii="Times New Roman" w:hAnsi="Times New Roman"/>
          <w:sz w:val="28"/>
          <w:szCs w:val="28"/>
          <w:lang w:val="ru-RU"/>
        </w:rPr>
        <w:t>• различать на слух и адекватно произносить все звуки английского языка,</w:t>
      </w:r>
    </w:p>
    <w:p w:rsidR="009B28A4" w:rsidRPr="003618C1" w:rsidRDefault="003618C1" w:rsidP="003618C1">
      <w:pPr>
        <w:widowControl w:val="0"/>
        <w:autoSpaceDE w:val="0"/>
        <w:autoSpaceDN w:val="0"/>
        <w:adjustRightInd w:val="0"/>
        <w:spacing w:after="0" w:line="360" w:lineRule="auto"/>
        <w:rPr>
          <w:rFonts w:ascii="Times New Roman" w:hAnsi="Times New Roman"/>
          <w:sz w:val="24"/>
          <w:szCs w:val="24"/>
          <w:lang w:val="ru-RU"/>
        </w:rPr>
      </w:pPr>
      <w:r>
        <w:rPr>
          <w:rFonts w:ascii="Times New Roman" w:hAnsi="Times New Roman"/>
          <w:sz w:val="28"/>
          <w:szCs w:val="28"/>
          <w:lang w:val="ru-RU"/>
        </w:rPr>
        <w:t xml:space="preserve">      </w:t>
      </w:r>
      <w:r w:rsidR="00FB0289">
        <w:rPr>
          <w:rFonts w:ascii="Times New Roman" w:hAnsi="Times New Roman"/>
          <w:sz w:val="28"/>
          <w:szCs w:val="28"/>
        </w:rPr>
        <w:t>соблюдая нормы произношения звуков;</w:t>
      </w:r>
    </w:p>
    <w:p w:rsidR="009B28A4" w:rsidRPr="003618C1" w:rsidRDefault="00FB0289" w:rsidP="003618C1">
      <w:pPr>
        <w:widowControl w:val="0"/>
        <w:numPr>
          <w:ilvl w:val="0"/>
          <w:numId w:val="91"/>
        </w:numPr>
        <w:tabs>
          <w:tab w:val="clear" w:pos="720"/>
          <w:tab w:val="num" w:pos="426"/>
        </w:tabs>
        <w:overflowPunct w:val="0"/>
        <w:autoSpaceDE w:val="0"/>
        <w:autoSpaceDN w:val="0"/>
        <w:adjustRightInd w:val="0"/>
        <w:spacing w:after="0" w:line="360" w:lineRule="auto"/>
        <w:ind w:left="700" w:hanging="416"/>
        <w:rPr>
          <w:rFonts w:ascii="Times New Roman" w:hAnsi="Times New Roman"/>
          <w:sz w:val="28"/>
          <w:szCs w:val="28"/>
          <w:lang w:val="ru-RU"/>
        </w:rPr>
      </w:pPr>
      <w:r w:rsidRPr="00A73063">
        <w:rPr>
          <w:rFonts w:ascii="Times New Roman" w:hAnsi="Times New Roman"/>
          <w:sz w:val="28"/>
          <w:szCs w:val="28"/>
          <w:lang w:val="ru-RU"/>
        </w:rPr>
        <w:t xml:space="preserve">соблюдать правильное ударение в изолированном слове, фразе; </w:t>
      </w:r>
    </w:p>
    <w:p w:rsidR="009B28A4" w:rsidRPr="003618C1" w:rsidRDefault="00FB0289" w:rsidP="003618C1">
      <w:pPr>
        <w:widowControl w:val="0"/>
        <w:numPr>
          <w:ilvl w:val="0"/>
          <w:numId w:val="91"/>
        </w:numPr>
        <w:tabs>
          <w:tab w:val="clear" w:pos="720"/>
          <w:tab w:val="num" w:pos="426"/>
        </w:tabs>
        <w:overflowPunct w:val="0"/>
        <w:autoSpaceDE w:val="0"/>
        <w:autoSpaceDN w:val="0"/>
        <w:adjustRightInd w:val="0"/>
        <w:spacing w:after="0" w:line="360" w:lineRule="auto"/>
        <w:ind w:left="700" w:hanging="416"/>
        <w:rPr>
          <w:rFonts w:ascii="Times New Roman" w:hAnsi="Times New Roman"/>
          <w:sz w:val="28"/>
          <w:szCs w:val="28"/>
          <w:lang w:val="ru-RU"/>
        </w:rPr>
      </w:pPr>
      <w:r w:rsidRPr="00A73063">
        <w:rPr>
          <w:rFonts w:ascii="Times New Roman" w:hAnsi="Times New Roman"/>
          <w:sz w:val="28"/>
          <w:szCs w:val="28"/>
          <w:lang w:val="ru-RU"/>
        </w:rPr>
        <w:t xml:space="preserve">различать коммуникативные типы предложений по интонации; </w:t>
      </w:r>
    </w:p>
    <w:p w:rsidR="009B28A4" w:rsidRPr="003618C1" w:rsidRDefault="00FB0289" w:rsidP="003618C1">
      <w:pPr>
        <w:widowControl w:val="0"/>
        <w:numPr>
          <w:ilvl w:val="0"/>
          <w:numId w:val="91"/>
        </w:numPr>
        <w:tabs>
          <w:tab w:val="clear" w:pos="720"/>
        </w:tabs>
        <w:overflowPunct w:val="0"/>
        <w:autoSpaceDE w:val="0"/>
        <w:autoSpaceDN w:val="0"/>
        <w:adjustRightInd w:val="0"/>
        <w:spacing w:after="0" w:line="360" w:lineRule="auto"/>
        <w:ind w:left="426" w:hanging="142"/>
        <w:rPr>
          <w:rFonts w:ascii="Times New Roman" w:hAnsi="Times New Roman"/>
          <w:sz w:val="28"/>
          <w:szCs w:val="28"/>
          <w:lang w:val="ru-RU"/>
        </w:rPr>
      </w:pPr>
      <w:r w:rsidRPr="00A73063">
        <w:rPr>
          <w:rFonts w:ascii="Times New Roman" w:hAnsi="Times New Roman"/>
          <w:sz w:val="28"/>
          <w:szCs w:val="28"/>
          <w:lang w:val="ru-RU"/>
        </w:rPr>
        <w:t xml:space="preserve">корректно  произносить  предложения  с  точки  зрения  их  ритмико- </w:t>
      </w:r>
    </w:p>
    <w:p w:rsidR="009B28A4" w:rsidRPr="00A73063" w:rsidRDefault="003618C1" w:rsidP="003618C1">
      <w:pPr>
        <w:widowControl w:val="0"/>
        <w:tabs>
          <w:tab w:val="num" w:pos="426"/>
        </w:tabs>
        <w:autoSpaceDE w:val="0"/>
        <w:autoSpaceDN w:val="0"/>
        <w:adjustRightInd w:val="0"/>
        <w:spacing w:after="0" w:line="360" w:lineRule="auto"/>
        <w:ind w:hanging="416"/>
        <w:rPr>
          <w:rFonts w:ascii="Times New Roman" w:hAnsi="Times New Roman"/>
          <w:sz w:val="24"/>
          <w:szCs w:val="24"/>
          <w:lang w:val="ru-RU"/>
        </w:rPr>
      </w:pPr>
      <w:r>
        <w:rPr>
          <w:rFonts w:ascii="Times New Roman" w:hAnsi="Times New Roman"/>
          <w:sz w:val="28"/>
          <w:szCs w:val="28"/>
          <w:lang w:val="ru-RU"/>
        </w:rPr>
        <w:t xml:space="preserve">            </w:t>
      </w:r>
      <w:r w:rsidR="00FB0289" w:rsidRPr="00A73063">
        <w:rPr>
          <w:rFonts w:ascii="Times New Roman" w:hAnsi="Times New Roman"/>
          <w:sz w:val="28"/>
          <w:szCs w:val="28"/>
          <w:lang w:val="ru-RU"/>
        </w:rPr>
        <w:t>интонационных особенностей.</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40"/>
        <w:rPr>
          <w:rFonts w:ascii="Times New Roman" w:hAnsi="Times New Roman"/>
          <w:sz w:val="24"/>
          <w:szCs w:val="24"/>
          <w:lang w:val="ru-RU"/>
        </w:rPr>
      </w:pPr>
      <w:r w:rsidRPr="00A73063">
        <w:rPr>
          <w:rFonts w:ascii="Times New Roman" w:hAnsi="Times New Roman"/>
          <w:i/>
          <w:iCs/>
          <w:sz w:val="28"/>
          <w:szCs w:val="28"/>
          <w:lang w:val="ru-RU"/>
        </w:rPr>
        <w:t>Выпускник получит возможность научиться:</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9401FB" w:rsidRDefault="00FB0289" w:rsidP="009401FB">
      <w:pPr>
        <w:widowControl w:val="0"/>
        <w:numPr>
          <w:ilvl w:val="0"/>
          <w:numId w:val="92"/>
        </w:numPr>
        <w:tabs>
          <w:tab w:val="clear" w:pos="720"/>
        </w:tabs>
        <w:overflowPunct w:val="0"/>
        <w:autoSpaceDE w:val="0"/>
        <w:autoSpaceDN w:val="0"/>
        <w:adjustRightInd w:val="0"/>
        <w:spacing w:after="0" w:line="360" w:lineRule="auto"/>
        <w:ind w:left="426" w:hanging="167"/>
        <w:rPr>
          <w:rFonts w:ascii="Times New Roman" w:hAnsi="Times New Roman"/>
          <w:i/>
          <w:iCs/>
          <w:sz w:val="28"/>
          <w:szCs w:val="28"/>
          <w:lang w:val="ru-RU"/>
        </w:rPr>
      </w:pPr>
      <w:r w:rsidRPr="00A73063">
        <w:rPr>
          <w:rFonts w:ascii="Times New Roman" w:hAnsi="Times New Roman"/>
          <w:i/>
          <w:iCs/>
          <w:sz w:val="28"/>
          <w:szCs w:val="28"/>
          <w:lang w:val="ru-RU"/>
        </w:rPr>
        <w:t xml:space="preserve">распознавать связующее  в речи и уметь его использовать; </w:t>
      </w:r>
    </w:p>
    <w:p w:rsidR="009B28A4" w:rsidRPr="009401FB" w:rsidRDefault="00FB0289" w:rsidP="009401FB">
      <w:pPr>
        <w:widowControl w:val="0"/>
        <w:numPr>
          <w:ilvl w:val="0"/>
          <w:numId w:val="92"/>
        </w:numPr>
        <w:tabs>
          <w:tab w:val="clear" w:pos="720"/>
        </w:tabs>
        <w:overflowPunct w:val="0"/>
        <w:autoSpaceDE w:val="0"/>
        <w:autoSpaceDN w:val="0"/>
        <w:adjustRightInd w:val="0"/>
        <w:spacing w:after="0" w:line="360" w:lineRule="auto"/>
        <w:ind w:left="426" w:hanging="167"/>
        <w:rPr>
          <w:rFonts w:ascii="Times New Roman" w:hAnsi="Times New Roman"/>
          <w:i/>
          <w:iCs/>
          <w:sz w:val="28"/>
          <w:szCs w:val="28"/>
        </w:rPr>
      </w:pPr>
      <w:r>
        <w:rPr>
          <w:rFonts w:ascii="Times New Roman" w:hAnsi="Times New Roman"/>
          <w:i/>
          <w:iCs/>
          <w:sz w:val="28"/>
          <w:szCs w:val="28"/>
        </w:rPr>
        <w:t xml:space="preserve">соблюдать интонацию перечисления; </w:t>
      </w:r>
    </w:p>
    <w:p w:rsidR="009B28A4" w:rsidRPr="009401FB" w:rsidRDefault="00FB0289" w:rsidP="009401FB">
      <w:pPr>
        <w:widowControl w:val="0"/>
        <w:numPr>
          <w:ilvl w:val="0"/>
          <w:numId w:val="92"/>
        </w:numPr>
        <w:tabs>
          <w:tab w:val="clear" w:pos="720"/>
        </w:tabs>
        <w:overflowPunct w:val="0"/>
        <w:autoSpaceDE w:val="0"/>
        <w:autoSpaceDN w:val="0"/>
        <w:adjustRightInd w:val="0"/>
        <w:spacing w:after="0" w:line="360" w:lineRule="auto"/>
        <w:ind w:left="426" w:hanging="187"/>
        <w:rPr>
          <w:rFonts w:ascii="Times New Roman" w:hAnsi="Times New Roman"/>
          <w:i/>
          <w:iCs/>
          <w:sz w:val="28"/>
          <w:szCs w:val="28"/>
          <w:lang w:val="ru-RU"/>
        </w:rPr>
      </w:pPr>
      <w:r w:rsidRPr="00A73063">
        <w:rPr>
          <w:rFonts w:ascii="Times New Roman" w:hAnsi="Times New Roman"/>
          <w:i/>
          <w:iCs/>
          <w:sz w:val="28"/>
          <w:szCs w:val="28"/>
          <w:lang w:val="ru-RU"/>
        </w:rPr>
        <w:t xml:space="preserve">соблюдать правило отсутствия ударения на служебных словах (артиклях, </w:t>
      </w:r>
    </w:p>
    <w:p w:rsidR="009B28A4" w:rsidRPr="00A73063" w:rsidRDefault="00FB0289" w:rsidP="009401FB">
      <w:pPr>
        <w:widowControl w:val="0"/>
        <w:autoSpaceDE w:val="0"/>
        <w:autoSpaceDN w:val="0"/>
        <w:adjustRightInd w:val="0"/>
        <w:spacing w:after="0" w:line="360" w:lineRule="auto"/>
        <w:ind w:left="426"/>
        <w:rPr>
          <w:rFonts w:ascii="Times New Roman" w:hAnsi="Times New Roman"/>
          <w:sz w:val="24"/>
          <w:szCs w:val="24"/>
          <w:lang w:val="ru-RU"/>
        </w:rPr>
      </w:pPr>
      <w:r w:rsidRPr="00A73063">
        <w:rPr>
          <w:rFonts w:ascii="Times New Roman" w:hAnsi="Times New Roman"/>
          <w:i/>
          <w:iCs/>
          <w:sz w:val="28"/>
          <w:szCs w:val="28"/>
          <w:lang w:val="ru-RU"/>
        </w:rPr>
        <w:t>союзах, предлогах);</w:t>
      </w:r>
    </w:p>
    <w:p w:rsidR="009B28A4" w:rsidRPr="00A73063" w:rsidRDefault="009401FB" w:rsidP="009401FB">
      <w:pPr>
        <w:widowControl w:val="0"/>
        <w:autoSpaceDE w:val="0"/>
        <w:autoSpaceDN w:val="0"/>
        <w:adjustRightInd w:val="0"/>
        <w:spacing w:after="0" w:line="360" w:lineRule="auto"/>
        <w:rPr>
          <w:rFonts w:ascii="Times New Roman" w:hAnsi="Times New Roman"/>
          <w:sz w:val="24"/>
          <w:szCs w:val="24"/>
          <w:lang w:val="ru-RU"/>
        </w:rPr>
      </w:pPr>
      <w:r>
        <w:rPr>
          <w:rFonts w:ascii="Times New Roman" w:hAnsi="Times New Roman"/>
          <w:i/>
          <w:iCs/>
          <w:sz w:val="28"/>
          <w:szCs w:val="28"/>
          <w:lang w:val="ru-RU"/>
        </w:rPr>
        <w:t xml:space="preserve">   </w:t>
      </w:r>
      <w:r w:rsidR="00FB0289" w:rsidRPr="00A73063">
        <w:rPr>
          <w:rFonts w:ascii="Times New Roman" w:hAnsi="Times New Roman"/>
          <w:i/>
          <w:iCs/>
          <w:sz w:val="28"/>
          <w:szCs w:val="28"/>
          <w:lang w:val="ru-RU"/>
        </w:rPr>
        <w:t>• читать изучаемые слова по транскрипции.</w:t>
      </w:r>
    </w:p>
    <w:p w:rsidR="009B28A4" w:rsidRPr="00A73063" w:rsidRDefault="009B28A4">
      <w:pPr>
        <w:widowControl w:val="0"/>
        <w:autoSpaceDE w:val="0"/>
        <w:autoSpaceDN w:val="0"/>
        <w:adjustRightInd w:val="0"/>
        <w:spacing w:after="0" w:line="245"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40"/>
        <w:rPr>
          <w:rFonts w:ascii="Times New Roman" w:hAnsi="Times New Roman"/>
          <w:sz w:val="24"/>
          <w:szCs w:val="24"/>
          <w:lang w:val="ru-RU"/>
        </w:rPr>
      </w:pPr>
      <w:r w:rsidRPr="00A73063">
        <w:rPr>
          <w:rFonts w:ascii="Times New Roman" w:hAnsi="Times New Roman"/>
          <w:i/>
          <w:iCs/>
          <w:sz w:val="28"/>
          <w:szCs w:val="28"/>
          <w:lang w:val="ru-RU"/>
        </w:rPr>
        <w:t>Лексическая сторона речи</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40"/>
        <w:rPr>
          <w:rFonts w:ascii="Times New Roman" w:hAnsi="Times New Roman"/>
          <w:sz w:val="24"/>
          <w:szCs w:val="24"/>
          <w:lang w:val="ru-RU"/>
        </w:rPr>
      </w:pPr>
      <w:r w:rsidRPr="00A73063">
        <w:rPr>
          <w:rFonts w:ascii="Times New Roman" w:hAnsi="Times New Roman"/>
          <w:sz w:val="28"/>
          <w:szCs w:val="28"/>
          <w:lang w:val="ru-RU"/>
        </w:rPr>
        <w:t>Выпускник научится:</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9401FB" w:rsidRDefault="00FB0289" w:rsidP="009401FB">
      <w:pPr>
        <w:widowControl w:val="0"/>
        <w:numPr>
          <w:ilvl w:val="0"/>
          <w:numId w:val="93"/>
        </w:numPr>
        <w:overflowPunct w:val="0"/>
        <w:autoSpaceDE w:val="0"/>
        <w:autoSpaceDN w:val="0"/>
        <w:adjustRightInd w:val="0"/>
        <w:spacing w:after="0" w:line="310" w:lineRule="auto"/>
        <w:ind w:left="284" w:firstLine="0"/>
        <w:jc w:val="both"/>
        <w:rPr>
          <w:rFonts w:ascii="Times New Roman" w:hAnsi="Times New Roman"/>
          <w:sz w:val="28"/>
          <w:szCs w:val="28"/>
          <w:lang w:val="ru-RU"/>
        </w:rPr>
      </w:pPr>
      <w:r w:rsidRPr="00A73063">
        <w:rPr>
          <w:rFonts w:ascii="Times New Roman" w:hAnsi="Times New Roman"/>
          <w:sz w:val="28"/>
          <w:szCs w:val="28"/>
          <w:lang w:val="ru-RU"/>
        </w:rPr>
        <w:t xml:space="preserve">узнавать в письменном и устном тексте изученные лексические единицы, в </w:t>
      </w:r>
      <w:r w:rsidR="009401FB">
        <w:rPr>
          <w:rFonts w:ascii="Times New Roman" w:hAnsi="Times New Roman"/>
          <w:sz w:val="28"/>
          <w:szCs w:val="28"/>
          <w:lang w:val="ru-RU"/>
        </w:rPr>
        <w:t xml:space="preserve">       </w:t>
      </w:r>
      <w:r w:rsidRPr="00A73063">
        <w:rPr>
          <w:rFonts w:ascii="Times New Roman" w:hAnsi="Times New Roman"/>
          <w:sz w:val="28"/>
          <w:szCs w:val="28"/>
          <w:lang w:val="ru-RU"/>
        </w:rPr>
        <w:t xml:space="preserve">том числе словосочетания, в пределах тематики на ступени начальной школы; </w:t>
      </w:r>
    </w:p>
    <w:p w:rsidR="009B28A4" w:rsidRPr="009401FB" w:rsidRDefault="00FB0289" w:rsidP="009401FB">
      <w:pPr>
        <w:widowControl w:val="0"/>
        <w:numPr>
          <w:ilvl w:val="0"/>
          <w:numId w:val="93"/>
        </w:numPr>
        <w:tabs>
          <w:tab w:val="clear" w:pos="720"/>
          <w:tab w:val="num" w:pos="804"/>
        </w:tabs>
        <w:overflowPunct w:val="0"/>
        <w:autoSpaceDE w:val="0"/>
        <w:autoSpaceDN w:val="0"/>
        <w:adjustRightInd w:val="0"/>
        <w:spacing w:after="0" w:line="310" w:lineRule="auto"/>
        <w:ind w:left="284" w:firstLine="0"/>
        <w:jc w:val="both"/>
        <w:rPr>
          <w:rFonts w:ascii="Times New Roman" w:hAnsi="Times New Roman"/>
          <w:sz w:val="28"/>
          <w:szCs w:val="28"/>
          <w:lang w:val="ru-RU"/>
        </w:rPr>
      </w:pPr>
      <w:r w:rsidRPr="00A73063">
        <w:rPr>
          <w:rFonts w:ascii="Times New Roman" w:hAnsi="Times New Roman"/>
          <w:sz w:val="28"/>
          <w:szCs w:val="28"/>
          <w:lang w:val="ru-RU"/>
        </w:rPr>
        <w:t xml:space="preserve">оперировать в процессе общения активной лексикой в соответствии с </w:t>
      </w:r>
      <w:r w:rsidR="009401FB">
        <w:rPr>
          <w:rFonts w:ascii="Times New Roman" w:hAnsi="Times New Roman"/>
          <w:sz w:val="28"/>
          <w:szCs w:val="28"/>
          <w:lang w:val="ru-RU"/>
        </w:rPr>
        <w:t xml:space="preserve"> </w:t>
      </w:r>
      <w:r w:rsidRPr="00A73063">
        <w:rPr>
          <w:rFonts w:ascii="Times New Roman" w:hAnsi="Times New Roman"/>
          <w:sz w:val="28"/>
          <w:szCs w:val="28"/>
          <w:lang w:val="ru-RU"/>
        </w:rPr>
        <w:t xml:space="preserve">коммуникативной задачей; </w:t>
      </w:r>
    </w:p>
    <w:p w:rsidR="009B28A4" w:rsidRPr="00A73063" w:rsidRDefault="00FB0289" w:rsidP="009401FB">
      <w:pPr>
        <w:widowControl w:val="0"/>
        <w:numPr>
          <w:ilvl w:val="0"/>
          <w:numId w:val="93"/>
        </w:numPr>
        <w:tabs>
          <w:tab w:val="clear" w:pos="720"/>
          <w:tab w:val="num" w:pos="700"/>
        </w:tabs>
        <w:overflowPunct w:val="0"/>
        <w:autoSpaceDE w:val="0"/>
        <w:autoSpaceDN w:val="0"/>
        <w:adjustRightInd w:val="0"/>
        <w:spacing w:after="0" w:line="240" w:lineRule="auto"/>
        <w:ind w:left="284" w:firstLine="0"/>
        <w:jc w:val="both"/>
        <w:rPr>
          <w:rFonts w:ascii="Times New Roman" w:hAnsi="Times New Roman"/>
          <w:sz w:val="28"/>
          <w:szCs w:val="28"/>
          <w:lang w:val="ru-RU"/>
        </w:rPr>
      </w:pPr>
      <w:r w:rsidRPr="00A73063">
        <w:rPr>
          <w:rFonts w:ascii="Times New Roman" w:hAnsi="Times New Roman"/>
          <w:sz w:val="28"/>
          <w:szCs w:val="28"/>
          <w:lang w:val="ru-RU"/>
        </w:rPr>
        <w:t xml:space="preserve">восстанавливать текст в соответствии с решаемой учебной задачей. </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Default="00FB0289">
      <w:pPr>
        <w:widowControl w:val="0"/>
        <w:autoSpaceDE w:val="0"/>
        <w:autoSpaceDN w:val="0"/>
        <w:adjustRightInd w:val="0"/>
        <w:spacing w:after="0" w:line="240" w:lineRule="auto"/>
        <w:ind w:left="540"/>
        <w:rPr>
          <w:rFonts w:ascii="Times New Roman" w:hAnsi="Times New Roman"/>
          <w:sz w:val="24"/>
          <w:szCs w:val="24"/>
        </w:rPr>
      </w:pPr>
      <w:r>
        <w:rPr>
          <w:rFonts w:ascii="Times New Roman" w:hAnsi="Times New Roman"/>
          <w:i/>
          <w:iCs/>
          <w:sz w:val="28"/>
          <w:szCs w:val="28"/>
        </w:rPr>
        <w:t>Выпускник получит возможность научиться:</w:t>
      </w:r>
    </w:p>
    <w:p w:rsidR="009B28A4" w:rsidRDefault="009B28A4">
      <w:pPr>
        <w:widowControl w:val="0"/>
        <w:autoSpaceDE w:val="0"/>
        <w:autoSpaceDN w:val="0"/>
        <w:adjustRightInd w:val="0"/>
        <w:spacing w:after="0" w:line="160" w:lineRule="exact"/>
        <w:rPr>
          <w:rFonts w:ascii="Times New Roman" w:hAnsi="Times New Roman"/>
          <w:sz w:val="24"/>
          <w:szCs w:val="24"/>
        </w:rPr>
      </w:pPr>
    </w:p>
    <w:p w:rsidR="009B28A4" w:rsidRDefault="00FB0289">
      <w:pPr>
        <w:widowControl w:val="0"/>
        <w:numPr>
          <w:ilvl w:val="0"/>
          <w:numId w:val="94"/>
        </w:numPr>
        <w:tabs>
          <w:tab w:val="clear" w:pos="720"/>
          <w:tab w:val="num" w:pos="700"/>
        </w:tabs>
        <w:overflowPunct w:val="0"/>
        <w:autoSpaceDE w:val="0"/>
        <w:autoSpaceDN w:val="0"/>
        <w:adjustRightInd w:val="0"/>
        <w:spacing w:after="0" w:line="240" w:lineRule="auto"/>
        <w:ind w:left="700" w:hanging="167"/>
        <w:jc w:val="both"/>
        <w:rPr>
          <w:rFonts w:ascii="Times New Roman" w:hAnsi="Times New Roman"/>
          <w:i/>
          <w:iCs/>
          <w:sz w:val="28"/>
          <w:szCs w:val="28"/>
        </w:rPr>
      </w:pPr>
      <w:r>
        <w:rPr>
          <w:rFonts w:ascii="Times New Roman" w:hAnsi="Times New Roman"/>
          <w:i/>
          <w:iCs/>
          <w:sz w:val="28"/>
          <w:szCs w:val="28"/>
        </w:rPr>
        <w:t xml:space="preserve">узнавать простые словообразовательные элементы; </w:t>
      </w:r>
    </w:p>
    <w:p w:rsidR="009B28A4" w:rsidRDefault="009B28A4">
      <w:pPr>
        <w:widowControl w:val="0"/>
        <w:autoSpaceDE w:val="0"/>
        <w:autoSpaceDN w:val="0"/>
        <w:adjustRightInd w:val="0"/>
        <w:spacing w:after="0" w:line="162" w:lineRule="exact"/>
        <w:rPr>
          <w:rFonts w:ascii="Times New Roman" w:hAnsi="Times New Roman"/>
          <w:i/>
          <w:iCs/>
          <w:sz w:val="28"/>
          <w:szCs w:val="28"/>
        </w:rPr>
      </w:pPr>
    </w:p>
    <w:p w:rsidR="009B28A4" w:rsidRPr="00A73063" w:rsidRDefault="00FB0289">
      <w:pPr>
        <w:widowControl w:val="0"/>
        <w:numPr>
          <w:ilvl w:val="0"/>
          <w:numId w:val="94"/>
        </w:numPr>
        <w:tabs>
          <w:tab w:val="clear" w:pos="720"/>
          <w:tab w:val="num" w:pos="840"/>
        </w:tabs>
        <w:overflowPunct w:val="0"/>
        <w:autoSpaceDE w:val="0"/>
        <w:autoSpaceDN w:val="0"/>
        <w:adjustRightInd w:val="0"/>
        <w:spacing w:after="0" w:line="239" w:lineRule="auto"/>
        <w:ind w:left="840" w:hanging="307"/>
        <w:jc w:val="both"/>
        <w:rPr>
          <w:rFonts w:ascii="Times New Roman" w:hAnsi="Times New Roman"/>
          <w:i/>
          <w:iCs/>
          <w:sz w:val="28"/>
          <w:szCs w:val="28"/>
          <w:lang w:val="ru-RU"/>
        </w:rPr>
      </w:pPr>
      <w:r w:rsidRPr="00A73063">
        <w:rPr>
          <w:rFonts w:ascii="Times New Roman" w:hAnsi="Times New Roman"/>
          <w:i/>
          <w:iCs/>
          <w:sz w:val="28"/>
          <w:szCs w:val="28"/>
          <w:lang w:val="ru-RU"/>
        </w:rPr>
        <w:t xml:space="preserve">опираться  на  языковую  догадку  в  процессе  чтения  и  аудирования </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i/>
          <w:iCs/>
          <w:sz w:val="28"/>
          <w:szCs w:val="28"/>
          <w:lang w:val="ru-RU"/>
        </w:rPr>
        <w:t>(интернациональные и сложные слова).</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540"/>
        <w:rPr>
          <w:rFonts w:ascii="Times New Roman" w:hAnsi="Times New Roman"/>
          <w:sz w:val="24"/>
          <w:szCs w:val="24"/>
          <w:lang w:val="ru-RU"/>
        </w:rPr>
      </w:pPr>
      <w:r w:rsidRPr="00A73063">
        <w:rPr>
          <w:rFonts w:ascii="Times New Roman" w:hAnsi="Times New Roman"/>
          <w:i/>
          <w:iCs/>
          <w:sz w:val="28"/>
          <w:szCs w:val="28"/>
          <w:lang w:val="ru-RU"/>
        </w:rPr>
        <w:t>Грамматическая сторона речи</w:t>
      </w:r>
    </w:p>
    <w:p w:rsidR="009B28A4" w:rsidRPr="00A73063" w:rsidRDefault="009B28A4">
      <w:pPr>
        <w:widowControl w:val="0"/>
        <w:autoSpaceDE w:val="0"/>
        <w:autoSpaceDN w:val="0"/>
        <w:adjustRightInd w:val="0"/>
        <w:spacing w:after="0" w:line="164"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540"/>
        <w:rPr>
          <w:rFonts w:ascii="Times New Roman" w:hAnsi="Times New Roman"/>
          <w:sz w:val="24"/>
          <w:szCs w:val="24"/>
          <w:lang w:val="ru-RU"/>
        </w:rPr>
      </w:pPr>
      <w:r w:rsidRPr="00A73063">
        <w:rPr>
          <w:rFonts w:ascii="Times New Roman" w:hAnsi="Times New Roman"/>
          <w:sz w:val="28"/>
          <w:szCs w:val="28"/>
          <w:lang w:val="ru-RU"/>
        </w:rPr>
        <w:t>Выпускник научится:</w:t>
      </w:r>
    </w:p>
    <w:p w:rsidR="009B28A4" w:rsidRPr="00A73063" w:rsidRDefault="009B28A4">
      <w:pPr>
        <w:widowControl w:val="0"/>
        <w:autoSpaceDE w:val="0"/>
        <w:autoSpaceDN w:val="0"/>
        <w:adjustRightInd w:val="0"/>
        <w:spacing w:after="0" w:line="227" w:lineRule="exact"/>
        <w:rPr>
          <w:rFonts w:ascii="Times New Roman" w:hAnsi="Times New Roman"/>
          <w:sz w:val="24"/>
          <w:szCs w:val="24"/>
          <w:lang w:val="ru-RU"/>
        </w:rPr>
      </w:pPr>
    </w:p>
    <w:p w:rsidR="009B28A4" w:rsidRPr="00A73063" w:rsidRDefault="00FB0289" w:rsidP="009401FB">
      <w:pPr>
        <w:widowControl w:val="0"/>
        <w:overflowPunct w:val="0"/>
        <w:autoSpaceDE w:val="0"/>
        <w:autoSpaceDN w:val="0"/>
        <w:adjustRightInd w:val="0"/>
        <w:spacing w:after="0" w:line="310" w:lineRule="auto"/>
        <w:ind w:right="20" w:firstLine="540"/>
        <w:rPr>
          <w:rFonts w:ascii="Times New Roman" w:hAnsi="Times New Roman"/>
          <w:sz w:val="24"/>
          <w:szCs w:val="24"/>
          <w:lang w:val="ru-RU"/>
        </w:rPr>
      </w:pPr>
      <w:r w:rsidRPr="00A73063">
        <w:rPr>
          <w:rFonts w:ascii="Times New Roman" w:hAnsi="Times New Roman"/>
          <w:sz w:val="28"/>
          <w:szCs w:val="28"/>
          <w:lang w:val="ru-RU"/>
        </w:rPr>
        <w:t>• распознавать и употреблять в речи основные коммуникативные типы предложений;</w:t>
      </w:r>
    </w:p>
    <w:p w:rsidR="009B28A4" w:rsidRPr="00A73063" w:rsidRDefault="009B28A4">
      <w:pPr>
        <w:widowControl w:val="0"/>
        <w:autoSpaceDE w:val="0"/>
        <w:autoSpaceDN w:val="0"/>
        <w:adjustRightInd w:val="0"/>
        <w:spacing w:after="0" w:line="387" w:lineRule="exact"/>
        <w:rPr>
          <w:rFonts w:ascii="Times New Roman" w:hAnsi="Times New Roman"/>
          <w:sz w:val="24"/>
          <w:szCs w:val="24"/>
          <w:lang w:val="ru-RU"/>
        </w:rPr>
      </w:pPr>
    </w:p>
    <w:p w:rsidR="009B28A4" w:rsidRPr="00A73063" w:rsidRDefault="0001773E" w:rsidP="0001773E">
      <w:pPr>
        <w:widowControl w:val="0"/>
        <w:autoSpaceDE w:val="0"/>
        <w:autoSpaceDN w:val="0"/>
        <w:adjustRightInd w:val="0"/>
        <w:spacing w:after="0" w:line="240" w:lineRule="auto"/>
        <w:jc w:val="right"/>
        <w:rPr>
          <w:rFonts w:ascii="Times New Roman" w:hAnsi="Times New Roman"/>
          <w:sz w:val="24"/>
          <w:szCs w:val="24"/>
          <w:lang w:val="ru-RU"/>
        </w:rPr>
        <w:sectPr w:rsidR="009B28A4" w:rsidRPr="00A73063">
          <w:pgSz w:w="11906" w:h="16838"/>
          <w:pgMar w:top="844" w:right="840" w:bottom="716" w:left="1140" w:header="720" w:footer="720" w:gutter="0"/>
          <w:cols w:space="720" w:equalWidth="0">
            <w:col w:w="9920"/>
          </w:cols>
          <w:noEndnote/>
        </w:sectPr>
      </w:pPr>
      <w:r>
        <w:rPr>
          <w:rFonts w:ascii="Times New Roman" w:hAnsi="Times New Roman"/>
          <w:sz w:val="24"/>
          <w:szCs w:val="24"/>
          <w:lang w:val="ru-RU"/>
        </w:rPr>
        <w:t>37</w:t>
      </w:r>
    </w:p>
    <w:p w:rsidR="009B28A4" w:rsidRPr="00A73063" w:rsidRDefault="00FB0289" w:rsidP="009401FB">
      <w:pPr>
        <w:widowControl w:val="0"/>
        <w:autoSpaceDE w:val="0"/>
        <w:autoSpaceDN w:val="0"/>
        <w:adjustRightInd w:val="0"/>
        <w:spacing w:after="0" w:line="360" w:lineRule="auto"/>
        <w:ind w:left="540"/>
        <w:rPr>
          <w:rFonts w:ascii="Times New Roman" w:hAnsi="Times New Roman"/>
          <w:sz w:val="24"/>
          <w:szCs w:val="24"/>
          <w:lang w:val="ru-RU"/>
        </w:rPr>
      </w:pPr>
      <w:bookmarkStart w:id="35" w:name="page83"/>
      <w:bookmarkEnd w:id="35"/>
      <w:r w:rsidRPr="00A73063">
        <w:rPr>
          <w:rFonts w:ascii="Times New Roman" w:hAnsi="Times New Roman"/>
          <w:sz w:val="28"/>
          <w:szCs w:val="28"/>
          <w:lang w:val="ru-RU"/>
        </w:rPr>
        <w:lastRenderedPageBreak/>
        <w:t>•  распознавать  в  тексте  и  употреблять  в  речи  изученные  части  речи:</w:t>
      </w:r>
    </w:p>
    <w:p w:rsidR="009B28A4" w:rsidRPr="00A73063" w:rsidRDefault="009401FB" w:rsidP="009401FB">
      <w:pPr>
        <w:widowControl w:val="0"/>
        <w:tabs>
          <w:tab w:val="left" w:pos="2580"/>
        </w:tabs>
        <w:autoSpaceDE w:val="0"/>
        <w:autoSpaceDN w:val="0"/>
        <w:adjustRightInd w:val="0"/>
        <w:spacing w:after="0" w:line="360" w:lineRule="auto"/>
        <w:rPr>
          <w:rFonts w:ascii="Times New Roman" w:hAnsi="Times New Roman"/>
          <w:sz w:val="24"/>
          <w:szCs w:val="24"/>
          <w:lang w:val="ru-RU"/>
        </w:rPr>
      </w:pPr>
      <w:r w:rsidRPr="00A73063">
        <w:rPr>
          <w:rFonts w:ascii="Times New Roman" w:hAnsi="Times New Roman"/>
          <w:sz w:val="28"/>
          <w:szCs w:val="28"/>
          <w:lang w:val="ru-RU"/>
        </w:rPr>
        <w:t>С</w:t>
      </w:r>
      <w:r w:rsidR="00FB0289" w:rsidRPr="00A73063">
        <w:rPr>
          <w:rFonts w:ascii="Times New Roman" w:hAnsi="Times New Roman"/>
          <w:sz w:val="28"/>
          <w:szCs w:val="28"/>
          <w:lang w:val="ru-RU"/>
        </w:rPr>
        <w:t>уществительные</w:t>
      </w:r>
      <w:r>
        <w:rPr>
          <w:rFonts w:ascii="Times New Roman" w:hAnsi="Times New Roman"/>
          <w:sz w:val="24"/>
          <w:szCs w:val="24"/>
          <w:lang w:val="ru-RU"/>
        </w:rPr>
        <w:t xml:space="preserve"> </w:t>
      </w:r>
      <w:r>
        <w:rPr>
          <w:rFonts w:ascii="Times New Roman" w:hAnsi="Times New Roman"/>
          <w:sz w:val="28"/>
          <w:szCs w:val="28"/>
          <w:lang w:val="ru-RU"/>
        </w:rPr>
        <w:t xml:space="preserve">с  </w:t>
      </w:r>
      <w:r w:rsidR="00FB0289" w:rsidRPr="00A73063">
        <w:rPr>
          <w:rFonts w:ascii="Times New Roman" w:hAnsi="Times New Roman"/>
          <w:sz w:val="28"/>
          <w:szCs w:val="28"/>
          <w:lang w:val="ru-RU"/>
        </w:rPr>
        <w:t>определённым/неопределённым/нулевым     артиклем;</w:t>
      </w:r>
    </w:p>
    <w:p w:rsidR="009B28A4" w:rsidRPr="00A73063" w:rsidRDefault="00FB0289" w:rsidP="009401FB">
      <w:pPr>
        <w:widowControl w:val="0"/>
        <w:autoSpaceDE w:val="0"/>
        <w:autoSpaceDN w:val="0"/>
        <w:adjustRightInd w:val="0"/>
        <w:spacing w:after="0" w:line="360" w:lineRule="auto"/>
        <w:rPr>
          <w:rFonts w:ascii="Times New Roman" w:hAnsi="Times New Roman"/>
          <w:sz w:val="24"/>
          <w:szCs w:val="24"/>
          <w:lang w:val="ru-RU"/>
        </w:rPr>
      </w:pPr>
      <w:r w:rsidRPr="00A73063">
        <w:rPr>
          <w:rFonts w:ascii="Times New Roman" w:hAnsi="Times New Roman"/>
          <w:sz w:val="28"/>
          <w:szCs w:val="28"/>
          <w:lang w:val="ru-RU"/>
        </w:rPr>
        <w:t xml:space="preserve">существительные в единственном и множественном числе; глагол-связку </w:t>
      </w:r>
      <w:r>
        <w:rPr>
          <w:rFonts w:ascii="Times New Roman" w:hAnsi="Times New Roman"/>
          <w:sz w:val="28"/>
          <w:szCs w:val="28"/>
        </w:rPr>
        <w:t>to</w:t>
      </w:r>
      <w:r w:rsidRPr="00A73063">
        <w:rPr>
          <w:rFonts w:ascii="Times New Roman" w:hAnsi="Times New Roman"/>
          <w:sz w:val="28"/>
          <w:szCs w:val="28"/>
          <w:lang w:val="ru-RU"/>
        </w:rPr>
        <w:t xml:space="preserve"> </w:t>
      </w:r>
      <w:r>
        <w:rPr>
          <w:rFonts w:ascii="Times New Roman" w:hAnsi="Times New Roman"/>
          <w:sz w:val="28"/>
          <w:szCs w:val="28"/>
        </w:rPr>
        <w:t>be</w:t>
      </w:r>
      <w:r w:rsidRPr="00A73063">
        <w:rPr>
          <w:rFonts w:ascii="Times New Roman" w:hAnsi="Times New Roman"/>
          <w:sz w:val="28"/>
          <w:szCs w:val="28"/>
          <w:lang w:val="ru-RU"/>
        </w:rPr>
        <w:t>;</w:t>
      </w:r>
    </w:p>
    <w:p w:rsidR="009B28A4" w:rsidRPr="009401FB" w:rsidRDefault="00FB0289" w:rsidP="009401FB">
      <w:pPr>
        <w:widowControl w:val="0"/>
        <w:autoSpaceDE w:val="0"/>
        <w:autoSpaceDN w:val="0"/>
        <w:adjustRightInd w:val="0"/>
        <w:spacing w:after="0" w:line="360" w:lineRule="auto"/>
        <w:rPr>
          <w:rFonts w:ascii="Times New Roman" w:hAnsi="Times New Roman"/>
          <w:sz w:val="24"/>
          <w:szCs w:val="24"/>
        </w:rPr>
      </w:pPr>
      <w:r>
        <w:rPr>
          <w:rFonts w:ascii="Times New Roman" w:hAnsi="Times New Roman"/>
          <w:sz w:val="28"/>
          <w:szCs w:val="28"/>
        </w:rPr>
        <w:t>глаголы в Present, Past, Future Simple; модальные глаголы can, may, must;</w:t>
      </w:r>
    </w:p>
    <w:p w:rsidR="009B28A4" w:rsidRPr="00A73063" w:rsidRDefault="00FB0289" w:rsidP="009401FB">
      <w:pPr>
        <w:widowControl w:val="0"/>
        <w:overflowPunct w:val="0"/>
        <w:autoSpaceDE w:val="0"/>
        <w:autoSpaceDN w:val="0"/>
        <w:adjustRightInd w:val="0"/>
        <w:spacing w:after="0" w:line="360" w:lineRule="auto"/>
        <w:rPr>
          <w:rFonts w:ascii="Times New Roman" w:hAnsi="Times New Roman"/>
          <w:sz w:val="24"/>
          <w:szCs w:val="24"/>
          <w:lang w:val="ru-RU"/>
        </w:rPr>
      </w:pPr>
      <w:r w:rsidRPr="00A73063">
        <w:rPr>
          <w:rFonts w:ascii="Times New Roman" w:hAnsi="Times New Roman"/>
          <w:sz w:val="28"/>
          <w:szCs w:val="28"/>
          <w:lang w:val="ru-RU"/>
        </w:rPr>
        <w:t>личные, притяжательные и указательные местоимения; прилагательные в положительной, сравнительной и превосходной степени; количественные (до 100)</w:t>
      </w:r>
    </w:p>
    <w:p w:rsidR="009B28A4" w:rsidRPr="00A73063" w:rsidRDefault="00FB0289" w:rsidP="009401FB">
      <w:pPr>
        <w:widowControl w:val="0"/>
        <w:overflowPunct w:val="0"/>
        <w:autoSpaceDE w:val="0"/>
        <w:autoSpaceDN w:val="0"/>
        <w:adjustRightInd w:val="0"/>
        <w:spacing w:after="0" w:line="360" w:lineRule="auto"/>
        <w:rPr>
          <w:rFonts w:ascii="Times New Roman" w:hAnsi="Times New Roman"/>
          <w:sz w:val="24"/>
          <w:szCs w:val="24"/>
          <w:lang w:val="ru-RU"/>
        </w:rPr>
      </w:pPr>
      <w:r w:rsidRPr="00A73063">
        <w:rPr>
          <w:rFonts w:ascii="Times New Roman" w:hAnsi="Times New Roman"/>
          <w:sz w:val="28"/>
          <w:szCs w:val="28"/>
          <w:lang w:val="ru-RU"/>
        </w:rPr>
        <w:t>и порядковые (до 30) числительные; наиболее употребительные предлоги для выражения временных и пространственных отношений.</w:t>
      </w:r>
    </w:p>
    <w:p w:rsidR="009B28A4" w:rsidRPr="00A73063" w:rsidRDefault="009B28A4">
      <w:pPr>
        <w:widowControl w:val="0"/>
        <w:autoSpaceDE w:val="0"/>
        <w:autoSpaceDN w:val="0"/>
        <w:adjustRightInd w:val="0"/>
        <w:spacing w:after="0" w:line="67" w:lineRule="exact"/>
        <w:rPr>
          <w:rFonts w:ascii="Times New Roman" w:hAnsi="Times New Roman"/>
          <w:sz w:val="24"/>
          <w:szCs w:val="24"/>
          <w:lang w:val="ru-RU"/>
        </w:rPr>
      </w:pPr>
    </w:p>
    <w:p w:rsidR="009B28A4" w:rsidRDefault="00FB0289">
      <w:pPr>
        <w:widowControl w:val="0"/>
        <w:autoSpaceDE w:val="0"/>
        <w:autoSpaceDN w:val="0"/>
        <w:adjustRightInd w:val="0"/>
        <w:spacing w:after="0" w:line="240" w:lineRule="auto"/>
        <w:ind w:left="540"/>
        <w:rPr>
          <w:rFonts w:ascii="Times New Roman" w:hAnsi="Times New Roman"/>
          <w:sz w:val="24"/>
          <w:szCs w:val="24"/>
        </w:rPr>
      </w:pPr>
      <w:r>
        <w:rPr>
          <w:rFonts w:ascii="Times New Roman" w:hAnsi="Times New Roman"/>
          <w:i/>
          <w:iCs/>
          <w:sz w:val="28"/>
          <w:szCs w:val="28"/>
        </w:rPr>
        <w:t>Выпускник получит возможность научиться:</w:t>
      </w:r>
    </w:p>
    <w:p w:rsidR="009B28A4" w:rsidRDefault="009B28A4">
      <w:pPr>
        <w:widowControl w:val="0"/>
        <w:autoSpaceDE w:val="0"/>
        <w:autoSpaceDN w:val="0"/>
        <w:adjustRightInd w:val="0"/>
        <w:spacing w:after="0" w:line="163" w:lineRule="exact"/>
        <w:rPr>
          <w:rFonts w:ascii="Times New Roman" w:hAnsi="Times New Roman"/>
          <w:sz w:val="24"/>
          <w:szCs w:val="24"/>
        </w:rPr>
      </w:pPr>
    </w:p>
    <w:p w:rsidR="009B28A4" w:rsidRPr="009401FB" w:rsidRDefault="00FB0289" w:rsidP="009401FB">
      <w:pPr>
        <w:widowControl w:val="0"/>
        <w:numPr>
          <w:ilvl w:val="0"/>
          <w:numId w:val="95"/>
        </w:numPr>
        <w:overflowPunct w:val="0"/>
        <w:autoSpaceDE w:val="0"/>
        <w:autoSpaceDN w:val="0"/>
        <w:adjustRightInd w:val="0"/>
        <w:spacing w:after="0" w:line="360" w:lineRule="auto"/>
        <w:ind w:left="700" w:hanging="167"/>
        <w:rPr>
          <w:rFonts w:ascii="Times New Roman" w:hAnsi="Times New Roman"/>
          <w:i/>
          <w:iCs/>
          <w:sz w:val="28"/>
          <w:szCs w:val="28"/>
          <w:lang w:val="ru-RU"/>
        </w:rPr>
      </w:pPr>
      <w:r w:rsidRPr="00A73063">
        <w:rPr>
          <w:rFonts w:ascii="Times New Roman" w:hAnsi="Times New Roman"/>
          <w:i/>
          <w:iCs/>
          <w:sz w:val="28"/>
          <w:szCs w:val="28"/>
          <w:lang w:val="ru-RU"/>
        </w:rPr>
        <w:t xml:space="preserve">узнавать сложносочинённые предложения с союзами </w:t>
      </w:r>
      <w:r>
        <w:rPr>
          <w:rFonts w:ascii="Times New Roman" w:hAnsi="Times New Roman"/>
          <w:i/>
          <w:iCs/>
          <w:sz w:val="28"/>
          <w:szCs w:val="28"/>
        </w:rPr>
        <w:t>and</w:t>
      </w:r>
      <w:r w:rsidRPr="00A73063">
        <w:rPr>
          <w:rFonts w:ascii="Times New Roman" w:hAnsi="Times New Roman"/>
          <w:i/>
          <w:iCs/>
          <w:sz w:val="28"/>
          <w:szCs w:val="28"/>
          <w:lang w:val="ru-RU"/>
        </w:rPr>
        <w:t xml:space="preserve"> и </w:t>
      </w:r>
      <w:r>
        <w:rPr>
          <w:rFonts w:ascii="Times New Roman" w:hAnsi="Times New Roman"/>
          <w:i/>
          <w:iCs/>
          <w:sz w:val="28"/>
          <w:szCs w:val="28"/>
        </w:rPr>
        <w:t>but</w:t>
      </w:r>
      <w:r w:rsidRPr="00A73063">
        <w:rPr>
          <w:rFonts w:ascii="Times New Roman" w:hAnsi="Times New Roman"/>
          <w:i/>
          <w:iCs/>
          <w:sz w:val="28"/>
          <w:szCs w:val="28"/>
          <w:lang w:val="ru-RU"/>
        </w:rPr>
        <w:t xml:space="preserve">; </w:t>
      </w:r>
    </w:p>
    <w:p w:rsidR="009B28A4" w:rsidRPr="009401FB" w:rsidRDefault="00FB0289" w:rsidP="009401FB">
      <w:pPr>
        <w:widowControl w:val="0"/>
        <w:numPr>
          <w:ilvl w:val="0"/>
          <w:numId w:val="95"/>
        </w:numPr>
        <w:tabs>
          <w:tab w:val="clear" w:pos="720"/>
          <w:tab w:val="num" w:pos="760"/>
        </w:tabs>
        <w:overflowPunct w:val="0"/>
        <w:autoSpaceDE w:val="0"/>
        <w:autoSpaceDN w:val="0"/>
        <w:adjustRightInd w:val="0"/>
        <w:spacing w:after="0" w:line="360" w:lineRule="auto"/>
        <w:ind w:left="760" w:hanging="227"/>
        <w:rPr>
          <w:rFonts w:ascii="Times New Roman" w:hAnsi="Times New Roman"/>
          <w:i/>
          <w:iCs/>
          <w:sz w:val="28"/>
          <w:szCs w:val="28"/>
        </w:rPr>
      </w:pPr>
      <w:r w:rsidRPr="00A73063">
        <w:rPr>
          <w:rFonts w:ascii="Times New Roman" w:hAnsi="Times New Roman"/>
          <w:i/>
          <w:iCs/>
          <w:sz w:val="28"/>
          <w:szCs w:val="28"/>
          <w:lang w:val="ru-RU"/>
        </w:rPr>
        <w:t>использовать в речи безличные предложения (</w:t>
      </w:r>
      <w:r>
        <w:rPr>
          <w:rFonts w:ascii="Times New Roman" w:hAnsi="Times New Roman"/>
          <w:i/>
          <w:iCs/>
          <w:sz w:val="28"/>
          <w:szCs w:val="28"/>
        </w:rPr>
        <w:t>It</w:t>
      </w:r>
      <w:r w:rsidRPr="00A73063">
        <w:rPr>
          <w:rFonts w:ascii="Times New Roman" w:hAnsi="Times New Roman"/>
          <w:i/>
          <w:iCs/>
          <w:sz w:val="28"/>
          <w:szCs w:val="28"/>
          <w:lang w:val="ru-RU"/>
        </w:rPr>
        <w:t>’</w:t>
      </w:r>
      <w:r>
        <w:rPr>
          <w:rFonts w:ascii="Times New Roman" w:hAnsi="Times New Roman"/>
          <w:i/>
          <w:iCs/>
          <w:sz w:val="28"/>
          <w:szCs w:val="28"/>
        </w:rPr>
        <w:t>s</w:t>
      </w:r>
      <w:r w:rsidRPr="00A73063">
        <w:rPr>
          <w:rFonts w:ascii="Times New Roman" w:hAnsi="Times New Roman"/>
          <w:i/>
          <w:iCs/>
          <w:sz w:val="28"/>
          <w:szCs w:val="28"/>
          <w:lang w:val="ru-RU"/>
        </w:rPr>
        <w:t xml:space="preserve"> </w:t>
      </w:r>
      <w:r>
        <w:rPr>
          <w:rFonts w:ascii="Times New Roman" w:hAnsi="Times New Roman"/>
          <w:i/>
          <w:iCs/>
          <w:sz w:val="28"/>
          <w:szCs w:val="28"/>
        </w:rPr>
        <w:t>cold</w:t>
      </w:r>
      <w:r w:rsidRPr="00A73063">
        <w:rPr>
          <w:rFonts w:ascii="Times New Roman" w:hAnsi="Times New Roman"/>
          <w:i/>
          <w:iCs/>
          <w:sz w:val="28"/>
          <w:szCs w:val="28"/>
          <w:lang w:val="ru-RU"/>
        </w:rPr>
        <w:t xml:space="preserve">. </w:t>
      </w:r>
      <w:r>
        <w:rPr>
          <w:rFonts w:ascii="Times New Roman" w:hAnsi="Times New Roman"/>
          <w:i/>
          <w:iCs/>
          <w:sz w:val="28"/>
          <w:szCs w:val="28"/>
        </w:rPr>
        <w:t xml:space="preserve">It’s 5 o’clock. It’s </w:t>
      </w:r>
    </w:p>
    <w:p w:rsidR="009B28A4" w:rsidRPr="009401FB" w:rsidRDefault="00FB0289" w:rsidP="009401FB">
      <w:pPr>
        <w:widowControl w:val="0"/>
        <w:autoSpaceDE w:val="0"/>
        <w:autoSpaceDN w:val="0"/>
        <w:adjustRightInd w:val="0"/>
        <w:spacing w:after="0" w:line="360" w:lineRule="auto"/>
        <w:rPr>
          <w:rFonts w:ascii="Times New Roman" w:hAnsi="Times New Roman"/>
          <w:sz w:val="24"/>
          <w:szCs w:val="24"/>
        </w:rPr>
      </w:pPr>
      <w:r>
        <w:rPr>
          <w:rFonts w:ascii="Times New Roman" w:hAnsi="Times New Roman"/>
          <w:i/>
          <w:iCs/>
          <w:sz w:val="28"/>
          <w:szCs w:val="28"/>
        </w:rPr>
        <w:t>interesting), предложения с конструкцией there is/there are;</w:t>
      </w:r>
    </w:p>
    <w:p w:rsidR="009B28A4" w:rsidRPr="009401FB" w:rsidRDefault="00FB0289" w:rsidP="009401FB">
      <w:pPr>
        <w:widowControl w:val="0"/>
        <w:numPr>
          <w:ilvl w:val="0"/>
          <w:numId w:val="96"/>
        </w:numPr>
        <w:tabs>
          <w:tab w:val="clear" w:pos="720"/>
          <w:tab w:val="num" w:pos="919"/>
        </w:tabs>
        <w:overflowPunct w:val="0"/>
        <w:autoSpaceDE w:val="0"/>
        <w:autoSpaceDN w:val="0"/>
        <w:adjustRightInd w:val="0"/>
        <w:spacing w:after="0" w:line="360" w:lineRule="auto"/>
        <w:ind w:left="0" w:firstLine="533"/>
        <w:rPr>
          <w:rFonts w:ascii="Times New Roman" w:hAnsi="Times New Roman"/>
          <w:i/>
          <w:iCs/>
          <w:sz w:val="28"/>
          <w:szCs w:val="28"/>
        </w:rPr>
      </w:pPr>
      <w:r w:rsidRPr="00A73063">
        <w:rPr>
          <w:rFonts w:ascii="Times New Roman" w:hAnsi="Times New Roman"/>
          <w:i/>
          <w:iCs/>
          <w:sz w:val="28"/>
          <w:szCs w:val="28"/>
          <w:lang w:val="ru-RU"/>
        </w:rPr>
        <w:t xml:space="preserve">оперировать в речи неопределёнными местоимениями </w:t>
      </w:r>
      <w:r>
        <w:rPr>
          <w:rFonts w:ascii="Times New Roman" w:hAnsi="Times New Roman"/>
          <w:i/>
          <w:iCs/>
          <w:sz w:val="28"/>
          <w:szCs w:val="28"/>
        </w:rPr>
        <w:t>some</w:t>
      </w:r>
      <w:r w:rsidRPr="00A73063">
        <w:rPr>
          <w:rFonts w:ascii="Times New Roman" w:hAnsi="Times New Roman"/>
          <w:i/>
          <w:iCs/>
          <w:sz w:val="28"/>
          <w:szCs w:val="28"/>
          <w:lang w:val="ru-RU"/>
        </w:rPr>
        <w:t xml:space="preserve">, </w:t>
      </w:r>
      <w:r>
        <w:rPr>
          <w:rFonts w:ascii="Times New Roman" w:hAnsi="Times New Roman"/>
          <w:i/>
          <w:iCs/>
          <w:sz w:val="28"/>
          <w:szCs w:val="28"/>
        </w:rPr>
        <w:t>any</w:t>
      </w:r>
      <w:r w:rsidRPr="00A73063">
        <w:rPr>
          <w:rFonts w:ascii="Times New Roman" w:hAnsi="Times New Roman"/>
          <w:i/>
          <w:iCs/>
          <w:sz w:val="28"/>
          <w:szCs w:val="28"/>
          <w:lang w:val="ru-RU"/>
        </w:rPr>
        <w:t xml:space="preserve"> (некоторые случаи употребления: </w:t>
      </w:r>
      <w:r>
        <w:rPr>
          <w:rFonts w:ascii="Times New Roman" w:hAnsi="Times New Roman"/>
          <w:i/>
          <w:iCs/>
          <w:sz w:val="28"/>
          <w:szCs w:val="28"/>
        </w:rPr>
        <w:t>Can</w:t>
      </w:r>
      <w:r w:rsidRPr="00A73063">
        <w:rPr>
          <w:rFonts w:ascii="Times New Roman" w:hAnsi="Times New Roman"/>
          <w:i/>
          <w:iCs/>
          <w:sz w:val="28"/>
          <w:szCs w:val="28"/>
          <w:lang w:val="ru-RU"/>
        </w:rPr>
        <w:t xml:space="preserve"> </w:t>
      </w:r>
      <w:r>
        <w:rPr>
          <w:rFonts w:ascii="Times New Roman" w:hAnsi="Times New Roman"/>
          <w:i/>
          <w:iCs/>
          <w:sz w:val="28"/>
          <w:szCs w:val="28"/>
        </w:rPr>
        <w:t>I</w:t>
      </w:r>
      <w:r w:rsidRPr="00A73063">
        <w:rPr>
          <w:rFonts w:ascii="Times New Roman" w:hAnsi="Times New Roman"/>
          <w:i/>
          <w:iCs/>
          <w:sz w:val="28"/>
          <w:szCs w:val="28"/>
          <w:lang w:val="ru-RU"/>
        </w:rPr>
        <w:t xml:space="preserve"> </w:t>
      </w:r>
      <w:r>
        <w:rPr>
          <w:rFonts w:ascii="Times New Roman" w:hAnsi="Times New Roman"/>
          <w:i/>
          <w:iCs/>
          <w:sz w:val="28"/>
          <w:szCs w:val="28"/>
        </w:rPr>
        <w:t>have</w:t>
      </w:r>
      <w:r w:rsidRPr="00A73063">
        <w:rPr>
          <w:rFonts w:ascii="Times New Roman" w:hAnsi="Times New Roman"/>
          <w:i/>
          <w:iCs/>
          <w:sz w:val="28"/>
          <w:szCs w:val="28"/>
          <w:lang w:val="ru-RU"/>
        </w:rPr>
        <w:t xml:space="preserve"> </w:t>
      </w:r>
      <w:r>
        <w:rPr>
          <w:rFonts w:ascii="Times New Roman" w:hAnsi="Times New Roman"/>
          <w:i/>
          <w:iCs/>
          <w:sz w:val="28"/>
          <w:szCs w:val="28"/>
        </w:rPr>
        <w:t>some</w:t>
      </w:r>
      <w:r w:rsidRPr="00A73063">
        <w:rPr>
          <w:rFonts w:ascii="Times New Roman" w:hAnsi="Times New Roman"/>
          <w:i/>
          <w:iCs/>
          <w:sz w:val="28"/>
          <w:szCs w:val="28"/>
          <w:lang w:val="ru-RU"/>
        </w:rPr>
        <w:t xml:space="preserve"> </w:t>
      </w:r>
      <w:r>
        <w:rPr>
          <w:rFonts w:ascii="Times New Roman" w:hAnsi="Times New Roman"/>
          <w:i/>
          <w:iCs/>
          <w:sz w:val="28"/>
          <w:szCs w:val="28"/>
        </w:rPr>
        <w:t>tea</w:t>
      </w:r>
      <w:r w:rsidRPr="00A73063">
        <w:rPr>
          <w:rFonts w:ascii="Times New Roman" w:hAnsi="Times New Roman"/>
          <w:i/>
          <w:iCs/>
          <w:sz w:val="28"/>
          <w:szCs w:val="28"/>
          <w:lang w:val="ru-RU"/>
        </w:rPr>
        <w:t xml:space="preserve">? </w:t>
      </w:r>
      <w:r>
        <w:rPr>
          <w:rFonts w:ascii="Times New Roman" w:hAnsi="Times New Roman"/>
          <w:i/>
          <w:iCs/>
          <w:sz w:val="28"/>
          <w:szCs w:val="28"/>
        </w:rPr>
        <w:t xml:space="preserve">Is there any milk in the fridge? — No, there isn’t any); </w:t>
      </w:r>
    </w:p>
    <w:p w:rsidR="009B28A4" w:rsidRPr="009401FB" w:rsidRDefault="00FB0289" w:rsidP="009401FB">
      <w:pPr>
        <w:widowControl w:val="0"/>
        <w:numPr>
          <w:ilvl w:val="0"/>
          <w:numId w:val="96"/>
        </w:numPr>
        <w:overflowPunct w:val="0"/>
        <w:autoSpaceDE w:val="0"/>
        <w:autoSpaceDN w:val="0"/>
        <w:adjustRightInd w:val="0"/>
        <w:spacing w:after="0" w:line="360" w:lineRule="auto"/>
        <w:ind w:left="0" w:firstLine="533"/>
        <w:rPr>
          <w:rFonts w:ascii="Times New Roman" w:hAnsi="Times New Roman"/>
          <w:i/>
          <w:iCs/>
          <w:sz w:val="28"/>
          <w:szCs w:val="28"/>
        </w:rPr>
      </w:pPr>
      <w:r>
        <w:rPr>
          <w:rFonts w:ascii="Times New Roman" w:hAnsi="Times New Roman"/>
          <w:i/>
          <w:iCs/>
          <w:sz w:val="28"/>
          <w:szCs w:val="28"/>
        </w:rPr>
        <w:t xml:space="preserve">оперировать в речи наречиями времени (yesterday, tomorrow, never, usually, often, sometimes); наречиями степени (much, little, very); </w:t>
      </w:r>
    </w:p>
    <w:p w:rsidR="009B28A4" w:rsidRPr="00A73063" w:rsidRDefault="00FB0289" w:rsidP="009401FB">
      <w:pPr>
        <w:widowControl w:val="0"/>
        <w:numPr>
          <w:ilvl w:val="0"/>
          <w:numId w:val="96"/>
        </w:numPr>
        <w:tabs>
          <w:tab w:val="clear" w:pos="720"/>
          <w:tab w:val="num" w:pos="821"/>
        </w:tabs>
        <w:overflowPunct w:val="0"/>
        <w:autoSpaceDE w:val="0"/>
        <w:autoSpaceDN w:val="0"/>
        <w:adjustRightInd w:val="0"/>
        <w:spacing w:after="0" w:line="360" w:lineRule="auto"/>
        <w:ind w:left="0" w:firstLine="533"/>
        <w:rPr>
          <w:rFonts w:ascii="Times New Roman" w:hAnsi="Times New Roman"/>
          <w:i/>
          <w:iCs/>
          <w:sz w:val="28"/>
          <w:szCs w:val="28"/>
          <w:lang w:val="ru-RU"/>
        </w:rPr>
      </w:pPr>
      <w:r w:rsidRPr="00A73063">
        <w:rPr>
          <w:rFonts w:ascii="Times New Roman" w:hAnsi="Times New Roman"/>
          <w:i/>
          <w:iCs/>
          <w:sz w:val="28"/>
          <w:szCs w:val="28"/>
          <w:lang w:val="ru-RU"/>
        </w:rPr>
        <w:t xml:space="preserve">распознавать в тексте и дифференцировать слова по определённым признакам (существительные, прилагательные, модальные/смысловые глаголы) </w:t>
      </w:r>
    </w:p>
    <w:p w:rsidR="009B28A4" w:rsidRPr="00A73063" w:rsidRDefault="009B28A4">
      <w:pPr>
        <w:widowControl w:val="0"/>
        <w:autoSpaceDE w:val="0"/>
        <w:autoSpaceDN w:val="0"/>
        <w:adjustRightInd w:val="0"/>
        <w:spacing w:after="0" w:line="200" w:lineRule="exact"/>
        <w:rPr>
          <w:rFonts w:ascii="Times New Roman" w:hAnsi="Times New Roman"/>
          <w:i/>
          <w:iCs/>
          <w:sz w:val="28"/>
          <w:szCs w:val="28"/>
          <w:lang w:val="ru-RU"/>
        </w:rPr>
      </w:pPr>
    </w:p>
    <w:p w:rsidR="009B28A4" w:rsidRPr="00A73063" w:rsidRDefault="009B28A4">
      <w:pPr>
        <w:widowControl w:val="0"/>
        <w:autoSpaceDE w:val="0"/>
        <w:autoSpaceDN w:val="0"/>
        <w:adjustRightInd w:val="0"/>
        <w:spacing w:after="0" w:line="354" w:lineRule="exact"/>
        <w:rPr>
          <w:rFonts w:ascii="Times New Roman" w:hAnsi="Times New Roman"/>
          <w:i/>
          <w:iCs/>
          <w:sz w:val="28"/>
          <w:szCs w:val="28"/>
          <w:lang w:val="ru-RU"/>
        </w:rPr>
      </w:pPr>
    </w:p>
    <w:p w:rsidR="009B28A4" w:rsidRDefault="00FB0289">
      <w:pPr>
        <w:widowControl w:val="0"/>
        <w:numPr>
          <w:ilvl w:val="2"/>
          <w:numId w:val="96"/>
        </w:numPr>
        <w:tabs>
          <w:tab w:val="clear" w:pos="2160"/>
          <w:tab w:val="num" w:pos="3760"/>
        </w:tabs>
        <w:overflowPunct w:val="0"/>
        <w:autoSpaceDE w:val="0"/>
        <w:autoSpaceDN w:val="0"/>
        <w:adjustRightInd w:val="0"/>
        <w:spacing w:after="0" w:line="240" w:lineRule="auto"/>
        <w:ind w:left="3760" w:hanging="692"/>
        <w:jc w:val="both"/>
        <w:rPr>
          <w:rFonts w:ascii="Times New Roman" w:hAnsi="Times New Roman"/>
          <w:b/>
          <w:bCs/>
          <w:sz w:val="28"/>
          <w:szCs w:val="28"/>
        </w:rPr>
      </w:pPr>
      <w:r>
        <w:rPr>
          <w:rFonts w:ascii="Times New Roman" w:hAnsi="Times New Roman"/>
          <w:b/>
          <w:bCs/>
          <w:sz w:val="28"/>
          <w:szCs w:val="28"/>
        </w:rPr>
        <w:t xml:space="preserve">Математика и информатика </w:t>
      </w:r>
    </w:p>
    <w:p w:rsidR="009B28A4" w:rsidRPr="009401FB" w:rsidRDefault="009B28A4">
      <w:pPr>
        <w:widowControl w:val="0"/>
        <w:autoSpaceDE w:val="0"/>
        <w:autoSpaceDN w:val="0"/>
        <w:adjustRightInd w:val="0"/>
        <w:spacing w:after="0" w:line="306" w:lineRule="exact"/>
        <w:rPr>
          <w:rFonts w:ascii="Times New Roman" w:hAnsi="Times New Roman"/>
          <w:b/>
          <w:bCs/>
          <w:sz w:val="28"/>
          <w:szCs w:val="28"/>
          <w:lang w:val="ru-RU"/>
        </w:rPr>
      </w:pPr>
    </w:p>
    <w:p w:rsidR="009B28A4" w:rsidRPr="00A73063" w:rsidRDefault="00FB0289" w:rsidP="009401FB">
      <w:pPr>
        <w:widowControl w:val="0"/>
        <w:numPr>
          <w:ilvl w:val="1"/>
          <w:numId w:val="96"/>
        </w:numPr>
        <w:tabs>
          <w:tab w:val="clear" w:pos="1440"/>
          <w:tab w:val="num" w:pos="1017"/>
        </w:tabs>
        <w:overflowPunct w:val="0"/>
        <w:autoSpaceDE w:val="0"/>
        <w:autoSpaceDN w:val="0"/>
        <w:adjustRightInd w:val="0"/>
        <w:spacing w:after="0" w:line="310" w:lineRule="auto"/>
        <w:ind w:left="0" w:firstLine="560"/>
        <w:rPr>
          <w:rFonts w:ascii="Times New Roman" w:hAnsi="Times New Roman"/>
          <w:sz w:val="28"/>
          <w:szCs w:val="28"/>
          <w:lang w:val="ru-RU"/>
        </w:rPr>
      </w:pPr>
      <w:r w:rsidRPr="00A73063">
        <w:rPr>
          <w:rFonts w:ascii="Times New Roman" w:hAnsi="Times New Roman"/>
          <w:sz w:val="28"/>
          <w:szCs w:val="28"/>
          <w:lang w:val="ru-RU"/>
        </w:rPr>
        <w:t xml:space="preserve">результате изучения курса математики обучающиеся на ступени начального общего образования: </w:t>
      </w:r>
    </w:p>
    <w:p w:rsidR="009B28A4" w:rsidRPr="00A73063" w:rsidRDefault="009B28A4" w:rsidP="009401FB">
      <w:pPr>
        <w:widowControl w:val="0"/>
        <w:autoSpaceDE w:val="0"/>
        <w:autoSpaceDN w:val="0"/>
        <w:adjustRightInd w:val="0"/>
        <w:spacing w:after="0" w:line="133" w:lineRule="exact"/>
        <w:rPr>
          <w:rFonts w:ascii="Times New Roman" w:hAnsi="Times New Roman"/>
          <w:sz w:val="28"/>
          <w:szCs w:val="28"/>
          <w:lang w:val="ru-RU"/>
        </w:rPr>
      </w:pPr>
    </w:p>
    <w:p w:rsidR="009B28A4" w:rsidRPr="00A73063" w:rsidRDefault="00FB0289" w:rsidP="009401FB">
      <w:pPr>
        <w:widowControl w:val="0"/>
        <w:overflowPunct w:val="0"/>
        <w:autoSpaceDE w:val="0"/>
        <w:autoSpaceDN w:val="0"/>
        <w:adjustRightInd w:val="0"/>
        <w:spacing w:after="0" w:line="336" w:lineRule="auto"/>
        <w:ind w:firstLine="566"/>
        <w:rPr>
          <w:rFonts w:ascii="Times New Roman" w:hAnsi="Times New Roman"/>
          <w:sz w:val="28"/>
          <w:szCs w:val="28"/>
          <w:lang w:val="ru-RU"/>
        </w:rPr>
      </w:pPr>
      <w:r w:rsidRPr="00A73063">
        <w:rPr>
          <w:rFonts w:ascii="Times New Roman" w:hAnsi="Times New Roman"/>
          <w:sz w:val="28"/>
          <w:szCs w:val="28"/>
          <w:lang w:val="ru-RU"/>
        </w:rPr>
        <w:t xml:space="preserve">• 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 </w:t>
      </w:r>
    </w:p>
    <w:p w:rsidR="009B28A4" w:rsidRPr="00A73063" w:rsidRDefault="009B28A4" w:rsidP="009401FB">
      <w:pPr>
        <w:widowControl w:val="0"/>
        <w:autoSpaceDE w:val="0"/>
        <w:autoSpaceDN w:val="0"/>
        <w:adjustRightInd w:val="0"/>
        <w:spacing w:after="0" w:line="32" w:lineRule="exact"/>
        <w:rPr>
          <w:rFonts w:ascii="Times New Roman" w:hAnsi="Times New Roman"/>
          <w:sz w:val="28"/>
          <w:szCs w:val="28"/>
          <w:lang w:val="ru-RU"/>
        </w:rPr>
      </w:pPr>
    </w:p>
    <w:p w:rsidR="009B28A4" w:rsidRPr="00A73063" w:rsidRDefault="00FB0289" w:rsidP="009401FB">
      <w:pPr>
        <w:widowControl w:val="0"/>
        <w:overflowPunct w:val="0"/>
        <w:autoSpaceDE w:val="0"/>
        <w:autoSpaceDN w:val="0"/>
        <w:adjustRightInd w:val="0"/>
        <w:spacing w:after="0" w:line="239" w:lineRule="auto"/>
        <w:ind w:left="560"/>
        <w:rPr>
          <w:rFonts w:ascii="Times New Roman" w:hAnsi="Times New Roman"/>
          <w:sz w:val="28"/>
          <w:szCs w:val="28"/>
          <w:lang w:val="ru-RU"/>
        </w:rPr>
      </w:pPr>
      <w:r w:rsidRPr="00A73063">
        <w:rPr>
          <w:rFonts w:ascii="Times New Roman" w:hAnsi="Times New Roman"/>
          <w:sz w:val="28"/>
          <w:szCs w:val="28"/>
          <w:lang w:val="ru-RU"/>
        </w:rPr>
        <w:t xml:space="preserve">• овладеют   основами   логического   и   алгоритмического   мышления, </w:t>
      </w:r>
    </w:p>
    <w:p w:rsidR="009B28A4" w:rsidRPr="00A73063" w:rsidRDefault="009B28A4" w:rsidP="009401FB">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rsidP="009401FB">
      <w:pPr>
        <w:widowControl w:val="0"/>
        <w:tabs>
          <w:tab w:val="num" w:pos="2660"/>
        </w:tabs>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пространственного</w:t>
      </w:r>
      <w:r w:rsidRPr="00A73063">
        <w:rPr>
          <w:rFonts w:ascii="Times New Roman" w:hAnsi="Times New Roman"/>
          <w:sz w:val="24"/>
          <w:szCs w:val="24"/>
          <w:lang w:val="ru-RU"/>
        </w:rPr>
        <w:tab/>
      </w:r>
      <w:r w:rsidRPr="00A73063">
        <w:rPr>
          <w:rFonts w:ascii="Times New Roman" w:hAnsi="Times New Roman"/>
          <w:sz w:val="28"/>
          <w:szCs w:val="28"/>
          <w:lang w:val="ru-RU"/>
        </w:rPr>
        <w:t>воображения    и    математической    речи,    приобретут</w:t>
      </w:r>
    </w:p>
    <w:p w:rsidR="009B28A4" w:rsidRPr="00A73063" w:rsidRDefault="009B28A4" w:rsidP="009401FB">
      <w:pPr>
        <w:widowControl w:val="0"/>
        <w:autoSpaceDE w:val="0"/>
        <w:autoSpaceDN w:val="0"/>
        <w:adjustRightInd w:val="0"/>
        <w:spacing w:after="0" w:line="162" w:lineRule="exact"/>
        <w:rPr>
          <w:rFonts w:ascii="Times New Roman" w:hAnsi="Times New Roman"/>
          <w:sz w:val="24"/>
          <w:szCs w:val="24"/>
          <w:lang w:val="ru-RU"/>
        </w:rPr>
      </w:pPr>
    </w:p>
    <w:p w:rsidR="009B28A4" w:rsidRDefault="00FB0289" w:rsidP="009401FB">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8"/>
          <w:szCs w:val="28"/>
        </w:rPr>
        <w:t>необходимые вычислительные навыки;</w:t>
      </w:r>
    </w:p>
    <w:p w:rsidR="009B28A4" w:rsidRDefault="009B28A4">
      <w:pPr>
        <w:widowControl w:val="0"/>
        <w:autoSpaceDE w:val="0"/>
        <w:autoSpaceDN w:val="0"/>
        <w:adjustRightInd w:val="0"/>
        <w:spacing w:after="0" w:line="399" w:lineRule="exact"/>
        <w:rPr>
          <w:rFonts w:ascii="Times New Roman" w:hAnsi="Times New Roman"/>
          <w:sz w:val="24"/>
          <w:szCs w:val="24"/>
        </w:rPr>
      </w:pPr>
    </w:p>
    <w:p w:rsidR="009B28A4" w:rsidRPr="0001773E" w:rsidRDefault="0001773E" w:rsidP="0001773E">
      <w:pPr>
        <w:widowControl w:val="0"/>
        <w:autoSpaceDE w:val="0"/>
        <w:autoSpaceDN w:val="0"/>
        <w:adjustRightInd w:val="0"/>
        <w:spacing w:after="0" w:line="240" w:lineRule="auto"/>
        <w:jc w:val="right"/>
        <w:rPr>
          <w:rFonts w:ascii="Times New Roman" w:hAnsi="Times New Roman"/>
          <w:sz w:val="24"/>
          <w:szCs w:val="24"/>
          <w:lang w:val="ru-RU"/>
        </w:rPr>
        <w:sectPr w:rsidR="009B28A4" w:rsidRPr="0001773E">
          <w:pgSz w:w="11906" w:h="16838"/>
          <w:pgMar w:top="844" w:right="840" w:bottom="716" w:left="1140" w:header="720" w:footer="720" w:gutter="0"/>
          <w:cols w:space="720" w:equalWidth="0">
            <w:col w:w="9920"/>
          </w:cols>
          <w:noEndnote/>
        </w:sectPr>
      </w:pPr>
      <w:r>
        <w:rPr>
          <w:rFonts w:ascii="Times New Roman" w:hAnsi="Times New Roman"/>
          <w:sz w:val="24"/>
          <w:szCs w:val="24"/>
          <w:lang w:val="ru-RU"/>
        </w:rPr>
        <w:t>38</w:t>
      </w:r>
    </w:p>
    <w:p w:rsidR="009B28A4" w:rsidRPr="00A73063" w:rsidRDefault="00FB0289" w:rsidP="009401FB">
      <w:pPr>
        <w:widowControl w:val="0"/>
        <w:numPr>
          <w:ilvl w:val="0"/>
          <w:numId w:val="97"/>
        </w:numPr>
        <w:tabs>
          <w:tab w:val="clear" w:pos="720"/>
          <w:tab w:val="num" w:pos="708"/>
        </w:tabs>
        <w:overflowPunct w:val="0"/>
        <w:autoSpaceDE w:val="0"/>
        <w:autoSpaceDN w:val="0"/>
        <w:adjustRightInd w:val="0"/>
        <w:spacing w:after="0" w:line="335" w:lineRule="auto"/>
        <w:ind w:left="0" w:firstLine="560"/>
        <w:rPr>
          <w:rFonts w:ascii="Times New Roman" w:hAnsi="Times New Roman"/>
          <w:sz w:val="28"/>
          <w:szCs w:val="28"/>
          <w:lang w:val="ru-RU"/>
        </w:rPr>
      </w:pPr>
      <w:bookmarkStart w:id="36" w:name="page85"/>
      <w:bookmarkEnd w:id="36"/>
      <w:r w:rsidRPr="00A73063">
        <w:rPr>
          <w:rFonts w:ascii="Times New Roman" w:hAnsi="Times New Roman"/>
          <w:sz w:val="28"/>
          <w:szCs w:val="28"/>
          <w:lang w:val="ru-RU"/>
        </w:rPr>
        <w:lastRenderedPageBreak/>
        <w:t xml:space="preserve">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 </w:t>
      </w:r>
    </w:p>
    <w:p w:rsidR="009B28A4" w:rsidRPr="00A73063" w:rsidRDefault="009B28A4" w:rsidP="009401FB">
      <w:pPr>
        <w:widowControl w:val="0"/>
        <w:autoSpaceDE w:val="0"/>
        <w:autoSpaceDN w:val="0"/>
        <w:adjustRightInd w:val="0"/>
        <w:spacing w:after="0" w:line="99" w:lineRule="exact"/>
        <w:rPr>
          <w:rFonts w:ascii="Times New Roman" w:hAnsi="Times New Roman"/>
          <w:sz w:val="28"/>
          <w:szCs w:val="28"/>
          <w:lang w:val="ru-RU"/>
        </w:rPr>
      </w:pPr>
    </w:p>
    <w:p w:rsidR="009B28A4" w:rsidRPr="00A73063" w:rsidRDefault="00FB0289" w:rsidP="009401FB">
      <w:pPr>
        <w:widowControl w:val="0"/>
        <w:numPr>
          <w:ilvl w:val="0"/>
          <w:numId w:val="97"/>
        </w:numPr>
        <w:tabs>
          <w:tab w:val="clear" w:pos="720"/>
          <w:tab w:val="num" w:pos="708"/>
        </w:tabs>
        <w:overflowPunct w:val="0"/>
        <w:autoSpaceDE w:val="0"/>
        <w:autoSpaceDN w:val="0"/>
        <w:adjustRightInd w:val="0"/>
        <w:spacing w:after="0" w:line="347" w:lineRule="auto"/>
        <w:ind w:left="0" w:firstLine="560"/>
        <w:rPr>
          <w:rFonts w:ascii="Times New Roman" w:hAnsi="Times New Roman"/>
          <w:sz w:val="28"/>
          <w:szCs w:val="28"/>
          <w:lang w:val="ru-RU"/>
        </w:rPr>
      </w:pPr>
      <w:r w:rsidRPr="00A73063">
        <w:rPr>
          <w:rFonts w:ascii="Times New Roman" w:hAnsi="Times New Roman"/>
          <w:sz w:val="28"/>
          <w:szCs w:val="28"/>
          <w:lang w:val="ru-RU"/>
        </w:rPr>
        <w:t xml:space="preserve">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 </w:t>
      </w:r>
    </w:p>
    <w:p w:rsidR="009B28A4" w:rsidRPr="00A73063" w:rsidRDefault="009B28A4" w:rsidP="009401FB">
      <w:pPr>
        <w:widowControl w:val="0"/>
        <w:autoSpaceDE w:val="0"/>
        <w:autoSpaceDN w:val="0"/>
        <w:adjustRightInd w:val="0"/>
        <w:spacing w:after="0" w:line="86" w:lineRule="exact"/>
        <w:rPr>
          <w:rFonts w:ascii="Times New Roman" w:hAnsi="Times New Roman"/>
          <w:sz w:val="28"/>
          <w:szCs w:val="28"/>
          <w:lang w:val="ru-RU"/>
        </w:rPr>
      </w:pPr>
    </w:p>
    <w:p w:rsidR="009B28A4" w:rsidRPr="00A73063" w:rsidRDefault="00FB0289" w:rsidP="009401FB">
      <w:pPr>
        <w:widowControl w:val="0"/>
        <w:numPr>
          <w:ilvl w:val="0"/>
          <w:numId w:val="97"/>
        </w:numPr>
        <w:tabs>
          <w:tab w:val="clear" w:pos="720"/>
          <w:tab w:val="num" w:pos="708"/>
        </w:tabs>
        <w:overflowPunct w:val="0"/>
        <w:autoSpaceDE w:val="0"/>
        <w:autoSpaceDN w:val="0"/>
        <w:adjustRightInd w:val="0"/>
        <w:spacing w:after="0" w:line="336" w:lineRule="auto"/>
        <w:ind w:left="0" w:firstLine="560"/>
        <w:rPr>
          <w:rFonts w:ascii="Times New Roman" w:hAnsi="Times New Roman"/>
          <w:sz w:val="28"/>
          <w:szCs w:val="28"/>
          <w:lang w:val="ru-RU"/>
        </w:rPr>
      </w:pPr>
      <w:r w:rsidRPr="00A73063">
        <w:rPr>
          <w:rFonts w:ascii="Times New Roman" w:hAnsi="Times New Roman"/>
          <w:sz w:val="28"/>
          <w:szCs w:val="28"/>
          <w:lang w:val="ru-RU"/>
        </w:rPr>
        <w:t xml:space="preserve">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 </w:t>
      </w:r>
    </w:p>
    <w:p w:rsidR="009B28A4" w:rsidRPr="00A73063" w:rsidRDefault="009B28A4" w:rsidP="009401FB">
      <w:pPr>
        <w:widowControl w:val="0"/>
        <w:autoSpaceDE w:val="0"/>
        <w:autoSpaceDN w:val="0"/>
        <w:adjustRightInd w:val="0"/>
        <w:spacing w:after="0" w:line="97" w:lineRule="exact"/>
        <w:rPr>
          <w:rFonts w:ascii="Times New Roman" w:hAnsi="Times New Roman"/>
          <w:sz w:val="28"/>
          <w:szCs w:val="28"/>
          <w:lang w:val="ru-RU"/>
        </w:rPr>
      </w:pPr>
    </w:p>
    <w:p w:rsidR="009B28A4" w:rsidRPr="00A73063" w:rsidRDefault="00FB0289" w:rsidP="009401FB">
      <w:pPr>
        <w:widowControl w:val="0"/>
        <w:numPr>
          <w:ilvl w:val="0"/>
          <w:numId w:val="97"/>
        </w:numPr>
        <w:tabs>
          <w:tab w:val="clear" w:pos="720"/>
          <w:tab w:val="num" w:pos="708"/>
        </w:tabs>
        <w:overflowPunct w:val="0"/>
        <w:autoSpaceDE w:val="0"/>
        <w:autoSpaceDN w:val="0"/>
        <w:adjustRightInd w:val="0"/>
        <w:spacing w:after="0" w:line="343" w:lineRule="auto"/>
        <w:ind w:left="0" w:firstLine="560"/>
        <w:rPr>
          <w:rFonts w:ascii="Times New Roman" w:hAnsi="Times New Roman"/>
          <w:sz w:val="28"/>
          <w:szCs w:val="28"/>
          <w:lang w:val="ru-RU"/>
        </w:rPr>
      </w:pPr>
      <w:r w:rsidRPr="00A73063">
        <w:rPr>
          <w:rFonts w:ascii="Times New Roman" w:hAnsi="Times New Roman"/>
          <w:sz w:val="28"/>
          <w:szCs w:val="28"/>
          <w:lang w:val="ru-RU"/>
        </w:rPr>
        <w:t xml:space="preserve">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w:t>
      </w:r>
    </w:p>
    <w:p w:rsidR="009B28A4" w:rsidRPr="00A73063" w:rsidRDefault="009B28A4" w:rsidP="009401FB">
      <w:pPr>
        <w:widowControl w:val="0"/>
        <w:autoSpaceDE w:val="0"/>
        <w:autoSpaceDN w:val="0"/>
        <w:adjustRightInd w:val="0"/>
        <w:spacing w:after="0" w:line="26" w:lineRule="exact"/>
        <w:rPr>
          <w:rFonts w:ascii="Times New Roman" w:hAnsi="Times New Roman"/>
          <w:sz w:val="24"/>
          <w:szCs w:val="24"/>
          <w:lang w:val="ru-RU"/>
        </w:rPr>
      </w:pPr>
    </w:p>
    <w:p w:rsidR="009B28A4" w:rsidRPr="00A73063" w:rsidRDefault="00FB0289" w:rsidP="009401FB">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сравнивать и обобщать информацию, делать выводы и прогнозы.</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46"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i/>
          <w:iCs/>
          <w:sz w:val="28"/>
          <w:szCs w:val="28"/>
          <w:lang w:val="ru-RU"/>
        </w:rPr>
        <w:t>Числа и величины</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Выпускник научится:</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rsidP="009401FB">
      <w:pPr>
        <w:widowControl w:val="0"/>
        <w:numPr>
          <w:ilvl w:val="0"/>
          <w:numId w:val="98"/>
        </w:numPr>
        <w:tabs>
          <w:tab w:val="clear" w:pos="720"/>
          <w:tab w:val="num" w:pos="700"/>
        </w:tabs>
        <w:overflowPunct w:val="0"/>
        <w:autoSpaceDE w:val="0"/>
        <w:autoSpaceDN w:val="0"/>
        <w:adjustRightInd w:val="0"/>
        <w:spacing w:after="0" w:line="240" w:lineRule="auto"/>
        <w:ind w:left="700" w:hanging="140"/>
        <w:rPr>
          <w:rFonts w:ascii="Times New Roman" w:hAnsi="Times New Roman"/>
          <w:sz w:val="28"/>
          <w:szCs w:val="28"/>
          <w:lang w:val="ru-RU"/>
        </w:rPr>
      </w:pPr>
      <w:r w:rsidRPr="00A73063">
        <w:rPr>
          <w:rFonts w:ascii="Times New Roman" w:hAnsi="Times New Roman"/>
          <w:sz w:val="28"/>
          <w:szCs w:val="28"/>
          <w:lang w:val="ru-RU"/>
        </w:rPr>
        <w:t xml:space="preserve">читать, записывать, сравнивать, упорядочивать числа от нуля до миллиона; </w:t>
      </w:r>
    </w:p>
    <w:p w:rsidR="009B28A4" w:rsidRPr="00A73063" w:rsidRDefault="009B28A4" w:rsidP="009401FB">
      <w:pPr>
        <w:widowControl w:val="0"/>
        <w:autoSpaceDE w:val="0"/>
        <w:autoSpaceDN w:val="0"/>
        <w:adjustRightInd w:val="0"/>
        <w:spacing w:after="0" w:line="226" w:lineRule="exact"/>
        <w:rPr>
          <w:rFonts w:ascii="Times New Roman" w:hAnsi="Times New Roman"/>
          <w:sz w:val="28"/>
          <w:szCs w:val="28"/>
          <w:lang w:val="ru-RU"/>
        </w:rPr>
      </w:pPr>
    </w:p>
    <w:p w:rsidR="009B28A4" w:rsidRPr="00A73063" w:rsidRDefault="00FB0289" w:rsidP="009401FB">
      <w:pPr>
        <w:widowControl w:val="0"/>
        <w:numPr>
          <w:ilvl w:val="0"/>
          <w:numId w:val="98"/>
        </w:numPr>
        <w:tabs>
          <w:tab w:val="clear" w:pos="720"/>
          <w:tab w:val="num" w:pos="708"/>
        </w:tabs>
        <w:overflowPunct w:val="0"/>
        <w:autoSpaceDE w:val="0"/>
        <w:autoSpaceDN w:val="0"/>
        <w:adjustRightInd w:val="0"/>
        <w:spacing w:after="0" w:line="343" w:lineRule="auto"/>
        <w:ind w:left="0" w:firstLine="560"/>
        <w:rPr>
          <w:rFonts w:ascii="Times New Roman" w:hAnsi="Times New Roman"/>
          <w:sz w:val="28"/>
          <w:szCs w:val="28"/>
          <w:lang w:val="ru-RU"/>
        </w:rPr>
      </w:pPr>
      <w:r w:rsidRPr="00A73063">
        <w:rPr>
          <w:rFonts w:ascii="Times New Roman" w:hAnsi="Times New Roman"/>
          <w:sz w:val="28"/>
          <w:szCs w:val="28"/>
          <w:lang w:val="ru-RU"/>
        </w:rPr>
        <w:t xml:space="preserve">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 </w:t>
      </w:r>
    </w:p>
    <w:p w:rsidR="009B28A4" w:rsidRPr="00A73063" w:rsidRDefault="009B28A4" w:rsidP="009401FB">
      <w:pPr>
        <w:widowControl w:val="0"/>
        <w:autoSpaceDE w:val="0"/>
        <w:autoSpaceDN w:val="0"/>
        <w:adjustRightInd w:val="0"/>
        <w:spacing w:after="0" w:line="91" w:lineRule="exact"/>
        <w:rPr>
          <w:rFonts w:ascii="Times New Roman" w:hAnsi="Times New Roman"/>
          <w:sz w:val="28"/>
          <w:szCs w:val="28"/>
          <w:lang w:val="ru-RU"/>
        </w:rPr>
      </w:pPr>
    </w:p>
    <w:p w:rsidR="009B28A4" w:rsidRPr="00A73063" w:rsidRDefault="00FB0289" w:rsidP="009401FB">
      <w:pPr>
        <w:widowControl w:val="0"/>
        <w:numPr>
          <w:ilvl w:val="0"/>
          <w:numId w:val="98"/>
        </w:numPr>
        <w:tabs>
          <w:tab w:val="clear" w:pos="720"/>
          <w:tab w:val="num" w:pos="708"/>
        </w:tabs>
        <w:overflowPunct w:val="0"/>
        <w:autoSpaceDE w:val="0"/>
        <w:autoSpaceDN w:val="0"/>
        <w:adjustRightInd w:val="0"/>
        <w:spacing w:after="0" w:line="311" w:lineRule="auto"/>
        <w:ind w:left="0" w:firstLine="560"/>
        <w:rPr>
          <w:rFonts w:ascii="Times New Roman" w:hAnsi="Times New Roman"/>
          <w:sz w:val="28"/>
          <w:szCs w:val="28"/>
          <w:lang w:val="ru-RU"/>
        </w:rPr>
      </w:pPr>
      <w:r w:rsidRPr="00A73063">
        <w:rPr>
          <w:rFonts w:ascii="Times New Roman" w:hAnsi="Times New Roman"/>
          <w:sz w:val="28"/>
          <w:szCs w:val="28"/>
          <w:lang w:val="ru-RU"/>
        </w:rPr>
        <w:t xml:space="preserve">группировать числа по заданному или самостоятельно установленному признаку; </w:t>
      </w:r>
    </w:p>
    <w:p w:rsidR="009B28A4" w:rsidRPr="00A73063" w:rsidRDefault="009B28A4" w:rsidP="009401FB">
      <w:pPr>
        <w:widowControl w:val="0"/>
        <w:autoSpaceDE w:val="0"/>
        <w:autoSpaceDN w:val="0"/>
        <w:adjustRightInd w:val="0"/>
        <w:spacing w:after="0" w:line="67" w:lineRule="exact"/>
        <w:rPr>
          <w:rFonts w:ascii="Times New Roman" w:hAnsi="Times New Roman"/>
          <w:sz w:val="28"/>
          <w:szCs w:val="28"/>
          <w:lang w:val="ru-RU"/>
        </w:rPr>
      </w:pPr>
    </w:p>
    <w:p w:rsidR="009B28A4" w:rsidRPr="00A73063" w:rsidRDefault="00FB0289" w:rsidP="009401FB">
      <w:pPr>
        <w:widowControl w:val="0"/>
        <w:numPr>
          <w:ilvl w:val="0"/>
          <w:numId w:val="98"/>
        </w:numPr>
        <w:tabs>
          <w:tab w:val="clear" w:pos="720"/>
          <w:tab w:val="num" w:pos="700"/>
        </w:tabs>
        <w:overflowPunct w:val="0"/>
        <w:autoSpaceDE w:val="0"/>
        <w:autoSpaceDN w:val="0"/>
        <w:adjustRightInd w:val="0"/>
        <w:spacing w:after="0" w:line="239" w:lineRule="auto"/>
        <w:ind w:left="700" w:hanging="140"/>
        <w:rPr>
          <w:rFonts w:ascii="Times New Roman" w:hAnsi="Times New Roman"/>
          <w:sz w:val="28"/>
          <w:szCs w:val="28"/>
          <w:lang w:val="ru-RU"/>
        </w:rPr>
      </w:pPr>
      <w:r w:rsidRPr="00A73063">
        <w:rPr>
          <w:rFonts w:ascii="Times New Roman" w:hAnsi="Times New Roman"/>
          <w:sz w:val="28"/>
          <w:szCs w:val="28"/>
          <w:lang w:val="ru-RU"/>
        </w:rPr>
        <w:t xml:space="preserve">читать, записывать и сравнивать величины (массу, время, длину, площадь, </w:t>
      </w:r>
    </w:p>
    <w:p w:rsidR="009B28A4" w:rsidRPr="00A73063" w:rsidRDefault="009B28A4" w:rsidP="009401FB">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rsidP="009401FB">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скорость),  используя  основные  единицы  измерения  величин  и  соотношения</w:t>
      </w:r>
    </w:p>
    <w:p w:rsidR="009B28A4" w:rsidRPr="00A73063" w:rsidRDefault="009B28A4" w:rsidP="009401FB">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rsidP="009401FB">
      <w:pPr>
        <w:widowControl w:val="0"/>
        <w:autoSpaceDE w:val="0"/>
        <w:autoSpaceDN w:val="0"/>
        <w:adjustRightInd w:val="0"/>
        <w:spacing w:after="0" w:line="360" w:lineRule="auto"/>
        <w:rPr>
          <w:rFonts w:ascii="Times New Roman" w:hAnsi="Times New Roman"/>
          <w:sz w:val="24"/>
          <w:szCs w:val="24"/>
          <w:lang w:val="ru-RU"/>
        </w:rPr>
      </w:pPr>
      <w:r w:rsidRPr="00A73063">
        <w:rPr>
          <w:rFonts w:ascii="Times New Roman" w:hAnsi="Times New Roman"/>
          <w:sz w:val="28"/>
          <w:szCs w:val="28"/>
          <w:lang w:val="ru-RU"/>
        </w:rPr>
        <w:t>между ними (килограмм — грамм; час — минута, минута — секунда; километр —</w:t>
      </w:r>
      <w:bookmarkStart w:id="37" w:name="page87"/>
      <w:bookmarkEnd w:id="37"/>
      <w:r w:rsidRPr="00A73063">
        <w:rPr>
          <w:rFonts w:ascii="Times New Roman" w:hAnsi="Times New Roman"/>
          <w:sz w:val="28"/>
          <w:szCs w:val="28"/>
          <w:lang w:val="ru-RU"/>
        </w:rPr>
        <w:t>метр, метр — дециметр, дециметр — сантиметр, метр — сантиметр, сантиметр —</w:t>
      </w:r>
    </w:p>
    <w:p w:rsidR="009B28A4" w:rsidRPr="00A73063" w:rsidRDefault="00FB0289" w:rsidP="009401FB">
      <w:pPr>
        <w:widowControl w:val="0"/>
        <w:autoSpaceDE w:val="0"/>
        <w:autoSpaceDN w:val="0"/>
        <w:adjustRightInd w:val="0"/>
        <w:spacing w:after="0" w:line="360" w:lineRule="auto"/>
        <w:rPr>
          <w:rFonts w:ascii="Times New Roman" w:hAnsi="Times New Roman"/>
          <w:sz w:val="24"/>
          <w:szCs w:val="24"/>
          <w:lang w:val="ru-RU"/>
        </w:rPr>
      </w:pPr>
      <w:r w:rsidRPr="00A73063">
        <w:rPr>
          <w:rFonts w:ascii="Times New Roman" w:hAnsi="Times New Roman"/>
          <w:sz w:val="28"/>
          <w:szCs w:val="28"/>
          <w:lang w:val="ru-RU"/>
        </w:rPr>
        <w:t>миллиметр).</w:t>
      </w:r>
    </w:p>
    <w:p w:rsidR="009B28A4" w:rsidRPr="00A73063" w:rsidRDefault="009B28A4">
      <w:pPr>
        <w:widowControl w:val="0"/>
        <w:autoSpaceDE w:val="0"/>
        <w:autoSpaceDN w:val="0"/>
        <w:adjustRightInd w:val="0"/>
        <w:spacing w:after="0" w:line="161" w:lineRule="exact"/>
        <w:rPr>
          <w:rFonts w:ascii="Times New Roman" w:hAnsi="Times New Roman"/>
          <w:sz w:val="24"/>
          <w:szCs w:val="24"/>
          <w:lang w:val="ru-RU"/>
        </w:rPr>
      </w:pPr>
    </w:p>
    <w:p w:rsidR="002E73BE" w:rsidRDefault="0001773E" w:rsidP="002E73BE">
      <w:pPr>
        <w:widowControl w:val="0"/>
        <w:autoSpaceDE w:val="0"/>
        <w:autoSpaceDN w:val="0"/>
        <w:adjustRightInd w:val="0"/>
        <w:spacing w:after="0" w:line="240" w:lineRule="auto"/>
        <w:jc w:val="right"/>
        <w:rPr>
          <w:rFonts w:ascii="Times New Roman" w:hAnsi="Times New Roman"/>
          <w:i/>
          <w:iCs/>
          <w:sz w:val="28"/>
          <w:szCs w:val="28"/>
          <w:lang w:val="ru-RU"/>
        </w:rPr>
      </w:pPr>
      <w:r w:rsidRPr="002E73BE">
        <w:rPr>
          <w:rFonts w:ascii="Times New Roman" w:hAnsi="Times New Roman"/>
          <w:iCs/>
          <w:sz w:val="24"/>
          <w:szCs w:val="28"/>
          <w:lang w:val="ru-RU"/>
        </w:rPr>
        <w:t>39</w:t>
      </w:r>
    </w:p>
    <w:p w:rsidR="009B28A4" w:rsidRPr="00A73063" w:rsidRDefault="00FB0289" w:rsidP="002E73BE">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i/>
          <w:iCs/>
          <w:sz w:val="28"/>
          <w:szCs w:val="28"/>
          <w:lang w:val="ru-RU"/>
        </w:rPr>
        <w:lastRenderedPageBreak/>
        <w:t>Выпускник получит возможность научиться:</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rsidP="009401FB">
      <w:pPr>
        <w:widowControl w:val="0"/>
        <w:numPr>
          <w:ilvl w:val="0"/>
          <w:numId w:val="99"/>
        </w:numPr>
        <w:tabs>
          <w:tab w:val="clear" w:pos="720"/>
          <w:tab w:val="num" w:pos="708"/>
        </w:tabs>
        <w:overflowPunct w:val="0"/>
        <w:autoSpaceDE w:val="0"/>
        <w:autoSpaceDN w:val="0"/>
        <w:adjustRightInd w:val="0"/>
        <w:spacing w:after="0" w:line="312" w:lineRule="auto"/>
        <w:ind w:left="0" w:firstLine="560"/>
        <w:rPr>
          <w:rFonts w:ascii="Times New Roman" w:hAnsi="Times New Roman"/>
          <w:sz w:val="28"/>
          <w:szCs w:val="28"/>
          <w:lang w:val="ru-RU"/>
        </w:rPr>
      </w:pPr>
      <w:r w:rsidRPr="00A73063">
        <w:rPr>
          <w:rFonts w:ascii="Times New Roman" w:hAnsi="Times New Roman"/>
          <w:i/>
          <w:iCs/>
          <w:sz w:val="28"/>
          <w:szCs w:val="28"/>
          <w:lang w:val="ru-RU"/>
        </w:rPr>
        <w:t xml:space="preserve">классифицировать числа по одному или нескольким основаниям, объяснять свои действия; </w:t>
      </w:r>
    </w:p>
    <w:p w:rsidR="009B28A4" w:rsidRPr="00A73063" w:rsidRDefault="009B28A4" w:rsidP="009401FB">
      <w:pPr>
        <w:widowControl w:val="0"/>
        <w:autoSpaceDE w:val="0"/>
        <w:autoSpaceDN w:val="0"/>
        <w:adjustRightInd w:val="0"/>
        <w:spacing w:after="0" w:line="64" w:lineRule="exact"/>
        <w:rPr>
          <w:rFonts w:ascii="Times New Roman" w:hAnsi="Times New Roman"/>
          <w:sz w:val="28"/>
          <w:szCs w:val="28"/>
          <w:lang w:val="ru-RU"/>
        </w:rPr>
      </w:pPr>
    </w:p>
    <w:p w:rsidR="009B28A4" w:rsidRPr="00A73063" w:rsidRDefault="00FB0289" w:rsidP="009401FB">
      <w:pPr>
        <w:widowControl w:val="0"/>
        <w:numPr>
          <w:ilvl w:val="0"/>
          <w:numId w:val="99"/>
        </w:numPr>
        <w:tabs>
          <w:tab w:val="clear" w:pos="720"/>
          <w:tab w:val="num" w:pos="700"/>
        </w:tabs>
        <w:overflowPunct w:val="0"/>
        <w:autoSpaceDE w:val="0"/>
        <w:autoSpaceDN w:val="0"/>
        <w:adjustRightInd w:val="0"/>
        <w:spacing w:after="0" w:line="240" w:lineRule="auto"/>
        <w:ind w:left="700" w:hanging="140"/>
        <w:rPr>
          <w:rFonts w:ascii="Times New Roman" w:hAnsi="Times New Roman"/>
          <w:sz w:val="28"/>
          <w:szCs w:val="28"/>
          <w:lang w:val="ru-RU"/>
        </w:rPr>
      </w:pPr>
      <w:r w:rsidRPr="00A73063">
        <w:rPr>
          <w:rFonts w:ascii="Times New Roman" w:hAnsi="Times New Roman"/>
          <w:i/>
          <w:iCs/>
          <w:sz w:val="28"/>
          <w:szCs w:val="28"/>
          <w:lang w:val="ru-RU"/>
        </w:rPr>
        <w:t xml:space="preserve">выбирать единицу для измерения данной величины (длины, массы, площади, </w:t>
      </w:r>
    </w:p>
    <w:p w:rsidR="009B28A4" w:rsidRPr="00A73063" w:rsidRDefault="009B28A4" w:rsidP="009401FB">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rsidP="009401FB">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i/>
          <w:iCs/>
          <w:sz w:val="28"/>
          <w:szCs w:val="28"/>
          <w:lang w:val="ru-RU"/>
        </w:rPr>
        <w:t>времени), объяснять свои действия.</w:t>
      </w:r>
    </w:p>
    <w:p w:rsidR="009B28A4" w:rsidRPr="00A73063" w:rsidRDefault="009B28A4" w:rsidP="009401FB">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rsidP="009401FB">
      <w:pPr>
        <w:widowControl w:val="0"/>
        <w:autoSpaceDE w:val="0"/>
        <w:autoSpaceDN w:val="0"/>
        <w:adjustRightInd w:val="0"/>
        <w:spacing w:after="0" w:line="243" w:lineRule="exact"/>
        <w:rPr>
          <w:rFonts w:ascii="Times New Roman" w:hAnsi="Times New Roman"/>
          <w:sz w:val="24"/>
          <w:szCs w:val="24"/>
          <w:lang w:val="ru-RU"/>
        </w:rPr>
      </w:pPr>
    </w:p>
    <w:p w:rsidR="009B28A4" w:rsidRPr="00A73063" w:rsidRDefault="00FB0289" w:rsidP="009401FB">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i/>
          <w:iCs/>
          <w:sz w:val="28"/>
          <w:szCs w:val="28"/>
          <w:lang w:val="ru-RU"/>
        </w:rPr>
        <w:t>Арифметические действия</w:t>
      </w:r>
    </w:p>
    <w:p w:rsidR="009B28A4" w:rsidRPr="00A73063" w:rsidRDefault="009B28A4" w:rsidP="009401FB">
      <w:pPr>
        <w:widowControl w:val="0"/>
        <w:autoSpaceDE w:val="0"/>
        <w:autoSpaceDN w:val="0"/>
        <w:adjustRightInd w:val="0"/>
        <w:spacing w:after="0" w:line="163" w:lineRule="exact"/>
        <w:rPr>
          <w:rFonts w:ascii="Times New Roman" w:hAnsi="Times New Roman"/>
          <w:sz w:val="24"/>
          <w:szCs w:val="24"/>
          <w:lang w:val="ru-RU"/>
        </w:rPr>
      </w:pPr>
    </w:p>
    <w:p w:rsidR="009B28A4" w:rsidRPr="00A73063" w:rsidRDefault="00FB0289" w:rsidP="009401FB">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Выпускник научится:</w:t>
      </w:r>
    </w:p>
    <w:p w:rsidR="009B28A4" w:rsidRPr="00A73063" w:rsidRDefault="009B28A4" w:rsidP="009401FB">
      <w:pPr>
        <w:widowControl w:val="0"/>
        <w:autoSpaceDE w:val="0"/>
        <w:autoSpaceDN w:val="0"/>
        <w:adjustRightInd w:val="0"/>
        <w:spacing w:after="0" w:line="161" w:lineRule="exact"/>
        <w:rPr>
          <w:rFonts w:ascii="Times New Roman" w:hAnsi="Times New Roman"/>
          <w:sz w:val="24"/>
          <w:szCs w:val="24"/>
          <w:lang w:val="ru-RU"/>
        </w:rPr>
      </w:pPr>
    </w:p>
    <w:p w:rsidR="009B28A4" w:rsidRPr="00A73063" w:rsidRDefault="00FB0289" w:rsidP="009401FB">
      <w:pPr>
        <w:widowControl w:val="0"/>
        <w:autoSpaceDE w:val="0"/>
        <w:autoSpaceDN w:val="0"/>
        <w:adjustRightInd w:val="0"/>
        <w:spacing w:after="0" w:line="360" w:lineRule="auto"/>
        <w:ind w:left="560"/>
        <w:rPr>
          <w:rFonts w:ascii="Times New Roman" w:hAnsi="Times New Roman"/>
          <w:sz w:val="24"/>
          <w:szCs w:val="24"/>
          <w:lang w:val="ru-RU"/>
        </w:rPr>
      </w:pPr>
      <w:r w:rsidRPr="00A73063">
        <w:rPr>
          <w:rFonts w:ascii="Times New Roman" w:hAnsi="Times New Roman"/>
          <w:sz w:val="28"/>
          <w:szCs w:val="28"/>
          <w:lang w:val="ru-RU"/>
        </w:rPr>
        <w:t>• выполнять  письменно  действия  с  многозначными  числами  (сложение,</w:t>
      </w:r>
    </w:p>
    <w:p w:rsidR="009B28A4" w:rsidRPr="00A73063" w:rsidRDefault="00FB0289" w:rsidP="009401FB">
      <w:pPr>
        <w:widowControl w:val="0"/>
        <w:autoSpaceDE w:val="0"/>
        <w:autoSpaceDN w:val="0"/>
        <w:adjustRightInd w:val="0"/>
        <w:spacing w:after="0" w:line="360" w:lineRule="auto"/>
        <w:rPr>
          <w:rFonts w:ascii="Times New Roman" w:hAnsi="Times New Roman"/>
          <w:sz w:val="24"/>
          <w:szCs w:val="24"/>
          <w:lang w:val="ru-RU"/>
        </w:rPr>
      </w:pPr>
      <w:r w:rsidRPr="00A73063">
        <w:rPr>
          <w:rFonts w:ascii="Times New Roman" w:hAnsi="Times New Roman"/>
          <w:sz w:val="28"/>
          <w:szCs w:val="28"/>
          <w:lang w:val="ru-RU"/>
        </w:rPr>
        <w:t>вычитание, умножение и деление на однозначное, двузначное числа в пределах</w:t>
      </w:r>
    </w:p>
    <w:p w:rsidR="009B28A4" w:rsidRPr="00A73063" w:rsidRDefault="00FB0289" w:rsidP="009401FB">
      <w:pPr>
        <w:widowControl w:val="0"/>
        <w:overflowPunct w:val="0"/>
        <w:autoSpaceDE w:val="0"/>
        <w:autoSpaceDN w:val="0"/>
        <w:adjustRightInd w:val="0"/>
        <w:spacing w:after="0" w:line="360" w:lineRule="auto"/>
        <w:rPr>
          <w:rFonts w:ascii="Times New Roman" w:hAnsi="Times New Roman"/>
          <w:sz w:val="24"/>
          <w:szCs w:val="24"/>
          <w:lang w:val="ru-RU"/>
        </w:rPr>
      </w:pPr>
      <w:r w:rsidRPr="00A73063">
        <w:rPr>
          <w:rFonts w:ascii="Times New Roman" w:hAnsi="Times New Roman"/>
          <w:sz w:val="28"/>
          <w:szCs w:val="28"/>
          <w:lang w:val="ru-RU"/>
        </w:rPr>
        <w:t>10·000) с использованием таблиц сложения и умножения чисел, алгоритмов письменных арифметических действий (в том числе деления с остатком);</w:t>
      </w:r>
    </w:p>
    <w:p w:rsidR="009B28A4" w:rsidRPr="00A73063" w:rsidRDefault="00FB0289" w:rsidP="009401FB">
      <w:pPr>
        <w:widowControl w:val="0"/>
        <w:autoSpaceDE w:val="0"/>
        <w:autoSpaceDN w:val="0"/>
        <w:adjustRightInd w:val="0"/>
        <w:spacing w:after="0" w:line="360" w:lineRule="auto"/>
        <w:ind w:left="560"/>
        <w:rPr>
          <w:rFonts w:ascii="Times New Roman" w:hAnsi="Times New Roman"/>
          <w:sz w:val="24"/>
          <w:szCs w:val="24"/>
          <w:lang w:val="ru-RU"/>
        </w:rPr>
      </w:pPr>
      <w:r w:rsidRPr="00A73063">
        <w:rPr>
          <w:rFonts w:ascii="Times New Roman" w:hAnsi="Times New Roman"/>
          <w:sz w:val="28"/>
          <w:szCs w:val="28"/>
          <w:lang w:val="ru-RU"/>
        </w:rPr>
        <w:t>• выполнять устно сложение, вычитание, умножение и деление однозначных,</w:t>
      </w:r>
    </w:p>
    <w:p w:rsidR="009B28A4" w:rsidRPr="00A73063" w:rsidRDefault="00FB0289" w:rsidP="009401FB">
      <w:pPr>
        <w:widowControl w:val="0"/>
        <w:overflowPunct w:val="0"/>
        <w:autoSpaceDE w:val="0"/>
        <w:autoSpaceDN w:val="0"/>
        <w:adjustRightInd w:val="0"/>
        <w:spacing w:after="0" w:line="360" w:lineRule="auto"/>
        <w:rPr>
          <w:rFonts w:ascii="Times New Roman" w:hAnsi="Times New Roman"/>
          <w:sz w:val="24"/>
          <w:szCs w:val="24"/>
          <w:lang w:val="ru-RU"/>
        </w:rPr>
      </w:pPr>
      <w:r w:rsidRPr="00A73063">
        <w:rPr>
          <w:rFonts w:ascii="Times New Roman" w:hAnsi="Times New Roman"/>
          <w:sz w:val="28"/>
          <w:szCs w:val="28"/>
          <w:lang w:val="ru-RU"/>
        </w:rPr>
        <w:t>двузначных и трёхзначных чисел в случаях, сводимых к действиям в пределах 100 (в том числе с нулём и числом 1);</w:t>
      </w:r>
    </w:p>
    <w:p w:rsidR="009B28A4" w:rsidRPr="00A73063" w:rsidRDefault="00FB0289" w:rsidP="009401FB">
      <w:pPr>
        <w:widowControl w:val="0"/>
        <w:numPr>
          <w:ilvl w:val="0"/>
          <w:numId w:val="100"/>
        </w:numPr>
        <w:tabs>
          <w:tab w:val="clear" w:pos="720"/>
          <w:tab w:val="num" w:pos="708"/>
        </w:tabs>
        <w:overflowPunct w:val="0"/>
        <w:autoSpaceDE w:val="0"/>
        <w:autoSpaceDN w:val="0"/>
        <w:adjustRightInd w:val="0"/>
        <w:spacing w:after="0" w:line="310" w:lineRule="auto"/>
        <w:ind w:left="0" w:firstLine="560"/>
        <w:rPr>
          <w:rFonts w:ascii="Times New Roman" w:hAnsi="Times New Roman"/>
          <w:sz w:val="28"/>
          <w:szCs w:val="28"/>
          <w:lang w:val="ru-RU"/>
        </w:rPr>
      </w:pPr>
      <w:r w:rsidRPr="00A73063">
        <w:rPr>
          <w:rFonts w:ascii="Times New Roman" w:hAnsi="Times New Roman"/>
          <w:sz w:val="28"/>
          <w:szCs w:val="28"/>
          <w:lang w:val="ru-RU"/>
        </w:rPr>
        <w:t xml:space="preserve">выделять неизвестный компонент арифметического действия и находить его значение; </w:t>
      </w:r>
    </w:p>
    <w:p w:rsidR="009B28A4" w:rsidRPr="00A73063" w:rsidRDefault="009B28A4" w:rsidP="009401FB">
      <w:pPr>
        <w:widowControl w:val="0"/>
        <w:autoSpaceDE w:val="0"/>
        <w:autoSpaceDN w:val="0"/>
        <w:adjustRightInd w:val="0"/>
        <w:spacing w:after="0" w:line="67" w:lineRule="exact"/>
        <w:rPr>
          <w:rFonts w:ascii="Times New Roman" w:hAnsi="Times New Roman"/>
          <w:sz w:val="28"/>
          <w:szCs w:val="28"/>
          <w:lang w:val="ru-RU"/>
        </w:rPr>
      </w:pPr>
    </w:p>
    <w:p w:rsidR="009B28A4" w:rsidRPr="00A73063" w:rsidRDefault="00FB0289" w:rsidP="009401FB">
      <w:pPr>
        <w:widowControl w:val="0"/>
        <w:numPr>
          <w:ilvl w:val="0"/>
          <w:numId w:val="100"/>
        </w:numPr>
        <w:tabs>
          <w:tab w:val="clear" w:pos="720"/>
          <w:tab w:val="num" w:pos="700"/>
        </w:tabs>
        <w:overflowPunct w:val="0"/>
        <w:autoSpaceDE w:val="0"/>
        <w:autoSpaceDN w:val="0"/>
        <w:adjustRightInd w:val="0"/>
        <w:spacing w:after="0" w:line="240" w:lineRule="auto"/>
        <w:ind w:left="700" w:hanging="140"/>
        <w:rPr>
          <w:rFonts w:ascii="Times New Roman" w:hAnsi="Times New Roman"/>
          <w:sz w:val="28"/>
          <w:szCs w:val="28"/>
          <w:lang w:val="ru-RU"/>
        </w:rPr>
      </w:pPr>
      <w:r w:rsidRPr="00A73063">
        <w:rPr>
          <w:rFonts w:ascii="Times New Roman" w:hAnsi="Times New Roman"/>
          <w:sz w:val="28"/>
          <w:szCs w:val="28"/>
          <w:lang w:val="ru-RU"/>
        </w:rPr>
        <w:t xml:space="preserve">вычислять    значение    числового    выражения    (содержащего    2—3 </w:t>
      </w:r>
    </w:p>
    <w:p w:rsidR="009B28A4" w:rsidRPr="00A73063" w:rsidRDefault="009B28A4" w:rsidP="009401FB">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rsidP="009401FB">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арифметических действия, со скобками и без скобок).</w:t>
      </w:r>
    </w:p>
    <w:p w:rsidR="009B28A4" w:rsidRPr="00A73063" w:rsidRDefault="009B28A4" w:rsidP="009401FB">
      <w:pPr>
        <w:widowControl w:val="0"/>
        <w:autoSpaceDE w:val="0"/>
        <w:autoSpaceDN w:val="0"/>
        <w:adjustRightInd w:val="0"/>
        <w:spacing w:after="0" w:line="160" w:lineRule="exact"/>
        <w:rPr>
          <w:rFonts w:ascii="Times New Roman" w:hAnsi="Times New Roman"/>
          <w:sz w:val="24"/>
          <w:szCs w:val="24"/>
          <w:lang w:val="ru-RU"/>
        </w:rPr>
      </w:pPr>
    </w:p>
    <w:p w:rsidR="009B28A4" w:rsidRDefault="00FB0289" w:rsidP="009401FB">
      <w:pPr>
        <w:widowControl w:val="0"/>
        <w:autoSpaceDE w:val="0"/>
        <w:autoSpaceDN w:val="0"/>
        <w:adjustRightInd w:val="0"/>
        <w:spacing w:after="0" w:line="240" w:lineRule="auto"/>
        <w:ind w:left="560"/>
        <w:rPr>
          <w:rFonts w:ascii="Times New Roman" w:hAnsi="Times New Roman"/>
          <w:sz w:val="24"/>
          <w:szCs w:val="24"/>
        </w:rPr>
      </w:pPr>
      <w:r>
        <w:rPr>
          <w:rFonts w:ascii="Times New Roman" w:hAnsi="Times New Roman"/>
          <w:i/>
          <w:iCs/>
          <w:sz w:val="28"/>
          <w:szCs w:val="28"/>
        </w:rPr>
        <w:t>Выпускник получит возможность научиться:</w:t>
      </w:r>
    </w:p>
    <w:p w:rsidR="009B28A4" w:rsidRDefault="009B28A4" w:rsidP="009401FB">
      <w:pPr>
        <w:widowControl w:val="0"/>
        <w:autoSpaceDE w:val="0"/>
        <w:autoSpaceDN w:val="0"/>
        <w:adjustRightInd w:val="0"/>
        <w:spacing w:after="0" w:line="163" w:lineRule="exact"/>
        <w:rPr>
          <w:rFonts w:ascii="Times New Roman" w:hAnsi="Times New Roman"/>
          <w:sz w:val="24"/>
          <w:szCs w:val="24"/>
        </w:rPr>
      </w:pPr>
    </w:p>
    <w:p w:rsidR="009B28A4" w:rsidRDefault="00FB0289" w:rsidP="009401FB">
      <w:pPr>
        <w:widowControl w:val="0"/>
        <w:numPr>
          <w:ilvl w:val="0"/>
          <w:numId w:val="101"/>
        </w:numPr>
        <w:tabs>
          <w:tab w:val="clear" w:pos="720"/>
          <w:tab w:val="num" w:pos="700"/>
        </w:tabs>
        <w:overflowPunct w:val="0"/>
        <w:autoSpaceDE w:val="0"/>
        <w:autoSpaceDN w:val="0"/>
        <w:adjustRightInd w:val="0"/>
        <w:spacing w:after="0" w:line="239" w:lineRule="auto"/>
        <w:ind w:left="700" w:hanging="140"/>
        <w:rPr>
          <w:rFonts w:ascii="Times New Roman" w:hAnsi="Times New Roman"/>
          <w:sz w:val="28"/>
          <w:szCs w:val="28"/>
        </w:rPr>
      </w:pPr>
      <w:r>
        <w:rPr>
          <w:rFonts w:ascii="Times New Roman" w:hAnsi="Times New Roman"/>
          <w:i/>
          <w:iCs/>
          <w:sz w:val="28"/>
          <w:szCs w:val="28"/>
        </w:rPr>
        <w:t xml:space="preserve">выполнять действия с величинами; </w:t>
      </w:r>
    </w:p>
    <w:p w:rsidR="009B28A4" w:rsidRDefault="009B28A4" w:rsidP="009401FB">
      <w:pPr>
        <w:widowControl w:val="0"/>
        <w:autoSpaceDE w:val="0"/>
        <w:autoSpaceDN w:val="0"/>
        <w:adjustRightInd w:val="0"/>
        <w:spacing w:after="0" w:line="227" w:lineRule="exact"/>
        <w:rPr>
          <w:rFonts w:ascii="Times New Roman" w:hAnsi="Times New Roman"/>
          <w:sz w:val="28"/>
          <w:szCs w:val="28"/>
        </w:rPr>
      </w:pPr>
    </w:p>
    <w:p w:rsidR="009B28A4" w:rsidRPr="00A73063" w:rsidRDefault="00FB0289" w:rsidP="009401FB">
      <w:pPr>
        <w:widowControl w:val="0"/>
        <w:numPr>
          <w:ilvl w:val="0"/>
          <w:numId w:val="101"/>
        </w:numPr>
        <w:tabs>
          <w:tab w:val="clear" w:pos="720"/>
          <w:tab w:val="num" w:pos="708"/>
        </w:tabs>
        <w:overflowPunct w:val="0"/>
        <w:autoSpaceDE w:val="0"/>
        <w:autoSpaceDN w:val="0"/>
        <w:adjustRightInd w:val="0"/>
        <w:spacing w:after="0" w:line="310" w:lineRule="auto"/>
        <w:ind w:left="0" w:right="-422" w:firstLine="560"/>
        <w:rPr>
          <w:rFonts w:ascii="Times New Roman" w:hAnsi="Times New Roman"/>
          <w:sz w:val="28"/>
          <w:szCs w:val="28"/>
          <w:lang w:val="ru-RU"/>
        </w:rPr>
      </w:pPr>
      <w:r w:rsidRPr="00A73063">
        <w:rPr>
          <w:rFonts w:ascii="Times New Roman" w:hAnsi="Times New Roman"/>
          <w:i/>
          <w:iCs/>
          <w:sz w:val="28"/>
          <w:szCs w:val="28"/>
          <w:lang w:val="ru-RU"/>
        </w:rPr>
        <w:t xml:space="preserve">использовать свойства арифметических действий для удобства вычислений; </w:t>
      </w:r>
    </w:p>
    <w:p w:rsidR="009B28A4" w:rsidRPr="00A73063" w:rsidRDefault="009B28A4" w:rsidP="009401FB">
      <w:pPr>
        <w:widowControl w:val="0"/>
        <w:autoSpaceDE w:val="0"/>
        <w:autoSpaceDN w:val="0"/>
        <w:adjustRightInd w:val="0"/>
        <w:spacing w:after="0" w:line="133" w:lineRule="exact"/>
        <w:rPr>
          <w:rFonts w:ascii="Times New Roman" w:hAnsi="Times New Roman"/>
          <w:sz w:val="28"/>
          <w:szCs w:val="28"/>
          <w:lang w:val="ru-RU"/>
        </w:rPr>
      </w:pPr>
    </w:p>
    <w:p w:rsidR="009B28A4" w:rsidRPr="00A73063" w:rsidRDefault="00FB0289" w:rsidP="009401FB">
      <w:pPr>
        <w:widowControl w:val="0"/>
        <w:numPr>
          <w:ilvl w:val="0"/>
          <w:numId w:val="101"/>
        </w:numPr>
        <w:tabs>
          <w:tab w:val="clear" w:pos="720"/>
          <w:tab w:val="num" w:pos="708"/>
        </w:tabs>
        <w:overflowPunct w:val="0"/>
        <w:autoSpaceDE w:val="0"/>
        <w:autoSpaceDN w:val="0"/>
        <w:adjustRightInd w:val="0"/>
        <w:spacing w:after="0" w:line="312" w:lineRule="auto"/>
        <w:ind w:left="0" w:firstLine="560"/>
        <w:rPr>
          <w:rFonts w:ascii="Times New Roman" w:hAnsi="Times New Roman"/>
          <w:sz w:val="28"/>
          <w:szCs w:val="28"/>
          <w:lang w:val="ru-RU"/>
        </w:rPr>
      </w:pPr>
      <w:r w:rsidRPr="00A73063">
        <w:rPr>
          <w:rFonts w:ascii="Times New Roman" w:hAnsi="Times New Roman"/>
          <w:i/>
          <w:iCs/>
          <w:sz w:val="28"/>
          <w:szCs w:val="28"/>
          <w:lang w:val="ru-RU"/>
        </w:rPr>
        <w:t xml:space="preserve">проводить проверку правильности вычислений (с помощью обратного действия, прикидки и оценки результата действия и др.). </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347"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560"/>
        <w:rPr>
          <w:rFonts w:ascii="Times New Roman" w:hAnsi="Times New Roman"/>
          <w:sz w:val="24"/>
          <w:szCs w:val="24"/>
          <w:lang w:val="ru-RU"/>
        </w:rPr>
      </w:pPr>
      <w:r w:rsidRPr="00A73063">
        <w:rPr>
          <w:rFonts w:ascii="Times New Roman" w:hAnsi="Times New Roman"/>
          <w:i/>
          <w:iCs/>
          <w:sz w:val="28"/>
          <w:szCs w:val="28"/>
          <w:lang w:val="ru-RU"/>
        </w:rPr>
        <w:t>Работа с текстовыми задачами</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401FB" w:rsidRDefault="00FB0289" w:rsidP="009401FB">
      <w:pPr>
        <w:widowControl w:val="0"/>
        <w:autoSpaceDE w:val="0"/>
        <w:autoSpaceDN w:val="0"/>
        <w:adjustRightInd w:val="0"/>
        <w:spacing w:after="0" w:line="239" w:lineRule="auto"/>
        <w:ind w:left="560"/>
        <w:rPr>
          <w:rFonts w:ascii="Times New Roman" w:hAnsi="Times New Roman"/>
          <w:sz w:val="28"/>
          <w:szCs w:val="28"/>
          <w:lang w:val="ru-RU"/>
        </w:rPr>
      </w:pPr>
      <w:r w:rsidRPr="00A73063">
        <w:rPr>
          <w:rFonts w:ascii="Times New Roman" w:hAnsi="Times New Roman"/>
          <w:sz w:val="28"/>
          <w:szCs w:val="28"/>
          <w:lang w:val="ru-RU"/>
        </w:rPr>
        <w:t>Выпускник научится:</w:t>
      </w:r>
      <w:bookmarkStart w:id="38" w:name="page89"/>
      <w:bookmarkEnd w:id="38"/>
    </w:p>
    <w:p w:rsidR="009401FB" w:rsidRDefault="009401FB" w:rsidP="009401FB">
      <w:pPr>
        <w:widowControl w:val="0"/>
        <w:autoSpaceDE w:val="0"/>
        <w:autoSpaceDN w:val="0"/>
        <w:adjustRightInd w:val="0"/>
        <w:spacing w:after="0" w:line="239" w:lineRule="auto"/>
        <w:ind w:left="560"/>
        <w:rPr>
          <w:rFonts w:ascii="Times New Roman" w:hAnsi="Times New Roman"/>
          <w:sz w:val="28"/>
          <w:szCs w:val="28"/>
          <w:lang w:val="ru-RU"/>
        </w:rPr>
      </w:pPr>
    </w:p>
    <w:p w:rsidR="009B28A4" w:rsidRPr="00A73063" w:rsidRDefault="00FB0289" w:rsidP="009401FB">
      <w:pPr>
        <w:widowControl w:val="0"/>
        <w:autoSpaceDE w:val="0"/>
        <w:autoSpaceDN w:val="0"/>
        <w:adjustRightInd w:val="0"/>
        <w:spacing w:after="0" w:line="360" w:lineRule="auto"/>
        <w:ind w:left="560"/>
        <w:rPr>
          <w:rFonts w:ascii="Times New Roman" w:hAnsi="Times New Roman"/>
          <w:sz w:val="24"/>
          <w:szCs w:val="24"/>
          <w:lang w:val="ru-RU"/>
        </w:rPr>
      </w:pPr>
      <w:r w:rsidRPr="00A73063">
        <w:rPr>
          <w:rFonts w:ascii="Times New Roman" w:hAnsi="Times New Roman"/>
          <w:sz w:val="28"/>
          <w:szCs w:val="28"/>
          <w:lang w:val="ru-RU"/>
        </w:rPr>
        <w:t>• анализировать  задачу,  устанавливать  зависимость  между  величинами,</w:t>
      </w:r>
    </w:p>
    <w:p w:rsidR="009401FB" w:rsidRDefault="00FB0289" w:rsidP="009401FB">
      <w:pPr>
        <w:widowControl w:val="0"/>
        <w:overflowPunct w:val="0"/>
        <w:autoSpaceDE w:val="0"/>
        <w:autoSpaceDN w:val="0"/>
        <w:adjustRightInd w:val="0"/>
        <w:spacing w:after="0" w:line="360" w:lineRule="auto"/>
        <w:rPr>
          <w:rFonts w:ascii="Times New Roman" w:hAnsi="Times New Roman"/>
          <w:sz w:val="28"/>
          <w:szCs w:val="28"/>
          <w:lang w:val="ru-RU"/>
        </w:rPr>
      </w:pPr>
      <w:r w:rsidRPr="00A73063">
        <w:rPr>
          <w:rFonts w:ascii="Times New Roman" w:hAnsi="Times New Roman"/>
          <w:sz w:val="28"/>
          <w:szCs w:val="28"/>
          <w:lang w:val="ru-RU"/>
        </w:rPr>
        <w:t>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9B28A4" w:rsidRPr="00A73063" w:rsidRDefault="0001773E" w:rsidP="0001773E">
      <w:pPr>
        <w:widowControl w:val="0"/>
        <w:overflowPunct w:val="0"/>
        <w:autoSpaceDE w:val="0"/>
        <w:autoSpaceDN w:val="0"/>
        <w:adjustRightInd w:val="0"/>
        <w:spacing w:after="0" w:line="360" w:lineRule="auto"/>
        <w:ind w:left="567"/>
        <w:jc w:val="right"/>
        <w:rPr>
          <w:rFonts w:ascii="Times New Roman" w:hAnsi="Times New Roman"/>
          <w:sz w:val="24"/>
          <w:szCs w:val="24"/>
          <w:lang w:val="ru-RU"/>
        </w:rPr>
      </w:pPr>
      <w:r w:rsidRPr="002E73BE">
        <w:rPr>
          <w:rFonts w:ascii="Times New Roman" w:hAnsi="Times New Roman"/>
          <w:sz w:val="24"/>
          <w:szCs w:val="28"/>
          <w:lang w:val="ru-RU"/>
        </w:rPr>
        <w:t>40</w:t>
      </w:r>
      <w:r w:rsidR="009401FB">
        <w:rPr>
          <w:rFonts w:ascii="Times New Roman" w:hAnsi="Times New Roman"/>
          <w:sz w:val="28"/>
          <w:szCs w:val="28"/>
          <w:lang w:val="ru-RU"/>
        </w:rPr>
        <w:br w:type="page"/>
      </w:r>
      <w:r w:rsidR="00FB0289" w:rsidRPr="00A73063">
        <w:rPr>
          <w:rFonts w:ascii="Times New Roman" w:hAnsi="Times New Roman"/>
          <w:sz w:val="28"/>
          <w:szCs w:val="28"/>
          <w:lang w:val="ru-RU"/>
        </w:rPr>
        <w:lastRenderedPageBreak/>
        <w:t>• решать  учебные  задачи  и  задачи,  связанные  с  повседневной  жизнью,</w:t>
      </w:r>
    </w:p>
    <w:p w:rsidR="009B28A4" w:rsidRPr="00A73063" w:rsidRDefault="00FB0289" w:rsidP="009401FB">
      <w:pPr>
        <w:widowControl w:val="0"/>
        <w:autoSpaceDE w:val="0"/>
        <w:autoSpaceDN w:val="0"/>
        <w:adjustRightInd w:val="0"/>
        <w:spacing w:after="0" w:line="360" w:lineRule="auto"/>
        <w:rPr>
          <w:rFonts w:ascii="Times New Roman" w:hAnsi="Times New Roman"/>
          <w:sz w:val="24"/>
          <w:szCs w:val="24"/>
          <w:lang w:val="ru-RU"/>
        </w:rPr>
      </w:pPr>
      <w:r w:rsidRPr="00A73063">
        <w:rPr>
          <w:rFonts w:ascii="Times New Roman" w:hAnsi="Times New Roman"/>
          <w:sz w:val="28"/>
          <w:szCs w:val="28"/>
          <w:lang w:val="ru-RU"/>
        </w:rPr>
        <w:t>арифметическим способом (в 1—2 действия);</w:t>
      </w:r>
    </w:p>
    <w:p w:rsidR="009B28A4" w:rsidRDefault="00FB0289" w:rsidP="009401FB">
      <w:pPr>
        <w:widowControl w:val="0"/>
        <w:overflowPunct w:val="0"/>
        <w:autoSpaceDE w:val="0"/>
        <w:autoSpaceDN w:val="0"/>
        <w:adjustRightInd w:val="0"/>
        <w:spacing w:after="0" w:line="360" w:lineRule="auto"/>
        <w:ind w:right="-564" w:firstLine="566"/>
        <w:rPr>
          <w:rFonts w:ascii="Times New Roman" w:hAnsi="Times New Roman"/>
          <w:sz w:val="24"/>
          <w:szCs w:val="24"/>
          <w:lang w:val="ru-RU"/>
        </w:rPr>
      </w:pPr>
      <w:r w:rsidRPr="00A73063">
        <w:rPr>
          <w:rFonts w:ascii="Times New Roman" w:hAnsi="Times New Roman"/>
          <w:sz w:val="28"/>
          <w:szCs w:val="28"/>
          <w:lang w:val="ru-RU"/>
        </w:rPr>
        <w:t>• оценивать правильность хода решения и реальность ответа на вопрос задачи.</w:t>
      </w:r>
    </w:p>
    <w:p w:rsidR="009401FB" w:rsidRPr="00A73063" w:rsidRDefault="009401FB" w:rsidP="009401FB">
      <w:pPr>
        <w:widowControl w:val="0"/>
        <w:overflowPunct w:val="0"/>
        <w:autoSpaceDE w:val="0"/>
        <w:autoSpaceDN w:val="0"/>
        <w:adjustRightInd w:val="0"/>
        <w:spacing w:after="0" w:line="360" w:lineRule="auto"/>
        <w:ind w:right="-564" w:firstLine="566"/>
        <w:rPr>
          <w:rFonts w:ascii="Times New Roman" w:hAnsi="Times New Roman"/>
          <w:sz w:val="24"/>
          <w:szCs w:val="24"/>
          <w:lang w:val="ru-RU"/>
        </w:rPr>
      </w:pPr>
    </w:p>
    <w:p w:rsidR="009B28A4" w:rsidRDefault="00FB0289">
      <w:pPr>
        <w:widowControl w:val="0"/>
        <w:autoSpaceDE w:val="0"/>
        <w:autoSpaceDN w:val="0"/>
        <w:adjustRightInd w:val="0"/>
        <w:spacing w:after="0" w:line="240" w:lineRule="auto"/>
        <w:ind w:left="560"/>
        <w:rPr>
          <w:rFonts w:ascii="Times New Roman" w:hAnsi="Times New Roman"/>
          <w:sz w:val="24"/>
          <w:szCs w:val="24"/>
        </w:rPr>
      </w:pPr>
      <w:r>
        <w:rPr>
          <w:rFonts w:ascii="Times New Roman" w:hAnsi="Times New Roman"/>
          <w:i/>
          <w:iCs/>
          <w:sz w:val="28"/>
          <w:szCs w:val="28"/>
        </w:rPr>
        <w:t>Выпускник получит возможность научиться:</w:t>
      </w:r>
    </w:p>
    <w:p w:rsidR="009B28A4" w:rsidRDefault="009B28A4">
      <w:pPr>
        <w:widowControl w:val="0"/>
        <w:autoSpaceDE w:val="0"/>
        <w:autoSpaceDN w:val="0"/>
        <w:adjustRightInd w:val="0"/>
        <w:spacing w:after="0" w:line="228" w:lineRule="exact"/>
        <w:rPr>
          <w:rFonts w:ascii="Times New Roman" w:hAnsi="Times New Roman"/>
          <w:sz w:val="24"/>
          <w:szCs w:val="24"/>
        </w:rPr>
      </w:pPr>
    </w:p>
    <w:p w:rsidR="009B28A4" w:rsidRPr="00A73063" w:rsidRDefault="00FB0289">
      <w:pPr>
        <w:widowControl w:val="0"/>
        <w:numPr>
          <w:ilvl w:val="0"/>
          <w:numId w:val="102"/>
        </w:numPr>
        <w:tabs>
          <w:tab w:val="clear" w:pos="720"/>
          <w:tab w:val="num" w:pos="708"/>
        </w:tabs>
        <w:overflowPunct w:val="0"/>
        <w:autoSpaceDE w:val="0"/>
        <w:autoSpaceDN w:val="0"/>
        <w:adjustRightInd w:val="0"/>
        <w:spacing w:after="0" w:line="311" w:lineRule="auto"/>
        <w:ind w:left="0" w:right="20" w:firstLine="560"/>
        <w:jc w:val="both"/>
        <w:rPr>
          <w:rFonts w:ascii="Times New Roman" w:hAnsi="Times New Roman"/>
          <w:sz w:val="28"/>
          <w:szCs w:val="28"/>
          <w:lang w:val="ru-RU"/>
        </w:rPr>
      </w:pPr>
      <w:r w:rsidRPr="00A73063">
        <w:rPr>
          <w:rFonts w:ascii="Times New Roman" w:hAnsi="Times New Roman"/>
          <w:i/>
          <w:iCs/>
          <w:sz w:val="28"/>
          <w:szCs w:val="28"/>
          <w:lang w:val="ru-RU"/>
        </w:rPr>
        <w:t xml:space="preserve">решать задачи на нахождение доли величины и величины по значению её </w:t>
      </w:r>
      <w:r w:rsidR="009401FB">
        <w:rPr>
          <w:rFonts w:ascii="Times New Roman" w:hAnsi="Times New Roman"/>
          <w:i/>
          <w:iCs/>
          <w:sz w:val="28"/>
          <w:szCs w:val="28"/>
          <w:lang w:val="ru-RU"/>
        </w:rPr>
        <w:t xml:space="preserve">  </w:t>
      </w:r>
      <w:r w:rsidRPr="00A73063">
        <w:rPr>
          <w:rFonts w:ascii="Times New Roman" w:hAnsi="Times New Roman"/>
          <w:i/>
          <w:iCs/>
          <w:sz w:val="28"/>
          <w:szCs w:val="28"/>
          <w:lang w:val="ru-RU"/>
        </w:rPr>
        <w:t xml:space="preserve">доли (половина, треть, четверть, пятая, десятая часть); </w:t>
      </w:r>
    </w:p>
    <w:p w:rsidR="009B28A4" w:rsidRPr="00A73063" w:rsidRDefault="009B28A4">
      <w:pPr>
        <w:widowControl w:val="0"/>
        <w:autoSpaceDE w:val="0"/>
        <w:autoSpaceDN w:val="0"/>
        <w:adjustRightInd w:val="0"/>
        <w:spacing w:after="0" w:line="65" w:lineRule="exact"/>
        <w:rPr>
          <w:rFonts w:ascii="Times New Roman" w:hAnsi="Times New Roman"/>
          <w:sz w:val="28"/>
          <w:szCs w:val="28"/>
          <w:lang w:val="ru-RU"/>
        </w:rPr>
      </w:pPr>
    </w:p>
    <w:p w:rsidR="009B28A4" w:rsidRDefault="00FB0289">
      <w:pPr>
        <w:widowControl w:val="0"/>
        <w:numPr>
          <w:ilvl w:val="0"/>
          <w:numId w:val="102"/>
        </w:numPr>
        <w:tabs>
          <w:tab w:val="clear" w:pos="720"/>
          <w:tab w:val="num" w:pos="700"/>
        </w:tabs>
        <w:overflowPunct w:val="0"/>
        <w:autoSpaceDE w:val="0"/>
        <w:autoSpaceDN w:val="0"/>
        <w:adjustRightInd w:val="0"/>
        <w:spacing w:after="0" w:line="240" w:lineRule="auto"/>
        <w:ind w:left="700" w:hanging="140"/>
        <w:jc w:val="both"/>
        <w:rPr>
          <w:rFonts w:ascii="Times New Roman" w:hAnsi="Times New Roman"/>
          <w:sz w:val="28"/>
          <w:szCs w:val="28"/>
        </w:rPr>
      </w:pPr>
      <w:r>
        <w:rPr>
          <w:rFonts w:ascii="Times New Roman" w:hAnsi="Times New Roman"/>
          <w:i/>
          <w:iCs/>
          <w:sz w:val="28"/>
          <w:szCs w:val="28"/>
        </w:rPr>
        <w:t xml:space="preserve">решать задачи в 3—4 действия; </w:t>
      </w:r>
    </w:p>
    <w:p w:rsidR="009B28A4" w:rsidRDefault="009B28A4">
      <w:pPr>
        <w:widowControl w:val="0"/>
        <w:autoSpaceDE w:val="0"/>
        <w:autoSpaceDN w:val="0"/>
        <w:adjustRightInd w:val="0"/>
        <w:spacing w:after="0" w:line="160" w:lineRule="exact"/>
        <w:rPr>
          <w:rFonts w:ascii="Times New Roman" w:hAnsi="Times New Roman"/>
          <w:sz w:val="28"/>
          <w:szCs w:val="28"/>
        </w:rPr>
      </w:pPr>
    </w:p>
    <w:p w:rsidR="009B28A4" w:rsidRPr="00A73063" w:rsidRDefault="00FB0289">
      <w:pPr>
        <w:widowControl w:val="0"/>
        <w:numPr>
          <w:ilvl w:val="0"/>
          <w:numId w:val="102"/>
        </w:numPr>
        <w:tabs>
          <w:tab w:val="clear" w:pos="720"/>
          <w:tab w:val="num" w:pos="700"/>
        </w:tabs>
        <w:overflowPunct w:val="0"/>
        <w:autoSpaceDE w:val="0"/>
        <w:autoSpaceDN w:val="0"/>
        <w:adjustRightInd w:val="0"/>
        <w:spacing w:after="0" w:line="240" w:lineRule="auto"/>
        <w:ind w:left="700" w:hanging="140"/>
        <w:jc w:val="both"/>
        <w:rPr>
          <w:rFonts w:ascii="Times New Roman" w:hAnsi="Times New Roman"/>
          <w:sz w:val="28"/>
          <w:szCs w:val="28"/>
          <w:lang w:val="ru-RU"/>
        </w:rPr>
      </w:pPr>
      <w:r w:rsidRPr="00A73063">
        <w:rPr>
          <w:rFonts w:ascii="Times New Roman" w:hAnsi="Times New Roman"/>
          <w:i/>
          <w:iCs/>
          <w:sz w:val="28"/>
          <w:szCs w:val="28"/>
          <w:lang w:val="ru-RU"/>
        </w:rPr>
        <w:t xml:space="preserve">находить разные способы решения задачи. </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9401FB" w:rsidRDefault="009401FB">
      <w:pPr>
        <w:widowControl w:val="0"/>
        <w:autoSpaceDE w:val="0"/>
        <w:autoSpaceDN w:val="0"/>
        <w:adjustRightInd w:val="0"/>
        <w:spacing w:after="0" w:line="240" w:lineRule="auto"/>
        <w:ind w:left="560"/>
        <w:rPr>
          <w:rFonts w:ascii="Times New Roman" w:hAnsi="Times New Roman"/>
          <w:i/>
          <w:iCs/>
          <w:sz w:val="28"/>
          <w:szCs w:val="28"/>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i/>
          <w:iCs/>
          <w:sz w:val="28"/>
          <w:szCs w:val="28"/>
          <w:lang w:val="ru-RU"/>
        </w:rPr>
        <w:t>Пространственные отношения. Геометрические фигуры</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Выпускник научится:</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rsidP="009401FB">
      <w:pPr>
        <w:widowControl w:val="0"/>
        <w:numPr>
          <w:ilvl w:val="0"/>
          <w:numId w:val="103"/>
        </w:numPr>
        <w:tabs>
          <w:tab w:val="clear" w:pos="720"/>
          <w:tab w:val="num" w:pos="708"/>
        </w:tabs>
        <w:overflowPunct w:val="0"/>
        <w:autoSpaceDE w:val="0"/>
        <w:autoSpaceDN w:val="0"/>
        <w:adjustRightInd w:val="0"/>
        <w:spacing w:after="0" w:line="310" w:lineRule="auto"/>
        <w:ind w:left="0" w:firstLine="560"/>
        <w:rPr>
          <w:rFonts w:ascii="Times New Roman" w:hAnsi="Times New Roman"/>
          <w:sz w:val="28"/>
          <w:szCs w:val="28"/>
          <w:lang w:val="ru-RU"/>
        </w:rPr>
      </w:pPr>
      <w:r w:rsidRPr="00A73063">
        <w:rPr>
          <w:rFonts w:ascii="Times New Roman" w:hAnsi="Times New Roman"/>
          <w:sz w:val="28"/>
          <w:szCs w:val="28"/>
          <w:lang w:val="ru-RU"/>
        </w:rPr>
        <w:t xml:space="preserve">описывать взаимное расположение предметов в пространстве и на плоскости; </w:t>
      </w:r>
    </w:p>
    <w:p w:rsidR="009B28A4" w:rsidRPr="00A73063" w:rsidRDefault="009B28A4" w:rsidP="009401FB">
      <w:pPr>
        <w:widowControl w:val="0"/>
        <w:autoSpaceDE w:val="0"/>
        <w:autoSpaceDN w:val="0"/>
        <w:adjustRightInd w:val="0"/>
        <w:spacing w:after="0" w:line="70" w:lineRule="exact"/>
        <w:rPr>
          <w:rFonts w:ascii="Times New Roman" w:hAnsi="Times New Roman"/>
          <w:sz w:val="28"/>
          <w:szCs w:val="28"/>
          <w:lang w:val="ru-RU"/>
        </w:rPr>
      </w:pPr>
    </w:p>
    <w:p w:rsidR="009B28A4" w:rsidRPr="00A73063" w:rsidRDefault="00FB0289" w:rsidP="009401FB">
      <w:pPr>
        <w:widowControl w:val="0"/>
        <w:numPr>
          <w:ilvl w:val="0"/>
          <w:numId w:val="103"/>
        </w:numPr>
        <w:tabs>
          <w:tab w:val="clear" w:pos="720"/>
          <w:tab w:val="num" w:pos="700"/>
        </w:tabs>
        <w:overflowPunct w:val="0"/>
        <w:autoSpaceDE w:val="0"/>
        <w:autoSpaceDN w:val="0"/>
        <w:adjustRightInd w:val="0"/>
        <w:spacing w:after="0" w:line="240" w:lineRule="auto"/>
        <w:ind w:left="700" w:hanging="140"/>
        <w:rPr>
          <w:rFonts w:ascii="Times New Roman" w:hAnsi="Times New Roman"/>
          <w:sz w:val="28"/>
          <w:szCs w:val="28"/>
          <w:lang w:val="ru-RU"/>
        </w:rPr>
      </w:pPr>
      <w:r w:rsidRPr="00A73063">
        <w:rPr>
          <w:rFonts w:ascii="Times New Roman" w:hAnsi="Times New Roman"/>
          <w:sz w:val="28"/>
          <w:szCs w:val="28"/>
          <w:lang w:val="ru-RU"/>
        </w:rPr>
        <w:t xml:space="preserve">распознавать, называть, изображать геометрические фигуры (точка, отрезок, </w:t>
      </w:r>
    </w:p>
    <w:p w:rsidR="009B28A4" w:rsidRPr="00A73063" w:rsidRDefault="009B28A4" w:rsidP="009401FB">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rsidP="009401FB">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ломаная,  прямой  угол,  многоугольник,  треугольник,  прямоугольник,  квадрат,</w:t>
      </w:r>
    </w:p>
    <w:p w:rsidR="009B28A4" w:rsidRPr="00A73063" w:rsidRDefault="009B28A4" w:rsidP="009401FB">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rsidP="009401FB">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окружность, круг);</w:t>
      </w:r>
    </w:p>
    <w:p w:rsidR="009B28A4" w:rsidRPr="00A73063" w:rsidRDefault="009B28A4" w:rsidP="009401FB">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rsidP="009401FB">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 выполнять  построение  геометрических  фигур  с  заданными  измерениями</w:t>
      </w:r>
    </w:p>
    <w:p w:rsidR="009B28A4" w:rsidRPr="00A73063" w:rsidRDefault="009B28A4" w:rsidP="009401FB">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rsidP="009401FB">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(отрезок, квадрат, прямоугольник) с помощью линейки, угольника;</w:t>
      </w:r>
    </w:p>
    <w:p w:rsidR="009B28A4" w:rsidRPr="00A73063" w:rsidRDefault="009B28A4" w:rsidP="009401FB">
      <w:pPr>
        <w:widowControl w:val="0"/>
        <w:autoSpaceDE w:val="0"/>
        <w:autoSpaceDN w:val="0"/>
        <w:adjustRightInd w:val="0"/>
        <w:spacing w:after="0" w:line="163" w:lineRule="exact"/>
        <w:rPr>
          <w:rFonts w:ascii="Times New Roman" w:hAnsi="Times New Roman"/>
          <w:sz w:val="24"/>
          <w:szCs w:val="24"/>
          <w:lang w:val="ru-RU"/>
        </w:rPr>
      </w:pPr>
    </w:p>
    <w:p w:rsidR="009B28A4" w:rsidRPr="00A73063" w:rsidRDefault="00FB0289" w:rsidP="009401FB">
      <w:pPr>
        <w:widowControl w:val="0"/>
        <w:numPr>
          <w:ilvl w:val="0"/>
          <w:numId w:val="104"/>
        </w:numPr>
        <w:tabs>
          <w:tab w:val="clear" w:pos="720"/>
          <w:tab w:val="num" w:pos="700"/>
        </w:tabs>
        <w:overflowPunct w:val="0"/>
        <w:autoSpaceDE w:val="0"/>
        <w:autoSpaceDN w:val="0"/>
        <w:adjustRightInd w:val="0"/>
        <w:spacing w:after="0" w:line="239" w:lineRule="auto"/>
        <w:ind w:left="700" w:hanging="140"/>
        <w:rPr>
          <w:rFonts w:ascii="Times New Roman" w:hAnsi="Times New Roman"/>
          <w:sz w:val="28"/>
          <w:szCs w:val="28"/>
          <w:lang w:val="ru-RU"/>
        </w:rPr>
      </w:pPr>
      <w:r w:rsidRPr="00A73063">
        <w:rPr>
          <w:rFonts w:ascii="Times New Roman" w:hAnsi="Times New Roman"/>
          <w:sz w:val="28"/>
          <w:szCs w:val="28"/>
          <w:lang w:val="ru-RU"/>
        </w:rPr>
        <w:t xml:space="preserve">использовать свойства прямоугольника и квадрата для решения задач; </w:t>
      </w:r>
    </w:p>
    <w:p w:rsidR="009B28A4" w:rsidRPr="00A73063" w:rsidRDefault="009B28A4" w:rsidP="009401FB">
      <w:pPr>
        <w:widowControl w:val="0"/>
        <w:autoSpaceDE w:val="0"/>
        <w:autoSpaceDN w:val="0"/>
        <w:adjustRightInd w:val="0"/>
        <w:spacing w:after="0" w:line="161" w:lineRule="exact"/>
        <w:rPr>
          <w:rFonts w:ascii="Times New Roman" w:hAnsi="Times New Roman"/>
          <w:sz w:val="28"/>
          <w:szCs w:val="28"/>
          <w:lang w:val="ru-RU"/>
        </w:rPr>
      </w:pPr>
    </w:p>
    <w:p w:rsidR="009B28A4" w:rsidRPr="00A73063" w:rsidRDefault="00FB0289" w:rsidP="009401FB">
      <w:pPr>
        <w:widowControl w:val="0"/>
        <w:numPr>
          <w:ilvl w:val="0"/>
          <w:numId w:val="104"/>
        </w:numPr>
        <w:tabs>
          <w:tab w:val="clear" w:pos="720"/>
          <w:tab w:val="num" w:pos="700"/>
        </w:tabs>
        <w:overflowPunct w:val="0"/>
        <w:autoSpaceDE w:val="0"/>
        <w:autoSpaceDN w:val="0"/>
        <w:adjustRightInd w:val="0"/>
        <w:spacing w:after="0" w:line="239" w:lineRule="auto"/>
        <w:ind w:left="700" w:hanging="140"/>
        <w:rPr>
          <w:rFonts w:ascii="Times New Roman" w:hAnsi="Times New Roman"/>
          <w:sz w:val="28"/>
          <w:szCs w:val="28"/>
          <w:lang w:val="ru-RU"/>
        </w:rPr>
      </w:pPr>
      <w:r w:rsidRPr="00A73063">
        <w:rPr>
          <w:rFonts w:ascii="Times New Roman" w:hAnsi="Times New Roman"/>
          <w:sz w:val="28"/>
          <w:szCs w:val="28"/>
          <w:lang w:val="ru-RU"/>
        </w:rPr>
        <w:t xml:space="preserve">распознавать и называть геометрические тела (куб, шар); </w:t>
      </w:r>
    </w:p>
    <w:p w:rsidR="009B28A4" w:rsidRPr="00A73063" w:rsidRDefault="009B28A4" w:rsidP="009401FB">
      <w:pPr>
        <w:widowControl w:val="0"/>
        <w:autoSpaceDE w:val="0"/>
        <w:autoSpaceDN w:val="0"/>
        <w:adjustRightInd w:val="0"/>
        <w:spacing w:after="0" w:line="161" w:lineRule="exact"/>
        <w:rPr>
          <w:rFonts w:ascii="Times New Roman" w:hAnsi="Times New Roman"/>
          <w:sz w:val="28"/>
          <w:szCs w:val="28"/>
          <w:lang w:val="ru-RU"/>
        </w:rPr>
      </w:pPr>
    </w:p>
    <w:p w:rsidR="009B28A4" w:rsidRPr="00A73063" w:rsidRDefault="00FB0289" w:rsidP="009401FB">
      <w:pPr>
        <w:widowControl w:val="0"/>
        <w:numPr>
          <w:ilvl w:val="0"/>
          <w:numId w:val="104"/>
        </w:numPr>
        <w:tabs>
          <w:tab w:val="clear" w:pos="720"/>
          <w:tab w:val="num" w:pos="700"/>
        </w:tabs>
        <w:overflowPunct w:val="0"/>
        <w:autoSpaceDE w:val="0"/>
        <w:autoSpaceDN w:val="0"/>
        <w:adjustRightInd w:val="0"/>
        <w:spacing w:after="0" w:line="239" w:lineRule="auto"/>
        <w:ind w:left="700" w:hanging="140"/>
        <w:rPr>
          <w:rFonts w:ascii="Times New Roman" w:hAnsi="Times New Roman"/>
          <w:sz w:val="28"/>
          <w:szCs w:val="28"/>
          <w:lang w:val="ru-RU"/>
        </w:rPr>
      </w:pPr>
      <w:r w:rsidRPr="00A73063">
        <w:rPr>
          <w:rFonts w:ascii="Times New Roman" w:hAnsi="Times New Roman"/>
          <w:sz w:val="28"/>
          <w:szCs w:val="28"/>
          <w:lang w:val="ru-RU"/>
        </w:rPr>
        <w:t xml:space="preserve">соотносить реальные объекты с моделями геометрических фигур. </w:t>
      </w:r>
    </w:p>
    <w:p w:rsidR="009B28A4" w:rsidRPr="00A73063" w:rsidRDefault="009B28A4" w:rsidP="009401FB">
      <w:pPr>
        <w:widowControl w:val="0"/>
        <w:autoSpaceDE w:val="0"/>
        <w:autoSpaceDN w:val="0"/>
        <w:adjustRightInd w:val="0"/>
        <w:spacing w:after="0" w:line="228" w:lineRule="exact"/>
        <w:rPr>
          <w:rFonts w:ascii="Times New Roman" w:hAnsi="Times New Roman"/>
          <w:sz w:val="24"/>
          <w:szCs w:val="24"/>
          <w:lang w:val="ru-RU"/>
        </w:rPr>
      </w:pPr>
    </w:p>
    <w:p w:rsidR="009B28A4" w:rsidRPr="00A73063" w:rsidRDefault="00FB0289" w:rsidP="009401FB">
      <w:pPr>
        <w:widowControl w:val="0"/>
        <w:overflowPunct w:val="0"/>
        <w:autoSpaceDE w:val="0"/>
        <w:autoSpaceDN w:val="0"/>
        <w:adjustRightInd w:val="0"/>
        <w:spacing w:after="0" w:line="312" w:lineRule="auto"/>
        <w:ind w:firstLine="566"/>
        <w:rPr>
          <w:rFonts w:ascii="Times New Roman" w:hAnsi="Times New Roman"/>
          <w:sz w:val="24"/>
          <w:szCs w:val="24"/>
          <w:lang w:val="ru-RU"/>
        </w:rPr>
      </w:pPr>
      <w:r w:rsidRPr="00A73063">
        <w:rPr>
          <w:rFonts w:ascii="Times New Roman" w:hAnsi="Times New Roman"/>
          <w:i/>
          <w:iCs/>
          <w:sz w:val="28"/>
          <w:szCs w:val="28"/>
          <w:lang w:val="ru-RU"/>
        </w:rPr>
        <w:t>Выпускник получит возможность научиться распознавать, различать и называть геометрические тела: параллелепипед, пирамиду, цилиндр, конус.</w:t>
      </w:r>
    </w:p>
    <w:p w:rsidR="009B28A4" w:rsidRPr="00A73063" w:rsidRDefault="009B28A4" w:rsidP="009401FB">
      <w:pPr>
        <w:widowControl w:val="0"/>
        <w:autoSpaceDE w:val="0"/>
        <w:autoSpaceDN w:val="0"/>
        <w:adjustRightInd w:val="0"/>
        <w:spacing w:after="0" w:line="65" w:lineRule="exact"/>
        <w:rPr>
          <w:rFonts w:ascii="Times New Roman" w:hAnsi="Times New Roman"/>
          <w:sz w:val="24"/>
          <w:szCs w:val="24"/>
          <w:lang w:val="ru-RU"/>
        </w:rPr>
      </w:pPr>
    </w:p>
    <w:p w:rsidR="009B28A4" w:rsidRPr="00A73063" w:rsidRDefault="00FB0289" w:rsidP="009401FB">
      <w:pPr>
        <w:widowControl w:val="0"/>
        <w:autoSpaceDE w:val="0"/>
        <w:autoSpaceDN w:val="0"/>
        <w:adjustRightInd w:val="0"/>
        <w:spacing w:after="0" w:line="239" w:lineRule="auto"/>
        <w:ind w:left="560"/>
        <w:rPr>
          <w:rFonts w:ascii="Times New Roman" w:hAnsi="Times New Roman"/>
          <w:sz w:val="24"/>
          <w:szCs w:val="24"/>
          <w:lang w:val="ru-RU"/>
        </w:rPr>
      </w:pPr>
      <w:r w:rsidRPr="00A73063">
        <w:rPr>
          <w:rFonts w:ascii="Times New Roman" w:hAnsi="Times New Roman"/>
          <w:i/>
          <w:iCs/>
          <w:sz w:val="28"/>
          <w:szCs w:val="28"/>
          <w:lang w:val="ru-RU"/>
        </w:rPr>
        <w:t>Геометрические величины</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560"/>
        <w:rPr>
          <w:rFonts w:ascii="Times New Roman" w:hAnsi="Times New Roman"/>
          <w:sz w:val="24"/>
          <w:szCs w:val="24"/>
          <w:lang w:val="ru-RU"/>
        </w:rPr>
      </w:pPr>
      <w:r w:rsidRPr="00A73063">
        <w:rPr>
          <w:rFonts w:ascii="Times New Roman" w:hAnsi="Times New Roman"/>
          <w:sz w:val="28"/>
          <w:szCs w:val="28"/>
          <w:lang w:val="ru-RU"/>
        </w:rPr>
        <w:t>Выпускник научится:</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401FB" w:rsidRDefault="00FB0289" w:rsidP="009401FB">
      <w:pPr>
        <w:widowControl w:val="0"/>
        <w:numPr>
          <w:ilvl w:val="0"/>
          <w:numId w:val="330"/>
        </w:numPr>
        <w:autoSpaceDE w:val="0"/>
        <w:autoSpaceDN w:val="0"/>
        <w:adjustRightInd w:val="0"/>
        <w:spacing w:after="0" w:line="360" w:lineRule="auto"/>
        <w:ind w:left="426"/>
        <w:rPr>
          <w:rFonts w:ascii="Times New Roman" w:hAnsi="Times New Roman"/>
          <w:sz w:val="28"/>
          <w:szCs w:val="28"/>
          <w:lang w:val="ru-RU"/>
        </w:rPr>
      </w:pPr>
      <w:r w:rsidRPr="00A73063">
        <w:rPr>
          <w:rFonts w:ascii="Times New Roman" w:hAnsi="Times New Roman"/>
          <w:sz w:val="28"/>
          <w:szCs w:val="28"/>
          <w:lang w:val="ru-RU"/>
        </w:rPr>
        <w:t>измерять длину отрезка;</w:t>
      </w:r>
      <w:bookmarkStart w:id="39" w:name="page91"/>
      <w:bookmarkEnd w:id="39"/>
    </w:p>
    <w:p w:rsidR="009B28A4" w:rsidRPr="00A73063" w:rsidRDefault="00FB0289" w:rsidP="009401FB">
      <w:pPr>
        <w:widowControl w:val="0"/>
        <w:numPr>
          <w:ilvl w:val="0"/>
          <w:numId w:val="330"/>
        </w:numPr>
        <w:autoSpaceDE w:val="0"/>
        <w:autoSpaceDN w:val="0"/>
        <w:adjustRightInd w:val="0"/>
        <w:spacing w:after="0" w:line="360" w:lineRule="auto"/>
        <w:ind w:left="426"/>
        <w:rPr>
          <w:rFonts w:ascii="Times New Roman" w:hAnsi="Times New Roman"/>
          <w:sz w:val="28"/>
          <w:szCs w:val="28"/>
          <w:lang w:val="ru-RU"/>
        </w:rPr>
      </w:pPr>
      <w:r w:rsidRPr="00A73063">
        <w:rPr>
          <w:rFonts w:ascii="Times New Roman" w:hAnsi="Times New Roman"/>
          <w:sz w:val="28"/>
          <w:szCs w:val="28"/>
          <w:lang w:val="ru-RU"/>
        </w:rPr>
        <w:t xml:space="preserve">вычислять периметр треугольника, прямоугольника и квадрата, площадь прямоугольника и квадрата; </w:t>
      </w:r>
    </w:p>
    <w:p w:rsidR="009B28A4" w:rsidRPr="009401FB" w:rsidRDefault="00FB0289" w:rsidP="009401FB">
      <w:pPr>
        <w:widowControl w:val="0"/>
        <w:numPr>
          <w:ilvl w:val="0"/>
          <w:numId w:val="330"/>
        </w:numPr>
        <w:overflowPunct w:val="0"/>
        <w:autoSpaceDE w:val="0"/>
        <w:autoSpaceDN w:val="0"/>
        <w:adjustRightInd w:val="0"/>
        <w:spacing w:after="0" w:line="360" w:lineRule="auto"/>
        <w:ind w:left="426"/>
        <w:rPr>
          <w:rFonts w:ascii="Times New Roman" w:hAnsi="Times New Roman"/>
          <w:sz w:val="28"/>
          <w:szCs w:val="28"/>
          <w:lang w:val="ru-RU"/>
        </w:rPr>
      </w:pPr>
      <w:r w:rsidRPr="00A73063">
        <w:rPr>
          <w:rFonts w:ascii="Times New Roman" w:hAnsi="Times New Roman"/>
          <w:sz w:val="28"/>
          <w:szCs w:val="28"/>
          <w:lang w:val="ru-RU"/>
        </w:rPr>
        <w:t xml:space="preserve">оценивать размеры геометрических объектов, расстояния приближённо (на </w:t>
      </w:r>
    </w:p>
    <w:p w:rsidR="009B28A4" w:rsidRPr="00A73063" w:rsidRDefault="00FB0289" w:rsidP="009401FB">
      <w:pPr>
        <w:widowControl w:val="0"/>
        <w:overflowPunct w:val="0"/>
        <w:autoSpaceDE w:val="0"/>
        <w:autoSpaceDN w:val="0"/>
        <w:adjustRightInd w:val="0"/>
        <w:spacing w:after="0" w:line="360" w:lineRule="auto"/>
        <w:ind w:left="426"/>
        <w:rPr>
          <w:rFonts w:ascii="Times New Roman" w:hAnsi="Times New Roman"/>
          <w:sz w:val="28"/>
          <w:szCs w:val="28"/>
          <w:lang w:val="ru-RU"/>
        </w:rPr>
      </w:pPr>
      <w:r w:rsidRPr="00A73063">
        <w:rPr>
          <w:rFonts w:ascii="Times New Roman" w:hAnsi="Times New Roman"/>
          <w:sz w:val="28"/>
          <w:szCs w:val="28"/>
          <w:lang w:val="ru-RU"/>
        </w:rPr>
        <w:t xml:space="preserve">глаз). </w:t>
      </w:r>
    </w:p>
    <w:p w:rsidR="009B28A4" w:rsidRPr="00A73063" w:rsidRDefault="0001773E" w:rsidP="0001773E">
      <w:pPr>
        <w:widowControl w:val="0"/>
        <w:autoSpaceDE w:val="0"/>
        <w:autoSpaceDN w:val="0"/>
        <w:adjustRightInd w:val="0"/>
        <w:spacing w:after="0" w:line="228" w:lineRule="exact"/>
        <w:jc w:val="right"/>
        <w:rPr>
          <w:rFonts w:ascii="Times New Roman" w:hAnsi="Times New Roman"/>
          <w:sz w:val="24"/>
          <w:szCs w:val="24"/>
          <w:lang w:val="ru-RU"/>
        </w:rPr>
      </w:pPr>
      <w:r>
        <w:rPr>
          <w:rFonts w:ascii="Times New Roman" w:hAnsi="Times New Roman"/>
          <w:sz w:val="24"/>
          <w:szCs w:val="24"/>
          <w:lang w:val="ru-RU"/>
        </w:rPr>
        <w:t>41</w:t>
      </w:r>
    </w:p>
    <w:p w:rsidR="009B28A4" w:rsidRPr="00A73063" w:rsidRDefault="00FB0289" w:rsidP="006E6BDB">
      <w:pPr>
        <w:widowControl w:val="0"/>
        <w:overflowPunct w:val="0"/>
        <w:autoSpaceDE w:val="0"/>
        <w:autoSpaceDN w:val="0"/>
        <w:adjustRightInd w:val="0"/>
        <w:spacing w:after="0" w:line="310" w:lineRule="auto"/>
        <w:ind w:firstLine="566"/>
        <w:rPr>
          <w:rFonts w:ascii="Times New Roman" w:hAnsi="Times New Roman"/>
          <w:sz w:val="24"/>
          <w:szCs w:val="24"/>
          <w:lang w:val="ru-RU"/>
        </w:rPr>
      </w:pPr>
      <w:r w:rsidRPr="00A73063">
        <w:rPr>
          <w:rFonts w:ascii="Times New Roman" w:hAnsi="Times New Roman"/>
          <w:i/>
          <w:iCs/>
          <w:sz w:val="28"/>
          <w:szCs w:val="28"/>
          <w:lang w:val="ru-RU"/>
        </w:rPr>
        <w:lastRenderedPageBreak/>
        <w:t>Выпускник получит возможность научиться вычислять периметр многоугольника, площадь фигуры, составленной из прямоугольников.</w:t>
      </w:r>
    </w:p>
    <w:p w:rsidR="009B28A4" w:rsidRPr="00A73063" w:rsidRDefault="009B28A4" w:rsidP="006E6BDB">
      <w:pPr>
        <w:widowControl w:val="0"/>
        <w:autoSpaceDE w:val="0"/>
        <w:autoSpaceDN w:val="0"/>
        <w:adjustRightInd w:val="0"/>
        <w:spacing w:after="0" w:line="67" w:lineRule="exact"/>
        <w:rPr>
          <w:rFonts w:ascii="Times New Roman" w:hAnsi="Times New Roman"/>
          <w:sz w:val="24"/>
          <w:szCs w:val="24"/>
          <w:lang w:val="ru-RU"/>
        </w:rPr>
      </w:pPr>
    </w:p>
    <w:p w:rsidR="009B28A4" w:rsidRPr="00A73063" w:rsidRDefault="00FB0289" w:rsidP="006E6BDB">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i/>
          <w:iCs/>
          <w:sz w:val="28"/>
          <w:szCs w:val="28"/>
          <w:lang w:val="ru-RU"/>
        </w:rPr>
        <w:t>Работа с информацией</w:t>
      </w:r>
    </w:p>
    <w:p w:rsidR="009B28A4" w:rsidRPr="00A73063" w:rsidRDefault="009B28A4" w:rsidP="006E6BDB">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rsidP="006E6BDB">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Выпускник научится:</w:t>
      </w:r>
    </w:p>
    <w:p w:rsidR="009B28A4" w:rsidRPr="00A73063" w:rsidRDefault="009B28A4" w:rsidP="006E6BDB">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rsidP="006E6BDB">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 устанавливать  истинность  (верно,  неверно)  утверждений    о  числах,</w:t>
      </w:r>
    </w:p>
    <w:p w:rsidR="009B28A4" w:rsidRPr="00A73063" w:rsidRDefault="009B28A4" w:rsidP="006E6BDB">
      <w:pPr>
        <w:widowControl w:val="0"/>
        <w:autoSpaceDE w:val="0"/>
        <w:autoSpaceDN w:val="0"/>
        <w:adjustRightInd w:val="0"/>
        <w:spacing w:after="0" w:line="163" w:lineRule="exact"/>
        <w:rPr>
          <w:rFonts w:ascii="Times New Roman" w:hAnsi="Times New Roman"/>
          <w:sz w:val="24"/>
          <w:szCs w:val="24"/>
          <w:lang w:val="ru-RU"/>
        </w:rPr>
      </w:pPr>
    </w:p>
    <w:p w:rsidR="009B28A4" w:rsidRDefault="00FB0289" w:rsidP="006E6BD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8"/>
          <w:szCs w:val="28"/>
        </w:rPr>
        <w:t>величинах, геометрических фигурах;</w:t>
      </w:r>
    </w:p>
    <w:p w:rsidR="009B28A4" w:rsidRDefault="009B28A4" w:rsidP="006E6BDB">
      <w:pPr>
        <w:widowControl w:val="0"/>
        <w:autoSpaceDE w:val="0"/>
        <w:autoSpaceDN w:val="0"/>
        <w:adjustRightInd w:val="0"/>
        <w:spacing w:after="0" w:line="161" w:lineRule="exact"/>
        <w:rPr>
          <w:rFonts w:ascii="Times New Roman" w:hAnsi="Times New Roman"/>
          <w:sz w:val="24"/>
          <w:szCs w:val="24"/>
        </w:rPr>
      </w:pPr>
    </w:p>
    <w:p w:rsidR="009B28A4" w:rsidRDefault="00FB0289" w:rsidP="006E6BDB">
      <w:pPr>
        <w:widowControl w:val="0"/>
        <w:numPr>
          <w:ilvl w:val="0"/>
          <w:numId w:val="106"/>
        </w:numPr>
        <w:tabs>
          <w:tab w:val="clear" w:pos="720"/>
          <w:tab w:val="num" w:pos="700"/>
        </w:tabs>
        <w:overflowPunct w:val="0"/>
        <w:autoSpaceDE w:val="0"/>
        <w:autoSpaceDN w:val="0"/>
        <w:adjustRightInd w:val="0"/>
        <w:spacing w:after="0" w:line="240" w:lineRule="auto"/>
        <w:ind w:left="700" w:hanging="140"/>
        <w:rPr>
          <w:rFonts w:ascii="Times New Roman" w:hAnsi="Times New Roman"/>
          <w:sz w:val="28"/>
          <w:szCs w:val="28"/>
        </w:rPr>
      </w:pPr>
      <w:r>
        <w:rPr>
          <w:rFonts w:ascii="Times New Roman" w:hAnsi="Times New Roman"/>
          <w:sz w:val="28"/>
          <w:szCs w:val="28"/>
        </w:rPr>
        <w:t xml:space="preserve">читать несложные готовые таблицы; </w:t>
      </w:r>
    </w:p>
    <w:p w:rsidR="009B28A4" w:rsidRDefault="009B28A4" w:rsidP="006E6BDB">
      <w:pPr>
        <w:widowControl w:val="0"/>
        <w:autoSpaceDE w:val="0"/>
        <w:autoSpaceDN w:val="0"/>
        <w:adjustRightInd w:val="0"/>
        <w:spacing w:after="0" w:line="160" w:lineRule="exact"/>
        <w:rPr>
          <w:rFonts w:ascii="Times New Roman" w:hAnsi="Times New Roman"/>
          <w:sz w:val="28"/>
          <w:szCs w:val="28"/>
        </w:rPr>
      </w:pPr>
    </w:p>
    <w:p w:rsidR="009B28A4" w:rsidRDefault="00FB0289" w:rsidP="006E6BDB">
      <w:pPr>
        <w:widowControl w:val="0"/>
        <w:numPr>
          <w:ilvl w:val="0"/>
          <w:numId w:val="106"/>
        </w:numPr>
        <w:tabs>
          <w:tab w:val="clear" w:pos="720"/>
          <w:tab w:val="num" w:pos="700"/>
        </w:tabs>
        <w:overflowPunct w:val="0"/>
        <w:autoSpaceDE w:val="0"/>
        <w:autoSpaceDN w:val="0"/>
        <w:adjustRightInd w:val="0"/>
        <w:spacing w:after="0" w:line="240" w:lineRule="auto"/>
        <w:ind w:left="700" w:hanging="140"/>
        <w:rPr>
          <w:rFonts w:ascii="Times New Roman" w:hAnsi="Times New Roman"/>
          <w:sz w:val="28"/>
          <w:szCs w:val="28"/>
        </w:rPr>
      </w:pPr>
      <w:r>
        <w:rPr>
          <w:rFonts w:ascii="Times New Roman" w:hAnsi="Times New Roman"/>
          <w:sz w:val="28"/>
          <w:szCs w:val="28"/>
        </w:rPr>
        <w:t xml:space="preserve">заполнять несложные готовые таблицы; </w:t>
      </w:r>
    </w:p>
    <w:p w:rsidR="009B28A4" w:rsidRDefault="009B28A4" w:rsidP="006E6BDB">
      <w:pPr>
        <w:widowControl w:val="0"/>
        <w:autoSpaceDE w:val="0"/>
        <w:autoSpaceDN w:val="0"/>
        <w:adjustRightInd w:val="0"/>
        <w:spacing w:after="0" w:line="160" w:lineRule="exact"/>
        <w:rPr>
          <w:rFonts w:ascii="Times New Roman" w:hAnsi="Times New Roman"/>
          <w:sz w:val="28"/>
          <w:szCs w:val="28"/>
        </w:rPr>
      </w:pPr>
    </w:p>
    <w:p w:rsidR="009B28A4" w:rsidRPr="00A73063" w:rsidRDefault="00FB0289" w:rsidP="006E6BDB">
      <w:pPr>
        <w:widowControl w:val="0"/>
        <w:numPr>
          <w:ilvl w:val="0"/>
          <w:numId w:val="106"/>
        </w:numPr>
        <w:tabs>
          <w:tab w:val="clear" w:pos="720"/>
          <w:tab w:val="num" w:pos="700"/>
        </w:tabs>
        <w:overflowPunct w:val="0"/>
        <w:autoSpaceDE w:val="0"/>
        <w:autoSpaceDN w:val="0"/>
        <w:adjustRightInd w:val="0"/>
        <w:spacing w:after="0" w:line="240" w:lineRule="auto"/>
        <w:ind w:left="700" w:hanging="140"/>
        <w:rPr>
          <w:rFonts w:ascii="Times New Roman" w:hAnsi="Times New Roman"/>
          <w:sz w:val="28"/>
          <w:szCs w:val="28"/>
          <w:lang w:val="ru-RU"/>
        </w:rPr>
      </w:pPr>
      <w:r w:rsidRPr="00A73063">
        <w:rPr>
          <w:rFonts w:ascii="Times New Roman" w:hAnsi="Times New Roman"/>
          <w:sz w:val="28"/>
          <w:szCs w:val="28"/>
          <w:lang w:val="ru-RU"/>
        </w:rPr>
        <w:t xml:space="preserve">читать несложные готовые столбчатые диаграммы. </w:t>
      </w:r>
    </w:p>
    <w:p w:rsidR="009B28A4" w:rsidRPr="00A73063" w:rsidRDefault="009B28A4" w:rsidP="006E6BDB">
      <w:pPr>
        <w:widowControl w:val="0"/>
        <w:autoSpaceDE w:val="0"/>
        <w:autoSpaceDN w:val="0"/>
        <w:adjustRightInd w:val="0"/>
        <w:spacing w:after="0" w:line="163" w:lineRule="exact"/>
        <w:rPr>
          <w:rFonts w:ascii="Times New Roman" w:hAnsi="Times New Roman"/>
          <w:sz w:val="24"/>
          <w:szCs w:val="24"/>
          <w:lang w:val="ru-RU"/>
        </w:rPr>
      </w:pPr>
    </w:p>
    <w:p w:rsidR="009401FB" w:rsidRPr="009401FB" w:rsidRDefault="009401FB" w:rsidP="006E6BDB">
      <w:pPr>
        <w:widowControl w:val="0"/>
        <w:autoSpaceDE w:val="0"/>
        <w:autoSpaceDN w:val="0"/>
        <w:adjustRightInd w:val="0"/>
        <w:spacing w:after="0" w:line="240" w:lineRule="auto"/>
        <w:ind w:left="560"/>
        <w:rPr>
          <w:rFonts w:ascii="Times New Roman" w:hAnsi="Times New Roman"/>
          <w:i/>
          <w:iCs/>
          <w:sz w:val="14"/>
          <w:szCs w:val="28"/>
          <w:lang w:val="ru-RU"/>
        </w:rPr>
      </w:pPr>
    </w:p>
    <w:p w:rsidR="009B28A4" w:rsidRDefault="00FB0289" w:rsidP="006E6BDB">
      <w:pPr>
        <w:widowControl w:val="0"/>
        <w:autoSpaceDE w:val="0"/>
        <w:autoSpaceDN w:val="0"/>
        <w:adjustRightInd w:val="0"/>
        <w:spacing w:after="0" w:line="240" w:lineRule="auto"/>
        <w:ind w:left="560"/>
        <w:rPr>
          <w:rFonts w:ascii="Times New Roman" w:hAnsi="Times New Roman"/>
          <w:sz w:val="24"/>
          <w:szCs w:val="24"/>
        </w:rPr>
      </w:pPr>
      <w:r>
        <w:rPr>
          <w:rFonts w:ascii="Times New Roman" w:hAnsi="Times New Roman"/>
          <w:i/>
          <w:iCs/>
          <w:sz w:val="28"/>
          <w:szCs w:val="28"/>
        </w:rPr>
        <w:t>Выпускник получит возможность научиться:</w:t>
      </w:r>
    </w:p>
    <w:p w:rsidR="009B28A4" w:rsidRDefault="009B28A4" w:rsidP="006E6BDB">
      <w:pPr>
        <w:widowControl w:val="0"/>
        <w:autoSpaceDE w:val="0"/>
        <w:autoSpaceDN w:val="0"/>
        <w:adjustRightInd w:val="0"/>
        <w:spacing w:after="0" w:line="160" w:lineRule="exact"/>
        <w:rPr>
          <w:rFonts w:ascii="Times New Roman" w:hAnsi="Times New Roman"/>
          <w:sz w:val="24"/>
          <w:szCs w:val="24"/>
        </w:rPr>
      </w:pPr>
    </w:p>
    <w:p w:rsidR="009B28A4" w:rsidRPr="00A73063" w:rsidRDefault="00FB0289" w:rsidP="006E6BDB">
      <w:pPr>
        <w:widowControl w:val="0"/>
        <w:numPr>
          <w:ilvl w:val="0"/>
          <w:numId w:val="107"/>
        </w:numPr>
        <w:tabs>
          <w:tab w:val="clear" w:pos="720"/>
          <w:tab w:val="num" w:pos="700"/>
        </w:tabs>
        <w:overflowPunct w:val="0"/>
        <w:autoSpaceDE w:val="0"/>
        <w:autoSpaceDN w:val="0"/>
        <w:adjustRightInd w:val="0"/>
        <w:spacing w:after="0" w:line="240" w:lineRule="auto"/>
        <w:ind w:left="700" w:hanging="140"/>
        <w:rPr>
          <w:rFonts w:ascii="Times New Roman" w:hAnsi="Times New Roman"/>
          <w:sz w:val="28"/>
          <w:szCs w:val="28"/>
          <w:lang w:val="ru-RU"/>
        </w:rPr>
      </w:pPr>
      <w:r w:rsidRPr="00A73063">
        <w:rPr>
          <w:rFonts w:ascii="Times New Roman" w:hAnsi="Times New Roman"/>
          <w:i/>
          <w:iCs/>
          <w:sz w:val="28"/>
          <w:szCs w:val="28"/>
          <w:lang w:val="ru-RU"/>
        </w:rPr>
        <w:t xml:space="preserve">читать несложные готовые круговые диаграммы; </w:t>
      </w:r>
    </w:p>
    <w:p w:rsidR="009B28A4" w:rsidRPr="00A73063" w:rsidRDefault="009B28A4" w:rsidP="006E6BDB">
      <w:pPr>
        <w:widowControl w:val="0"/>
        <w:autoSpaceDE w:val="0"/>
        <w:autoSpaceDN w:val="0"/>
        <w:adjustRightInd w:val="0"/>
        <w:spacing w:after="0" w:line="160" w:lineRule="exact"/>
        <w:rPr>
          <w:rFonts w:ascii="Times New Roman" w:hAnsi="Times New Roman"/>
          <w:sz w:val="28"/>
          <w:szCs w:val="28"/>
          <w:lang w:val="ru-RU"/>
        </w:rPr>
      </w:pPr>
    </w:p>
    <w:p w:rsidR="009B28A4" w:rsidRPr="00A73063" w:rsidRDefault="00FB0289" w:rsidP="006E6BDB">
      <w:pPr>
        <w:widowControl w:val="0"/>
        <w:numPr>
          <w:ilvl w:val="0"/>
          <w:numId w:val="107"/>
        </w:numPr>
        <w:tabs>
          <w:tab w:val="clear" w:pos="720"/>
          <w:tab w:val="num" w:pos="700"/>
        </w:tabs>
        <w:overflowPunct w:val="0"/>
        <w:autoSpaceDE w:val="0"/>
        <w:autoSpaceDN w:val="0"/>
        <w:adjustRightInd w:val="0"/>
        <w:spacing w:after="0" w:line="240" w:lineRule="auto"/>
        <w:ind w:left="700" w:hanging="140"/>
        <w:rPr>
          <w:rFonts w:ascii="Times New Roman" w:hAnsi="Times New Roman"/>
          <w:sz w:val="28"/>
          <w:szCs w:val="28"/>
          <w:lang w:val="ru-RU"/>
        </w:rPr>
      </w:pPr>
      <w:r w:rsidRPr="00A73063">
        <w:rPr>
          <w:rFonts w:ascii="Times New Roman" w:hAnsi="Times New Roman"/>
          <w:i/>
          <w:iCs/>
          <w:sz w:val="28"/>
          <w:szCs w:val="28"/>
          <w:lang w:val="ru-RU"/>
        </w:rPr>
        <w:t xml:space="preserve">достраивать несложную готовую столбчатую диаграмму; </w:t>
      </w:r>
    </w:p>
    <w:p w:rsidR="009B28A4" w:rsidRPr="00A73063" w:rsidRDefault="009B28A4" w:rsidP="006E6BDB">
      <w:pPr>
        <w:widowControl w:val="0"/>
        <w:autoSpaceDE w:val="0"/>
        <w:autoSpaceDN w:val="0"/>
        <w:adjustRightInd w:val="0"/>
        <w:spacing w:after="0" w:line="226" w:lineRule="exact"/>
        <w:rPr>
          <w:rFonts w:ascii="Times New Roman" w:hAnsi="Times New Roman"/>
          <w:sz w:val="28"/>
          <w:szCs w:val="28"/>
          <w:lang w:val="ru-RU"/>
        </w:rPr>
      </w:pPr>
    </w:p>
    <w:p w:rsidR="009B28A4" w:rsidRPr="00A73063" w:rsidRDefault="00FB0289" w:rsidP="006E6BDB">
      <w:pPr>
        <w:widowControl w:val="0"/>
        <w:numPr>
          <w:ilvl w:val="0"/>
          <w:numId w:val="107"/>
        </w:numPr>
        <w:tabs>
          <w:tab w:val="clear" w:pos="720"/>
          <w:tab w:val="num" w:pos="708"/>
        </w:tabs>
        <w:overflowPunct w:val="0"/>
        <w:autoSpaceDE w:val="0"/>
        <w:autoSpaceDN w:val="0"/>
        <w:adjustRightInd w:val="0"/>
        <w:spacing w:after="0" w:line="312" w:lineRule="auto"/>
        <w:ind w:left="0" w:firstLine="560"/>
        <w:rPr>
          <w:rFonts w:ascii="Times New Roman" w:hAnsi="Times New Roman"/>
          <w:sz w:val="28"/>
          <w:szCs w:val="28"/>
          <w:lang w:val="ru-RU"/>
        </w:rPr>
      </w:pPr>
      <w:r w:rsidRPr="00A73063">
        <w:rPr>
          <w:rFonts w:ascii="Times New Roman" w:hAnsi="Times New Roman"/>
          <w:i/>
          <w:iCs/>
          <w:sz w:val="28"/>
          <w:szCs w:val="28"/>
          <w:lang w:val="ru-RU"/>
        </w:rPr>
        <w:t xml:space="preserve">сравнивать и обобщать информацию, представленную в строках и столбцах несложных таблиц и диаграмм; </w:t>
      </w:r>
    </w:p>
    <w:p w:rsidR="009B28A4" w:rsidRPr="00A73063" w:rsidRDefault="009B28A4" w:rsidP="006E6BDB">
      <w:pPr>
        <w:widowControl w:val="0"/>
        <w:autoSpaceDE w:val="0"/>
        <w:autoSpaceDN w:val="0"/>
        <w:adjustRightInd w:val="0"/>
        <w:spacing w:after="0" w:line="64" w:lineRule="exact"/>
        <w:rPr>
          <w:rFonts w:ascii="Times New Roman" w:hAnsi="Times New Roman"/>
          <w:sz w:val="28"/>
          <w:szCs w:val="28"/>
          <w:lang w:val="ru-RU"/>
        </w:rPr>
      </w:pPr>
    </w:p>
    <w:p w:rsidR="009B28A4" w:rsidRPr="00A73063" w:rsidRDefault="00FB0289" w:rsidP="006E6BDB">
      <w:pPr>
        <w:widowControl w:val="0"/>
        <w:numPr>
          <w:ilvl w:val="0"/>
          <w:numId w:val="107"/>
        </w:numPr>
        <w:tabs>
          <w:tab w:val="clear" w:pos="720"/>
          <w:tab w:val="num" w:pos="700"/>
        </w:tabs>
        <w:overflowPunct w:val="0"/>
        <w:autoSpaceDE w:val="0"/>
        <w:autoSpaceDN w:val="0"/>
        <w:adjustRightInd w:val="0"/>
        <w:spacing w:after="0" w:line="240" w:lineRule="auto"/>
        <w:ind w:left="700" w:hanging="140"/>
        <w:rPr>
          <w:rFonts w:ascii="Times New Roman" w:hAnsi="Times New Roman"/>
          <w:sz w:val="28"/>
          <w:szCs w:val="28"/>
          <w:lang w:val="ru-RU"/>
        </w:rPr>
      </w:pPr>
      <w:r w:rsidRPr="00A73063">
        <w:rPr>
          <w:rFonts w:ascii="Times New Roman" w:hAnsi="Times New Roman"/>
          <w:i/>
          <w:iCs/>
          <w:sz w:val="28"/>
          <w:szCs w:val="28"/>
          <w:lang w:val="ru-RU"/>
        </w:rPr>
        <w:t xml:space="preserve">понимать простейшие выражения, содержащие логические связки и слова </w:t>
      </w:r>
    </w:p>
    <w:p w:rsidR="009B28A4" w:rsidRPr="00A73063" w:rsidRDefault="009B28A4" w:rsidP="006E6BDB">
      <w:pPr>
        <w:widowControl w:val="0"/>
        <w:autoSpaceDE w:val="0"/>
        <w:autoSpaceDN w:val="0"/>
        <w:adjustRightInd w:val="0"/>
        <w:spacing w:after="0" w:line="248" w:lineRule="exact"/>
        <w:rPr>
          <w:rFonts w:ascii="Times New Roman" w:hAnsi="Times New Roman"/>
          <w:sz w:val="24"/>
          <w:szCs w:val="24"/>
          <w:lang w:val="ru-RU"/>
        </w:rPr>
      </w:pPr>
    </w:p>
    <w:p w:rsidR="009B28A4" w:rsidRPr="00A73063" w:rsidRDefault="00FB0289" w:rsidP="006E6BDB">
      <w:pPr>
        <w:widowControl w:val="0"/>
        <w:overflowPunct w:val="0"/>
        <w:autoSpaceDE w:val="0"/>
        <w:autoSpaceDN w:val="0"/>
        <w:adjustRightInd w:val="0"/>
        <w:spacing w:after="0" w:line="302" w:lineRule="auto"/>
        <w:rPr>
          <w:rFonts w:ascii="Times New Roman" w:hAnsi="Times New Roman"/>
          <w:sz w:val="24"/>
          <w:szCs w:val="24"/>
          <w:lang w:val="ru-RU"/>
        </w:rPr>
      </w:pPr>
      <w:r w:rsidRPr="00A73063">
        <w:rPr>
          <w:rFonts w:ascii="Times New Roman" w:hAnsi="Times New Roman"/>
          <w:i/>
          <w:iCs/>
          <w:sz w:val="28"/>
          <w:szCs w:val="28"/>
          <w:lang w:val="ru-RU"/>
        </w:rPr>
        <w:t>(«</w:t>
      </w:r>
      <w:r>
        <w:rPr>
          <w:rFonts w:ascii="Symbol" w:hAnsi="Symbol" w:cs="Symbol"/>
          <w:i/>
          <w:iCs/>
          <w:sz w:val="28"/>
          <w:szCs w:val="28"/>
        </w:rPr>
        <w:t></w:t>
      </w:r>
      <w:r w:rsidRPr="00A73063">
        <w:rPr>
          <w:rFonts w:ascii="Times New Roman" w:hAnsi="Times New Roman"/>
          <w:i/>
          <w:iCs/>
          <w:sz w:val="28"/>
          <w:szCs w:val="28"/>
          <w:lang w:val="ru-RU"/>
        </w:rPr>
        <w:t>и</w:t>
      </w:r>
      <w:r>
        <w:rPr>
          <w:rFonts w:ascii="Symbol" w:hAnsi="Symbol" w:cs="Symbol"/>
          <w:i/>
          <w:iCs/>
          <w:sz w:val="28"/>
          <w:szCs w:val="28"/>
        </w:rPr>
        <w:t></w:t>
      </w:r>
      <w:r w:rsidRPr="00A73063">
        <w:rPr>
          <w:rFonts w:ascii="Times New Roman" w:hAnsi="Times New Roman"/>
          <w:i/>
          <w:iCs/>
          <w:sz w:val="28"/>
          <w:szCs w:val="28"/>
          <w:lang w:val="ru-RU"/>
        </w:rPr>
        <w:t>», «если</w:t>
      </w:r>
      <w:r>
        <w:rPr>
          <w:rFonts w:ascii="Symbol" w:hAnsi="Symbol" w:cs="Symbol"/>
          <w:i/>
          <w:iCs/>
          <w:sz w:val="28"/>
          <w:szCs w:val="28"/>
        </w:rPr>
        <w:t></w:t>
      </w:r>
      <w:r w:rsidRPr="00A73063">
        <w:rPr>
          <w:rFonts w:ascii="Times New Roman" w:hAnsi="Times New Roman"/>
          <w:i/>
          <w:iCs/>
          <w:sz w:val="28"/>
          <w:szCs w:val="28"/>
          <w:lang w:val="ru-RU"/>
        </w:rPr>
        <w:t xml:space="preserve"> то</w:t>
      </w:r>
      <w:r>
        <w:rPr>
          <w:rFonts w:ascii="Symbol" w:hAnsi="Symbol" w:cs="Symbol"/>
          <w:i/>
          <w:iCs/>
          <w:sz w:val="28"/>
          <w:szCs w:val="28"/>
        </w:rPr>
        <w:t></w:t>
      </w:r>
      <w:r w:rsidRPr="00A73063">
        <w:rPr>
          <w:rFonts w:ascii="Times New Roman" w:hAnsi="Times New Roman"/>
          <w:i/>
          <w:iCs/>
          <w:sz w:val="28"/>
          <w:szCs w:val="28"/>
          <w:lang w:val="ru-RU"/>
        </w:rPr>
        <w:t>», «верно/неверно, что</w:t>
      </w:r>
      <w:r>
        <w:rPr>
          <w:rFonts w:ascii="Symbol" w:hAnsi="Symbol" w:cs="Symbol"/>
          <w:i/>
          <w:iCs/>
          <w:sz w:val="28"/>
          <w:szCs w:val="28"/>
        </w:rPr>
        <w:t></w:t>
      </w:r>
      <w:r w:rsidRPr="00A73063">
        <w:rPr>
          <w:rFonts w:ascii="Times New Roman" w:hAnsi="Times New Roman"/>
          <w:i/>
          <w:iCs/>
          <w:sz w:val="28"/>
          <w:szCs w:val="28"/>
          <w:lang w:val="ru-RU"/>
        </w:rPr>
        <w:t>», «каждый», «все», «некоторые», «не»);</w:t>
      </w:r>
    </w:p>
    <w:p w:rsidR="009B28A4" w:rsidRPr="00A73063" w:rsidRDefault="009B28A4" w:rsidP="006E6BDB">
      <w:pPr>
        <w:widowControl w:val="0"/>
        <w:autoSpaceDE w:val="0"/>
        <w:autoSpaceDN w:val="0"/>
        <w:adjustRightInd w:val="0"/>
        <w:spacing w:after="0" w:line="74" w:lineRule="exact"/>
        <w:rPr>
          <w:rFonts w:ascii="Times New Roman" w:hAnsi="Times New Roman"/>
          <w:sz w:val="24"/>
          <w:szCs w:val="24"/>
          <w:lang w:val="ru-RU"/>
        </w:rPr>
      </w:pPr>
    </w:p>
    <w:p w:rsidR="009B28A4" w:rsidRPr="00A73063" w:rsidRDefault="00FB0289" w:rsidP="006E6BDB">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 xml:space="preserve">• </w:t>
      </w:r>
      <w:r w:rsidRPr="00A73063">
        <w:rPr>
          <w:rFonts w:ascii="Times New Roman" w:hAnsi="Times New Roman"/>
          <w:i/>
          <w:iCs/>
          <w:sz w:val="28"/>
          <w:szCs w:val="28"/>
          <w:lang w:val="ru-RU"/>
        </w:rPr>
        <w:t>составлять,</w:t>
      </w:r>
      <w:r w:rsidRPr="00A73063">
        <w:rPr>
          <w:rFonts w:ascii="Times New Roman" w:hAnsi="Times New Roman"/>
          <w:sz w:val="28"/>
          <w:szCs w:val="28"/>
          <w:lang w:val="ru-RU"/>
        </w:rPr>
        <w:t xml:space="preserve">  </w:t>
      </w:r>
      <w:r w:rsidRPr="00A73063">
        <w:rPr>
          <w:rFonts w:ascii="Times New Roman" w:hAnsi="Times New Roman"/>
          <w:i/>
          <w:iCs/>
          <w:sz w:val="28"/>
          <w:szCs w:val="28"/>
          <w:lang w:val="ru-RU"/>
        </w:rPr>
        <w:t>записывать  и  выполнять  инструкцию</w:t>
      </w:r>
      <w:r w:rsidRPr="00A73063">
        <w:rPr>
          <w:rFonts w:ascii="Times New Roman" w:hAnsi="Times New Roman"/>
          <w:sz w:val="28"/>
          <w:szCs w:val="28"/>
          <w:lang w:val="ru-RU"/>
        </w:rPr>
        <w:t xml:space="preserve">  </w:t>
      </w:r>
      <w:r w:rsidRPr="00A73063">
        <w:rPr>
          <w:rFonts w:ascii="Times New Roman" w:hAnsi="Times New Roman"/>
          <w:i/>
          <w:iCs/>
          <w:sz w:val="28"/>
          <w:szCs w:val="28"/>
          <w:lang w:val="ru-RU"/>
        </w:rPr>
        <w:t>(простой  алгоритм),</w:t>
      </w:r>
    </w:p>
    <w:p w:rsidR="009B28A4" w:rsidRPr="00A73063" w:rsidRDefault="009B28A4" w:rsidP="006E6BDB">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rsidP="006E6BDB">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i/>
          <w:iCs/>
          <w:sz w:val="28"/>
          <w:szCs w:val="28"/>
          <w:lang w:val="ru-RU"/>
        </w:rPr>
        <w:t>план поиска информации;</w:t>
      </w:r>
    </w:p>
    <w:p w:rsidR="009B28A4" w:rsidRPr="00A73063" w:rsidRDefault="009B28A4" w:rsidP="006E6BDB">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rsidP="006E6BDB">
      <w:pPr>
        <w:widowControl w:val="0"/>
        <w:autoSpaceDE w:val="0"/>
        <w:autoSpaceDN w:val="0"/>
        <w:adjustRightInd w:val="0"/>
        <w:spacing w:after="0" w:line="239" w:lineRule="auto"/>
        <w:ind w:left="560"/>
        <w:rPr>
          <w:rFonts w:ascii="Times New Roman" w:hAnsi="Times New Roman"/>
          <w:sz w:val="24"/>
          <w:szCs w:val="24"/>
          <w:lang w:val="ru-RU"/>
        </w:rPr>
      </w:pPr>
      <w:r w:rsidRPr="00A73063">
        <w:rPr>
          <w:rFonts w:ascii="Times New Roman" w:hAnsi="Times New Roman"/>
          <w:sz w:val="28"/>
          <w:szCs w:val="28"/>
          <w:lang w:val="ru-RU"/>
        </w:rPr>
        <w:t xml:space="preserve">• </w:t>
      </w:r>
      <w:r w:rsidRPr="00A73063">
        <w:rPr>
          <w:rFonts w:ascii="Times New Roman" w:hAnsi="Times New Roman"/>
          <w:i/>
          <w:iCs/>
          <w:sz w:val="28"/>
          <w:szCs w:val="28"/>
          <w:lang w:val="ru-RU"/>
        </w:rPr>
        <w:t>распознавать одну и ту же информацию,</w:t>
      </w:r>
      <w:r w:rsidRPr="00A73063">
        <w:rPr>
          <w:rFonts w:ascii="Times New Roman" w:hAnsi="Times New Roman"/>
          <w:sz w:val="28"/>
          <w:szCs w:val="28"/>
          <w:lang w:val="ru-RU"/>
        </w:rPr>
        <w:t xml:space="preserve"> </w:t>
      </w:r>
      <w:r w:rsidRPr="00A73063">
        <w:rPr>
          <w:rFonts w:ascii="Times New Roman" w:hAnsi="Times New Roman"/>
          <w:i/>
          <w:iCs/>
          <w:sz w:val="28"/>
          <w:szCs w:val="28"/>
          <w:lang w:val="ru-RU"/>
        </w:rPr>
        <w:t>представленную в разной форме</w:t>
      </w:r>
    </w:p>
    <w:p w:rsidR="009B28A4" w:rsidRPr="00A73063" w:rsidRDefault="009B28A4" w:rsidP="006E6BDB">
      <w:pPr>
        <w:widowControl w:val="0"/>
        <w:autoSpaceDE w:val="0"/>
        <w:autoSpaceDN w:val="0"/>
        <w:adjustRightInd w:val="0"/>
        <w:spacing w:after="0" w:line="162" w:lineRule="exact"/>
        <w:rPr>
          <w:rFonts w:ascii="Times New Roman" w:hAnsi="Times New Roman"/>
          <w:sz w:val="24"/>
          <w:szCs w:val="24"/>
          <w:lang w:val="ru-RU"/>
        </w:rPr>
      </w:pPr>
    </w:p>
    <w:p w:rsidR="009B28A4" w:rsidRDefault="00FB0289" w:rsidP="006E6BDB">
      <w:pPr>
        <w:widowControl w:val="0"/>
        <w:autoSpaceDE w:val="0"/>
        <w:autoSpaceDN w:val="0"/>
        <w:adjustRightInd w:val="0"/>
        <w:spacing w:after="0" w:line="239" w:lineRule="auto"/>
        <w:rPr>
          <w:rFonts w:ascii="Times New Roman" w:hAnsi="Times New Roman"/>
          <w:sz w:val="24"/>
          <w:szCs w:val="24"/>
        </w:rPr>
      </w:pPr>
      <w:r>
        <w:rPr>
          <w:rFonts w:ascii="Times New Roman" w:hAnsi="Times New Roman"/>
          <w:i/>
          <w:iCs/>
          <w:sz w:val="28"/>
          <w:szCs w:val="28"/>
        </w:rPr>
        <w:t>(таблицы и диаграммы);</w:t>
      </w:r>
    </w:p>
    <w:p w:rsidR="009B28A4" w:rsidRDefault="009B28A4" w:rsidP="006E6BDB">
      <w:pPr>
        <w:widowControl w:val="0"/>
        <w:autoSpaceDE w:val="0"/>
        <w:autoSpaceDN w:val="0"/>
        <w:adjustRightInd w:val="0"/>
        <w:spacing w:after="0" w:line="230" w:lineRule="exact"/>
        <w:rPr>
          <w:rFonts w:ascii="Times New Roman" w:hAnsi="Times New Roman"/>
          <w:sz w:val="24"/>
          <w:szCs w:val="24"/>
        </w:rPr>
      </w:pPr>
    </w:p>
    <w:p w:rsidR="009B28A4" w:rsidRPr="00A73063" w:rsidRDefault="00FB0289" w:rsidP="006E6BDB">
      <w:pPr>
        <w:widowControl w:val="0"/>
        <w:numPr>
          <w:ilvl w:val="0"/>
          <w:numId w:val="108"/>
        </w:numPr>
        <w:tabs>
          <w:tab w:val="clear" w:pos="720"/>
          <w:tab w:val="num" w:pos="708"/>
        </w:tabs>
        <w:overflowPunct w:val="0"/>
        <w:autoSpaceDE w:val="0"/>
        <w:autoSpaceDN w:val="0"/>
        <w:adjustRightInd w:val="0"/>
        <w:spacing w:after="0" w:line="310" w:lineRule="auto"/>
        <w:ind w:left="0" w:firstLine="560"/>
        <w:rPr>
          <w:rFonts w:ascii="Times New Roman" w:hAnsi="Times New Roman"/>
          <w:sz w:val="28"/>
          <w:szCs w:val="28"/>
          <w:lang w:val="ru-RU"/>
        </w:rPr>
      </w:pPr>
      <w:r w:rsidRPr="00A73063">
        <w:rPr>
          <w:rFonts w:ascii="Times New Roman" w:hAnsi="Times New Roman"/>
          <w:i/>
          <w:iCs/>
          <w:sz w:val="28"/>
          <w:szCs w:val="28"/>
          <w:lang w:val="ru-RU"/>
        </w:rPr>
        <w:t xml:space="preserve">планировать несложные исследования, собирать и представлять полученную информацию с помощью таблиц и диаграмм; </w:t>
      </w:r>
    </w:p>
    <w:p w:rsidR="009B28A4" w:rsidRPr="00A73063" w:rsidRDefault="009B28A4" w:rsidP="006E6BDB">
      <w:pPr>
        <w:widowControl w:val="0"/>
        <w:autoSpaceDE w:val="0"/>
        <w:autoSpaceDN w:val="0"/>
        <w:adjustRightInd w:val="0"/>
        <w:spacing w:after="0" w:line="133" w:lineRule="exact"/>
        <w:rPr>
          <w:rFonts w:ascii="Times New Roman" w:hAnsi="Times New Roman"/>
          <w:sz w:val="28"/>
          <w:szCs w:val="28"/>
          <w:lang w:val="ru-RU"/>
        </w:rPr>
      </w:pPr>
    </w:p>
    <w:p w:rsidR="009B28A4" w:rsidRPr="0001773E" w:rsidRDefault="00FB0289" w:rsidP="006E6BDB">
      <w:pPr>
        <w:widowControl w:val="0"/>
        <w:numPr>
          <w:ilvl w:val="0"/>
          <w:numId w:val="108"/>
        </w:numPr>
        <w:tabs>
          <w:tab w:val="clear" w:pos="720"/>
          <w:tab w:val="num" w:pos="708"/>
        </w:tabs>
        <w:overflowPunct w:val="0"/>
        <w:autoSpaceDE w:val="0"/>
        <w:autoSpaceDN w:val="0"/>
        <w:adjustRightInd w:val="0"/>
        <w:spacing w:after="0" w:line="335" w:lineRule="auto"/>
        <w:ind w:left="0" w:firstLine="560"/>
        <w:rPr>
          <w:rFonts w:ascii="Times New Roman" w:hAnsi="Times New Roman"/>
          <w:sz w:val="28"/>
          <w:szCs w:val="28"/>
          <w:lang w:val="ru-RU"/>
        </w:rPr>
      </w:pPr>
      <w:r w:rsidRPr="00A73063">
        <w:rPr>
          <w:rFonts w:ascii="Times New Roman" w:hAnsi="Times New Roman"/>
          <w:i/>
          <w:iCs/>
          <w:sz w:val="28"/>
          <w:szCs w:val="28"/>
          <w:lang w:val="ru-RU"/>
        </w:rPr>
        <w:t xml:space="preserve">интерпретировать информацию, полученную при проведении несложных исследований (объяснять, сравнивать и обобщать данные, делать выводы и прогнозы). </w:t>
      </w:r>
    </w:p>
    <w:p w:rsidR="0001773E" w:rsidRDefault="0001773E" w:rsidP="0001773E">
      <w:pPr>
        <w:pStyle w:val="a5"/>
        <w:rPr>
          <w:rFonts w:ascii="Times New Roman" w:hAnsi="Times New Roman"/>
          <w:sz w:val="28"/>
          <w:szCs w:val="28"/>
          <w:lang w:val="ru-RU"/>
        </w:rPr>
      </w:pPr>
    </w:p>
    <w:p w:rsidR="0001773E" w:rsidRDefault="0001773E" w:rsidP="0001773E">
      <w:pPr>
        <w:widowControl w:val="0"/>
        <w:overflowPunct w:val="0"/>
        <w:autoSpaceDE w:val="0"/>
        <w:autoSpaceDN w:val="0"/>
        <w:adjustRightInd w:val="0"/>
        <w:spacing w:after="0" w:line="335" w:lineRule="auto"/>
        <w:ind w:left="560"/>
        <w:rPr>
          <w:rFonts w:ascii="Times New Roman" w:hAnsi="Times New Roman"/>
          <w:sz w:val="28"/>
          <w:szCs w:val="28"/>
          <w:lang w:val="ru-RU"/>
        </w:rPr>
      </w:pPr>
    </w:p>
    <w:p w:rsidR="0001773E" w:rsidRDefault="0001773E" w:rsidP="0001773E">
      <w:pPr>
        <w:widowControl w:val="0"/>
        <w:overflowPunct w:val="0"/>
        <w:autoSpaceDE w:val="0"/>
        <w:autoSpaceDN w:val="0"/>
        <w:adjustRightInd w:val="0"/>
        <w:spacing w:after="0" w:line="335" w:lineRule="auto"/>
        <w:ind w:left="560"/>
        <w:rPr>
          <w:rFonts w:ascii="Times New Roman" w:hAnsi="Times New Roman"/>
          <w:sz w:val="28"/>
          <w:szCs w:val="28"/>
          <w:lang w:val="ru-RU"/>
        </w:rPr>
      </w:pPr>
    </w:p>
    <w:p w:rsidR="0001773E" w:rsidRPr="00A73063" w:rsidRDefault="0001773E" w:rsidP="0001773E">
      <w:pPr>
        <w:widowControl w:val="0"/>
        <w:overflowPunct w:val="0"/>
        <w:autoSpaceDE w:val="0"/>
        <w:autoSpaceDN w:val="0"/>
        <w:adjustRightInd w:val="0"/>
        <w:spacing w:after="0" w:line="335" w:lineRule="auto"/>
        <w:ind w:left="560"/>
        <w:rPr>
          <w:rFonts w:ascii="Times New Roman" w:hAnsi="Times New Roman"/>
          <w:sz w:val="28"/>
          <w:szCs w:val="28"/>
          <w:lang w:val="ru-RU"/>
        </w:rPr>
      </w:pPr>
    </w:p>
    <w:p w:rsidR="009B28A4" w:rsidRPr="00A73063" w:rsidRDefault="009B28A4">
      <w:pPr>
        <w:widowControl w:val="0"/>
        <w:autoSpaceDE w:val="0"/>
        <w:autoSpaceDN w:val="0"/>
        <w:adjustRightInd w:val="0"/>
        <w:spacing w:after="0" w:line="240" w:lineRule="exact"/>
        <w:rPr>
          <w:rFonts w:ascii="Times New Roman" w:hAnsi="Times New Roman"/>
          <w:sz w:val="24"/>
          <w:szCs w:val="24"/>
          <w:lang w:val="ru-RU"/>
        </w:rPr>
      </w:pPr>
    </w:p>
    <w:p w:rsidR="009B28A4" w:rsidRPr="00A73063" w:rsidRDefault="0001773E" w:rsidP="0001773E">
      <w:pPr>
        <w:widowControl w:val="0"/>
        <w:autoSpaceDE w:val="0"/>
        <w:autoSpaceDN w:val="0"/>
        <w:adjustRightInd w:val="0"/>
        <w:spacing w:after="0" w:line="240" w:lineRule="auto"/>
        <w:jc w:val="right"/>
        <w:rPr>
          <w:rFonts w:ascii="Times New Roman" w:hAnsi="Times New Roman"/>
          <w:sz w:val="24"/>
          <w:szCs w:val="24"/>
          <w:lang w:val="ru-RU"/>
        </w:rPr>
        <w:sectPr w:rsidR="009B28A4" w:rsidRPr="00A73063">
          <w:pgSz w:w="11906" w:h="16838"/>
          <w:pgMar w:top="910" w:right="840" w:bottom="716" w:left="1140" w:header="720" w:footer="720" w:gutter="0"/>
          <w:cols w:space="720" w:equalWidth="0">
            <w:col w:w="9920"/>
          </w:cols>
          <w:noEndnote/>
        </w:sectPr>
      </w:pPr>
      <w:r>
        <w:rPr>
          <w:rFonts w:ascii="Times New Roman" w:hAnsi="Times New Roman"/>
          <w:sz w:val="24"/>
          <w:szCs w:val="24"/>
          <w:lang w:val="ru-RU"/>
        </w:rPr>
        <w:t>42</w:t>
      </w: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bookmarkStart w:id="40" w:name="page93"/>
      <w:bookmarkEnd w:id="40"/>
      <w:r w:rsidRPr="00A73063">
        <w:rPr>
          <w:rFonts w:ascii="Times New Roman" w:hAnsi="Times New Roman"/>
          <w:b/>
          <w:bCs/>
          <w:sz w:val="28"/>
          <w:szCs w:val="28"/>
          <w:lang w:val="ru-RU"/>
        </w:rPr>
        <w:lastRenderedPageBreak/>
        <w:t>1.2.6. Основы религиозных культур и светской этики</w:t>
      </w:r>
    </w:p>
    <w:p w:rsidR="009B28A4" w:rsidRPr="00A73063" w:rsidRDefault="009B28A4">
      <w:pPr>
        <w:widowControl w:val="0"/>
        <w:autoSpaceDE w:val="0"/>
        <w:autoSpaceDN w:val="0"/>
        <w:adjustRightInd w:val="0"/>
        <w:spacing w:after="0" w:line="222" w:lineRule="exact"/>
        <w:rPr>
          <w:rFonts w:ascii="Times New Roman" w:hAnsi="Times New Roman"/>
          <w:sz w:val="24"/>
          <w:szCs w:val="24"/>
          <w:lang w:val="ru-RU"/>
        </w:rPr>
      </w:pPr>
    </w:p>
    <w:p w:rsidR="009B28A4" w:rsidRPr="00A73063" w:rsidRDefault="00FB0289" w:rsidP="006E6BDB">
      <w:pPr>
        <w:widowControl w:val="0"/>
        <w:overflowPunct w:val="0"/>
        <w:autoSpaceDE w:val="0"/>
        <w:autoSpaceDN w:val="0"/>
        <w:adjustRightInd w:val="0"/>
        <w:spacing w:after="0" w:line="343" w:lineRule="auto"/>
        <w:ind w:firstLine="708"/>
        <w:rPr>
          <w:rFonts w:ascii="Times New Roman" w:hAnsi="Times New Roman"/>
          <w:sz w:val="24"/>
          <w:szCs w:val="24"/>
          <w:lang w:val="ru-RU"/>
        </w:rPr>
      </w:pPr>
      <w:r w:rsidRPr="00A73063">
        <w:rPr>
          <w:rFonts w:ascii="Times New Roman" w:hAnsi="Times New Roman"/>
          <w:sz w:val="28"/>
          <w:szCs w:val="28"/>
          <w:lang w:val="ru-RU"/>
        </w:rPr>
        <w:t>Планируемые результаты освоения предметной области Основы религиозных культур и светской этики включают общие результаты по предметной области (курсу) и результаты по каждому учебному модулю с учетом содержания примерных рабочих программ по Основам православной культуры,</w:t>
      </w:r>
    </w:p>
    <w:p w:rsidR="009B28A4" w:rsidRDefault="00FB0289" w:rsidP="006E6BDB">
      <w:pPr>
        <w:widowControl w:val="0"/>
        <w:overflowPunct w:val="0"/>
        <w:autoSpaceDE w:val="0"/>
        <w:autoSpaceDN w:val="0"/>
        <w:adjustRightInd w:val="0"/>
        <w:spacing w:after="0" w:line="335" w:lineRule="auto"/>
        <w:ind w:right="20"/>
        <w:rPr>
          <w:rFonts w:ascii="Times New Roman" w:hAnsi="Times New Roman"/>
          <w:sz w:val="24"/>
          <w:szCs w:val="24"/>
          <w:lang w:val="ru-RU"/>
        </w:rPr>
      </w:pPr>
      <w:r w:rsidRPr="00A73063">
        <w:rPr>
          <w:rFonts w:ascii="Times New Roman" w:hAnsi="Times New Roman"/>
          <w:sz w:val="28"/>
          <w:szCs w:val="28"/>
          <w:lang w:val="ru-RU"/>
        </w:rPr>
        <w:t>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6E6BDB" w:rsidRPr="00A73063" w:rsidRDefault="006E6BDB" w:rsidP="006E6BDB">
      <w:pPr>
        <w:widowControl w:val="0"/>
        <w:overflowPunct w:val="0"/>
        <w:autoSpaceDE w:val="0"/>
        <w:autoSpaceDN w:val="0"/>
        <w:adjustRightInd w:val="0"/>
        <w:spacing w:after="0" w:line="335" w:lineRule="auto"/>
        <w:ind w:right="20"/>
        <w:rPr>
          <w:rFonts w:ascii="Times New Roman" w:hAnsi="Times New Roman"/>
          <w:sz w:val="24"/>
          <w:szCs w:val="24"/>
          <w:lang w:val="ru-RU"/>
        </w:rPr>
      </w:pPr>
    </w:p>
    <w:p w:rsidR="009B28A4" w:rsidRPr="00A73063" w:rsidRDefault="00FB0289" w:rsidP="006E6BDB">
      <w:pPr>
        <w:widowControl w:val="0"/>
        <w:overflowPunct w:val="0"/>
        <w:autoSpaceDE w:val="0"/>
        <w:autoSpaceDN w:val="0"/>
        <w:adjustRightInd w:val="0"/>
        <w:spacing w:after="0" w:line="310" w:lineRule="auto"/>
        <w:ind w:firstLine="708"/>
        <w:rPr>
          <w:rFonts w:ascii="Times New Roman" w:hAnsi="Times New Roman"/>
          <w:sz w:val="24"/>
          <w:szCs w:val="24"/>
          <w:lang w:val="ru-RU"/>
        </w:rPr>
      </w:pPr>
      <w:r w:rsidRPr="00A73063">
        <w:rPr>
          <w:rFonts w:ascii="Times New Roman" w:hAnsi="Times New Roman"/>
          <w:b/>
          <w:bCs/>
          <w:i/>
          <w:iCs/>
          <w:sz w:val="28"/>
          <w:szCs w:val="28"/>
          <w:lang w:val="ru-RU"/>
        </w:rPr>
        <w:t xml:space="preserve">Общие планируемые результаты. </w:t>
      </w:r>
      <w:r w:rsidRPr="00A73063">
        <w:rPr>
          <w:rFonts w:ascii="Times New Roman" w:hAnsi="Times New Roman"/>
          <w:sz w:val="28"/>
          <w:szCs w:val="28"/>
          <w:lang w:val="ru-RU"/>
        </w:rPr>
        <w:t>В результате освоения каждого модуля</w:t>
      </w:r>
      <w:r w:rsidRPr="00A73063">
        <w:rPr>
          <w:rFonts w:ascii="Times New Roman" w:hAnsi="Times New Roman"/>
          <w:b/>
          <w:bCs/>
          <w:i/>
          <w:iCs/>
          <w:sz w:val="28"/>
          <w:szCs w:val="28"/>
          <w:lang w:val="ru-RU"/>
        </w:rPr>
        <w:t xml:space="preserve"> </w:t>
      </w:r>
      <w:r w:rsidRPr="00A73063">
        <w:rPr>
          <w:rFonts w:ascii="Times New Roman" w:hAnsi="Times New Roman"/>
          <w:sz w:val="28"/>
          <w:szCs w:val="28"/>
          <w:lang w:val="ru-RU"/>
        </w:rPr>
        <w:t>курса выпускник научится:</w:t>
      </w:r>
    </w:p>
    <w:p w:rsidR="009B28A4" w:rsidRPr="00A73063" w:rsidRDefault="009B28A4" w:rsidP="006E6BDB">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rsidP="006E6BDB">
      <w:pPr>
        <w:widowControl w:val="0"/>
        <w:numPr>
          <w:ilvl w:val="0"/>
          <w:numId w:val="109"/>
        </w:numPr>
        <w:tabs>
          <w:tab w:val="clear" w:pos="720"/>
        </w:tabs>
        <w:overflowPunct w:val="0"/>
        <w:autoSpaceDE w:val="0"/>
        <w:autoSpaceDN w:val="0"/>
        <w:adjustRightInd w:val="0"/>
        <w:spacing w:after="0" w:line="312" w:lineRule="auto"/>
        <w:ind w:left="0" w:right="20" w:firstLine="0"/>
        <w:rPr>
          <w:rFonts w:ascii="Times New Roman" w:hAnsi="Times New Roman"/>
          <w:sz w:val="28"/>
          <w:szCs w:val="28"/>
          <w:lang w:val="ru-RU"/>
        </w:rPr>
      </w:pPr>
      <w:r w:rsidRPr="00A73063">
        <w:rPr>
          <w:rFonts w:ascii="Times New Roman" w:hAnsi="Times New Roman"/>
          <w:sz w:val="28"/>
          <w:szCs w:val="28"/>
          <w:lang w:val="ru-RU"/>
        </w:rPr>
        <w:t xml:space="preserve">понимать значение нравственных норм и ценностей для достойной жизни личности, семьи, общества; </w:t>
      </w:r>
    </w:p>
    <w:p w:rsidR="009B28A4" w:rsidRPr="00A73063" w:rsidRDefault="009B28A4" w:rsidP="006E6BDB">
      <w:pPr>
        <w:widowControl w:val="0"/>
        <w:autoSpaceDE w:val="0"/>
        <w:autoSpaceDN w:val="0"/>
        <w:adjustRightInd w:val="0"/>
        <w:spacing w:after="0" w:line="130" w:lineRule="exact"/>
        <w:rPr>
          <w:rFonts w:ascii="Times New Roman" w:hAnsi="Times New Roman"/>
          <w:sz w:val="28"/>
          <w:szCs w:val="28"/>
          <w:lang w:val="ru-RU"/>
        </w:rPr>
      </w:pPr>
    </w:p>
    <w:p w:rsidR="009B28A4" w:rsidRPr="00A73063" w:rsidRDefault="00FB0289" w:rsidP="006E6BDB">
      <w:pPr>
        <w:widowControl w:val="0"/>
        <w:numPr>
          <w:ilvl w:val="0"/>
          <w:numId w:val="109"/>
        </w:numPr>
        <w:tabs>
          <w:tab w:val="clear" w:pos="720"/>
        </w:tabs>
        <w:overflowPunct w:val="0"/>
        <w:autoSpaceDE w:val="0"/>
        <w:autoSpaceDN w:val="0"/>
        <w:adjustRightInd w:val="0"/>
        <w:spacing w:after="0" w:line="310" w:lineRule="auto"/>
        <w:ind w:left="0" w:firstLine="0"/>
        <w:rPr>
          <w:rFonts w:ascii="Times New Roman" w:hAnsi="Times New Roman"/>
          <w:sz w:val="28"/>
          <w:szCs w:val="28"/>
          <w:lang w:val="ru-RU"/>
        </w:rPr>
      </w:pPr>
      <w:r w:rsidRPr="00A73063">
        <w:rPr>
          <w:rFonts w:ascii="Times New Roman" w:hAnsi="Times New Roman"/>
          <w:sz w:val="28"/>
          <w:szCs w:val="28"/>
          <w:lang w:val="ru-RU"/>
        </w:rPr>
        <w:t xml:space="preserve">поступать в соответствии с нравственными принципами , основанными на свободе совести и вероисповедания, духовных традициях народов России, </w:t>
      </w:r>
    </w:p>
    <w:p w:rsidR="009B28A4" w:rsidRPr="00A73063" w:rsidRDefault="009B28A4" w:rsidP="006E6BDB">
      <w:pPr>
        <w:widowControl w:val="0"/>
        <w:autoSpaceDE w:val="0"/>
        <w:autoSpaceDN w:val="0"/>
        <w:adjustRightInd w:val="0"/>
        <w:spacing w:after="0" w:line="67" w:lineRule="exact"/>
        <w:rPr>
          <w:rFonts w:ascii="Times New Roman" w:hAnsi="Times New Roman"/>
          <w:sz w:val="24"/>
          <w:szCs w:val="24"/>
          <w:lang w:val="ru-RU"/>
        </w:rPr>
      </w:pPr>
    </w:p>
    <w:p w:rsidR="009B28A4" w:rsidRPr="00A73063" w:rsidRDefault="00FB0289" w:rsidP="006E6BDB">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общепринятых в российском обществе нравственных нормах и ценностях;</w:t>
      </w:r>
    </w:p>
    <w:p w:rsidR="009B28A4" w:rsidRPr="00A73063" w:rsidRDefault="009B28A4" w:rsidP="006E6BDB">
      <w:pPr>
        <w:widowControl w:val="0"/>
        <w:autoSpaceDE w:val="0"/>
        <w:autoSpaceDN w:val="0"/>
        <w:adjustRightInd w:val="0"/>
        <w:spacing w:after="0" w:line="229" w:lineRule="exact"/>
        <w:rPr>
          <w:rFonts w:ascii="Times New Roman" w:hAnsi="Times New Roman"/>
          <w:sz w:val="24"/>
          <w:szCs w:val="24"/>
          <w:lang w:val="ru-RU"/>
        </w:rPr>
      </w:pPr>
    </w:p>
    <w:p w:rsidR="009B28A4" w:rsidRPr="00A73063" w:rsidRDefault="00FB0289" w:rsidP="006E6BDB">
      <w:pPr>
        <w:widowControl w:val="0"/>
        <w:numPr>
          <w:ilvl w:val="0"/>
          <w:numId w:val="110"/>
        </w:numPr>
        <w:tabs>
          <w:tab w:val="clear" w:pos="1070"/>
          <w:tab w:val="num" w:pos="-6663"/>
        </w:tabs>
        <w:overflowPunct w:val="0"/>
        <w:autoSpaceDE w:val="0"/>
        <w:autoSpaceDN w:val="0"/>
        <w:adjustRightInd w:val="0"/>
        <w:spacing w:after="0" w:line="310" w:lineRule="auto"/>
        <w:ind w:left="0" w:firstLine="0"/>
        <w:rPr>
          <w:rFonts w:ascii="Times New Roman" w:hAnsi="Times New Roman"/>
          <w:sz w:val="28"/>
          <w:szCs w:val="28"/>
          <w:lang w:val="ru-RU"/>
        </w:rPr>
      </w:pPr>
      <w:r w:rsidRPr="00A73063">
        <w:rPr>
          <w:rFonts w:ascii="Times New Roman" w:hAnsi="Times New Roman"/>
          <w:sz w:val="28"/>
          <w:szCs w:val="28"/>
          <w:lang w:val="ru-RU"/>
        </w:rPr>
        <w:t xml:space="preserve">осознавать ценность человеческой жизни, необходимость стремления к нравственному совершенствованию и духовному развитию; </w:t>
      </w:r>
    </w:p>
    <w:p w:rsidR="009B28A4" w:rsidRPr="00A73063" w:rsidRDefault="009B28A4" w:rsidP="006E6BDB">
      <w:pPr>
        <w:widowControl w:val="0"/>
        <w:autoSpaceDE w:val="0"/>
        <w:autoSpaceDN w:val="0"/>
        <w:adjustRightInd w:val="0"/>
        <w:spacing w:after="0" w:line="133" w:lineRule="exact"/>
        <w:rPr>
          <w:rFonts w:ascii="Times New Roman" w:hAnsi="Times New Roman"/>
          <w:sz w:val="28"/>
          <w:szCs w:val="28"/>
          <w:lang w:val="ru-RU"/>
        </w:rPr>
      </w:pPr>
    </w:p>
    <w:p w:rsidR="009B28A4" w:rsidRPr="00A73063" w:rsidRDefault="00FB0289" w:rsidP="006E6BDB">
      <w:pPr>
        <w:widowControl w:val="0"/>
        <w:numPr>
          <w:ilvl w:val="0"/>
          <w:numId w:val="110"/>
        </w:numPr>
        <w:tabs>
          <w:tab w:val="clear" w:pos="1070"/>
          <w:tab w:val="num" w:pos="-6663"/>
        </w:tabs>
        <w:overflowPunct w:val="0"/>
        <w:autoSpaceDE w:val="0"/>
        <w:autoSpaceDN w:val="0"/>
        <w:adjustRightInd w:val="0"/>
        <w:spacing w:after="0" w:line="310" w:lineRule="auto"/>
        <w:ind w:left="0" w:right="20" w:firstLine="0"/>
        <w:rPr>
          <w:rFonts w:ascii="Times New Roman" w:hAnsi="Times New Roman"/>
          <w:sz w:val="28"/>
          <w:szCs w:val="28"/>
          <w:lang w:val="ru-RU"/>
        </w:rPr>
      </w:pPr>
      <w:r w:rsidRPr="00A73063">
        <w:rPr>
          <w:rFonts w:ascii="Times New Roman" w:hAnsi="Times New Roman"/>
          <w:sz w:val="28"/>
          <w:szCs w:val="28"/>
          <w:lang w:val="ru-RU"/>
        </w:rPr>
        <w:t xml:space="preserve">развивать первоначальные представления о традиционных религиях народов России (православии, исламе, буддизме, иудаизме), их роли в культуре, </w:t>
      </w:r>
    </w:p>
    <w:p w:rsidR="009B28A4" w:rsidRPr="00A73063" w:rsidRDefault="009B28A4" w:rsidP="006E6BDB">
      <w:pPr>
        <w:widowControl w:val="0"/>
        <w:autoSpaceDE w:val="0"/>
        <w:autoSpaceDN w:val="0"/>
        <w:adjustRightInd w:val="0"/>
        <w:spacing w:after="0" w:line="67" w:lineRule="exact"/>
        <w:rPr>
          <w:rFonts w:ascii="Times New Roman" w:hAnsi="Times New Roman"/>
          <w:sz w:val="24"/>
          <w:szCs w:val="24"/>
          <w:lang w:val="ru-RU"/>
        </w:rPr>
      </w:pPr>
    </w:p>
    <w:p w:rsidR="009B28A4" w:rsidRPr="00A73063" w:rsidRDefault="00FB0289" w:rsidP="006E6BDB">
      <w:pPr>
        <w:widowControl w:val="0"/>
        <w:tabs>
          <w:tab w:val="left" w:pos="1300"/>
        </w:tabs>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истории</w:t>
      </w:r>
      <w:r w:rsidRPr="00A73063">
        <w:rPr>
          <w:rFonts w:ascii="Times New Roman" w:hAnsi="Times New Roman"/>
          <w:sz w:val="24"/>
          <w:szCs w:val="24"/>
          <w:lang w:val="ru-RU"/>
        </w:rPr>
        <w:tab/>
      </w:r>
      <w:r w:rsidRPr="00A73063">
        <w:rPr>
          <w:rFonts w:ascii="Times New Roman" w:hAnsi="Times New Roman"/>
          <w:sz w:val="28"/>
          <w:szCs w:val="28"/>
          <w:lang w:val="ru-RU"/>
        </w:rPr>
        <w:t>и   современности,   становлении   российской   государственности,</w:t>
      </w:r>
    </w:p>
    <w:p w:rsidR="009B28A4" w:rsidRPr="00A73063" w:rsidRDefault="009B28A4" w:rsidP="006E6BDB">
      <w:pPr>
        <w:widowControl w:val="0"/>
        <w:autoSpaceDE w:val="0"/>
        <w:autoSpaceDN w:val="0"/>
        <w:adjustRightInd w:val="0"/>
        <w:spacing w:after="0" w:line="228" w:lineRule="exact"/>
        <w:rPr>
          <w:rFonts w:ascii="Times New Roman" w:hAnsi="Times New Roman"/>
          <w:sz w:val="24"/>
          <w:szCs w:val="24"/>
          <w:lang w:val="ru-RU"/>
        </w:rPr>
      </w:pPr>
    </w:p>
    <w:p w:rsidR="009B28A4" w:rsidRPr="00A73063" w:rsidRDefault="00FB0289" w:rsidP="006E6BDB">
      <w:pPr>
        <w:widowControl w:val="0"/>
        <w:overflowPunct w:val="0"/>
        <w:autoSpaceDE w:val="0"/>
        <w:autoSpaceDN w:val="0"/>
        <w:adjustRightInd w:val="0"/>
        <w:spacing w:after="0" w:line="335" w:lineRule="auto"/>
        <w:rPr>
          <w:rFonts w:ascii="Times New Roman" w:hAnsi="Times New Roman"/>
          <w:sz w:val="24"/>
          <w:szCs w:val="24"/>
          <w:lang w:val="ru-RU"/>
        </w:rPr>
      </w:pPr>
      <w:r w:rsidRPr="00A73063">
        <w:rPr>
          <w:rFonts w:ascii="Times New Roman" w:hAnsi="Times New Roman"/>
          <w:sz w:val="28"/>
          <w:szCs w:val="28"/>
          <w:lang w:val="ru-RU"/>
        </w:rPr>
        <w:t>российской  светской  (гражданской)  этике,  основанной  на  конституционных обязанностях, правах и свободах человека и гражданина в Российской Федерации; 5)  ориентироваться  в  вопросах  нравственного  выбора  на  внутреннюю</w:t>
      </w:r>
    </w:p>
    <w:p w:rsidR="009B28A4" w:rsidRPr="00A73063" w:rsidRDefault="009B28A4" w:rsidP="006E6BDB">
      <w:pPr>
        <w:widowControl w:val="0"/>
        <w:autoSpaceDE w:val="0"/>
        <w:autoSpaceDN w:val="0"/>
        <w:adjustRightInd w:val="0"/>
        <w:spacing w:after="0" w:line="34" w:lineRule="exact"/>
        <w:rPr>
          <w:rFonts w:ascii="Times New Roman" w:hAnsi="Times New Roman"/>
          <w:sz w:val="24"/>
          <w:szCs w:val="24"/>
          <w:lang w:val="ru-RU"/>
        </w:rPr>
      </w:pPr>
    </w:p>
    <w:p w:rsidR="009B28A4" w:rsidRPr="00A73063" w:rsidRDefault="00FB0289" w:rsidP="006E6BDB">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установку личности поступать согласно своей совести;</w:t>
      </w:r>
    </w:p>
    <w:p w:rsidR="009B28A4" w:rsidRPr="00A73063" w:rsidRDefault="009B28A4" w:rsidP="006E6BDB">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rsidP="006E6BDB">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rsidP="006E6BDB">
      <w:pPr>
        <w:widowControl w:val="0"/>
        <w:autoSpaceDE w:val="0"/>
        <w:autoSpaceDN w:val="0"/>
        <w:adjustRightInd w:val="0"/>
        <w:spacing w:after="0" w:line="247" w:lineRule="exact"/>
        <w:rPr>
          <w:rFonts w:ascii="Times New Roman" w:hAnsi="Times New Roman"/>
          <w:sz w:val="24"/>
          <w:szCs w:val="24"/>
          <w:lang w:val="ru-RU"/>
        </w:rPr>
      </w:pPr>
    </w:p>
    <w:p w:rsidR="009B28A4" w:rsidRPr="00A73063" w:rsidRDefault="00FB0289" w:rsidP="006E6BDB">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Планируемые результаты по учебным модулям.</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Default="009B28A4">
      <w:pPr>
        <w:widowControl w:val="0"/>
        <w:autoSpaceDE w:val="0"/>
        <w:autoSpaceDN w:val="0"/>
        <w:adjustRightInd w:val="0"/>
        <w:spacing w:after="0" w:line="249" w:lineRule="exact"/>
        <w:rPr>
          <w:rFonts w:ascii="Times New Roman" w:hAnsi="Times New Roman"/>
          <w:sz w:val="24"/>
          <w:szCs w:val="24"/>
          <w:lang w:val="ru-RU"/>
        </w:rPr>
      </w:pPr>
    </w:p>
    <w:p w:rsidR="0001773E" w:rsidRDefault="0001773E">
      <w:pPr>
        <w:widowControl w:val="0"/>
        <w:autoSpaceDE w:val="0"/>
        <w:autoSpaceDN w:val="0"/>
        <w:adjustRightInd w:val="0"/>
        <w:spacing w:after="0" w:line="249" w:lineRule="exact"/>
        <w:rPr>
          <w:rFonts w:ascii="Times New Roman" w:hAnsi="Times New Roman"/>
          <w:sz w:val="24"/>
          <w:szCs w:val="24"/>
          <w:lang w:val="ru-RU"/>
        </w:rPr>
      </w:pPr>
    </w:p>
    <w:p w:rsidR="0001773E" w:rsidRDefault="0001773E">
      <w:pPr>
        <w:widowControl w:val="0"/>
        <w:autoSpaceDE w:val="0"/>
        <w:autoSpaceDN w:val="0"/>
        <w:adjustRightInd w:val="0"/>
        <w:spacing w:after="0" w:line="249" w:lineRule="exact"/>
        <w:rPr>
          <w:rFonts w:ascii="Times New Roman" w:hAnsi="Times New Roman"/>
          <w:sz w:val="24"/>
          <w:szCs w:val="24"/>
          <w:lang w:val="ru-RU"/>
        </w:rPr>
      </w:pPr>
    </w:p>
    <w:p w:rsidR="0001773E" w:rsidRDefault="0001773E">
      <w:pPr>
        <w:widowControl w:val="0"/>
        <w:autoSpaceDE w:val="0"/>
        <w:autoSpaceDN w:val="0"/>
        <w:adjustRightInd w:val="0"/>
        <w:spacing w:after="0" w:line="249" w:lineRule="exact"/>
        <w:rPr>
          <w:rFonts w:ascii="Times New Roman" w:hAnsi="Times New Roman"/>
          <w:sz w:val="24"/>
          <w:szCs w:val="24"/>
          <w:lang w:val="ru-RU"/>
        </w:rPr>
      </w:pPr>
    </w:p>
    <w:p w:rsidR="0001773E" w:rsidRDefault="0001773E">
      <w:pPr>
        <w:widowControl w:val="0"/>
        <w:autoSpaceDE w:val="0"/>
        <w:autoSpaceDN w:val="0"/>
        <w:adjustRightInd w:val="0"/>
        <w:spacing w:after="0" w:line="249" w:lineRule="exact"/>
        <w:rPr>
          <w:rFonts w:ascii="Times New Roman" w:hAnsi="Times New Roman"/>
          <w:sz w:val="24"/>
          <w:szCs w:val="24"/>
          <w:lang w:val="ru-RU"/>
        </w:rPr>
      </w:pPr>
    </w:p>
    <w:p w:rsidR="0001773E" w:rsidRPr="00A73063" w:rsidRDefault="0001773E">
      <w:pPr>
        <w:widowControl w:val="0"/>
        <w:autoSpaceDE w:val="0"/>
        <w:autoSpaceDN w:val="0"/>
        <w:adjustRightInd w:val="0"/>
        <w:spacing w:after="0" w:line="249" w:lineRule="exact"/>
        <w:rPr>
          <w:rFonts w:ascii="Times New Roman" w:hAnsi="Times New Roman"/>
          <w:sz w:val="24"/>
          <w:szCs w:val="24"/>
          <w:lang w:val="ru-RU"/>
        </w:rPr>
      </w:pPr>
    </w:p>
    <w:p w:rsidR="00200E7E" w:rsidRPr="002E73BE" w:rsidRDefault="0001773E" w:rsidP="0001773E">
      <w:pPr>
        <w:widowControl w:val="0"/>
        <w:autoSpaceDE w:val="0"/>
        <w:autoSpaceDN w:val="0"/>
        <w:adjustRightInd w:val="0"/>
        <w:spacing w:after="0" w:line="239" w:lineRule="auto"/>
        <w:ind w:left="3220"/>
        <w:jc w:val="right"/>
        <w:rPr>
          <w:rFonts w:ascii="Times New Roman" w:hAnsi="Times New Roman"/>
          <w:bCs/>
          <w:sz w:val="24"/>
          <w:szCs w:val="28"/>
          <w:lang w:val="ru-RU"/>
        </w:rPr>
      </w:pPr>
      <w:r w:rsidRPr="002E73BE">
        <w:rPr>
          <w:rFonts w:ascii="Times New Roman" w:hAnsi="Times New Roman"/>
          <w:bCs/>
          <w:sz w:val="24"/>
          <w:szCs w:val="28"/>
          <w:lang w:val="ru-RU"/>
        </w:rPr>
        <w:t>43</w:t>
      </w:r>
    </w:p>
    <w:p w:rsidR="00200E7E" w:rsidRDefault="00200E7E" w:rsidP="0001773E">
      <w:pPr>
        <w:widowControl w:val="0"/>
        <w:autoSpaceDE w:val="0"/>
        <w:autoSpaceDN w:val="0"/>
        <w:adjustRightInd w:val="0"/>
        <w:spacing w:after="0" w:line="239" w:lineRule="auto"/>
        <w:ind w:left="3220"/>
        <w:jc w:val="right"/>
        <w:rPr>
          <w:rFonts w:ascii="Times New Roman" w:hAnsi="Times New Roman"/>
          <w:bCs/>
          <w:sz w:val="28"/>
          <w:szCs w:val="28"/>
          <w:lang w:val="ru-RU"/>
        </w:rPr>
      </w:pPr>
    </w:p>
    <w:p w:rsidR="006E6BDB" w:rsidRDefault="00FB0289" w:rsidP="00200E7E">
      <w:pPr>
        <w:widowControl w:val="0"/>
        <w:autoSpaceDE w:val="0"/>
        <w:autoSpaceDN w:val="0"/>
        <w:adjustRightInd w:val="0"/>
        <w:spacing w:after="0" w:line="239" w:lineRule="auto"/>
        <w:rPr>
          <w:rFonts w:ascii="Times New Roman" w:hAnsi="Times New Roman"/>
          <w:b/>
          <w:bCs/>
          <w:sz w:val="28"/>
          <w:szCs w:val="28"/>
          <w:lang w:val="ru-RU"/>
        </w:rPr>
      </w:pPr>
      <w:r w:rsidRPr="00A73063">
        <w:rPr>
          <w:rFonts w:ascii="Times New Roman" w:hAnsi="Times New Roman"/>
          <w:b/>
          <w:bCs/>
          <w:sz w:val="28"/>
          <w:szCs w:val="28"/>
          <w:lang w:val="ru-RU"/>
        </w:rPr>
        <w:lastRenderedPageBreak/>
        <w:t>Основы православной культуры</w:t>
      </w:r>
      <w:bookmarkStart w:id="41" w:name="page95"/>
      <w:bookmarkEnd w:id="41"/>
    </w:p>
    <w:p w:rsidR="006E6BDB" w:rsidRDefault="006E6BDB" w:rsidP="006E6BDB">
      <w:pPr>
        <w:widowControl w:val="0"/>
        <w:autoSpaceDE w:val="0"/>
        <w:autoSpaceDN w:val="0"/>
        <w:adjustRightInd w:val="0"/>
        <w:spacing w:after="0" w:line="239" w:lineRule="auto"/>
        <w:rPr>
          <w:rFonts w:ascii="Times New Roman" w:hAnsi="Times New Roman"/>
          <w:b/>
          <w:bCs/>
          <w:sz w:val="28"/>
          <w:szCs w:val="28"/>
          <w:lang w:val="ru-RU"/>
        </w:rPr>
      </w:pPr>
    </w:p>
    <w:p w:rsidR="009B28A4" w:rsidRPr="00A73063" w:rsidRDefault="00FB0289" w:rsidP="006E6BDB">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Выпускник научится:</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rsidP="006E6BDB">
      <w:pPr>
        <w:widowControl w:val="0"/>
        <w:overflowPunct w:val="0"/>
        <w:autoSpaceDE w:val="0"/>
        <w:autoSpaceDN w:val="0"/>
        <w:adjustRightInd w:val="0"/>
        <w:spacing w:after="0" w:line="360" w:lineRule="auto"/>
        <w:ind w:left="7" w:firstLine="720"/>
        <w:rPr>
          <w:rFonts w:ascii="Times New Roman" w:hAnsi="Times New Roman"/>
          <w:sz w:val="24"/>
          <w:szCs w:val="24"/>
          <w:lang w:val="ru-RU"/>
        </w:rPr>
      </w:pPr>
      <w:r w:rsidRPr="00A73063">
        <w:rPr>
          <w:rFonts w:ascii="Times New Roman" w:hAnsi="Times New Roman"/>
          <w:sz w:val="28"/>
          <w:szCs w:val="28"/>
          <w:lang w:val="ru-RU"/>
        </w:rPr>
        <w:t>• раскрывать содержание основных составляющих православной христианской культуры, духовной традиции (религиозная вера, мораль,</w:t>
      </w:r>
    </w:p>
    <w:p w:rsidR="009B28A4" w:rsidRPr="00A73063" w:rsidRDefault="00FB0289" w:rsidP="006E6BDB">
      <w:pPr>
        <w:widowControl w:val="0"/>
        <w:overflowPunct w:val="0"/>
        <w:autoSpaceDE w:val="0"/>
        <w:autoSpaceDN w:val="0"/>
        <w:adjustRightInd w:val="0"/>
        <w:spacing w:after="0" w:line="360" w:lineRule="auto"/>
        <w:ind w:left="7"/>
        <w:rPr>
          <w:rFonts w:ascii="Times New Roman" w:hAnsi="Times New Roman"/>
          <w:sz w:val="24"/>
          <w:szCs w:val="24"/>
          <w:lang w:val="ru-RU"/>
        </w:rPr>
      </w:pPr>
      <w:r w:rsidRPr="00A73063">
        <w:rPr>
          <w:rFonts w:ascii="Times New Roman" w:hAnsi="Times New Roman"/>
          <w:sz w:val="28"/>
          <w:szCs w:val="28"/>
          <w:lang w:val="ru-RU"/>
        </w:rPr>
        <w:t>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9B28A4" w:rsidRPr="006E6BDB" w:rsidRDefault="00FB0289" w:rsidP="006E6BDB">
      <w:pPr>
        <w:widowControl w:val="0"/>
        <w:numPr>
          <w:ilvl w:val="0"/>
          <w:numId w:val="111"/>
        </w:numPr>
        <w:tabs>
          <w:tab w:val="clear" w:pos="720"/>
          <w:tab w:val="num" w:pos="907"/>
        </w:tabs>
        <w:overflowPunct w:val="0"/>
        <w:autoSpaceDE w:val="0"/>
        <w:autoSpaceDN w:val="0"/>
        <w:adjustRightInd w:val="0"/>
        <w:spacing w:after="0" w:line="360" w:lineRule="auto"/>
        <w:ind w:left="7" w:firstLine="713"/>
        <w:rPr>
          <w:rFonts w:ascii="Times New Roman" w:hAnsi="Times New Roman"/>
          <w:sz w:val="28"/>
          <w:szCs w:val="28"/>
          <w:lang w:val="ru-RU"/>
        </w:rPr>
      </w:pPr>
      <w:r w:rsidRPr="00A73063">
        <w:rPr>
          <w:rFonts w:ascii="Times New Roman" w:hAnsi="Times New Roman"/>
          <w:sz w:val="28"/>
          <w:szCs w:val="28"/>
          <w:lang w:val="ru-RU"/>
        </w:rPr>
        <w:t xml:space="preserve">ориентироваться в истории возникновения православной христианской религиозной традиции, истории её формирования в России; </w:t>
      </w:r>
    </w:p>
    <w:p w:rsidR="009B28A4" w:rsidRPr="006E6BDB" w:rsidRDefault="00FB0289" w:rsidP="006E6BDB">
      <w:pPr>
        <w:widowControl w:val="0"/>
        <w:numPr>
          <w:ilvl w:val="0"/>
          <w:numId w:val="111"/>
        </w:numPr>
        <w:tabs>
          <w:tab w:val="clear" w:pos="720"/>
          <w:tab w:val="num" w:pos="907"/>
        </w:tabs>
        <w:overflowPunct w:val="0"/>
        <w:autoSpaceDE w:val="0"/>
        <w:autoSpaceDN w:val="0"/>
        <w:adjustRightInd w:val="0"/>
        <w:spacing w:after="0" w:line="360" w:lineRule="auto"/>
        <w:ind w:left="7" w:firstLine="713"/>
        <w:rPr>
          <w:rFonts w:ascii="Times New Roman" w:hAnsi="Times New Roman"/>
          <w:sz w:val="28"/>
          <w:szCs w:val="28"/>
          <w:lang w:val="ru-RU"/>
        </w:rPr>
      </w:pPr>
      <w:r w:rsidRPr="00A73063">
        <w:rPr>
          <w:rFonts w:ascii="Times New Roman" w:hAnsi="Times New Roman"/>
          <w:sz w:val="28"/>
          <w:szCs w:val="28"/>
          <w:lang w:val="ru-RU"/>
        </w:rPr>
        <w:t xml:space="preserve">на примере православной религиозной традиции понимать значение традиционных религий, религиозных культур в жизни людей, семей, народов, </w:t>
      </w:r>
    </w:p>
    <w:p w:rsidR="009B28A4" w:rsidRPr="00A73063" w:rsidRDefault="00FB0289" w:rsidP="006E6BDB">
      <w:pPr>
        <w:widowControl w:val="0"/>
        <w:autoSpaceDE w:val="0"/>
        <w:autoSpaceDN w:val="0"/>
        <w:adjustRightInd w:val="0"/>
        <w:spacing w:after="0" w:line="360" w:lineRule="auto"/>
        <w:ind w:left="7"/>
        <w:rPr>
          <w:rFonts w:ascii="Times New Roman" w:hAnsi="Times New Roman"/>
          <w:sz w:val="24"/>
          <w:szCs w:val="24"/>
          <w:lang w:val="ru-RU"/>
        </w:rPr>
      </w:pPr>
      <w:r w:rsidRPr="00A73063">
        <w:rPr>
          <w:rFonts w:ascii="Times New Roman" w:hAnsi="Times New Roman"/>
          <w:sz w:val="28"/>
          <w:szCs w:val="28"/>
          <w:lang w:val="ru-RU"/>
        </w:rPr>
        <w:t>российского общества, в истории России;</w:t>
      </w:r>
    </w:p>
    <w:p w:rsidR="009B28A4" w:rsidRPr="006E6BDB" w:rsidRDefault="00FB0289" w:rsidP="006E6BDB">
      <w:pPr>
        <w:widowControl w:val="0"/>
        <w:numPr>
          <w:ilvl w:val="1"/>
          <w:numId w:val="112"/>
        </w:numPr>
        <w:tabs>
          <w:tab w:val="clear" w:pos="1440"/>
          <w:tab w:val="num" w:pos="907"/>
        </w:tabs>
        <w:overflowPunct w:val="0"/>
        <w:autoSpaceDE w:val="0"/>
        <w:autoSpaceDN w:val="0"/>
        <w:adjustRightInd w:val="0"/>
        <w:spacing w:after="0" w:line="360" w:lineRule="auto"/>
        <w:ind w:left="907" w:hanging="187"/>
        <w:rPr>
          <w:rFonts w:ascii="Times New Roman" w:hAnsi="Times New Roman"/>
          <w:sz w:val="28"/>
          <w:szCs w:val="28"/>
          <w:lang w:val="ru-RU"/>
        </w:rPr>
      </w:pPr>
      <w:r w:rsidRPr="00A73063">
        <w:rPr>
          <w:rFonts w:ascii="Times New Roman" w:hAnsi="Times New Roman"/>
          <w:sz w:val="28"/>
          <w:szCs w:val="28"/>
          <w:lang w:val="ru-RU"/>
        </w:rPr>
        <w:t xml:space="preserve">излагать свое мнение по поводу значения религии, религиозной культуры </w:t>
      </w:r>
    </w:p>
    <w:p w:rsidR="009B28A4" w:rsidRPr="006E6BDB" w:rsidRDefault="00FB0289" w:rsidP="006E6BDB">
      <w:pPr>
        <w:widowControl w:val="0"/>
        <w:numPr>
          <w:ilvl w:val="0"/>
          <w:numId w:val="112"/>
        </w:numPr>
        <w:tabs>
          <w:tab w:val="clear" w:pos="720"/>
          <w:tab w:val="num" w:pos="207"/>
        </w:tabs>
        <w:overflowPunct w:val="0"/>
        <w:autoSpaceDE w:val="0"/>
        <w:autoSpaceDN w:val="0"/>
        <w:adjustRightInd w:val="0"/>
        <w:spacing w:after="0" w:line="360" w:lineRule="auto"/>
        <w:ind w:left="207" w:hanging="207"/>
        <w:rPr>
          <w:rFonts w:ascii="Times New Roman" w:hAnsi="Times New Roman"/>
          <w:sz w:val="28"/>
          <w:szCs w:val="28"/>
        </w:rPr>
      </w:pPr>
      <w:r>
        <w:rPr>
          <w:rFonts w:ascii="Times New Roman" w:hAnsi="Times New Roman"/>
          <w:sz w:val="28"/>
          <w:szCs w:val="28"/>
        </w:rPr>
        <w:t xml:space="preserve">жизни людей и общества; </w:t>
      </w:r>
    </w:p>
    <w:p w:rsidR="009B28A4" w:rsidRPr="006E6BDB" w:rsidRDefault="00FB0289" w:rsidP="006E6BDB">
      <w:pPr>
        <w:widowControl w:val="0"/>
        <w:numPr>
          <w:ilvl w:val="1"/>
          <w:numId w:val="112"/>
        </w:numPr>
        <w:tabs>
          <w:tab w:val="clear" w:pos="1440"/>
          <w:tab w:val="num" w:pos="907"/>
        </w:tabs>
        <w:overflowPunct w:val="0"/>
        <w:autoSpaceDE w:val="0"/>
        <w:autoSpaceDN w:val="0"/>
        <w:adjustRightInd w:val="0"/>
        <w:spacing w:after="0" w:line="360" w:lineRule="auto"/>
        <w:ind w:left="7" w:firstLine="713"/>
        <w:rPr>
          <w:rFonts w:ascii="Times New Roman" w:hAnsi="Times New Roman"/>
          <w:sz w:val="28"/>
          <w:szCs w:val="28"/>
          <w:lang w:val="ru-RU"/>
        </w:rPr>
      </w:pPr>
      <w:r w:rsidRPr="00A73063">
        <w:rPr>
          <w:rFonts w:ascii="Times New Roman" w:hAnsi="Times New Roman"/>
          <w:sz w:val="28"/>
          <w:szCs w:val="28"/>
          <w:lang w:val="ru-RU"/>
        </w:rPr>
        <w:t xml:space="preserve">соотносить нравственные формы поведения с нормами православной христианской религиозной морали; </w:t>
      </w:r>
    </w:p>
    <w:p w:rsidR="009B28A4" w:rsidRPr="006E6BDB" w:rsidRDefault="00FB0289" w:rsidP="006E6BDB">
      <w:pPr>
        <w:widowControl w:val="0"/>
        <w:numPr>
          <w:ilvl w:val="1"/>
          <w:numId w:val="112"/>
        </w:numPr>
        <w:tabs>
          <w:tab w:val="clear" w:pos="1440"/>
          <w:tab w:val="num" w:pos="907"/>
        </w:tabs>
        <w:overflowPunct w:val="0"/>
        <w:autoSpaceDE w:val="0"/>
        <w:autoSpaceDN w:val="0"/>
        <w:adjustRightInd w:val="0"/>
        <w:spacing w:after="0" w:line="360" w:lineRule="auto"/>
        <w:ind w:left="907" w:hanging="187"/>
        <w:rPr>
          <w:rFonts w:ascii="Times New Roman" w:hAnsi="Times New Roman"/>
          <w:sz w:val="28"/>
          <w:szCs w:val="28"/>
          <w:lang w:val="ru-RU"/>
        </w:rPr>
      </w:pPr>
      <w:r w:rsidRPr="00A73063">
        <w:rPr>
          <w:rFonts w:ascii="Times New Roman" w:hAnsi="Times New Roman"/>
          <w:sz w:val="28"/>
          <w:szCs w:val="28"/>
          <w:lang w:val="ru-RU"/>
        </w:rPr>
        <w:t xml:space="preserve">осуществлять поиск необходимой информации для выполнения заданий; </w:t>
      </w:r>
    </w:p>
    <w:p w:rsidR="009B28A4" w:rsidRPr="00A73063" w:rsidRDefault="00FB0289" w:rsidP="006E6BDB">
      <w:pPr>
        <w:widowControl w:val="0"/>
        <w:overflowPunct w:val="0"/>
        <w:autoSpaceDE w:val="0"/>
        <w:autoSpaceDN w:val="0"/>
        <w:adjustRightInd w:val="0"/>
        <w:spacing w:after="0" w:line="360" w:lineRule="auto"/>
        <w:ind w:left="7"/>
        <w:rPr>
          <w:rFonts w:ascii="Times New Roman" w:hAnsi="Times New Roman"/>
          <w:sz w:val="24"/>
          <w:szCs w:val="24"/>
          <w:lang w:val="ru-RU"/>
        </w:rPr>
      </w:pPr>
      <w:r w:rsidRPr="00A73063">
        <w:rPr>
          <w:rFonts w:ascii="Times New Roman" w:hAnsi="Times New Roman"/>
          <w:sz w:val="28"/>
          <w:szCs w:val="28"/>
          <w:lang w:val="ru-RU"/>
        </w:rPr>
        <w:t>участвовать в диспутах, слушать собеседника и излагать свое мнение; готовить сообщения по выбранным темам.</w:t>
      </w:r>
    </w:p>
    <w:p w:rsidR="009B28A4" w:rsidRPr="00A73063" w:rsidRDefault="009B28A4">
      <w:pPr>
        <w:widowControl w:val="0"/>
        <w:autoSpaceDE w:val="0"/>
        <w:autoSpaceDN w:val="0"/>
        <w:adjustRightInd w:val="0"/>
        <w:spacing w:after="0" w:line="65"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07"/>
        <w:rPr>
          <w:rFonts w:ascii="Times New Roman" w:hAnsi="Times New Roman"/>
          <w:sz w:val="24"/>
          <w:szCs w:val="24"/>
          <w:lang w:val="ru-RU"/>
        </w:rPr>
      </w:pPr>
      <w:r w:rsidRPr="00A73063">
        <w:rPr>
          <w:rFonts w:ascii="Times New Roman" w:hAnsi="Times New Roman"/>
          <w:i/>
          <w:iCs/>
          <w:sz w:val="28"/>
          <w:szCs w:val="28"/>
          <w:lang w:val="ru-RU"/>
        </w:rPr>
        <w:t>Выпускник получит возможность научиться:</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2065C4" w:rsidRDefault="00FB0289">
      <w:pPr>
        <w:widowControl w:val="0"/>
        <w:autoSpaceDE w:val="0"/>
        <w:autoSpaceDN w:val="0"/>
        <w:adjustRightInd w:val="0"/>
        <w:spacing w:after="0" w:line="240" w:lineRule="auto"/>
        <w:ind w:left="727"/>
        <w:rPr>
          <w:rFonts w:ascii="Times New Roman" w:hAnsi="Times New Roman"/>
          <w:sz w:val="24"/>
          <w:szCs w:val="24"/>
          <w:lang w:val="ru-RU"/>
        </w:rPr>
      </w:pPr>
      <w:r w:rsidRPr="00A73063">
        <w:rPr>
          <w:rFonts w:ascii="Times New Roman" w:hAnsi="Times New Roman"/>
          <w:i/>
          <w:iCs/>
          <w:sz w:val="28"/>
          <w:szCs w:val="28"/>
          <w:lang w:val="ru-RU"/>
        </w:rPr>
        <w:t xml:space="preserve">• развивать   нравственную   </w:t>
      </w:r>
      <w:r w:rsidRPr="002065C4">
        <w:rPr>
          <w:rFonts w:ascii="Times New Roman" w:hAnsi="Times New Roman"/>
          <w:i/>
          <w:iCs/>
          <w:sz w:val="28"/>
          <w:szCs w:val="28"/>
          <w:lang w:val="ru-RU"/>
        </w:rPr>
        <w:t>рефлексию,   совершенствовать   морально-</w:t>
      </w:r>
    </w:p>
    <w:p w:rsidR="009B28A4" w:rsidRPr="002065C4"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ind w:left="7"/>
        <w:jc w:val="both"/>
        <w:rPr>
          <w:rFonts w:ascii="Times New Roman" w:hAnsi="Times New Roman"/>
          <w:sz w:val="24"/>
          <w:szCs w:val="24"/>
          <w:lang w:val="ru-RU"/>
        </w:rPr>
      </w:pPr>
      <w:r w:rsidRPr="00A73063">
        <w:rPr>
          <w:rFonts w:ascii="Times New Roman" w:hAnsi="Times New Roman"/>
          <w:i/>
          <w:iCs/>
          <w:sz w:val="28"/>
          <w:szCs w:val="28"/>
          <w:lang w:val="ru-RU"/>
        </w:rPr>
        <w:t>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9B28A4" w:rsidRPr="00A73063" w:rsidRDefault="009B28A4">
      <w:pPr>
        <w:widowControl w:val="0"/>
        <w:autoSpaceDE w:val="0"/>
        <w:autoSpaceDN w:val="0"/>
        <w:adjustRightInd w:val="0"/>
        <w:spacing w:after="0" w:line="32" w:lineRule="exact"/>
        <w:rPr>
          <w:rFonts w:ascii="Times New Roman" w:hAnsi="Times New Roman"/>
          <w:sz w:val="24"/>
          <w:szCs w:val="24"/>
          <w:lang w:val="ru-RU"/>
        </w:rPr>
      </w:pPr>
    </w:p>
    <w:p w:rsidR="009B28A4" w:rsidRPr="00A73063" w:rsidRDefault="00FB0289">
      <w:pPr>
        <w:widowControl w:val="0"/>
        <w:numPr>
          <w:ilvl w:val="1"/>
          <w:numId w:val="113"/>
        </w:numPr>
        <w:tabs>
          <w:tab w:val="clear" w:pos="1440"/>
          <w:tab w:val="num" w:pos="907"/>
        </w:tabs>
        <w:overflowPunct w:val="0"/>
        <w:autoSpaceDE w:val="0"/>
        <w:autoSpaceDN w:val="0"/>
        <w:adjustRightInd w:val="0"/>
        <w:spacing w:after="0" w:line="239" w:lineRule="auto"/>
        <w:ind w:left="907" w:hanging="187"/>
        <w:jc w:val="both"/>
        <w:rPr>
          <w:rFonts w:ascii="Times New Roman" w:hAnsi="Times New Roman"/>
          <w:i/>
          <w:iCs/>
          <w:sz w:val="28"/>
          <w:szCs w:val="28"/>
          <w:lang w:val="ru-RU"/>
        </w:rPr>
      </w:pPr>
      <w:r w:rsidRPr="00A73063">
        <w:rPr>
          <w:rFonts w:ascii="Times New Roman" w:hAnsi="Times New Roman"/>
          <w:i/>
          <w:iCs/>
          <w:sz w:val="28"/>
          <w:szCs w:val="28"/>
          <w:lang w:val="ru-RU"/>
        </w:rPr>
        <w:t xml:space="preserve">устанавливать взаимосвязь между содержанием православной культуры </w:t>
      </w:r>
    </w:p>
    <w:p w:rsidR="009B28A4" w:rsidRPr="00A73063" w:rsidRDefault="009B28A4">
      <w:pPr>
        <w:widowControl w:val="0"/>
        <w:autoSpaceDE w:val="0"/>
        <w:autoSpaceDN w:val="0"/>
        <w:adjustRightInd w:val="0"/>
        <w:spacing w:after="0" w:line="161" w:lineRule="exact"/>
        <w:rPr>
          <w:rFonts w:ascii="Times New Roman" w:hAnsi="Times New Roman"/>
          <w:i/>
          <w:iCs/>
          <w:sz w:val="28"/>
          <w:szCs w:val="28"/>
          <w:lang w:val="ru-RU"/>
        </w:rPr>
      </w:pPr>
    </w:p>
    <w:p w:rsidR="009B28A4" w:rsidRDefault="00FB0289">
      <w:pPr>
        <w:widowControl w:val="0"/>
        <w:numPr>
          <w:ilvl w:val="0"/>
          <w:numId w:val="113"/>
        </w:numPr>
        <w:tabs>
          <w:tab w:val="clear" w:pos="720"/>
          <w:tab w:val="num" w:pos="207"/>
        </w:tabs>
        <w:overflowPunct w:val="0"/>
        <w:autoSpaceDE w:val="0"/>
        <w:autoSpaceDN w:val="0"/>
        <w:adjustRightInd w:val="0"/>
        <w:spacing w:after="0" w:line="239" w:lineRule="auto"/>
        <w:ind w:left="207" w:hanging="207"/>
        <w:jc w:val="both"/>
        <w:rPr>
          <w:rFonts w:ascii="Times New Roman" w:hAnsi="Times New Roman"/>
          <w:i/>
          <w:iCs/>
          <w:sz w:val="28"/>
          <w:szCs w:val="28"/>
        </w:rPr>
      </w:pPr>
      <w:r>
        <w:rPr>
          <w:rFonts w:ascii="Times New Roman" w:hAnsi="Times New Roman"/>
          <w:i/>
          <w:iCs/>
          <w:sz w:val="28"/>
          <w:szCs w:val="28"/>
        </w:rPr>
        <w:t xml:space="preserve">поведением людей, общественными явлениями; </w:t>
      </w:r>
    </w:p>
    <w:p w:rsidR="009B28A4" w:rsidRDefault="009B28A4">
      <w:pPr>
        <w:widowControl w:val="0"/>
        <w:autoSpaceDE w:val="0"/>
        <w:autoSpaceDN w:val="0"/>
        <w:adjustRightInd w:val="0"/>
        <w:spacing w:after="0" w:line="227" w:lineRule="exact"/>
        <w:rPr>
          <w:rFonts w:ascii="Times New Roman" w:hAnsi="Times New Roman"/>
          <w:i/>
          <w:iCs/>
          <w:sz w:val="28"/>
          <w:szCs w:val="28"/>
        </w:rPr>
      </w:pPr>
    </w:p>
    <w:p w:rsidR="009B28A4" w:rsidRPr="00A73063" w:rsidRDefault="00FB0289">
      <w:pPr>
        <w:widowControl w:val="0"/>
        <w:numPr>
          <w:ilvl w:val="1"/>
          <w:numId w:val="113"/>
        </w:numPr>
        <w:tabs>
          <w:tab w:val="clear" w:pos="1440"/>
          <w:tab w:val="num" w:pos="907"/>
        </w:tabs>
        <w:overflowPunct w:val="0"/>
        <w:autoSpaceDE w:val="0"/>
        <w:autoSpaceDN w:val="0"/>
        <w:adjustRightInd w:val="0"/>
        <w:spacing w:after="0" w:line="336" w:lineRule="auto"/>
        <w:ind w:left="7" w:firstLine="713"/>
        <w:jc w:val="both"/>
        <w:rPr>
          <w:rFonts w:ascii="Times New Roman" w:hAnsi="Times New Roman"/>
          <w:i/>
          <w:iCs/>
          <w:sz w:val="28"/>
          <w:szCs w:val="28"/>
          <w:lang w:val="ru-RU"/>
        </w:rPr>
      </w:pPr>
      <w:r w:rsidRPr="00A73063">
        <w:rPr>
          <w:rFonts w:ascii="Times New Roman" w:hAnsi="Times New Roman"/>
          <w:i/>
          <w:iCs/>
          <w:sz w:val="28"/>
          <w:szCs w:val="28"/>
          <w:lang w:val="ru-RU"/>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01773E" w:rsidP="0001773E">
      <w:pPr>
        <w:widowControl w:val="0"/>
        <w:autoSpaceDE w:val="0"/>
        <w:autoSpaceDN w:val="0"/>
        <w:adjustRightInd w:val="0"/>
        <w:spacing w:after="0" w:line="240" w:lineRule="auto"/>
        <w:jc w:val="right"/>
        <w:rPr>
          <w:rFonts w:ascii="Times New Roman" w:hAnsi="Times New Roman"/>
          <w:sz w:val="24"/>
          <w:szCs w:val="24"/>
          <w:lang w:val="ru-RU"/>
        </w:rPr>
        <w:sectPr w:rsidR="009B28A4" w:rsidRPr="00A73063">
          <w:pgSz w:w="11906" w:h="16838"/>
          <w:pgMar w:top="844" w:right="840" w:bottom="716" w:left="1133" w:header="720" w:footer="720" w:gutter="0"/>
          <w:cols w:space="720" w:equalWidth="0">
            <w:col w:w="9927"/>
          </w:cols>
          <w:noEndnote/>
        </w:sectPr>
      </w:pPr>
      <w:r>
        <w:rPr>
          <w:rFonts w:ascii="Times New Roman" w:hAnsi="Times New Roman"/>
          <w:sz w:val="24"/>
          <w:szCs w:val="24"/>
          <w:lang w:val="ru-RU"/>
        </w:rPr>
        <w:t>44</w:t>
      </w:r>
    </w:p>
    <w:p w:rsidR="009B28A4" w:rsidRPr="00A73063" w:rsidRDefault="00FB0289">
      <w:pPr>
        <w:widowControl w:val="0"/>
        <w:overflowPunct w:val="0"/>
        <w:autoSpaceDE w:val="0"/>
        <w:autoSpaceDN w:val="0"/>
        <w:adjustRightInd w:val="0"/>
        <w:spacing w:after="0" w:line="335" w:lineRule="auto"/>
        <w:ind w:left="7" w:firstLine="720"/>
        <w:jc w:val="both"/>
        <w:rPr>
          <w:rFonts w:ascii="Times New Roman" w:hAnsi="Times New Roman"/>
          <w:sz w:val="24"/>
          <w:szCs w:val="24"/>
          <w:lang w:val="ru-RU"/>
        </w:rPr>
      </w:pPr>
      <w:bookmarkStart w:id="42" w:name="page97"/>
      <w:bookmarkEnd w:id="42"/>
      <w:r w:rsidRPr="00A73063">
        <w:rPr>
          <w:rFonts w:ascii="Times New Roman" w:hAnsi="Times New Roman"/>
          <w:i/>
          <w:iCs/>
          <w:sz w:val="28"/>
          <w:szCs w:val="28"/>
          <w:lang w:val="ru-RU"/>
        </w:rPr>
        <w:lastRenderedPageBreak/>
        <w:t>•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32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3427"/>
        <w:rPr>
          <w:rFonts w:ascii="Times New Roman" w:hAnsi="Times New Roman"/>
          <w:sz w:val="24"/>
          <w:szCs w:val="24"/>
          <w:lang w:val="ru-RU"/>
        </w:rPr>
      </w:pPr>
      <w:r w:rsidRPr="00A73063">
        <w:rPr>
          <w:rFonts w:ascii="Times New Roman" w:hAnsi="Times New Roman"/>
          <w:b/>
          <w:bCs/>
          <w:sz w:val="28"/>
          <w:szCs w:val="28"/>
          <w:lang w:val="ru-RU"/>
        </w:rPr>
        <w:t>Основы исламской культуры</w:t>
      </w:r>
    </w:p>
    <w:p w:rsidR="009B28A4" w:rsidRPr="00A73063" w:rsidRDefault="009B28A4">
      <w:pPr>
        <w:widowControl w:val="0"/>
        <w:autoSpaceDE w:val="0"/>
        <w:autoSpaceDN w:val="0"/>
        <w:adjustRightInd w:val="0"/>
        <w:spacing w:after="0" w:line="156"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07"/>
        <w:rPr>
          <w:rFonts w:ascii="Times New Roman" w:hAnsi="Times New Roman"/>
          <w:sz w:val="24"/>
          <w:szCs w:val="24"/>
          <w:lang w:val="ru-RU"/>
        </w:rPr>
      </w:pPr>
      <w:r w:rsidRPr="00A73063">
        <w:rPr>
          <w:rFonts w:ascii="Times New Roman" w:hAnsi="Times New Roman"/>
          <w:sz w:val="28"/>
          <w:szCs w:val="28"/>
          <w:lang w:val="ru-RU"/>
        </w:rPr>
        <w:t>Выпускник научится:</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27"/>
        <w:rPr>
          <w:rFonts w:ascii="Times New Roman" w:hAnsi="Times New Roman"/>
          <w:sz w:val="24"/>
          <w:szCs w:val="24"/>
          <w:lang w:val="ru-RU"/>
        </w:rPr>
      </w:pPr>
      <w:r w:rsidRPr="00A73063">
        <w:rPr>
          <w:rFonts w:ascii="Times New Roman" w:hAnsi="Times New Roman"/>
          <w:sz w:val="28"/>
          <w:szCs w:val="28"/>
          <w:lang w:val="ru-RU"/>
        </w:rPr>
        <w:t>• раскрывать  содержание  основных  составляющих  исламской  культуры,</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sz w:val="28"/>
          <w:szCs w:val="28"/>
          <w:lang w:val="ru-RU"/>
        </w:rPr>
        <w:t>духовной  традиции  (религиозная  вера,  мораль,  священные  книги  и  места,</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sz w:val="28"/>
          <w:szCs w:val="28"/>
          <w:lang w:val="ru-RU"/>
        </w:rPr>
        <w:t>сооружения, ритуалы, обычаи и обряды, религиозный календарь и праздники,</w:t>
      </w:r>
    </w:p>
    <w:p w:rsidR="009B28A4" w:rsidRPr="00A73063" w:rsidRDefault="009B28A4">
      <w:pPr>
        <w:widowControl w:val="0"/>
        <w:autoSpaceDE w:val="0"/>
        <w:autoSpaceDN w:val="0"/>
        <w:adjustRightInd w:val="0"/>
        <w:spacing w:after="0" w:line="228"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1" w:lineRule="auto"/>
        <w:ind w:left="7"/>
        <w:jc w:val="both"/>
        <w:rPr>
          <w:rFonts w:ascii="Times New Roman" w:hAnsi="Times New Roman"/>
          <w:sz w:val="24"/>
          <w:szCs w:val="24"/>
          <w:lang w:val="ru-RU"/>
        </w:rPr>
      </w:pPr>
      <w:r w:rsidRPr="00A73063">
        <w:rPr>
          <w:rFonts w:ascii="Times New Roman" w:hAnsi="Times New Roman"/>
          <w:sz w:val="28"/>
          <w:szCs w:val="28"/>
          <w:lang w:val="ru-RU"/>
        </w:rPr>
        <w:t>нормы отношений между людьми, в семье, религиозное искусство, отношение к труду и др.);</w:t>
      </w:r>
    </w:p>
    <w:p w:rsidR="009B28A4" w:rsidRPr="00A73063" w:rsidRDefault="009B28A4">
      <w:pPr>
        <w:widowControl w:val="0"/>
        <w:autoSpaceDE w:val="0"/>
        <w:autoSpaceDN w:val="0"/>
        <w:adjustRightInd w:val="0"/>
        <w:spacing w:after="0" w:line="131" w:lineRule="exact"/>
        <w:rPr>
          <w:rFonts w:ascii="Times New Roman" w:hAnsi="Times New Roman"/>
          <w:sz w:val="24"/>
          <w:szCs w:val="24"/>
          <w:lang w:val="ru-RU"/>
        </w:rPr>
      </w:pPr>
    </w:p>
    <w:p w:rsidR="009B28A4" w:rsidRPr="00A73063" w:rsidRDefault="00FB0289">
      <w:pPr>
        <w:widowControl w:val="0"/>
        <w:numPr>
          <w:ilvl w:val="0"/>
          <w:numId w:val="114"/>
        </w:numPr>
        <w:tabs>
          <w:tab w:val="clear" w:pos="720"/>
          <w:tab w:val="num" w:pos="907"/>
        </w:tabs>
        <w:overflowPunct w:val="0"/>
        <w:autoSpaceDE w:val="0"/>
        <w:autoSpaceDN w:val="0"/>
        <w:adjustRightInd w:val="0"/>
        <w:spacing w:after="0" w:line="310" w:lineRule="auto"/>
        <w:ind w:left="7" w:right="20" w:firstLine="713"/>
        <w:jc w:val="both"/>
        <w:rPr>
          <w:rFonts w:ascii="Times New Roman" w:hAnsi="Times New Roman"/>
          <w:sz w:val="28"/>
          <w:szCs w:val="28"/>
          <w:lang w:val="ru-RU"/>
        </w:rPr>
      </w:pPr>
      <w:r w:rsidRPr="00A73063">
        <w:rPr>
          <w:rFonts w:ascii="Times New Roman" w:hAnsi="Times New Roman"/>
          <w:sz w:val="28"/>
          <w:szCs w:val="28"/>
          <w:lang w:val="ru-RU"/>
        </w:rPr>
        <w:t xml:space="preserve">ориентироваться в истории возникновения исламской религиозной традиции, истории её формирования в России; </w:t>
      </w:r>
    </w:p>
    <w:p w:rsidR="009B28A4" w:rsidRPr="00A73063" w:rsidRDefault="009B28A4">
      <w:pPr>
        <w:widowControl w:val="0"/>
        <w:autoSpaceDE w:val="0"/>
        <w:autoSpaceDN w:val="0"/>
        <w:adjustRightInd w:val="0"/>
        <w:spacing w:after="0" w:line="135" w:lineRule="exact"/>
        <w:rPr>
          <w:rFonts w:ascii="Times New Roman" w:hAnsi="Times New Roman"/>
          <w:sz w:val="28"/>
          <w:szCs w:val="28"/>
          <w:lang w:val="ru-RU"/>
        </w:rPr>
      </w:pPr>
    </w:p>
    <w:p w:rsidR="009B28A4" w:rsidRPr="00A73063" w:rsidRDefault="00FB0289">
      <w:pPr>
        <w:widowControl w:val="0"/>
        <w:numPr>
          <w:ilvl w:val="0"/>
          <w:numId w:val="114"/>
        </w:numPr>
        <w:tabs>
          <w:tab w:val="clear" w:pos="720"/>
          <w:tab w:val="num" w:pos="907"/>
        </w:tabs>
        <w:overflowPunct w:val="0"/>
        <w:autoSpaceDE w:val="0"/>
        <w:autoSpaceDN w:val="0"/>
        <w:adjustRightInd w:val="0"/>
        <w:spacing w:after="0" w:line="310" w:lineRule="auto"/>
        <w:ind w:left="7" w:firstLine="713"/>
        <w:jc w:val="both"/>
        <w:rPr>
          <w:rFonts w:ascii="Times New Roman" w:hAnsi="Times New Roman"/>
          <w:sz w:val="28"/>
          <w:szCs w:val="28"/>
          <w:lang w:val="ru-RU"/>
        </w:rPr>
      </w:pPr>
      <w:r w:rsidRPr="00A73063">
        <w:rPr>
          <w:rFonts w:ascii="Times New Roman" w:hAnsi="Times New Roman"/>
          <w:sz w:val="28"/>
          <w:szCs w:val="28"/>
          <w:lang w:val="ru-RU"/>
        </w:rPr>
        <w:t xml:space="preserve">на примере исламской религиозной традиции понимать значение традиционных религий, религиозных культур в жизни людей, семей, народов, </w:t>
      </w:r>
    </w:p>
    <w:p w:rsidR="009B28A4" w:rsidRPr="00A73063" w:rsidRDefault="009B28A4">
      <w:pPr>
        <w:widowControl w:val="0"/>
        <w:autoSpaceDE w:val="0"/>
        <w:autoSpaceDN w:val="0"/>
        <w:adjustRightInd w:val="0"/>
        <w:spacing w:after="0" w:line="67"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sz w:val="28"/>
          <w:szCs w:val="28"/>
          <w:lang w:val="ru-RU"/>
        </w:rPr>
        <w:t>российского общества, в истории России;</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numPr>
          <w:ilvl w:val="1"/>
          <w:numId w:val="115"/>
        </w:numPr>
        <w:tabs>
          <w:tab w:val="clear" w:pos="1440"/>
          <w:tab w:val="num" w:pos="907"/>
        </w:tabs>
        <w:overflowPunct w:val="0"/>
        <w:autoSpaceDE w:val="0"/>
        <w:autoSpaceDN w:val="0"/>
        <w:adjustRightInd w:val="0"/>
        <w:spacing w:after="0" w:line="240" w:lineRule="auto"/>
        <w:ind w:left="907" w:hanging="187"/>
        <w:jc w:val="both"/>
        <w:rPr>
          <w:rFonts w:ascii="Times New Roman" w:hAnsi="Times New Roman"/>
          <w:sz w:val="28"/>
          <w:szCs w:val="28"/>
          <w:lang w:val="ru-RU"/>
        </w:rPr>
      </w:pPr>
      <w:r w:rsidRPr="00A73063">
        <w:rPr>
          <w:rFonts w:ascii="Times New Roman" w:hAnsi="Times New Roman"/>
          <w:sz w:val="28"/>
          <w:szCs w:val="28"/>
          <w:lang w:val="ru-RU"/>
        </w:rPr>
        <w:t xml:space="preserve">излагать свое мнение по поводу значения религии, религиозной культуры </w:t>
      </w:r>
    </w:p>
    <w:p w:rsidR="009B28A4" w:rsidRPr="00A73063" w:rsidRDefault="009B28A4">
      <w:pPr>
        <w:widowControl w:val="0"/>
        <w:autoSpaceDE w:val="0"/>
        <w:autoSpaceDN w:val="0"/>
        <w:adjustRightInd w:val="0"/>
        <w:spacing w:after="0" w:line="163" w:lineRule="exact"/>
        <w:rPr>
          <w:rFonts w:ascii="Times New Roman" w:hAnsi="Times New Roman"/>
          <w:sz w:val="28"/>
          <w:szCs w:val="28"/>
          <w:lang w:val="ru-RU"/>
        </w:rPr>
      </w:pPr>
    </w:p>
    <w:p w:rsidR="009B28A4" w:rsidRDefault="00FB0289">
      <w:pPr>
        <w:widowControl w:val="0"/>
        <w:numPr>
          <w:ilvl w:val="0"/>
          <w:numId w:val="115"/>
        </w:numPr>
        <w:tabs>
          <w:tab w:val="clear" w:pos="720"/>
          <w:tab w:val="num" w:pos="207"/>
        </w:tabs>
        <w:overflowPunct w:val="0"/>
        <w:autoSpaceDE w:val="0"/>
        <w:autoSpaceDN w:val="0"/>
        <w:adjustRightInd w:val="0"/>
        <w:spacing w:after="0" w:line="240" w:lineRule="auto"/>
        <w:ind w:left="207" w:hanging="207"/>
        <w:jc w:val="both"/>
        <w:rPr>
          <w:rFonts w:ascii="Times New Roman" w:hAnsi="Times New Roman"/>
          <w:sz w:val="28"/>
          <w:szCs w:val="28"/>
        </w:rPr>
      </w:pPr>
      <w:r>
        <w:rPr>
          <w:rFonts w:ascii="Times New Roman" w:hAnsi="Times New Roman"/>
          <w:sz w:val="28"/>
          <w:szCs w:val="28"/>
        </w:rPr>
        <w:t xml:space="preserve">жизни людей и общества; </w:t>
      </w:r>
    </w:p>
    <w:p w:rsidR="009B28A4" w:rsidRDefault="009B28A4">
      <w:pPr>
        <w:widowControl w:val="0"/>
        <w:autoSpaceDE w:val="0"/>
        <w:autoSpaceDN w:val="0"/>
        <w:adjustRightInd w:val="0"/>
        <w:spacing w:after="0" w:line="226" w:lineRule="exact"/>
        <w:rPr>
          <w:rFonts w:ascii="Times New Roman" w:hAnsi="Times New Roman"/>
          <w:sz w:val="28"/>
          <w:szCs w:val="28"/>
        </w:rPr>
      </w:pPr>
    </w:p>
    <w:p w:rsidR="009B28A4" w:rsidRPr="00A73063" w:rsidRDefault="00FB0289">
      <w:pPr>
        <w:widowControl w:val="0"/>
        <w:numPr>
          <w:ilvl w:val="1"/>
          <w:numId w:val="115"/>
        </w:numPr>
        <w:tabs>
          <w:tab w:val="clear" w:pos="1440"/>
          <w:tab w:val="num" w:pos="907"/>
        </w:tabs>
        <w:overflowPunct w:val="0"/>
        <w:autoSpaceDE w:val="0"/>
        <w:autoSpaceDN w:val="0"/>
        <w:adjustRightInd w:val="0"/>
        <w:spacing w:after="0" w:line="310" w:lineRule="auto"/>
        <w:ind w:left="7" w:firstLine="713"/>
        <w:jc w:val="both"/>
        <w:rPr>
          <w:rFonts w:ascii="Times New Roman" w:hAnsi="Times New Roman"/>
          <w:sz w:val="28"/>
          <w:szCs w:val="28"/>
          <w:lang w:val="ru-RU"/>
        </w:rPr>
      </w:pPr>
      <w:r w:rsidRPr="00A73063">
        <w:rPr>
          <w:rFonts w:ascii="Times New Roman" w:hAnsi="Times New Roman"/>
          <w:sz w:val="28"/>
          <w:szCs w:val="28"/>
          <w:lang w:val="ru-RU"/>
        </w:rPr>
        <w:t xml:space="preserve">соотносить нравственные формы поведения с нормами исламской религиозной морали; </w:t>
      </w:r>
    </w:p>
    <w:p w:rsidR="009B28A4" w:rsidRPr="00A73063" w:rsidRDefault="009B28A4">
      <w:pPr>
        <w:widowControl w:val="0"/>
        <w:autoSpaceDE w:val="0"/>
        <w:autoSpaceDN w:val="0"/>
        <w:adjustRightInd w:val="0"/>
        <w:spacing w:after="0" w:line="67" w:lineRule="exact"/>
        <w:rPr>
          <w:rFonts w:ascii="Times New Roman" w:hAnsi="Times New Roman"/>
          <w:sz w:val="28"/>
          <w:szCs w:val="28"/>
          <w:lang w:val="ru-RU"/>
        </w:rPr>
      </w:pPr>
    </w:p>
    <w:p w:rsidR="009B28A4" w:rsidRPr="00A73063" w:rsidRDefault="00FB0289">
      <w:pPr>
        <w:widowControl w:val="0"/>
        <w:numPr>
          <w:ilvl w:val="1"/>
          <w:numId w:val="115"/>
        </w:numPr>
        <w:tabs>
          <w:tab w:val="clear" w:pos="1440"/>
          <w:tab w:val="num" w:pos="907"/>
        </w:tabs>
        <w:overflowPunct w:val="0"/>
        <w:autoSpaceDE w:val="0"/>
        <w:autoSpaceDN w:val="0"/>
        <w:adjustRightInd w:val="0"/>
        <w:spacing w:after="0" w:line="240" w:lineRule="auto"/>
        <w:ind w:left="907" w:hanging="187"/>
        <w:jc w:val="both"/>
        <w:rPr>
          <w:rFonts w:ascii="Times New Roman" w:hAnsi="Times New Roman"/>
          <w:sz w:val="28"/>
          <w:szCs w:val="28"/>
          <w:lang w:val="ru-RU"/>
        </w:rPr>
      </w:pPr>
      <w:r w:rsidRPr="00A73063">
        <w:rPr>
          <w:rFonts w:ascii="Times New Roman" w:hAnsi="Times New Roman"/>
          <w:sz w:val="28"/>
          <w:szCs w:val="28"/>
          <w:lang w:val="ru-RU"/>
        </w:rPr>
        <w:t xml:space="preserve">осуществлять поиск необходимой информации для выполнения заданий; </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ind w:left="7"/>
        <w:jc w:val="both"/>
        <w:rPr>
          <w:rFonts w:ascii="Times New Roman" w:hAnsi="Times New Roman"/>
          <w:sz w:val="24"/>
          <w:szCs w:val="24"/>
          <w:lang w:val="ru-RU"/>
        </w:rPr>
      </w:pPr>
      <w:r w:rsidRPr="00A73063">
        <w:rPr>
          <w:rFonts w:ascii="Times New Roman" w:hAnsi="Times New Roman"/>
          <w:sz w:val="28"/>
          <w:szCs w:val="28"/>
          <w:lang w:val="ru-RU"/>
        </w:rPr>
        <w:t>участвовать в диспутах, слушать собеседника и излагать свое мнение; готовить сообщения по выбранным темам.</w:t>
      </w:r>
    </w:p>
    <w:p w:rsidR="009B28A4" w:rsidRPr="00A73063" w:rsidRDefault="009B28A4">
      <w:pPr>
        <w:widowControl w:val="0"/>
        <w:autoSpaceDE w:val="0"/>
        <w:autoSpaceDN w:val="0"/>
        <w:adjustRightInd w:val="0"/>
        <w:spacing w:after="0" w:line="65"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707"/>
        <w:rPr>
          <w:rFonts w:ascii="Times New Roman" w:hAnsi="Times New Roman"/>
          <w:sz w:val="24"/>
          <w:szCs w:val="24"/>
          <w:lang w:val="ru-RU"/>
        </w:rPr>
      </w:pPr>
      <w:r w:rsidRPr="00A73063">
        <w:rPr>
          <w:rFonts w:ascii="Times New Roman" w:hAnsi="Times New Roman"/>
          <w:i/>
          <w:iCs/>
          <w:sz w:val="28"/>
          <w:szCs w:val="28"/>
          <w:lang w:val="ru-RU"/>
        </w:rPr>
        <w:t>Выпускник получит возможность научиться:</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2065C4" w:rsidRDefault="00FB0289">
      <w:pPr>
        <w:widowControl w:val="0"/>
        <w:autoSpaceDE w:val="0"/>
        <w:autoSpaceDN w:val="0"/>
        <w:adjustRightInd w:val="0"/>
        <w:spacing w:after="0" w:line="239" w:lineRule="auto"/>
        <w:ind w:left="727"/>
        <w:rPr>
          <w:rFonts w:ascii="Times New Roman" w:hAnsi="Times New Roman"/>
          <w:sz w:val="24"/>
          <w:szCs w:val="24"/>
          <w:lang w:val="ru-RU"/>
        </w:rPr>
      </w:pPr>
      <w:r w:rsidRPr="00A73063">
        <w:rPr>
          <w:rFonts w:ascii="Times New Roman" w:hAnsi="Times New Roman"/>
          <w:i/>
          <w:iCs/>
          <w:sz w:val="28"/>
          <w:szCs w:val="28"/>
          <w:lang w:val="ru-RU"/>
        </w:rPr>
        <w:t xml:space="preserve">• развивать   нравственную   </w:t>
      </w:r>
      <w:r w:rsidRPr="002065C4">
        <w:rPr>
          <w:rFonts w:ascii="Times New Roman" w:hAnsi="Times New Roman"/>
          <w:i/>
          <w:iCs/>
          <w:sz w:val="28"/>
          <w:szCs w:val="28"/>
          <w:lang w:val="ru-RU"/>
        </w:rPr>
        <w:t>рефлексию,   совершенствовать   морально-</w:t>
      </w:r>
    </w:p>
    <w:p w:rsidR="009B28A4" w:rsidRPr="002065C4" w:rsidRDefault="009B28A4">
      <w:pPr>
        <w:widowControl w:val="0"/>
        <w:autoSpaceDE w:val="0"/>
        <w:autoSpaceDN w:val="0"/>
        <w:adjustRightInd w:val="0"/>
        <w:spacing w:after="0" w:line="228"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ind w:left="7"/>
        <w:jc w:val="both"/>
        <w:rPr>
          <w:rFonts w:ascii="Times New Roman" w:hAnsi="Times New Roman"/>
          <w:sz w:val="24"/>
          <w:szCs w:val="24"/>
          <w:lang w:val="ru-RU"/>
        </w:rPr>
      </w:pPr>
      <w:r w:rsidRPr="00A73063">
        <w:rPr>
          <w:rFonts w:ascii="Times New Roman" w:hAnsi="Times New Roman"/>
          <w:i/>
          <w:iCs/>
          <w:sz w:val="28"/>
          <w:szCs w:val="28"/>
          <w:lang w:val="ru-RU"/>
        </w:rPr>
        <w:t>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9B28A4" w:rsidRPr="00A73063" w:rsidRDefault="009B28A4">
      <w:pPr>
        <w:widowControl w:val="0"/>
        <w:autoSpaceDE w:val="0"/>
        <w:autoSpaceDN w:val="0"/>
        <w:adjustRightInd w:val="0"/>
        <w:spacing w:after="0" w:line="9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left="7" w:right="20" w:firstLine="720"/>
        <w:jc w:val="both"/>
        <w:rPr>
          <w:rFonts w:ascii="Times New Roman" w:hAnsi="Times New Roman"/>
          <w:sz w:val="24"/>
          <w:szCs w:val="24"/>
          <w:lang w:val="ru-RU"/>
        </w:rPr>
      </w:pPr>
      <w:r w:rsidRPr="00A73063">
        <w:rPr>
          <w:rFonts w:ascii="Times New Roman" w:hAnsi="Times New Roman"/>
          <w:i/>
          <w:iCs/>
          <w:sz w:val="28"/>
          <w:szCs w:val="28"/>
          <w:lang w:val="ru-RU"/>
        </w:rPr>
        <w:t>• устанавливать взаимосвязь между содержанием исламской культуры и поведением людей, общественными явлениями;</w:t>
      </w:r>
    </w:p>
    <w:p w:rsidR="009B28A4" w:rsidRPr="00A73063" w:rsidRDefault="009B28A4">
      <w:pPr>
        <w:widowControl w:val="0"/>
        <w:autoSpaceDE w:val="0"/>
        <w:autoSpaceDN w:val="0"/>
        <w:adjustRightInd w:val="0"/>
        <w:spacing w:after="0" w:line="305" w:lineRule="exact"/>
        <w:rPr>
          <w:rFonts w:ascii="Times New Roman" w:hAnsi="Times New Roman"/>
          <w:sz w:val="24"/>
          <w:szCs w:val="24"/>
          <w:lang w:val="ru-RU"/>
        </w:rPr>
      </w:pPr>
    </w:p>
    <w:p w:rsidR="009B28A4" w:rsidRPr="00E40329" w:rsidRDefault="0001773E" w:rsidP="0001773E">
      <w:pPr>
        <w:widowControl w:val="0"/>
        <w:autoSpaceDE w:val="0"/>
        <w:autoSpaceDN w:val="0"/>
        <w:adjustRightInd w:val="0"/>
        <w:spacing w:after="0" w:line="240" w:lineRule="auto"/>
        <w:jc w:val="right"/>
        <w:rPr>
          <w:rFonts w:ascii="Times New Roman" w:hAnsi="Times New Roman"/>
          <w:sz w:val="24"/>
          <w:szCs w:val="24"/>
          <w:lang w:val="ru-RU"/>
        </w:rPr>
        <w:sectPr w:rsidR="009B28A4" w:rsidRPr="00E40329">
          <w:pgSz w:w="11906" w:h="16838"/>
          <w:pgMar w:top="910" w:right="840" w:bottom="716" w:left="1133" w:header="720" w:footer="720" w:gutter="0"/>
          <w:cols w:space="720" w:equalWidth="0">
            <w:col w:w="9927"/>
          </w:cols>
          <w:noEndnote/>
        </w:sectPr>
      </w:pPr>
      <w:r>
        <w:rPr>
          <w:rFonts w:ascii="Times New Roman" w:hAnsi="Times New Roman"/>
          <w:sz w:val="24"/>
          <w:szCs w:val="24"/>
          <w:lang w:val="ru-RU"/>
        </w:rPr>
        <w:t>45</w:t>
      </w:r>
    </w:p>
    <w:p w:rsidR="009B28A4" w:rsidRPr="00A73063" w:rsidRDefault="00FB0289">
      <w:pPr>
        <w:widowControl w:val="0"/>
        <w:numPr>
          <w:ilvl w:val="0"/>
          <w:numId w:val="116"/>
        </w:numPr>
        <w:tabs>
          <w:tab w:val="clear" w:pos="720"/>
          <w:tab w:val="num" w:pos="907"/>
        </w:tabs>
        <w:overflowPunct w:val="0"/>
        <w:autoSpaceDE w:val="0"/>
        <w:autoSpaceDN w:val="0"/>
        <w:adjustRightInd w:val="0"/>
        <w:spacing w:after="0" w:line="335" w:lineRule="auto"/>
        <w:ind w:left="7" w:right="20" w:firstLine="713"/>
        <w:jc w:val="both"/>
        <w:rPr>
          <w:rFonts w:ascii="Times New Roman" w:hAnsi="Times New Roman"/>
          <w:i/>
          <w:iCs/>
          <w:sz w:val="28"/>
          <w:szCs w:val="28"/>
          <w:lang w:val="ru-RU"/>
        </w:rPr>
      </w:pPr>
      <w:bookmarkStart w:id="43" w:name="page99"/>
      <w:bookmarkEnd w:id="43"/>
      <w:r w:rsidRPr="00A73063">
        <w:rPr>
          <w:rFonts w:ascii="Times New Roman" w:hAnsi="Times New Roman"/>
          <w:i/>
          <w:iCs/>
          <w:sz w:val="28"/>
          <w:szCs w:val="28"/>
          <w:lang w:val="ru-RU"/>
        </w:rPr>
        <w:lastRenderedPageBreak/>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9B28A4" w:rsidRPr="00A73063" w:rsidRDefault="009B28A4">
      <w:pPr>
        <w:widowControl w:val="0"/>
        <w:autoSpaceDE w:val="0"/>
        <w:autoSpaceDN w:val="0"/>
        <w:adjustRightInd w:val="0"/>
        <w:spacing w:after="0" w:line="99" w:lineRule="exact"/>
        <w:rPr>
          <w:rFonts w:ascii="Times New Roman" w:hAnsi="Times New Roman"/>
          <w:i/>
          <w:iCs/>
          <w:sz w:val="28"/>
          <w:szCs w:val="28"/>
          <w:lang w:val="ru-RU"/>
        </w:rPr>
      </w:pPr>
    </w:p>
    <w:p w:rsidR="009B28A4" w:rsidRPr="00A73063" w:rsidRDefault="00FB0289">
      <w:pPr>
        <w:widowControl w:val="0"/>
        <w:numPr>
          <w:ilvl w:val="0"/>
          <w:numId w:val="116"/>
        </w:numPr>
        <w:tabs>
          <w:tab w:val="clear" w:pos="720"/>
          <w:tab w:val="num" w:pos="907"/>
        </w:tabs>
        <w:overflowPunct w:val="0"/>
        <w:autoSpaceDE w:val="0"/>
        <w:autoSpaceDN w:val="0"/>
        <w:adjustRightInd w:val="0"/>
        <w:spacing w:after="0" w:line="336" w:lineRule="auto"/>
        <w:ind w:left="7" w:firstLine="713"/>
        <w:jc w:val="both"/>
        <w:rPr>
          <w:rFonts w:ascii="Times New Roman" w:hAnsi="Times New Roman"/>
          <w:i/>
          <w:iCs/>
          <w:sz w:val="28"/>
          <w:szCs w:val="28"/>
          <w:lang w:val="ru-RU"/>
        </w:rPr>
      </w:pPr>
      <w:r w:rsidRPr="00A73063">
        <w:rPr>
          <w:rFonts w:ascii="Times New Roman" w:hAnsi="Times New Roman"/>
          <w:i/>
          <w:iCs/>
          <w:sz w:val="28"/>
          <w:szCs w:val="28"/>
          <w:lang w:val="ru-RU"/>
        </w:rPr>
        <w:t xml:space="preserve">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 </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1"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3387"/>
        <w:rPr>
          <w:rFonts w:ascii="Times New Roman" w:hAnsi="Times New Roman"/>
          <w:sz w:val="24"/>
          <w:szCs w:val="24"/>
          <w:lang w:val="ru-RU"/>
        </w:rPr>
      </w:pPr>
      <w:r w:rsidRPr="00A73063">
        <w:rPr>
          <w:rFonts w:ascii="Times New Roman" w:hAnsi="Times New Roman"/>
          <w:b/>
          <w:bCs/>
          <w:sz w:val="28"/>
          <w:szCs w:val="28"/>
          <w:lang w:val="ru-RU"/>
        </w:rPr>
        <w:t>Основы буддийской культуры</w:t>
      </w:r>
    </w:p>
    <w:p w:rsidR="009B28A4" w:rsidRPr="00A73063" w:rsidRDefault="009B28A4">
      <w:pPr>
        <w:widowControl w:val="0"/>
        <w:autoSpaceDE w:val="0"/>
        <w:autoSpaceDN w:val="0"/>
        <w:adjustRightInd w:val="0"/>
        <w:spacing w:after="0" w:line="158"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07"/>
        <w:rPr>
          <w:rFonts w:ascii="Times New Roman" w:hAnsi="Times New Roman"/>
          <w:sz w:val="24"/>
          <w:szCs w:val="24"/>
          <w:lang w:val="ru-RU"/>
        </w:rPr>
      </w:pPr>
      <w:r w:rsidRPr="00A73063">
        <w:rPr>
          <w:rFonts w:ascii="Times New Roman" w:hAnsi="Times New Roman"/>
          <w:sz w:val="28"/>
          <w:szCs w:val="28"/>
          <w:lang w:val="ru-RU"/>
        </w:rPr>
        <w:t>Выпускник научится:</w:t>
      </w:r>
    </w:p>
    <w:p w:rsidR="009B28A4" w:rsidRPr="00A73063" w:rsidRDefault="009B28A4">
      <w:pPr>
        <w:widowControl w:val="0"/>
        <w:autoSpaceDE w:val="0"/>
        <w:autoSpaceDN w:val="0"/>
        <w:adjustRightInd w:val="0"/>
        <w:spacing w:after="0" w:line="161"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27"/>
        <w:rPr>
          <w:rFonts w:ascii="Times New Roman" w:hAnsi="Times New Roman"/>
          <w:sz w:val="24"/>
          <w:szCs w:val="24"/>
          <w:lang w:val="ru-RU"/>
        </w:rPr>
      </w:pPr>
      <w:r w:rsidRPr="00A73063">
        <w:rPr>
          <w:rFonts w:ascii="Times New Roman" w:hAnsi="Times New Roman"/>
          <w:sz w:val="28"/>
          <w:szCs w:val="28"/>
          <w:lang w:val="ru-RU"/>
        </w:rPr>
        <w:t>• раскрывать  содержание  основных  составляющих буддийской  культуры,</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sz w:val="28"/>
          <w:szCs w:val="28"/>
          <w:lang w:val="ru-RU"/>
        </w:rPr>
        <w:t>духовной  традиции  (религиозная  вера,  мораль,  священные  книги  и  места,</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sz w:val="28"/>
          <w:szCs w:val="28"/>
          <w:lang w:val="ru-RU"/>
        </w:rPr>
        <w:t>сооружения, ритуалы, обычаи и обряды, религиозный календарь и праздники,</w:t>
      </w:r>
    </w:p>
    <w:p w:rsidR="009B28A4" w:rsidRPr="00A73063" w:rsidRDefault="009B28A4">
      <w:pPr>
        <w:widowControl w:val="0"/>
        <w:autoSpaceDE w:val="0"/>
        <w:autoSpaceDN w:val="0"/>
        <w:adjustRightInd w:val="0"/>
        <w:spacing w:after="0" w:line="228"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left="7"/>
        <w:rPr>
          <w:rFonts w:ascii="Times New Roman" w:hAnsi="Times New Roman"/>
          <w:sz w:val="24"/>
          <w:szCs w:val="24"/>
          <w:lang w:val="ru-RU"/>
        </w:rPr>
      </w:pPr>
      <w:r w:rsidRPr="00A73063">
        <w:rPr>
          <w:rFonts w:ascii="Times New Roman" w:hAnsi="Times New Roman"/>
          <w:sz w:val="28"/>
          <w:szCs w:val="28"/>
          <w:lang w:val="ru-RU"/>
        </w:rPr>
        <w:t>нормы отношений между людьми, в семье, религиозное искусство, отношение к труду и др.);</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numPr>
          <w:ilvl w:val="0"/>
          <w:numId w:val="117"/>
        </w:numPr>
        <w:tabs>
          <w:tab w:val="clear" w:pos="720"/>
          <w:tab w:val="num" w:pos="907"/>
        </w:tabs>
        <w:overflowPunct w:val="0"/>
        <w:autoSpaceDE w:val="0"/>
        <w:autoSpaceDN w:val="0"/>
        <w:adjustRightInd w:val="0"/>
        <w:spacing w:after="0" w:line="310" w:lineRule="auto"/>
        <w:ind w:left="7" w:firstLine="713"/>
        <w:jc w:val="both"/>
        <w:rPr>
          <w:rFonts w:ascii="Times New Roman" w:hAnsi="Times New Roman"/>
          <w:sz w:val="28"/>
          <w:szCs w:val="28"/>
          <w:lang w:val="ru-RU"/>
        </w:rPr>
      </w:pPr>
      <w:r w:rsidRPr="00A73063">
        <w:rPr>
          <w:rFonts w:ascii="Times New Roman" w:hAnsi="Times New Roman"/>
          <w:sz w:val="28"/>
          <w:szCs w:val="28"/>
          <w:lang w:val="ru-RU"/>
        </w:rPr>
        <w:t xml:space="preserve">ориентироваться в истории возникновения буддийской религиозной традиции, истории её формирования в России; </w:t>
      </w:r>
    </w:p>
    <w:p w:rsidR="009B28A4" w:rsidRPr="00A73063" w:rsidRDefault="009B28A4">
      <w:pPr>
        <w:widowControl w:val="0"/>
        <w:autoSpaceDE w:val="0"/>
        <w:autoSpaceDN w:val="0"/>
        <w:adjustRightInd w:val="0"/>
        <w:spacing w:after="0" w:line="135" w:lineRule="exact"/>
        <w:rPr>
          <w:rFonts w:ascii="Times New Roman" w:hAnsi="Times New Roman"/>
          <w:sz w:val="28"/>
          <w:szCs w:val="28"/>
          <w:lang w:val="ru-RU"/>
        </w:rPr>
      </w:pPr>
    </w:p>
    <w:p w:rsidR="009B28A4" w:rsidRPr="00A73063" w:rsidRDefault="00FB0289">
      <w:pPr>
        <w:widowControl w:val="0"/>
        <w:numPr>
          <w:ilvl w:val="0"/>
          <w:numId w:val="117"/>
        </w:numPr>
        <w:tabs>
          <w:tab w:val="clear" w:pos="720"/>
          <w:tab w:val="num" w:pos="907"/>
        </w:tabs>
        <w:overflowPunct w:val="0"/>
        <w:autoSpaceDE w:val="0"/>
        <w:autoSpaceDN w:val="0"/>
        <w:adjustRightInd w:val="0"/>
        <w:spacing w:after="0" w:line="310" w:lineRule="auto"/>
        <w:ind w:left="7" w:right="20" w:firstLine="713"/>
        <w:jc w:val="both"/>
        <w:rPr>
          <w:rFonts w:ascii="Times New Roman" w:hAnsi="Times New Roman"/>
          <w:sz w:val="28"/>
          <w:szCs w:val="28"/>
          <w:lang w:val="ru-RU"/>
        </w:rPr>
      </w:pPr>
      <w:r w:rsidRPr="00A73063">
        <w:rPr>
          <w:rFonts w:ascii="Times New Roman" w:hAnsi="Times New Roman"/>
          <w:sz w:val="28"/>
          <w:szCs w:val="28"/>
          <w:lang w:val="ru-RU"/>
        </w:rPr>
        <w:t xml:space="preserve">на примере буддийской религиозной традиции понимать значение традиционных религий, религиозных культур в жизни людей, семей, народов, </w:t>
      </w:r>
    </w:p>
    <w:p w:rsidR="009B28A4" w:rsidRPr="00A73063" w:rsidRDefault="009B28A4">
      <w:pPr>
        <w:widowControl w:val="0"/>
        <w:autoSpaceDE w:val="0"/>
        <w:autoSpaceDN w:val="0"/>
        <w:adjustRightInd w:val="0"/>
        <w:spacing w:after="0" w:line="67"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sz w:val="28"/>
          <w:szCs w:val="28"/>
          <w:lang w:val="ru-RU"/>
        </w:rPr>
        <w:t>российского общества, в истории России;</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numPr>
          <w:ilvl w:val="1"/>
          <w:numId w:val="118"/>
        </w:numPr>
        <w:tabs>
          <w:tab w:val="clear" w:pos="1440"/>
          <w:tab w:val="num" w:pos="907"/>
        </w:tabs>
        <w:overflowPunct w:val="0"/>
        <w:autoSpaceDE w:val="0"/>
        <w:autoSpaceDN w:val="0"/>
        <w:adjustRightInd w:val="0"/>
        <w:spacing w:after="0" w:line="240" w:lineRule="auto"/>
        <w:ind w:left="907" w:hanging="187"/>
        <w:jc w:val="both"/>
        <w:rPr>
          <w:rFonts w:ascii="Times New Roman" w:hAnsi="Times New Roman"/>
          <w:sz w:val="28"/>
          <w:szCs w:val="28"/>
          <w:lang w:val="ru-RU"/>
        </w:rPr>
      </w:pPr>
      <w:r w:rsidRPr="00A73063">
        <w:rPr>
          <w:rFonts w:ascii="Times New Roman" w:hAnsi="Times New Roman"/>
          <w:sz w:val="28"/>
          <w:szCs w:val="28"/>
          <w:lang w:val="ru-RU"/>
        </w:rPr>
        <w:t xml:space="preserve">излагать свое мнение по поводу значения религии, религиозной культуры </w:t>
      </w:r>
    </w:p>
    <w:p w:rsidR="009B28A4" w:rsidRPr="00A73063" w:rsidRDefault="009B28A4">
      <w:pPr>
        <w:widowControl w:val="0"/>
        <w:autoSpaceDE w:val="0"/>
        <w:autoSpaceDN w:val="0"/>
        <w:adjustRightInd w:val="0"/>
        <w:spacing w:after="0" w:line="160" w:lineRule="exact"/>
        <w:rPr>
          <w:rFonts w:ascii="Times New Roman" w:hAnsi="Times New Roman"/>
          <w:sz w:val="28"/>
          <w:szCs w:val="28"/>
          <w:lang w:val="ru-RU"/>
        </w:rPr>
      </w:pPr>
    </w:p>
    <w:p w:rsidR="009B28A4" w:rsidRDefault="00FB0289">
      <w:pPr>
        <w:widowControl w:val="0"/>
        <w:numPr>
          <w:ilvl w:val="0"/>
          <w:numId w:val="118"/>
        </w:numPr>
        <w:tabs>
          <w:tab w:val="clear" w:pos="720"/>
          <w:tab w:val="num" w:pos="207"/>
        </w:tabs>
        <w:overflowPunct w:val="0"/>
        <w:autoSpaceDE w:val="0"/>
        <w:autoSpaceDN w:val="0"/>
        <w:adjustRightInd w:val="0"/>
        <w:spacing w:after="0" w:line="240" w:lineRule="auto"/>
        <w:ind w:left="207" w:hanging="207"/>
        <w:jc w:val="both"/>
        <w:rPr>
          <w:rFonts w:ascii="Times New Roman" w:hAnsi="Times New Roman"/>
          <w:sz w:val="28"/>
          <w:szCs w:val="28"/>
        </w:rPr>
      </w:pPr>
      <w:r>
        <w:rPr>
          <w:rFonts w:ascii="Times New Roman" w:hAnsi="Times New Roman"/>
          <w:sz w:val="28"/>
          <w:szCs w:val="28"/>
        </w:rPr>
        <w:t xml:space="preserve">жизни людей и общества; </w:t>
      </w:r>
    </w:p>
    <w:p w:rsidR="009B28A4" w:rsidRDefault="009B28A4">
      <w:pPr>
        <w:widowControl w:val="0"/>
        <w:autoSpaceDE w:val="0"/>
        <w:autoSpaceDN w:val="0"/>
        <w:adjustRightInd w:val="0"/>
        <w:spacing w:after="0" w:line="228" w:lineRule="exact"/>
        <w:rPr>
          <w:rFonts w:ascii="Times New Roman" w:hAnsi="Times New Roman"/>
          <w:sz w:val="28"/>
          <w:szCs w:val="28"/>
        </w:rPr>
      </w:pPr>
    </w:p>
    <w:p w:rsidR="009B28A4" w:rsidRPr="00A73063" w:rsidRDefault="00FB0289">
      <w:pPr>
        <w:widowControl w:val="0"/>
        <w:numPr>
          <w:ilvl w:val="1"/>
          <w:numId w:val="118"/>
        </w:numPr>
        <w:tabs>
          <w:tab w:val="clear" w:pos="1440"/>
          <w:tab w:val="num" w:pos="907"/>
        </w:tabs>
        <w:overflowPunct w:val="0"/>
        <w:autoSpaceDE w:val="0"/>
        <w:autoSpaceDN w:val="0"/>
        <w:adjustRightInd w:val="0"/>
        <w:spacing w:after="0" w:line="310" w:lineRule="auto"/>
        <w:ind w:left="7" w:right="20" w:firstLine="713"/>
        <w:jc w:val="both"/>
        <w:rPr>
          <w:rFonts w:ascii="Times New Roman" w:hAnsi="Times New Roman"/>
          <w:sz w:val="28"/>
          <w:szCs w:val="28"/>
          <w:lang w:val="ru-RU"/>
        </w:rPr>
      </w:pPr>
      <w:r w:rsidRPr="00A73063">
        <w:rPr>
          <w:rFonts w:ascii="Times New Roman" w:hAnsi="Times New Roman"/>
          <w:sz w:val="28"/>
          <w:szCs w:val="28"/>
          <w:lang w:val="ru-RU"/>
        </w:rPr>
        <w:t xml:space="preserve">соотносить нравственные формы поведения с нормами буддийской религиозной морали; </w:t>
      </w:r>
    </w:p>
    <w:p w:rsidR="009B28A4" w:rsidRPr="00A73063" w:rsidRDefault="009B28A4">
      <w:pPr>
        <w:widowControl w:val="0"/>
        <w:autoSpaceDE w:val="0"/>
        <w:autoSpaceDN w:val="0"/>
        <w:adjustRightInd w:val="0"/>
        <w:spacing w:after="0" w:line="67" w:lineRule="exact"/>
        <w:rPr>
          <w:rFonts w:ascii="Times New Roman" w:hAnsi="Times New Roman"/>
          <w:sz w:val="28"/>
          <w:szCs w:val="28"/>
          <w:lang w:val="ru-RU"/>
        </w:rPr>
      </w:pPr>
    </w:p>
    <w:p w:rsidR="009B28A4" w:rsidRPr="00A73063" w:rsidRDefault="00FB0289">
      <w:pPr>
        <w:widowControl w:val="0"/>
        <w:numPr>
          <w:ilvl w:val="1"/>
          <w:numId w:val="118"/>
        </w:numPr>
        <w:tabs>
          <w:tab w:val="clear" w:pos="1440"/>
          <w:tab w:val="num" w:pos="907"/>
        </w:tabs>
        <w:overflowPunct w:val="0"/>
        <w:autoSpaceDE w:val="0"/>
        <w:autoSpaceDN w:val="0"/>
        <w:adjustRightInd w:val="0"/>
        <w:spacing w:after="0" w:line="239" w:lineRule="auto"/>
        <w:ind w:left="907" w:hanging="187"/>
        <w:jc w:val="both"/>
        <w:rPr>
          <w:rFonts w:ascii="Times New Roman" w:hAnsi="Times New Roman"/>
          <w:sz w:val="28"/>
          <w:szCs w:val="28"/>
          <w:lang w:val="ru-RU"/>
        </w:rPr>
      </w:pPr>
      <w:r w:rsidRPr="00A73063">
        <w:rPr>
          <w:rFonts w:ascii="Times New Roman" w:hAnsi="Times New Roman"/>
          <w:sz w:val="28"/>
          <w:szCs w:val="28"/>
          <w:lang w:val="ru-RU"/>
        </w:rPr>
        <w:t xml:space="preserve">осуществлять поиск необходимой информации для выполнения заданий; </w:t>
      </w:r>
    </w:p>
    <w:p w:rsidR="009B28A4" w:rsidRPr="00A73063" w:rsidRDefault="009B28A4">
      <w:pPr>
        <w:widowControl w:val="0"/>
        <w:autoSpaceDE w:val="0"/>
        <w:autoSpaceDN w:val="0"/>
        <w:adjustRightInd w:val="0"/>
        <w:spacing w:after="0" w:line="228"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ind w:left="7"/>
        <w:rPr>
          <w:rFonts w:ascii="Times New Roman" w:hAnsi="Times New Roman"/>
          <w:sz w:val="24"/>
          <w:szCs w:val="24"/>
          <w:lang w:val="ru-RU"/>
        </w:rPr>
      </w:pPr>
      <w:r w:rsidRPr="00A73063">
        <w:rPr>
          <w:rFonts w:ascii="Times New Roman" w:hAnsi="Times New Roman"/>
          <w:sz w:val="28"/>
          <w:szCs w:val="28"/>
          <w:lang w:val="ru-RU"/>
        </w:rPr>
        <w:t>участвовать в диспутах, слушать собеседника и излагать свое мнение; готовить сообщения по выбранным темам.</w:t>
      </w:r>
    </w:p>
    <w:p w:rsidR="009B28A4" w:rsidRPr="00A73063" w:rsidRDefault="009B28A4">
      <w:pPr>
        <w:widowControl w:val="0"/>
        <w:autoSpaceDE w:val="0"/>
        <w:autoSpaceDN w:val="0"/>
        <w:adjustRightInd w:val="0"/>
        <w:spacing w:after="0" w:line="65"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707"/>
        <w:rPr>
          <w:rFonts w:ascii="Times New Roman" w:hAnsi="Times New Roman"/>
          <w:sz w:val="24"/>
          <w:szCs w:val="24"/>
          <w:lang w:val="ru-RU"/>
        </w:rPr>
      </w:pPr>
      <w:r w:rsidRPr="00A73063">
        <w:rPr>
          <w:rFonts w:ascii="Times New Roman" w:hAnsi="Times New Roman"/>
          <w:i/>
          <w:iCs/>
          <w:sz w:val="28"/>
          <w:szCs w:val="28"/>
          <w:lang w:val="ru-RU"/>
        </w:rPr>
        <w:t>Выпускник получит возможность научиться:</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2065C4" w:rsidRDefault="00FB0289">
      <w:pPr>
        <w:widowControl w:val="0"/>
        <w:autoSpaceDE w:val="0"/>
        <w:autoSpaceDN w:val="0"/>
        <w:adjustRightInd w:val="0"/>
        <w:spacing w:after="0" w:line="239" w:lineRule="auto"/>
        <w:ind w:left="727"/>
        <w:rPr>
          <w:rFonts w:ascii="Times New Roman" w:hAnsi="Times New Roman"/>
          <w:sz w:val="24"/>
          <w:szCs w:val="24"/>
          <w:lang w:val="ru-RU"/>
        </w:rPr>
      </w:pPr>
      <w:r w:rsidRPr="00A73063">
        <w:rPr>
          <w:rFonts w:ascii="Times New Roman" w:hAnsi="Times New Roman"/>
          <w:i/>
          <w:iCs/>
          <w:sz w:val="28"/>
          <w:szCs w:val="28"/>
          <w:lang w:val="ru-RU"/>
        </w:rPr>
        <w:t xml:space="preserve">• развивать   нравственную   </w:t>
      </w:r>
      <w:r w:rsidRPr="002065C4">
        <w:rPr>
          <w:rFonts w:ascii="Times New Roman" w:hAnsi="Times New Roman"/>
          <w:i/>
          <w:iCs/>
          <w:sz w:val="28"/>
          <w:szCs w:val="28"/>
          <w:lang w:val="ru-RU"/>
        </w:rPr>
        <w:t>рефлексию,   совершенствовать   морально-</w:t>
      </w:r>
    </w:p>
    <w:p w:rsidR="009B28A4" w:rsidRPr="002065C4"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7"/>
        <w:rPr>
          <w:rFonts w:ascii="Times New Roman" w:hAnsi="Times New Roman"/>
          <w:sz w:val="24"/>
          <w:szCs w:val="24"/>
          <w:lang w:val="ru-RU"/>
        </w:rPr>
      </w:pPr>
      <w:r w:rsidRPr="00A73063">
        <w:rPr>
          <w:rFonts w:ascii="Times New Roman" w:hAnsi="Times New Roman"/>
          <w:i/>
          <w:iCs/>
          <w:sz w:val="28"/>
          <w:szCs w:val="28"/>
          <w:lang w:val="ru-RU"/>
        </w:rPr>
        <w:t>нравственное  самосознание,  регулировать  собственное  поведение  на  основе</w:t>
      </w:r>
    </w:p>
    <w:p w:rsidR="009B28A4" w:rsidRPr="00A73063" w:rsidRDefault="009B28A4">
      <w:pPr>
        <w:widowControl w:val="0"/>
        <w:autoSpaceDE w:val="0"/>
        <w:autoSpaceDN w:val="0"/>
        <w:adjustRightInd w:val="0"/>
        <w:spacing w:after="0" w:line="399" w:lineRule="exact"/>
        <w:rPr>
          <w:rFonts w:ascii="Times New Roman" w:hAnsi="Times New Roman"/>
          <w:sz w:val="24"/>
          <w:szCs w:val="24"/>
          <w:lang w:val="ru-RU"/>
        </w:rPr>
      </w:pPr>
    </w:p>
    <w:p w:rsidR="009B28A4" w:rsidRPr="00A73063" w:rsidRDefault="0001773E" w:rsidP="0001773E">
      <w:pPr>
        <w:widowControl w:val="0"/>
        <w:autoSpaceDE w:val="0"/>
        <w:autoSpaceDN w:val="0"/>
        <w:adjustRightInd w:val="0"/>
        <w:spacing w:after="0" w:line="240" w:lineRule="auto"/>
        <w:jc w:val="right"/>
        <w:rPr>
          <w:rFonts w:ascii="Times New Roman" w:hAnsi="Times New Roman"/>
          <w:sz w:val="24"/>
          <w:szCs w:val="24"/>
          <w:lang w:val="ru-RU"/>
        </w:rPr>
        <w:sectPr w:rsidR="009B28A4" w:rsidRPr="00A73063">
          <w:pgSz w:w="11906" w:h="16838"/>
          <w:pgMar w:top="910" w:right="840" w:bottom="716" w:left="1133" w:header="720" w:footer="720" w:gutter="0"/>
          <w:cols w:space="720" w:equalWidth="0">
            <w:col w:w="9927"/>
          </w:cols>
          <w:noEndnote/>
        </w:sectPr>
      </w:pPr>
      <w:r>
        <w:rPr>
          <w:rFonts w:ascii="Times New Roman" w:hAnsi="Times New Roman"/>
          <w:sz w:val="24"/>
          <w:szCs w:val="24"/>
          <w:lang w:val="ru-RU"/>
        </w:rPr>
        <w:t>46</w:t>
      </w: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bookmarkStart w:id="44" w:name="page101"/>
      <w:bookmarkEnd w:id="44"/>
      <w:r w:rsidRPr="00A73063">
        <w:rPr>
          <w:rFonts w:ascii="Times New Roman" w:hAnsi="Times New Roman"/>
          <w:i/>
          <w:iCs/>
          <w:sz w:val="28"/>
          <w:szCs w:val="28"/>
          <w:lang w:val="ru-RU"/>
        </w:rPr>
        <w:lastRenderedPageBreak/>
        <w:t>традиционных для российского общества, народов России духовно-нравственных</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Default="00FB0289">
      <w:pPr>
        <w:widowControl w:val="0"/>
        <w:autoSpaceDE w:val="0"/>
        <w:autoSpaceDN w:val="0"/>
        <w:adjustRightInd w:val="0"/>
        <w:spacing w:after="0" w:line="240" w:lineRule="auto"/>
        <w:ind w:left="7"/>
        <w:rPr>
          <w:rFonts w:ascii="Times New Roman" w:hAnsi="Times New Roman"/>
          <w:sz w:val="24"/>
          <w:szCs w:val="24"/>
        </w:rPr>
      </w:pPr>
      <w:r>
        <w:rPr>
          <w:rFonts w:ascii="Times New Roman" w:hAnsi="Times New Roman"/>
          <w:i/>
          <w:iCs/>
          <w:sz w:val="28"/>
          <w:szCs w:val="28"/>
        </w:rPr>
        <w:t>ценностей;</w:t>
      </w:r>
    </w:p>
    <w:p w:rsidR="009B28A4" w:rsidRDefault="009B28A4">
      <w:pPr>
        <w:widowControl w:val="0"/>
        <w:autoSpaceDE w:val="0"/>
        <w:autoSpaceDN w:val="0"/>
        <w:adjustRightInd w:val="0"/>
        <w:spacing w:after="0" w:line="226" w:lineRule="exact"/>
        <w:rPr>
          <w:rFonts w:ascii="Times New Roman" w:hAnsi="Times New Roman"/>
          <w:sz w:val="24"/>
          <w:szCs w:val="24"/>
        </w:rPr>
      </w:pPr>
    </w:p>
    <w:p w:rsidR="009B28A4" w:rsidRPr="00A73063" w:rsidRDefault="00FB0289">
      <w:pPr>
        <w:widowControl w:val="0"/>
        <w:numPr>
          <w:ilvl w:val="0"/>
          <w:numId w:val="119"/>
        </w:numPr>
        <w:tabs>
          <w:tab w:val="clear" w:pos="720"/>
          <w:tab w:val="num" w:pos="907"/>
        </w:tabs>
        <w:overflowPunct w:val="0"/>
        <w:autoSpaceDE w:val="0"/>
        <w:autoSpaceDN w:val="0"/>
        <w:adjustRightInd w:val="0"/>
        <w:spacing w:after="0" w:line="310" w:lineRule="auto"/>
        <w:ind w:left="7" w:right="20" w:firstLine="713"/>
        <w:jc w:val="both"/>
        <w:rPr>
          <w:rFonts w:ascii="Times New Roman" w:hAnsi="Times New Roman"/>
          <w:i/>
          <w:iCs/>
          <w:sz w:val="28"/>
          <w:szCs w:val="28"/>
          <w:lang w:val="ru-RU"/>
        </w:rPr>
      </w:pPr>
      <w:r w:rsidRPr="00A73063">
        <w:rPr>
          <w:rFonts w:ascii="Times New Roman" w:hAnsi="Times New Roman"/>
          <w:i/>
          <w:iCs/>
          <w:sz w:val="28"/>
          <w:szCs w:val="28"/>
          <w:lang w:val="ru-RU"/>
        </w:rPr>
        <w:t xml:space="preserve">устанавливать взаимосвязь между содержанием буддийской культуры и поведением людей, общественными явлениями; </w:t>
      </w:r>
    </w:p>
    <w:p w:rsidR="009B28A4" w:rsidRPr="00A73063" w:rsidRDefault="009B28A4">
      <w:pPr>
        <w:widowControl w:val="0"/>
        <w:autoSpaceDE w:val="0"/>
        <w:autoSpaceDN w:val="0"/>
        <w:adjustRightInd w:val="0"/>
        <w:spacing w:after="0" w:line="135" w:lineRule="exact"/>
        <w:rPr>
          <w:rFonts w:ascii="Times New Roman" w:hAnsi="Times New Roman"/>
          <w:i/>
          <w:iCs/>
          <w:sz w:val="28"/>
          <w:szCs w:val="28"/>
          <w:lang w:val="ru-RU"/>
        </w:rPr>
      </w:pPr>
    </w:p>
    <w:p w:rsidR="009B28A4" w:rsidRPr="00A73063" w:rsidRDefault="00FB0289">
      <w:pPr>
        <w:widowControl w:val="0"/>
        <w:numPr>
          <w:ilvl w:val="0"/>
          <w:numId w:val="119"/>
        </w:numPr>
        <w:tabs>
          <w:tab w:val="clear" w:pos="720"/>
          <w:tab w:val="num" w:pos="907"/>
        </w:tabs>
        <w:overflowPunct w:val="0"/>
        <w:autoSpaceDE w:val="0"/>
        <w:autoSpaceDN w:val="0"/>
        <w:adjustRightInd w:val="0"/>
        <w:spacing w:after="0" w:line="335" w:lineRule="auto"/>
        <w:ind w:left="7" w:firstLine="713"/>
        <w:jc w:val="both"/>
        <w:rPr>
          <w:rFonts w:ascii="Times New Roman" w:hAnsi="Times New Roman"/>
          <w:i/>
          <w:iCs/>
          <w:sz w:val="28"/>
          <w:szCs w:val="28"/>
          <w:lang w:val="ru-RU"/>
        </w:rPr>
      </w:pPr>
      <w:r w:rsidRPr="00A73063">
        <w:rPr>
          <w:rFonts w:ascii="Times New Roman" w:hAnsi="Times New Roman"/>
          <w:i/>
          <w:iCs/>
          <w:sz w:val="28"/>
          <w:szCs w:val="28"/>
          <w:lang w:val="ru-RU"/>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9B28A4" w:rsidRPr="00A73063" w:rsidRDefault="009B28A4">
      <w:pPr>
        <w:widowControl w:val="0"/>
        <w:autoSpaceDE w:val="0"/>
        <w:autoSpaceDN w:val="0"/>
        <w:adjustRightInd w:val="0"/>
        <w:spacing w:after="0" w:line="98" w:lineRule="exact"/>
        <w:rPr>
          <w:rFonts w:ascii="Times New Roman" w:hAnsi="Times New Roman"/>
          <w:i/>
          <w:iCs/>
          <w:sz w:val="28"/>
          <w:szCs w:val="28"/>
          <w:lang w:val="ru-RU"/>
        </w:rPr>
      </w:pPr>
    </w:p>
    <w:p w:rsidR="009B28A4" w:rsidRPr="00A73063" w:rsidRDefault="00FB0289">
      <w:pPr>
        <w:widowControl w:val="0"/>
        <w:numPr>
          <w:ilvl w:val="0"/>
          <w:numId w:val="119"/>
        </w:numPr>
        <w:tabs>
          <w:tab w:val="clear" w:pos="720"/>
          <w:tab w:val="num" w:pos="907"/>
        </w:tabs>
        <w:overflowPunct w:val="0"/>
        <w:autoSpaceDE w:val="0"/>
        <w:autoSpaceDN w:val="0"/>
        <w:adjustRightInd w:val="0"/>
        <w:spacing w:after="0" w:line="336" w:lineRule="auto"/>
        <w:ind w:left="7" w:firstLine="713"/>
        <w:jc w:val="both"/>
        <w:rPr>
          <w:rFonts w:ascii="Times New Roman" w:hAnsi="Times New Roman"/>
          <w:i/>
          <w:iCs/>
          <w:sz w:val="28"/>
          <w:szCs w:val="28"/>
          <w:lang w:val="ru-RU"/>
        </w:rPr>
      </w:pPr>
      <w:r w:rsidRPr="00A73063">
        <w:rPr>
          <w:rFonts w:ascii="Times New Roman" w:hAnsi="Times New Roman"/>
          <w:i/>
          <w:iCs/>
          <w:sz w:val="28"/>
          <w:szCs w:val="28"/>
          <w:lang w:val="ru-RU"/>
        </w:rPr>
        <w:t xml:space="preserve">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 </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32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3447"/>
        <w:rPr>
          <w:rFonts w:ascii="Times New Roman" w:hAnsi="Times New Roman"/>
          <w:sz w:val="24"/>
          <w:szCs w:val="24"/>
          <w:lang w:val="ru-RU"/>
        </w:rPr>
      </w:pPr>
      <w:r w:rsidRPr="00A73063">
        <w:rPr>
          <w:rFonts w:ascii="Times New Roman" w:hAnsi="Times New Roman"/>
          <w:b/>
          <w:bCs/>
          <w:sz w:val="28"/>
          <w:szCs w:val="28"/>
          <w:lang w:val="ru-RU"/>
        </w:rPr>
        <w:t>Основы иудейской культуры</w:t>
      </w:r>
    </w:p>
    <w:p w:rsidR="009B28A4" w:rsidRPr="00A73063" w:rsidRDefault="009B28A4">
      <w:pPr>
        <w:widowControl w:val="0"/>
        <w:autoSpaceDE w:val="0"/>
        <w:autoSpaceDN w:val="0"/>
        <w:adjustRightInd w:val="0"/>
        <w:spacing w:after="0" w:line="156"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07"/>
        <w:rPr>
          <w:rFonts w:ascii="Times New Roman" w:hAnsi="Times New Roman"/>
          <w:sz w:val="24"/>
          <w:szCs w:val="24"/>
          <w:lang w:val="ru-RU"/>
        </w:rPr>
      </w:pPr>
      <w:r w:rsidRPr="00A73063">
        <w:rPr>
          <w:rFonts w:ascii="Times New Roman" w:hAnsi="Times New Roman"/>
          <w:sz w:val="28"/>
          <w:szCs w:val="28"/>
          <w:lang w:val="ru-RU"/>
        </w:rPr>
        <w:t>Выпускник научится:</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27"/>
        <w:rPr>
          <w:rFonts w:ascii="Times New Roman" w:hAnsi="Times New Roman"/>
          <w:sz w:val="24"/>
          <w:szCs w:val="24"/>
          <w:lang w:val="ru-RU"/>
        </w:rPr>
      </w:pPr>
      <w:r w:rsidRPr="00A73063">
        <w:rPr>
          <w:rFonts w:ascii="Times New Roman" w:hAnsi="Times New Roman"/>
          <w:sz w:val="28"/>
          <w:szCs w:val="28"/>
          <w:lang w:val="ru-RU"/>
        </w:rPr>
        <w:t>• раскрывать  содержание  основных  составляющих  иудейской  культуры,</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sz w:val="28"/>
          <w:szCs w:val="28"/>
          <w:lang w:val="ru-RU"/>
        </w:rPr>
        <w:t>духовной  традиции  (религиозная  вера,  мораль,  священные  книги  и  места,</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sz w:val="28"/>
          <w:szCs w:val="28"/>
          <w:lang w:val="ru-RU"/>
        </w:rPr>
        <w:t>сооружения, ритуалы, обычаи и обряды, религиозный календарь и праздники,</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ind w:left="7"/>
        <w:rPr>
          <w:rFonts w:ascii="Times New Roman" w:hAnsi="Times New Roman"/>
          <w:sz w:val="24"/>
          <w:szCs w:val="24"/>
          <w:lang w:val="ru-RU"/>
        </w:rPr>
      </w:pPr>
      <w:r w:rsidRPr="00A73063">
        <w:rPr>
          <w:rFonts w:ascii="Times New Roman" w:hAnsi="Times New Roman"/>
          <w:sz w:val="28"/>
          <w:szCs w:val="28"/>
          <w:lang w:val="ru-RU"/>
        </w:rPr>
        <w:t>нормы отношений между людьми, в семье, религиозное искусство, отношение к труду и др.);</w:t>
      </w:r>
    </w:p>
    <w:p w:rsidR="009B28A4" w:rsidRPr="00A73063" w:rsidRDefault="009B28A4">
      <w:pPr>
        <w:widowControl w:val="0"/>
        <w:autoSpaceDE w:val="0"/>
        <w:autoSpaceDN w:val="0"/>
        <w:adjustRightInd w:val="0"/>
        <w:spacing w:after="0" w:line="130" w:lineRule="exact"/>
        <w:rPr>
          <w:rFonts w:ascii="Times New Roman" w:hAnsi="Times New Roman"/>
          <w:sz w:val="24"/>
          <w:szCs w:val="24"/>
          <w:lang w:val="ru-RU"/>
        </w:rPr>
      </w:pPr>
    </w:p>
    <w:p w:rsidR="009B28A4" w:rsidRPr="00A73063" w:rsidRDefault="00FB0289">
      <w:pPr>
        <w:widowControl w:val="0"/>
        <w:numPr>
          <w:ilvl w:val="0"/>
          <w:numId w:val="120"/>
        </w:numPr>
        <w:tabs>
          <w:tab w:val="clear" w:pos="720"/>
          <w:tab w:val="num" w:pos="907"/>
        </w:tabs>
        <w:overflowPunct w:val="0"/>
        <w:autoSpaceDE w:val="0"/>
        <w:autoSpaceDN w:val="0"/>
        <w:adjustRightInd w:val="0"/>
        <w:spacing w:after="0" w:line="310" w:lineRule="auto"/>
        <w:ind w:left="7" w:right="20" w:firstLine="713"/>
        <w:jc w:val="both"/>
        <w:rPr>
          <w:rFonts w:ascii="Times New Roman" w:hAnsi="Times New Roman"/>
          <w:sz w:val="28"/>
          <w:szCs w:val="28"/>
          <w:lang w:val="ru-RU"/>
        </w:rPr>
      </w:pPr>
      <w:r w:rsidRPr="00A73063">
        <w:rPr>
          <w:rFonts w:ascii="Times New Roman" w:hAnsi="Times New Roman"/>
          <w:sz w:val="28"/>
          <w:szCs w:val="28"/>
          <w:lang w:val="ru-RU"/>
        </w:rPr>
        <w:t xml:space="preserve">ориентироваться в истории возникновения иудейской религиозной традиции, истории её формирования в России; </w:t>
      </w:r>
    </w:p>
    <w:p w:rsidR="009B28A4" w:rsidRPr="00A73063" w:rsidRDefault="009B28A4">
      <w:pPr>
        <w:widowControl w:val="0"/>
        <w:autoSpaceDE w:val="0"/>
        <w:autoSpaceDN w:val="0"/>
        <w:adjustRightInd w:val="0"/>
        <w:spacing w:after="0" w:line="133" w:lineRule="exact"/>
        <w:rPr>
          <w:rFonts w:ascii="Times New Roman" w:hAnsi="Times New Roman"/>
          <w:sz w:val="28"/>
          <w:szCs w:val="28"/>
          <w:lang w:val="ru-RU"/>
        </w:rPr>
      </w:pPr>
    </w:p>
    <w:p w:rsidR="009B28A4" w:rsidRPr="00A73063" w:rsidRDefault="00FB0289">
      <w:pPr>
        <w:widowControl w:val="0"/>
        <w:numPr>
          <w:ilvl w:val="0"/>
          <w:numId w:val="120"/>
        </w:numPr>
        <w:tabs>
          <w:tab w:val="clear" w:pos="720"/>
          <w:tab w:val="num" w:pos="907"/>
        </w:tabs>
        <w:overflowPunct w:val="0"/>
        <w:autoSpaceDE w:val="0"/>
        <w:autoSpaceDN w:val="0"/>
        <w:adjustRightInd w:val="0"/>
        <w:spacing w:after="0" w:line="310" w:lineRule="auto"/>
        <w:ind w:left="7" w:firstLine="713"/>
        <w:jc w:val="both"/>
        <w:rPr>
          <w:rFonts w:ascii="Times New Roman" w:hAnsi="Times New Roman"/>
          <w:sz w:val="28"/>
          <w:szCs w:val="28"/>
          <w:lang w:val="ru-RU"/>
        </w:rPr>
      </w:pPr>
      <w:r w:rsidRPr="00A73063">
        <w:rPr>
          <w:rFonts w:ascii="Times New Roman" w:hAnsi="Times New Roman"/>
          <w:sz w:val="28"/>
          <w:szCs w:val="28"/>
          <w:lang w:val="ru-RU"/>
        </w:rPr>
        <w:t xml:space="preserve">на примере иудейской религиозной традиции понимать значение традиционных религий, религиозных культур в жизни людей, семей, народов, </w:t>
      </w:r>
    </w:p>
    <w:p w:rsidR="009B28A4" w:rsidRPr="00A73063" w:rsidRDefault="009B28A4">
      <w:pPr>
        <w:widowControl w:val="0"/>
        <w:autoSpaceDE w:val="0"/>
        <w:autoSpaceDN w:val="0"/>
        <w:adjustRightInd w:val="0"/>
        <w:spacing w:after="0" w:line="7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7"/>
        <w:rPr>
          <w:rFonts w:ascii="Times New Roman" w:hAnsi="Times New Roman"/>
          <w:sz w:val="24"/>
          <w:szCs w:val="24"/>
          <w:lang w:val="ru-RU"/>
        </w:rPr>
      </w:pPr>
      <w:r w:rsidRPr="00A73063">
        <w:rPr>
          <w:rFonts w:ascii="Times New Roman" w:hAnsi="Times New Roman"/>
          <w:sz w:val="28"/>
          <w:szCs w:val="28"/>
          <w:lang w:val="ru-RU"/>
        </w:rPr>
        <w:t>российского общества, в истории России;</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numPr>
          <w:ilvl w:val="1"/>
          <w:numId w:val="121"/>
        </w:numPr>
        <w:tabs>
          <w:tab w:val="clear" w:pos="1440"/>
          <w:tab w:val="num" w:pos="907"/>
        </w:tabs>
        <w:overflowPunct w:val="0"/>
        <w:autoSpaceDE w:val="0"/>
        <w:autoSpaceDN w:val="0"/>
        <w:adjustRightInd w:val="0"/>
        <w:spacing w:after="0" w:line="239" w:lineRule="auto"/>
        <w:ind w:left="907" w:hanging="187"/>
        <w:jc w:val="both"/>
        <w:rPr>
          <w:rFonts w:ascii="Times New Roman" w:hAnsi="Times New Roman"/>
          <w:sz w:val="28"/>
          <w:szCs w:val="28"/>
          <w:lang w:val="ru-RU"/>
        </w:rPr>
      </w:pPr>
      <w:r w:rsidRPr="00A73063">
        <w:rPr>
          <w:rFonts w:ascii="Times New Roman" w:hAnsi="Times New Roman"/>
          <w:sz w:val="28"/>
          <w:szCs w:val="28"/>
          <w:lang w:val="ru-RU"/>
        </w:rPr>
        <w:t xml:space="preserve">излагать свое мнение по поводу значения религии, религиозной культуры </w:t>
      </w:r>
    </w:p>
    <w:p w:rsidR="009B28A4" w:rsidRPr="00A73063" w:rsidRDefault="009B28A4">
      <w:pPr>
        <w:widowControl w:val="0"/>
        <w:autoSpaceDE w:val="0"/>
        <w:autoSpaceDN w:val="0"/>
        <w:adjustRightInd w:val="0"/>
        <w:spacing w:after="0" w:line="161" w:lineRule="exact"/>
        <w:rPr>
          <w:rFonts w:ascii="Times New Roman" w:hAnsi="Times New Roman"/>
          <w:sz w:val="28"/>
          <w:szCs w:val="28"/>
          <w:lang w:val="ru-RU"/>
        </w:rPr>
      </w:pPr>
    </w:p>
    <w:p w:rsidR="009B28A4" w:rsidRDefault="00FB0289">
      <w:pPr>
        <w:widowControl w:val="0"/>
        <w:numPr>
          <w:ilvl w:val="0"/>
          <w:numId w:val="121"/>
        </w:numPr>
        <w:tabs>
          <w:tab w:val="clear" w:pos="720"/>
          <w:tab w:val="num" w:pos="207"/>
        </w:tabs>
        <w:overflowPunct w:val="0"/>
        <w:autoSpaceDE w:val="0"/>
        <w:autoSpaceDN w:val="0"/>
        <w:adjustRightInd w:val="0"/>
        <w:spacing w:after="0" w:line="239" w:lineRule="auto"/>
        <w:ind w:left="207" w:hanging="207"/>
        <w:jc w:val="both"/>
        <w:rPr>
          <w:rFonts w:ascii="Times New Roman" w:hAnsi="Times New Roman"/>
          <w:sz w:val="28"/>
          <w:szCs w:val="28"/>
        </w:rPr>
      </w:pPr>
      <w:r>
        <w:rPr>
          <w:rFonts w:ascii="Times New Roman" w:hAnsi="Times New Roman"/>
          <w:sz w:val="28"/>
          <w:szCs w:val="28"/>
        </w:rPr>
        <w:t xml:space="preserve">жизни людей и общества; </w:t>
      </w:r>
    </w:p>
    <w:p w:rsidR="009B28A4" w:rsidRDefault="009B28A4">
      <w:pPr>
        <w:widowControl w:val="0"/>
        <w:autoSpaceDE w:val="0"/>
        <w:autoSpaceDN w:val="0"/>
        <w:adjustRightInd w:val="0"/>
        <w:spacing w:after="0" w:line="227" w:lineRule="exact"/>
        <w:rPr>
          <w:rFonts w:ascii="Times New Roman" w:hAnsi="Times New Roman"/>
          <w:sz w:val="28"/>
          <w:szCs w:val="28"/>
        </w:rPr>
      </w:pPr>
    </w:p>
    <w:p w:rsidR="009B28A4" w:rsidRPr="00A73063" w:rsidRDefault="00FB0289">
      <w:pPr>
        <w:widowControl w:val="0"/>
        <w:numPr>
          <w:ilvl w:val="1"/>
          <w:numId w:val="121"/>
        </w:numPr>
        <w:tabs>
          <w:tab w:val="clear" w:pos="1440"/>
          <w:tab w:val="num" w:pos="907"/>
        </w:tabs>
        <w:overflowPunct w:val="0"/>
        <w:autoSpaceDE w:val="0"/>
        <w:autoSpaceDN w:val="0"/>
        <w:adjustRightInd w:val="0"/>
        <w:spacing w:after="0" w:line="312" w:lineRule="auto"/>
        <w:ind w:left="7" w:right="20" w:firstLine="713"/>
        <w:jc w:val="both"/>
        <w:rPr>
          <w:rFonts w:ascii="Times New Roman" w:hAnsi="Times New Roman"/>
          <w:sz w:val="28"/>
          <w:szCs w:val="28"/>
          <w:lang w:val="ru-RU"/>
        </w:rPr>
      </w:pPr>
      <w:r w:rsidRPr="00A73063">
        <w:rPr>
          <w:rFonts w:ascii="Times New Roman" w:hAnsi="Times New Roman"/>
          <w:sz w:val="28"/>
          <w:szCs w:val="28"/>
          <w:lang w:val="ru-RU"/>
        </w:rPr>
        <w:t xml:space="preserve">соотносить нравственные формы поведения с нормами иудейской религиозной морали; </w:t>
      </w:r>
    </w:p>
    <w:p w:rsidR="009B28A4" w:rsidRPr="00A73063" w:rsidRDefault="009B28A4">
      <w:pPr>
        <w:widowControl w:val="0"/>
        <w:autoSpaceDE w:val="0"/>
        <w:autoSpaceDN w:val="0"/>
        <w:adjustRightInd w:val="0"/>
        <w:spacing w:after="0" w:line="64" w:lineRule="exact"/>
        <w:rPr>
          <w:rFonts w:ascii="Times New Roman" w:hAnsi="Times New Roman"/>
          <w:sz w:val="28"/>
          <w:szCs w:val="28"/>
          <w:lang w:val="ru-RU"/>
        </w:rPr>
      </w:pPr>
    </w:p>
    <w:p w:rsidR="009B28A4" w:rsidRPr="00A73063" w:rsidRDefault="00FB0289">
      <w:pPr>
        <w:widowControl w:val="0"/>
        <w:numPr>
          <w:ilvl w:val="1"/>
          <w:numId w:val="121"/>
        </w:numPr>
        <w:tabs>
          <w:tab w:val="clear" w:pos="1440"/>
          <w:tab w:val="num" w:pos="907"/>
        </w:tabs>
        <w:overflowPunct w:val="0"/>
        <w:autoSpaceDE w:val="0"/>
        <w:autoSpaceDN w:val="0"/>
        <w:adjustRightInd w:val="0"/>
        <w:spacing w:after="0" w:line="239" w:lineRule="auto"/>
        <w:ind w:left="907" w:hanging="187"/>
        <w:jc w:val="both"/>
        <w:rPr>
          <w:rFonts w:ascii="Times New Roman" w:hAnsi="Times New Roman"/>
          <w:sz w:val="28"/>
          <w:szCs w:val="28"/>
          <w:lang w:val="ru-RU"/>
        </w:rPr>
      </w:pPr>
      <w:r w:rsidRPr="00A73063">
        <w:rPr>
          <w:rFonts w:ascii="Times New Roman" w:hAnsi="Times New Roman"/>
          <w:sz w:val="28"/>
          <w:szCs w:val="28"/>
          <w:lang w:val="ru-RU"/>
        </w:rPr>
        <w:t xml:space="preserve">осуществлять поиск необходимой информации для выполнения заданий; </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7"/>
        <w:rPr>
          <w:rFonts w:ascii="Times New Roman" w:hAnsi="Times New Roman"/>
          <w:sz w:val="24"/>
          <w:szCs w:val="24"/>
          <w:lang w:val="ru-RU"/>
        </w:rPr>
      </w:pPr>
      <w:r w:rsidRPr="00A73063">
        <w:rPr>
          <w:rFonts w:ascii="Times New Roman" w:hAnsi="Times New Roman"/>
          <w:sz w:val="28"/>
          <w:szCs w:val="28"/>
          <w:lang w:val="ru-RU"/>
        </w:rPr>
        <w:t>участвовать в диспутах, слушать собеседника и излагать свое мнение; готовить</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7"/>
        <w:rPr>
          <w:rFonts w:ascii="Times New Roman" w:hAnsi="Times New Roman"/>
          <w:sz w:val="24"/>
          <w:szCs w:val="24"/>
          <w:lang w:val="ru-RU"/>
        </w:rPr>
      </w:pPr>
      <w:r w:rsidRPr="00A73063">
        <w:rPr>
          <w:rFonts w:ascii="Times New Roman" w:hAnsi="Times New Roman"/>
          <w:sz w:val="28"/>
          <w:szCs w:val="28"/>
          <w:lang w:val="ru-RU"/>
        </w:rPr>
        <w:t>сообщения по выбранным темам.</w:t>
      </w:r>
    </w:p>
    <w:p w:rsidR="009B28A4" w:rsidRPr="00A73063" w:rsidRDefault="009B28A4">
      <w:pPr>
        <w:widowControl w:val="0"/>
        <w:autoSpaceDE w:val="0"/>
        <w:autoSpaceDN w:val="0"/>
        <w:adjustRightInd w:val="0"/>
        <w:spacing w:after="0" w:line="399" w:lineRule="exact"/>
        <w:rPr>
          <w:rFonts w:ascii="Times New Roman" w:hAnsi="Times New Roman"/>
          <w:sz w:val="24"/>
          <w:szCs w:val="24"/>
          <w:lang w:val="ru-RU"/>
        </w:rPr>
      </w:pPr>
    </w:p>
    <w:p w:rsidR="009B28A4" w:rsidRPr="00A73063" w:rsidRDefault="0001773E" w:rsidP="0001773E">
      <w:pPr>
        <w:widowControl w:val="0"/>
        <w:autoSpaceDE w:val="0"/>
        <w:autoSpaceDN w:val="0"/>
        <w:adjustRightInd w:val="0"/>
        <w:spacing w:after="0" w:line="240" w:lineRule="auto"/>
        <w:ind w:left="4847"/>
        <w:jc w:val="right"/>
        <w:rPr>
          <w:rFonts w:ascii="Times New Roman" w:hAnsi="Times New Roman"/>
          <w:sz w:val="24"/>
          <w:szCs w:val="24"/>
          <w:lang w:val="ru-RU"/>
        </w:rPr>
      </w:pPr>
      <w:r>
        <w:rPr>
          <w:rFonts w:ascii="Times New Roman" w:hAnsi="Times New Roman"/>
          <w:sz w:val="24"/>
          <w:szCs w:val="24"/>
          <w:lang w:val="ru-RU"/>
        </w:rPr>
        <w:t>47</w:t>
      </w:r>
    </w:p>
    <w:p w:rsidR="009B28A4" w:rsidRPr="00A73063" w:rsidRDefault="009B28A4">
      <w:pPr>
        <w:widowControl w:val="0"/>
        <w:autoSpaceDE w:val="0"/>
        <w:autoSpaceDN w:val="0"/>
        <w:adjustRightInd w:val="0"/>
        <w:spacing w:after="0" w:line="240" w:lineRule="auto"/>
        <w:rPr>
          <w:rFonts w:ascii="Times New Roman" w:hAnsi="Times New Roman"/>
          <w:sz w:val="24"/>
          <w:szCs w:val="24"/>
          <w:lang w:val="ru-RU"/>
        </w:rPr>
        <w:sectPr w:rsidR="009B28A4" w:rsidRPr="00A73063">
          <w:pgSz w:w="11906" w:h="16838"/>
          <w:pgMar w:top="844" w:right="840" w:bottom="716" w:left="1133" w:header="720" w:footer="720" w:gutter="0"/>
          <w:cols w:space="720" w:equalWidth="0">
            <w:col w:w="9927"/>
          </w:cols>
          <w:noEndnote/>
        </w:sectPr>
      </w:pPr>
    </w:p>
    <w:p w:rsidR="009B28A4" w:rsidRPr="00A73063" w:rsidRDefault="00FB0289">
      <w:pPr>
        <w:widowControl w:val="0"/>
        <w:autoSpaceDE w:val="0"/>
        <w:autoSpaceDN w:val="0"/>
        <w:adjustRightInd w:val="0"/>
        <w:spacing w:after="0" w:line="240" w:lineRule="auto"/>
        <w:ind w:left="707"/>
        <w:rPr>
          <w:rFonts w:ascii="Times New Roman" w:hAnsi="Times New Roman"/>
          <w:sz w:val="24"/>
          <w:szCs w:val="24"/>
          <w:lang w:val="ru-RU"/>
        </w:rPr>
      </w:pPr>
      <w:bookmarkStart w:id="45" w:name="page103"/>
      <w:bookmarkEnd w:id="45"/>
      <w:r w:rsidRPr="00A73063">
        <w:rPr>
          <w:rFonts w:ascii="Times New Roman" w:hAnsi="Times New Roman"/>
          <w:i/>
          <w:iCs/>
          <w:sz w:val="28"/>
          <w:szCs w:val="28"/>
          <w:lang w:val="ru-RU"/>
        </w:rPr>
        <w:lastRenderedPageBreak/>
        <w:t>Выпускник получит возможность научиться:</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27"/>
        <w:rPr>
          <w:rFonts w:ascii="Times New Roman" w:hAnsi="Times New Roman"/>
          <w:sz w:val="24"/>
          <w:szCs w:val="24"/>
          <w:lang w:val="ru-RU"/>
        </w:rPr>
      </w:pPr>
      <w:r w:rsidRPr="00A73063">
        <w:rPr>
          <w:rFonts w:ascii="Times New Roman" w:hAnsi="Times New Roman"/>
          <w:i/>
          <w:iCs/>
          <w:sz w:val="28"/>
          <w:szCs w:val="28"/>
          <w:lang w:val="ru-RU"/>
        </w:rPr>
        <w:t>• развивать   нравственную   рефлексию,   совершенствовать   морально-</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ind w:left="7"/>
        <w:jc w:val="both"/>
        <w:rPr>
          <w:rFonts w:ascii="Times New Roman" w:hAnsi="Times New Roman"/>
          <w:sz w:val="24"/>
          <w:szCs w:val="24"/>
          <w:lang w:val="ru-RU"/>
        </w:rPr>
      </w:pPr>
      <w:r w:rsidRPr="00A73063">
        <w:rPr>
          <w:rFonts w:ascii="Times New Roman" w:hAnsi="Times New Roman"/>
          <w:i/>
          <w:iCs/>
          <w:sz w:val="28"/>
          <w:szCs w:val="28"/>
          <w:lang w:val="ru-RU"/>
        </w:rPr>
        <w:t>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9B28A4" w:rsidRPr="00A73063" w:rsidRDefault="009B28A4">
      <w:pPr>
        <w:widowControl w:val="0"/>
        <w:autoSpaceDE w:val="0"/>
        <w:autoSpaceDN w:val="0"/>
        <w:adjustRightInd w:val="0"/>
        <w:spacing w:after="0" w:line="97" w:lineRule="exact"/>
        <w:rPr>
          <w:rFonts w:ascii="Times New Roman" w:hAnsi="Times New Roman"/>
          <w:sz w:val="24"/>
          <w:szCs w:val="24"/>
          <w:lang w:val="ru-RU"/>
        </w:rPr>
      </w:pPr>
    </w:p>
    <w:p w:rsidR="009B28A4" w:rsidRPr="00A73063" w:rsidRDefault="00FB0289">
      <w:pPr>
        <w:widowControl w:val="0"/>
        <w:numPr>
          <w:ilvl w:val="0"/>
          <w:numId w:val="122"/>
        </w:numPr>
        <w:tabs>
          <w:tab w:val="clear" w:pos="720"/>
          <w:tab w:val="num" w:pos="907"/>
        </w:tabs>
        <w:overflowPunct w:val="0"/>
        <w:autoSpaceDE w:val="0"/>
        <w:autoSpaceDN w:val="0"/>
        <w:adjustRightInd w:val="0"/>
        <w:spacing w:after="0" w:line="310" w:lineRule="auto"/>
        <w:ind w:left="7" w:right="20" w:firstLine="713"/>
        <w:jc w:val="both"/>
        <w:rPr>
          <w:rFonts w:ascii="Times New Roman" w:hAnsi="Times New Roman"/>
          <w:i/>
          <w:iCs/>
          <w:sz w:val="28"/>
          <w:szCs w:val="28"/>
          <w:lang w:val="ru-RU"/>
        </w:rPr>
      </w:pPr>
      <w:r w:rsidRPr="00A73063">
        <w:rPr>
          <w:rFonts w:ascii="Times New Roman" w:hAnsi="Times New Roman"/>
          <w:i/>
          <w:iCs/>
          <w:sz w:val="28"/>
          <w:szCs w:val="28"/>
          <w:lang w:val="ru-RU"/>
        </w:rPr>
        <w:t xml:space="preserve">устанавливать взаимосвязь между содержанием иудейской культуры и поведением людей, общественными явлениями; </w:t>
      </w:r>
    </w:p>
    <w:p w:rsidR="009B28A4" w:rsidRPr="00A73063" w:rsidRDefault="009B28A4">
      <w:pPr>
        <w:widowControl w:val="0"/>
        <w:autoSpaceDE w:val="0"/>
        <w:autoSpaceDN w:val="0"/>
        <w:adjustRightInd w:val="0"/>
        <w:spacing w:after="0" w:line="133" w:lineRule="exact"/>
        <w:rPr>
          <w:rFonts w:ascii="Times New Roman" w:hAnsi="Times New Roman"/>
          <w:i/>
          <w:iCs/>
          <w:sz w:val="28"/>
          <w:szCs w:val="28"/>
          <w:lang w:val="ru-RU"/>
        </w:rPr>
      </w:pPr>
    </w:p>
    <w:p w:rsidR="009B28A4" w:rsidRPr="00A73063" w:rsidRDefault="00FB0289">
      <w:pPr>
        <w:widowControl w:val="0"/>
        <w:numPr>
          <w:ilvl w:val="0"/>
          <w:numId w:val="122"/>
        </w:numPr>
        <w:tabs>
          <w:tab w:val="clear" w:pos="720"/>
          <w:tab w:val="num" w:pos="907"/>
        </w:tabs>
        <w:overflowPunct w:val="0"/>
        <w:autoSpaceDE w:val="0"/>
        <w:autoSpaceDN w:val="0"/>
        <w:adjustRightInd w:val="0"/>
        <w:spacing w:after="0" w:line="336" w:lineRule="auto"/>
        <w:ind w:left="7" w:firstLine="713"/>
        <w:jc w:val="both"/>
        <w:rPr>
          <w:rFonts w:ascii="Times New Roman" w:hAnsi="Times New Roman"/>
          <w:i/>
          <w:iCs/>
          <w:sz w:val="28"/>
          <w:szCs w:val="28"/>
          <w:lang w:val="ru-RU"/>
        </w:rPr>
      </w:pPr>
      <w:r w:rsidRPr="00A73063">
        <w:rPr>
          <w:rFonts w:ascii="Times New Roman" w:hAnsi="Times New Roman"/>
          <w:i/>
          <w:iCs/>
          <w:sz w:val="28"/>
          <w:szCs w:val="28"/>
          <w:lang w:val="ru-RU"/>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9B28A4" w:rsidRPr="00A73063" w:rsidRDefault="009B28A4">
      <w:pPr>
        <w:widowControl w:val="0"/>
        <w:autoSpaceDE w:val="0"/>
        <w:autoSpaceDN w:val="0"/>
        <w:adjustRightInd w:val="0"/>
        <w:spacing w:after="0" w:line="97" w:lineRule="exact"/>
        <w:rPr>
          <w:rFonts w:ascii="Times New Roman" w:hAnsi="Times New Roman"/>
          <w:i/>
          <w:iCs/>
          <w:sz w:val="28"/>
          <w:szCs w:val="28"/>
          <w:lang w:val="ru-RU"/>
        </w:rPr>
      </w:pPr>
    </w:p>
    <w:p w:rsidR="009B28A4" w:rsidRPr="00A73063" w:rsidRDefault="00FB0289">
      <w:pPr>
        <w:widowControl w:val="0"/>
        <w:numPr>
          <w:ilvl w:val="0"/>
          <w:numId w:val="122"/>
        </w:numPr>
        <w:tabs>
          <w:tab w:val="clear" w:pos="720"/>
          <w:tab w:val="num" w:pos="907"/>
        </w:tabs>
        <w:overflowPunct w:val="0"/>
        <w:autoSpaceDE w:val="0"/>
        <w:autoSpaceDN w:val="0"/>
        <w:adjustRightInd w:val="0"/>
        <w:spacing w:after="0" w:line="335" w:lineRule="auto"/>
        <w:ind w:left="7" w:firstLine="713"/>
        <w:jc w:val="both"/>
        <w:rPr>
          <w:rFonts w:ascii="Times New Roman" w:hAnsi="Times New Roman"/>
          <w:i/>
          <w:iCs/>
          <w:sz w:val="28"/>
          <w:szCs w:val="28"/>
          <w:lang w:val="ru-RU"/>
        </w:rPr>
      </w:pPr>
      <w:r w:rsidRPr="00A73063">
        <w:rPr>
          <w:rFonts w:ascii="Times New Roman" w:hAnsi="Times New Roman"/>
          <w:i/>
          <w:iCs/>
          <w:sz w:val="28"/>
          <w:szCs w:val="28"/>
          <w:lang w:val="ru-RU"/>
        </w:rPr>
        <w:t xml:space="preserve">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 </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32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2787"/>
        <w:rPr>
          <w:rFonts w:ascii="Times New Roman" w:hAnsi="Times New Roman"/>
          <w:sz w:val="24"/>
          <w:szCs w:val="24"/>
          <w:lang w:val="ru-RU"/>
        </w:rPr>
      </w:pPr>
      <w:r w:rsidRPr="00A73063">
        <w:rPr>
          <w:rFonts w:ascii="Times New Roman" w:hAnsi="Times New Roman"/>
          <w:b/>
          <w:bCs/>
          <w:sz w:val="28"/>
          <w:szCs w:val="28"/>
          <w:lang w:val="ru-RU"/>
        </w:rPr>
        <w:t>Основы мировых религиозных культур</w:t>
      </w:r>
    </w:p>
    <w:p w:rsidR="009B28A4" w:rsidRPr="00A73063" w:rsidRDefault="009B28A4">
      <w:pPr>
        <w:widowControl w:val="0"/>
        <w:autoSpaceDE w:val="0"/>
        <w:autoSpaceDN w:val="0"/>
        <w:adjustRightInd w:val="0"/>
        <w:spacing w:after="0" w:line="156"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07"/>
        <w:rPr>
          <w:rFonts w:ascii="Times New Roman" w:hAnsi="Times New Roman"/>
          <w:sz w:val="24"/>
          <w:szCs w:val="24"/>
          <w:lang w:val="ru-RU"/>
        </w:rPr>
      </w:pPr>
      <w:r w:rsidRPr="00A73063">
        <w:rPr>
          <w:rFonts w:ascii="Times New Roman" w:hAnsi="Times New Roman"/>
          <w:sz w:val="28"/>
          <w:szCs w:val="28"/>
          <w:lang w:val="ru-RU"/>
        </w:rPr>
        <w:t>Выпускник научится:</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ind w:left="7" w:right="20" w:firstLine="720"/>
        <w:jc w:val="both"/>
        <w:rPr>
          <w:rFonts w:ascii="Times New Roman" w:hAnsi="Times New Roman"/>
          <w:sz w:val="24"/>
          <w:szCs w:val="24"/>
          <w:lang w:val="ru-RU"/>
        </w:rPr>
      </w:pPr>
      <w:r w:rsidRPr="00A73063">
        <w:rPr>
          <w:rFonts w:ascii="Times New Roman" w:hAnsi="Times New Roman"/>
          <w:sz w:val="28"/>
          <w:szCs w:val="28"/>
          <w:lang w:val="ru-RU"/>
        </w:rPr>
        <w:t>• раскрывать содержание основных составляющих мировых религиозных культур (религиозная вера и мораль, священные книги и места, сооружения,</w:t>
      </w:r>
    </w:p>
    <w:p w:rsidR="009B28A4" w:rsidRPr="00A73063" w:rsidRDefault="009B28A4">
      <w:pPr>
        <w:widowControl w:val="0"/>
        <w:autoSpaceDE w:val="0"/>
        <w:autoSpaceDN w:val="0"/>
        <w:adjustRightInd w:val="0"/>
        <w:spacing w:after="0" w:line="130"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ind w:left="7"/>
        <w:jc w:val="both"/>
        <w:rPr>
          <w:rFonts w:ascii="Times New Roman" w:hAnsi="Times New Roman"/>
          <w:sz w:val="24"/>
          <w:szCs w:val="24"/>
          <w:lang w:val="ru-RU"/>
        </w:rPr>
      </w:pPr>
      <w:r w:rsidRPr="00A73063">
        <w:rPr>
          <w:rFonts w:ascii="Times New Roman" w:hAnsi="Times New Roman"/>
          <w:sz w:val="28"/>
          <w:szCs w:val="28"/>
          <w:lang w:val="ru-RU"/>
        </w:rPr>
        <w:t>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9B28A4" w:rsidRPr="00A73063" w:rsidRDefault="009B28A4">
      <w:pPr>
        <w:widowControl w:val="0"/>
        <w:autoSpaceDE w:val="0"/>
        <w:autoSpaceDN w:val="0"/>
        <w:adjustRightInd w:val="0"/>
        <w:spacing w:after="0" w:line="99" w:lineRule="exact"/>
        <w:rPr>
          <w:rFonts w:ascii="Times New Roman" w:hAnsi="Times New Roman"/>
          <w:sz w:val="24"/>
          <w:szCs w:val="24"/>
          <w:lang w:val="ru-RU"/>
        </w:rPr>
      </w:pPr>
    </w:p>
    <w:p w:rsidR="009B28A4" w:rsidRPr="00A73063" w:rsidRDefault="00FB0289">
      <w:pPr>
        <w:widowControl w:val="0"/>
        <w:numPr>
          <w:ilvl w:val="1"/>
          <w:numId w:val="123"/>
        </w:numPr>
        <w:tabs>
          <w:tab w:val="clear" w:pos="1440"/>
          <w:tab w:val="num" w:pos="907"/>
        </w:tabs>
        <w:overflowPunct w:val="0"/>
        <w:autoSpaceDE w:val="0"/>
        <w:autoSpaceDN w:val="0"/>
        <w:adjustRightInd w:val="0"/>
        <w:spacing w:after="0" w:line="312" w:lineRule="auto"/>
        <w:ind w:left="7" w:right="20" w:firstLine="713"/>
        <w:jc w:val="both"/>
        <w:rPr>
          <w:rFonts w:ascii="Times New Roman" w:hAnsi="Times New Roman"/>
          <w:sz w:val="28"/>
          <w:szCs w:val="28"/>
          <w:lang w:val="ru-RU"/>
        </w:rPr>
      </w:pPr>
      <w:r w:rsidRPr="00A73063">
        <w:rPr>
          <w:rFonts w:ascii="Times New Roman" w:hAnsi="Times New Roman"/>
          <w:sz w:val="28"/>
          <w:szCs w:val="28"/>
          <w:lang w:val="ru-RU"/>
        </w:rPr>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9B28A4" w:rsidRPr="00A73063" w:rsidRDefault="009B28A4">
      <w:pPr>
        <w:widowControl w:val="0"/>
        <w:autoSpaceDE w:val="0"/>
        <w:autoSpaceDN w:val="0"/>
        <w:adjustRightInd w:val="0"/>
        <w:spacing w:after="0" w:line="130" w:lineRule="exact"/>
        <w:rPr>
          <w:rFonts w:ascii="Times New Roman" w:hAnsi="Times New Roman"/>
          <w:sz w:val="28"/>
          <w:szCs w:val="28"/>
          <w:lang w:val="ru-RU"/>
        </w:rPr>
      </w:pPr>
    </w:p>
    <w:p w:rsidR="009B28A4" w:rsidRPr="00A73063" w:rsidRDefault="00FB0289">
      <w:pPr>
        <w:widowControl w:val="0"/>
        <w:numPr>
          <w:ilvl w:val="1"/>
          <w:numId w:val="123"/>
        </w:numPr>
        <w:tabs>
          <w:tab w:val="clear" w:pos="1440"/>
          <w:tab w:val="num" w:pos="907"/>
        </w:tabs>
        <w:overflowPunct w:val="0"/>
        <w:autoSpaceDE w:val="0"/>
        <w:autoSpaceDN w:val="0"/>
        <w:adjustRightInd w:val="0"/>
        <w:spacing w:after="0" w:line="310" w:lineRule="auto"/>
        <w:ind w:left="7" w:right="20" w:firstLine="713"/>
        <w:jc w:val="both"/>
        <w:rPr>
          <w:rFonts w:ascii="Times New Roman" w:hAnsi="Times New Roman"/>
          <w:sz w:val="28"/>
          <w:szCs w:val="28"/>
          <w:lang w:val="ru-RU"/>
        </w:rPr>
      </w:pPr>
      <w:r w:rsidRPr="00A73063">
        <w:rPr>
          <w:rFonts w:ascii="Times New Roman" w:hAnsi="Times New Roman"/>
          <w:sz w:val="28"/>
          <w:szCs w:val="28"/>
          <w:lang w:val="ru-RU"/>
        </w:rPr>
        <w:t xml:space="preserve">понимать значение традиционных религий, религиозных культур в жизни людей, семей, народов, российского общества, в истории России; </w:t>
      </w:r>
    </w:p>
    <w:p w:rsidR="009B28A4" w:rsidRPr="00A73063" w:rsidRDefault="009B28A4">
      <w:pPr>
        <w:widowControl w:val="0"/>
        <w:autoSpaceDE w:val="0"/>
        <w:autoSpaceDN w:val="0"/>
        <w:adjustRightInd w:val="0"/>
        <w:spacing w:after="0" w:line="68" w:lineRule="exact"/>
        <w:rPr>
          <w:rFonts w:ascii="Times New Roman" w:hAnsi="Times New Roman"/>
          <w:sz w:val="28"/>
          <w:szCs w:val="28"/>
          <w:lang w:val="ru-RU"/>
        </w:rPr>
      </w:pPr>
    </w:p>
    <w:p w:rsidR="009B28A4" w:rsidRPr="00A73063" w:rsidRDefault="00FB0289">
      <w:pPr>
        <w:widowControl w:val="0"/>
        <w:numPr>
          <w:ilvl w:val="1"/>
          <w:numId w:val="123"/>
        </w:numPr>
        <w:tabs>
          <w:tab w:val="clear" w:pos="1440"/>
          <w:tab w:val="num" w:pos="907"/>
        </w:tabs>
        <w:overflowPunct w:val="0"/>
        <w:autoSpaceDE w:val="0"/>
        <w:autoSpaceDN w:val="0"/>
        <w:adjustRightInd w:val="0"/>
        <w:spacing w:after="0" w:line="239" w:lineRule="auto"/>
        <w:ind w:left="907" w:hanging="187"/>
        <w:jc w:val="both"/>
        <w:rPr>
          <w:rFonts w:ascii="Times New Roman" w:hAnsi="Times New Roman"/>
          <w:sz w:val="28"/>
          <w:szCs w:val="28"/>
          <w:lang w:val="ru-RU"/>
        </w:rPr>
      </w:pPr>
      <w:r w:rsidRPr="00A73063">
        <w:rPr>
          <w:rFonts w:ascii="Times New Roman" w:hAnsi="Times New Roman"/>
          <w:sz w:val="28"/>
          <w:szCs w:val="28"/>
          <w:lang w:val="ru-RU"/>
        </w:rPr>
        <w:t xml:space="preserve">излагать свое мнение по поводу значения религии, религиозной культуры </w:t>
      </w:r>
    </w:p>
    <w:p w:rsidR="009B28A4" w:rsidRPr="00A73063" w:rsidRDefault="009B28A4">
      <w:pPr>
        <w:widowControl w:val="0"/>
        <w:autoSpaceDE w:val="0"/>
        <w:autoSpaceDN w:val="0"/>
        <w:adjustRightInd w:val="0"/>
        <w:spacing w:after="0" w:line="164" w:lineRule="exact"/>
        <w:rPr>
          <w:rFonts w:ascii="Times New Roman" w:hAnsi="Times New Roman"/>
          <w:sz w:val="28"/>
          <w:szCs w:val="28"/>
          <w:lang w:val="ru-RU"/>
        </w:rPr>
      </w:pPr>
    </w:p>
    <w:p w:rsidR="009B28A4" w:rsidRDefault="00FB0289">
      <w:pPr>
        <w:widowControl w:val="0"/>
        <w:numPr>
          <w:ilvl w:val="0"/>
          <w:numId w:val="123"/>
        </w:numPr>
        <w:tabs>
          <w:tab w:val="clear" w:pos="720"/>
          <w:tab w:val="num" w:pos="207"/>
        </w:tabs>
        <w:overflowPunct w:val="0"/>
        <w:autoSpaceDE w:val="0"/>
        <w:autoSpaceDN w:val="0"/>
        <w:adjustRightInd w:val="0"/>
        <w:spacing w:after="0" w:line="239" w:lineRule="auto"/>
        <w:ind w:left="207" w:hanging="207"/>
        <w:jc w:val="both"/>
        <w:rPr>
          <w:rFonts w:ascii="Times New Roman" w:hAnsi="Times New Roman"/>
          <w:sz w:val="28"/>
          <w:szCs w:val="28"/>
        </w:rPr>
      </w:pPr>
      <w:r>
        <w:rPr>
          <w:rFonts w:ascii="Times New Roman" w:hAnsi="Times New Roman"/>
          <w:sz w:val="28"/>
          <w:szCs w:val="28"/>
        </w:rPr>
        <w:t xml:space="preserve">жизни людей и общества; </w:t>
      </w:r>
    </w:p>
    <w:p w:rsidR="009B28A4" w:rsidRDefault="009B28A4">
      <w:pPr>
        <w:widowControl w:val="0"/>
        <w:autoSpaceDE w:val="0"/>
        <w:autoSpaceDN w:val="0"/>
        <w:adjustRightInd w:val="0"/>
        <w:spacing w:after="0" w:line="227" w:lineRule="exact"/>
        <w:rPr>
          <w:rFonts w:ascii="Times New Roman" w:hAnsi="Times New Roman"/>
          <w:sz w:val="28"/>
          <w:szCs w:val="28"/>
        </w:rPr>
      </w:pPr>
    </w:p>
    <w:p w:rsidR="009B28A4" w:rsidRPr="00A73063" w:rsidRDefault="00FB0289">
      <w:pPr>
        <w:widowControl w:val="0"/>
        <w:numPr>
          <w:ilvl w:val="1"/>
          <w:numId w:val="123"/>
        </w:numPr>
        <w:tabs>
          <w:tab w:val="clear" w:pos="1440"/>
          <w:tab w:val="num" w:pos="907"/>
        </w:tabs>
        <w:overflowPunct w:val="0"/>
        <w:autoSpaceDE w:val="0"/>
        <w:autoSpaceDN w:val="0"/>
        <w:adjustRightInd w:val="0"/>
        <w:spacing w:after="0" w:line="310" w:lineRule="auto"/>
        <w:ind w:left="7" w:firstLine="713"/>
        <w:jc w:val="both"/>
        <w:rPr>
          <w:rFonts w:ascii="Times New Roman" w:hAnsi="Times New Roman"/>
          <w:sz w:val="28"/>
          <w:szCs w:val="28"/>
          <w:lang w:val="ru-RU"/>
        </w:rPr>
      </w:pPr>
      <w:r w:rsidRPr="00A73063">
        <w:rPr>
          <w:rFonts w:ascii="Times New Roman" w:hAnsi="Times New Roman"/>
          <w:sz w:val="28"/>
          <w:szCs w:val="28"/>
          <w:lang w:val="ru-RU"/>
        </w:rPr>
        <w:t xml:space="preserve">соотносить нравственные формы поведения с нормами религиозной морали; </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387" w:lineRule="exact"/>
        <w:rPr>
          <w:rFonts w:ascii="Times New Roman" w:hAnsi="Times New Roman"/>
          <w:sz w:val="24"/>
          <w:szCs w:val="24"/>
          <w:lang w:val="ru-RU"/>
        </w:rPr>
      </w:pPr>
    </w:p>
    <w:p w:rsidR="009B28A4" w:rsidRPr="00A73063" w:rsidRDefault="0001773E" w:rsidP="0001773E">
      <w:pPr>
        <w:widowControl w:val="0"/>
        <w:autoSpaceDE w:val="0"/>
        <w:autoSpaceDN w:val="0"/>
        <w:adjustRightInd w:val="0"/>
        <w:spacing w:after="0" w:line="240" w:lineRule="auto"/>
        <w:jc w:val="right"/>
        <w:rPr>
          <w:rFonts w:ascii="Times New Roman" w:hAnsi="Times New Roman"/>
          <w:sz w:val="24"/>
          <w:szCs w:val="24"/>
          <w:lang w:val="ru-RU"/>
        </w:rPr>
        <w:sectPr w:rsidR="009B28A4" w:rsidRPr="00A73063">
          <w:pgSz w:w="11906" w:h="16838"/>
          <w:pgMar w:top="844" w:right="840" w:bottom="716" w:left="1133" w:header="720" w:footer="720" w:gutter="0"/>
          <w:cols w:space="720" w:equalWidth="0">
            <w:col w:w="9927"/>
          </w:cols>
          <w:noEndnote/>
        </w:sectPr>
      </w:pPr>
      <w:r>
        <w:rPr>
          <w:rFonts w:ascii="Times New Roman" w:hAnsi="Times New Roman"/>
          <w:sz w:val="24"/>
          <w:szCs w:val="24"/>
          <w:lang w:val="ru-RU"/>
        </w:rPr>
        <w:t>48</w:t>
      </w:r>
    </w:p>
    <w:p w:rsidR="009B28A4" w:rsidRPr="00A73063" w:rsidRDefault="00FB0289">
      <w:pPr>
        <w:widowControl w:val="0"/>
        <w:autoSpaceDE w:val="0"/>
        <w:autoSpaceDN w:val="0"/>
        <w:adjustRightInd w:val="0"/>
        <w:spacing w:after="0" w:line="240" w:lineRule="auto"/>
        <w:ind w:left="720"/>
        <w:rPr>
          <w:rFonts w:ascii="Times New Roman" w:hAnsi="Times New Roman"/>
          <w:sz w:val="24"/>
          <w:szCs w:val="24"/>
          <w:lang w:val="ru-RU"/>
        </w:rPr>
      </w:pPr>
      <w:bookmarkStart w:id="46" w:name="page105"/>
      <w:bookmarkEnd w:id="46"/>
      <w:r w:rsidRPr="00A73063">
        <w:rPr>
          <w:rFonts w:ascii="Times New Roman" w:hAnsi="Times New Roman"/>
          <w:sz w:val="28"/>
          <w:szCs w:val="28"/>
          <w:lang w:val="ru-RU"/>
        </w:rPr>
        <w:lastRenderedPageBreak/>
        <w:t>• осуществлять поиск необходимой информации для выполнения заданий;</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1" w:lineRule="auto"/>
        <w:ind w:right="400"/>
        <w:rPr>
          <w:rFonts w:ascii="Times New Roman" w:hAnsi="Times New Roman"/>
          <w:sz w:val="24"/>
          <w:szCs w:val="24"/>
          <w:lang w:val="ru-RU"/>
        </w:rPr>
      </w:pPr>
      <w:r w:rsidRPr="00A73063">
        <w:rPr>
          <w:rFonts w:ascii="Times New Roman" w:hAnsi="Times New Roman"/>
          <w:sz w:val="28"/>
          <w:szCs w:val="28"/>
          <w:lang w:val="ru-RU"/>
        </w:rPr>
        <w:t>участвовать в диспутах, слушать собеседника и излагать свое мнение; готовить сообщения по выбранным темам.</w:t>
      </w:r>
    </w:p>
    <w:p w:rsidR="009B28A4" w:rsidRPr="00A73063" w:rsidRDefault="009B28A4">
      <w:pPr>
        <w:widowControl w:val="0"/>
        <w:autoSpaceDE w:val="0"/>
        <w:autoSpaceDN w:val="0"/>
        <w:adjustRightInd w:val="0"/>
        <w:spacing w:after="0" w:line="65"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00"/>
        <w:rPr>
          <w:rFonts w:ascii="Times New Roman" w:hAnsi="Times New Roman"/>
          <w:sz w:val="24"/>
          <w:szCs w:val="24"/>
          <w:lang w:val="ru-RU"/>
        </w:rPr>
      </w:pPr>
      <w:r w:rsidRPr="00A73063">
        <w:rPr>
          <w:rFonts w:ascii="Times New Roman" w:hAnsi="Times New Roman"/>
          <w:i/>
          <w:iCs/>
          <w:sz w:val="28"/>
          <w:szCs w:val="28"/>
          <w:lang w:val="ru-RU"/>
        </w:rPr>
        <w:t>Выпускник получит возможность научиться:</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9B28A4" w:rsidRPr="002065C4" w:rsidRDefault="00FB0289">
      <w:pPr>
        <w:widowControl w:val="0"/>
        <w:autoSpaceDE w:val="0"/>
        <w:autoSpaceDN w:val="0"/>
        <w:adjustRightInd w:val="0"/>
        <w:spacing w:after="0" w:line="240" w:lineRule="auto"/>
        <w:ind w:left="720"/>
        <w:rPr>
          <w:rFonts w:ascii="Times New Roman" w:hAnsi="Times New Roman"/>
          <w:sz w:val="24"/>
          <w:szCs w:val="24"/>
          <w:lang w:val="ru-RU"/>
        </w:rPr>
      </w:pPr>
      <w:r w:rsidRPr="00A73063">
        <w:rPr>
          <w:rFonts w:ascii="Times New Roman" w:hAnsi="Times New Roman"/>
          <w:i/>
          <w:iCs/>
          <w:sz w:val="28"/>
          <w:szCs w:val="28"/>
          <w:lang w:val="ru-RU"/>
        </w:rPr>
        <w:t xml:space="preserve">• развивать   нравственную   </w:t>
      </w:r>
      <w:r w:rsidRPr="002065C4">
        <w:rPr>
          <w:rFonts w:ascii="Times New Roman" w:hAnsi="Times New Roman"/>
          <w:i/>
          <w:iCs/>
          <w:sz w:val="28"/>
          <w:szCs w:val="28"/>
          <w:lang w:val="ru-RU"/>
        </w:rPr>
        <w:t>рефлексию,   совершенствовать   морально-</w:t>
      </w:r>
    </w:p>
    <w:p w:rsidR="009B28A4" w:rsidRPr="002065C4"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jc w:val="both"/>
        <w:rPr>
          <w:rFonts w:ascii="Times New Roman" w:hAnsi="Times New Roman"/>
          <w:sz w:val="24"/>
          <w:szCs w:val="24"/>
          <w:lang w:val="ru-RU"/>
        </w:rPr>
      </w:pPr>
      <w:r w:rsidRPr="00A73063">
        <w:rPr>
          <w:rFonts w:ascii="Times New Roman" w:hAnsi="Times New Roman"/>
          <w:i/>
          <w:iCs/>
          <w:sz w:val="28"/>
          <w:szCs w:val="28"/>
          <w:lang w:val="ru-RU"/>
        </w:rPr>
        <w:t>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9B28A4" w:rsidRPr="00A73063" w:rsidRDefault="009B28A4">
      <w:pPr>
        <w:widowControl w:val="0"/>
        <w:autoSpaceDE w:val="0"/>
        <w:autoSpaceDN w:val="0"/>
        <w:adjustRightInd w:val="0"/>
        <w:spacing w:after="0" w:line="99" w:lineRule="exact"/>
        <w:rPr>
          <w:rFonts w:ascii="Times New Roman" w:hAnsi="Times New Roman"/>
          <w:sz w:val="24"/>
          <w:szCs w:val="24"/>
          <w:lang w:val="ru-RU"/>
        </w:rPr>
      </w:pPr>
    </w:p>
    <w:p w:rsidR="009B28A4" w:rsidRPr="00A73063" w:rsidRDefault="00FB0289">
      <w:pPr>
        <w:widowControl w:val="0"/>
        <w:numPr>
          <w:ilvl w:val="0"/>
          <w:numId w:val="124"/>
        </w:numPr>
        <w:tabs>
          <w:tab w:val="clear" w:pos="720"/>
          <w:tab w:val="num" w:pos="900"/>
        </w:tabs>
        <w:overflowPunct w:val="0"/>
        <w:autoSpaceDE w:val="0"/>
        <w:autoSpaceDN w:val="0"/>
        <w:adjustRightInd w:val="0"/>
        <w:spacing w:after="0" w:line="312" w:lineRule="auto"/>
        <w:ind w:left="0" w:right="20" w:firstLine="713"/>
        <w:jc w:val="both"/>
        <w:rPr>
          <w:rFonts w:ascii="Times New Roman" w:hAnsi="Times New Roman"/>
          <w:i/>
          <w:iCs/>
          <w:sz w:val="28"/>
          <w:szCs w:val="28"/>
          <w:lang w:val="ru-RU"/>
        </w:rPr>
      </w:pPr>
      <w:r w:rsidRPr="00A73063">
        <w:rPr>
          <w:rFonts w:ascii="Times New Roman" w:hAnsi="Times New Roman"/>
          <w:i/>
          <w:iCs/>
          <w:sz w:val="28"/>
          <w:szCs w:val="28"/>
          <w:lang w:val="ru-RU"/>
        </w:rPr>
        <w:t xml:space="preserve">устанавливать взаимосвязь между содержанием религиозной культуры и поведением людей, общественными явлениями; </w:t>
      </w:r>
    </w:p>
    <w:p w:rsidR="009B28A4" w:rsidRPr="00A73063" w:rsidRDefault="009B28A4">
      <w:pPr>
        <w:widowControl w:val="0"/>
        <w:autoSpaceDE w:val="0"/>
        <w:autoSpaceDN w:val="0"/>
        <w:adjustRightInd w:val="0"/>
        <w:spacing w:after="0" w:line="130" w:lineRule="exact"/>
        <w:rPr>
          <w:rFonts w:ascii="Times New Roman" w:hAnsi="Times New Roman"/>
          <w:i/>
          <w:iCs/>
          <w:sz w:val="28"/>
          <w:szCs w:val="28"/>
          <w:lang w:val="ru-RU"/>
        </w:rPr>
      </w:pPr>
    </w:p>
    <w:p w:rsidR="009B28A4" w:rsidRPr="00A73063" w:rsidRDefault="00FB0289">
      <w:pPr>
        <w:widowControl w:val="0"/>
        <w:numPr>
          <w:ilvl w:val="0"/>
          <w:numId w:val="124"/>
        </w:numPr>
        <w:tabs>
          <w:tab w:val="clear" w:pos="720"/>
          <w:tab w:val="num" w:pos="900"/>
        </w:tabs>
        <w:overflowPunct w:val="0"/>
        <w:autoSpaceDE w:val="0"/>
        <w:autoSpaceDN w:val="0"/>
        <w:adjustRightInd w:val="0"/>
        <w:spacing w:after="0" w:line="335" w:lineRule="auto"/>
        <w:ind w:left="0" w:right="20" w:firstLine="713"/>
        <w:jc w:val="both"/>
        <w:rPr>
          <w:rFonts w:ascii="Times New Roman" w:hAnsi="Times New Roman"/>
          <w:i/>
          <w:iCs/>
          <w:sz w:val="28"/>
          <w:szCs w:val="28"/>
          <w:lang w:val="ru-RU"/>
        </w:rPr>
      </w:pPr>
      <w:r w:rsidRPr="00A73063">
        <w:rPr>
          <w:rFonts w:ascii="Times New Roman" w:hAnsi="Times New Roman"/>
          <w:i/>
          <w:iCs/>
          <w:sz w:val="28"/>
          <w:szCs w:val="28"/>
          <w:lang w:val="ru-RU"/>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9B28A4" w:rsidRPr="00A73063" w:rsidRDefault="009B28A4">
      <w:pPr>
        <w:widowControl w:val="0"/>
        <w:autoSpaceDE w:val="0"/>
        <w:autoSpaceDN w:val="0"/>
        <w:adjustRightInd w:val="0"/>
        <w:spacing w:after="0" w:line="101" w:lineRule="exact"/>
        <w:rPr>
          <w:rFonts w:ascii="Times New Roman" w:hAnsi="Times New Roman"/>
          <w:i/>
          <w:iCs/>
          <w:sz w:val="28"/>
          <w:szCs w:val="28"/>
          <w:lang w:val="ru-RU"/>
        </w:rPr>
      </w:pPr>
    </w:p>
    <w:p w:rsidR="009B28A4" w:rsidRPr="00A73063" w:rsidRDefault="00FB0289">
      <w:pPr>
        <w:widowControl w:val="0"/>
        <w:numPr>
          <w:ilvl w:val="0"/>
          <w:numId w:val="124"/>
        </w:numPr>
        <w:tabs>
          <w:tab w:val="clear" w:pos="720"/>
          <w:tab w:val="num" w:pos="900"/>
        </w:tabs>
        <w:overflowPunct w:val="0"/>
        <w:autoSpaceDE w:val="0"/>
        <w:autoSpaceDN w:val="0"/>
        <w:adjustRightInd w:val="0"/>
        <w:spacing w:after="0" w:line="335" w:lineRule="auto"/>
        <w:ind w:left="0" w:firstLine="713"/>
        <w:jc w:val="both"/>
        <w:rPr>
          <w:rFonts w:ascii="Times New Roman" w:hAnsi="Times New Roman"/>
          <w:i/>
          <w:iCs/>
          <w:sz w:val="28"/>
          <w:szCs w:val="28"/>
          <w:lang w:val="ru-RU"/>
        </w:rPr>
      </w:pPr>
      <w:r w:rsidRPr="00A73063">
        <w:rPr>
          <w:rFonts w:ascii="Times New Roman" w:hAnsi="Times New Roman"/>
          <w:i/>
          <w:iCs/>
          <w:sz w:val="28"/>
          <w:szCs w:val="28"/>
          <w:lang w:val="ru-RU"/>
        </w:rPr>
        <w:t xml:space="preserve">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 </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32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20"/>
        <w:rPr>
          <w:rFonts w:ascii="Times New Roman" w:hAnsi="Times New Roman"/>
          <w:sz w:val="24"/>
          <w:szCs w:val="24"/>
          <w:lang w:val="ru-RU"/>
        </w:rPr>
      </w:pPr>
      <w:r w:rsidRPr="00A73063">
        <w:rPr>
          <w:rFonts w:ascii="Times New Roman" w:hAnsi="Times New Roman"/>
          <w:b/>
          <w:bCs/>
          <w:sz w:val="28"/>
          <w:szCs w:val="28"/>
          <w:lang w:val="ru-RU"/>
        </w:rPr>
        <w:t>Основы светской этики</w:t>
      </w:r>
    </w:p>
    <w:p w:rsidR="009B28A4" w:rsidRPr="00A73063" w:rsidRDefault="009B28A4">
      <w:pPr>
        <w:widowControl w:val="0"/>
        <w:autoSpaceDE w:val="0"/>
        <w:autoSpaceDN w:val="0"/>
        <w:adjustRightInd w:val="0"/>
        <w:spacing w:after="0" w:line="156"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00"/>
        <w:rPr>
          <w:rFonts w:ascii="Times New Roman" w:hAnsi="Times New Roman"/>
          <w:sz w:val="24"/>
          <w:szCs w:val="24"/>
          <w:lang w:val="ru-RU"/>
        </w:rPr>
      </w:pPr>
      <w:r w:rsidRPr="00A73063">
        <w:rPr>
          <w:rFonts w:ascii="Times New Roman" w:hAnsi="Times New Roman"/>
          <w:sz w:val="28"/>
          <w:szCs w:val="28"/>
          <w:lang w:val="ru-RU"/>
        </w:rPr>
        <w:t>Выпускник научится:</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20"/>
        <w:rPr>
          <w:rFonts w:ascii="Times New Roman" w:hAnsi="Times New Roman"/>
          <w:sz w:val="24"/>
          <w:szCs w:val="24"/>
          <w:lang w:val="ru-RU"/>
        </w:rPr>
      </w:pPr>
      <w:r w:rsidRPr="00A73063">
        <w:rPr>
          <w:rFonts w:ascii="Times New Roman" w:hAnsi="Times New Roman"/>
          <w:sz w:val="28"/>
          <w:szCs w:val="28"/>
          <w:lang w:val="ru-RU"/>
        </w:rPr>
        <w:t>• раскрывать  содержание  основных  составляющих  российской  светской</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right="20"/>
        <w:jc w:val="both"/>
        <w:rPr>
          <w:rFonts w:ascii="Times New Roman" w:hAnsi="Times New Roman"/>
          <w:sz w:val="24"/>
          <w:szCs w:val="24"/>
          <w:lang w:val="ru-RU"/>
        </w:rPr>
      </w:pPr>
      <w:r w:rsidRPr="00A73063">
        <w:rPr>
          <w:rFonts w:ascii="Times New Roman" w:hAnsi="Times New Roman"/>
          <w:sz w:val="28"/>
          <w:szCs w:val="28"/>
          <w:lang w:val="ru-RU"/>
        </w:rPr>
        <w:t>(гражданской) этики, основанной на конституционных обязанностях, правах и свободах человека и гражданина в Российской Федерации (отношение к природе,</w:t>
      </w:r>
    </w:p>
    <w:p w:rsidR="009B28A4" w:rsidRPr="00A73063" w:rsidRDefault="009B28A4">
      <w:pPr>
        <w:widowControl w:val="0"/>
        <w:autoSpaceDE w:val="0"/>
        <w:autoSpaceDN w:val="0"/>
        <w:adjustRightInd w:val="0"/>
        <w:spacing w:after="0" w:line="135" w:lineRule="exact"/>
        <w:rPr>
          <w:rFonts w:ascii="Times New Roman" w:hAnsi="Times New Roman"/>
          <w:sz w:val="24"/>
          <w:szCs w:val="24"/>
          <w:lang w:val="ru-RU"/>
        </w:rPr>
      </w:pPr>
    </w:p>
    <w:p w:rsidR="009B28A4" w:rsidRPr="00A73063" w:rsidRDefault="00FB0289" w:rsidP="006E6BDB">
      <w:pPr>
        <w:widowControl w:val="0"/>
        <w:overflowPunct w:val="0"/>
        <w:autoSpaceDE w:val="0"/>
        <w:autoSpaceDN w:val="0"/>
        <w:adjustRightInd w:val="0"/>
        <w:spacing w:after="0" w:line="335" w:lineRule="auto"/>
        <w:ind w:right="20"/>
        <w:jc w:val="both"/>
        <w:rPr>
          <w:rFonts w:ascii="Times New Roman" w:hAnsi="Times New Roman"/>
          <w:sz w:val="24"/>
          <w:szCs w:val="24"/>
          <w:lang w:val="ru-RU"/>
        </w:rPr>
      </w:pPr>
      <w:r w:rsidRPr="00A73063">
        <w:rPr>
          <w:rFonts w:ascii="Times New Roman" w:hAnsi="Times New Roman"/>
          <w:sz w:val="28"/>
          <w:szCs w:val="28"/>
          <w:lang w:val="ru-RU"/>
        </w:rPr>
        <w:t>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9B28A4" w:rsidRPr="006E6BDB" w:rsidRDefault="00FB0289" w:rsidP="006E6BDB">
      <w:pPr>
        <w:widowControl w:val="0"/>
        <w:numPr>
          <w:ilvl w:val="0"/>
          <w:numId w:val="125"/>
        </w:numPr>
        <w:tabs>
          <w:tab w:val="clear" w:pos="720"/>
          <w:tab w:val="num" w:pos="900"/>
        </w:tabs>
        <w:overflowPunct w:val="0"/>
        <w:autoSpaceDE w:val="0"/>
        <w:autoSpaceDN w:val="0"/>
        <w:adjustRightInd w:val="0"/>
        <w:spacing w:after="0" w:line="312" w:lineRule="auto"/>
        <w:ind w:left="0" w:firstLine="713"/>
        <w:jc w:val="both"/>
        <w:rPr>
          <w:rFonts w:ascii="Times New Roman" w:hAnsi="Times New Roman"/>
          <w:sz w:val="28"/>
          <w:szCs w:val="28"/>
          <w:lang w:val="ru-RU"/>
        </w:rPr>
      </w:pPr>
      <w:r w:rsidRPr="00A73063">
        <w:rPr>
          <w:rFonts w:ascii="Times New Roman" w:hAnsi="Times New Roman"/>
          <w:sz w:val="28"/>
          <w:szCs w:val="28"/>
          <w:lang w:val="ru-RU"/>
        </w:rPr>
        <w:t xml:space="preserve">на примере российской светской этики понимать значение нравственных ценностей, идеалов в жизни людей, общества; </w:t>
      </w:r>
    </w:p>
    <w:p w:rsidR="009B28A4" w:rsidRPr="00A73063" w:rsidRDefault="00FB0289">
      <w:pPr>
        <w:widowControl w:val="0"/>
        <w:numPr>
          <w:ilvl w:val="0"/>
          <w:numId w:val="125"/>
        </w:numPr>
        <w:tabs>
          <w:tab w:val="clear" w:pos="720"/>
          <w:tab w:val="num" w:pos="900"/>
        </w:tabs>
        <w:overflowPunct w:val="0"/>
        <w:autoSpaceDE w:val="0"/>
        <w:autoSpaceDN w:val="0"/>
        <w:adjustRightInd w:val="0"/>
        <w:spacing w:after="0" w:line="310" w:lineRule="auto"/>
        <w:ind w:left="0" w:firstLine="713"/>
        <w:jc w:val="both"/>
        <w:rPr>
          <w:rFonts w:ascii="Times New Roman" w:hAnsi="Times New Roman"/>
          <w:sz w:val="28"/>
          <w:szCs w:val="28"/>
          <w:lang w:val="ru-RU"/>
        </w:rPr>
      </w:pPr>
      <w:r w:rsidRPr="00A73063">
        <w:rPr>
          <w:rFonts w:ascii="Times New Roman" w:hAnsi="Times New Roman"/>
          <w:sz w:val="28"/>
          <w:szCs w:val="28"/>
          <w:lang w:val="ru-RU"/>
        </w:rPr>
        <w:t xml:space="preserve">излагать свое мнение по поводу значения российской светской этики в жизни людей и общества; </w:t>
      </w:r>
    </w:p>
    <w:p w:rsidR="009B28A4" w:rsidRDefault="00FB0289" w:rsidP="0001773E">
      <w:pPr>
        <w:widowControl w:val="0"/>
        <w:numPr>
          <w:ilvl w:val="0"/>
          <w:numId w:val="126"/>
        </w:numPr>
        <w:tabs>
          <w:tab w:val="clear" w:pos="720"/>
          <w:tab w:val="num" w:pos="900"/>
        </w:tabs>
        <w:overflowPunct w:val="0"/>
        <w:autoSpaceDE w:val="0"/>
        <w:autoSpaceDN w:val="0"/>
        <w:adjustRightInd w:val="0"/>
        <w:spacing w:after="0" w:line="310" w:lineRule="auto"/>
        <w:ind w:left="0" w:firstLine="713"/>
        <w:jc w:val="both"/>
        <w:rPr>
          <w:rFonts w:ascii="Times New Roman" w:hAnsi="Times New Roman"/>
          <w:sz w:val="28"/>
          <w:szCs w:val="28"/>
          <w:lang w:val="ru-RU"/>
        </w:rPr>
      </w:pPr>
      <w:bookmarkStart w:id="47" w:name="page107"/>
      <w:bookmarkEnd w:id="47"/>
      <w:r w:rsidRPr="00A73063">
        <w:rPr>
          <w:rFonts w:ascii="Times New Roman" w:hAnsi="Times New Roman"/>
          <w:sz w:val="28"/>
          <w:szCs w:val="28"/>
          <w:lang w:val="ru-RU"/>
        </w:rPr>
        <w:t xml:space="preserve">соотносить нравственные формы поведения с нормами российской светской (гражданской) этики; </w:t>
      </w:r>
    </w:p>
    <w:p w:rsidR="0001773E" w:rsidRPr="002E73BE" w:rsidRDefault="0001773E" w:rsidP="0001773E">
      <w:pPr>
        <w:widowControl w:val="0"/>
        <w:overflowPunct w:val="0"/>
        <w:autoSpaceDE w:val="0"/>
        <w:autoSpaceDN w:val="0"/>
        <w:adjustRightInd w:val="0"/>
        <w:spacing w:after="0" w:line="310" w:lineRule="auto"/>
        <w:ind w:left="713"/>
        <w:jc w:val="right"/>
        <w:rPr>
          <w:rFonts w:ascii="Times New Roman" w:hAnsi="Times New Roman"/>
          <w:sz w:val="24"/>
          <w:szCs w:val="28"/>
          <w:lang w:val="ru-RU"/>
        </w:rPr>
      </w:pPr>
      <w:r w:rsidRPr="002E73BE">
        <w:rPr>
          <w:rFonts w:ascii="Times New Roman" w:hAnsi="Times New Roman"/>
          <w:sz w:val="24"/>
          <w:szCs w:val="28"/>
          <w:lang w:val="ru-RU"/>
        </w:rPr>
        <w:t>49</w:t>
      </w:r>
    </w:p>
    <w:p w:rsidR="009B28A4" w:rsidRPr="00A73063" w:rsidRDefault="00FB0289">
      <w:pPr>
        <w:widowControl w:val="0"/>
        <w:numPr>
          <w:ilvl w:val="0"/>
          <w:numId w:val="126"/>
        </w:numPr>
        <w:tabs>
          <w:tab w:val="clear" w:pos="720"/>
          <w:tab w:val="num" w:pos="900"/>
        </w:tabs>
        <w:overflowPunct w:val="0"/>
        <w:autoSpaceDE w:val="0"/>
        <w:autoSpaceDN w:val="0"/>
        <w:adjustRightInd w:val="0"/>
        <w:spacing w:after="0" w:line="240" w:lineRule="auto"/>
        <w:ind w:left="900" w:hanging="187"/>
        <w:jc w:val="both"/>
        <w:rPr>
          <w:rFonts w:ascii="Times New Roman" w:hAnsi="Times New Roman"/>
          <w:sz w:val="28"/>
          <w:szCs w:val="28"/>
          <w:lang w:val="ru-RU"/>
        </w:rPr>
      </w:pPr>
      <w:r w:rsidRPr="00A73063">
        <w:rPr>
          <w:rFonts w:ascii="Times New Roman" w:hAnsi="Times New Roman"/>
          <w:sz w:val="28"/>
          <w:szCs w:val="28"/>
          <w:lang w:val="ru-RU"/>
        </w:rPr>
        <w:lastRenderedPageBreak/>
        <w:t xml:space="preserve">осуществлять поиск необходимой информации для выполнения заданий; </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rPr>
          <w:rFonts w:ascii="Times New Roman" w:hAnsi="Times New Roman"/>
          <w:sz w:val="24"/>
          <w:szCs w:val="24"/>
          <w:lang w:val="ru-RU"/>
        </w:rPr>
      </w:pPr>
      <w:r w:rsidRPr="00A73063">
        <w:rPr>
          <w:rFonts w:ascii="Times New Roman" w:hAnsi="Times New Roman"/>
          <w:sz w:val="28"/>
          <w:szCs w:val="28"/>
          <w:lang w:val="ru-RU"/>
        </w:rPr>
        <w:t>участвовать в диспутах, слушать собеседника и излагать свое мнение; готовить сообщения по выбранным темам.</w:t>
      </w:r>
    </w:p>
    <w:p w:rsidR="009B28A4" w:rsidRPr="00A73063" w:rsidRDefault="009B28A4">
      <w:pPr>
        <w:widowControl w:val="0"/>
        <w:autoSpaceDE w:val="0"/>
        <w:autoSpaceDN w:val="0"/>
        <w:adjustRightInd w:val="0"/>
        <w:spacing w:after="0" w:line="65"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00"/>
        <w:rPr>
          <w:rFonts w:ascii="Times New Roman" w:hAnsi="Times New Roman"/>
          <w:sz w:val="24"/>
          <w:szCs w:val="24"/>
          <w:lang w:val="ru-RU"/>
        </w:rPr>
      </w:pPr>
      <w:r w:rsidRPr="00A73063">
        <w:rPr>
          <w:rFonts w:ascii="Times New Roman" w:hAnsi="Times New Roman"/>
          <w:i/>
          <w:iCs/>
          <w:sz w:val="28"/>
          <w:szCs w:val="28"/>
          <w:lang w:val="ru-RU"/>
        </w:rPr>
        <w:t>Выпускник получит возможность научиться:</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2065C4" w:rsidRDefault="00FB0289">
      <w:pPr>
        <w:widowControl w:val="0"/>
        <w:autoSpaceDE w:val="0"/>
        <w:autoSpaceDN w:val="0"/>
        <w:adjustRightInd w:val="0"/>
        <w:spacing w:after="0" w:line="240" w:lineRule="auto"/>
        <w:ind w:left="720"/>
        <w:rPr>
          <w:rFonts w:ascii="Times New Roman" w:hAnsi="Times New Roman"/>
          <w:sz w:val="24"/>
          <w:szCs w:val="24"/>
          <w:lang w:val="ru-RU"/>
        </w:rPr>
      </w:pPr>
      <w:r w:rsidRPr="00A73063">
        <w:rPr>
          <w:rFonts w:ascii="Times New Roman" w:hAnsi="Times New Roman"/>
          <w:i/>
          <w:iCs/>
          <w:sz w:val="28"/>
          <w:szCs w:val="28"/>
          <w:lang w:val="ru-RU"/>
        </w:rPr>
        <w:t xml:space="preserve">• развивать   нравственную   </w:t>
      </w:r>
      <w:r w:rsidRPr="002065C4">
        <w:rPr>
          <w:rFonts w:ascii="Times New Roman" w:hAnsi="Times New Roman"/>
          <w:i/>
          <w:iCs/>
          <w:sz w:val="28"/>
          <w:szCs w:val="28"/>
          <w:lang w:val="ru-RU"/>
        </w:rPr>
        <w:t>рефлексию,   совершенствовать   морально-</w:t>
      </w:r>
    </w:p>
    <w:p w:rsidR="009B28A4" w:rsidRPr="002065C4"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rPr>
          <w:rFonts w:ascii="Times New Roman" w:hAnsi="Times New Roman"/>
          <w:sz w:val="24"/>
          <w:szCs w:val="24"/>
          <w:lang w:val="ru-RU"/>
        </w:rPr>
      </w:pPr>
      <w:r w:rsidRPr="00A73063">
        <w:rPr>
          <w:rFonts w:ascii="Times New Roman" w:hAnsi="Times New Roman"/>
          <w:i/>
          <w:iCs/>
          <w:sz w:val="28"/>
          <w:szCs w:val="28"/>
          <w:lang w:val="ru-RU"/>
        </w:rPr>
        <w:t>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9B28A4" w:rsidRPr="00A73063" w:rsidRDefault="009B28A4">
      <w:pPr>
        <w:widowControl w:val="0"/>
        <w:autoSpaceDE w:val="0"/>
        <w:autoSpaceDN w:val="0"/>
        <w:adjustRightInd w:val="0"/>
        <w:spacing w:after="0" w:line="135" w:lineRule="exact"/>
        <w:rPr>
          <w:rFonts w:ascii="Times New Roman" w:hAnsi="Times New Roman"/>
          <w:sz w:val="24"/>
          <w:szCs w:val="24"/>
          <w:lang w:val="ru-RU"/>
        </w:rPr>
      </w:pPr>
    </w:p>
    <w:p w:rsidR="009B28A4" w:rsidRPr="00A73063" w:rsidRDefault="00FB0289">
      <w:pPr>
        <w:widowControl w:val="0"/>
        <w:numPr>
          <w:ilvl w:val="1"/>
          <w:numId w:val="127"/>
        </w:numPr>
        <w:tabs>
          <w:tab w:val="clear" w:pos="1440"/>
          <w:tab w:val="num" w:pos="900"/>
        </w:tabs>
        <w:overflowPunct w:val="0"/>
        <w:autoSpaceDE w:val="0"/>
        <w:autoSpaceDN w:val="0"/>
        <w:adjustRightInd w:val="0"/>
        <w:spacing w:after="0" w:line="311" w:lineRule="auto"/>
        <w:ind w:left="0" w:firstLine="713"/>
        <w:jc w:val="both"/>
        <w:rPr>
          <w:rFonts w:ascii="Times New Roman" w:hAnsi="Times New Roman"/>
          <w:i/>
          <w:iCs/>
          <w:sz w:val="28"/>
          <w:szCs w:val="28"/>
          <w:lang w:val="ru-RU"/>
        </w:rPr>
      </w:pPr>
      <w:r w:rsidRPr="00A73063">
        <w:rPr>
          <w:rFonts w:ascii="Times New Roman" w:hAnsi="Times New Roman"/>
          <w:i/>
          <w:iCs/>
          <w:sz w:val="28"/>
          <w:szCs w:val="28"/>
          <w:lang w:val="ru-RU"/>
        </w:rPr>
        <w:t xml:space="preserve">устанавливать взаимосвязь между содержанием российской светской этики и поведением людей, общественными явлениями; </w:t>
      </w:r>
    </w:p>
    <w:p w:rsidR="009B28A4" w:rsidRPr="00A73063" w:rsidRDefault="009B28A4">
      <w:pPr>
        <w:widowControl w:val="0"/>
        <w:autoSpaceDE w:val="0"/>
        <w:autoSpaceDN w:val="0"/>
        <w:adjustRightInd w:val="0"/>
        <w:spacing w:after="0" w:line="130" w:lineRule="exact"/>
        <w:rPr>
          <w:rFonts w:ascii="Times New Roman" w:hAnsi="Times New Roman"/>
          <w:i/>
          <w:iCs/>
          <w:sz w:val="28"/>
          <w:szCs w:val="28"/>
          <w:lang w:val="ru-RU"/>
        </w:rPr>
      </w:pPr>
    </w:p>
    <w:p w:rsidR="009B28A4" w:rsidRPr="00A73063" w:rsidRDefault="00FB0289">
      <w:pPr>
        <w:widowControl w:val="0"/>
        <w:numPr>
          <w:ilvl w:val="1"/>
          <w:numId w:val="127"/>
        </w:numPr>
        <w:tabs>
          <w:tab w:val="clear" w:pos="1440"/>
          <w:tab w:val="num" w:pos="900"/>
        </w:tabs>
        <w:overflowPunct w:val="0"/>
        <w:autoSpaceDE w:val="0"/>
        <w:autoSpaceDN w:val="0"/>
        <w:adjustRightInd w:val="0"/>
        <w:spacing w:after="0" w:line="336" w:lineRule="auto"/>
        <w:ind w:left="0" w:right="20" w:firstLine="713"/>
        <w:jc w:val="both"/>
        <w:rPr>
          <w:rFonts w:ascii="Times New Roman" w:hAnsi="Times New Roman"/>
          <w:i/>
          <w:iCs/>
          <w:sz w:val="28"/>
          <w:szCs w:val="28"/>
          <w:lang w:val="ru-RU"/>
        </w:rPr>
      </w:pPr>
      <w:r w:rsidRPr="00A73063">
        <w:rPr>
          <w:rFonts w:ascii="Times New Roman" w:hAnsi="Times New Roman"/>
          <w:i/>
          <w:iCs/>
          <w:sz w:val="28"/>
          <w:szCs w:val="28"/>
          <w:lang w:val="ru-RU"/>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9B28A4" w:rsidRPr="00A73063" w:rsidRDefault="009B28A4">
      <w:pPr>
        <w:widowControl w:val="0"/>
        <w:autoSpaceDE w:val="0"/>
        <w:autoSpaceDN w:val="0"/>
        <w:adjustRightInd w:val="0"/>
        <w:spacing w:after="0" w:line="97" w:lineRule="exact"/>
        <w:rPr>
          <w:rFonts w:ascii="Times New Roman" w:hAnsi="Times New Roman"/>
          <w:i/>
          <w:iCs/>
          <w:sz w:val="28"/>
          <w:szCs w:val="28"/>
          <w:lang w:val="ru-RU"/>
        </w:rPr>
      </w:pPr>
    </w:p>
    <w:p w:rsidR="009B28A4" w:rsidRPr="00A73063" w:rsidRDefault="00FB0289">
      <w:pPr>
        <w:widowControl w:val="0"/>
        <w:numPr>
          <w:ilvl w:val="1"/>
          <w:numId w:val="127"/>
        </w:numPr>
        <w:tabs>
          <w:tab w:val="clear" w:pos="1440"/>
          <w:tab w:val="num" w:pos="900"/>
        </w:tabs>
        <w:overflowPunct w:val="0"/>
        <w:autoSpaceDE w:val="0"/>
        <w:autoSpaceDN w:val="0"/>
        <w:adjustRightInd w:val="0"/>
        <w:spacing w:after="0" w:line="335" w:lineRule="auto"/>
        <w:ind w:left="0" w:right="880" w:firstLine="713"/>
        <w:jc w:val="both"/>
        <w:rPr>
          <w:rFonts w:ascii="Times New Roman" w:hAnsi="Times New Roman"/>
          <w:i/>
          <w:iCs/>
          <w:sz w:val="28"/>
          <w:szCs w:val="28"/>
          <w:lang w:val="ru-RU"/>
        </w:rPr>
      </w:pPr>
      <w:r w:rsidRPr="00A73063">
        <w:rPr>
          <w:rFonts w:ascii="Times New Roman" w:hAnsi="Times New Roman"/>
          <w:i/>
          <w:iCs/>
          <w:sz w:val="28"/>
          <w:szCs w:val="28"/>
          <w:lang w:val="ru-RU"/>
        </w:rPr>
        <w:t xml:space="preserve">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 </w:t>
      </w:r>
    </w:p>
    <w:p w:rsidR="009B28A4" w:rsidRPr="00A73063" w:rsidRDefault="009B28A4">
      <w:pPr>
        <w:widowControl w:val="0"/>
        <w:autoSpaceDE w:val="0"/>
        <w:autoSpaceDN w:val="0"/>
        <w:adjustRightInd w:val="0"/>
        <w:spacing w:after="0" w:line="200" w:lineRule="exact"/>
        <w:rPr>
          <w:rFonts w:ascii="Times New Roman" w:hAnsi="Times New Roman"/>
          <w:i/>
          <w:iCs/>
          <w:sz w:val="28"/>
          <w:szCs w:val="28"/>
          <w:lang w:val="ru-RU"/>
        </w:rPr>
      </w:pPr>
    </w:p>
    <w:p w:rsidR="009B28A4" w:rsidRPr="00A73063" w:rsidRDefault="009B28A4">
      <w:pPr>
        <w:widowControl w:val="0"/>
        <w:autoSpaceDE w:val="0"/>
        <w:autoSpaceDN w:val="0"/>
        <w:adjustRightInd w:val="0"/>
        <w:spacing w:after="0" w:line="323" w:lineRule="exact"/>
        <w:rPr>
          <w:rFonts w:ascii="Times New Roman" w:hAnsi="Times New Roman"/>
          <w:i/>
          <w:iCs/>
          <w:sz w:val="28"/>
          <w:szCs w:val="28"/>
          <w:lang w:val="ru-RU"/>
        </w:rPr>
      </w:pPr>
    </w:p>
    <w:p w:rsidR="009B28A4" w:rsidRDefault="00FB0289">
      <w:pPr>
        <w:widowControl w:val="0"/>
        <w:numPr>
          <w:ilvl w:val="2"/>
          <w:numId w:val="127"/>
        </w:numPr>
        <w:tabs>
          <w:tab w:val="clear" w:pos="2160"/>
          <w:tab w:val="num" w:pos="4400"/>
        </w:tabs>
        <w:overflowPunct w:val="0"/>
        <w:autoSpaceDE w:val="0"/>
        <w:autoSpaceDN w:val="0"/>
        <w:adjustRightInd w:val="0"/>
        <w:spacing w:after="0" w:line="240" w:lineRule="auto"/>
        <w:ind w:left="4400" w:hanging="698"/>
        <w:jc w:val="both"/>
        <w:rPr>
          <w:rFonts w:ascii="Times New Roman" w:hAnsi="Times New Roman"/>
          <w:b/>
          <w:bCs/>
          <w:sz w:val="28"/>
          <w:szCs w:val="28"/>
        </w:rPr>
      </w:pPr>
      <w:r>
        <w:rPr>
          <w:rFonts w:ascii="Times New Roman" w:hAnsi="Times New Roman"/>
          <w:b/>
          <w:bCs/>
          <w:sz w:val="28"/>
          <w:szCs w:val="28"/>
        </w:rPr>
        <w:t xml:space="preserve">Окружающий мир </w:t>
      </w:r>
    </w:p>
    <w:p w:rsidR="009B28A4" w:rsidRDefault="009B28A4">
      <w:pPr>
        <w:widowControl w:val="0"/>
        <w:autoSpaceDE w:val="0"/>
        <w:autoSpaceDN w:val="0"/>
        <w:adjustRightInd w:val="0"/>
        <w:spacing w:after="0" w:line="221" w:lineRule="exact"/>
        <w:rPr>
          <w:rFonts w:ascii="Times New Roman" w:hAnsi="Times New Roman"/>
          <w:b/>
          <w:bCs/>
          <w:sz w:val="28"/>
          <w:szCs w:val="28"/>
        </w:rPr>
      </w:pPr>
    </w:p>
    <w:p w:rsidR="009B28A4" w:rsidRPr="00A73063" w:rsidRDefault="00FB0289">
      <w:pPr>
        <w:widowControl w:val="0"/>
        <w:numPr>
          <w:ilvl w:val="0"/>
          <w:numId w:val="127"/>
        </w:numPr>
        <w:tabs>
          <w:tab w:val="clear" w:pos="720"/>
          <w:tab w:val="num" w:pos="859"/>
        </w:tabs>
        <w:overflowPunct w:val="0"/>
        <w:autoSpaceDE w:val="0"/>
        <w:autoSpaceDN w:val="0"/>
        <w:adjustRightInd w:val="0"/>
        <w:spacing w:after="0" w:line="310" w:lineRule="auto"/>
        <w:ind w:left="0" w:right="20" w:firstLine="560"/>
        <w:jc w:val="both"/>
        <w:rPr>
          <w:rFonts w:ascii="Times New Roman" w:hAnsi="Times New Roman"/>
          <w:sz w:val="28"/>
          <w:szCs w:val="28"/>
          <w:lang w:val="ru-RU"/>
        </w:rPr>
      </w:pPr>
      <w:r w:rsidRPr="00A73063">
        <w:rPr>
          <w:rFonts w:ascii="Times New Roman" w:hAnsi="Times New Roman"/>
          <w:sz w:val="28"/>
          <w:szCs w:val="28"/>
          <w:lang w:val="ru-RU"/>
        </w:rPr>
        <w:t xml:space="preserve">результате изучения курса «Окружающий мир» обучающиеся на ступени начального общего образования: </w:t>
      </w:r>
    </w:p>
    <w:p w:rsidR="009B28A4" w:rsidRPr="00A73063" w:rsidRDefault="009B28A4">
      <w:pPr>
        <w:widowControl w:val="0"/>
        <w:autoSpaceDE w:val="0"/>
        <w:autoSpaceDN w:val="0"/>
        <w:adjustRightInd w:val="0"/>
        <w:spacing w:after="0" w:line="133" w:lineRule="exact"/>
        <w:rPr>
          <w:rFonts w:ascii="Times New Roman" w:hAnsi="Times New Roman"/>
          <w:sz w:val="28"/>
          <w:szCs w:val="28"/>
          <w:lang w:val="ru-RU"/>
        </w:rPr>
      </w:pPr>
    </w:p>
    <w:p w:rsidR="009B28A4" w:rsidRPr="00A73063" w:rsidRDefault="00FB0289">
      <w:pPr>
        <w:widowControl w:val="0"/>
        <w:overflowPunct w:val="0"/>
        <w:autoSpaceDE w:val="0"/>
        <w:autoSpaceDN w:val="0"/>
        <w:adjustRightInd w:val="0"/>
        <w:spacing w:after="0" w:line="336" w:lineRule="auto"/>
        <w:ind w:firstLine="566"/>
        <w:jc w:val="both"/>
        <w:rPr>
          <w:rFonts w:ascii="Times New Roman" w:hAnsi="Times New Roman"/>
          <w:sz w:val="28"/>
          <w:szCs w:val="28"/>
          <w:lang w:val="ru-RU"/>
        </w:rPr>
      </w:pPr>
      <w:r w:rsidRPr="00A73063">
        <w:rPr>
          <w:rFonts w:ascii="Times New Roman" w:hAnsi="Times New Roman"/>
          <w:sz w:val="28"/>
          <w:szCs w:val="28"/>
          <w:lang w:val="ru-RU"/>
        </w:rPr>
        <w:t xml:space="preserve">•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w:t>
      </w:r>
    </w:p>
    <w:p w:rsidR="009B28A4" w:rsidRPr="00A73063" w:rsidRDefault="009B28A4">
      <w:pPr>
        <w:widowControl w:val="0"/>
        <w:autoSpaceDE w:val="0"/>
        <w:autoSpaceDN w:val="0"/>
        <w:adjustRightInd w:val="0"/>
        <w:spacing w:after="0" w:line="9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1" w:lineRule="auto"/>
        <w:rPr>
          <w:rFonts w:ascii="Times New Roman" w:hAnsi="Times New Roman"/>
          <w:sz w:val="24"/>
          <w:szCs w:val="24"/>
          <w:lang w:val="ru-RU"/>
        </w:rPr>
      </w:pPr>
      <w:r w:rsidRPr="00A73063">
        <w:rPr>
          <w:rFonts w:ascii="Times New Roman" w:hAnsi="Times New Roman"/>
          <w:sz w:val="28"/>
          <w:szCs w:val="28"/>
          <w:lang w:val="ru-RU"/>
        </w:rPr>
        <w:t>человеке и обществе, приобрести целостный взгляд на мир в его органичном единстве и разнообразии природы, народов, культур и религий;</w:t>
      </w:r>
    </w:p>
    <w:p w:rsidR="009B28A4" w:rsidRPr="00A73063" w:rsidRDefault="009B28A4">
      <w:pPr>
        <w:widowControl w:val="0"/>
        <w:autoSpaceDE w:val="0"/>
        <w:autoSpaceDN w:val="0"/>
        <w:adjustRightInd w:val="0"/>
        <w:spacing w:after="0" w:line="68"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560"/>
        <w:rPr>
          <w:rFonts w:ascii="Times New Roman" w:hAnsi="Times New Roman"/>
          <w:sz w:val="24"/>
          <w:szCs w:val="24"/>
          <w:lang w:val="ru-RU"/>
        </w:rPr>
      </w:pPr>
      <w:r w:rsidRPr="00A73063">
        <w:rPr>
          <w:rFonts w:ascii="Times New Roman" w:hAnsi="Times New Roman"/>
          <w:sz w:val="28"/>
          <w:szCs w:val="28"/>
          <w:lang w:val="ru-RU"/>
        </w:rPr>
        <w:t>• обретут чувство гордости за свою Родину, российский народ и его историю,</w:t>
      </w:r>
    </w:p>
    <w:p w:rsidR="009B28A4" w:rsidRPr="00A73063" w:rsidRDefault="009B28A4">
      <w:pPr>
        <w:widowControl w:val="0"/>
        <w:autoSpaceDE w:val="0"/>
        <w:autoSpaceDN w:val="0"/>
        <w:adjustRightInd w:val="0"/>
        <w:spacing w:after="0" w:line="227" w:lineRule="exact"/>
        <w:rPr>
          <w:rFonts w:ascii="Times New Roman" w:hAnsi="Times New Roman"/>
          <w:sz w:val="24"/>
          <w:szCs w:val="24"/>
          <w:lang w:val="ru-RU"/>
        </w:rPr>
      </w:pPr>
    </w:p>
    <w:p w:rsidR="006E6BDB" w:rsidRDefault="00FB0289" w:rsidP="006E6BDB">
      <w:pPr>
        <w:widowControl w:val="0"/>
        <w:overflowPunct w:val="0"/>
        <w:autoSpaceDE w:val="0"/>
        <w:autoSpaceDN w:val="0"/>
        <w:adjustRightInd w:val="0"/>
        <w:spacing w:after="0" w:line="310" w:lineRule="auto"/>
        <w:rPr>
          <w:rFonts w:ascii="Times New Roman" w:hAnsi="Times New Roman"/>
          <w:sz w:val="28"/>
          <w:szCs w:val="28"/>
          <w:lang w:val="ru-RU"/>
        </w:rPr>
      </w:pPr>
      <w:r w:rsidRPr="00A73063">
        <w:rPr>
          <w:rFonts w:ascii="Times New Roman" w:hAnsi="Times New Roman"/>
          <w:sz w:val="28"/>
          <w:szCs w:val="28"/>
          <w:lang w:val="ru-RU"/>
        </w:rPr>
        <w:t>осознают свою этническую и национальную принадлежность в контексте ценностей многонационального российского общества, а также гуманистических</w:t>
      </w:r>
      <w:bookmarkStart w:id="48" w:name="page109"/>
      <w:bookmarkEnd w:id="48"/>
    </w:p>
    <w:p w:rsidR="006E6BDB" w:rsidRDefault="00FB0289" w:rsidP="006E6BDB">
      <w:pPr>
        <w:widowControl w:val="0"/>
        <w:overflowPunct w:val="0"/>
        <w:autoSpaceDE w:val="0"/>
        <w:autoSpaceDN w:val="0"/>
        <w:adjustRightInd w:val="0"/>
        <w:spacing w:after="0" w:line="310" w:lineRule="auto"/>
        <w:rPr>
          <w:rFonts w:ascii="Times New Roman" w:hAnsi="Times New Roman"/>
          <w:sz w:val="28"/>
          <w:szCs w:val="28"/>
          <w:lang w:val="ru-RU"/>
        </w:rPr>
      </w:pPr>
      <w:r w:rsidRPr="00A73063">
        <w:rPr>
          <w:rFonts w:ascii="Times New Roman" w:hAnsi="Times New Roman"/>
          <w:sz w:val="28"/>
          <w:szCs w:val="28"/>
          <w:lang w:val="ru-RU"/>
        </w:rPr>
        <w:t>и демократических ценностных ориентаций, способствующих формированию российской гражданской идентичности;</w:t>
      </w:r>
    </w:p>
    <w:p w:rsidR="0001773E" w:rsidRDefault="0001773E" w:rsidP="006E6BDB">
      <w:pPr>
        <w:widowControl w:val="0"/>
        <w:overflowPunct w:val="0"/>
        <w:autoSpaceDE w:val="0"/>
        <w:autoSpaceDN w:val="0"/>
        <w:adjustRightInd w:val="0"/>
        <w:spacing w:after="0" w:line="310" w:lineRule="auto"/>
        <w:ind w:firstLine="567"/>
        <w:rPr>
          <w:rFonts w:ascii="Times New Roman" w:hAnsi="Times New Roman"/>
          <w:sz w:val="28"/>
          <w:szCs w:val="28"/>
          <w:lang w:val="ru-RU"/>
        </w:rPr>
      </w:pPr>
    </w:p>
    <w:p w:rsidR="0001773E" w:rsidRDefault="0001773E" w:rsidP="006E6BDB">
      <w:pPr>
        <w:widowControl w:val="0"/>
        <w:overflowPunct w:val="0"/>
        <w:autoSpaceDE w:val="0"/>
        <w:autoSpaceDN w:val="0"/>
        <w:adjustRightInd w:val="0"/>
        <w:spacing w:after="0" w:line="310" w:lineRule="auto"/>
        <w:ind w:firstLine="567"/>
        <w:rPr>
          <w:rFonts w:ascii="Times New Roman" w:hAnsi="Times New Roman"/>
          <w:sz w:val="28"/>
          <w:szCs w:val="28"/>
          <w:lang w:val="ru-RU"/>
        </w:rPr>
      </w:pPr>
    </w:p>
    <w:p w:rsidR="009B28A4" w:rsidRPr="00A73063" w:rsidRDefault="0001773E" w:rsidP="0001773E">
      <w:pPr>
        <w:widowControl w:val="0"/>
        <w:overflowPunct w:val="0"/>
        <w:autoSpaceDE w:val="0"/>
        <w:autoSpaceDN w:val="0"/>
        <w:adjustRightInd w:val="0"/>
        <w:spacing w:after="0" w:line="310" w:lineRule="auto"/>
        <w:ind w:firstLine="567"/>
        <w:jc w:val="right"/>
        <w:rPr>
          <w:rFonts w:ascii="Times New Roman" w:hAnsi="Times New Roman"/>
          <w:sz w:val="24"/>
          <w:szCs w:val="24"/>
          <w:lang w:val="ru-RU"/>
        </w:rPr>
      </w:pPr>
      <w:r w:rsidRPr="002E73BE">
        <w:rPr>
          <w:rFonts w:ascii="Times New Roman" w:hAnsi="Times New Roman"/>
          <w:sz w:val="24"/>
          <w:szCs w:val="28"/>
          <w:lang w:val="ru-RU"/>
        </w:rPr>
        <w:t>50</w:t>
      </w:r>
      <w:r w:rsidR="006E6BDB">
        <w:rPr>
          <w:rFonts w:ascii="Times New Roman" w:hAnsi="Times New Roman"/>
          <w:sz w:val="28"/>
          <w:szCs w:val="28"/>
          <w:lang w:val="ru-RU"/>
        </w:rPr>
        <w:br w:type="page"/>
      </w:r>
      <w:r w:rsidR="00FB0289" w:rsidRPr="00A73063">
        <w:rPr>
          <w:rFonts w:ascii="Times New Roman" w:hAnsi="Times New Roman"/>
          <w:sz w:val="28"/>
          <w:szCs w:val="28"/>
          <w:lang w:val="ru-RU"/>
        </w:rPr>
        <w:lastRenderedPageBreak/>
        <w:t>• приобретут опыт эмоционально окрашенного, личностного отношения к миру природы и культуры; ознакомятся с началами естественных и социально-</w:t>
      </w:r>
    </w:p>
    <w:p w:rsidR="009B28A4" w:rsidRPr="00A73063" w:rsidRDefault="009B28A4">
      <w:pPr>
        <w:widowControl w:val="0"/>
        <w:autoSpaceDE w:val="0"/>
        <w:autoSpaceDN w:val="0"/>
        <w:adjustRightInd w:val="0"/>
        <w:spacing w:after="0" w:line="7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sz w:val="28"/>
          <w:szCs w:val="28"/>
          <w:lang w:val="ru-RU"/>
        </w:rPr>
        <w:t>гуманитарных  наук  в  их  единстве  и  взаимосвязях,  что  даст  учащимся  ключ</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ind w:left="7"/>
        <w:jc w:val="both"/>
        <w:rPr>
          <w:rFonts w:ascii="Times New Roman" w:hAnsi="Times New Roman"/>
          <w:sz w:val="24"/>
          <w:szCs w:val="24"/>
          <w:lang w:val="ru-RU"/>
        </w:rPr>
      </w:pPr>
      <w:r w:rsidRPr="00A73063">
        <w:rPr>
          <w:rFonts w:ascii="Times New Roman" w:hAnsi="Times New Roman"/>
          <w:sz w:val="28"/>
          <w:szCs w:val="28"/>
          <w:lang w:val="ru-RU"/>
        </w:rPr>
        <w:t>(метод)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w:t>
      </w:r>
    </w:p>
    <w:p w:rsidR="009B28A4" w:rsidRPr="00A73063" w:rsidRDefault="009B28A4">
      <w:pPr>
        <w:widowControl w:val="0"/>
        <w:autoSpaceDE w:val="0"/>
        <w:autoSpaceDN w:val="0"/>
        <w:adjustRightInd w:val="0"/>
        <w:spacing w:after="0" w:line="99" w:lineRule="exact"/>
        <w:rPr>
          <w:rFonts w:ascii="Times New Roman" w:hAnsi="Times New Roman"/>
          <w:sz w:val="24"/>
          <w:szCs w:val="24"/>
          <w:lang w:val="ru-RU"/>
        </w:rPr>
      </w:pPr>
    </w:p>
    <w:p w:rsidR="009B28A4" w:rsidRPr="00A73063" w:rsidRDefault="00FB0289">
      <w:pPr>
        <w:widowControl w:val="0"/>
        <w:numPr>
          <w:ilvl w:val="0"/>
          <w:numId w:val="128"/>
        </w:numPr>
        <w:tabs>
          <w:tab w:val="clear" w:pos="720"/>
          <w:tab w:val="num" w:pos="715"/>
        </w:tabs>
        <w:overflowPunct w:val="0"/>
        <w:autoSpaceDE w:val="0"/>
        <w:autoSpaceDN w:val="0"/>
        <w:adjustRightInd w:val="0"/>
        <w:spacing w:after="0" w:line="344" w:lineRule="auto"/>
        <w:ind w:left="7" w:firstLine="560"/>
        <w:jc w:val="both"/>
        <w:rPr>
          <w:rFonts w:ascii="Times New Roman" w:hAnsi="Times New Roman"/>
          <w:sz w:val="28"/>
          <w:szCs w:val="28"/>
          <w:lang w:val="ru-RU"/>
        </w:rPr>
      </w:pPr>
      <w:r w:rsidRPr="00A73063">
        <w:rPr>
          <w:rFonts w:ascii="Times New Roman" w:hAnsi="Times New Roman"/>
          <w:sz w:val="28"/>
          <w:szCs w:val="28"/>
          <w:lang w:val="ru-RU"/>
        </w:rPr>
        <w:t xml:space="preserve">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 </w:t>
      </w:r>
    </w:p>
    <w:p w:rsidR="009B28A4" w:rsidRPr="00A73063" w:rsidRDefault="009B28A4">
      <w:pPr>
        <w:widowControl w:val="0"/>
        <w:autoSpaceDE w:val="0"/>
        <w:autoSpaceDN w:val="0"/>
        <w:adjustRightInd w:val="0"/>
        <w:spacing w:after="0" w:line="21" w:lineRule="exact"/>
        <w:rPr>
          <w:rFonts w:ascii="Times New Roman" w:hAnsi="Times New Roman"/>
          <w:sz w:val="28"/>
          <w:szCs w:val="28"/>
          <w:lang w:val="ru-RU"/>
        </w:rPr>
      </w:pPr>
    </w:p>
    <w:p w:rsidR="009B28A4" w:rsidRPr="00A73063" w:rsidRDefault="00FB0289">
      <w:pPr>
        <w:widowControl w:val="0"/>
        <w:numPr>
          <w:ilvl w:val="0"/>
          <w:numId w:val="128"/>
        </w:numPr>
        <w:tabs>
          <w:tab w:val="clear" w:pos="720"/>
          <w:tab w:val="num" w:pos="707"/>
        </w:tabs>
        <w:overflowPunct w:val="0"/>
        <w:autoSpaceDE w:val="0"/>
        <w:autoSpaceDN w:val="0"/>
        <w:adjustRightInd w:val="0"/>
        <w:spacing w:after="0" w:line="240" w:lineRule="auto"/>
        <w:ind w:left="707" w:hanging="140"/>
        <w:jc w:val="both"/>
        <w:rPr>
          <w:rFonts w:ascii="Times New Roman" w:hAnsi="Times New Roman"/>
          <w:sz w:val="28"/>
          <w:szCs w:val="28"/>
          <w:lang w:val="ru-RU"/>
        </w:rPr>
      </w:pPr>
      <w:r w:rsidRPr="00A73063">
        <w:rPr>
          <w:rFonts w:ascii="Times New Roman" w:hAnsi="Times New Roman"/>
          <w:sz w:val="28"/>
          <w:szCs w:val="28"/>
          <w:lang w:val="ru-RU"/>
        </w:rPr>
        <w:t xml:space="preserve">познакомятся  с  некоторыми  способами  изучения  природы  и  общества, </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sz w:val="28"/>
          <w:szCs w:val="28"/>
          <w:lang w:val="ru-RU"/>
        </w:rPr>
        <w:t>начнут  осваивать  умения  проводить  наблюдения  в  природе,  ставить  опыты,</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left="7"/>
        <w:jc w:val="both"/>
        <w:rPr>
          <w:rFonts w:ascii="Times New Roman" w:hAnsi="Times New Roman"/>
          <w:sz w:val="24"/>
          <w:szCs w:val="24"/>
          <w:lang w:val="ru-RU"/>
        </w:rPr>
      </w:pPr>
      <w:r w:rsidRPr="00A73063">
        <w:rPr>
          <w:rFonts w:ascii="Times New Roman" w:hAnsi="Times New Roman"/>
          <w:sz w:val="28"/>
          <w:szCs w:val="28"/>
          <w:lang w:val="ru-RU"/>
        </w:rPr>
        <w:t>научатся видеть и понимать некоторые причинно-следственные связи в окружающем мире и неизбежность его изменения под воздействием человека, в</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ind w:left="7" w:right="20"/>
        <w:jc w:val="both"/>
        <w:rPr>
          <w:rFonts w:ascii="Times New Roman" w:hAnsi="Times New Roman"/>
          <w:sz w:val="24"/>
          <w:szCs w:val="24"/>
          <w:lang w:val="ru-RU"/>
        </w:rPr>
      </w:pPr>
      <w:r w:rsidRPr="00A73063">
        <w:rPr>
          <w:rFonts w:ascii="Times New Roman" w:hAnsi="Times New Roman"/>
          <w:sz w:val="28"/>
          <w:szCs w:val="28"/>
          <w:lang w:val="ru-RU"/>
        </w:rPr>
        <w:t>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9B28A4" w:rsidRPr="00A73063" w:rsidRDefault="009B28A4">
      <w:pPr>
        <w:widowControl w:val="0"/>
        <w:autoSpaceDE w:val="0"/>
        <w:autoSpaceDN w:val="0"/>
        <w:adjustRightInd w:val="0"/>
        <w:spacing w:after="0" w:line="98" w:lineRule="exact"/>
        <w:rPr>
          <w:rFonts w:ascii="Times New Roman" w:hAnsi="Times New Roman"/>
          <w:sz w:val="24"/>
          <w:szCs w:val="24"/>
          <w:lang w:val="ru-RU"/>
        </w:rPr>
      </w:pPr>
    </w:p>
    <w:p w:rsidR="009B28A4" w:rsidRPr="00A73063" w:rsidRDefault="00FB0289">
      <w:pPr>
        <w:widowControl w:val="0"/>
        <w:numPr>
          <w:ilvl w:val="1"/>
          <w:numId w:val="129"/>
        </w:numPr>
        <w:tabs>
          <w:tab w:val="clear" w:pos="1440"/>
          <w:tab w:val="num" w:pos="715"/>
        </w:tabs>
        <w:overflowPunct w:val="0"/>
        <w:autoSpaceDE w:val="0"/>
        <w:autoSpaceDN w:val="0"/>
        <w:adjustRightInd w:val="0"/>
        <w:spacing w:after="0" w:line="335" w:lineRule="auto"/>
        <w:ind w:left="7" w:firstLine="560"/>
        <w:jc w:val="both"/>
        <w:rPr>
          <w:rFonts w:ascii="Times New Roman" w:hAnsi="Times New Roman"/>
          <w:sz w:val="28"/>
          <w:szCs w:val="28"/>
          <w:lang w:val="ru-RU"/>
        </w:rPr>
      </w:pPr>
      <w:r w:rsidRPr="00A73063">
        <w:rPr>
          <w:rFonts w:ascii="Times New Roman" w:hAnsi="Times New Roman"/>
          <w:sz w:val="28"/>
          <w:szCs w:val="28"/>
          <w:lang w:val="ru-RU"/>
        </w:rPr>
        <w:t xml:space="preserve">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 </w:t>
      </w:r>
    </w:p>
    <w:p w:rsidR="009B28A4" w:rsidRPr="00A73063" w:rsidRDefault="009B28A4">
      <w:pPr>
        <w:widowControl w:val="0"/>
        <w:autoSpaceDE w:val="0"/>
        <w:autoSpaceDN w:val="0"/>
        <w:adjustRightInd w:val="0"/>
        <w:spacing w:after="0" w:line="101" w:lineRule="exact"/>
        <w:rPr>
          <w:rFonts w:ascii="Times New Roman" w:hAnsi="Times New Roman"/>
          <w:sz w:val="28"/>
          <w:szCs w:val="28"/>
          <w:lang w:val="ru-RU"/>
        </w:rPr>
      </w:pPr>
    </w:p>
    <w:p w:rsidR="009B28A4" w:rsidRPr="00A73063" w:rsidRDefault="00FB0289">
      <w:pPr>
        <w:widowControl w:val="0"/>
        <w:numPr>
          <w:ilvl w:val="0"/>
          <w:numId w:val="129"/>
        </w:numPr>
        <w:tabs>
          <w:tab w:val="clear" w:pos="720"/>
          <w:tab w:val="num" w:pos="273"/>
        </w:tabs>
        <w:overflowPunct w:val="0"/>
        <w:autoSpaceDE w:val="0"/>
        <w:autoSpaceDN w:val="0"/>
        <w:adjustRightInd w:val="0"/>
        <w:spacing w:after="0" w:line="310" w:lineRule="auto"/>
        <w:ind w:left="7" w:hanging="7"/>
        <w:jc w:val="both"/>
        <w:rPr>
          <w:rFonts w:ascii="Times New Roman" w:hAnsi="Times New Roman"/>
          <w:sz w:val="28"/>
          <w:szCs w:val="28"/>
          <w:lang w:val="ru-RU"/>
        </w:rPr>
      </w:pPr>
      <w:r w:rsidRPr="00A73063">
        <w:rPr>
          <w:rFonts w:ascii="Times New Roman" w:hAnsi="Times New Roman"/>
          <w:sz w:val="28"/>
          <w:szCs w:val="28"/>
          <w:lang w:val="ru-RU"/>
        </w:rPr>
        <w:t xml:space="preserve">видеофрагментов, готовить и проводить небольшие презентации в поддержку собственных сообщений; </w:t>
      </w:r>
    </w:p>
    <w:p w:rsidR="009B28A4" w:rsidRPr="00A73063" w:rsidRDefault="009B28A4">
      <w:pPr>
        <w:widowControl w:val="0"/>
        <w:autoSpaceDE w:val="0"/>
        <w:autoSpaceDN w:val="0"/>
        <w:adjustRightInd w:val="0"/>
        <w:spacing w:after="0" w:line="133" w:lineRule="exact"/>
        <w:rPr>
          <w:rFonts w:ascii="Times New Roman" w:hAnsi="Times New Roman"/>
          <w:sz w:val="28"/>
          <w:szCs w:val="28"/>
          <w:lang w:val="ru-RU"/>
        </w:rPr>
      </w:pPr>
    </w:p>
    <w:p w:rsidR="009B28A4" w:rsidRPr="00A73063" w:rsidRDefault="00FB0289">
      <w:pPr>
        <w:widowControl w:val="0"/>
        <w:numPr>
          <w:ilvl w:val="1"/>
          <w:numId w:val="129"/>
        </w:numPr>
        <w:tabs>
          <w:tab w:val="clear" w:pos="1440"/>
          <w:tab w:val="num" w:pos="715"/>
        </w:tabs>
        <w:overflowPunct w:val="0"/>
        <w:autoSpaceDE w:val="0"/>
        <w:autoSpaceDN w:val="0"/>
        <w:adjustRightInd w:val="0"/>
        <w:spacing w:after="0" w:line="347" w:lineRule="auto"/>
        <w:ind w:left="7" w:firstLine="560"/>
        <w:jc w:val="both"/>
        <w:rPr>
          <w:rFonts w:ascii="Times New Roman" w:hAnsi="Times New Roman"/>
          <w:sz w:val="28"/>
          <w:szCs w:val="28"/>
          <w:lang w:val="ru-RU"/>
        </w:rPr>
      </w:pPr>
      <w:r w:rsidRPr="00A73063">
        <w:rPr>
          <w:rFonts w:ascii="Times New Roman" w:hAnsi="Times New Roman"/>
          <w:sz w:val="28"/>
          <w:szCs w:val="28"/>
          <w:lang w:val="ru-RU"/>
        </w:rPr>
        <w:t xml:space="preserve">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6E6BDB" w:rsidRDefault="006E6BDB" w:rsidP="006E6BDB">
      <w:pPr>
        <w:widowControl w:val="0"/>
        <w:overflowPunct w:val="0"/>
        <w:autoSpaceDE w:val="0"/>
        <w:autoSpaceDN w:val="0"/>
        <w:adjustRightInd w:val="0"/>
        <w:spacing w:after="0" w:line="359" w:lineRule="auto"/>
        <w:ind w:right="380" w:firstLine="566"/>
        <w:rPr>
          <w:rFonts w:ascii="Times New Roman" w:hAnsi="Times New Roman"/>
          <w:i/>
          <w:iCs/>
          <w:sz w:val="28"/>
          <w:szCs w:val="28"/>
          <w:lang w:val="ru-RU"/>
        </w:rPr>
      </w:pPr>
      <w:r w:rsidRPr="006E6BDB">
        <w:rPr>
          <w:rFonts w:ascii="Times New Roman" w:hAnsi="Times New Roman"/>
          <w:i/>
          <w:iCs/>
          <w:sz w:val="28"/>
          <w:szCs w:val="28"/>
          <w:lang w:val="ru-RU"/>
        </w:rPr>
        <w:t xml:space="preserve">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w:t>
      </w:r>
    </w:p>
    <w:p w:rsidR="00200E7E" w:rsidRPr="002E73BE" w:rsidRDefault="0001773E" w:rsidP="0001773E">
      <w:pPr>
        <w:widowControl w:val="0"/>
        <w:overflowPunct w:val="0"/>
        <w:autoSpaceDE w:val="0"/>
        <w:autoSpaceDN w:val="0"/>
        <w:adjustRightInd w:val="0"/>
        <w:spacing w:after="0" w:line="359" w:lineRule="auto"/>
        <w:ind w:right="380" w:firstLine="566"/>
        <w:jc w:val="right"/>
        <w:rPr>
          <w:rFonts w:ascii="Times New Roman" w:hAnsi="Times New Roman"/>
          <w:i/>
          <w:iCs/>
          <w:sz w:val="24"/>
          <w:szCs w:val="28"/>
          <w:lang w:val="ru-RU"/>
        </w:rPr>
      </w:pPr>
      <w:r w:rsidRPr="002E73BE">
        <w:rPr>
          <w:rFonts w:ascii="Times New Roman" w:hAnsi="Times New Roman"/>
          <w:iCs/>
          <w:sz w:val="24"/>
          <w:szCs w:val="28"/>
          <w:lang w:val="ru-RU"/>
        </w:rPr>
        <w:t>51</w:t>
      </w:r>
    </w:p>
    <w:p w:rsidR="00200E7E" w:rsidRDefault="00200E7E" w:rsidP="0001773E">
      <w:pPr>
        <w:widowControl w:val="0"/>
        <w:overflowPunct w:val="0"/>
        <w:autoSpaceDE w:val="0"/>
        <w:autoSpaceDN w:val="0"/>
        <w:adjustRightInd w:val="0"/>
        <w:spacing w:after="0" w:line="359" w:lineRule="auto"/>
        <w:ind w:right="380" w:firstLine="566"/>
        <w:jc w:val="right"/>
        <w:rPr>
          <w:rFonts w:ascii="Times New Roman" w:hAnsi="Times New Roman"/>
          <w:i/>
          <w:iCs/>
          <w:sz w:val="28"/>
          <w:szCs w:val="28"/>
          <w:lang w:val="ru-RU"/>
        </w:rPr>
      </w:pPr>
    </w:p>
    <w:p w:rsidR="006E6BDB" w:rsidRPr="006E6BDB" w:rsidRDefault="006E6BDB" w:rsidP="00200E7E">
      <w:pPr>
        <w:widowControl w:val="0"/>
        <w:overflowPunct w:val="0"/>
        <w:autoSpaceDE w:val="0"/>
        <w:autoSpaceDN w:val="0"/>
        <w:adjustRightInd w:val="0"/>
        <w:spacing w:after="0" w:line="359" w:lineRule="auto"/>
        <w:ind w:right="380"/>
        <w:jc w:val="right"/>
        <w:rPr>
          <w:rFonts w:ascii="Times New Roman" w:hAnsi="Times New Roman"/>
          <w:sz w:val="28"/>
          <w:szCs w:val="28"/>
          <w:lang w:val="ru-RU"/>
        </w:rPr>
      </w:pPr>
      <w:r w:rsidRPr="006E6BDB">
        <w:rPr>
          <w:rFonts w:ascii="Times New Roman" w:hAnsi="Times New Roman"/>
          <w:i/>
          <w:iCs/>
          <w:sz w:val="28"/>
          <w:szCs w:val="28"/>
          <w:lang w:val="ru-RU"/>
        </w:rPr>
        <w:lastRenderedPageBreak/>
        <w:t>здорового образа жизни, освоят элементарные нормы а</w:t>
      </w:r>
      <w:r w:rsidR="00200E7E">
        <w:rPr>
          <w:rFonts w:ascii="Times New Roman" w:hAnsi="Times New Roman"/>
          <w:i/>
          <w:iCs/>
          <w:sz w:val="28"/>
          <w:szCs w:val="28"/>
          <w:lang w:val="ru-RU"/>
        </w:rPr>
        <w:t>декватного природо-</w:t>
      </w:r>
      <w:r w:rsidRPr="006E6BDB">
        <w:rPr>
          <w:rFonts w:ascii="Times New Roman" w:hAnsi="Times New Roman"/>
          <w:i/>
          <w:iCs/>
          <w:sz w:val="28"/>
          <w:szCs w:val="28"/>
          <w:lang w:val="ru-RU"/>
        </w:rPr>
        <w:t>и</w:t>
      </w:r>
      <w:r>
        <w:rPr>
          <w:rFonts w:ascii="Times New Roman" w:hAnsi="Times New Roman"/>
          <w:sz w:val="28"/>
          <w:szCs w:val="28"/>
          <w:lang w:val="ru-RU"/>
        </w:rPr>
        <w:t xml:space="preserve"> </w:t>
      </w:r>
      <w:r w:rsidRPr="006E6BDB">
        <w:rPr>
          <w:rFonts w:ascii="Times New Roman" w:hAnsi="Times New Roman"/>
          <w:i/>
          <w:iCs/>
          <w:sz w:val="28"/>
          <w:szCs w:val="28"/>
          <w:lang w:val="ru-RU"/>
        </w:rPr>
        <w:t>культуросообразного поведения в окружающей природной и социальной среде.</w:t>
      </w:r>
    </w:p>
    <w:p w:rsidR="009B28A4" w:rsidRPr="00A73063" w:rsidRDefault="009B28A4">
      <w:pPr>
        <w:widowControl w:val="0"/>
        <w:autoSpaceDE w:val="0"/>
        <w:autoSpaceDN w:val="0"/>
        <w:adjustRightInd w:val="0"/>
        <w:spacing w:after="0" w:line="243" w:lineRule="exact"/>
        <w:rPr>
          <w:rFonts w:ascii="Times New Roman" w:hAnsi="Times New Roman"/>
          <w:sz w:val="24"/>
          <w:szCs w:val="24"/>
          <w:lang w:val="ru-RU"/>
        </w:rPr>
      </w:pPr>
      <w:bookmarkStart w:id="49" w:name="page111"/>
      <w:bookmarkEnd w:id="49"/>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i/>
          <w:iCs/>
          <w:sz w:val="28"/>
          <w:szCs w:val="28"/>
          <w:lang w:val="ru-RU"/>
        </w:rPr>
        <w:t>Человек и природа</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Выпускник научится:</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numPr>
          <w:ilvl w:val="0"/>
          <w:numId w:val="130"/>
        </w:numPr>
        <w:tabs>
          <w:tab w:val="clear" w:pos="720"/>
          <w:tab w:val="num" w:pos="700"/>
        </w:tabs>
        <w:overflowPunct w:val="0"/>
        <w:autoSpaceDE w:val="0"/>
        <w:autoSpaceDN w:val="0"/>
        <w:adjustRightInd w:val="0"/>
        <w:spacing w:after="0" w:line="240" w:lineRule="auto"/>
        <w:ind w:left="700" w:hanging="140"/>
        <w:jc w:val="both"/>
        <w:rPr>
          <w:rFonts w:ascii="Times New Roman" w:hAnsi="Times New Roman"/>
          <w:sz w:val="28"/>
          <w:szCs w:val="28"/>
          <w:lang w:val="ru-RU"/>
        </w:rPr>
      </w:pPr>
      <w:r w:rsidRPr="00A73063">
        <w:rPr>
          <w:rFonts w:ascii="Times New Roman" w:hAnsi="Times New Roman"/>
          <w:sz w:val="28"/>
          <w:szCs w:val="28"/>
          <w:lang w:val="ru-RU"/>
        </w:rPr>
        <w:t xml:space="preserve">узнавать изученные объекты и явления живой и неживой природы; </w:t>
      </w:r>
    </w:p>
    <w:p w:rsidR="009B28A4" w:rsidRPr="00A73063" w:rsidRDefault="009B28A4">
      <w:pPr>
        <w:widowControl w:val="0"/>
        <w:autoSpaceDE w:val="0"/>
        <w:autoSpaceDN w:val="0"/>
        <w:adjustRightInd w:val="0"/>
        <w:spacing w:after="0" w:line="228" w:lineRule="exact"/>
        <w:rPr>
          <w:rFonts w:ascii="Times New Roman" w:hAnsi="Times New Roman"/>
          <w:sz w:val="28"/>
          <w:szCs w:val="28"/>
          <w:lang w:val="ru-RU"/>
        </w:rPr>
      </w:pPr>
    </w:p>
    <w:p w:rsidR="009B28A4" w:rsidRPr="00A73063" w:rsidRDefault="00FB0289">
      <w:pPr>
        <w:widowControl w:val="0"/>
        <w:numPr>
          <w:ilvl w:val="0"/>
          <w:numId w:val="130"/>
        </w:numPr>
        <w:tabs>
          <w:tab w:val="clear" w:pos="720"/>
          <w:tab w:val="num" w:pos="708"/>
        </w:tabs>
        <w:overflowPunct w:val="0"/>
        <w:autoSpaceDE w:val="0"/>
        <w:autoSpaceDN w:val="0"/>
        <w:adjustRightInd w:val="0"/>
        <w:spacing w:after="0" w:line="311" w:lineRule="auto"/>
        <w:ind w:left="0" w:right="20" w:firstLine="560"/>
        <w:jc w:val="both"/>
        <w:rPr>
          <w:rFonts w:ascii="Times New Roman" w:hAnsi="Times New Roman"/>
          <w:sz w:val="28"/>
          <w:szCs w:val="28"/>
          <w:lang w:val="ru-RU"/>
        </w:rPr>
      </w:pPr>
      <w:r w:rsidRPr="00A73063">
        <w:rPr>
          <w:rFonts w:ascii="Times New Roman" w:hAnsi="Times New Roman"/>
          <w:sz w:val="28"/>
          <w:szCs w:val="28"/>
          <w:lang w:val="ru-RU"/>
        </w:rPr>
        <w:t xml:space="preserve">описывать на основе предложенного плана изученные объекты и явления живой и неживой природы, выделять их существенные признаки; </w:t>
      </w:r>
    </w:p>
    <w:p w:rsidR="009B28A4" w:rsidRPr="00A73063" w:rsidRDefault="009B28A4">
      <w:pPr>
        <w:widowControl w:val="0"/>
        <w:autoSpaceDE w:val="0"/>
        <w:autoSpaceDN w:val="0"/>
        <w:adjustRightInd w:val="0"/>
        <w:spacing w:after="0" w:line="130" w:lineRule="exact"/>
        <w:rPr>
          <w:rFonts w:ascii="Times New Roman" w:hAnsi="Times New Roman"/>
          <w:sz w:val="28"/>
          <w:szCs w:val="28"/>
          <w:lang w:val="ru-RU"/>
        </w:rPr>
      </w:pPr>
    </w:p>
    <w:p w:rsidR="009B28A4" w:rsidRPr="00A73063" w:rsidRDefault="00FB0289">
      <w:pPr>
        <w:widowControl w:val="0"/>
        <w:numPr>
          <w:ilvl w:val="0"/>
          <w:numId w:val="130"/>
        </w:numPr>
        <w:tabs>
          <w:tab w:val="clear" w:pos="720"/>
          <w:tab w:val="num" w:pos="708"/>
        </w:tabs>
        <w:overflowPunct w:val="0"/>
        <w:autoSpaceDE w:val="0"/>
        <w:autoSpaceDN w:val="0"/>
        <w:adjustRightInd w:val="0"/>
        <w:spacing w:after="0" w:line="336"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 </w:t>
      </w:r>
    </w:p>
    <w:p w:rsidR="009B28A4" w:rsidRPr="00A73063" w:rsidRDefault="009B28A4">
      <w:pPr>
        <w:widowControl w:val="0"/>
        <w:autoSpaceDE w:val="0"/>
        <w:autoSpaceDN w:val="0"/>
        <w:adjustRightInd w:val="0"/>
        <w:spacing w:after="0" w:line="31" w:lineRule="exact"/>
        <w:rPr>
          <w:rFonts w:ascii="Times New Roman" w:hAnsi="Times New Roman"/>
          <w:sz w:val="28"/>
          <w:szCs w:val="28"/>
          <w:lang w:val="ru-RU"/>
        </w:rPr>
      </w:pPr>
    </w:p>
    <w:p w:rsidR="009B28A4" w:rsidRPr="00A73063" w:rsidRDefault="00FB0289">
      <w:pPr>
        <w:widowControl w:val="0"/>
        <w:numPr>
          <w:ilvl w:val="0"/>
          <w:numId w:val="130"/>
        </w:numPr>
        <w:tabs>
          <w:tab w:val="clear" w:pos="720"/>
          <w:tab w:val="num" w:pos="700"/>
        </w:tabs>
        <w:overflowPunct w:val="0"/>
        <w:autoSpaceDE w:val="0"/>
        <w:autoSpaceDN w:val="0"/>
        <w:adjustRightInd w:val="0"/>
        <w:spacing w:after="0" w:line="240" w:lineRule="auto"/>
        <w:ind w:left="700" w:hanging="140"/>
        <w:jc w:val="both"/>
        <w:rPr>
          <w:rFonts w:ascii="Times New Roman" w:hAnsi="Times New Roman"/>
          <w:sz w:val="28"/>
          <w:szCs w:val="28"/>
          <w:lang w:val="ru-RU"/>
        </w:rPr>
      </w:pPr>
      <w:r w:rsidRPr="00A73063">
        <w:rPr>
          <w:rFonts w:ascii="Times New Roman" w:hAnsi="Times New Roman"/>
          <w:sz w:val="28"/>
          <w:szCs w:val="28"/>
          <w:lang w:val="ru-RU"/>
        </w:rPr>
        <w:t xml:space="preserve">проводить несложные наблюдения в окружающей среде и ставить опыты, </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используя  простейшее  лабораторное  оборудование  и  измерительные  приборы;</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следовать  инструкциям  и  правилам  техники  безопасности  при  проведении</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9B28A4" w:rsidRDefault="00FB028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8"/>
          <w:szCs w:val="28"/>
        </w:rPr>
        <w:t>наблюдений и опытов;</w:t>
      </w:r>
    </w:p>
    <w:p w:rsidR="009B28A4" w:rsidRDefault="009B28A4">
      <w:pPr>
        <w:widowControl w:val="0"/>
        <w:autoSpaceDE w:val="0"/>
        <w:autoSpaceDN w:val="0"/>
        <w:adjustRightInd w:val="0"/>
        <w:spacing w:after="0" w:line="226" w:lineRule="exact"/>
        <w:rPr>
          <w:rFonts w:ascii="Times New Roman" w:hAnsi="Times New Roman"/>
          <w:sz w:val="24"/>
          <w:szCs w:val="24"/>
        </w:rPr>
      </w:pPr>
    </w:p>
    <w:p w:rsidR="009B28A4" w:rsidRPr="00A73063" w:rsidRDefault="00FB0289">
      <w:pPr>
        <w:widowControl w:val="0"/>
        <w:numPr>
          <w:ilvl w:val="0"/>
          <w:numId w:val="131"/>
        </w:numPr>
        <w:tabs>
          <w:tab w:val="clear" w:pos="720"/>
          <w:tab w:val="num" w:pos="708"/>
        </w:tabs>
        <w:overflowPunct w:val="0"/>
        <w:autoSpaceDE w:val="0"/>
        <w:autoSpaceDN w:val="0"/>
        <w:adjustRightInd w:val="0"/>
        <w:spacing w:after="0" w:line="343"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использовать естественно-научные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 </w:t>
      </w:r>
    </w:p>
    <w:p w:rsidR="009B28A4" w:rsidRPr="00A73063" w:rsidRDefault="009B28A4">
      <w:pPr>
        <w:widowControl w:val="0"/>
        <w:autoSpaceDE w:val="0"/>
        <w:autoSpaceDN w:val="0"/>
        <w:adjustRightInd w:val="0"/>
        <w:spacing w:after="0" w:line="25" w:lineRule="exact"/>
        <w:rPr>
          <w:rFonts w:ascii="Times New Roman" w:hAnsi="Times New Roman"/>
          <w:sz w:val="28"/>
          <w:szCs w:val="28"/>
          <w:lang w:val="ru-RU"/>
        </w:rPr>
      </w:pPr>
    </w:p>
    <w:p w:rsidR="009B28A4" w:rsidRPr="00A73063" w:rsidRDefault="00FB0289">
      <w:pPr>
        <w:widowControl w:val="0"/>
        <w:numPr>
          <w:ilvl w:val="0"/>
          <w:numId w:val="131"/>
        </w:numPr>
        <w:tabs>
          <w:tab w:val="clear" w:pos="720"/>
          <w:tab w:val="num" w:pos="700"/>
        </w:tabs>
        <w:overflowPunct w:val="0"/>
        <w:autoSpaceDE w:val="0"/>
        <w:autoSpaceDN w:val="0"/>
        <w:adjustRightInd w:val="0"/>
        <w:spacing w:after="0" w:line="239" w:lineRule="auto"/>
        <w:ind w:left="700" w:hanging="140"/>
        <w:jc w:val="both"/>
        <w:rPr>
          <w:rFonts w:ascii="Times New Roman" w:hAnsi="Times New Roman"/>
          <w:sz w:val="28"/>
          <w:szCs w:val="28"/>
          <w:lang w:val="ru-RU"/>
        </w:rPr>
      </w:pPr>
      <w:r w:rsidRPr="00A73063">
        <w:rPr>
          <w:rFonts w:ascii="Times New Roman" w:hAnsi="Times New Roman"/>
          <w:sz w:val="28"/>
          <w:szCs w:val="28"/>
          <w:lang w:val="ru-RU"/>
        </w:rPr>
        <w:t xml:space="preserve">использовать различные справочные издания (словарь по естествознанию, </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определитель растений и животных на основе иллюстраций, атлас карт, в том</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числе и компьютерные издания) для поиска необходимой информации;</w:t>
      </w:r>
    </w:p>
    <w:p w:rsidR="009B28A4" w:rsidRPr="00A73063" w:rsidRDefault="009B28A4">
      <w:pPr>
        <w:widowControl w:val="0"/>
        <w:autoSpaceDE w:val="0"/>
        <w:autoSpaceDN w:val="0"/>
        <w:adjustRightInd w:val="0"/>
        <w:spacing w:after="0" w:line="228" w:lineRule="exact"/>
        <w:rPr>
          <w:rFonts w:ascii="Times New Roman" w:hAnsi="Times New Roman"/>
          <w:sz w:val="24"/>
          <w:szCs w:val="24"/>
          <w:lang w:val="ru-RU"/>
        </w:rPr>
      </w:pPr>
    </w:p>
    <w:p w:rsidR="009B28A4" w:rsidRPr="00A73063" w:rsidRDefault="00FB0289">
      <w:pPr>
        <w:widowControl w:val="0"/>
        <w:numPr>
          <w:ilvl w:val="0"/>
          <w:numId w:val="132"/>
        </w:numPr>
        <w:tabs>
          <w:tab w:val="clear" w:pos="720"/>
          <w:tab w:val="num" w:pos="708"/>
        </w:tabs>
        <w:overflowPunct w:val="0"/>
        <w:autoSpaceDE w:val="0"/>
        <w:autoSpaceDN w:val="0"/>
        <w:adjustRightInd w:val="0"/>
        <w:spacing w:after="0" w:line="312"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использовать готовые модели (глобус, карта, план) для объяснения явлений или описания свойств объектов; </w:t>
      </w:r>
    </w:p>
    <w:p w:rsidR="009B28A4" w:rsidRPr="00A73063" w:rsidRDefault="009B28A4">
      <w:pPr>
        <w:widowControl w:val="0"/>
        <w:autoSpaceDE w:val="0"/>
        <w:autoSpaceDN w:val="0"/>
        <w:adjustRightInd w:val="0"/>
        <w:spacing w:after="0" w:line="64" w:lineRule="exact"/>
        <w:rPr>
          <w:rFonts w:ascii="Times New Roman" w:hAnsi="Times New Roman"/>
          <w:sz w:val="28"/>
          <w:szCs w:val="28"/>
          <w:lang w:val="ru-RU"/>
        </w:rPr>
      </w:pPr>
    </w:p>
    <w:p w:rsidR="009B28A4" w:rsidRPr="00A73063" w:rsidRDefault="00FB0289">
      <w:pPr>
        <w:widowControl w:val="0"/>
        <w:numPr>
          <w:ilvl w:val="0"/>
          <w:numId w:val="132"/>
        </w:numPr>
        <w:tabs>
          <w:tab w:val="clear" w:pos="720"/>
          <w:tab w:val="num" w:pos="700"/>
        </w:tabs>
        <w:overflowPunct w:val="0"/>
        <w:autoSpaceDE w:val="0"/>
        <w:autoSpaceDN w:val="0"/>
        <w:adjustRightInd w:val="0"/>
        <w:spacing w:after="0" w:line="239" w:lineRule="auto"/>
        <w:ind w:left="700" w:hanging="140"/>
        <w:jc w:val="both"/>
        <w:rPr>
          <w:rFonts w:ascii="Times New Roman" w:hAnsi="Times New Roman"/>
          <w:sz w:val="28"/>
          <w:szCs w:val="28"/>
          <w:lang w:val="ru-RU"/>
        </w:rPr>
      </w:pPr>
      <w:r w:rsidRPr="00A73063">
        <w:rPr>
          <w:rFonts w:ascii="Times New Roman" w:hAnsi="Times New Roman"/>
          <w:sz w:val="28"/>
          <w:szCs w:val="28"/>
          <w:lang w:val="ru-RU"/>
        </w:rPr>
        <w:t xml:space="preserve">обнаруживать простейшие взаимосвязи между живой и неживой природой, </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взаимосвязи в живой природе; использовать их для объяснения необходимости</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Default="00FB0289">
      <w:pPr>
        <w:widowControl w:val="0"/>
        <w:autoSpaceDE w:val="0"/>
        <w:autoSpaceDN w:val="0"/>
        <w:adjustRightInd w:val="0"/>
        <w:spacing w:after="0" w:line="239" w:lineRule="auto"/>
        <w:rPr>
          <w:rFonts w:ascii="Times New Roman" w:hAnsi="Times New Roman"/>
          <w:sz w:val="28"/>
          <w:szCs w:val="28"/>
          <w:lang w:val="ru-RU"/>
        </w:rPr>
      </w:pPr>
      <w:r>
        <w:rPr>
          <w:rFonts w:ascii="Times New Roman" w:hAnsi="Times New Roman"/>
          <w:sz w:val="28"/>
          <w:szCs w:val="28"/>
        </w:rPr>
        <w:t>бережного отношения к природе;</w:t>
      </w:r>
    </w:p>
    <w:p w:rsidR="006E6BDB" w:rsidRPr="006E6BDB" w:rsidRDefault="006E6BDB">
      <w:pPr>
        <w:widowControl w:val="0"/>
        <w:autoSpaceDE w:val="0"/>
        <w:autoSpaceDN w:val="0"/>
        <w:adjustRightInd w:val="0"/>
        <w:spacing w:after="0" w:line="239" w:lineRule="auto"/>
        <w:rPr>
          <w:rFonts w:ascii="Times New Roman" w:hAnsi="Times New Roman"/>
          <w:sz w:val="24"/>
          <w:szCs w:val="24"/>
          <w:lang w:val="ru-RU"/>
        </w:rPr>
      </w:pPr>
    </w:p>
    <w:p w:rsidR="006E6BDB" w:rsidRDefault="00FB0289">
      <w:pPr>
        <w:widowControl w:val="0"/>
        <w:numPr>
          <w:ilvl w:val="0"/>
          <w:numId w:val="133"/>
        </w:numPr>
        <w:tabs>
          <w:tab w:val="clear" w:pos="720"/>
          <w:tab w:val="num" w:pos="708"/>
        </w:tabs>
        <w:overflowPunct w:val="0"/>
        <w:autoSpaceDE w:val="0"/>
        <w:autoSpaceDN w:val="0"/>
        <w:adjustRightInd w:val="0"/>
        <w:spacing w:after="0" w:line="335" w:lineRule="auto"/>
        <w:ind w:left="0" w:right="20" w:firstLine="560"/>
        <w:jc w:val="both"/>
        <w:rPr>
          <w:rFonts w:ascii="Times New Roman" w:hAnsi="Times New Roman"/>
          <w:sz w:val="28"/>
          <w:szCs w:val="28"/>
          <w:lang w:val="ru-RU"/>
        </w:rPr>
      </w:pPr>
      <w:bookmarkStart w:id="50" w:name="page113"/>
      <w:bookmarkEnd w:id="50"/>
      <w:r w:rsidRPr="00A73063">
        <w:rPr>
          <w:rFonts w:ascii="Times New Roman" w:hAnsi="Times New Roman"/>
          <w:sz w:val="28"/>
          <w:szCs w:val="28"/>
          <w:lang w:val="ru-RU"/>
        </w:rPr>
        <w:t xml:space="preserve">определять характер взаимоотношений человека и природы, находить примеры влияния этих отношений на природные объекты, здоровье и безопасность человека; </w:t>
      </w:r>
    </w:p>
    <w:p w:rsidR="00200E7E" w:rsidRDefault="00200E7E" w:rsidP="0001773E">
      <w:pPr>
        <w:widowControl w:val="0"/>
        <w:overflowPunct w:val="0"/>
        <w:autoSpaceDE w:val="0"/>
        <w:autoSpaceDN w:val="0"/>
        <w:adjustRightInd w:val="0"/>
        <w:spacing w:after="0" w:line="335" w:lineRule="auto"/>
        <w:ind w:right="20"/>
        <w:jc w:val="right"/>
        <w:rPr>
          <w:rFonts w:ascii="Times New Roman" w:hAnsi="Times New Roman"/>
          <w:sz w:val="28"/>
          <w:szCs w:val="28"/>
          <w:lang w:val="ru-RU"/>
        </w:rPr>
      </w:pPr>
    </w:p>
    <w:p w:rsidR="009B28A4" w:rsidRPr="002E73BE" w:rsidRDefault="0001773E" w:rsidP="0001773E">
      <w:pPr>
        <w:widowControl w:val="0"/>
        <w:overflowPunct w:val="0"/>
        <w:autoSpaceDE w:val="0"/>
        <w:autoSpaceDN w:val="0"/>
        <w:adjustRightInd w:val="0"/>
        <w:spacing w:after="0" w:line="335" w:lineRule="auto"/>
        <w:ind w:right="20"/>
        <w:jc w:val="right"/>
        <w:rPr>
          <w:rFonts w:ascii="Times New Roman" w:hAnsi="Times New Roman"/>
          <w:sz w:val="24"/>
          <w:szCs w:val="28"/>
          <w:lang w:val="ru-RU"/>
        </w:rPr>
      </w:pPr>
      <w:r w:rsidRPr="002E73BE">
        <w:rPr>
          <w:rFonts w:ascii="Times New Roman" w:hAnsi="Times New Roman"/>
          <w:sz w:val="24"/>
          <w:szCs w:val="28"/>
          <w:lang w:val="ru-RU"/>
        </w:rPr>
        <w:t>52</w:t>
      </w:r>
    </w:p>
    <w:p w:rsidR="009B28A4" w:rsidRPr="00A73063" w:rsidRDefault="009B28A4">
      <w:pPr>
        <w:widowControl w:val="0"/>
        <w:autoSpaceDE w:val="0"/>
        <w:autoSpaceDN w:val="0"/>
        <w:adjustRightInd w:val="0"/>
        <w:spacing w:after="0" w:line="99" w:lineRule="exact"/>
        <w:rPr>
          <w:rFonts w:ascii="Times New Roman" w:hAnsi="Times New Roman"/>
          <w:sz w:val="28"/>
          <w:szCs w:val="28"/>
          <w:lang w:val="ru-RU"/>
        </w:rPr>
      </w:pPr>
    </w:p>
    <w:p w:rsidR="009B28A4" w:rsidRPr="00A73063" w:rsidRDefault="00FB0289">
      <w:pPr>
        <w:widowControl w:val="0"/>
        <w:numPr>
          <w:ilvl w:val="0"/>
          <w:numId w:val="133"/>
        </w:numPr>
        <w:tabs>
          <w:tab w:val="clear" w:pos="720"/>
          <w:tab w:val="num" w:pos="708"/>
        </w:tabs>
        <w:overflowPunct w:val="0"/>
        <w:autoSpaceDE w:val="0"/>
        <w:autoSpaceDN w:val="0"/>
        <w:adjustRightInd w:val="0"/>
        <w:spacing w:after="0" w:line="336"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lastRenderedPageBreak/>
        <w:t xml:space="preserve">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 </w:t>
      </w:r>
    </w:p>
    <w:p w:rsidR="009B28A4" w:rsidRPr="00A73063" w:rsidRDefault="009B28A4">
      <w:pPr>
        <w:widowControl w:val="0"/>
        <w:autoSpaceDE w:val="0"/>
        <w:autoSpaceDN w:val="0"/>
        <w:adjustRightInd w:val="0"/>
        <w:spacing w:after="0" w:line="314"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i/>
          <w:iCs/>
          <w:sz w:val="28"/>
          <w:szCs w:val="28"/>
          <w:lang w:val="ru-RU"/>
        </w:rPr>
        <w:t>Выпускник получит возможность научиться:</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 xml:space="preserve">• </w:t>
      </w:r>
      <w:r w:rsidRPr="00A73063">
        <w:rPr>
          <w:rFonts w:ascii="Times New Roman" w:hAnsi="Times New Roman"/>
          <w:i/>
          <w:iCs/>
          <w:sz w:val="28"/>
          <w:szCs w:val="28"/>
          <w:lang w:val="ru-RU"/>
        </w:rPr>
        <w:t>использовать  при  проведении  практических  работ  инструменты  ИКТ</w:t>
      </w:r>
    </w:p>
    <w:p w:rsidR="009B28A4" w:rsidRPr="00A73063" w:rsidRDefault="009B28A4">
      <w:pPr>
        <w:widowControl w:val="0"/>
        <w:autoSpaceDE w:val="0"/>
        <w:autoSpaceDN w:val="0"/>
        <w:adjustRightInd w:val="0"/>
        <w:spacing w:after="0" w:line="228"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1" w:lineRule="auto"/>
        <w:ind w:left="560" w:hanging="566"/>
        <w:rPr>
          <w:rFonts w:ascii="Times New Roman" w:hAnsi="Times New Roman"/>
          <w:sz w:val="24"/>
          <w:szCs w:val="24"/>
          <w:lang w:val="ru-RU"/>
        </w:rPr>
      </w:pPr>
      <w:r w:rsidRPr="00A73063">
        <w:rPr>
          <w:rFonts w:ascii="Times New Roman" w:hAnsi="Times New Roman"/>
          <w:i/>
          <w:iCs/>
          <w:sz w:val="28"/>
          <w:szCs w:val="28"/>
          <w:lang w:val="ru-RU"/>
        </w:rPr>
        <w:t>(фото- и видеокамеру, микрофон и др.) для записи и обработки информации, готовить небольшие</w:t>
      </w:r>
    </w:p>
    <w:p w:rsidR="009B28A4" w:rsidRPr="00A73063" w:rsidRDefault="009B28A4">
      <w:pPr>
        <w:widowControl w:val="0"/>
        <w:autoSpaceDE w:val="0"/>
        <w:autoSpaceDN w:val="0"/>
        <w:adjustRightInd w:val="0"/>
        <w:spacing w:after="0" w:line="65"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i/>
          <w:iCs/>
          <w:sz w:val="28"/>
          <w:szCs w:val="28"/>
          <w:lang w:val="ru-RU"/>
        </w:rPr>
        <w:t>презентации по результатам наблюдений и опытов;</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numPr>
          <w:ilvl w:val="0"/>
          <w:numId w:val="134"/>
        </w:numPr>
        <w:tabs>
          <w:tab w:val="clear" w:pos="720"/>
          <w:tab w:val="num" w:pos="708"/>
        </w:tabs>
        <w:overflowPunct w:val="0"/>
        <w:autoSpaceDE w:val="0"/>
        <w:autoSpaceDN w:val="0"/>
        <w:adjustRightInd w:val="0"/>
        <w:spacing w:after="0" w:line="336" w:lineRule="auto"/>
        <w:ind w:left="0" w:firstLine="560"/>
        <w:jc w:val="both"/>
        <w:rPr>
          <w:rFonts w:ascii="Times New Roman" w:hAnsi="Times New Roman"/>
          <w:sz w:val="28"/>
          <w:szCs w:val="28"/>
          <w:lang w:val="ru-RU"/>
        </w:rPr>
      </w:pPr>
      <w:r w:rsidRPr="00A73063">
        <w:rPr>
          <w:rFonts w:ascii="Times New Roman" w:hAnsi="Times New Roman"/>
          <w:i/>
          <w:iCs/>
          <w:sz w:val="28"/>
          <w:szCs w:val="28"/>
          <w:lang w:val="ru-RU"/>
        </w:rPr>
        <w:t xml:space="preserve">моделировать объекты и отдельные процессы реального мира с использованием виртуальных лабораторий и механизмов, собранных из конструктора; </w:t>
      </w:r>
    </w:p>
    <w:p w:rsidR="009B28A4" w:rsidRPr="00A73063" w:rsidRDefault="009B28A4">
      <w:pPr>
        <w:widowControl w:val="0"/>
        <w:autoSpaceDE w:val="0"/>
        <w:autoSpaceDN w:val="0"/>
        <w:adjustRightInd w:val="0"/>
        <w:spacing w:after="0" w:line="97" w:lineRule="exact"/>
        <w:rPr>
          <w:rFonts w:ascii="Times New Roman" w:hAnsi="Times New Roman"/>
          <w:sz w:val="28"/>
          <w:szCs w:val="28"/>
          <w:lang w:val="ru-RU"/>
        </w:rPr>
      </w:pPr>
    </w:p>
    <w:p w:rsidR="009B28A4" w:rsidRPr="00A73063" w:rsidRDefault="00FB0289">
      <w:pPr>
        <w:widowControl w:val="0"/>
        <w:numPr>
          <w:ilvl w:val="0"/>
          <w:numId w:val="134"/>
        </w:numPr>
        <w:tabs>
          <w:tab w:val="clear" w:pos="720"/>
          <w:tab w:val="num" w:pos="708"/>
        </w:tabs>
        <w:overflowPunct w:val="0"/>
        <w:autoSpaceDE w:val="0"/>
        <w:autoSpaceDN w:val="0"/>
        <w:adjustRightInd w:val="0"/>
        <w:spacing w:after="0" w:line="310" w:lineRule="auto"/>
        <w:ind w:left="0" w:firstLine="560"/>
        <w:jc w:val="both"/>
        <w:rPr>
          <w:rFonts w:ascii="Times New Roman" w:hAnsi="Times New Roman"/>
          <w:sz w:val="28"/>
          <w:szCs w:val="28"/>
          <w:lang w:val="ru-RU"/>
        </w:rPr>
      </w:pPr>
      <w:r w:rsidRPr="00A73063">
        <w:rPr>
          <w:rFonts w:ascii="Times New Roman" w:hAnsi="Times New Roman"/>
          <w:i/>
          <w:iCs/>
          <w:sz w:val="28"/>
          <w:szCs w:val="28"/>
          <w:lang w:val="ru-RU"/>
        </w:rPr>
        <w:t xml:space="preserve">осознавать ценность природы и необходимость нести ответственность за её сохранение, соблюдать правила экологичного поведения в школе и в быту </w:t>
      </w:r>
    </w:p>
    <w:p w:rsidR="009B28A4" w:rsidRPr="00A73063" w:rsidRDefault="009B28A4">
      <w:pPr>
        <w:widowControl w:val="0"/>
        <w:autoSpaceDE w:val="0"/>
        <w:autoSpaceDN w:val="0"/>
        <w:adjustRightInd w:val="0"/>
        <w:spacing w:after="0" w:line="7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i/>
          <w:iCs/>
          <w:sz w:val="28"/>
          <w:szCs w:val="28"/>
          <w:lang w:val="ru-RU"/>
        </w:rPr>
        <w:t>(раздельный сбор мусора, экономия воды и электроэнергии) и природной среде;</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numPr>
          <w:ilvl w:val="0"/>
          <w:numId w:val="135"/>
        </w:numPr>
        <w:tabs>
          <w:tab w:val="clear" w:pos="720"/>
          <w:tab w:val="num" w:pos="708"/>
        </w:tabs>
        <w:overflowPunct w:val="0"/>
        <w:autoSpaceDE w:val="0"/>
        <w:autoSpaceDN w:val="0"/>
        <w:adjustRightInd w:val="0"/>
        <w:spacing w:after="0" w:line="335" w:lineRule="auto"/>
        <w:ind w:left="0" w:firstLine="560"/>
        <w:jc w:val="both"/>
        <w:rPr>
          <w:rFonts w:ascii="Times New Roman" w:hAnsi="Times New Roman"/>
          <w:sz w:val="28"/>
          <w:szCs w:val="28"/>
          <w:lang w:val="ru-RU"/>
        </w:rPr>
      </w:pPr>
      <w:r w:rsidRPr="00A73063">
        <w:rPr>
          <w:rFonts w:ascii="Times New Roman" w:hAnsi="Times New Roman"/>
          <w:i/>
          <w:iCs/>
          <w:sz w:val="28"/>
          <w:szCs w:val="28"/>
          <w:lang w:val="ru-RU"/>
        </w:rPr>
        <w:t xml:space="preserve">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 </w:t>
      </w:r>
    </w:p>
    <w:p w:rsidR="009B28A4" w:rsidRPr="00A73063" w:rsidRDefault="009B28A4">
      <w:pPr>
        <w:widowControl w:val="0"/>
        <w:autoSpaceDE w:val="0"/>
        <w:autoSpaceDN w:val="0"/>
        <w:adjustRightInd w:val="0"/>
        <w:spacing w:after="0" w:line="98" w:lineRule="exact"/>
        <w:rPr>
          <w:rFonts w:ascii="Times New Roman" w:hAnsi="Times New Roman"/>
          <w:sz w:val="28"/>
          <w:szCs w:val="28"/>
          <w:lang w:val="ru-RU"/>
        </w:rPr>
      </w:pPr>
    </w:p>
    <w:p w:rsidR="009B28A4" w:rsidRPr="00A73063" w:rsidRDefault="00FB0289">
      <w:pPr>
        <w:widowControl w:val="0"/>
        <w:numPr>
          <w:ilvl w:val="0"/>
          <w:numId w:val="135"/>
        </w:numPr>
        <w:tabs>
          <w:tab w:val="clear" w:pos="720"/>
          <w:tab w:val="num" w:pos="708"/>
        </w:tabs>
        <w:overflowPunct w:val="0"/>
        <w:autoSpaceDE w:val="0"/>
        <w:autoSpaceDN w:val="0"/>
        <w:adjustRightInd w:val="0"/>
        <w:spacing w:after="0" w:line="312" w:lineRule="auto"/>
        <w:ind w:left="0" w:right="20" w:firstLine="560"/>
        <w:jc w:val="both"/>
        <w:rPr>
          <w:rFonts w:ascii="Times New Roman" w:hAnsi="Times New Roman"/>
          <w:sz w:val="28"/>
          <w:szCs w:val="28"/>
          <w:lang w:val="ru-RU"/>
        </w:rPr>
      </w:pPr>
      <w:r w:rsidRPr="00A73063">
        <w:rPr>
          <w:rFonts w:ascii="Times New Roman" w:hAnsi="Times New Roman"/>
          <w:i/>
          <w:iCs/>
          <w:sz w:val="28"/>
          <w:szCs w:val="28"/>
          <w:lang w:val="ru-RU"/>
        </w:rPr>
        <w:t xml:space="preserve">выполнять правила безопасного поведения в доме, на улице, природной среде, оказывать первую помощь при несложных несчастных случаях; </w:t>
      </w:r>
    </w:p>
    <w:p w:rsidR="009B28A4" w:rsidRPr="00A73063" w:rsidRDefault="009B28A4">
      <w:pPr>
        <w:widowControl w:val="0"/>
        <w:autoSpaceDE w:val="0"/>
        <w:autoSpaceDN w:val="0"/>
        <w:adjustRightInd w:val="0"/>
        <w:spacing w:after="0" w:line="130" w:lineRule="exact"/>
        <w:rPr>
          <w:rFonts w:ascii="Times New Roman" w:hAnsi="Times New Roman"/>
          <w:sz w:val="28"/>
          <w:szCs w:val="28"/>
          <w:lang w:val="ru-RU"/>
        </w:rPr>
      </w:pPr>
    </w:p>
    <w:p w:rsidR="009B28A4" w:rsidRPr="00A73063" w:rsidRDefault="00FB0289">
      <w:pPr>
        <w:widowControl w:val="0"/>
        <w:numPr>
          <w:ilvl w:val="0"/>
          <w:numId w:val="135"/>
        </w:numPr>
        <w:tabs>
          <w:tab w:val="clear" w:pos="720"/>
          <w:tab w:val="num" w:pos="708"/>
        </w:tabs>
        <w:overflowPunct w:val="0"/>
        <w:autoSpaceDE w:val="0"/>
        <w:autoSpaceDN w:val="0"/>
        <w:adjustRightInd w:val="0"/>
        <w:spacing w:after="0" w:line="335" w:lineRule="auto"/>
        <w:ind w:left="0" w:firstLine="560"/>
        <w:jc w:val="both"/>
        <w:rPr>
          <w:rFonts w:ascii="Times New Roman" w:hAnsi="Times New Roman"/>
          <w:sz w:val="28"/>
          <w:szCs w:val="28"/>
          <w:lang w:val="ru-RU"/>
        </w:rPr>
      </w:pPr>
      <w:r w:rsidRPr="00A73063">
        <w:rPr>
          <w:rFonts w:ascii="Times New Roman" w:hAnsi="Times New Roman"/>
          <w:i/>
          <w:iCs/>
          <w:sz w:val="28"/>
          <w:szCs w:val="28"/>
          <w:lang w:val="ru-RU"/>
        </w:rPr>
        <w:t xml:space="preserve">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 </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319"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560"/>
        <w:rPr>
          <w:rFonts w:ascii="Times New Roman" w:hAnsi="Times New Roman"/>
          <w:sz w:val="24"/>
          <w:szCs w:val="24"/>
          <w:lang w:val="ru-RU"/>
        </w:rPr>
      </w:pPr>
      <w:r w:rsidRPr="00A73063">
        <w:rPr>
          <w:rFonts w:ascii="Times New Roman" w:hAnsi="Times New Roman"/>
          <w:i/>
          <w:iCs/>
          <w:sz w:val="28"/>
          <w:szCs w:val="28"/>
          <w:lang w:val="ru-RU"/>
        </w:rPr>
        <w:t>Человек и общество</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560"/>
        <w:rPr>
          <w:rFonts w:ascii="Times New Roman" w:hAnsi="Times New Roman"/>
          <w:sz w:val="24"/>
          <w:szCs w:val="24"/>
          <w:lang w:val="ru-RU"/>
        </w:rPr>
      </w:pPr>
      <w:r w:rsidRPr="00A73063">
        <w:rPr>
          <w:rFonts w:ascii="Times New Roman" w:hAnsi="Times New Roman"/>
          <w:sz w:val="28"/>
          <w:szCs w:val="28"/>
          <w:lang w:val="ru-RU"/>
        </w:rPr>
        <w:t>Выпускник научится:</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6E6BDB" w:rsidRDefault="00FB0289">
      <w:pPr>
        <w:widowControl w:val="0"/>
        <w:numPr>
          <w:ilvl w:val="0"/>
          <w:numId w:val="136"/>
        </w:numPr>
        <w:tabs>
          <w:tab w:val="clear" w:pos="720"/>
          <w:tab w:val="num" w:pos="715"/>
        </w:tabs>
        <w:overflowPunct w:val="0"/>
        <w:autoSpaceDE w:val="0"/>
        <w:autoSpaceDN w:val="0"/>
        <w:adjustRightInd w:val="0"/>
        <w:spacing w:after="0" w:line="343" w:lineRule="auto"/>
        <w:ind w:left="7" w:firstLine="560"/>
        <w:jc w:val="both"/>
        <w:rPr>
          <w:rFonts w:ascii="Times New Roman" w:hAnsi="Times New Roman"/>
          <w:sz w:val="28"/>
          <w:szCs w:val="28"/>
          <w:lang w:val="ru-RU"/>
        </w:rPr>
      </w:pPr>
      <w:bookmarkStart w:id="51" w:name="page115"/>
      <w:bookmarkEnd w:id="51"/>
      <w:r w:rsidRPr="00A73063">
        <w:rPr>
          <w:rFonts w:ascii="Times New Roman" w:hAnsi="Times New Roman"/>
          <w:sz w:val="28"/>
          <w:szCs w:val="28"/>
          <w:lang w:val="ru-RU"/>
        </w:rPr>
        <w:t xml:space="preserve">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 </w:t>
      </w:r>
    </w:p>
    <w:p w:rsidR="006E6BDB" w:rsidRDefault="00FB0289">
      <w:pPr>
        <w:widowControl w:val="0"/>
        <w:numPr>
          <w:ilvl w:val="0"/>
          <w:numId w:val="136"/>
        </w:numPr>
        <w:tabs>
          <w:tab w:val="clear" w:pos="720"/>
          <w:tab w:val="num" w:pos="715"/>
        </w:tabs>
        <w:overflowPunct w:val="0"/>
        <w:autoSpaceDE w:val="0"/>
        <w:autoSpaceDN w:val="0"/>
        <w:adjustRightInd w:val="0"/>
        <w:spacing w:after="0" w:line="335" w:lineRule="auto"/>
        <w:ind w:left="7" w:firstLine="560"/>
        <w:jc w:val="both"/>
        <w:rPr>
          <w:rFonts w:ascii="Times New Roman" w:hAnsi="Times New Roman"/>
          <w:sz w:val="28"/>
          <w:szCs w:val="28"/>
          <w:lang w:val="ru-RU"/>
        </w:rPr>
      </w:pPr>
      <w:r w:rsidRPr="00A73063">
        <w:rPr>
          <w:rFonts w:ascii="Times New Roman" w:hAnsi="Times New Roman"/>
          <w:sz w:val="28"/>
          <w:szCs w:val="28"/>
          <w:lang w:val="ru-RU"/>
        </w:rPr>
        <w:t>различать прошлое, настоящее, будущее; соотносить изученные</w:t>
      </w:r>
    </w:p>
    <w:p w:rsidR="0001773E" w:rsidRPr="002E73BE" w:rsidRDefault="0001773E" w:rsidP="0001773E">
      <w:pPr>
        <w:widowControl w:val="0"/>
        <w:overflowPunct w:val="0"/>
        <w:autoSpaceDE w:val="0"/>
        <w:autoSpaceDN w:val="0"/>
        <w:adjustRightInd w:val="0"/>
        <w:spacing w:after="0" w:line="335" w:lineRule="auto"/>
        <w:ind w:left="727"/>
        <w:jc w:val="right"/>
        <w:rPr>
          <w:rFonts w:ascii="Times New Roman" w:hAnsi="Times New Roman"/>
          <w:sz w:val="24"/>
          <w:szCs w:val="28"/>
          <w:lang w:val="ru-RU"/>
        </w:rPr>
      </w:pPr>
      <w:r w:rsidRPr="002E73BE">
        <w:rPr>
          <w:rFonts w:ascii="Times New Roman" w:hAnsi="Times New Roman"/>
          <w:sz w:val="24"/>
          <w:szCs w:val="28"/>
          <w:lang w:val="ru-RU"/>
        </w:rPr>
        <w:t>53</w:t>
      </w:r>
    </w:p>
    <w:p w:rsidR="009B28A4" w:rsidRPr="00A73063" w:rsidRDefault="00FB0289" w:rsidP="0001773E">
      <w:pPr>
        <w:widowControl w:val="0"/>
        <w:numPr>
          <w:ilvl w:val="0"/>
          <w:numId w:val="332"/>
        </w:numPr>
        <w:overflowPunct w:val="0"/>
        <w:autoSpaceDE w:val="0"/>
        <w:autoSpaceDN w:val="0"/>
        <w:adjustRightInd w:val="0"/>
        <w:spacing w:after="0" w:line="335" w:lineRule="auto"/>
        <w:rPr>
          <w:rFonts w:ascii="Times New Roman" w:hAnsi="Times New Roman"/>
          <w:sz w:val="28"/>
          <w:szCs w:val="28"/>
          <w:lang w:val="ru-RU"/>
        </w:rPr>
      </w:pPr>
      <w:r w:rsidRPr="00A73063">
        <w:rPr>
          <w:rFonts w:ascii="Times New Roman" w:hAnsi="Times New Roman"/>
          <w:sz w:val="28"/>
          <w:szCs w:val="28"/>
          <w:lang w:val="ru-RU"/>
        </w:rPr>
        <w:lastRenderedPageBreak/>
        <w:t>исторические события с датами, конкретн</w:t>
      </w:r>
      <w:r w:rsidR="0001773E">
        <w:rPr>
          <w:rFonts w:ascii="Times New Roman" w:hAnsi="Times New Roman"/>
          <w:sz w:val="28"/>
          <w:szCs w:val="28"/>
          <w:lang w:val="ru-RU"/>
        </w:rPr>
        <w:t xml:space="preserve">ую дату с веком; находить место </w:t>
      </w:r>
      <w:r w:rsidRPr="00A73063">
        <w:rPr>
          <w:rFonts w:ascii="Times New Roman" w:hAnsi="Times New Roman"/>
          <w:sz w:val="28"/>
          <w:szCs w:val="28"/>
          <w:lang w:val="ru-RU"/>
        </w:rPr>
        <w:t xml:space="preserve">изученных событий на «ленте времени»; </w:t>
      </w:r>
    </w:p>
    <w:p w:rsidR="009B28A4" w:rsidRPr="00A73063" w:rsidRDefault="009B28A4">
      <w:pPr>
        <w:widowControl w:val="0"/>
        <w:autoSpaceDE w:val="0"/>
        <w:autoSpaceDN w:val="0"/>
        <w:adjustRightInd w:val="0"/>
        <w:spacing w:after="0" w:line="98" w:lineRule="exact"/>
        <w:rPr>
          <w:rFonts w:ascii="Times New Roman" w:hAnsi="Times New Roman"/>
          <w:sz w:val="28"/>
          <w:szCs w:val="28"/>
          <w:lang w:val="ru-RU"/>
        </w:rPr>
      </w:pPr>
    </w:p>
    <w:p w:rsidR="009B28A4" w:rsidRPr="00A73063" w:rsidRDefault="00FB0289">
      <w:pPr>
        <w:widowControl w:val="0"/>
        <w:numPr>
          <w:ilvl w:val="0"/>
          <w:numId w:val="136"/>
        </w:numPr>
        <w:tabs>
          <w:tab w:val="clear" w:pos="720"/>
          <w:tab w:val="num" w:pos="715"/>
        </w:tabs>
        <w:overflowPunct w:val="0"/>
        <w:autoSpaceDE w:val="0"/>
        <w:autoSpaceDN w:val="0"/>
        <w:adjustRightInd w:val="0"/>
        <w:spacing w:after="0" w:line="344" w:lineRule="auto"/>
        <w:ind w:left="7" w:firstLine="560"/>
        <w:jc w:val="both"/>
        <w:rPr>
          <w:rFonts w:ascii="Times New Roman" w:hAnsi="Times New Roman"/>
          <w:sz w:val="28"/>
          <w:szCs w:val="28"/>
          <w:lang w:val="ru-RU"/>
        </w:rPr>
      </w:pPr>
      <w:r w:rsidRPr="00A73063">
        <w:rPr>
          <w:rFonts w:ascii="Times New Roman" w:hAnsi="Times New Roman"/>
          <w:sz w:val="28"/>
          <w:szCs w:val="28"/>
          <w:lang w:val="ru-RU"/>
        </w:rPr>
        <w:t xml:space="preserve">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 </w:t>
      </w:r>
    </w:p>
    <w:p w:rsidR="009B28A4" w:rsidRPr="00A73063" w:rsidRDefault="009B28A4">
      <w:pPr>
        <w:widowControl w:val="0"/>
        <w:autoSpaceDE w:val="0"/>
        <w:autoSpaceDN w:val="0"/>
        <w:adjustRightInd w:val="0"/>
        <w:spacing w:after="0" w:line="86" w:lineRule="exact"/>
        <w:rPr>
          <w:rFonts w:ascii="Times New Roman" w:hAnsi="Times New Roman"/>
          <w:sz w:val="28"/>
          <w:szCs w:val="28"/>
          <w:lang w:val="ru-RU"/>
        </w:rPr>
      </w:pPr>
    </w:p>
    <w:p w:rsidR="009B28A4" w:rsidRPr="00A73063" w:rsidRDefault="00FB0289">
      <w:pPr>
        <w:widowControl w:val="0"/>
        <w:numPr>
          <w:ilvl w:val="0"/>
          <w:numId w:val="136"/>
        </w:numPr>
        <w:tabs>
          <w:tab w:val="clear" w:pos="720"/>
          <w:tab w:val="num" w:pos="715"/>
        </w:tabs>
        <w:overflowPunct w:val="0"/>
        <w:autoSpaceDE w:val="0"/>
        <w:autoSpaceDN w:val="0"/>
        <w:adjustRightInd w:val="0"/>
        <w:spacing w:after="0" w:line="343" w:lineRule="auto"/>
        <w:ind w:left="7" w:firstLine="560"/>
        <w:jc w:val="both"/>
        <w:rPr>
          <w:rFonts w:ascii="Times New Roman" w:hAnsi="Times New Roman"/>
          <w:sz w:val="28"/>
          <w:szCs w:val="28"/>
          <w:lang w:val="ru-RU"/>
        </w:rPr>
      </w:pPr>
      <w:r w:rsidRPr="00A73063">
        <w:rPr>
          <w:rFonts w:ascii="Times New Roman" w:hAnsi="Times New Roman"/>
          <w:sz w:val="28"/>
          <w:szCs w:val="28"/>
          <w:lang w:val="ru-RU"/>
        </w:rPr>
        <w:t xml:space="preserve">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 </w:t>
      </w:r>
    </w:p>
    <w:p w:rsidR="009B28A4" w:rsidRPr="00A73063" w:rsidRDefault="009B28A4">
      <w:pPr>
        <w:widowControl w:val="0"/>
        <w:autoSpaceDE w:val="0"/>
        <w:autoSpaceDN w:val="0"/>
        <w:adjustRightInd w:val="0"/>
        <w:spacing w:after="0" w:line="25" w:lineRule="exact"/>
        <w:rPr>
          <w:rFonts w:ascii="Times New Roman" w:hAnsi="Times New Roman"/>
          <w:sz w:val="28"/>
          <w:szCs w:val="28"/>
          <w:lang w:val="ru-RU"/>
        </w:rPr>
      </w:pPr>
    </w:p>
    <w:p w:rsidR="009B28A4" w:rsidRPr="00A73063" w:rsidRDefault="00FB0289">
      <w:pPr>
        <w:widowControl w:val="0"/>
        <w:numPr>
          <w:ilvl w:val="0"/>
          <w:numId w:val="136"/>
        </w:numPr>
        <w:tabs>
          <w:tab w:val="clear" w:pos="720"/>
          <w:tab w:val="num" w:pos="707"/>
        </w:tabs>
        <w:overflowPunct w:val="0"/>
        <w:autoSpaceDE w:val="0"/>
        <w:autoSpaceDN w:val="0"/>
        <w:adjustRightInd w:val="0"/>
        <w:spacing w:after="0" w:line="240" w:lineRule="auto"/>
        <w:ind w:left="707" w:hanging="140"/>
        <w:jc w:val="both"/>
        <w:rPr>
          <w:rFonts w:ascii="Times New Roman" w:hAnsi="Times New Roman"/>
          <w:sz w:val="28"/>
          <w:szCs w:val="28"/>
          <w:lang w:val="ru-RU"/>
        </w:rPr>
      </w:pPr>
      <w:r w:rsidRPr="00A73063">
        <w:rPr>
          <w:rFonts w:ascii="Times New Roman" w:hAnsi="Times New Roman"/>
          <w:sz w:val="28"/>
          <w:szCs w:val="28"/>
          <w:lang w:val="ru-RU"/>
        </w:rPr>
        <w:t xml:space="preserve">использовать  различные  справочные  издания  (словари,  энциклопедии, </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ind w:left="7" w:right="20"/>
        <w:jc w:val="both"/>
        <w:rPr>
          <w:rFonts w:ascii="Times New Roman" w:hAnsi="Times New Roman"/>
          <w:sz w:val="24"/>
          <w:szCs w:val="24"/>
          <w:lang w:val="ru-RU"/>
        </w:rPr>
      </w:pPr>
      <w:r w:rsidRPr="00A73063">
        <w:rPr>
          <w:rFonts w:ascii="Times New Roman" w:hAnsi="Times New Roman"/>
          <w:sz w:val="28"/>
          <w:szCs w:val="28"/>
          <w:lang w:val="ru-RU"/>
        </w:rPr>
        <w:t>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9B28A4" w:rsidRPr="00A73063" w:rsidRDefault="009B28A4">
      <w:pPr>
        <w:widowControl w:val="0"/>
        <w:autoSpaceDE w:val="0"/>
        <w:autoSpaceDN w:val="0"/>
        <w:adjustRightInd w:val="0"/>
        <w:spacing w:after="0" w:line="32" w:lineRule="exact"/>
        <w:rPr>
          <w:rFonts w:ascii="Times New Roman" w:hAnsi="Times New Roman"/>
          <w:sz w:val="24"/>
          <w:szCs w:val="24"/>
          <w:lang w:val="ru-RU"/>
        </w:rPr>
      </w:pPr>
    </w:p>
    <w:p w:rsidR="009B28A4" w:rsidRDefault="00FB0289">
      <w:pPr>
        <w:widowControl w:val="0"/>
        <w:autoSpaceDE w:val="0"/>
        <w:autoSpaceDN w:val="0"/>
        <w:adjustRightInd w:val="0"/>
        <w:spacing w:after="0" w:line="240" w:lineRule="auto"/>
        <w:ind w:left="567"/>
        <w:rPr>
          <w:rFonts w:ascii="Times New Roman" w:hAnsi="Times New Roman"/>
          <w:sz w:val="24"/>
          <w:szCs w:val="24"/>
        </w:rPr>
      </w:pPr>
      <w:r>
        <w:rPr>
          <w:rFonts w:ascii="Times New Roman" w:hAnsi="Times New Roman"/>
          <w:i/>
          <w:iCs/>
          <w:sz w:val="28"/>
          <w:szCs w:val="28"/>
        </w:rPr>
        <w:t>Выпускник получит возможность научиться:</w:t>
      </w:r>
    </w:p>
    <w:p w:rsidR="009B28A4" w:rsidRDefault="009B28A4">
      <w:pPr>
        <w:widowControl w:val="0"/>
        <w:autoSpaceDE w:val="0"/>
        <w:autoSpaceDN w:val="0"/>
        <w:adjustRightInd w:val="0"/>
        <w:spacing w:after="0" w:line="226" w:lineRule="exact"/>
        <w:rPr>
          <w:rFonts w:ascii="Times New Roman" w:hAnsi="Times New Roman"/>
          <w:sz w:val="24"/>
          <w:szCs w:val="24"/>
        </w:rPr>
      </w:pPr>
    </w:p>
    <w:p w:rsidR="009B28A4" w:rsidRPr="00A73063" w:rsidRDefault="00FB0289">
      <w:pPr>
        <w:widowControl w:val="0"/>
        <w:numPr>
          <w:ilvl w:val="0"/>
          <w:numId w:val="137"/>
        </w:numPr>
        <w:tabs>
          <w:tab w:val="clear" w:pos="720"/>
          <w:tab w:val="num" w:pos="715"/>
        </w:tabs>
        <w:overflowPunct w:val="0"/>
        <w:autoSpaceDE w:val="0"/>
        <w:autoSpaceDN w:val="0"/>
        <w:adjustRightInd w:val="0"/>
        <w:spacing w:after="0" w:line="310" w:lineRule="auto"/>
        <w:ind w:left="7" w:right="20" w:firstLine="560"/>
        <w:jc w:val="both"/>
        <w:rPr>
          <w:rFonts w:ascii="Times New Roman" w:hAnsi="Times New Roman"/>
          <w:sz w:val="28"/>
          <w:szCs w:val="28"/>
          <w:lang w:val="ru-RU"/>
        </w:rPr>
      </w:pPr>
      <w:r w:rsidRPr="00A73063">
        <w:rPr>
          <w:rFonts w:ascii="Times New Roman" w:hAnsi="Times New Roman"/>
          <w:i/>
          <w:iCs/>
          <w:sz w:val="28"/>
          <w:szCs w:val="28"/>
          <w:lang w:val="ru-RU"/>
        </w:rPr>
        <w:t xml:space="preserve">осознавать свою неразрывную связь с разнообразными окружающими социальными группами; </w:t>
      </w:r>
    </w:p>
    <w:p w:rsidR="009B28A4" w:rsidRPr="00A73063" w:rsidRDefault="009B28A4">
      <w:pPr>
        <w:widowControl w:val="0"/>
        <w:autoSpaceDE w:val="0"/>
        <w:autoSpaceDN w:val="0"/>
        <w:adjustRightInd w:val="0"/>
        <w:spacing w:after="0" w:line="135" w:lineRule="exact"/>
        <w:rPr>
          <w:rFonts w:ascii="Times New Roman" w:hAnsi="Times New Roman"/>
          <w:sz w:val="28"/>
          <w:szCs w:val="28"/>
          <w:lang w:val="ru-RU"/>
        </w:rPr>
      </w:pPr>
    </w:p>
    <w:p w:rsidR="009B28A4" w:rsidRPr="00A73063" w:rsidRDefault="00FB0289">
      <w:pPr>
        <w:widowControl w:val="0"/>
        <w:numPr>
          <w:ilvl w:val="0"/>
          <w:numId w:val="137"/>
        </w:numPr>
        <w:tabs>
          <w:tab w:val="clear" w:pos="720"/>
          <w:tab w:val="num" w:pos="715"/>
        </w:tabs>
        <w:overflowPunct w:val="0"/>
        <w:autoSpaceDE w:val="0"/>
        <w:autoSpaceDN w:val="0"/>
        <w:adjustRightInd w:val="0"/>
        <w:spacing w:after="0" w:line="310" w:lineRule="auto"/>
        <w:ind w:left="7" w:firstLine="560"/>
        <w:jc w:val="both"/>
        <w:rPr>
          <w:rFonts w:ascii="Times New Roman" w:hAnsi="Times New Roman"/>
          <w:sz w:val="28"/>
          <w:szCs w:val="28"/>
          <w:lang w:val="ru-RU"/>
        </w:rPr>
      </w:pPr>
      <w:r w:rsidRPr="00A73063">
        <w:rPr>
          <w:rFonts w:ascii="Times New Roman" w:hAnsi="Times New Roman"/>
          <w:i/>
          <w:iCs/>
          <w:sz w:val="28"/>
          <w:szCs w:val="28"/>
          <w:lang w:val="ru-RU"/>
        </w:rPr>
        <w:t xml:space="preserve">ориентироваться в важнейших для страны и личности событиях и фактах прошлого и настоящего; оценивать их возможное влияние на будущее, </w:t>
      </w:r>
    </w:p>
    <w:p w:rsidR="009B28A4" w:rsidRPr="00A73063" w:rsidRDefault="009B28A4">
      <w:pPr>
        <w:widowControl w:val="0"/>
        <w:autoSpaceDE w:val="0"/>
        <w:autoSpaceDN w:val="0"/>
        <w:adjustRightInd w:val="0"/>
        <w:spacing w:after="0" w:line="67"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7"/>
        <w:rPr>
          <w:rFonts w:ascii="Times New Roman" w:hAnsi="Times New Roman"/>
          <w:sz w:val="24"/>
          <w:szCs w:val="24"/>
          <w:lang w:val="ru-RU"/>
        </w:rPr>
      </w:pPr>
      <w:r w:rsidRPr="00A73063">
        <w:rPr>
          <w:rFonts w:ascii="Times New Roman" w:hAnsi="Times New Roman"/>
          <w:i/>
          <w:iCs/>
          <w:sz w:val="28"/>
          <w:szCs w:val="28"/>
          <w:lang w:val="ru-RU"/>
        </w:rPr>
        <w:t>приобретая тем самым чувство исторической перспективы;</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numPr>
          <w:ilvl w:val="1"/>
          <w:numId w:val="138"/>
        </w:numPr>
        <w:tabs>
          <w:tab w:val="clear" w:pos="1440"/>
          <w:tab w:val="num" w:pos="707"/>
        </w:tabs>
        <w:overflowPunct w:val="0"/>
        <w:autoSpaceDE w:val="0"/>
        <w:autoSpaceDN w:val="0"/>
        <w:adjustRightInd w:val="0"/>
        <w:spacing w:after="0" w:line="239" w:lineRule="auto"/>
        <w:ind w:left="707" w:hanging="140"/>
        <w:jc w:val="both"/>
        <w:rPr>
          <w:rFonts w:ascii="Times New Roman" w:hAnsi="Times New Roman"/>
          <w:sz w:val="28"/>
          <w:szCs w:val="28"/>
          <w:lang w:val="ru-RU"/>
        </w:rPr>
      </w:pPr>
      <w:r w:rsidRPr="00A73063">
        <w:rPr>
          <w:rFonts w:ascii="Times New Roman" w:hAnsi="Times New Roman"/>
          <w:i/>
          <w:iCs/>
          <w:sz w:val="28"/>
          <w:szCs w:val="28"/>
          <w:lang w:val="ru-RU"/>
        </w:rPr>
        <w:t xml:space="preserve">наблюдать и описывать проявления богатства внутреннего мира человека </w:t>
      </w:r>
    </w:p>
    <w:p w:rsidR="009B28A4" w:rsidRPr="00A73063" w:rsidRDefault="009B28A4">
      <w:pPr>
        <w:widowControl w:val="0"/>
        <w:autoSpaceDE w:val="0"/>
        <w:autoSpaceDN w:val="0"/>
        <w:adjustRightInd w:val="0"/>
        <w:spacing w:after="0" w:line="229" w:lineRule="exact"/>
        <w:rPr>
          <w:rFonts w:ascii="Times New Roman" w:hAnsi="Times New Roman"/>
          <w:sz w:val="28"/>
          <w:szCs w:val="28"/>
          <w:lang w:val="ru-RU"/>
        </w:rPr>
      </w:pPr>
    </w:p>
    <w:p w:rsidR="009B28A4" w:rsidRPr="00A73063" w:rsidRDefault="00FB0289">
      <w:pPr>
        <w:widowControl w:val="0"/>
        <w:numPr>
          <w:ilvl w:val="0"/>
          <w:numId w:val="138"/>
        </w:numPr>
        <w:tabs>
          <w:tab w:val="clear" w:pos="720"/>
          <w:tab w:val="num" w:pos="204"/>
        </w:tabs>
        <w:overflowPunct w:val="0"/>
        <w:autoSpaceDE w:val="0"/>
        <w:autoSpaceDN w:val="0"/>
        <w:adjustRightInd w:val="0"/>
        <w:spacing w:after="0" w:line="310" w:lineRule="auto"/>
        <w:ind w:left="7" w:right="20" w:hanging="7"/>
        <w:jc w:val="both"/>
        <w:rPr>
          <w:rFonts w:ascii="Times New Roman" w:hAnsi="Times New Roman"/>
          <w:i/>
          <w:iCs/>
          <w:sz w:val="28"/>
          <w:szCs w:val="28"/>
          <w:lang w:val="ru-RU"/>
        </w:rPr>
      </w:pPr>
      <w:r w:rsidRPr="00A73063">
        <w:rPr>
          <w:rFonts w:ascii="Times New Roman" w:hAnsi="Times New Roman"/>
          <w:i/>
          <w:iCs/>
          <w:sz w:val="28"/>
          <w:szCs w:val="28"/>
          <w:lang w:val="ru-RU"/>
        </w:rPr>
        <w:t xml:space="preserve">его созидательной деятельности на благо семьи, в интересах образовательного учреждения, профессионального сообщества, этноса, нации, страны; </w:t>
      </w:r>
    </w:p>
    <w:p w:rsidR="009B28A4" w:rsidRPr="00A73063" w:rsidRDefault="009B28A4">
      <w:pPr>
        <w:widowControl w:val="0"/>
        <w:autoSpaceDE w:val="0"/>
        <w:autoSpaceDN w:val="0"/>
        <w:adjustRightInd w:val="0"/>
        <w:spacing w:after="0" w:line="133" w:lineRule="exact"/>
        <w:rPr>
          <w:rFonts w:ascii="Times New Roman" w:hAnsi="Times New Roman"/>
          <w:i/>
          <w:iCs/>
          <w:sz w:val="28"/>
          <w:szCs w:val="28"/>
          <w:lang w:val="ru-RU"/>
        </w:rPr>
      </w:pPr>
    </w:p>
    <w:p w:rsidR="009B28A4" w:rsidRPr="00A73063" w:rsidRDefault="00FB0289">
      <w:pPr>
        <w:widowControl w:val="0"/>
        <w:numPr>
          <w:ilvl w:val="1"/>
          <w:numId w:val="138"/>
        </w:numPr>
        <w:tabs>
          <w:tab w:val="clear" w:pos="1440"/>
          <w:tab w:val="num" w:pos="715"/>
        </w:tabs>
        <w:overflowPunct w:val="0"/>
        <w:autoSpaceDE w:val="0"/>
        <w:autoSpaceDN w:val="0"/>
        <w:adjustRightInd w:val="0"/>
        <w:spacing w:after="0" w:line="310" w:lineRule="auto"/>
        <w:ind w:left="7" w:firstLine="560"/>
        <w:jc w:val="both"/>
        <w:rPr>
          <w:rFonts w:ascii="Times New Roman" w:hAnsi="Times New Roman"/>
          <w:sz w:val="28"/>
          <w:szCs w:val="28"/>
          <w:lang w:val="ru-RU"/>
        </w:rPr>
      </w:pPr>
      <w:r w:rsidRPr="00A73063">
        <w:rPr>
          <w:rFonts w:ascii="Times New Roman" w:hAnsi="Times New Roman"/>
          <w:i/>
          <w:iCs/>
          <w:sz w:val="28"/>
          <w:szCs w:val="28"/>
          <w:lang w:val="ru-RU"/>
        </w:rPr>
        <w:t xml:space="preserve">проявлять уважение и готовность выполнять совместно установленные договорённости и правила, в том числе правила общения со взрослыми и </w:t>
      </w:r>
    </w:p>
    <w:p w:rsidR="009B28A4" w:rsidRPr="00A73063" w:rsidRDefault="00FB0289">
      <w:pPr>
        <w:widowControl w:val="0"/>
        <w:overflowPunct w:val="0"/>
        <w:autoSpaceDE w:val="0"/>
        <w:autoSpaceDN w:val="0"/>
        <w:adjustRightInd w:val="0"/>
        <w:spacing w:after="0" w:line="310" w:lineRule="auto"/>
        <w:jc w:val="both"/>
        <w:rPr>
          <w:rFonts w:ascii="Times New Roman" w:hAnsi="Times New Roman"/>
          <w:sz w:val="24"/>
          <w:szCs w:val="24"/>
          <w:lang w:val="ru-RU"/>
        </w:rPr>
      </w:pPr>
      <w:bookmarkStart w:id="52" w:name="page117"/>
      <w:bookmarkEnd w:id="52"/>
      <w:r w:rsidRPr="00A73063">
        <w:rPr>
          <w:rFonts w:ascii="Times New Roman" w:hAnsi="Times New Roman"/>
          <w:i/>
          <w:iCs/>
          <w:sz w:val="28"/>
          <w:szCs w:val="28"/>
          <w:lang w:val="ru-RU"/>
        </w:rPr>
        <w:t>сверстниками в официальной обстановке, участвовать в коллективной коммуникативной деятельности в информационной образовательной среде;</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3" w:lineRule="auto"/>
        <w:ind w:firstLine="566"/>
        <w:jc w:val="both"/>
        <w:rPr>
          <w:rFonts w:ascii="Times New Roman" w:hAnsi="Times New Roman"/>
          <w:sz w:val="24"/>
          <w:szCs w:val="24"/>
          <w:lang w:val="ru-RU"/>
        </w:rPr>
      </w:pPr>
      <w:r w:rsidRPr="00A73063">
        <w:rPr>
          <w:rFonts w:ascii="Times New Roman" w:hAnsi="Times New Roman"/>
          <w:sz w:val="28"/>
          <w:szCs w:val="28"/>
          <w:lang w:val="ru-RU"/>
        </w:rPr>
        <w:t xml:space="preserve">• </w:t>
      </w:r>
      <w:r w:rsidRPr="00A73063">
        <w:rPr>
          <w:rFonts w:ascii="Times New Roman" w:hAnsi="Times New Roman"/>
          <w:i/>
          <w:iCs/>
          <w:sz w:val="28"/>
          <w:szCs w:val="28"/>
          <w:lang w:val="ru-RU"/>
        </w:rPr>
        <w:t>определять общую цель в совместной деятельности и пути её</w:t>
      </w:r>
      <w:r w:rsidRPr="00A73063">
        <w:rPr>
          <w:rFonts w:ascii="Times New Roman" w:hAnsi="Times New Roman"/>
          <w:sz w:val="28"/>
          <w:szCs w:val="28"/>
          <w:lang w:val="ru-RU"/>
        </w:rPr>
        <w:t xml:space="preserve"> </w:t>
      </w:r>
      <w:r w:rsidRPr="00A73063">
        <w:rPr>
          <w:rFonts w:ascii="Times New Roman" w:hAnsi="Times New Roman"/>
          <w:i/>
          <w:iCs/>
          <w:sz w:val="28"/>
          <w:szCs w:val="28"/>
          <w:lang w:val="ru-RU"/>
        </w:rPr>
        <w:t>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9B28A4" w:rsidRPr="00A73063" w:rsidRDefault="0001773E" w:rsidP="0001773E">
      <w:pPr>
        <w:widowControl w:val="0"/>
        <w:autoSpaceDE w:val="0"/>
        <w:autoSpaceDN w:val="0"/>
        <w:adjustRightInd w:val="0"/>
        <w:spacing w:after="0" w:line="200" w:lineRule="exact"/>
        <w:jc w:val="right"/>
        <w:rPr>
          <w:rFonts w:ascii="Times New Roman" w:hAnsi="Times New Roman"/>
          <w:sz w:val="24"/>
          <w:szCs w:val="24"/>
          <w:lang w:val="ru-RU"/>
        </w:rPr>
      </w:pPr>
      <w:r>
        <w:rPr>
          <w:rFonts w:ascii="Times New Roman" w:hAnsi="Times New Roman"/>
          <w:sz w:val="24"/>
          <w:szCs w:val="24"/>
          <w:lang w:val="ru-RU"/>
        </w:rPr>
        <w:t>54</w:t>
      </w:r>
    </w:p>
    <w:p w:rsidR="009B28A4" w:rsidRPr="002065C4" w:rsidRDefault="00FB0289">
      <w:pPr>
        <w:widowControl w:val="0"/>
        <w:autoSpaceDE w:val="0"/>
        <w:autoSpaceDN w:val="0"/>
        <w:adjustRightInd w:val="0"/>
        <w:spacing w:after="0" w:line="240" w:lineRule="auto"/>
        <w:ind w:left="2840"/>
        <w:rPr>
          <w:rFonts w:ascii="Times New Roman" w:hAnsi="Times New Roman"/>
          <w:sz w:val="24"/>
          <w:szCs w:val="24"/>
          <w:lang w:val="ru-RU"/>
        </w:rPr>
      </w:pPr>
      <w:r w:rsidRPr="002065C4">
        <w:rPr>
          <w:rFonts w:ascii="Times New Roman" w:hAnsi="Times New Roman"/>
          <w:b/>
          <w:bCs/>
          <w:sz w:val="28"/>
          <w:szCs w:val="28"/>
          <w:lang w:val="ru-RU"/>
        </w:rPr>
        <w:lastRenderedPageBreak/>
        <w:t>1.2.8. Изобразительное искусство</w:t>
      </w:r>
    </w:p>
    <w:p w:rsidR="009B28A4" w:rsidRPr="002065C4" w:rsidRDefault="009B28A4">
      <w:pPr>
        <w:widowControl w:val="0"/>
        <w:autoSpaceDE w:val="0"/>
        <w:autoSpaceDN w:val="0"/>
        <w:adjustRightInd w:val="0"/>
        <w:spacing w:after="0" w:line="30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1" w:lineRule="auto"/>
        <w:ind w:firstLine="566"/>
        <w:jc w:val="both"/>
        <w:rPr>
          <w:rFonts w:ascii="Times New Roman" w:hAnsi="Times New Roman"/>
          <w:sz w:val="24"/>
          <w:szCs w:val="24"/>
          <w:lang w:val="ru-RU"/>
        </w:rPr>
      </w:pPr>
      <w:r w:rsidRPr="00A73063">
        <w:rPr>
          <w:rFonts w:ascii="Times New Roman" w:hAnsi="Times New Roman"/>
          <w:i/>
          <w:iCs/>
          <w:sz w:val="28"/>
          <w:szCs w:val="28"/>
          <w:lang w:val="ru-RU"/>
        </w:rPr>
        <w:t>В результате изучения изобразительного искусства на ступени начального общего образования у обучающихся:</w:t>
      </w:r>
    </w:p>
    <w:p w:rsidR="009B28A4" w:rsidRPr="00A73063" w:rsidRDefault="009B28A4">
      <w:pPr>
        <w:widowControl w:val="0"/>
        <w:autoSpaceDE w:val="0"/>
        <w:autoSpaceDN w:val="0"/>
        <w:adjustRightInd w:val="0"/>
        <w:spacing w:after="0" w:line="131" w:lineRule="exact"/>
        <w:rPr>
          <w:rFonts w:ascii="Times New Roman" w:hAnsi="Times New Roman"/>
          <w:sz w:val="24"/>
          <w:szCs w:val="24"/>
          <w:lang w:val="ru-RU"/>
        </w:rPr>
      </w:pPr>
    </w:p>
    <w:p w:rsidR="009B28A4" w:rsidRPr="00A73063" w:rsidRDefault="00FB0289">
      <w:pPr>
        <w:widowControl w:val="0"/>
        <w:numPr>
          <w:ilvl w:val="0"/>
          <w:numId w:val="139"/>
        </w:numPr>
        <w:tabs>
          <w:tab w:val="clear" w:pos="720"/>
          <w:tab w:val="num" w:pos="708"/>
        </w:tabs>
        <w:overflowPunct w:val="0"/>
        <w:autoSpaceDE w:val="0"/>
        <w:autoSpaceDN w:val="0"/>
        <w:adjustRightInd w:val="0"/>
        <w:spacing w:after="0" w:line="343"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 </w:t>
      </w:r>
    </w:p>
    <w:p w:rsidR="009B28A4" w:rsidRPr="00A73063" w:rsidRDefault="009B28A4">
      <w:pPr>
        <w:widowControl w:val="0"/>
        <w:autoSpaceDE w:val="0"/>
        <w:autoSpaceDN w:val="0"/>
        <w:adjustRightInd w:val="0"/>
        <w:spacing w:after="0" w:line="25" w:lineRule="exact"/>
        <w:rPr>
          <w:rFonts w:ascii="Times New Roman" w:hAnsi="Times New Roman"/>
          <w:sz w:val="28"/>
          <w:szCs w:val="28"/>
          <w:lang w:val="ru-RU"/>
        </w:rPr>
      </w:pPr>
    </w:p>
    <w:p w:rsidR="009B28A4" w:rsidRPr="00A73063" w:rsidRDefault="00FB0289">
      <w:pPr>
        <w:widowControl w:val="0"/>
        <w:numPr>
          <w:ilvl w:val="0"/>
          <w:numId w:val="139"/>
        </w:numPr>
        <w:tabs>
          <w:tab w:val="clear" w:pos="720"/>
          <w:tab w:val="num" w:pos="700"/>
        </w:tabs>
        <w:overflowPunct w:val="0"/>
        <w:autoSpaceDE w:val="0"/>
        <w:autoSpaceDN w:val="0"/>
        <w:adjustRightInd w:val="0"/>
        <w:spacing w:after="0" w:line="240" w:lineRule="auto"/>
        <w:ind w:left="700" w:hanging="140"/>
        <w:jc w:val="both"/>
        <w:rPr>
          <w:rFonts w:ascii="Times New Roman" w:hAnsi="Times New Roman"/>
          <w:sz w:val="28"/>
          <w:szCs w:val="28"/>
          <w:lang w:val="ru-RU"/>
        </w:rPr>
      </w:pPr>
      <w:r w:rsidRPr="00A73063">
        <w:rPr>
          <w:rFonts w:ascii="Times New Roman" w:hAnsi="Times New Roman"/>
          <w:sz w:val="28"/>
          <w:szCs w:val="28"/>
          <w:lang w:val="ru-RU"/>
        </w:rPr>
        <w:t xml:space="preserve">начнут развиваться образное мышление, наблюдательность и воображение, </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jc w:val="both"/>
        <w:rPr>
          <w:rFonts w:ascii="Times New Roman" w:hAnsi="Times New Roman"/>
          <w:sz w:val="24"/>
          <w:szCs w:val="24"/>
          <w:lang w:val="ru-RU"/>
        </w:rPr>
      </w:pPr>
      <w:r w:rsidRPr="00A73063">
        <w:rPr>
          <w:rFonts w:ascii="Times New Roman" w:hAnsi="Times New Roman"/>
          <w:sz w:val="28"/>
          <w:szCs w:val="28"/>
          <w:lang w:val="ru-RU"/>
        </w:rPr>
        <w:t>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9B28A4" w:rsidRPr="00A73063" w:rsidRDefault="009B28A4">
      <w:pPr>
        <w:widowControl w:val="0"/>
        <w:autoSpaceDE w:val="0"/>
        <w:autoSpaceDN w:val="0"/>
        <w:adjustRightInd w:val="0"/>
        <w:spacing w:after="0" w:line="98"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51" w:lineRule="auto"/>
        <w:ind w:firstLine="566"/>
        <w:jc w:val="both"/>
        <w:rPr>
          <w:rFonts w:ascii="Times New Roman" w:hAnsi="Times New Roman"/>
          <w:sz w:val="24"/>
          <w:szCs w:val="24"/>
          <w:lang w:val="ru-RU"/>
        </w:rPr>
      </w:pPr>
      <w:r w:rsidRPr="00A73063">
        <w:rPr>
          <w:rFonts w:ascii="Times New Roman" w:hAnsi="Times New Roman"/>
          <w:sz w:val="28"/>
          <w:szCs w:val="28"/>
          <w:lang w:val="ru-RU"/>
        </w:rPr>
        <w:t>• 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w:t>
      </w:r>
    </w:p>
    <w:p w:rsidR="009B28A4" w:rsidRPr="00A73063" w:rsidRDefault="009B28A4">
      <w:pPr>
        <w:widowControl w:val="0"/>
        <w:autoSpaceDE w:val="0"/>
        <w:autoSpaceDN w:val="0"/>
        <w:adjustRightInd w:val="0"/>
        <w:spacing w:after="0" w:line="2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 любви, взаимопомощи, уважении к родителям, заботе о младших и старших,</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ответственности за другого человека;</w:t>
      </w:r>
    </w:p>
    <w:p w:rsidR="009B28A4" w:rsidRPr="00A73063" w:rsidRDefault="009B28A4">
      <w:pPr>
        <w:widowControl w:val="0"/>
        <w:autoSpaceDE w:val="0"/>
        <w:autoSpaceDN w:val="0"/>
        <w:adjustRightInd w:val="0"/>
        <w:spacing w:after="0" w:line="22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firstLine="566"/>
        <w:jc w:val="both"/>
        <w:rPr>
          <w:rFonts w:ascii="Times New Roman" w:hAnsi="Times New Roman"/>
          <w:sz w:val="24"/>
          <w:szCs w:val="24"/>
          <w:lang w:val="ru-RU"/>
        </w:rPr>
      </w:pPr>
      <w:r w:rsidRPr="00A73063">
        <w:rPr>
          <w:rFonts w:ascii="Times New Roman" w:hAnsi="Times New Roman"/>
          <w:sz w:val="28"/>
          <w:szCs w:val="28"/>
          <w:lang w:val="ru-RU"/>
        </w:rPr>
        <w:t>• появится готовность и способность к реализации своего творческого потенциала в духовной и художественно-продуктивной деятельности, разовьётся</w:t>
      </w:r>
    </w:p>
    <w:p w:rsidR="009B28A4" w:rsidRPr="00A73063" w:rsidRDefault="00FB0289" w:rsidP="002E1183">
      <w:pPr>
        <w:widowControl w:val="0"/>
        <w:overflowPunct w:val="0"/>
        <w:autoSpaceDE w:val="0"/>
        <w:autoSpaceDN w:val="0"/>
        <w:adjustRightInd w:val="0"/>
        <w:spacing w:after="0" w:line="310" w:lineRule="auto"/>
        <w:ind w:left="7" w:right="20"/>
        <w:jc w:val="both"/>
        <w:rPr>
          <w:rFonts w:ascii="Times New Roman" w:hAnsi="Times New Roman"/>
          <w:sz w:val="24"/>
          <w:szCs w:val="24"/>
          <w:lang w:val="ru-RU"/>
        </w:rPr>
      </w:pPr>
      <w:bookmarkStart w:id="53" w:name="page119"/>
      <w:bookmarkEnd w:id="53"/>
      <w:r w:rsidRPr="00A73063">
        <w:rPr>
          <w:rFonts w:ascii="Times New Roman" w:hAnsi="Times New Roman"/>
          <w:sz w:val="28"/>
          <w:szCs w:val="28"/>
          <w:lang w:val="ru-RU"/>
        </w:rPr>
        <w:t>трудолюбие, оптимизм, способность к преодолению трудностей, открытость миру, диалогичность;</w:t>
      </w:r>
    </w:p>
    <w:p w:rsidR="009B28A4" w:rsidRPr="00A73063" w:rsidRDefault="00FB0289">
      <w:pPr>
        <w:widowControl w:val="0"/>
        <w:overflowPunct w:val="0"/>
        <w:autoSpaceDE w:val="0"/>
        <w:autoSpaceDN w:val="0"/>
        <w:adjustRightInd w:val="0"/>
        <w:spacing w:after="0" w:line="347" w:lineRule="auto"/>
        <w:ind w:left="7" w:firstLine="566"/>
        <w:jc w:val="both"/>
        <w:rPr>
          <w:rFonts w:ascii="Times New Roman" w:hAnsi="Times New Roman"/>
          <w:sz w:val="24"/>
          <w:szCs w:val="24"/>
          <w:lang w:val="ru-RU"/>
        </w:rPr>
      </w:pPr>
      <w:r w:rsidRPr="00A73063">
        <w:rPr>
          <w:rFonts w:ascii="Times New Roman" w:hAnsi="Times New Roman"/>
          <w:sz w:val="28"/>
          <w:szCs w:val="28"/>
          <w:lang w:val="ru-RU"/>
        </w:rPr>
        <w:t>• 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многонационального народа Российской Федерации,</w:t>
      </w:r>
    </w:p>
    <w:p w:rsidR="009B28A4" w:rsidRPr="00A73063" w:rsidRDefault="009B28A4">
      <w:pPr>
        <w:widowControl w:val="0"/>
        <w:autoSpaceDE w:val="0"/>
        <w:autoSpaceDN w:val="0"/>
        <w:adjustRightInd w:val="0"/>
        <w:spacing w:after="0" w:line="87" w:lineRule="exact"/>
        <w:rPr>
          <w:rFonts w:ascii="Times New Roman" w:hAnsi="Times New Roman"/>
          <w:sz w:val="24"/>
          <w:szCs w:val="24"/>
          <w:lang w:val="ru-RU"/>
        </w:rPr>
      </w:pPr>
    </w:p>
    <w:p w:rsidR="002E1183" w:rsidRDefault="00FB0289" w:rsidP="003A6258">
      <w:pPr>
        <w:widowControl w:val="0"/>
        <w:overflowPunct w:val="0"/>
        <w:autoSpaceDE w:val="0"/>
        <w:autoSpaceDN w:val="0"/>
        <w:adjustRightInd w:val="0"/>
        <w:spacing w:after="0" w:line="310" w:lineRule="auto"/>
        <w:ind w:left="7"/>
        <w:jc w:val="both"/>
        <w:rPr>
          <w:rFonts w:ascii="Times New Roman" w:hAnsi="Times New Roman"/>
          <w:sz w:val="28"/>
          <w:szCs w:val="28"/>
          <w:lang w:val="ru-RU"/>
        </w:rPr>
      </w:pPr>
      <w:r w:rsidRPr="00A73063">
        <w:rPr>
          <w:rFonts w:ascii="Times New Roman" w:hAnsi="Times New Roman"/>
          <w:sz w:val="28"/>
          <w:szCs w:val="28"/>
          <w:lang w:val="ru-RU"/>
        </w:rPr>
        <w:t>зародится целостный, социально ориентированный взгляд на мир в его органическом единстве и разнообразии природы, народов, культур и религий;</w:t>
      </w:r>
    </w:p>
    <w:p w:rsidR="003A6258" w:rsidRPr="002E73BE" w:rsidRDefault="003A6258" w:rsidP="003A6258">
      <w:pPr>
        <w:widowControl w:val="0"/>
        <w:overflowPunct w:val="0"/>
        <w:autoSpaceDE w:val="0"/>
        <w:autoSpaceDN w:val="0"/>
        <w:adjustRightInd w:val="0"/>
        <w:spacing w:after="0" w:line="310" w:lineRule="auto"/>
        <w:ind w:left="7"/>
        <w:jc w:val="right"/>
        <w:rPr>
          <w:rFonts w:ascii="Times New Roman" w:hAnsi="Times New Roman"/>
          <w:sz w:val="24"/>
          <w:szCs w:val="28"/>
          <w:lang w:val="ru-RU"/>
        </w:rPr>
      </w:pPr>
      <w:r w:rsidRPr="002E73BE">
        <w:rPr>
          <w:rFonts w:ascii="Times New Roman" w:hAnsi="Times New Roman"/>
          <w:sz w:val="24"/>
          <w:szCs w:val="28"/>
          <w:lang w:val="ru-RU"/>
        </w:rPr>
        <w:t>55</w:t>
      </w:r>
    </w:p>
    <w:p w:rsidR="009B28A4" w:rsidRPr="002065C4" w:rsidRDefault="00FB0289">
      <w:pPr>
        <w:widowControl w:val="0"/>
        <w:overflowPunct w:val="0"/>
        <w:autoSpaceDE w:val="0"/>
        <w:autoSpaceDN w:val="0"/>
        <w:adjustRightInd w:val="0"/>
        <w:spacing w:after="0" w:line="311" w:lineRule="auto"/>
        <w:ind w:left="7" w:firstLine="566"/>
        <w:jc w:val="both"/>
        <w:rPr>
          <w:rFonts w:ascii="Times New Roman" w:hAnsi="Times New Roman"/>
          <w:sz w:val="24"/>
          <w:szCs w:val="24"/>
          <w:lang w:val="ru-RU"/>
        </w:rPr>
      </w:pPr>
      <w:r w:rsidRPr="00A73063">
        <w:rPr>
          <w:rFonts w:ascii="Times New Roman" w:hAnsi="Times New Roman"/>
          <w:sz w:val="28"/>
          <w:szCs w:val="28"/>
          <w:lang w:val="ru-RU"/>
        </w:rPr>
        <w:lastRenderedPageBreak/>
        <w:t xml:space="preserve">• будут заложены основы российской гражданской идентичности, чувства сопричастности и гордости за свою </w:t>
      </w:r>
      <w:r w:rsidRPr="002065C4">
        <w:rPr>
          <w:rFonts w:ascii="Times New Roman" w:hAnsi="Times New Roman"/>
          <w:sz w:val="28"/>
          <w:szCs w:val="28"/>
          <w:lang w:val="ru-RU"/>
        </w:rPr>
        <w:t>Родину, российский народ и историю России,</w:t>
      </w:r>
    </w:p>
    <w:p w:rsidR="009B28A4" w:rsidRPr="002065C4" w:rsidRDefault="009B28A4">
      <w:pPr>
        <w:widowControl w:val="0"/>
        <w:autoSpaceDE w:val="0"/>
        <w:autoSpaceDN w:val="0"/>
        <w:adjustRightInd w:val="0"/>
        <w:spacing w:after="0" w:line="65" w:lineRule="exact"/>
        <w:rPr>
          <w:rFonts w:ascii="Times New Roman" w:hAnsi="Times New Roman"/>
          <w:sz w:val="24"/>
          <w:szCs w:val="24"/>
          <w:lang w:val="ru-RU"/>
        </w:rPr>
      </w:pPr>
    </w:p>
    <w:p w:rsidR="009B28A4" w:rsidRPr="00A73063" w:rsidRDefault="00FB0289">
      <w:pPr>
        <w:widowControl w:val="0"/>
        <w:tabs>
          <w:tab w:val="left" w:pos="1346"/>
        </w:tabs>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sz w:val="28"/>
          <w:szCs w:val="28"/>
          <w:lang w:val="ru-RU"/>
        </w:rPr>
        <w:t>появится</w:t>
      </w:r>
      <w:r w:rsidRPr="00A73063">
        <w:rPr>
          <w:rFonts w:ascii="Times New Roman" w:hAnsi="Times New Roman"/>
          <w:sz w:val="24"/>
          <w:szCs w:val="24"/>
          <w:lang w:val="ru-RU"/>
        </w:rPr>
        <w:tab/>
      </w:r>
      <w:r w:rsidRPr="00A73063">
        <w:rPr>
          <w:rFonts w:ascii="Times New Roman" w:hAnsi="Times New Roman"/>
          <w:sz w:val="28"/>
          <w:szCs w:val="28"/>
          <w:lang w:val="ru-RU"/>
        </w:rPr>
        <w:t>осознание   своей   этнической   и   национальной   принадлежности,</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sz w:val="28"/>
          <w:szCs w:val="28"/>
          <w:lang w:val="ru-RU"/>
        </w:rPr>
        <w:t>ответственности за общее благополучие.</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7"/>
        <w:rPr>
          <w:rFonts w:ascii="Times New Roman" w:hAnsi="Times New Roman"/>
          <w:sz w:val="24"/>
          <w:szCs w:val="24"/>
          <w:lang w:val="ru-RU"/>
        </w:rPr>
      </w:pPr>
      <w:r w:rsidRPr="00A73063">
        <w:rPr>
          <w:rFonts w:ascii="Times New Roman" w:hAnsi="Times New Roman"/>
          <w:i/>
          <w:iCs/>
          <w:sz w:val="28"/>
          <w:szCs w:val="28"/>
          <w:lang w:val="ru-RU"/>
        </w:rPr>
        <w:t>Обучающиеся овладеют:</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left="7" w:firstLine="566"/>
        <w:jc w:val="both"/>
        <w:rPr>
          <w:rFonts w:ascii="Times New Roman" w:hAnsi="Times New Roman"/>
          <w:sz w:val="24"/>
          <w:szCs w:val="24"/>
          <w:lang w:val="ru-RU"/>
        </w:rPr>
      </w:pPr>
      <w:r w:rsidRPr="00A73063">
        <w:rPr>
          <w:rFonts w:ascii="Times New Roman" w:hAnsi="Times New Roman"/>
          <w:sz w:val="28"/>
          <w:szCs w:val="28"/>
          <w:lang w:val="ru-RU"/>
        </w:rPr>
        <w:t>• практическими умениями и навыками в восприятии произведений пластических искусств и в различных видах художественной деятельности:</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ind w:left="7"/>
        <w:jc w:val="both"/>
        <w:rPr>
          <w:rFonts w:ascii="Times New Roman" w:hAnsi="Times New Roman"/>
          <w:sz w:val="24"/>
          <w:szCs w:val="24"/>
          <w:lang w:val="ru-RU"/>
        </w:rPr>
      </w:pPr>
      <w:r w:rsidRPr="00A73063">
        <w:rPr>
          <w:rFonts w:ascii="Times New Roman" w:hAnsi="Times New Roman"/>
          <w:sz w:val="28"/>
          <w:szCs w:val="28"/>
          <w:lang w:val="ru-RU"/>
        </w:rPr>
        <w:t>графике (рисунке), живописи, скульптуре, архитектуре, художественном конструировании, декоративно-прикладном искусстве;</w:t>
      </w:r>
    </w:p>
    <w:p w:rsidR="009B28A4" w:rsidRPr="00A73063" w:rsidRDefault="009B28A4">
      <w:pPr>
        <w:widowControl w:val="0"/>
        <w:autoSpaceDE w:val="0"/>
        <w:autoSpaceDN w:val="0"/>
        <w:adjustRightInd w:val="0"/>
        <w:spacing w:after="0" w:line="65" w:lineRule="exact"/>
        <w:rPr>
          <w:rFonts w:ascii="Times New Roman" w:hAnsi="Times New Roman"/>
          <w:sz w:val="24"/>
          <w:szCs w:val="24"/>
          <w:lang w:val="ru-RU"/>
        </w:rPr>
      </w:pPr>
    </w:p>
    <w:p w:rsidR="009B28A4" w:rsidRPr="00A73063" w:rsidRDefault="00FB0289">
      <w:pPr>
        <w:widowControl w:val="0"/>
        <w:numPr>
          <w:ilvl w:val="1"/>
          <w:numId w:val="140"/>
        </w:numPr>
        <w:tabs>
          <w:tab w:val="clear" w:pos="1440"/>
          <w:tab w:val="num" w:pos="707"/>
        </w:tabs>
        <w:overflowPunct w:val="0"/>
        <w:autoSpaceDE w:val="0"/>
        <w:autoSpaceDN w:val="0"/>
        <w:adjustRightInd w:val="0"/>
        <w:spacing w:after="0" w:line="240" w:lineRule="auto"/>
        <w:ind w:left="707" w:hanging="140"/>
        <w:jc w:val="both"/>
        <w:rPr>
          <w:rFonts w:ascii="Times New Roman" w:hAnsi="Times New Roman"/>
          <w:sz w:val="28"/>
          <w:szCs w:val="28"/>
          <w:lang w:val="ru-RU"/>
        </w:rPr>
      </w:pPr>
      <w:r w:rsidRPr="00A73063">
        <w:rPr>
          <w:rFonts w:ascii="Times New Roman" w:hAnsi="Times New Roman"/>
          <w:sz w:val="28"/>
          <w:szCs w:val="28"/>
          <w:lang w:val="ru-RU"/>
        </w:rPr>
        <w:t xml:space="preserve">смогут понимать образную природу искусства; давать эстетическую оценку </w:t>
      </w:r>
    </w:p>
    <w:p w:rsidR="009B28A4" w:rsidRPr="00A73063" w:rsidRDefault="009B28A4">
      <w:pPr>
        <w:widowControl w:val="0"/>
        <w:autoSpaceDE w:val="0"/>
        <w:autoSpaceDN w:val="0"/>
        <w:adjustRightInd w:val="0"/>
        <w:spacing w:after="0" w:line="226" w:lineRule="exact"/>
        <w:rPr>
          <w:rFonts w:ascii="Times New Roman" w:hAnsi="Times New Roman"/>
          <w:sz w:val="28"/>
          <w:szCs w:val="28"/>
          <w:lang w:val="ru-RU"/>
        </w:rPr>
      </w:pPr>
    </w:p>
    <w:p w:rsidR="009B28A4" w:rsidRPr="00A73063" w:rsidRDefault="00FB0289">
      <w:pPr>
        <w:widowControl w:val="0"/>
        <w:numPr>
          <w:ilvl w:val="0"/>
          <w:numId w:val="140"/>
        </w:numPr>
        <w:tabs>
          <w:tab w:val="clear" w:pos="720"/>
          <w:tab w:val="num" w:pos="330"/>
        </w:tabs>
        <w:overflowPunct w:val="0"/>
        <w:autoSpaceDE w:val="0"/>
        <w:autoSpaceDN w:val="0"/>
        <w:adjustRightInd w:val="0"/>
        <w:spacing w:after="0" w:line="335" w:lineRule="auto"/>
        <w:ind w:left="7" w:hanging="7"/>
        <w:jc w:val="both"/>
        <w:rPr>
          <w:rFonts w:ascii="Times New Roman" w:hAnsi="Times New Roman"/>
          <w:sz w:val="28"/>
          <w:szCs w:val="28"/>
          <w:lang w:val="ru-RU"/>
        </w:rPr>
      </w:pPr>
      <w:r w:rsidRPr="00A73063">
        <w:rPr>
          <w:rFonts w:ascii="Times New Roman" w:hAnsi="Times New Roman"/>
          <w:sz w:val="28"/>
          <w:szCs w:val="28"/>
          <w:lang w:val="ru-RU"/>
        </w:rPr>
        <w:t xml:space="preserve">выражать своё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 </w:t>
      </w:r>
    </w:p>
    <w:p w:rsidR="009B28A4" w:rsidRPr="00A73063" w:rsidRDefault="009B28A4">
      <w:pPr>
        <w:widowControl w:val="0"/>
        <w:autoSpaceDE w:val="0"/>
        <w:autoSpaceDN w:val="0"/>
        <w:adjustRightInd w:val="0"/>
        <w:spacing w:after="0" w:line="101" w:lineRule="exact"/>
        <w:rPr>
          <w:rFonts w:ascii="Times New Roman" w:hAnsi="Times New Roman"/>
          <w:sz w:val="28"/>
          <w:szCs w:val="28"/>
          <w:lang w:val="ru-RU"/>
        </w:rPr>
      </w:pPr>
    </w:p>
    <w:p w:rsidR="009B28A4" w:rsidRPr="00A73063" w:rsidRDefault="00FB0289">
      <w:pPr>
        <w:widowControl w:val="0"/>
        <w:numPr>
          <w:ilvl w:val="1"/>
          <w:numId w:val="140"/>
        </w:numPr>
        <w:tabs>
          <w:tab w:val="clear" w:pos="1440"/>
          <w:tab w:val="num" w:pos="715"/>
        </w:tabs>
        <w:overflowPunct w:val="0"/>
        <w:autoSpaceDE w:val="0"/>
        <w:autoSpaceDN w:val="0"/>
        <w:adjustRightInd w:val="0"/>
        <w:spacing w:after="0" w:line="310" w:lineRule="auto"/>
        <w:ind w:left="7" w:firstLine="560"/>
        <w:jc w:val="both"/>
        <w:rPr>
          <w:rFonts w:ascii="Times New Roman" w:hAnsi="Times New Roman"/>
          <w:sz w:val="28"/>
          <w:szCs w:val="28"/>
          <w:lang w:val="ru-RU"/>
        </w:rPr>
      </w:pPr>
      <w:r w:rsidRPr="00A73063">
        <w:rPr>
          <w:rFonts w:ascii="Times New Roman" w:hAnsi="Times New Roman"/>
          <w:sz w:val="28"/>
          <w:szCs w:val="28"/>
          <w:lang w:val="ru-RU"/>
        </w:rPr>
        <w:t xml:space="preserve">научатся применять художественные умения, знания и представления о пластических искусствах для выполнения учебных и художественно- </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1" w:lineRule="auto"/>
        <w:ind w:left="7"/>
        <w:jc w:val="both"/>
        <w:rPr>
          <w:rFonts w:ascii="Times New Roman" w:hAnsi="Times New Roman"/>
          <w:sz w:val="24"/>
          <w:szCs w:val="24"/>
          <w:lang w:val="ru-RU"/>
        </w:rPr>
      </w:pPr>
      <w:r w:rsidRPr="00A73063">
        <w:rPr>
          <w:rFonts w:ascii="Times New Roman" w:hAnsi="Times New Roman"/>
          <w:sz w:val="28"/>
          <w:szCs w:val="28"/>
          <w:lang w:val="ru-RU"/>
        </w:rPr>
        <w:t>практических задач, познакомятся с возможностями использования в творчестве различных ИКТ - средств;</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rsidP="002E1183">
      <w:pPr>
        <w:widowControl w:val="0"/>
        <w:overflowPunct w:val="0"/>
        <w:autoSpaceDE w:val="0"/>
        <w:autoSpaceDN w:val="0"/>
        <w:adjustRightInd w:val="0"/>
        <w:spacing w:after="0" w:line="335" w:lineRule="auto"/>
        <w:ind w:left="7" w:firstLine="566"/>
        <w:jc w:val="both"/>
        <w:rPr>
          <w:rFonts w:ascii="Times New Roman" w:hAnsi="Times New Roman"/>
          <w:sz w:val="24"/>
          <w:szCs w:val="24"/>
          <w:lang w:val="ru-RU"/>
        </w:rPr>
      </w:pPr>
      <w:r w:rsidRPr="00A73063">
        <w:rPr>
          <w:rFonts w:ascii="Times New Roman" w:hAnsi="Times New Roman"/>
          <w:sz w:val="28"/>
          <w:szCs w:val="28"/>
          <w:lang w:val="ru-RU"/>
        </w:rPr>
        <w:t>• 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9B28A4" w:rsidRDefault="00FB0289" w:rsidP="002E1183">
      <w:pPr>
        <w:widowControl w:val="0"/>
        <w:overflowPunct w:val="0"/>
        <w:autoSpaceDE w:val="0"/>
        <w:autoSpaceDN w:val="0"/>
        <w:adjustRightInd w:val="0"/>
        <w:spacing w:after="0" w:line="347" w:lineRule="auto"/>
        <w:ind w:left="7" w:firstLine="566"/>
        <w:jc w:val="both"/>
        <w:rPr>
          <w:rFonts w:ascii="Times New Roman" w:hAnsi="Times New Roman"/>
          <w:sz w:val="24"/>
          <w:szCs w:val="24"/>
          <w:lang w:val="ru-RU"/>
        </w:rPr>
      </w:pPr>
      <w:bookmarkStart w:id="54" w:name="page121"/>
      <w:bookmarkEnd w:id="54"/>
      <w:r w:rsidRPr="00A73063">
        <w:rPr>
          <w:rFonts w:ascii="Times New Roman" w:hAnsi="Times New Roman"/>
          <w:sz w:val="28"/>
          <w:szCs w:val="28"/>
          <w:lang w:val="ru-RU"/>
        </w:rPr>
        <w:t>• 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2E1183" w:rsidRPr="00A73063" w:rsidRDefault="002E1183" w:rsidP="002E1183">
      <w:pPr>
        <w:widowControl w:val="0"/>
        <w:overflowPunct w:val="0"/>
        <w:autoSpaceDE w:val="0"/>
        <w:autoSpaceDN w:val="0"/>
        <w:adjustRightInd w:val="0"/>
        <w:spacing w:after="0" w:line="347" w:lineRule="auto"/>
        <w:ind w:left="7" w:firstLine="566"/>
        <w:jc w:val="both"/>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7"/>
        <w:rPr>
          <w:rFonts w:ascii="Times New Roman" w:hAnsi="Times New Roman"/>
          <w:sz w:val="24"/>
          <w:szCs w:val="24"/>
          <w:lang w:val="ru-RU"/>
        </w:rPr>
      </w:pPr>
      <w:r w:rsidRPr="00A73063">
        <w:rPr>
          <w:rFonts w:ascii="Times New Roman" w:hAnsi="Times New Roman"/>
          <w:b/>
          <w:bCs/>
          <w:sz w:val="28"/>
          <w:szCs w:val="28"/>
          <w:lang w:val="ru-RU"/>
        </w:rPr>
        <w:t>Восприятие искусства и виды художественной деятельности</w:t>
      </w:r>
    </w:p>
    <w:p w:rsidR="009B28A4" w:rsidRPr="00A73063" w:rsidRDefault="009B28A4">
      <w:pPr>
        <w:widowControl w:val="0"/>
        <w:autoSpaceDE w:val="0"/>
        <w:autoSpaceDN w:val="0"/>
        <w:adjustRightInd w:val="0"/>
        <w:spacing w:after="0" w:line="156"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7"/>
        <w:rPr>
          <w:rFonts w:ascii="Times New Roman" w:hAnsi="Times New Roman"/>
          <w:sz w:val="24"/>
          <w:szCs w:val="24"/>
          <w:lang w:val="ru-RU"/>
        </w:rPr>
      </w:pPr>
      <w:r w:rsidRPr="00A73063">
        <w:rPr>
          <w:rFonts w:ascii="Times New Roman" w:hAnsi="Times New Roman"/>
          <w:i/>
          <w:iCs/>
          <w:sz w:val="28"/>
          <w:szCs w:val="28"/>
          <w:lang w:val="ru-RU"/>
        </w:rPr>
        <w:t>Выпускник научится:</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rsidP="002E1183">
      <w:pPr>
        <w:widowControl w:val="0"/>
        <w:autoSpaceDE w:val="0"/>
        <w:autoSpaceDN w:val="0"/>
        <w:adjustRightInd w:val="0"/>
        <w:spacing w:after="0" w:line="360" w:lineRule="auto"/>
        <w:ind w:left="567"/>
        <w:rPr>
          <w:rFonts w:ascii="Times New Roman" w:hAnsi="Times New Roman"/>
          <w:sz w:val="24"/>
          <w:szCs w:val="24"/>
          <w:lang w:val="ru-RU"/>
        </w:rPr>
      </w:pPr>
      <w:r w:rsidRPr="00A73063">
        <w:rPr>
          <w:rFonts w:ascii="Times New Roman" w:hAnsi="Times New Roman"/>
          <w:sz w:val="28"/>
          <w:szCs w:val="28"/>
          <w:lang w:val="ru-RU"/>
        </w:rPr>
        <w:t>• различать основные виды художественной деятельности</w:t>
      </w:r>
    </w:p>
    <w:p w:rsidR="009B28A4" w:rsidRPr="00A73063" w:rsidRDefault="00FB0289" w:rsidP="002E1183">
      <w:pPr>
        <w:widowControl w:val="0"/>
        <w:autoSpaceDE w:val="0"/>
        <w:autoSpaceDN w:val="0"/>
        <w:adjustRightInd w:val="0"/>
        <w:spacing w:after="0" w:line="360" w:lineRule="auto"/>
        <w:ind w:left="567"/>
        <w:rPr>
          <w:rFonts w:ascii="Times New Roman" w:hAnsi="Times New Roman"/>
          <w:sz w:val="24"/>
          <w:szCs w:val="24"/>
          <w:lang w:val="ru-RU"/>
        </w:rPr>
      </w:pPr>
      <w:r w:rsidRPr="00A73063">
        <w:rPr>
          <w:rFonts w:ascii="Times New Roman" w:hAnsi="Times New Roman"/>
          <w:sz w:val="28"/>
          <w:szCs w:val="28"/>
          <w:lang w:val="ru-RU"/>
        </w:rPr>
        <w:t>(рисунок, живопись, скульптура, художественное конструирование и дизайн,</w:t>
      </w:r>
    </w:p>
    <w:p w:rsidR="002E1183" w:rsidRDefault="00FB0289" w:rsidP="002E1183">
      <w:pPr>
        <w:widowControl w:val="0"/>
        <w:overflowPunct w:val="0"/>
        <w:autoSpaceDE w:val="0"/>
        <w:autoSpaceDN w:val="0"/>
        <w:adjustRightInd w:val="0"/>
        <w:spacing w:after="0" w:line="360" w:lineRule="auto"/>
        <w:ind w:left="7"/>
        <w:rPr>
          <w:rFonts w:ascii="Times New Roman" w:hAnsi="Times New Roman"/>
          <w:sz w:val="28"/>
          <w:szCs w:val="28"/>
          <w:lang w:val="ru-RU"/>
        </w:rPr>
      </w:pPr>
      <w:r w:rsidRPr="00A73063">
        <w:rPr>
          <w:rFonts w:ascii="Times New Roman" w:hAnsi="Times New Roman"/>
          <w:sz w:val="28"/>
          <w:szCs w:val="28"/>
          <w:lang w:val="ru-RU"/>
        </w:rPr>
        <w:t>декоративно-прикладное искусство) и участвовать в художественно-творческой</w:t>
      </w:r>
    </w:p>
    <w:p w:rsidR="009B28A4" w:rsidRPr="002E1183" w:rsidRDefault="003A6258" w:rsidP="003A6258">
      <w:pPr>
        <w:widowControl w:val="0"/>
        <w:overflowPunct w:val="0"/>
        <w:autoSpaceDE w:val="0"/>
        <w:autoSpaceDN w:val="0"/>
        <w:adjustRightInd w:val="0"/>
        <w:spacing w:after="0" w:line="360" w:lineRule="auto"/>
        <w:ind w:left="7"/>
        <w:jc w:val="right"/>
        <w:rPr>
          <w:rFonts w:ascii="Times New Roman" w:hAnsi="Times New Roman"/>
          <w:sz w:val="24"/>
          <w:szCs w:val="24"/>
          <w:lang w:val="ru-RU"/>
        </w:rPr>
      </w:pPr>
      <w:r w:rsidRPr="002E73BE">
        <w:rPr>
          <w:rFonts w:ascii="Times New Roman" w:hAnsi="Times New Roman"/>
          <w:sz w:val="24"/>
          <w:szCs w:val="28"/>
          <w:lang w:val="ru-RU"/>
        </w:rPr>
        <w:t>56</w:t>
      </w:r>
      <w:r w:rsidR="002E1183">
        <w:rPr>
          <w:rFonts w:ascii="Times New Roman" w:hAnsi="Times New Roman"/>
          <w:sz w:val="28"/>
          <w:szCs w:val="28"/>
          <w:lang w:val="ru-RU"/>
        </w:rPr>
        <w:br w:type="page"/>
      </w:r>
      <w:r w:rsidR="00FB0289" w:rsidRPr="00A73063">
        <w:rPr>
          <w:rFonts w:ascii="Times New Roman" w:hAnsi="Times New Roman"/>
          <w:sz w:val="28"/>
          <w:szCs w:val="28"/>
          <w:lang w:val="ru-RU"/>
        </w:rPr>
        <w:lastRenderedPageBreak/>
        <w:t xml:space="preserve"> деятельности, используя различные художественные материалы и приёмы работы</w:t>
      </w:r>
      <w:r w:rsidR="002E1183">
        <w:rPr>
          <w:rFonts w:ascii="Times New Roman" w:hAnsi="Times New Roman"/>
          <w:sz w:val="24"/>
          <w:szCs w:val="24"/>
          <w:lang w:val="ru-RU"/>
        </w:rPr>
        <w:t xml:space="preserve"> с </w:t>
      </w:r>
      <w:r w:rsidR="00FB0289" w:rsidRPr="00A73063">
        <w:rPr>
          <w:rFonts w:ascii="Times New Roman" w:hAnsi="Times New Roman"/>
          <w:sz w:val="28"/>
          <w:szCs w:val="28"/>
          <w:lang w:val="ru-RU"/>
        </w:rPr>
        <w:t xml:space="preserve">ними для передачи собственного замысла; </w:t>
      </w:r>
    </w:p>
    <w:p w:rsidR="009B28A4" w:rsidRPr="00A73063" w:rsidRDefault="00FB0289">
      <w:pPr>
        <w:widowControl w:val="0"/>
        <w:numPr>
          <w:ilvl w:val="1"/>
          <w:numId w:val="141"/>
        </w:numPr>
        <w:tabs>
          <w:tab w:val="clear" w:pos="1440"/>
          <w:tab w:val="num" w:pos="715"/>
        </w:tabs>
        <w:overflowPunct w:val="0"/>
        <w:autoSpaceDE w:val="0"/>
        <w:autoSpaceDN w:val="0"/>
        <w:adjustRightInd w:val="0"/>
        <w:spacing w:after="0" w:line="310" w:lineRule="auto"/>
        <w:ind w:left="7" w:firstLine="560"/>
        <w:jc w:val="both"/>
        <w:rPr>
          <w:rFonts w:ascii="Times New Roman" w:hAnsi="Times New Roman"/>
          <w:sz w:val="28"/>
          <w:szCs w:val="28"/>
          <w:lang w:val="ru-RU"/>
        </w:rPr>
      </w:pPr>
      <w:r w:rsidRPr="00A73063">
        <w:rPr>
          <w:rFonts w:ascii="Times New Roman" w:hAnsi="Times New Roman"/>
          <w:sz w:val="28"/>
          <w:szCs w:val="28"/>
          <w:lang w:val="ru-RU"/>
        </w:rPr>
        <w:t xml:space="preserve">различать основные виды и жанры пластических искусств, понимать их специфику; </w:t>
      </w:r>
    </w:p>
    <w:p w:rsidR="009B28A4" w:rsidRPr="00A73063" w:rsidRDefault="009B28A4">
      <w:pPr>
        <w:widowControl w:val="0"/>
        <w:autoSpaceDE w:val="0"/>
        <w:autoSpaceDN w:val="0"/>
        <w:adjustRightInd w:val="0"/>
        <w:spacing w:after="0" w:line="67" w:lineRule="exact"/>
        <w:rPr>
          <w:rFonts w:ascii="Times New Roman" w:hAnsi="Times New Roman"/>
          <w:sz w:val="28"/>
          <w:szCs w:val="28"/>
          <w:lang w:val="ru-RU"/>
        </w:rPr>
      </w:pPr>
    </w:p>
    <w:p w:rsidR="009B28A4" w:rsidRPr="00A73063" w:rsidRDefault="00FB0289">
      <w:pPr>
        <w:widowControl w:val="0"/>
        <w:numPr>
          <w:ilvl w:val="1"/>
          <w:numId w:val="141"/>
        </w:numPr>
        <w:tabs>
          <w:tab w:val="clear" w:pos="1440"/>
          <w:tab w:val="num" w:pos="707"/>
        </w:tabs>
        <w:overflowPunct w:val="0"/>
        <w:autoSpaceDE w:val="0"/>
        <w:autoSpaceDN w:val="0"/>
        <w:adjustRightInd w:val="0"/>
        <w:spacing w:after="0" w:line="240" w:lineRule="auto"/>
        <w:ind w:left="707" w:hanging="140"/>
        <w:jc w:val="both"/>
        <w:rPr>
          <w:rFonts w:ascii="Times New Roman" w:hAnsi="Times New Roman"/>
          <w:sz w:val="28"/>
          <w:szCs w:val="28"/>
          <w:lang w:val="ru-RU"/>
        </w:rPr>
      </w:pPr>
      <w:r w:rsidRPr="00A73063">
        <w:rPr>
          <w:rFonts w:ascii="Times New Roman" w:hAnsi="Times New Roman"/>
          <w:sz w:val="28"/>
          <w:szCs w:val="28"/>
          <w:lang w:val="ru-RU"/>
        </w:rPr>
        <w:t xml:space="preserve">эмоционально-ценностно  относиться  к   природе,   человеку,   обществу; </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sz w:val="28"/>
          <w:szCs w:val="28"/>
          <w:lang w:val="ru-RU"/>
        </w:rPr>
        <w:t>различать  и  передавать  в  художественно-творческой  деятельности  характер,</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sz w:val="28"/>
          <w:szCs w:val="28"/>
          <w:lang w:val="ru-RU"/>
        </w:rPr>
        <w:t>эмоциональные состояния и своё отношение к ним средствами художественно-</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sz w:val="28"/>
          <w:szCs w:val="28"/>
          <w:lang w:val="ru-RU"/>
        </w:rPr>
        <w:t>образного языка;</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ind w:left="7" w:firstLine="566"/>
        <w:jc w:val="both"/>
        <w:rPr>
          <w:rFonts w:ascii="Times New Roman" w:hAnsi="Times New Roman"/>
          <w:sz w:val="24"/>
          <w:szCs w:val="24"/>
          <w:lang w:val="ru-RU"/>
        </w:rPr>
      </w:pPr>
      <w:r w:rsidRPr="00A73063">
        <w:rPr>
          <w:rFonts w:ascii="Times New Roman" w:hAnsi="Times New Roman"/>
          <w:sz w:val="28"/>
          <w:szCs w:val="28"/>
          <w:lang w:val="ru-RU"/>
        </w:rPr>
        <w:t>• 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w:t>
      </w:r>
    </w:p>
    <w:p w:rsidR="009B28A4" w:rsidRPr="00A73063" w:rsidRDefault="009B28A4">
      <w:pPr>
        <w:widowControl w:val="0"/>
        <w:autoSpaceDE w:val="0"/>
        <w:autoSpaceDN w:val="0"/>
        <w:adjustRightInd w:val="0"/>
        <w:spacing w:after="0" w:line="36"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7"/>
        <w:rPr>
          <w:rFonts w:ascii="Times New Roman" w:hAnsi="Times New Roman"/>
          <w:sz w:val="24"/>
          <w:szCs w:val="24"/>
          <w:lang w:val="ru-RU"/>
        </w:rPr>
      </w:pPr>
      <w:r w:rsidRPr="00A73063">
        <w:rPr>
          <w:rFonts w:ascii="Times New Roman" w:hAnsi="Times New Roman"/>
          <w:sz w:val="28"/>
          <w:szCs w:val="28"/>
          <w:lang w:val="ru-RU"/>
        </w:rPr>
        <w:t>окружающего мира и жизненных явлений;</w:t>
      </w:r>
    </w:p>
    <w:p w:rsidR="009B28A4" w:rsidRPr="00A73063" w:rsidRDefault="009B28A4">
      <w:pPr>
        <w:widowControl w:val="0"/>
        <w:autoSpaceDE w:val="0"/>
        <w:autoSpaceDN w:val="0"/>
        <w:adjustRightInd w:val="0"/>
        <w:spacing w:after="0" w:line="22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ind w:left="7" w:right="20" w:firstLine="566"/>
        <w:jc w:val="both"/>
        <w:rPr>
          <w:rFonts w:ascii="Times New Roman" w:hAnsi="Times New Roman"/>
          <w:sz w:val="24"/>
          <w:szCs w:val="24"/>
          <w:lang w:val="ru-RU"/>
        </w:rPr>
      </w:pPr>
      <w:r w:rsidRPr="00A73063">
        <w:rPr>
          <w:rFonts w:ascii="Times New Roman" w:hAnsi="Times New Roman"/>
          <w:sz w:val="28"/>
          <w:szCs w:val="28"/>
          <w:lang w:val="ru-RU"/>
        </w:rPr>
        <w:t>• приводить примеры ведущих художественных музеев России и художественных музеев своего региона, показывать на примерах их роль и назначение.</w:t>
      </w:r>
    </w:p>
    <w:p w:rsidR="009B28A4" w:rsidRPr="00A73063" w:rsidRDefault="009B28A4">
      <w:pPr>
        <w:widowControl w:val="0"/>
        <w:autoSpaceDE w:val="0"/>
        <w:autoSpaceDN w:val="0"/>
        <w:adjustRightInd w:val="0"/>
        <w:spacing w:after="0" w:line="36"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567"/>
        <w:rPr>
          <w:rFonts w:ascii="Times New Roman" w:hAnsi="Times New Roman"/>
          <w:sz w:val="24"/>
          <w:szCs w:val="24"/>
          <w:lang w:val="ru-RU"/>
        </w:rPr>
      </w:pPr>
      <w:r w:rsidRPr="00A73063">
        <w:rPr>
          <w:rFonts w:ascii="Times New Roman" w:hAnsi="Times New Roman"/>
          <w:i/>
          <w:iCs/>
          <w:sz w:val="28"/>
          <w:szCs w:val="28"/>
          <w:lang w:val="ru-RU"/>
        </w:rPr>
        <w:t>Выпускник получит возможность научиться:</w:t>
      </w:r>
    </w:p>
    <w:p w:rsidR="009B28A4" w:rsidRPr="00A73063" w:rsidRDefault="009B28A4">
      <w:pPr>
        <w:widowControl w:val="0"/>
        <w:autoSpaceDE w:val="0"/>
        <w:autoSpaceDN w:val="0"/>
        <w:adjustRightInd w:val="0"/>
        <w:spacing w:after="0" w:line="22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ind w:left="7" w:firstLine="566"/>
        <w:jc w:val="both"/>
        <w:rPr>
          <w:rFonts w:ascii="Times New Roman" w:hAnsi="Times New Roman"/>
          <w:sz w:val="24"/>
          <w:szCs w:val="24"/>
          <w:lang w:val="ru-RU"/>
        </w:rPr>
      </w:pPr>
      <w:r w:rsidRPr="00A73063">
        <w:rPr>
          <w:rFonts w:ascii="Times New Roman" w:hAnsi="Times New Roman"/>
          <w:sz w:val="28"/>
          <w:szCs w:val="28"/>
          <w:lang w:val="ru-RU"/>
        </w:rPr>
        <w:t>• 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bookmarkStart w:id="55" w:name="page123"/>
      <w:bookmarkEnd w:id="55"/>
      <w:r w:rsidRPr="00A73063">
        <w:rPr>
          <w:rFonts w:ascii="Times New Roman" w:hAnsi="Times New Roman"/>
          <w:sz w:val="28"/>
          <w:szCs w:val="28"/>
          <w:lang w:val="ru-RU"/>
        </w:rPr>
        <w:t>• видеть  проявления  художественной  культуры  вокруг  (музеи  искусства,</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архитектура, скульптура, дизайн, декоративные искусства в  доме, на улице, в</w:t>
      </w:r>
    </w:p>
    <w:p w:rsidR="009B28A4" w:rsidRPr="00A73063" w:rsidRDefault="009B28A4">
      <w:pPr>
        <w:widowControl w:val="0"/>
        <w:autoSpaceDE w:val="0"/>
        <w:autoSpaceDN w:val="0"/>
        <w:adjustRightInd w:val="0"/>
        <w:spacing w:after="0" w:line="161"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театре);</w:t>
      </w:r>
    </w:p>
    <w:p w:rsidR="009B28A4" w:rsidRPr="00A73063" w:rsidRDefault="00FB0289">
      <w:pPr>
        <w:widowControl w:val="0"/>
        <w:overflowPunct w:val="0"/>
        <w:autoSpaceDE w:val="0"/>
        <w:autoSpaceDN w:val="0"/>
        <w:adjustRightInd w:val="0"/>
        <w:spacing w:after="0" w:line="336" w:lineRule="auto"/>
        <w:ind w:right="20" w:firstLine="566"/>
        <w:jc w:val="both"/>
        <w:rPr>
          <w:rFonts w:ascii="Times New Roman" w:hAnsi="Times New Roman"/>
          <w:sz w:val="24"/>
          <w:szCs w:val="24"/>
          <w:lang w:val="ru-RU"/>
        </w:rPr>
      </w:pPr>
      <w:r w:rsidRPr="00A73063">
        <w:rPr>
          <w:rFonts w:ascii="Times New Roman" w:hAnsi="Times New Roman"/>
          <w:sz w:val="28"/>
          <w:szCs w:val="28"/>
          <w:lang w:val="ru-RU"/>
        </w:rPr>
        <w:t>• 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9B28A4" w:rsidRPr="00A73063" w:rsidRDefault="009B28A4">
      <w:pPr>
        <w:widowControl w:val="0"/>
        <w:autoSpaceDE w:val="0"/>
        <w:autoSpaceDN w:val="0"/>
        <w:adjustRightInd w:val="0"/>
        <w:spacing w:after="0" w:line="319"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sz w:val="28"/>
          <w:szCs w:val="28"/>
          <w:lang w:val="ru-RU"/>
        </w:rPr>
        <w:t>Азбука искусства. Как говорит искусство?</w:t>
      </w:r>
    </w:p>
    <w:p w:rsidR="009B28A4" w:rsidRPr="00A73063" w:rsidRDefault="009B28A4">
      <w:pPr>
        <w:widowControl w:val="0"/>
        <w:autoSpaceDE w:val="0"/>
        <w:autoSpaceDN w:val="0"/>
        <w:adjustRightInd w:val="0"/>
        <w:spacing w:after="0" w:line="156" w:lineRule="exact"/>
        <w:rPr>
          <w:rFonts w:ascii="Times New Roman" w:hAnsi="Times New Roman"/>
          <w:sz w:val="24"/>
          <w:szCs w:val="24"/>
          <w:lang w:val="ru-RU"/>
        </w:rPr>
      </w:pPr>
    </w:p>
    <w:p w:rsidR="009B28A4" w:rsidRDefault="00FB0289">
      <w:pPr>
        <w:widowControl w:val="0"/>
        <w:autoSpaceDE w:val="0"/>
        <w:autoSpaceDN w:val="0"/>
        <w:adjustRightInd w:val="0"/>
        <w:spacing w:after="0" w:line="240" w:lineRule="auto"/>
        <w:ind w:left="560"/>
        <w:rPr>
          <w:rFonts w:ascii="Times New Roman" w:hAnsi="Times New Roman"/>
          <w:sz w:val="24"/>
          <w:szCs w:val="24"/>
        </w:rPr>
      </w:pPr>
      <w:r>
        <w:rPr>
          <w:rFonts w:ascii="Times New Roman" w:hAnsi="Times New Roman"/>
          <w:i/>
          <w:iCs/>
          <w:sz w:val="28"/>
          <w:szCs w:val="28"/>
        </w:rPr>
        <w:t>Выпускник научится:</w:t>
      </w:r>
    </w:p>
    <w:p w:rsidR="009B28A4" w:rsidRDefault="009B28A4">
      <w:pPr>
        <w:widowControl w:val="0"/>
        <w:autoSpaceDE w:val="0"/>
        <w:autoSpaceDN w:val="0"/>
        <w:adjustRightInd w:val="0"/>
        <w:spacing w:after="0" w:line="228" w:lineRule="exact"/>
        <w:rPr>
          <w:rFonts w:ascii="Times New Roman" w:hAnsi="Times New Roman"/>
          <w:sz w:val="24"/>
          <w:szCs w:val="24"/>
        </w:rPr>
      </w:pPr>
    </w:p>
    <w:p w:rsidR="009B28A4" w:rsidRPr="00A73063" w:rsidRDefault="00FB0289">
      <w:pPr>
        <w:widowControl w:val="0"/>
        <w:numPr>
          <w:ilvl w:val="0"/>
          <w:numId w:val="142"/>
        </w:numPr>
        <w:tabs>
          <w:tab w:val="clear" w:pos="720"/>
          <w:tab w:val="num" w:pos="708"/>
        </w:tabs>
        <w:overflowPunct w:val="0"/>
        <w:autoSpaceDE w:val="0"/>
        <w:autoSpaceDN w:val="0"/>
        <w:adjustRightInd w:val="0"/>
        <w:spacing w:after="0" w:line="311"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создавать простые композиции на заданную тему на плоскости и в пространстве; </w:t>
      </w:r>
    </w:p>
    <w:p w:rsidR="009B28A4" w:rsidRPr="00A73063" w:rsidRDefault="009B28A4">
      <w:pPr>
        <w:widowControl w:val="0"/>
        <w:autoSpaceDE w:val="0"/>
        <w:autoSpaceDN w:val="0"/>
        <w:adjustRightInd w:val="0"/>
        <w:spacing w:after="0" w:line="65" w:lineRule="exact"/>
        <w:rPr>
          <w:rFonts w:ascii="Times New Roman" w:hAnsi="Times New Roman"/>
          <w:sz w:val="28"/>
          <w:szCs w:val="28"/>
          <w:lang w:val="ru-RU"/>
        </w:rPr>
      </w:pPr>
    </w:p>
    <w:p w:rsidR="009B28A4" w:rsidRPr="00A73063" w:rsidRDefault="00FB0289">
      <w:pPr>
        <w:widowControl w:val="0"/>
        <w:numPr>
          <w:ilvl w:val="0"/>
          <w:numId w:val="142"/>
        </w:numPr>
        <w:tabs>
          <w:tab w:val="clear" w:pos="720"/>
          <w:tab w:val="num" w:pos="700"/>
        </w:tabs>
        <w:overflowPunct w:val="0"/>
        <w:autoSpaceDE w:val="0"/>
        <w:autoSpaceDN w:val="0"/>
        <w:adjustRightInd w:val="0"/>
        <w:spacing w:after="0" w:line="240" w:lineRule="auto"/>
        <w:ind w:left="700" w:hanging="140"/>
        <w:jc w:val="both"/>
        <w:rPr>
          <w:rFonts w:ascii="Times New Roman" w:hAnsi="Times New Roman"/>
          <w:sz w:val="28"/>
          <w:szCs w:val="28"/>
          <w:lang w:val="ru-RU"/>
        </w:rPr>
      </w:pPr>
      <w:r w:rsidRPr="00A73063">
        <w:rPr>
          <w:rFonts w:ascii="Times New Roman" w:hAnsi="Times New Roman"/>
          <w:sz w:val="28"/>
          <w:szCs w:val="28"/>
          <w:lang w:val="ru-RU"/>
        </w:rPr>
        <w:t xml:space="preserve">использовать   выразительные   средства   изобразительного   искусства: </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rsidP="003A6258">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композицию,   форму,   ритм,   линию,   цвет,   объём,   фактуру;   различные</w:t>
      </w:r>
    </w:p>
    <w:p w:rsidR="009B28A4" w:rsidRPr="00A73063" w:rsidRDefault="003A6258" w:rsidP="003A6258">
      <w:pPr>
        <w:widowControl w:val="0"/>
        <w:tabs>
          <w:tab w:val="left" w:pos="2220"/>
        </w:tabs>
        <w:autoSpaceDE w:val="0"/>
        <w:autoSpaceDN w:val="0"/>
        <w:adjustRightInd w:val="0"/>
        <w:spacing w:after="0" w:line="240" w:lineRule="auto"/>
        <w:jc w:val="right"/>
        <w:rPr>
          <w:rFonts w:ascii="Times New Roman" w:hAnsi="Times New Roman"/>
          <w:sz w:val="24"/>
          <w:szCs w:val="24"/>
          <w:lang w:val="ru-RU"/>
        </w:rPr>
      </w:pPr>
      <w:r w:rsidRPr="002E73BE">
        <w:rPr>
          <w:rFonts w:ascii="Times New Roman" w:hAnsi="Times New Roman"/>
          <w:sz w:val="24"/>
          <w:szCs w:val="28"/>
          <w:lang w:val="ru-RU"/>
        </w:rPr>
        <w:t>57</w:t>
      </w:r>
      <w:r w:rsidR="002E1183">
        <w:rPr>
          <w:rFonts w:ascii="Times New Roman" w:hAnsi="Times New Roman"/>
          <w:sz w:val="28"/>
          <w:szCs w:val="28"/>
          <w:lang w:val="ru-RU"/>
        </w:rPr>
        <w:br w:type="page"/>
      </w:r>
      <w:r w:rsidR="00FB0289" w:rsidRPr="00A73063">
        <w:rPr>
          <w:rFonts w:ascii="Times New Roman" w:hAnsi="Times New Roman"/>
          <w:sz w:val="28"/>
          <w:szCs w:val="28"/>
          <w:lang w:val="ru-RU"/>
        </w:rPr>
        <w:lastRenderedPageBreak/>
        <w:t>художественные</w:t>
      </w:r>
      <w:r w:rsidR="00FB0289" w:rsidRPr="00A73063">
        <w:rPr>
          <w:rFonts w:ascii="Times New Roman" w:hAnsi="Times New Roman"/>
          <w:sz w:val="24"/>
          <w:szCs w:val="24"/>
          <w:lang w:val="ru-RU"/>
        </w:rPr>
        <w:tab/>
      </w:r>
      <w:r w:rsidR="00FB0289" w:rsidRPr="00A73063">
        <w:rPr>
          <w:rFonts w:ascii="Times New Roman" w:hAnsi="Times New Roman"/>
          <w:sz w:val="28"/>
          <w:szCs w:val="28"/>
          <w:lang w:val="ru-RU"/>
        </w:rPr>
        <w:t>материалы  для  воплощения  собственного  художественно-</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Default="00FB028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8"/>
          <w:szCs w:val="28"/>
        </w:rPr>
        <w:t>творческого замысла;</w:t>
      </w:r>
    </w:p>
    <w:p w:rsidR="009B28A4" w:rsidRDefault="009B28A4">
      <w:pPr>
        <w:widowControl w:val="0"/>
        <w:autoSpaceDE w:val="0"/>
        <w:autoSpaceDN w:val="0"/>
        <w:adjustRightInd w:val="0"/>
        <w:spacing w:after="0" w:line="226" w:lineRule="exact"/>
        <w:rPr>
          <w:rFonts w:ascii="Times New Roman" w:hAnsi="Times New Roman"/>
          <w:sz w:val="24"/>
          <w:szCs w:val="24"/>
        </w:rPr>
      </w:pPr>
    </w:p>
    <w:p w:rsidR="009B28A4" w:rsidRPr="00A73063" w:rsidRDefault="00FB0289">
      <w:pPr>
        <w:widowControl w:val="0"/>
        <w:numPr>
          <w:ilvl w:val="0"/>
          <w:numId w:val="143"/>
        </w:numPr>
        <w:tabs>
          <w:tab w:val="clear" w:pos="720"/>
          <w:tab w:val="num" w:pos="708"/>
        </w:tabs>
        <w:overflowPunct w:val="0"/>
        <w:autoSpaceDE w:val="0"/>
        <w:autoSpaceDN w:val="0"/>
        <w:adjustRightInd w:val="0"/>
        <w:spacing w:after="0" w:line="343" w:lineRule="auto"/>
        <w:ind w:left="0" w:right="20" w:firstLine="560"/>
        <w:jc w:val="both"/>
        <w:rPr>
          <w:rFonts w:ascii="Times New Roman" w:hAnsi="Times New Roman"/>
          <w:sz w:val="28"/>
          <w:szCs w:val="28"/>
          <w:lang w:val="ru-RU"/>
        </w:rPr>
      </w:pPr>
      <w:r w:rsidRPr="00A73063">
        <w:rPr>
          <w:rFonts w:ascii="Times New Roman" w:hAnsi="Times New Roman"/>
          <w:sz w:val="28"/>
          <w:szCs w:val="28"/>
          <w:lang w:val="ru-RU"/>
        </w:rPr>
        <w:t xml:space="preserve">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 </w:t>
      </w:r>
    </w:p>
    <w:p w:rsidR="009B28A4" w:rsidRPr="00A73063" w:rsidRDefault="009B28A4">
      <w:pPr>
        <w:widowControl w:val="0"/>
        <w:autoSpaceDE w:val="0"/>
        <w:autoSpaceDN w:val="0"/>
        <w:adjustRightInd w:val="0"/>
        <w:spacing w:after="0" w:line="26" w:lineRule="exact"/>
        <w:rPr>
          <w:rFonts w:ascii="Times New Roman" w:hAnsi="Times New Roman"/>
          <w:sz w:val="28"/>
          <w:szCs w:val="28"/>
          <w:lang w:val="ru-RU"/>
        </w:rPr>
      </w:pPr>
    </w:p>
    <w:p w:rsidR="009B28A4" w:rsidRPr="00A73063" w:rsidRDefault="00FB0289">
      <w:pPr>
        <w:widowControl w:val="0"/>
        <w:numPr>
          <w:ilvl w:val="0"/>
          <w:numId w:val="143"/>
        </w:numPr>
        <w:tabs>
          <w:tab w:val="clear" w:pos="720"/>
          <w:tab w:val="num" w:pos="700"/>
        </w:tabs>
        <w:overflowPunct w:val="0"/>
        <w:autoSpaceDE w:val="0"/>
        <w:autoSpaceDN w:val="0"/>
        <w:adjustRightInd w:val="0"/>
        <w:spacing w:after="0" w:line="240" w:lineRule="auto"/>
        <w:ind w:left="700" w:hanging="140"/>
        <w:jc w:val="both"/>
        <w:rPr>
          <w:rFonts w:ascii="Times New Roman" w:hAnsi="Times New Roman"/>
          <w:sz w:val="28"/>
          <w:szCs w:val="28"/>
          <w:lang w:val="ru-RU"/>
        </w:rPr>
      </w:pPr>
      <w:r w:rsidRPr="00A73063">
        <w:rPr>
          <w:rFonts w:ascii="Times New Roman" w:hAnsi="Times New Roman"/>
          <w:sz w:val="28"/>
          <w:szCs w:val="28"/>
          <w:lang w:val="ru-RU"/>
        </w:rPr>
        <w:t xml:space="preserve">создавать   средствами   живописи,   графики,   скульптуры,   декоративно- </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right="20"/>
        <w:rPr>
          <w:rFonts w:ascii="Times New Roman" w:hAnsi="Times New Roman"/>
          <w:sz w:val="24"/>
          <w:szCs w:val="24"/>
          <w:lang w:val="ru-RU"/>
        </w:rPr>
      </w:pPr>
      <w:r w:rsidRPr="00A73063">
        <w:rPr>
          <w:rFonts w:ascii="Times New Roman" w:hAnsi="Times New Roman"/>
          <w:sz w:val="28"/>
          <w:szCs w:val="28"/>
          <w:lang w:val="ru-RU"/>
        </w:rPr>
        <w:t>прикладного искусства образ человека: передавать на плоскости и в объёме пропорции лица, фигуры; передавать характерные черты внешнего облика,</w:t>
      </w:r>
    </w:p>
    <w:p w:rsidR="009B28A4" w:rsidRPr="00A73063" w:rsidRDefault="009B28A4">
      <w:pPr>
        <w:widowControl w:val="0"/>
        <w:autoSpaceDE w:val="0"/>
        <w:autoSpaceDN w:val="0"/>
        <w:adjustRightInd w:val="0"/>
        <w:spacing w:after="0" w:line="70" w:lineRule="exact"/>
        <w:rPr>
          <w:rFonts w:ascii="Times New Roman" w:hAnsi="Times New Roman"/>
          <w:sz w:val="24"/>
          <w:szCs w:val="24"/>
          <w:lang w:val="ru-RU"/>
        </w:rPr>
      </w:pPr>
    </w:p>
    <w:p w:rsidR="009B28A4" w:rsidRDefault="00FB0289">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8"/>
          <w:szCs w:val="28"/>
        </w:rPr>
        <w:t>одежды, украшений человека;</w:t>
      </w:r>
    </w:p>
    <w:p w:rsidR="009B28A4" w:rsidRDefault="009B28A4">
      <w:pPr>
        <w:widowControl w:val="0"/>
        <w:autoSpaceDE w:val="0"/>
        <w:autoSpaceDN w:val="0"/>
        <w:adjustRightInd w:val="0"/>
        <w:spacing w:after="0" w:line="227" w:lineRule="exact"/>
        <w:rPr>
          <w:rFonts w:ascii="Times New Roman" w:hAnsi="Times New Roman"/>
          <w:sz w:val="24"/>
          <w:szCs w:val="24"/>
        </w:rPr>
      </w:pPr>
    </w:p>
    <w:p w:rsidR="009B28A4" w:rsidRPr="00A73063" w:rsidRDefault="00FB0289">
      <w:pPr>
        <w:widowControl w:val="0"/>
        <w:numPr>
          <w:ilvl w:val="0"/>
          <w:numId w:val="144"/>
        </w:numPr>
        <w:tabs>
          <w:tab w:val="clear" w:pos="720"/>
          <w:tab w:val="num" w:pos="708"/>
        </w:tabs>
        <w:overflowPunct w:val="0"/>
        <w:autoSpaceDE w:val="0"/>
        <w:autoSpaceDN w:val="0"/>
        <w:adjustRightInd w:val="0"/>
        <w:spacing w:after="0" w:line="335" w:lineRule="auto"/>
        <w:ind w:left="0" w:right="20" w:firstLine="560"/>
        <w:jc w:val="both"/>
        <w:rPr>
          <w:rFonts w:ascii="Times New Roman" w:hAnsi="Times New Roman"/>
          <w:sz w:val="28"/>
          <w:szCs w:val="28"/>
          <w:lang w:val="ru-RU"/>
        </w:rPr>
      </w:pPr>
      <w:r w:rsidRPr="00A73063">
        <w:rPr>
          <w:rFonts w:ascii="Times New Roman" w:hAnsi="Times New Roman"/>
          <w:sz w:val="28"/>
          <w:szCs w:val="28"/>
          <w:lang w:val="ru-RU"/>
        </w:rPr>
        <w:t xml:space="preserve">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w:t>
      </w:r>
    </w:p>
    <w:p w:rsidR="009B28A4" w:rsidRPr="00A73063" w:rsidRDefault="009B28A4">
      <w:pPr>
        <w:widowControl w:val="0"/>
        <w:autoSpaceDE w:val="0"/>
        <w:autoSpaceDN w:val="0"/>
        <w:adjustRightInd w:val="0"/>
        <w:spacing w:after="0" w:line="101" w:lineRule="exact"/>
        <w:rPr>
          <w:rFonts w:ascii="Times New Roman" w:hAnsi="Times New Roman"/>
          <w:sz w:val="28"/>
          <w:szCs w:val="28"/>
          <w:lang w:val="ru-RU"/>
        </w:rPr>
      </w:pPr>
    </w:p>
    <w:p w:rsidR="009B28A4" w:rsidRPr="002E1183" w:rsidRDefault="00FB0289" w:rsidP="002E1183">
      <w:pPr>
        <w:widowControl w:val="0"/>
        <w:numPr>
          <w:ilvl w:val="0"/>
          <w:numId w:val="144"/>
        </w:numPr>
        <w:overflowPunct w:val="0"/>
        <w:autoSpaceDE w:val="0"/>
        <w:autoSpaceDN w:val="0"/>
        <w:adjustRightInd w:val="0"/>
        <w:spacing w:after="0" w:line="335"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 </w:t>
      </w:r>
    </w:p>
    <w:p w:rsidR="009B28A4" w:rsidRPr="00A73063" w:rsidRDefault="00FB0289">
      <w:pPr>
        <w:widowControl w:val="0"/>
        <w:overflowPunct w:val="0"/>
        <w:autoSpaceDE w:val="0"/>
        <w:autoSpaceDN w:val="0"/>
        <w:adjustRightInd w:val="0"/>
        <w:spacing w:after="0" w:line="310" w:lineRule="auto"/>
        <w:ind w:right="20"/>
        <w:rPr>
          <w:rFonts w:ascii="Times New Roman" w:hAnsi="Times New Roman"/>
          <w:sz w:val="24"/>
          <w:szCs w:val="24"/>
          <w:lang w:val="ru-RU"/>
        </w:rPr>
      </w:pPr>
      <w:bookmarkStart w:id="56" w:name="page125"/>
      <w:bookmarkEnd w:id="56"/>
      <w:r w:rsidRPr="00A73063">
        <w:rPr>
          <w:rFonts w:ascii="Times New Roman" w:hAnsi="Times New Roman"/>
          <w:sz w:val="28"/>
          <w:szCs w:val="28"/>
          <w:lang w:val="ru-RU"/>
        </w:rPr>
        <w:t>творческой деятельности специфику стилистики произведений народных художественных промыслов в России (с учётом местных условий).</w:t>
      </w:r>
    </w:p>
    <w:p w:rsidR="009B28A4" w:rsidRPr="00A73063" w:rsidRDefault="009B28A4">
      <w:pPr>
        <w:widowControl w:val="0"/>
        <w:autoSpaceDE w:val="0"/>
        <w:autoSpaceDN w:val="0"/>
        <w:adjustRightInd w:val="0"/>
        <w:spacing w:after="0" w:line="68"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i/>
          <w:iCs/>
          <w:sz w:val="28"/>
          <w:szCs w:val="28"/>
          <w:lang w:val="ru-RU"/>
        </w:rPr>
        <w:t>Выпускник получит возможность научиться:</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 пользоваться  средствами  выразительности  языка  живописи,  графики,</w:t>
      </w:r>
    </w:p>
    <w:p w:rsidR="009B28A4" w:rsidRPr="00A73063" w:rsidRDefault="009B28A4">
      <w:pPr>
        <w:widowControl w:val="0"/>
        <w:autoSpaceDE w:val="0"/>
        <w:autoSpaceDN w:val="0"/>
        <w:adjustRightInd w:val="0"/>
        <w:spacing w:after="0" w:line="228"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rPr>
          <w:rFonts w:ascii="Times New Roman" w:hAnsi="Times New Roman"/>
          <w:sz w:val="24"/>
          <w:szCs w:val="24"/>
          <w:lang w:val="ru-RU"/>
        </w:rPr>
      </w:pPr>
      <w:r w:rsidRPr="00A73063">
        <w:rPr>
          <w:rFonts w:ascii="Times New Roman" w:hAnsi="Times New Roman"/>
          <w:sz w:val="28"/>
          <w:szCs w:val="28"/>
          <w:lang w:val="ru-RU"/>
        </w:rPr>
        <w:t>скульптуры, декоративно-прикладного искусства, художественного конструирования в собственной художественно-творческой деятельности;</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rPr>
          <w:rFonts w:ascii="Times New Roman" w:hAnsi="Times New Roman"/>
          <w:sz w:val="24"/>
          <w:szCs w:val="24"/>
          <w:lang w:val="ru-RU"/>
        </w:rPr>
      </w:pPr>
      <w:r w:rsidRPr="00A73063">
        <w:rPr>
          <w:rFonts w:ascii="Times New Roman" w:hAnsi="Times New Roman"/>
          <w:sz w:val="28"/>
          <w:szCs w:val="28"/>
          <w:lang w:val="ru-RU"/>
        </w:rPr>
        <w:t>передавать разнообразные эмоциональные состояния, используя различные оттенки цвета, при создании живописных композиций на заданные темы;</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numPr>
          <w:ilvl w:val="0"/>
          <w:numId w:val="145"/>
        </w:numPr>
        <w:tabs>
          <w:tab w:val="clear" w:pos="720"/>
          <w:tab w:val="num" w:pos="708"/>
        </w:tabs>
        <w:overflowPunct w:val="0"/>
        <w:autoSpaceDE w:val="0"/>
        <w:autoSpaceDN w:val="0"/>
        <w:adjustRightInd w:val="0"/>
        <w:spacing w:after="0" w:line="344"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 </w:t>
      </w:r>
    </w:p>
    <w:p w:rsidR="009B28A4" w:rsidRPr="00A73063" w:rsidRDefault="009B28A4">
      <w:pPr>
        <w:widowControl w:val="0"/>
        <w:autoSpaceDE w:val="0"/>
        <w:autoSpaceDN w:val="0"/>
        <w:adjustRightInd w:val="0"/>
        <w:spacing w:after="0" w:line="86" w:lineRule="exact"/>
        <w:rPr>
          <w:rFonts w:ascii="Times New Roman" w:hAnsi="Times New Roman"/>
          <w:sz w:val="28"/>
          <w:szCs w:val="28"/>
          <w:lang w:val="ru-RU"/>
        </w:rPr>
      </w:pPr>
    </w:p>
    <w:p w:rsidR="009B28A4" w:rsidRPr="00A73063" w:rsidRDefault="00FB0289">
      <w:pPr>
        <w:widowControl w:val="0"/>
        <w:numPr>
          <w:ilvl w:val="0"/>
          <w:numId w:val="145"/>
        </w:numPr>
        <w:tabs>
          <w:tab w:val="clear" w:pos="720"/>
          <w:tab w:val="num" w:pos="708"/>
        </w:tabs>
        <w:overflowPunct w:val="0"/>
        <w:autoSpaceDE w:val="0"/>
        <w:autoSpaceDN w:val="0"/>
        <w:adjustRightInd w:val="0"/>
        <w:spacing w:after="0" w:line="312"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выполнять простые рисунки и орнаментальные композиции, используя язык компьютерной графики в программе </w:t>
      </w:r>
      <w:r>
        <w:rPr>
          <w:rFonts w:ascii="Times New Roman" w:hAnsi="Times New Roman"/>
          <w:sz w:val="28"/>
          <w:szCs w:val="28"/>
        </w:rPr>
        <w:t>P</w:t>
      </w:r>
      <w:r w:rsidRPr="00A73063">
        <w:rPr>
          <w:rFonts w:ascii="Times New Roman" w:hAnsi="Times New Roman"/>
          <w:sz w:val="28"/>
          <w:szCs w:val="28"/>
          <w:lang w:val="ru-RU"/>
        </w:rPr>
        <w:t>о</w:t>
      </w:r>
      <w:r>
        <w:rPr>
          <w:rFonts w:ascii="Times New Roman" w:hAnsi="Times New Roman"/>
          <w:sz w:val="28"/>
          <w:szCs w:val="28"/>
        </w:rPr>
        <w:t>int</w:t>
      </w:r>
      <w:r w:rsidRPr="00A73063">
        <w:rPr>
          <w:rFonts w:ascii="Times New Roman" w:hAnsi="Times New Roman"/>
          <w:sz w:val="28"/>
          <w:szCs w:val="28"/>
          <w:lang w:val="ru-RU"/>
        </w:rPr>
        <w:t xml:space="preserve">. </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3A6258" w:rsidP="003A6258">
      <w:pPr>
        <w:widowControl w:val="0"/>
        <w:autoSpaceDE w:val="0"/>
        <w:autoSpaceDN w:val="0"/>
        <w:adjustRightInd w:val="0"/>
        <w:spacing w:after="0" w:line="352" w:lineRule="exact"/>
        <w:jc w:val="right"/>
        <w:rPr>
          <w:rFonts w:ascii="Times New Roman" w:hAnsi="Times New Roman"/>
          <w:sz w:val="24"/>
          <w:szCs w:val="24"/>
          <w:lang w:val="ru-RU"/>
        </w:rPr>
      </w:pPr>
      <w:r>
        <w:rPr>
          <w:rFonts w:ascii="Times New Roman" w:hAnsi="Times New Roman"/>
          <w:sz w:val="24"/>
          <w:szCs w:val="24"/>
          <w:lang w:val="ru-RU"/>
        </w:rPr>
        <w:t>58</w:t>
      </w:r>
    </w:p>
    <w:p w:rsidR="002E1183" w:rsidRDefault="002E1183">
      <w:pPr>
        <w:widowControl w:val="0"/>
        <w:autoSpaceDE w:val="0"/>
        <w:autoSpaceDN w:val="0"/>
        <w:adjustRightInd w:val="0"/>
        <w:spacing w:after="0" w:line="240" w:lineRule="auto"/>
        <w:ind w:left="560"/>
        <w:rPr>
          <w:rFonts w:ascii="Times New Roman" w:hAnsi="Times New Roman"/>
          <w:b/>
          <w:bCs/>
          <w:sz w:val="28"/>
          <w:szCs w:val="28"/>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sz w:val="28"/>
          <w:szCs w:val="28"/>
          <w:lang w:val="ru-RU"/>
        </w:rPr>
        <w:lastRenderedPageBreak/>
        <w:t>Значимые темы искусства. О чем говорит искусство?</w:t>
      </w:r>
    </w:p>
    <w:p w:rsidR="009B28A4" w:rsidRPr="00A73063" w:rsidRDefault="009B28A4">
      <w:pPr>
        <w:widowControl w:val="0"/>
        <w:autoSpaceDE w:val="0"/>
        <w:autoSpaceDN w:val="0"/>
        <w:adjustRightInd w:val="0"/>
        <w:spacing w:after="0" w:line="156" w:lineRule="exact"/>
        <w:rPr>
          <w:rFonts w:ascii="Times New Roman" w:hAnsi="Times New Roman"/>
          <w:sz w:val="24"/>
          <w:szCs w:val="24"/>
          <w:lang w:val="ru-RU"/>
        </w:rPr>
      </w:pPr>
    </w:p>
    <w:p w:rsidR="009B28A4" w:rsidRDefault="00FB0289">
      <w:pPr>
        <w:widowControl w:val="0"/>
        <w:autoSpaceDE w:val="0"/>
        <w:autoSpaceDN w:val="0"/>
        <w:adjustRightInd w:val="0"/>
        <w:spacing w:after="0" w:line="240" w:lineRule="auto"/>
        <w:ind w:left="560"/>
        <w:rPr>
          <w:rFonts w:ascii="Times New Roman" w:hAnsi="Times New Roman"/>
          <w:sz w:val="24"/>
          <w:szCs w:val="24"/>
        </w:rPr>
      </w:pPr>
      <w:r>
        <w:rPr>
          <w:rFonts w:ascii="Times New Roman" w:hAnsi="Times New Roman"/>
          <w:i/>
          <w:iCs/>
          <w:sz w:val="28"/>
          <w:szCs w:val="28"/>
        </w:rPr>
        <w:t>Выпускник научится:</w:t>
      </w:r>
    </w:p>
    <w:p w:rsidR="009B28A4" w:rsidRDefault="009B28A4">
      <w:pPr>
        <w:widowControl w:val="0"/>
        <w:autoSpaceDE w:val="0"/>
        <w:autoSpaceDN w:val="0"/>
        <w:adjustRightInd w:val="0"/>
        <w:spacing w:after="0" w:line="229" w:lineRule="exact"/>
        <w:rPr>
          <w:rFonts w:ascii="Times New Roman" w:hAnsi="Times New Roman"/>
          <w:sz w:val="24"/>
          <w:szCs w:val="24"/>
        </w:rPr>
      </w:pPr>
    </w:p>
    <w:p w:rsidR="009B28A4" w:rsidRPr="00A73063" w:rsidRDefault="00FB0289">
      <w:pPr>
        <w:widowControl w:val="0"/>
        <w:numPr>
          <w:ilvl w:val="0"/>
          <w:numId w:val="146"/>
        </w:numPr>
        <w:tabs>
          <w:tab w:val="clear" w:pos="720"/>
          <w:tab w:val="num" w:pos="708"/>
        </w:tabs>
        <w:overflowPunct w:val="0"/>
        <w:autoSpaceDE w:val="0"/>
        <w:autoSpaceDN w:val="0"/>
        <w:adjustRightInd w:val="0"/>
        <w:spacing w:after="0" w:line="310" w:lineRule="auto"/>
        <w:ind w:left="0" w:right="20" w:firstLine="560"/>
        <w:jc w:val="both"/>
        <w:rPr>
          <w:rFonts w:ascii="Times New Roman" w:hAnsi="Times New Roman"/>
          <w:sz w:val="28"/>
          <w:szCs w:val="28"/>
          <w:lang w:val="ru-RU"/>
        </w:rPr>
      </w:pPr>
      <w:r w:rsidRPr="00A73063">
        <w:rPr>
          <w:rFonts w:ascii="Times New Roman" w:hAnsi="Times New Roman"/>
          <w:sz w:val="28"/>
          <w:szCs w:val="28"/>
          <w:lang w:val="ru-RU"/>
        </w:rPr>
        <w:t xml:space="preserve">осознавать значимые темы искусства и отражать их в собственной художественно-творческой деятельности; </w:t>
      </w:r>
    </w:p>
    <w:p w:rsidR="009B28A4" w:rsidRPr="00A73063" w:rsidRDefault="009B28A4">
      <w:pPr>
        <w:widowControl w:val="0"/>
        <w:autoSpaceDE w:val="0"/>
        <w:autoSpaceDN w:val="0"/>
        <w:adjustRightInd w:val="0"/>
        <w:spacing w:after="0" w:line="133" w:lineRule="exact"/>
        <w:rPr>
          <w:rFonts w:ascii="Times New Roman" w:hAnsi="Times New Roman"/>
          <w:sz w:val="28"/>
          <w:szCs w:val="28"/>
          <w:lang w:val="ru-RU"/>
        </w:rPr>
      </w:pPr>
    </w:p>
    <w:p w:rsidR="009B28A4" w:rsidRPr="00A73063" w:rsidRDefault="00FB0289">
      <w:pPr>
        <w:widowControl w:val="0"/>
        <w:numPr>
          <w:ilvl w:val="0"/>
          <w:numId w:val="146"/>
        </w:numPr>
        <w:tabs>
          <w:tab w:val="clear" w:pos="720"/>
          <w:tab w:val="num" w:pos="708"/>
        </w:tabs>
        <w:overflowPunct w:val="0"/>
        <w:autoSpaceDE w:val="0"/>
        <w:autoSpaceDN w:val="0"/>
        <w:adjustRightInd w:val="0"/>
        <w:spacing w:after="0" w:line="343"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с опорой на правила перспективы, цветоведения, усвоенные способы действия; </w:t>
      </w:r>
    </w:p>
    <w:p w:rsidR="009B28A4" w:rsidRPr="00A73063" w:rsidRDefault="009B28A4">
      <w:pPr>
        <w:widowControl w:val="0"/>
        <w:autoSpaceDE w:val="0"/>
        <w:autoSpaceDN w:val="0"/>
        <w:adjustRightInd w:val="0"/>
        <w:spacing w:after="0" w:line="91" w:lineRule="exact"/>
        <w:rPr>
          <w:rFonts w:ascii="Times New Roman" w:hAnsi="Times New Roman"/>
          <w:sz w:val="28"/>
          <w:szCs w:val="28"/>
          <w:lang w:val="ru-RU"/>
        </w:rPr>
      </w:pPr>
    </w:p>
    <w:p w:rsidR="009B28A4" w:rsidRPr="00A73063" w:rsidRDefault="00FB0289">
      <w:pPr>
        <w:widowControl w:val="0"/>
        <w:numPr>
          <w:ilvl w:val="0"/>
          <w:numId w:val="146"/>
        </w:numPr>
        <w:tabs>
          <w:tab w:val="clear" w:pos="720"/>
          <w:tab w:val="num" w:pos="708"/>
        </w:tabs>
        <w:overflowPunct w:val="0"/>
        <w:autoSpaceDE w:val="0"/>
        <w:autoSpaceDN w:val="0"/>
        <w:adjustRightInd w:val="0"/>
        <w:spacing w:after="0" w:line="335" w:lineRule="auto"/>
        <w:ind w:left="0" w:right="20" w:firstLine="560"/>
        <w:jc w:val="both"/>
        <w:rPr>
          <w:rFonts w:ascii="Times New Roman" w:hAnsi="Times New Roman"/>
          <w:sz w:val="28"/>
          <w:szCs w:val="28"/>
          <w:lang w:val="ru-RU"/>
        </w:rPr>
      </w:pPr>
      <w:r w:rsidRPr="00A73063">
        <w:rPr>
          <w:rFonts w:ascii="Times New Roman" w:hAnsi="Times New Roman"/>
          <w:sz w:val="28"/>
          <w:szCs w:val="28"/>
          <w:lang w:val="ru-RU"/>
        </w:rPr>
        <w:t xml:space="preserve">передавать характер и намерения объекта (природы, человека, сказочного героя, предмета, явления и т. д.) в живописи, графике и скульптуре, выражая своё отношение к качествам данного объекта. </w:t>
      </w:r>
    </w:p>
    <w:p w:rsidR="009B28A4" w:rsidRPr="00A73063" w:rsidRDefault="009B28A4">
      <w:pPr>
        <w:widowControl w:val="0"/>
        <w:autoSpaceDE w:val="0"/>
        <w:autoSpaceDN w:val="0"/>
        <w:adjustRightInd w:val="0"/>
        <w:spacing w:after="0" w:line="36"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560"/>
        <w:rPr>
          <w:rFonts w:ascii="Times New Roman" w:hAnsi="Times New Roman"/>
          <w:sz w:val="24"/>
          <w:szCs w:val="24"/>
          <w:lang w:val="ru-RU"/>
        </w:rPr>
      </w:pPr>
      <w:r w:rsidRPr="00A73063">
        <w:rPr>
          <w:rFonts w:ascii="Times New Roman" w:hAnsi="Times New Roman"/>
          <w:i/>
          <w:iCs/>
          <w:sz w:val="28"/>
          <w:szCs w:val="28"/>
          <w:lang w:val="ru-RU"/>
        </w:rPr>
        <w:t>Выпускник получит возможность научиться:</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560"/>
        <w:rPr>
          <w:rFonts w:ascii="Times New Roman" w:hAnsi="Times New Roman"/>
          <w:sz w:val="24"/>
          <w:szCs w:val="24"/>
          <w:lang w:val="ru-RU"/>
        </w:rPr>
      </w:pPr>
      <w:r w:rsidRPr="00A73063">
        <w:rPr>
          <w:rFonts w:ascii="Times New Roman" w:hAnsi="Times New Roman"/>
          <w:sz w:val="28"/>
          <w:szCs w:val="28"/>
          <w:lang w:val="ru-RU"/>
        </w:rPr>
        <w:t>• видеть,  чувствовать  и  изображать  красоту  и  разнообразие  природы,</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Default="00FB0289">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8"/>
          <w:szCs w:val="28"/>
        </w:rPr>
        <w:t>человека, зданий, предметов;</w:t>
      </w:r>
    </w:p>
    <w:p w:rsidR="009B28A4" w:rsidRPr="002E118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FB0289">
      <w:pPr>
        <w:widowControl w:val="0"/>
        <w:numPr>
          <w:ilvl w:val="0"/>
          <w:numId w:val="147"/>
        </w:numPr>
        <w:tabs>
          <w:tab w:val="clear" w:pos="720"/>
          <w:tab w:val="num" w:pos="715"/>
        </w:tabs>
        <w:overflowPunct w:val="0"/>
        <w:autoSpaceDE w:val="0"/>
        <w:autoSpaceDN w:val="0"/>
        <w:adjustRightInd w:val="0"/>
        <w:spacing w:after="0" w:line="335" w:lineRule="auto"/>
        <w:ind w:left="7" w:firstLine="560"/>
        <w:jc w:val="both"/>
        <w:rPr>
          <w:rFonts w:ascii="Times New Roman" w:hAnsi="Times New Roman"/>
          <w:sz w:val="28"/>
          <w:szCs w:val="28"/>
          <w:lang w:val="ru-RU"/>
        </w:rPr>
      </w:pPr>
      <w:bookmarkStart w:id="57" w:name="page127"/>
      <w:bookmarkEnd w:id="57"/>
      <w:r w:rsidRPr="00A73063">
        <w:rPr>
          <w:rFonts w:ascii="Times New Roman" w:hAnsi="Times New Roman"/>
          <w:sz w:val="28"/>
          <w:szCs w:val="28"/>
          <w:lang w:val="ru-RU"/>
        </w:rPr>
        <w:t xml:space="preserve">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 </w:t>
      </w:r>
    </w:p>
    <w:p w:rsidR="009B28A4" w:rsidRPr="00A73063" w:rsidRDefault="009B28A4">
      <w:pPr>
        <w:widowControl w:val="0"/>
        <w:autoSpaceDE w:val="0"/>
        <w:autoSpaceDN w:val="0"/>
        <w:adjustRightInd w:val="0"/>
        <w:spacing w:after="0" w:line="99" w:lineRule="exact"/>
        <w:rPr>
          <w:rFonts w:ascii="Times New Roman" w:hAnsi="Times New Roman"/>
          <w:sz w:val="28"/>
          <w:szCs w:val="28"/>
          <w:lang w:val="ru-RU"/>
        </w:rPr>
      </w:pPr>
    </w:p>
    <w:p w:rsidR="009B28A4" w:rsidRPr="00A73063" w:rsidRDefault="00FB0289">
      <w:pPr>
        <w:widowControl w:val="0"/>
        <w:numPr>
          <w:ilvl w:val="0"/>
          <w:numId w:val="147"/>
        </w:numPr>
        <w:tabs>
          <w:tab w:val="clear" w:pos="720"/>
          <w:tab w:val="num" w:pos="715"/>
        </w:tabs>
        <w:overflowPunct w:val="0"/>
        <w:autoSpaceDE w:val="0"/>
        <w:autoSpaceDN w:val="0"/>
        <w:adjustRightInd w:val="0"/>
        <w:spacing w:after="0" w:line="312" w:lineRule="auto"/>
        <w:ind w:left="7" w:right="20" w:firstLine="560"/>
        <w:jc w:val="both"/>
        <w:rPr>
          <w:rFonts w:ascii="Times New Roman" w:hAnsi="Times New Roman"/>
          <w:sz w:val="28"/>
          <w:szCs w:val="28"/>
          <w:lang w:val="ru-RU"/>
        </w:rPr>
      </w:pPr>
      <w:r w:rsidRPr="00A73063">
        <w:rPr>
          <w:rFonts w:ascii="Times New Roman" w:hAnsi="Times New Roman"/>
          <w:sz w:val="28"/>
          <w:szCs w:val="28"/>
          <w:lang w:val="ru-RU"/>
        </w:rPr>
        <w:t xml:space="preserve">изображать пейзажи, натюрморты, портреты, выражая к ним своё отношение; </w:t>
      </w:r>
    </w:p>
    <w:p w:rsidR="009B28A4" w:rsidRPr="00A73063" w:rsidRDefault="009B28A4">
      <w:pPr>
        <w:widowControl w:val="0"/>
        <w:autoSpaceDE w:val="0"/>
        <w:autoSpaceDN w:val="0"/>
        <w:adjustRightInd w:val="0"/>
        <w:spacing w:after="0" w:line="130" w:lineRule="exact"/>
        <w:rPr>
          <w:rFonts w:ascii="Times New Roman" w:hAnsi="Times New Roman"/>
          <w:sz w:val="28"/>
          <w:szCs w:val="28"/>
          <w:lang w:val="ru-RU"/>
        </w:rPr>
      </w:pPr>
    </w:p>
    <w:p w:rsidR="009B28A4" w:rsidRPr="003A6258" w:rsidRDefault="00FB0289" w:rsidP="003A6258">
      <w:pPr>
        <w:widowControl w:val="0"/>
        <w:numPr>
          <w:ilvl w:val="0"/>
          <w:numId w:val="147"/>
        </w:numPr>
        <w:overflowPunct w:val="0"/>
        <w:autoSpaceDE w:val="0"/>
        <w:autoSpaceDN w:val="0"/>
        <w:adjustRightInd w:val="0"/>
        <w:spacing w:after="0" w:line="310" w:lineRule="auto"/>
        <w:ind w:left="7" w:firstLine="560"/>
        <w:jc w:val="both"/>
        <w:rPr>
          <w:rFonts w:ascii="Times New Roman" w:hAnsi="Times New Roman"/>
          <w:sz w:val="28"/>
          <w:szCs w:val="28"/>
          <w:lang w:val="ru-RU"/>
        </w:rPr>
      </w:pPr>
      <w:r w:rsidRPr="00A73063">
        <w:rPr>
          <w:rFonts w:ascii="Times New Roman" w:hAnsi="Times New Roman"/>
          <w:sz w:val="28"/>
          <w:szCs w:val="28"/>
          <w:lang w:val="ru-RU"/>
        </w:rPr>
        <w:t xml:space="preserve">изображать многофигурные композиции на значимые жизненные темы и участвовать в коллективных работах на эти темы. </w:t>
      </w:r>
    </w:p>
    <w:p w:rsidR="009B28A4" w:rsidRPr="00A73063" w:rsidRDefault="009B28A4">
      <w:pPr>
        <w:widowControl w:val="0"/>
        <w:autoSpaceDE w:val="0"/>
        <w:autoSpaceDN w:val="0"/>
        <w:adjustRightInd w:val="0"/>
        <w:spacing w:after="0" w:line="355" w:lineRule="exact"/>
        <w:rPr>
          <w:rFonts w:ascii="Times New Roman" w:hAnsi="Times New Roman"/>
          <w:sz w:val="24"/>
          <w:szCs w:val="24"/>
          <w:lang w:val="ru-RU"/>
        </w:rPr>
      </w:pPr>
    </w:p>
    <w:p w:rsidR="009B28A4" w:rsidRDefault="00FB0289">
      <w:pPr>
        <w:widowControl w:val="0"/>
        <w:numPr>
          <w:ilvl w:val="2"/>
          <w:numId w:val="148"/>
        </w:numPr>
        <w:tabs>
          <w:tab w:val="clear" w:pos="2160"/>
          <w:tab w:val="num" w:pos="4787"/>
        </w:tabs>
        <w:overflowPunct w:val="0"/>
        <w:autoSpaceDE w:val="0"/>
        <w:autoSpaceDN w:val="0"/>
        <w:adjustRightInd w:val="0"/>
        <w:spacing w:after="0" w:line="240" w:lineRule="auto"/>
        <w:ind w:left="4787" w:hanging="694"/>
        <w:jc w:val="both"/>
        <w:rPr>
          <w:rFonts w:ascii="Times New Roman" w:hAnsi="Times New Roman"/>
          <w:b/>
          <w:bCs/>
          <w:sz w:val="28"/>
          <w:szCs w:val="28"/>
        </w:rPr>
      </w:pPr>
      <w:r>
        <w:rPr>
          <w:rFonts w:ascii="Times New Roman" w:hAnsi="Times New Roman"/>
          <w:b/>
          <w:bCs/>
          <w:sz w:val="28"/>
          <w:szCs w:val="28"/>
        </w:rPr>
        <w:t xml:space="preserve">Музыка </w:t>
      </w:r>
    </w:p>
    <w:p w:rsidR="009B28A4" w:rsidRDefault="009B28A4">
      <w:pPr>
        <w:widowControl w:val="0"/>
        <w:autoSpaceDE w:val="0"/>
        <w:autoSpaceDN w:val="0"/>
        <w:adjustRightInd w:val="0"/>
        <w:spacing w:after="0" w:line="223" w:lineRule="exact"/>
        <w:rPr>
          <w:rFonts w:ascii="Times New Roman" w:hAnsi="Times New Roman"/>
          <w:b/>
          <w:bCs/>
          <w:sz w:val="28"/>
          <w:szCs w:val="28"/>
        </w:rPr>
      </w:pPr>
    </w:p>
    <w:p w:rsidR="009B28A4" w:rsidRPr="00A73063" w:rsidRDefault="00FB0289" w:rsidP="002E1183">
      <w:pPr>
        <w:widowControl w:val="0"/>
        <w:numPr>
          <w:ilvl w:val="1"/>
          <w:numId w:val="148"/>
        </w:numPr>
        <w:tabs>
          <w:tab w:val="clear" w:pos="1440"/>
          <w:tab w:val="num" w:pos="851"/>
        </w:tabs>
        <w:overflowPunct w:val="0"/>
        <w:autoSpaceDE w:val="0"/>
        <w:autoSpaceDN w:val="0"/>
        <w:adjustRightInd w:val="0"/>
        <w:spacing w:after="0" w:line="343" w:lineRule="auto"/>
        <w:ind w:left="7" w:firstLine="560"/>
        <w:rPr>
          <w:rFonts w:ascii="Times New Roman" w:hAnsi="Times New Roman"/>
          <w:sz w:val="28"/>
          <w:szCs w:val="28"/>
          <w:lang w:val="ru-RU"/>
        </w:rPr>
      </w:pPr>
      <w:r w:rsidRPr="00A73063">
        <w:rPr>
          <w:rFonts w:ascii="Times New Roman" w:hAnsi="Times New Roman"/>
          <w:sz w:val="28"/>
          <w:szCs w:val="28"/>
          <w:lang w:val="ru-RU"/>
        </w:rPr>
        <w:t xml:space="preserve">результате изучения музыки на ступени начального общего образования у обучающихся будут сформированы основы музыкальной культуры через эмоциональное активное восприятие, развитый художественный вкус, интерес к музыкальному искусству и музыкальной деятельности; воспитаны нравственные </w:t>
      </w:r>
    </w:p>
    <w:p w:rsidR="009B28A4" w:rsidRPr="00A73063" w:rsidRDefault="009B28A4" w:rsidP="002E1183">
      <w:pPr>
        <w:widowControl w:val="0"/>
        <w:autoSpaceDE w:val="0"/>
        <w:autoSpaceDN w:val="0"/>
        <w:adjustRightInd w:val="0"/>
        <w:spacing w:after="0" w:line="26" w:lineRule="exact"/>
        <w:rPr>
          <w:rFonts w:ascii="Times New Roman" w:hAnsi="Times New Roman"/>
          <w:sz w:val="28"/>
          <w:szCs w:val="28"/>
          <w:lang w:val="ru-RU"/>
        </w:rPr>
      </w:pPr>
    </w:p>
    <w:p w:rsidR="009B28A4" w:rsidRPr="00A73063" w:rsidRDefault="00FB0289" w:rsidP="002E1183">
      <w:pPr>
        <w:widowControl w:val="0"/>
        <w:numPr>
          <w:ilvl w:val="0"/>
          <w:numId w:val="148"/>
        </w:numPr>
        <w:tabs>
          <w:tab w:val="clear" w:pos="720"/>
          <w:tab w:val="num" w:pos="227"/>
        </w:tabs>
        <w:overflowPunct w:val="0"/>
        <w:autoSpaceDE w:val="0"/>
        <w:autoSpaceDN w:val="0"/>
        <w:adjustRightInd w:val="0"/>
        <w:spacing w:after="0" w:line="240" w:lineRule="auto"/>
        <w:ind w:left="227" w:hanging="227"/>
        <w:rPr>
          <w:rFonts w:ascii="Times New Roman" w:hAnsi="Times New Roman"/>
          <w:sz w:val="28"/>
          <w:szCs w:val="28"/>
          <w:lang w:val="ru-RU"/>
        </w:rPr>
      </w:pPr>
      <w:r w:rsidRPr="00A73063">
        <w:rPr>
          <w:rFonts w:ascii="Times New Roman" w:hAnsi="Times New Roman"/>
          <w:sz w:val="28"/>
          <w:szCs w:val="28"/>
          <w:lang w:val="ru-RU"/>
        </w:rPr>
        <w:t xml:space="preserve">эстетические чувства: любовь к Родине, гордость за достижения отечественного </w:t>
      </w:r>
    </w:p>
    <w:p w:rsidR="009B28A4" w:rsidRPr="00A73063" w:rsidRDefault="009B28A4" w:rsidP="002E1183">
      <w:pPr>
        <w:widowControl w:val="0"/>
        <w:autoSpaceDE w:val="0"/>
        <w:autoSpaceDN w:val="0"/>
        <w:adjustRightInd w:val="0"/>
        <w:spacing w:after="0" w:line="226" w:lineRule="exact"/>
        <w:rPr>
          <w:rFonts w:ascii="Times New Roman" w:hAnsi="Times New Roman"/>
          <w:sz w:val="28"/>
          <w:szCs w:val="28"/>
          <w:lang w:val="ru-RU"/>
        </w:rPr>
      </w:pPr>
    </w:p>
    <w:p w:rsidR="003A6258" w:rsidRDefault="00FB0289" w:rsidP="002E1183">
      <w:pPr>
        <w:widowControl w:val="0"/>
        <w:numPr>
          <w:ilvl w:val="0"/>
          <w:numId w:val="148"/>
        </w:numPr>
        <w:tabs>
          <w:tab w:val="clear" w:pos="720"/>
          <w:tab w:val="num" w:pos="246"/>
        </w:tabs>
        <w:overflowPunct w:val="0"/>
        <w:autoSpaceDE w:val="0"/>
        <w:autoSpaceDN w:val="0"/>
        <w:adjustRightInd w:val="0"/>
        <w:spacing w:after="0" w:line="347" w:lineRule="auto"/>
        <w:ind w:left="7" w:hanging="7"/>
        <w:rPr>
          <w:rFonts w:ascii="Times New Roman" w:hAnsi="Times New Roman"/>
          <w:sz w:val="28"/>
          <w:szCs w:val="28"/>
          <w:lang w:val="ru-RU"/>
        </w:rPr>
      </w:pPr>
      <w:r w:rsidRPr="00A73063">
        <w:rPr>
          <w:rFonts w:ascii="Times New Roman" w:hAnsi="Times New Roman"/>
          <w:sz w:val="28"/>
          <w:szCs w:val="28"/>
          <w:lang w:val="ru-RU"/>
        </w:rPr>
        <w:t xml:space="preserve">мирового музыкального искусства, уважение к истории и духовным традициям России, музыкальной культуре её народов; начнут развиваться образное и ассоциативное мышление и воображение, музыкальная память и слух, певческий </w:t>
      </w:r>
    </w:p>
    <w:p w:rsidR="003A6258" w:rsidRDefault="003A6258" w:rsidP="003A6258">
      <w:pPr>
        <w:widowControl w:val="0"/>
        <w:overflowPunct w:val="0"/>
        <w:autoSpaceDE w:val="0"/>
        <w:autoSpaceDN w:val="0"/>
        <w:adjustRightInd w:val="0"/>
        <w:spacing w:after="0" w:line="347" w:lineRule="auto"/>
        <w:ind w:left="7"/>
        <w:jc w:val="right"/>
        <w:rPr>
          <w:rFonts w:ascii="Times New Roman" w:hAnsi="Times New Roman"/>
          <w:sz w:val="28"/>
          <w:szCs w:val="28"/>
          <w:lang w:val="ru-RU"/>
        </w:rPr>
      </w:pPr>
      <w:r w:rsidRPr="002E73BE">
        <w:rPr>
          <w:rFonts w:ascii="Times New Roman" w:hAnsi="Times New Roman"/>
          <w:sz w:val="24"/>
          <w:szCs w:val="28"/>
          <w:lang w:val="ru-RU"/>
        </w:rPr>
        <w:t>59</w:t>
      </w:r>
    </w:p>
    <w:p w:rsidR="009B28A4" w:rsidRPr="00A73063" w:rsidRDefault="00FB0289" w:rsidP="003A6258">
      <w:pPr>
        <w:widowControl w:val="0"/>
        <w:overflowPunct w:val="0"/>
        <w:autoSpaceDE w:val="0"/>
        <w:autoSpaceDN w:val="0"/>
        <w:adjustRightInd w:val="0"/>
        <w:spacing w:after="0" w:line="347" w:lineRule="auto"/>
        <w:ind w:left="7"/>
        <w:rPr>
          <w:rFonts w:ascii="Times New Roman" w:hAnsi="Times New Roman"/>
          <w:sz w:val="28"/>
          <w:szCs w:val="28"/>
          <w:lang w:val="ru-RU"/>
        </w:rPr>
      </w:pPr>
      <w:r w:rsidRPr="00A73063">
        <w:rPr>
          <w:rFonts w:ascii="Times New Roman" w:hAnsi="Times New Roman"/>
          <w:sz w:val="28"/>
          <w:szCs w:val="28"/>
          <w:lang w:val="ru-RU"/>
        </w:rPr>
        <w:lastRenderedPageBreak/>
        <w:t xml:space="preserve">голос, учебно-творческие способности в различных видах музыкальной деятельности. </w:t>
      </w:r>
    </w:p>
    <w:p w:rsidR="009B28A4" w:rsidRPr="00A73063" w:rsidRDefault="009B28A4">
      <w:pPr>
        <w:widowControl w:val="0"/>
        <w:autoSpaceDE w:val="0"/>
        <w:autoSpaceDN w:val="0"/>
        <w:adjustRightInd w:val="0"/>
        <w:spacing w:after="0" w:line="21" w:lineRule="exact"/>
        <w:rPr>
          <w:rFonts w:ascii="Times New Roman" w:hAnsi="Times New Roman"/>
          <w:sz w:val="28"/>
          <w:szCs w:val="28"/>
          <w:lang w:val="ru-RU"/>
        </w:rPr>
      </w:pPr>
    </w:p>
    <w:p w:rsidR="009B28A4" w:rsidRPr="00A73063" w:rsidRDefault="00FB0289">
      <w:pPr>
        <w:widowControl w:val="0"/>
        <w:overflowPunct w:val="0"/>
        <w:autoSpaceDE w:val="0"/>
        <w:autoSpaceDN w:val="0"/>
        <w:adjustRightInd w:val="0"/>
        <w:spacing w:after="0" w:line="240" w:lineRule="auto"/>
        <w:ind w:left="567"/>
        <w:jc w:val="both"/>
        <w:rPr>
          <w:rFonts w:ascii="Times New Roman" w:hAnsi="Times New Roman"/>
          <w:sz w:val="28"/>
          <w:szCs w:val="28"/>
          <w:lang w:val="ru-RU"/>
        </w:rPr>
      </w:pPr>
      <w:r w:rsidRPr="00A73063">
        <w:rPr>
          <w:rFonts w:ascii="Times New Roman" w:hAnsi="Times New Roman"/>
          <w:sz w:val="28"/>
          <w:szCs w:val="28"/>
          <w:lang w:val="ru-RU"/>
        </w:rPr>
        <w:t xml:space="preserve">Обучающиеся научатся воспринимать музыку и размышлять о ней, открыто </w:t>
      </w:r>
    </w:p>
    <w:p w:rsidR="009B28A4" w:rsidRPr="00A73063" w:rsidRDefault="009B28A4">
      <w:pPr>
        <w:widowControl w:val="0"/>
        <w:autoSpaceDE w:val="0"/>
        <w:autoSpaceDN w:val="0"/>
        <w:adjustRightInd w:val="0"/>
        <w:spacing w:after="0" w:line="226" w:lineRule="exact"/>
        <w:rPr>
          <w:rFonts w:ascii="Times New Roman" w:hAnsi="Times New Roman"/>
          <w:sz w:val="28"/>
          <w:szCs w:val="28"/>
          <w:lang w:val="ru-RU"/>
        </w:rPr>
      </w:pPr>
    </w:p>
    <w:p w:rsidR="009B28A4" w:rsidRPr="00A73063" w:rsidRDefault="00FB0289">
      <w:pPr>
        <w:widowControl w:val="0"/>
        <w:numPr>
          <w:ilvl w:val="0"/>
          <w:numId w:val="148"/>
        </w:numPr>
        <w:tabs>
          <w:tab w:val="clear" w:pos="720"/>
          <w:tab w:val="num" w:pos="241"/>
        </w:tabs>
        <w:overflowPunct w:val="0"/>
        <w:autoSpaceDE w:val="0"/>
        <w:autoSpaceDN w:val="0"/>
        <w:adjustRightInd w:val="0"/>
        <w:spacing w:after="0" w:line="310" w:lineRule="auto"/>
        <w:ind w:left="7" w:hanging="7"/>
        <w:jc w:val="both"/>
        <w:rPr>
          <w:rFonts w:ascii="Times New Roman" w:hAnsi="Times New Roman"/>
          <w:sz w:val="28"/>
          <w:szCs w:val="28"/>
          <w:lang w:val="ru-RU"/>
        </w:rPr>
      </w:pPr>
      <w:r w:rsidRPr="00A73063">
        <w:rPr>
          <w:rFonts w:ascii="Times New Roman" w:hAnsi="Times New Roman"/>
          <w:sz w:val="28"/>
          <w:szCs w:val="28"/>
          <w:lang w:val="ru-RU"/>
        </w:rPr>
        <w:t xml:space="preserve">эмоционально выражать своё отношение к искусству, проявлять эстетические и художественные предпочтения, позитивную самооценку, самоуважение, </w:t>
      </w:r>
    </w:p>
    <w:p w:rsidR="009B28A4" w:rsidRPr="00A73063" w:rsidRDefault="009B28A4">
      <w:pPr>
        <w:widowControl w:val="0"/>
        <w:autoSpaceDE w:val="0"/>
        <w:autoSpaceDN w:val="0"/>
        <w:adjustRightInd w:val="0"/>
        <w:spacing w:after="0" w:line="135"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3" w:lineRule="auto"/>
        <w:ind w:left="7"/>
        <w:jc w:val="both"/>
        <w:rPr>
          <w:rFonts w:ascii="Times New Roman" w:hAnsi="Times New Roman"/>
          <w:sz w:val="24"/>
          <w:szCs w:val="24"/>
          <w:lang w:val="ru-RU"/>
        </w:rPr>
      </w:pPr>
      <w:r w:rsidRPr="00A73063">
        <w:rPr>
          <w:rFonts w:ascii="Times New Roman" w:hAnsi="Times New Roman"/>
          <w:sz w:val="28"/>
          <w:szCs w:val="28"/>
          <w:lang w:val="ru-RU"/>
        </w:rPr>
        <w:t>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инструментах.</w:t>
      </w:r>
    </w:p>
    <w:p w:rsidR="009B28A4" w:rsidRPr="00A73063" w:rsidRDefault="009B28A4">
      <w:pPr>
        <w:widowControl w:val="0"/>
        <w:autoSpaceDE w:val="0"/>
        <w:autoSpaceDN w:val="0"/>
        <w:adjustRightInd w:val="0"/>
        <w:spacing w:after="0" w:line="92"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ind w:left="7" w:firstLine="566"/>
        <w:jc w:val="both"/>
        <w:rPr>
          <w:rFonts w:ascii="Times New Roman" w:hAnsi="Times New Roman"/>
          <w:sz w:val="24"/>
          <w:szCs w:val="24"/>
          <w:lang w:val="ru-RU"/>
        </w:rPr>
      </w:pPr>
      <w:r w:rsidRPr="00A73063">
        <w:rPr>
          <w:rFonts w:ascii="Times New Roman" w:hAnsi="Times New Roman"/>
          <w:sz w:val="28"/>
          <w:szCs w:val="28"/>
          <w:lang w:val="ru-RU"/>
        </w:rPr>
        <w:t>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w:t>
      </w:r>
    </w:p>
    <w:p w:rsidR="009B28A4" w:rsidRPr="00A73063" w:rsidRDefault="009B28A4">
      <w:pPr>
        <w:widowControl w:val="0"/>
        <w:autoSpaceDE w:val="0"/>
        <w:autoSpaceDN w:val="0"/>
        <w:adjustRightInd w:val="0"/>
        <w:spacing w:after="0" w:line="33" w:lineRule="exact"/>
        <w:rPr>
          <w:rFonts w:ascii="Times New Roman" w:hAnsi="Times New Roman"/>
          <w:sz w:val="24"/>
          <w:szCs w:val="24"/>
          <w:lang w:val="ru-RU"/>
        </w:rPr>
      </w:pPr>
    </w:p>
    <w:p w:rsidR="009B28A4" w:rsidRPr="00A73063" w:rsidRDefault="00FB0289" w:rsidP="002E1183">
      <w:pPr>
        <w:widowControl w:val="0"/>
        <w:autoSpaceDE w:val="0"/>
        <w:autoSpaceDN w:val="0"/>
        <w:adjustRightInd w:val="0"/>
        <w:spacing w:after="0" w:line="360" w:lineRule="auto"/>
        <w:ind w:left="7"/>
        <w:rPr>
          <w:rFonts w:ascii="Times New Roman" w:hAnsi="Times New Roman"/>
          <w:sz w:val="24"/>
          <w:szCs w:val="24"/>
          <w:lang w:val="ru-RU"/>
        </w:rPr>
      </w:pPr>
      <w:r w:rsidRPr="00A73063">
        <w:rPr>
          <w:rFonts w:ascii="Times New Roman" w:hAnsi="Times New Roman"/>
          <w:sz w:val="28"/>
          <w:szCs w:val="28"/>
          <w:lang w:val="ru-RU"/>
        </w:rPr>
        <w:t>импровизировать в разнообразных видах музыкально-творческой деятельности.</w:t>
      </w:r>
    </w:p>
    <w:p w:rsidR="009B28A4" w:rsidRPr="00A73063" w:rsidRDefault="00FB0289" w:rsidP="002E1183">
      <w:pPr>
        <w:widowControl w:val="0"/>
        <w:overflowPunct w:val="0"/>
        <w:autoSpaceDE w:val="0"/>
        <w:autoSpaceDN w:val="0"/>
        <w:adjustRightInd w:val="0"/>
        <w:spacing w:after="0" w:line="360" w:lineRule="auto"/>
        <w:ind w:firstLine="566"/>
        <w:rPr>
          <w:rFonts w:ascii="Times New Roman" w:hAnsi="Times New Roman"/>
          <w:sz w:val="24"/>
          <w:szCs w:val="24"/>
          <w:lang w:val="ru-RU"/>
        </w:rPr>
      </w:pPr>
      <w:bookmarkStart w:id="58" w:name="page129"/>
      <w:bookmarkEnd w:id="58"/>
      <w:r w:rsidRPr="00A73063">
        <w:rPr>
          <w:rFonts w:ascii="Times New Roman" w:hAnsi="Times New Roman"/>
          <w:sz w:val="28"/>
          <w:szCs w:val="28"/>
          <w:lang w:val="ru-RU"/>
        </w:rPr>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9B28A4" w:rsidRPr="00A73063" w:rsidRDefault="009B28A4">
      <w:pPr>
        <w:widowControl w:val="0"/>
        <w:autoSpaceDE w:val="0"/>
        <w:autoSpaceDN w:val="0"/>
        <w:adjustRightInd w:val="0"/>
        <w:spacing w:after="0" w:line="92"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3" w:lineRule="auto"/>
        <w:ind w:firstLine="566"/>
        <w:jc w:val="both"/>
        <w:rPr>
          <w:rFonts w:ascii="Times New Roman" w:hAnsi="Times New Roman"/>
          <w:sz w:val="24"/>
          <w:szCs w:val="24"/>
          <w:lang w:val="ru-RU"/>
        </w:rPr>
      </w:pPr>
      <w:r w:rsidRPr="00A73063">
        <w:rPr>
          <w:rFonts w:ascii="Times New Roman" w:hAnsi="Times New Roman"/>
          <w:sz w:val="28"/>
          <w:szCs w:val="28"/>
          <w:lang w:val="ru-RU"/>
        </w:rPr>
        <w:t>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w:t>
      </w:r>
    </w:p>
    <w:p w:rsidR="009B28A4" w:rsidRPr="00A73063" w:rsidRDefault="009B28A4">
      <w:pPr>
        <w:widowControl w:val="0"/>
        <w:autoSpaceDE w:val="0"/>
        <w:autoSpaceDN w:val="0"/>
        <w:adjustRightInd w:val="0"/>
        <w:spacing w:after="0" w:line="89"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ind w:right="20"/>
        <w:jc w:val="both"/>
        <w:rPr>
          <w:rFonts w:ascii="Times New Roman" w:hAnsi="Times New Roman"/>
          <w:sz w:val="24"/>
          <w:szCs w:val="24"/>
          <w:lang w:val="ru-RU"/>
        </w:rPr>
      </w:pPr>
      <w:r w:rsidRPr="00A73063">
        <w:rPr>
          <w:rFonts w:ascii="Times New Roman" w:hAnsi="Times New Roman"/>
          <w:sz w:val="28"/>
          <w:szCs w:val="28"/>
          <w:lang w:val="ru-RU"/>
        </w:rPr>
        <w:t>духовных, культурных отечественных традициях, этнической самобытности музыкального искусства разных народов.</w:t>
      </w:r>
    </w:p>
    <w:p w:rsidR="009B28A4" w:rsidRPr="00A73063" w:rsidRDefault="009B28A4">
      <w:pPr>
        <w:widowControl w:val="0"/>
        <w:autoSpaceDE w:val="0"/>
        <w:autoSpaceDN w:val="0"/>
        <w:adjustRightInd w:val="0"/>
        <w:spacing w:after="0" w:line="35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sz w:val="28"/>
          <w:szCs w:val="28"/>
          <w:lang w:val="ru-RU"/>
        </w:rPr>
        <w:t>Музыка в жизни человека</w:t>
      </w:r>
    </w:p>
    <w:p w:rsidR="009B28A4" w:rsidRPr="00A73063" w:rsidRDefault="009B28A4">
      <w:pPr>
        <w:widowControl w:val="0"/>
        <w:autoSpaceDE w:val="0"/>
        <w:autoSpaceDN w:val="0"/>
        <w:adjustRightInd w:val="0"/>
        <w:spacing w:after="0" w:line="156"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i/>
          <w:iCs/>
          <w:sz w:val="28"/>
          <w:szCs w:val="28"/>
          <w:lang w:val="ru-RU"/>
        </w:rPr>
        <w:t>Выпускник научится:</w:t>
      </w:r>
    </w:p>
    <w:p w:rsidR="009B28A4" w:rsidRPr="00A73063" w:rsidRDefault="009B28A4">
      <w:pPr>
        <w:widowControl w:val="0"/>
        <w:autoSpaceDE w:val="0"/>
        <w:autoSpaceDN w:val="0"/>
        <w:adjustRightInd w:val="0"/>
        <w:spacing w:after="0" w:line="228"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firstLine="566"/>
        <w:jc w:val="both"/>
        <w:rPr>
          <w:rFonts w:ascii="Times New Roman" w:hAnsi="Times New Roman"/>
          <w:sz w:val="24"/>
          <w:szCs w:val="24"/>
          <w:lang w:val="ru-RU"/>
        </w:rPr>
      </w:pPr>
      <w:r w:rsidRPr="00A73063">
        <w:rPr>
          <w:rFonts w:ascii="Times New Roman" w:hAnsi="Times New Roman"/>
          <w:sz w:val="28"/>
          <w:szCs w:val="28"/>
          <w:lang w:val="ru-RU"/>
        </w:rPr>
        <w:t>• воспринимать музыку различных жанров, размышлять о музыкальных произведениях как способе выражения чувств и мыслей человека, эмоционально,</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2E1183" w:rsidRDefault="00FB0289">
      <w:pPr>
        <w:widowControl w:val="0"/>
        <w:overflowPunct w:val="0"/>
        <w:autoSpaceDE w:val="0"/>
        <w:autoSpaceDN w:val="0"/>
        <w:adjustRightInd w:val="0"/>
        <w:spacing w:after="0" w:line="310" w:lineRule="auto"/>
        <w:ind w:right="20"/>
        <w:jc w:val="both"/>
        <w:rPr>
          <w:rFonts w:ascii="Times New Roman" w:hAnsi="Times New Roman"/>
          <w:sz w:val="28"/>
          <w:szCs w:val="28"/>
          <w:lang w:val="ru-RU"/>
        </w:rPr>
      </w:pPr>
      <w:r w:rsidRPr="00A73063">
        <w:rPr>
          <w:rFonts w:ascii="Times New Roman" w:hAnsi="Times New Roman"/>
          <w:sz w:val="28"/>
          <w:szCs w:val="28"/>
          <w:lang w:val="ru-RU"/>
        </w:rPr>
        <w:t>эстетически откликаться на искусство, выражая своё отношение к нему в различных видах музыкально-творческой деятельности;</w:t>
      </w:r>
    </w:p>
    <w:p w:rsidR="003A6258" w:rsidRDefault="003A6258" w:rsidP="002E1183">
      <w:pPr>
        <w:widowControl w:val="0"/>
        <w:overflowPunct w:val="0"/>
        <w:autoSpaceDE w:val="0"/>
        <w:autoSpaceDN w:val="0"/>
        <w:adjustRightInd w:val="0"/>
        <w:spacing w:after="0" w:line="310" w:lineRule="auto"/>
        <w:ind w:right="20"/>
        <w:jc w:val="both"/>
        <w:rPr>
          <w:rFonts w:ascii="Times New Roman" w:hAnsi="Times New Roman"/>
          <w:sz w:val="28"/>
          <w:szCs w:val="28"/>
          <w:lang w:val="ru-RU"/>
        </w:rPr>
      </w:pPr>
    </w:p>
    <w:p w:rsidR="009B28A4" w:rsidRPr="00A73063" w:rsidRDefault="003A6258" w:rsidP="003A6258">
      <w:pPr>
        <w:widowControl w:val="0"/>
        <w:overflowPunct w:val="0"/>
        <w:autoSpaceDE w:val="0"/>
        <w:autoSpaceDN w:val="0"/>
        <w:adjustRightInd w:val="0"/>
        <w:spacing w:after="0" w:line="310" w:lineRule="auto"/>
        <w:ind w:right="20"/>
        <w:jc w:val="right"/>
        <w:rPr>
          <w:rFonts w:ascii="Times New Roman" w:hAnsi="Times New Roman"/>
          <w:sz w:val="24"/>
          <w:szCs w:val="24"/>
          <w:lang w:val="ru-RU"/>
        </w:rPr>
      </w:pPr>
      <w:r w:rsidRPr="002E73BE">
        <w:rPr>
          <w:rFonts w:ascii="Times New Roman" w:hAnsi="Times New Roman"/>
          <w:sz w:val="24"/>
          <w:szCs w:val="28"/>
          <w:lang w:val="ru-RU"/>
        </w:rPr>
        <w:t>60</w:t>
      </w:r>
      <w:r w:rsidR="002E1183">
        <w:rPr>
          <w:rFonts w:ascii="Times New Roman" w:hAnsi="Times New Roman"/>
          <w:sz w:val="28"/>
          <w:szCs w:val="28"/>
          <w:lang w:val="ru-RU"/>
        </w:rPr>
        <w:br w:type="page"/>
      </w:r>
    </w:p>
    <w:p w:rsidR="009B28A4" w:rsidRPr="00A73063" w:rsidRDefault="00FB0289">
      <w:pPr>
        <w:widowControl w:val="0"/>
        <w:numPr>
          <w:ilvl w:val="0"/>
          <w:numId w:val="149"/>
        </w:numPr>
        <w:tabs>
          <w:tab w:val="clear" w:pos="720"/>
          <w:tab w:val="num" w:pos="708"/>
        </w:tabs>
        <w:overflowPunct w:val="0"/>
        <w:autoSpaceDE w:val="0"/>
        <w:autoSpaceDN w:val="0"/>
        <w:adjustRightInd w:val="0"/>
        <w:spacing w:after="0" w:line="343"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lastRenderedPageBreak/>
        <w:t xml:space="preserve">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 </w:t>
      </w:r>
    </w:p>
    <w:p w:rsidR="009B28A4" w:rsidRPr="00A73063" w:rsidRDefault="009B28A4">
      <w:pPr>
        <w:widowControl w:val="0"/>
        <w:autoSpaceDE w:val="0"/>
        <w:autoSpaceDN w:val="0"/>
        <w:adjustRightInd w:val="0"/>
        <w:spacing w:after="0" w:line="23" w:lineRule="exact"/>
        <w:rPr>
          <w:rFonts w:ascii="Times New Roman" w:hAnsi="Times New Roman"/>
          <w:sz w:val="28"/>
          <w:szCs w:val="28"/>
          <w:lang w:val="ru-RU"/>
        </w:rPr>
      </w:pPr>
    </w:p>
    <w:p w:rsidR="009B28A4" w:rsidRPr="00A73063" w:rsidRDefault="00FB0289">
      <w:pPr>
        <w:widowControl w:val="0"/>
        <w:numPr>
          <w:ilvl w:val="0"/>
          <w:numId w:val="149"/>
        </w:numPr>
        <w:tabs>
          <w:tab w:val="clear" w:pos="720"/>
          <w:tab w:val="num" w:pos="700"/>
        </w:tabs>
        <w:overflowPunct w:val="0"/>
        <w:autoSpaceDE w:val="0"/>
        <w:autoSpaceDN w:val="0"/>
        <w:adjustRightInd w:val="0"/>
        <w:spacing w:after="0" w:line="240" w:lineRule="auto"/>
        <w:ind w:left="700" w:hanging="140"/>
        <w:jc w:val="both"/>
        <w:rPr>
          <w:rFonts w:ascii="Times New Roman" w:hAnsi="Times New Roman"/>
          <w:sz w:val="28"/>
          <w:szCs w:val="28"/>
          <w:lang w:val="ru-RU"/>
        </w:rPr>
      </w:pPr>
      <w:r w:rsidRPr="00A73063">
        <w:rPr>
          <w:rFonts w:ascii="Times New Roman" w:hAnsi="Times New Roman"/>
          <w:sz w:val="28"/>
          <w:szCs w:val="28"/>
          <w:lang w:val="ru-RU"/>
        </w:rPr>
        <w:t xml:space="preserve">воплощать    художественно-образное    содержание    и    интонационно- </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мелодические особенности профессионального и народного творчества (в пении,</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слове, движении, играх, действах и др.).</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Default="00FB0289">
      <w:pPr>
        <w:widowControl w:val="0"/>
        <w:autoSpaceDE w:val="0"/>
        <w:autoSpaceDN w:val="0"/>
        <w:adjustRightInd w:val="0"/>
        <w:spacing w:after="0" w:line="239" w:lineRule="auto"/>
        <w:ind w:left="560"/>
        <w:rPr>
          <w:rFonts w:ascii="Times New Roman" w:hAnsi="Times New Roman"/>
          <w:sz w:val="24"/>
          <w:szCs w:val="24"/>
        </w:rPr>
      </w:pPr>
      <w:r>
        <w:rPr>
          <w:rFonts w:ascii="Times New Roman" w:hAnsi="Times New Roman"/>
          <w:i/>
          <w:iCs/>
          <w:sz w:val="28"/>
          <w:szCs w:val="28"/>
        </w:rPr>
        <w:t>Выпускник получит возможность научиться:</w:t>
      </w:r>
    </w:p>
    <w:p w:rsidR="009B28A4" w:rsidRDefault="009B28A4">
      <w:pPr>
        <w:widowControl w:val="0"/>
        <w:autoSpaceDE w:val="0"/>
        <w:autoSpaceDN w:val="0"/>
        <w:adjustRightInd w:val="0"/>
        <w:spacing w:after="0" w:line="228" w:lineRule="exact"/>
        <w:rPr>
          <w:rFonts w:ascii="Times New Roman" w:hAnsi="Times New Roman"/>
          <w:sz w:val="24"/>
          <w:szCs w:val="24"/>
        </w:rPr>
      </w:pPr>
    </w:p>
    <w:p w:rsidR="009B28A4" w:rsidRPr="00A73063" w:rsidRDefault="00FB0289">
      <w:pPr>
        <w:widowControl w:val="0"/>
        <w:numPr>
          <w:ilvl w:val="0"/>
          <w:numId w:val="150"/>
        </w:numPr>
        <w:tabs>
          <w:tab w:val="clear" w:pos="720"/>
          <w:tab w:val="num" w:pos="708"/>
        </w:tabs>
        <w:overflowPunct w:val="0"/>
        <w:autoSpaceDE w:val="0"/>
        <w:autoSpaceDN w:val="0"/>
        <w:adjustRightInd w:val="0"/>
        <w:spacing w:after="0" w:line="312"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реализовывать творческий потенциал, осуществляя собственные музыкально-исполнительские замыслы в различных видах деятельности; </w:t>
      </w:r>
    </w:p>
    <w:p w:rsidR="009B28A4" w:rsidRPr="00A73063" w:rsidRDefault="009B28A4">
      <w:pPr>
        <w:widowControl w:val="0"/>
        <w:autoSpaceDE w:val="0"/>
        <w:autoSpaceDN w:val="0"/>
        <w:adjustRightInd w:val="0"/>
        <w:spacing w:after="0" w:line="64" w:lineRule="exact"/>
        <w:rPr>
          <w:rFonts w:ascii="Times New Roman" w:hAnsi="Times New Roman"/>
          <w:sz w:val="28"/>
          <w:szCs w:val="28"/>
          <w:lang w:val="ru-RU"/>
        </w:rPr>
      </w:pPr>
    </w:p>
    <w:p w:rsidR="009B28A4" w:rsidRPr="00A73063" w:rsidRDefault="00FB0289">
      <w:pPr>
        <w:widowControl w:val="0"/>
        <w:numPr>
          <w:ilvl w:val="0"/>
          <w:numId w:val="150"/>
        </w:numPr>
        <w:tabs>
          <w:tab w:val="clear" w:pos="720"/>
          <w:tab w:val="num" w:pos="700"/>
        </w:tabs>
        <w:overflowPunct w:val="0"/>
        <w:autoSpaceDE w:val="0"/>
        <w:autoSpaceDN w:val="0"/>
        <w:adjustRightInd w:val="0"/>
        <w:spacing w:after="0" w:line="239" w:lineRule="auto"/>
        <w:ind w:left="700" w:hanging="140"/>
        <w:jc w:val="both"/>
        <w:rPr>
          <w:rFonts w:ascii="Times New Roman" w:hAnsi="Times New Roman"/>
          <w:sz w:val="28"/>
          <w:szCs w:val="28"/>
          <w:lang w:val="ru-RU"/>
        </w:rPr>
      </w:pPr>
      <w:r w:rsidRPr="00A73063">
        <w:rPr>
          <w:rFonts w:ascii="Times New Roman" w:hAnsi="Times New Roman"/>
          <w:sz w:val="28"/>
          <w:szCs w:val="28"/>
          <w:lang w:val="ru-RU"/>
        </w:rPr>
        <w:t xml:space="preserve">организовывать    культурный    досуг,    самостоятельную    музыкально- </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творческую  деятельность,  музицировать  и  использовать  ИКТ  в  музыкальных</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играх.</w:t>
      </w:r>
    </w:p>
    <w:p w:rsidR="009B28A4" w:rsidRPr="00A73063" w:rsidRDefault="009B28A4">
      <w:pPr>
        <w:widowControl w:val="0"/>
        <w:autoSpaceDE w:val="0"/>
        <w:autoSpaceDN w:val="0"/>
        <w:adjustRightInd w:val="0"/>
        <w:spacing w:after="0" w:line="399"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7"/>
        <w:rPr>
          <w:rFonts w:ascii="Times New Roman" w:hAnsi="Times New Roman"/>
          <w:sz w:val="24"/>
          <w:szCs w:val="24"/>
          <w:lang w:val="ru-RU"/>
        </w:rPr>
      </w:pPr>
      <w:bookmarkStart w:id="59" w:name="page131"/>
      <w:bookmarkEnd w:id="59"/>
      <w:r w:rsidRPr="00A73063">
        <w:rPr>
          <w:rFonts w:ascii="Times New Roman" w:hAnsi="Times New Roman"/>
          <w:b/>
          <w:bCs/>
          <w:sz w:val="28"/>
          <w:szCs w:val="28"/>
          <w:lang w:val="ru-RU"/>
        </w:rPr>
        <w:t>Основные закономерности музыкального искусства</w:t>
      </w:r>
    </w:p>
    <w:p w:rsidR="009B28A4" w:rsidRPr="00A73063" w:rsidRDefault="009B28A4">
      <w:pPr>
        <w:widowControl w:val="0"/>
        <w:autoSpaceDE w:val="0"/>
        <w:autoSpaceDN w:val="0"/>
        <w:adjustRightInd w:val="0"/>
        <w:spacing w:after="0" w:line="156"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7"/>
        <w:rPr>
          <w:rFonts w:ascii="Times New Roman" w:hAnsi="Times New Roman"/>
          <w:sz w:val="24"/>
          <w:szCs w:val="24"/>
          <w:lang w:val="ru-RU"/>
        </w:rPr>
      </w:pPr>
      <w:r w:rsidRPr="00A73063">
        <w:rPr>
          <w:rFonts w:ascii="Times New Roman" w:hAnsi="Times New Roman"/>
          <w:i/>
          <w:iCs/>
          <w:sz w:val="28"/>
          <w:szCs w:val="28"/>
          <w:lang w:val="ru-RU"/>
        </w:rPr>
        <w:t>Выпускник научится:</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numPr>
          <w:ilvl w:val="0"/>
          <w:numId w:val="151"/>
        </w:numPr>
        <w:tabs>
          <w:tab w:val="clear" w:pos="720"/>
          <w:tab w:val="num" w:pos="715"/>
        </w:tabs>
        <w:overflowPunct w:val="0"/>
        <w:autoSpaceDE w:val="0"/>
        <w:autoSpaceDN w:val="0"/>
        <w:adjustRightInd w:val="0"/>
        <w:spacing w:after="0" w:line="343" w:lineRule="auto"/>
        <w:ind w:left="7" w:firstLine="560"/>
        <w:jc w:val="both"/>
        <w:rPr>
          <w:rFonts w:ascii="Times New Roman" w:hAnsi="Times New Roman"/>
          <w:sz w:val="28"/>
          <w:szCs w:val="28"/>
          <w:lang w:val="ru-RU"/>
        </w:rPr>
      </w:pPr>
      <w:r w:rsidRPr="00A73063">
        <w:rPr>
          <w:rFonts w:ascii="Times New Roman" w:hAnsi="Times New Roman"/>
          <w:sz w:val="28"/>
          <w:szCs w:val="28"/>
          <w:lang w:val="ru-RU"/>
        </w:rPr>
        <w:t xml:space="preserve">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 </w:t>
      </w:r>
    </w:p>
    <w:p w:rsidR="009B28A4" w:rsidRPr="00A73063" w:rsidRDefault="009B28A4">
      <w:pPr>
        <w:widowControl w:val="0"/>
        <w:autoSpaceDE w:val="0"/>
        <w:autoSpaceDN w:val="0"/>
        <w:adjustRightInd w:val="0"/>
        <w:spacing w:after="0" w:line="91" w:lineRule="exact"/>
        <w:rPr>
          <w:rFonts w:ascii="Times New Roman" w:hAnsi="Times New Roman"/>
          <w:sz w:val="28"/>
          <w:szCs w:val="28"/>
          <w:lang w:val="ru-RU"/>
        </w:rPr>
      </w:pPr>
    </w:p>
    <w:p w:rsidR="009B28A4" w:rsidRPr="00A73063" w:rsidRDefault="00FB0289">
      <w:pPr>
        <w:widowControl w:val="0"/>
        <w:numPr>
          <w:ilvl w:val="0"/>
          <w:numId w:val="151"/>
        </w:numPr>
        <w:tabs>
          <w:tab w:val="clear" w:pos="720"/>
          <w:tab w:val="num" w:pos="715"/>
        </w:tabs>
        <w:overflowPunct w:val="0"/>
        <w:autoSpaceDE w:val="0"/>
        <w:autoSpaceDN w:val="0"/>
        <w:adjustRightInd w:val="0"/>
        <w:spacing w:after="0" w:line="336" w:lineRule="auto"/>
        <w:ind w:left="7" w:right="20" w:firstLine="560"/>
        <w:jc w:val="both"/>
        <w:rPr>
          <w:rFonts w:ascii="Times New Roman" w:hAnsi="Times New Roman"/>
          <w:sz w:val="28"/>
          <w:szCs w:val="28"/>
          <w:lang w:val="ru-RU"/>
        </w:rPr>
      </w:pPr>
      <w:r w:rsidRPr="00A73063">
        <w:rPr>
          <w:rFonts w:ascii="Times New Roman" w:hAnsi="Times New Roman"/>
          <w:sz w:val="28"/>
          <w:szCs w:val="28"/>
          <w:lang w:val="ru-RU"/>
        </w:rPr>
        <w:t xml:space="preserve">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 </w:t>
      </w:r>
    </w:p>
    <w:p w:rsidR="009B28A4" w:rsidRPr="00A73063" w:rsidRDefault="009B28A4">
      <w:pPr>
        <w:widowControl w:val="0"/>
        <w:autoSpaceDE w:val="0"/>
        <w:autoSpaceDN w:val="0"/>
        <w:adjustRightInd w:val="0"/>
        <w:spacing w:after="0" w:line="32" w:lineRule="exact"/>
        <w:rPr>
          <w:rFonts w:ascii="Times New Roman" w:hAnsi="Times New Roman"/>
          <w:sz w:val="28"/>
          <w:szCs w:val="28"/>
          <w:lang w:val="ru-RU"/>
        </w:rPr>
      </w:pPr>
    </w:p>
    <w:p w:rsidR="009B28A4" w:rsidRPr="00A73063" w:rsidRDefault="00FB0289">
      <w:pPr>
        <w:widowControl w:val="0"/>
        <w:numPr>
          <w:ilvl w:val="0"/>
          <w:numId w:val="151"/>
        </w:numPr>
        <w:tabs>
          <w:tab w:val="clear" w:pos="720"/>
          <w:tab w:val="num" w:pos="707"/>
        </w:tabs>
        <w:overflowPunct w:val="0"/>
        <w:autoSpaceDE w:val="0"/>
        <w:autoSpaceDN w:val="0"/>
        <w:adjustRightInd w:val="0"/>
        <w:spacing w:after="0" w:line="240" w:lineRule="auto"/>
        <w:ind w:left="707" w:hanging="140"/>
        <w:jc w:val="both"/>
        <w:rPr>
          <w:rFonts w:ascii="Times New Roman" w:hAnsi="Times New Roman"/>
          <w:sz w:val="28"/>
          <w:szCs w:val="28"/>
          <w:lang w:val="ru-RU"/>
        </w:rPr>
      </w:pPr>
      <w:r w:rsidRPr="00A73063">
        <w:rPr>
          <w:rFonts w:ascii="Times New Roman" w:hAnsi="Times New Roman"/>
          <w:sz w:val="28"/>
          <w:szCs w:val="28"/>
          <w:lang w:val="ru-RU"/>
        </w:rPr>
        <w:t xml:space="preserve">общаться  и  взаимодействовать  в  процессе  ансамблевого,  коллективного </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left="7" w:right="20"/>
        <w:rPr>
          <w:rFonts w:ascii="Times New Roman" w:hAnsi="Times New Roman"/>
          <w:sz w:val="24"/>
          <w:szCs w:val="24"/>
          <w:lang w:val="ru-RU"/>
        </w:rPr>
      </w:pPr>
      <w:r w:rsidRPr="00A73063">
        <w:rPr>
          <w:rFonts w:ascii="Times New Roman" w:hAnsi="Times New Roman"/>
          <w:sz w:val="28"/>
          <w:szCs w:val="28"/>
          <w:lang w:val="ru-RU"/>
        </w:rPr>
        <w:t>(хорового и инструментального) воплощения различных художественных образов.</w:t>
      </w:r>
    </w:p>
    <w:p w:rsidR="009B28A4" w:rsidRPr="00A73063" w:rsidRDefault="009B28A4">
      <w:pPr>
        <w:widowControl w:val="0"/>
        <w:autoSpaceDE w:val="0"/>
        <w:autoSpaceDN w:val="0"/>
        <w:adjustRightInd w:val="0"/>
        <w:spacing w:after="0" w:line="70" w:lineRule="exact"/>
        <w:rPr>
          <w:rFonts w:ascii="Times New Roman" w:hAnsi="Times New Roman"/>
          <w:sz w:val="24"/>
          <w:szCs w:val="24"/>
          <w:lang w:val="ru-RU"/>
        </w:rPr>
      </w:pPr>
    </w:p>
    <w:p w:rsidR="002E1183" w:rsidRDefault="002E1183">
      <w:pPr>
        <w:widowControl w:val="0"/>
        <w:autoSpaceDE w:val="0"/>
        <w:autoSpaceDN w:val="0"/>
        <w:adjustRightInd w:val="0"/>
        <w:spacing w:after="0" w:line="240" w:lineRule="auto"/>
        <w:ind w:left="567"/>
        <w:rPr>
          <w:rFonts w:ascii="Times New Roman" w:hAnsi="Times New Roman"/>
          <w:i/>
          <w:iCs/>
          <w:sz w:val="28"/>
          <w:szCs w:val="28"/>
          <w:lang w:val="ru-RU"/>
        </w:rPr>
      </w:pPr>
    </w:p>
    <w:p w:rsidR="002E1183" w:rsidRDefault="002E1183">
      <w:pPr>
        <w:widowControl w:val="0"/>
        <w:autoSpaceDE w:val="0"/>
        <w:autoSpaceDN w:val="0"/>
        <w:adjustRightInd w:val="0"/>
        <w:spacing w:after="0" w:line="240" w:lineRule="auto"/>
        <w:ind w:left="567"/>
        <w:rPr>
          <w:rFonts w:ascii="Times New Roman" w:hAnsi="Times New Roman"/>
          <w:i/>
          <w:iCs/>
          <w:sz w:val="28"/>
          <w:szCs w:val="28"/>
          <w:lang w:val="ru-RU"/>
        </w:rPr>
      </w:pPr>
    </w:p>
    <w:p w:rsidR="002E1183" w:rsidRDefault="002E1183">
      <w:pPr>
        <w:widowControl w:val="0"/>
        <w:autoSpaceDE w:val="0"/>
        <w:autoSpaceDN w:val="0"/>
        <w:adjustRightInd w:val="0"/>
        <w:spacing w:after="0" w:line="240" w:lineRule="auto"/>
        <w:ind w:left="567"/>
        <w:rPr>
          <w:rFonts w:ascii="Times New Roman" w:hAnsi="Times New Roman"/>
          <w:i/>
          <w:iCs/>
          <w:sz w:val="28"/>
          <w:szCs w:val="28"/>
          <w:lang w:val="ru-RU"/>
        </w:rPr>
      </w:pPr>
    </w:p>
    <w:p w:rsidR="002E1183" w:rsidRDefault="002E1183">
      <w:pPr>
        <w:widowControl w:val="0"/>
        <w:autoSpaceDE w:val="0"/>
        <w:autoSpaceDN w:val="0"/>
        <w:adjustRightInd w:val="0"/>
        <w:spacing w:after="0" w:line="240" w:lineRule="auto"/>
        <w:ind w:left="567"/>
        <w:rPr>
          <w:rFonts w:ascii="Times New Roman" w:hAnsi="Times New Roman"/>
          <w:i/>
          <w:iCs/>
          <w:sz w:val="28"/>
          <w:szCs w:val="28"/>
          <w:lang w:val="ru-RU"/>
        </w:rPr>
      </w:pPr>
    </w:p>
    <w:p w:rsidR="002E1183" w:rsidRDefault="002E1183">
      <w:pPr>
        <w:widowControl w:val="0"/>
        <w:autoSpaceDE w:val="0"/>
        <w:autoSpaceDN w:val="0"/>
        <w:adjustRightInd w:val="0"/>
        <w:spacing w:after="0" w:line="240" w:lineRule="auto"/>
        <w:ind w:left="567"/>
        <w:rPr>
          <w:rFonts w:ascii="Times New Roman" w:hAnsi="Times New Roman"/>
          <w:i/>
          <w:iCs/>
          <w:sz w:val="28"/>
          <w:szCs w:val="28"/>
          <w:lang w:val="ru-RU"/>
        </w:rPr>
      </w:pPr>
    </w:p>
    <w:p w:rsidR="002E1183" w:rsidRDefault="002E1183">
      <w:pPr>
        <w:widowControl w:val="0"/>
        <w:autoSpaceDE w:val="0"/>
        <w:autoSpaceDN w:val="0"/>
        <w:adjustRightInd w:val="0"/>
        <w:spacing w:after="0" w:line="240" w:lineRule="auto"/>
        <w:ind w:left="567"/>
        <w:rPr>
          <w:rFonts w:ascii="Times New Roman" w:hAnsi="Times New Roman"/>
          <w:i/>
          <w:iCs/>
          <w:sz w:val="28"/>
          <w:szCs w:val="28"/>
          <w:lang w:val="ru-RU"/>
        </w:rPr>
      </w:pPr>
    </w:p>
    <w:p w:rsidR="007A47F4" w:rsidRDefault="007A47F4">
      <w:pPr>
        <w:widowControl w:val="0"/>
        <w:autoSpaceDE w:val="0"/>
        <w:autoSpaceDN w:val="0"/>
        <w:adjustRightInd w:val="0"/>
        <w:spacing w:after="0" w:line="240" w:lineRule="auto"/>
        <w:ind w:left="567"/>
        <w:rPr>
          <w:rFonts w:ascii="Times New Roman" w:hAnsi="Times New Roman"/>
          <w:i/>
          <w:iCs/>
          <w:sz w:val="28"/>
          <w:szCs w:val="28"/>
          <w:lang w:val="ru-RU"/>
        </w:rPr>
      </w:pPr>
    </w:p>
    <w:p w:rsidR="007A47F4" w:rsidRPr="007A47F4" w:rsidRDefault="007A47F4" w:rsidP="007A47F4">
      <w:pPr>
        <w:widowControl w:val="0"/>
        <w:autoSpaceDE w:val="0"/>
        <w:autoSpaceDN w:val="0"/>
        <w:adjustRightInd w:val="0"/>
        <w:spacing w:after="0" w:line="240" w:lineRule="auto"/>
        <w:ind w:left="567"/>
        <w:jc w:val="right"/>
        <w:rPr>
          <w:rFonts w:ascii="Times New Roman" w:hAnsi="Times New Roman"/>
          <w:iCs/>
          <w:sz w:val="28"/>
          <w:szCs w:val="28"/>
          <w:lang w:val="ru-RU"/>
        </w:rPr>
      </w:pPr>
      <w:r w:rsidRPr="002E73BE">
        <w:rPr>
          <w:rFonts w:ascii="Times New Roman" w:hAnsi="Times New Roman"/>
          <w:iCs/>
          <w:sz w:val="24"/>
          <w:szCs w:val="28"/>
          <w:lang w:val="ru-RU"/>
        </w:rPr>
        <w:t>61</w:t>
      </w:r>
    </w:p>
    <w:p w:rsidR="009B28A4" w:rsidRDefault="00FB0289">
      <w:pPr>
        <w:widowControl w:val="0"/>
        <w:autoSpaceDE w:val="0"/>
        <w:autoSpaceDN w:val="0"/>
        <w:adjustRightInd w:val="0"/>
        <w:spacing w:after="0" w:line="240" w:lineRule="auto"/>
        <w:ind w:left="567"/>
        <w:rPr>
          <w:rFonts w:ascii="Times New Roman" w:hAnsi="Times New Roman"/>
          <w:sz w:val="24"/>
          <w:szCs w:val="24"/>
        </w:rPr>
      </w:pPr>
      <w:r>
        <w:rPr>
          <w:rFonts w:ascii="Times New Roman" w:hAnsi="Times New Roman"/>
          <w:i/>
          <w:iCs/>
          <w:sz w:val="28"/>
          <w:szCs w:val="28"/>
        </w:rPr>
        <w:t>Выпускник получит возможность научиться:</w:t>
      </w:r>
    </w:p>
    <w:p w:rsidR="009B28A4" w:rsidRDefault="009B28A4">
      <w:pPr>
        <w:widowControl w:val="0"/>
        <w:autoSpaceDE w:val="0"/>
        <w:autoSpaceDN w:val="0"/>
        <w:adjustRightInd w:val="0"/>
        <w:spacing w:after="0" w:line="226" w:lineRule="exact"/>
        <w:rPr>
          <w:rFonts w:ascii="Times New Roman" w:hAnsi="Times New Roman"/>
          <w:sz w:val="24"/>
          <w:szCs w:val="24"/>
        </w:rPr>
      </w:pPr>
    </w:p>
    <w:p w:rsidR="009B28A4" w:rsidRPr="00A73063" w:rsidRDefault="00FB0289">
      <w:pPr>
        <w:widowControl w:val="0"/>
        <w:numPr>
          <w:ilvl w:val="1"/>
          <w:numId w:val="152"/>
        </w:numPr>
        <w:tabs>
          <w:tab w:val="clear" w:pos="1440"/>
          <w:tab w:val="num" w:pos="715"/>
        </w:tabs>
        <w:overflowPunct w:val="0"/>
        <w:autoSpaceDE w:val="0"/>
        <w:autoSpaceDN w:val="0"/>
        <w:adjustRightInd w:val="0"/>
        <w:spacing w:after="0" w:line="335" w:lineRule="auto"/>
        <w:ind w:left="7" w:firstLine="560"/>
        <w:jc w:val="both"/>
        <w:rPr>
          <w:rFonts w:ascii="Times New Roman" w:hAnsi="Times New Roman"/>
          <w:sz w:val="28"/>
          <w:szCs w:val="28"/>
          <w:lang w:val="ru-RU"/>
        </w:rPr>
      </w:pPr>
      <w:r w:rsidRPr="00A73063">
        <w:rPr>
          <w:rFonts w:ascii="Times New Roman" w:hAnsi="Times New Roman"/>
          <w:sz w:val="28"/>
          <w:szCs w:val="28"/>
          <w:lang w:val="ru-RU"/>
        </w:rPr>
        <w:t xml:space="preserve">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w:t>
      </w:r>
    </w:p>
    <w:p w:rsidR="009B28A4" w:rsidRPr="00A73063" w:rsidRDefault="009B28A4">
      <w:pPr>
        <w:widowControl w:val="0"/>
        <w:autoSpaceDE w:val="0"/>
        <w:autoSpaceDN w:val="0"/>
        <w:adjustRightInd w:val="0"/>
        <w:spacing w:after="0" w:line="36" w:lineRule="exact"/>
        <w:rPr>
          <w:rFonts w:ascii="Times New Roman" w:hAnsi="Times New Roman"/>
          <w:sz w:val="28"/>
          <w:szCs w:val="28"/>
          <w:lang w:val="ru-RU"/>
        </w:rPr>
      </w:pPr>
    </w:p>
    <w:p w:rsidR="009B28A4" w:rsidRPr="007A47F4" w:rsidRDefault="00FB0289" w:rsidP="007A47F4">
      <w:pPr>
        <w:widowControl w:val="0"/>
        <w:numPr>
          <w:ilvl w:val="0"/>
          <w:numId w:val="152"/>
        </w:numPr>
        <w:tabs>
          <w:tab w:val="clear" w:pos="720"/>
          <w:tab w:val="num" w:pos="227"/>
        </w:tabs>
        <w:overflowPunct w:val="0"/>
        <w:autoSpaceDE w:val="0"/>
        <w:autoSpaceDN w:val="0"/>
        <w:adjustRightInd w:val="0"/>
        <w:spacing w:after="0" w:line="240" w:lineRule="auto"/>
        <w:ind w:left="227" w:hanging="227"/>
        <w:jc w:val="both"/>
        <w:rPr>
          <w:rFonts w:ascii="Times New Roman" w:hAnsi="Times New Roman"/>
          <w:sz w:val="28"/>
          <w:szCs w:val="28"/>
        </w:rPr>
      </w:pPr>
      <w:r>
        <w:rPr>
          <w:rFonts w:ascii="Times New Roman" w:hAnsi="Times New Roman"/>
          <w:sz w:val="28"/>
          <w:szCs w:val="28"/>
        </w:rPr>
        <w:t xml:space="preserve">импровизации); </w:t>
      </w:r>
    </w:p>
    <w:p w:rsidR="009B28A4" w:rsidRPr="007A47F4" w:rsidRDefault="00FB0289" w:rsidP="007A47F4">
      <w:pPr>
        <w:widowControl w:val="0"/>
        <w:numPr>
          <w:ilvl w:val="1"/>
          <w:numId w:val="152"/>
        </w:numPr>
        <w:tabs>
          <w:tab w:val="clear" w:pos="1440"/>
          <w:tab w:val="num" w:pos="715"/>
        </w:tabs>
        <w:overflowPunct w:val="0"/>
        <w:autoSpaceDE w:val="0"/>
        <w:autoSpaceDN w:val="0"/>
        <w:adjustRightInd w:val="0"/>
        <w:spacing w:after="0" w:line="310" w:lineRule="auto"/>
        <w:ind w:left="7" w:right="20" w:firstLine="560"/>
        <w:jc w:val="both"/>
        <w:rPr>
          <w:rFonts w:ascii="Times New Roman" w:hAnsi="Times New Roman"/>
          <w:sz w:val="28"/>
          <w:szCs w:val="28"/>
          <w:lang w:val="ru-RU"/>
        </w:rPr>
      </w:pPr>
      <w:r w:rsidRPr="00A73063">
        <w:rPr>
          <w:rFonts w:ascii="Times New Roman" w:hAnsi="Times New Roman"/>
          <w:sz w:val="28"/>
          <w:szCs w:val="28"/>
          <w:lang w:val="ru-RU"/>
        </w:rPr>
        <w:t xml:space="preserve">использовать систему графических знаков для ориентации в нотном письме при пении простейших мелодий; </w:t>
      </w:r>
    </w:p>
    <w:p w:rsidR="009B28A4" w:rsidRPr="00A73063" w:rsidRDefault="00FB0289">
      <w:pPr>
        <w:widowControl w:val="0"/>
        <w:numPr>
          <w:ilvl w:val="1"/>
          <w:numId w:val="152"/>
        </w:numPr>
        <w:tabs>
          <w:tab w:val="clear" w:pos="1440"/>
          <w:tab w:val="num" w:pos="715"/>
        </w:tabs>
        <w:overflowPunct w:val="0"/>
        <w:autoSpaceDE w:val="0"/>
        <w:autoSpaceDN w:val="0"/>
        <w:adjustRightInd w:val="0"/>
        <w:spacing w:after="0" w:line="336" w:lineRule="auto"/>
        <w:ind w:left="7" w:firstLine="560"/>
        <w:jc w:val="both"/>
        <w:rPr>
          <w:rFonts w:ascii="Times New Roman" w:hAnsi="Times New Roman"/>
          <w:sz w:val="28"/>
          <w:szCs w:val="28"/>
          <w:lang w:val="ru-RU"/>
        </w:rPr>
      </w:pPr>
      <w:r w:rsidRPr="00A73063">
        <w:rPr>
          <w:rFonts w:ascii="Times New Roman" w:hAnsi="Times New Roman"/>
          <w:sz w:val="28"/>
          <w:szCs w:val="28"/>
          <w:lang w:val="ru-RU"/>
        </w:rPr>
        <w:t xml:space="preserve">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 </w:t>
      </w:r>
    </w:p>
    <w:p w:rsidR="009B28A4" w:rsidRPr="00A73063" w:rsidRDefault="009B28A4">
      <w:pPr>
        <w:widowControl w:val="0"/>
        <w:autoSpaceDE w:val="0"/>
        <w:autoSpaceDN w:val="0"/>
        <w:adjustRightInd w:val="0"/>
        <w:spacing w:after="0" w:line="37"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567"/>
        <w:rPr>
          <w:rFonts w:ascii="Times New Roman" w:hAnsi="Times New Roman"/>
          <w:sz w:val="24"/>
          <w:szCs w:val="24"/>
          <w:lang w:val="ru-RU"/>
        </w:rPr>
      </w:pPr>
      <w:r w:rsidRPr="00A73063">
        <w:rPr>
          <w:rFonts w:ascii="Times New Roman" w:hAnsi="Times New Roman"/>
          <w:b/>
          <w:bCs/>
          <w:sz w:val="28"/>
          <w:szCs w:val="28"/>
          <w:lang w:val="ru-RU"/>
        </w:rPr>
        <w:t>Музыкальная картина мира</w:t>
      </w:r>
    </w:p>
    <w:p w:rsidR="009B28A4" w:rsidRPr="00A73063" w:rsidRDefault="009B28A4">
      <w:pPr>
        <w:widowControl w:val="0"/>
        <w:autoSpaceDE w:val="0"/>
        <w:autoSpaceDN w:val="0"/>
        <w:adjustRightInd w:val="0"/>
        <w:spacing w:after="0" w:line="157"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567"/>
        <w:rPr>
          <w:rFonts w:ascii="Times New Roman" w:hAnsi="Times New Roman"/>
          <w:sz w:val="24"/>
          <w:szCs w:val="24"/>
          <w:lang w:val="ru-RU"/>
        </w:rPr>
      </w:pPr>
      <w:r w:rsidRPr="00A73063">
        <w:rPr>
          <w:rFonts w:ascii="Times New Roman" w:hAnsi="Times New Roman"/>
          <w:i/>
          <w:iCs/>
          <w:sz w:val="28"/>
          <w:szCs w:val="28"/>
          <w:lang w:val="ru-RU"/>
        </w:rPr>
        <w:t>Выпускник научится:</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567"/>
        <w:rPr>
          <w:rFonts w:ascii="Times New Roman" w:hAnsi="Times New Roman"/>
          <w:sz w:val="24"/>
          <w:szCs w:val="24"/>
          <w:lang w:val="ru-RU"/>
        </w:rPr>
      </w:pPr>
      <w:r w:rsidRPr="00A73063">
        <w:rPr>
          <w:rFonts w:ascii="Times New Roman" w:hAnsi="Times New Roman"/>
          <w:sz w:val="28"/>
          <w:szCs w:val="28"/>
          <w:lang w:val="ru-RU"/>
        </w:rPr>
        <w:t>• исполнять  музыкальные  произведения  разных  форм  и  жанров  (пение,</w:t>
      </w:r>
    </w:p>
    <w:p w:rsidR="009B28A4" w:rsidRPr="00A73063" w:rsidRDefault="009B28A4">
      <w:pPr>
        <w:widowControl w:val="0"/>
        <w:autoSpaceDE w:val="0"/>
        <w:autoSpaceDN w:val="0"/>
        <w:adjustRightInd w:val="0"/>
        <w:spacing w:after="0" w:line="230"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left="7"/>
        <w:rPr>
          <w:rFonts w:ascii="Times New Roman" w:hAnsi="Times New Roman"/>
          <w:sz w:val="24"/>
          <w:szCs w:val="24"/>
          <w:lang w:val="ru-RU"/>
        </w:rPr>
      </w:pPr>
      <w:r w:rsidRPr="00A73063">
        <w:rPr>
          <w:rFonts w:ascii="Times New Roman" w:hAnsi="Times New Roman"/>
          <w:sz w:val="28"/>
          <w:szCs w:val="28"/>
          <w:lang w:val="ru-RU"/>
        </w:rPr>
        <w:t>драматизация, музыкально-пластическое движение, инструментальное музицирование, импровизация и др.);</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left="7" w:firstLine="566"/>
        <w:rPr>
          <w:rFonts w:ascii="Times New Roman" w:hAnsi="Times New Roman"/>
          <w:sz w:val="24"/>
          <w:szCs w:val="24"/>
          <w:lang w:val="ru-RU"/>
        </w:rPr>
      </w:pPr>
      <w:r w:rsidRPr="00A73063">
        <w:rPr>
          <w:rFonts w:ascii="Times New Roman" w:hAnsi="Times New Roman"/>
          <w:sz w:val="28"/>
          <w:szCs w:val="28"/>
          <w:lang w:val="ru-RU"/>
        </w:rPr>
        <w:t>• 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9B28A4" w:rsidRPr="00A73063" w:rsidRDefault="009B28A4">
      <w:pPr>
        <w:widowControl w:val="0"/>
        <w:autoSpaceDE w:val="0"/>
        <w:autoSpaceDN w:val="0"/>
        <w:adjustRightInd w:val="0"/>
        <w:spacing w:after="0" w:line="305"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7"/>
        <w:rPr>
          <w:rFonts w:ascii="Times New Roman" w:hAnsi="Times New Roman"/>
          <w:sz w:val="24"/>
          <w:szCs w:val="24"/>
          <w:lang w:val="ru-RU"/>
        </w:rPr>
      </w:pPr>
      <w:bookmarkStart w:id="60" w:name="page133"/>
      <w:bookmarkEnd w:id="60"/>
      <w:r w:rsidRPr="00A73063">
        <w:rPr>
          <w:rFonts w:ascii="Times New Roman" w:hAnsi="Times New Roman"/>
          <w:sz w:val="28"/>
          <w:szCs w:val="28"/>
          <w:lang w:val="ru-RU"/>
        </w:rPr>
        <w:t>• оценивать  и  соотносить  содержание  и  музыкальный  язык  народного  и</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sz w:val="28"/>
          <w:szCs w:val="28"/>
          <w:lang w:val="ru-RU"/>
        </w:rPr>
        <w:t>профессионального музыкального творчества разных стран мира.</w:t>
      </w:r>
    </w:p>
    <w:p w:rsidR="009B28A4" w:rsidRPr="00A73063" w:rsidRDefault="009B28A4">
      <w:pPr>
        <w:widowControl w:val="0"/>
        <w:autoSpaceDE w:val="0"/>
        <w:autoSpaceDN w:val="0"/>
        <w:adjustRightInd w:val="0"/>
        <w:spacing w:after="0" w:line="161" w:lineRule="exact"/>
        <w:rPr>
          <w:rFonts w:ascii="Times New Roman" w:hAnsi="Times New Roman"/>
          <w:sz w:val="24"/>
          <w:szCs w:val="24"/>
          <w:lang w:val="ru-RU"/>
        </w:rPr>
      </w:pPr>
    </w:p>
    <w:p w:rsidR="009B28A4" w:rsidRDefault="00FB0289">
      <w:pPr>
        <w:widowControl w:val="0"/>
        <w:autoSpaceDE w:val="0"/>
        <w:autoSpaceDN w:val="0"/>
        <w:adjustRightInd w:val="0"/>
        <w:spacing w:after="0" w:line="240" w:lineRule="auto"/>
        <w:ind w:left="567"/>
        <w:rPr>
          <w:rFonts w:ascii="Times New Roman" w:hAnsi="Times New Roman"/>
          <w:sz w:val="24"/>
          <w:szCs w:val="24"/>
        </w:rPr>
      </w:pPr>
      <w:r>
        <w:rPr>
          <w:rFonts w:ascii="Times New Roman" w:hAnsi="Times New Roman"/>
          <w:i/>
          <w:iCs/>
          <w:sz w:val="28"/>
          <w:szCs w:val="28"/>
        </w:rPr>
        <w:t>Выпускник получит возможность научиться:</w:t>
      </w:r>
    </w:p>
    <w:p w:rsidR="009B28A4" w:rsidRDefault="009B28A4">
      <w:pPr>
        <w:widowControl w:val="0"/>
        <w:autoSpaceDE w:val="0"/>
        <w:autoSpaceDN w:val="0"/>
        <w:adjustRightInd w:val="0"/>
        <w:spacing w:after="0" w:line="226" w:lineRule="exact"/>
        <w:rPr>
          <w:rFonts w:ascii="Times New Roman" w:hAnsi="Times New Roman"/>
          <w:sz w:val="24"/>
          <w:szCs w:val="24"/>
        </w:rPr>
      </w:pPr>
    </w:p>
    <w:p w:rsidR="009B28A4" w:rsidRPr="00A73063" w:rsidRDefault="00FB0289">
      <w:pPr>
        <w:widowControl w:val="0"/>
        <w:numPr>
          <w:ilvl w:val="0"/>
          <w:numId w:val="153"/>
        </w:numPr>
        <w:tabs>
          <w:tab w:val="clear" w:pos="720"/>
          <w:tab w:val="num" w:pos="715"/>
        </w:tabs>
        <w:overflowPunct w:val="0"/>
        <w:autoSpaceDE w:val="0"/>
        <w:autoSpaceDN w:val="0"/>
        <w:adjustRightInd w:val="0"/>
        <w:spacing w:after="0" w:line="336" w:lineRule="auto"/>
        <w:ind w:left="7" w:firstLine="560"/>
        <w:jc w:val="both"/>
        <w:rPr>
          <w:rFonts w:ascii="Times New Roman" w:hAnsi="Times New Roman"/>
          <w:sz w:val="28"/>
          <w:szCs w:val="28"/>
          <w:lang w:val="ru-RU"/>
        </w:rPr>
      </w:pPr>
      <w:r w:rsidRPr="00A73063">
        <w:rPr>
          <w:rFonts w:ascii="Times New Roman" w:hAnsi="Times New Roman"/>
          <w:sz w:val="28"/>
          <w:szCs w:val="28"/>
          <w:lang w:val="ru-RU"/>
        </w:rPr>
        <w:t xml:space="preserve">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 </w:t>
      </w:r>
    </w:p>
    <w:p w:rsidR="009B28A4" w:rsidRPr="00A73063" w:rsidRDefault="009B28A4">
      <w:pPr>
        <w:widowControl w:val="0"/>
        <w:autoSpaceDE w:val="0"/>
        <w:autoSpaceDN w:val="0"/>
        <w:adjustRightInd w:val="0"/>
        <w:spacing w:after="0" w:line="31" w:lineRule="exact"/>
        <w:rPr>
          <w:rFonts w:ascii="Times New Roman" w:hAnsi="Times New Roman"/>
          <w:sz w:val="28"/>
          <w:szCs w:val="28"/>
          <w:lang w:val="ru-RU"/>
        </w:rPr>
      </w:pPr>
    </w:p>
    <w:p w:rsidR="009B28A4" w:rsidRPr="00A73063" w:rsidRDefault="00FB0289">
      <w:pPr>
        <w:widowControl w:val="0"/>
        <w:numPr>
          <w:ilvl w:val="0"/>
          <w:numId w:val="153"/>
        </w:numPr>
        <w:tabs>
          <w:tab w:val="clear" w:pos="720"/>
          <w:tab w:val="num" w:pos="707"/>
        </w:tabs>
        <w:overflowPunct w:val="0"/>
        <w:autoSpaceDE w:val="0"/>
        <w:autoSpaceDN w:val="0"/>
        <w:adjustRightInd w:val="0"/>
        <w:spacing w:after="0" w:line="240" w:lineRule="auto"/>
        <w:ind w:left="707" w:hanging="140"/>
        <w:jc w:val="both"/>
        <w:rPr>
          <w:rFonts w:ascii="Times New Roman" w:hAnsi="Times New Roman"/>
          <w:sz w:val="28"/>
          <w:szCs w:val="28"/>
          <w:lang w:val="ru-RU"/>
        </w:rPr>
      </w:pPr>
      <w:r w:rsidRPr="00A73063">
        <w:rPr>
          <w:rFonts w:ascii="Times New Roman" w:hAnsi="Times New Roman"/>
          <w:sz w:val="28"/>
          <w:szCs w:val="28"/>
          <w:lang w:val="ru-RU"/>
        </w:rPr>
        <w:t xml:space="preserve">оказывать  помощь  в  организации  и  проведении  школьных  культурно- </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left="7"/>
        <w:rPr>
          <w:rFonts w:ascii="Times New Roman" w:hAnsi="Times New Roman"/>
          <w:sz w:val="24"/>
          <w:szCs w:val="24"/>
          <w:lang w:val="ru-RU"/>
        </w:rPr>
      </w:pPr>
      <w:r w:rsidRPr="00A73063">
        <w:rPr>
          <w:rFonts w:ascii="Times New Roman" w:hAnsi="Times New Roman"/>
          <w:sz w:val="28"/>
          <w:szCs w:val="28"/>
          <w:lang w:val="ru-RU"/>
        </w:rPr>
        <w:t>массовых мероприятий, представлять широкой публике результаты собственной музыкально-творческой деятельности (пение, инструментальное музицирование,</w:t>
      </w:r>
    </w:p>
    <w:p w:rsidR="009B28A4" w:rsidRPr="00A73063" w:rsidRDefault="009B28A4">
      <w:pPr>
        <w:widowControl w:val="0"/>
        <w:autoSpaceDE w:val="0"/>
        <w:autoSpaceDN w:val="0"/>
        <w:adjustRightInd w:val="0"/>
        <w:spacing w:after="0" w:line="7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sz w:val="28"/>
          <w:szCs w:val="28"/>
          <w:lang w:val="ru-RU"/>
        </w:rPr>
        <w:t>драматизация и др.), собирать музыкальные коллекции (фонотека, видеотека).</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15" w:lineRule="exact"/>
        <w:rPr>
          <w:rFonts w:ascii="Times New Roman" w:hAnsi="Times New Roman"/>
          <w:sz w:val="24"/>
          <w:szCs w:val="24"/>
          <w:lang w:val="ru-RU"/>
        </w:rPr>
      </w:pPr>
    </w:p>
    <w:p w:rsidR="009B28A4" w:rsidRDefault="00FB0289">
      <w:pPr>
        <w:widowControl w:val="0"/>
        <w:numPr>
          <w:ilvl w:val="2"/>
          <w:numId w:val="154"/>
        </w:numPr>
        <w:tabs>
          <w:tab w:val="clear" w:pos="2160"/>
          <w:tab w:val="num" w:pos="4627"/>
        </w:tabs>
        <w:overflowPunct w:val="0"/>
        <w:autoSpaceDE w:val="0"/>
        <w:autoSpaceDN w:val="0"/>
        <w:adjustRightInd w:val="0"/>
        <w:spacing w:after="0" w:line="240" w:lineRule="auto"/>
        <w:ind w:left="4627" w:hanging="832"/>
        <w:jc w:val="both"/>
        <w:rPr>
          <w:rFonts w:ascii="Times New Roman" w:hAnsi="Times New Roman"/>
          <w:b/>
          <w:bCs/>
          <w:sz w:val="28"/>
          <w:szCs w:val="28"/>
        </w:rPr>
      </w:pPr>
      <w:r>
        <w:rPr>
          <w:rFonts w:ascii="Times New Roman" w:hAnsi="Times New Roman"/>
          <w:b/>
          <w:bCs/>
          <w:sz w:val="28"/>
          <w:szCs w:val="28"/>
        </w:rPr>
        <w:t xml:space="preserve">Технология </w:t>
      </w:r>
    </w:p>
    <w:p w:rsidR="009B28A4" w:rsidRDefault="009B28A4">
      <w:pPr>
        <w:widowControl w:val="0"/>
        <w:autoSpaceDE w:val="0"/>
        <w:autoSpaceDN w:val="0"/>
        <w:adjustRightInd w:val="0"/>
        <w:spacing w:after="0" w:line="221" w:lineRule="exact"/>
        <w:rPr>
          <w:rFonts w:ascii="Times New Roman" w:hAnsi="Times New Roman"/>
          <w:b/>
          <w:bCs/>
          <w:sz w:val="28"/>
          <w:szCs w:val="28"/>
        </w:rPr>
      </w:pPr>
    </w:p>
    <w:p w:rsidR="002E1183" w:rsidRDefault="00FB0289">
      <w:pPr>
        <w:widowControl w:val="0"/>
        <w:numPr>
          <w:ilvl w:val="0"/>
          <w:numId w:val="154"/>
        </w:numPr>
        <w:tabs>
          <w:tab w:val="clear" w:pos="720"/>
          <w:tab w:val="num" w:pos="264"/>
        </w:tabs>
        <w:overflowPunct w:val="0"/>
        <w:autoSpaceDE w:val="0"/>
        <w:autoSpaceDN w:val="0"/>
        <w:adjustRightInd w:val="0"/>
        <w:spacing w:after="0" w:line="310" w:lineRule="auto"/>
        <w:ind w:left="7" w:right="560" w:hanging="7"/>
        <w:jc w:val="both"/>
        <w:rPr>
          <w:rFonts w:ascii="Times New Roman" w:hAnsi="Times New Roman"/>
          <w:sz w:val="28"/>
          <w:szCs w:val="28"/>
          <w:lang w:val="ru-RU"/>
        </w:rPr>
      </w:pPr>
      <w:r w:rsidRPr="00A73063">
        <w:rPr>
          <w:rFonts w:ascii="Times New Roman" w:hAnsi="Times New Roman"/>
          <w:sz w:val="28"/>
          <w:szCs w:val="28"/>
          <w:lang w:val="ru-RU"/>
        </w:rPr>
        <w:t xml:space="preserve">результате изучения курса технологии обучающиеся на ступени начального общего образования: </w:t>
      </w:r>
    </w:p>
    <w:p w:rsidR="007A47F4" w:rsidRDefault="007A47F4" w:rsidP="002E73BE">
      <w:pPr>
        <w:widowControl w:val="0"/>
        <w:overflowPunct w:val="0"/>
        <w:autoSpaceDE w:val="0"/>
        <w:autoSpaceDN w:val="0"/>
        <w:adjustRightInd w:val="0"/>
        <w:spacing w:after="0" w:line="310" w:lineRule="auto"/>
        <w:ind w:right="3"/>
        <w:jc w:val="right"/>
        <w:rPr>
          <w:rFonts w:ascii="Times New Roman" w:hAnsi="Times New Roman"/>
          <w:sz w:val="28"/>
          <w:szCs w:val="28"/>
          <w:lang w:val="ru-RU"/>
        </w:rPr>
      </w:pPr>
      <w:r w:rsidRPr="002E73BE">
        <w:rPr>
          <w:rFonts w:ascii="Times New Roman" w:hAnsi="Times New Roman"/>
          <w:sz w:val="24"/>
          <w:szCs w:val="28"/>
          <w:lang w:val="ru-RU"/>
        </w:rPr>
        <w:t>62</w:t>
      </w:r>
    </w:p>
    <w:p w:rsidR="009B28A4" w:rsidRPr="00A73063" w:rsidRDefault="009B28A4">
      <w:pPr>
        <w:widowControl w:val="0"/>
        <w:autoSpaceDE w:val="0"/>
        <w:autoSpaceDN w:val="0"/>
        <w:adjustRightInd w:val="0"/>
        <w:spacing w:after="0" w:line="133" w:lineRule="exact"/>
        <w:rPr>
          <w:rFonts w:ascii="Times New Roman" w:hAnsi="Times New Roman"/>
          <w:sz w:val="28"/>
          <w:szCs w:val="28"/>
          <w:lang w:val="ru-RU"/>
        </w:rPr>
      </w:pPr>
    </w:p>
    <w:p w:rsidR="009B28A4" w:rsidRPr="00A73063" w:rsidRDefault="00FB0289">
      <w:pPr>
        <w:widowControl w:val="0"/>
        <w:numPr>
          <w:ilvl w:val="1"/>
          <w:numId w:val="154"/>
        </w:numPr>
        <w:tabs>
          <w:tab w:val="clear" w:pos="1440"/>
          <w:tab w:val="num" w:pos="715"/>
        </w:tabs>
        <w:overflowPunct w:val="0"/>
        <w:autoSpaceDE w:val="0"/>
        <w:autoSpaceDN w:val="0"/>
        <w:adjustRightInd w:val="0"/>
        <w:spacing w:after="0" w:line="353" w:lineRule="auto"/>
        <w:ind w:left="7" w:firstLine="560"/>
        <w:jc w:val="both"/>
        <w:rPr>
          <w:rFonts w:ascii="Times New Roman" w:hAnsi="Times New Roman"/>
          <w:sz w:val="28"/>
          <w:szCs w:val="28"/>
          <w:lang w:val="ru-RU"/>
        </w:rPr>
      </w:pPr>
      <w:r w:rsidRPr="00A73063">
        <w:rPr>
          <w:rFonts w:ascii="Times New Roman" w:hAnsi="Times New Roman"/>
          <w:sz w:val="28"/>
          <w:szCs w:val="28"/>
          <w:lang w:val="ru-RU"/>
        </w:rPr>
        <w:t xml:space="preserve">получат начальные представления о материальной культуре как продукте </w:t>
      </w:r>
      <w:r w:rsidRPr="00A73063">
        <w:rPr>
          <w:rFonts w:ascii="Times New Roman" w:hAnsi="Times New Roman"/>
          <w:sz w:val="28"/>
          <w:szCs w:val="28"/>
          <w:lang w:val="ru-RU"/>
        </w:rPr>
        <w:lastRenderedPageBreak/>
        <w:t xml:space="preserve">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 </w:t>
      </w:r>
    </w:p>
    <w:p w:rsidR="009B28A4" w:rsidRPr="00A73063" w:rsidRDefault="009B28A4">
      <w:pPr>
        <w:widowControl w:val="0"/>
        <w:autoSpaceDE w:val="0"/>
        <w:autoSpaceDN w:val="0"/>
        <w:adjustRightInd w:val="0"/>
        <w:spacing w:after="0" w:line="75" w:lineRule="exact"/>
        <w:rPr>
          <w:rFonts w:ascii="Times New Roman" w:hAnsi="Times New Roman"/>
          <w:sz w:val="28"/>
          <w:szCs w:val="28"/>
          <w:lang w:val="ru-RU"/>
        </w:rPr>
      </w:pPr>
    </w:p>
    <w:p w:rsidR="009B28A4" w:rsidRPr="00A73063" w:rsidRDefault="00FB0289">
      <w:pPr>
        <w:widowControl w:val="0"/>
        <w:numPr>
          <w:ilvl w:val="1"/>
          <w:numId w:val="154"/>
        </w:numPr>
        <w:tabs>
          <w:tab w:val="clear" w:pos="1440"/>
          <w:tab w:val="num" w:pos="715"/>
        </w:tabs>
        <w:overflowPunct w:val="0"/>
        <w:autoSpaceDE w:val="0"/>
        <w:autoSpaceDN w:val="0"/>
        <w:adjustRightInd w:val="0"/>
        <w:spacing w:after="0" w:line="336" w:lineRule="auto"/>
        <w:ind w:left="7" w:firstLine="560"/>
        <w:jc w:val="both"/>
        <w:rPr>
          <w:rFonts w:ascii="Times New Roman" w:hAnsi="Times New Roman"/>
          <w:sz w:val="28"/>
          <w:szCs w:val="28"/>
          <w:lang w:val="ru-RU"/>
        </w:rPr>
      </w:pPr>
      <w:r w:rsidRPr="00A73063">
        <w:rPr>
          <w:rFonts w:ascii="Times New Roman" w:hAnsi="Times New Roman"/>
          <w:sz w:val="28"/>
          <w:szCs w:val="28"/>
          <w:lang w:val="ru-RU"/>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9B28A4" w:rsidRPr="00A73063" w:rsidRDefault="009B28A4">
      <w:pPr>
        <w:widowControl w:val="0"/>
        <w:autoSpaceDE w:val="0"/>
        <w:autoSpaceDN w:val="0"/>
        <w:adjustRightInd w:val="0"/>
        <w:spacing w:after="0" w:line="32" w:lineRule="exact"/>
        <w:rPr>
          <w:rFonts w:ascii="Times New Roman" w:hAnsi="Times New Roman"/>
          <w:sz w:val="28"/>
          <w:szCs w:val="28"/>
          <w:lang w:val="ru-RU"/>
        </w:rPr>
      </w:pPr>
    </w:p>
    <w:p w:rsidR="009B28A4" w:rsidRPr="00A73063" w:rsidRDefault="00FB0289">
      <w:pPr>
        <w:widowControl w:val="0"/>
        <w:numPr>
          <w:ilvl w:val="1"/>
          <w:numId w:val="154"/>
        </w:numPr>
        <w:tabs>
          <w:tab w:val="clear" w:pos="1440"/>
          <w:tab w:val="num" w:pos="707"/>
        </w:tabs>
        <w:overflowPunct w:val="0"/>
        <w:autoSpaceDE w:val="0"/>
        <w:autoSpaceDN w:val="0"/>
        <w:adjustRightInd w:val="0"/>
        <w:spacing w:after="0" w:line="239" w:lineRule="auto"/>
        <w:ind w:left="707" w:hanging="140"/>
        <w:jc w:val="both"/>
        <w:rPr>
          <w:rFonts w:ascii="Times New Roman" w:hAnsi="Times New Roman"/>
          <w:sz w:val="28"/>
          <w:szCs w:val="28"/>
          <w:lang w:val="ru-RU"/>
        </w:rPr>
      </w:pPr>
      <w:r w:rsidRPr="00A73063">
        <w:rPr>
          <w:rFonts w:ascii="Times New Roman" w:hAnsi="Times New Roman"/>
          <w:sz w:val="28"/>
          <w:szCs w:val="28"/>
          <w:lang w:val="ru-RU"/>
        </w:rPr>
        <w:t xml:space="preserve">получат общее представление о мире профессий, их социальном значении, </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7"/>
        <w:rPr>
          <w:rFonts w:ascii="Times New Roman" w:hAnsi="Times New Roman"/>
          <w:sz w:val="24"/>
          <w:szCs w:val="24"/>
          <w:lang w:val="ru-RU"/>
        </w:rPr>
      </w:pPr>
      <w:r w:rsidRPr="00A73063">
        <w:rPr>
          <w:rFonts w:ascii="Times New Roman" w:hAnsi="Times New Roman"/>
          <w:sz w:val="28"/>
          <w:szCs w:val="28"/>
          <w:lang w:val="ru-RU"/>
        </w:rPr>
        <w:t>истории возникновения и развития;</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ind w:firstLine="566"/>
        <w:jc w:val="both"/>
        <w:rPr>
          <w:rFonts w:ascii="Times New Roman" w:hAnsi="Times New Roman"/>
          <w:sz w:val="24"/>
          <w:szCs w:val="24"/>
          <w:lang w:val="ru-RU"/>
        </w:rPr>
      </w:pPr>
      <w:bookmarkStart w:id="61" w:name="page135"/>
      <w:bookmarkEnd w:id="61"/>
      <w:r w:rsidRPr="00A73063">
        <w:rPr>
          <w:rFonts w:ascii="Times New Roman" w:hAnsi="Times New Roman"/>
          <w:sz w:val="28"/>
          <w:szCs w:val="28"/>
          <w:lang w:val="ru-RU"/>
        </w:rPr>
        <w:t>• 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w:t>
      </w:r>
    </w:p>
    <w:p w:rsidR="009B28A4" w:rsidRPr="00A73063" w:rsidRDefault="009B28A4">
      <w:pPr>
        <w:widowControl w:val="0"/>
        <w:autoSpaceDE w:val="0"/>
        <w:autoSpaceDN w:val="0"/>
        <w:adjustRightInd w:val="0"/>
        <w:spacing w:after="0" w:line="34"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декоративных и других изделий.</w:t>
      </w:r>
    </w:p>
    <w:p w:rsidR="009B28A4" w:rsidRPr="00A73063" w:rsidRDefault="009B28A4">
      <w:pPr>
        <w:widowControl w:val="0"/>
        <w:autoSpaceDE w:val="0"/>
        <w:autoSpaceDN w:val="0"/>
        <w:adjustRightInd w:val="0"/>
        <w:spacing w:after="0" w:line="228" w:lineRule="exact"/>
        <w:rPr>
          <w:rFonts w:ascii="Times New Roman" w:hAnsi="Times New Roman"/>
          <w:sz w:val="24"/>
          <w:szCs w:val="24"/>
          <w:lang w:val="ru-RU"/>
        </w:rPr>
      </w:pPr>
    </w:p>
    <w:p w:rsidR="009B28A4" w:rsidRPr="00A73063" w:rsidRDefault="00FB0289" w:rsidP="002E1183">
      <w:pPr>
        <w:widowControl w:val="0"/>
        <w:overflowPunct w:val="0"/>
        <w:autoSpaceDE w:val="0"/>
        <w:autoSpaceDN w:val="0"/>
        <w:adjustRightInd w:val="0"/>
        <w:spacing w:after="0" w:line="310" w:lineRule="auto"/>
        <w:ind w:firstLine="566"/>
        <w:rPr>
          <w:rFonts w:ascii="Times New Roman" w:hAnsi="Times New Roman"/>
          <w:sz w:val="24"/>
          <w:szCs w:val="24"/>
          <w:lang w:val="ru-RU"/>
        </w:rPr>
      </w:pPr>
      <w:r w:rsidRPr="00A73063">
        <w:rPr>
          <w:rFonts w:ascii="Times New Roman" w:hAnsi="Times New Roman"/>
          <w:sz w:val="28"/>
          <w:szCs w:val="28"/>
          <w:lang w:val="ru-RU"/>
        </w:rPr>
        <w:t>Решение конструкторских, художественно-конструкторских и технологических задач заложит развитие основ творческой деятельности,</w:t>
      </w:r>
    </w:p>
    <w:p w:rsidR="009B28A4" w:rsidRPr="00A73063" w:rsidRDefault="009B28A4" w:rsidP="002E1183">
      <w:pPr>
        <w:widowControl w:val="0"/>
        <w:autoSpaceDE w:val="0"/>
        <w:autoSpaceDN w:val="0"/>
        <w:adjustRightInd w:val="0"/>
        <w:spacing w:after="0" w:line="67" w:lineRule="exact"/>
        <w:rPr>
          <w:rFonts w:ascii="Times New Roman" w:hAnsi="Times New Roman"/>
          <w:sz w:val="24"/>
          <w:szCs w:val="24"/>
          <w:lang w:val="ru-RU"/>
        </w:rPr>
      </w:pPr>
    </w:p>
    <w:p w:rsidR="009B28A4" w:rsidRPr="00A73063" w:rsidRDefault="00FB0289" w:rsidP="002E1183">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конструкторско-технологического  мышления,  пространственного  воображения,</w:t>
      </w:r>
    </w:p>
    <w:p w:rsidR="009B28A4" w:rsidRPr="00A73063" w:rsidRDefault="009B28A4" w:rsidP="002E1183">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rsidP="002E1183">
      <w:pPr>
        <w:widowControl w:val="0"/>
        <w:overflowPunct w:val="0"/>
        <w:autoSpaceDE w:val="0"/>
        <w:autoSpaceDN w:val="0"/>
        <w:adjustRightInd w:val="0"/>
        <w:spacing w:after="0" w:line="310" w:lineRule="auto"/>
        <w:ind w:right="20"/>
        <w:rPr>
          <w:rFonts w:ascii="Times New Roman" w:hAnsi="Times New Roman"/>
          <w:sz w:val="24"/>
          <w:szCs w:val="24"/>
          <w:lang w:val="ru-RU"/>
        </w:rPr>
      </w:pPr>
      <w:r w:rsidRPr="00A73063">
        <w:rPr>
          <w:rFonts w:ascii="Times New Roman" w:hAnsi="Times New Roman"/>
          <w:sz w:val="28"/>
          <w:szCs w:val="28"/>
          <w:lang w:val="ru-RU"/>
        </w:rPr>
        <w:t>эстетических представлений, формирования внутреннего плана действий, мелкой моторики рук.</w:t>
      </w:r>
    </w:p>
    <w:p w:rsidR="009B28A4" w:rsidRPr="00A73063" w:rsidRDefault="009B28A4">
      <w:pPr>
        <w:widowControl w:val="0"/>
        <w:autoSpaceDE w:val="0"/>
        <w:autoSpaceDN w:val="0"/>
        <w:adjustRightInd w:val="0"/>
        <w:spacing w:after="0" w:line="7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i/>
          <w:iCs/>
          <w:sz w:val="28"/>
          <w:szCs w:val="28"/>
          <w:lang w:val="ru-RU"/>
        </w:rPr>
        <w:t>Обучающиеся научатся:</w:t>
      </w:r>
    </w:p>
    <w:p w:rsidR="009B28A4" w:rsidRPr="00A73063" w:rsidRDefault="009B28A4">
      <w:pPr>
        <w:widowControl w:val="0"/>
        <w:autoSpaceDE w:val="0"/>
        <w:autoSpaceDN w:val="0"/>
        <w:adjustRightInd w:val="0"/>
        <w:spacing w:after="0" w:line="227" w:lineRule="exact"/>
        <w:rPr>
          <w:rFonts w:ascii="Times New Roman" w:hAnsi="Times New Roman"/>
          <w:sz w:val="24"/>
          <w:szCs w:val="24"/>
          <w:lang w:val="ru-RU"/>
        </w:rPr>
      </w:pPr>
    </w:p>
    <w:p w:rsidR="009B28A4" w:rsidRPr="00A73063" w:rsidRDefault="00FB0289" w:rsidP="002E1183">
      <w:pPr>
        <w:widowControl w:val="0"/>
        <w:overflowPunct w:val="0"/>
        <w:autoSpaceDE w:val="0"/>
        <w:autoSpaceDN w:val="0"/>
        <w:adjustRightInd w:val="0"/>
        <w:spacing w:after="0" w:line="343" w:lineRule="auto"/>
        <w:ind w:firstLine="566"/>
        <w:jc w:val="both"/>
        <w:rPr>
          <w:rFonts w:ascii="Times New Roman" w:hAnsi="Times New Roman"/>
          <w:sz w:val="24"/>
          <w:szCs w:val="24"/>
          <w:lang w:val="ru-RU"/>
        </w:rPr>
      </w:pPr>
      <w:r w:rsidRPr="00A73063">
        <w:rPr>
          <w:rFonts w:ascii="Times New Roman" w:hAnsi="Times New Roman"/>
          <w:sz w:val="28"/>
          <w:szCs w:val="28"/>
          <w:lang w:val="ru-RU"/>
        </w:rPr>
        <w:t>• 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w:t>
      </w:r>
    </w:p>
    <w:p w:rsidR="002E1183" w:rsidRDefault="00FB0289">
      <w:pPr>
        <w:widowControl w:val="0"/>
        <w:overflowPunct w:val="0"/>
        <w:autoSpaceDE w:val="0"/>
        <w:autoSpaceDN w:val="0"/>
        <w:adjustRightInd w:val="0"/>
        <w:spacing w:after="0" w:line="347" w:lineRule="auto"/>
        <w:ind w:firstLine="566"/>
        <w:jc w:val="both"/>
        <w:rPr>
          <w:rFonts w:ascii="Times New Roman" w:hAnsi="Times New Roman"/>
          <w:sz w:val="28"/>
          <w:szCs w:val="28"/>
          <w:lang w:val="ru-RU"/>
        </w:rPr>
      </w:pPr>
      <w:r>
        <w:rPr>
          <w:rFonts w:ascii="Symbol" w:hAnsi="Symbol" w:cs="Symbol"/>
          <w:sz w:val="19"/>
          <w:szCs w:val="19"/>
        </w:rPr>
        <w:t></w:t>
      </w:r>
      <w:r w:rsidRPr="00A73063">
        <w:rPr>
          <w:rFonts w:ascii="Times New Roman" w:hAnsi="Times New Roman"/>
          <w:sz w:val="28"/>
          <w:szCs w:val="28"/>
          <w:lang w:val="ru-RU"/>
        </w:rPr>
        <w:t xml:space="preserve"> коммуникативных универсальных учебных действий в целях осуществления совместной продуктивной деятельности: распределение ролей руководителя и подчинённых, распределение общего объёма работы, </w:t>
      </w:r>
    </w:p>
    <w:p w:rsidR="009B28A4" w:rsidRPr="00A73063" w:rsidRDefault="007A47F4" w:rsidP="007A47F4">
      <w:pPr>
        <w:widowControl w:val="0"/>
        <w:overflowPunct w:val="0"/>
        <w:autoSpaceDE w:val="0"/>
        <w:autoSpaceDN w:val="0"/>
        <w:adjustRightInd w:val="0"/>
        <w:spacing w:after="0" w:line="347" w:lineRule="auto"/>
        <w:jc w:val="right"/>
        <w:rPr>
          <w:rFonts w:ascii="Times New Roman" w:hAnsi="Times New Roman"/>
          <w:sz w:val="24"/>
          <w:szCs w:val="24"/>
          <w:lang w:val="ru-RU"/>
        </w:rPr>
      </w:pPr>
      <w:r w:rsidRPr="002E73BE">
        <w:rPr>
          <w:rFonts w:ascii="Times New Roman" w:hAnsi="Times New Roman"/>
          <w:sz w:val="24"/>
          <w:szCs w:val="28"/>
          <w:lang w:val="ru-RU"/>
        </w:rPr>
        <w:t>63</w:t>
      </w:r>
      <w:r w:rsidR="002E1183">
        <w:rPr>
          <w:rFonts w:ascii="Times New Roman" w:hAnsi="Times New Roman"/>
          <w:sz w:val="28"/>
          <w:szCs w:val="28"/>
          <w:lang w:val="ru-RU"/>
        </w:rPr>
        <w:br w:type="page"/>
      </w:r>
      <w:r w:rsidR="00FB0289" w:rsidRPr="00A73063">
        <w:rPr>
          <w:rFonts w:ascii="Times New Roman" w:hAnsi="Times New Roman"/>
          <w:sz w:val="28"/>
          <w:szCs w:val="28"/>
          <w:lang w:val="ru-RU"/>
        </w:rPr>
        <w:lastRenderedPageBreak/>
        <w:t>приобретение навыков сотрудничества и взаимопомощи, доброжелательного и уважительного общения со сверстниками и взрослыми;</w:t>
      </w:r>
    </w:p>
    <w:p w:rsidR="009B28A4" w:rsidRPr="00A73063" w:rsidRDefault="009B28A4">
      <w:pPr>
        <w:widowControl w:val="0"/>
        <w:autoSpaceDE w:val="0"/>
        <w:autoSpaceDN w:val="0"/>
        <w:adjustRightInd w:val="0"/>
        <w:spacing w:after="0" w:line="8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firstLine="566"/>
        <w:jc w:val="both"/>
        <w:rPr>
          <w:rFonts w:ascii="Times New Roman" w:hAnsi="Times New Roman"/>
          <w:sz w:val="24"/>
          <w:szCs w:val="24"/>
          <w:lang w:val="ru-RU"/>
        </w:rPr>
      </w:pPr>
      <w:r w:rsidRPr="00A73063">
        <w:rPr>
          <w:rFonts w:ascii="Times New Roman" w:hAnsi="Times New Roman"/>
          <w:sz w:val="28"/>
          <w:szCs w:val="28"/>
          <w:lang w:val="ru-RU"/>
        </w:rPr>
        <w:t>• овладеют начальными формами познавательных универсальных учебных действий — исследовательскими и логическими: наблюдения, сравнения, анализа,</w:t>
      </w:r>
    </w:p>
    <w:p w:rsidR="009B28A4" w:rsidRPr="00A73063" w:rsidRDefault="009B28A4">
      <w:pPr>
        <w:widowControl w:val="0"/>
        <w:autoSpaceDE w:val="0"/>
        <w:autoSpaceDN w:val="0"/>
        <w:adjustRightInd w:val="0"/>
        <w:spacing w:after="0" w:line="67"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классификации, обобщения;</w:t>
      </w:r>
    </w:p>
    <w:p w:rsidR="009B28A4" w:rsidRPr="00A73063" w:rsidRDefault="009B28A4">
      <w:pPr>
        <w:widowControl w:val="0"/>
        <w:autoSpaceDE w:val="0"/>
        <w:autoSpaceDN w:val="0"/>
        <w:adjustRightInd w:val="0"/>
        <w:spacing w:after="0" w:line="228"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7" w:lineRule="auto"/>
        <w:ind w:firstLine="566"/>
        <w:jc w:val="both"/>
        <w:rPr>
          <w:rFonts w:ascii="Times New Roman" w:hAnsi="Times New Roman"/>
          <w:sz w:val="24"/>
          <w:szCs w:val="24"/>
          <w:lang w:val="ru-RU"/>
        </w:rPr>
      </w:pPr>
      <w:r w:rsidRPr="00A73063">
        <w:rPr>
          <w:rFonts w:ascii="Times New Roman" w:hAnsi="Times New Roman"/>
          <w:sz w:val="28"/>
          <w:szCs w:val="28"/>
          <w:lang w:val="ru-RU"/>
        </w:rPr>
        <w:t>• получат первоначальный опыт организации собственной творческой практической деятельности на основе сформированных регулятивных универсальных учебных действий: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w:t>
      </w:r>
    </w:p>
    <w:p w:rsidR="009B28A4" w:rsidRPr="00A73063" w:rsidRDefault="009B28A4">
      <w:pPr>
        <w:widowControl w:val="0"/>
        <w:autoSpaceDE w:val="0"/>
        <w:autoSpaceDN w:val="0"/>
        <w:adjustRightInd w:val="0"/>
        <w:spacing w:after="0" w:line="8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right="20"/>
        <w:jc w:val="both"/>
        <w:rPr>
          <w:rFonts w:ascii="Times New Roman" w:hAnsi="Times New Roman"/>
          <w:sz w:val="24"/>
          <w:szCs w:val="24"/>
          <w:lang w:val="ru-RU"/>
        </w:rPr>
      </w:pPr>
      <w:r w:rsidRPr="00A73063">
        <w:rPr>
          <w:rFonts w:ascii="Times New Roman" w:hAnsi="Times New Roman"/>
          <w:sz w:val="28"/>
          <w:szCs w:val="28"/>
          <w:lang w:val="ru-RU"/>
        </w:rPr>
        <w:t>научатся искать, отбирать, преобразовывать необходимую печатную и электронную информацию;</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bookmarkStart w:id="62" w:name="page137"/>
      <w:bookmarkEnd w:id="62"/>
      <w:r w:rsidRPr="00A73063">
        <w:rPr>
          <w:rFonts w:ascii="Times New Roman" w:hAnsi="Times New Roman"/>
          <w:sz w:val="28"/>
          <w:szCs w:val="28"/>
          <w:lang w:val="ru-RU"/>
        </w:rPr>
        <w:t>• познакомятся с персональным компьютером как техническим средством, с</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1" w:lineRule="auto"/>
        <w:jc w:val="both"/>
        <w:rPr>
          <w:rFonts w:ascii="Times New Roman" w:hAnsi="Times New Roman"/>
          <w:sz w:val="24"/>
          <w:szCs w:val="24"/>
          <w:lang w:val="ru-RU"/>
        </w:rPr>
      </w:pPr>
      <w:r w:rsidRPr="00A73063">
        <w:rPr>
          <w:rFonts w:ascii="Times New Roman" w:hAnsi="Times New Roman"/>
          <w:sz w:val="28"/>
          <w:szCs w:val="28"/>
          <w:lang w:val="ru-RU"/>
        </w:rPr>
        <w:t>его основными устройствами, их назначением; приобретут первоначальный опыт работы с простыми информационными объектами: текстом, рисунком, аудио- и</w:t>
      </w:r>
    </w:p>
    <w:p w:rsidR="009B28A4" w:rsidRPr="00A73063" w:rsidRDefault="009B28A4">
      <w:pPr>
        <w:widowControl w:val="0"/>
        <w:autoSpaceDE w:val="0"/>
        <w:autoSpaceDN w:val="0"/>
        <w:adjustRightInd w:val="0"/>
        <w:spacing w:after="0" w:line="65"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видеофрагментами;  овладеют  приёмами  поиска  и  использования  информации,</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научатся работать с доступными электронными ресурсами;</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3" w:lineRule="auto"/>
        <w:ind w:firstLine="566"/>
        <w:jc w:val="both"/>
        <w:rPr>
          <w:rFonts w:ascii="Times New Roman" w:hAnsi="Times New Roman"/>
          <w:sz w:val="24"/>
          <w:szCs w:val="24"/>
          <w:lang w:val="ru-RU"/>
        </w:rPr>
      </w:pPr>
      <w:r w:rsidRPr="00A73063">
        <w:rPr>
          <w:rFonts w:ascii="Times New Roman" w:hAnsi="Times New Roman"/>
          <w:sz w:val="28"/>
          <w:szCs w:val="28"/>
          <w:lang w:val="ru-RU"/>
        </w:rPr>
        <w:t>• 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9B28A4" w:rsidRPr="00A73063" w:rsidRDefault="009B28A4">
      <w:pPr>
        <w:widowControl w:val="0"/>
        <w:autoSpaceDE w:val="0"/>
        <w:autoSpaceDN w:val="0"/>
        <w:adjustRightInd w:val="0"/>
        <w:spacing w:after="0" w:line="9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1" w:lineRule="auto"/>
        <w:ind w:right="20" w:firstLine="566"/>
        <w:jc w:val="both"/>
        <w:rPr>
          <w:rFonts w:ascii="Times New Roman" w:hAnsi="Times New Roman"/>
          <w:sz w:val="24"/>
          <w:szCs w:val="24"/>
          <w:lang w:val="ru-RU"/>
        </w:rPr>
      </w:pPr>
      <w:r w:rsidRPr="00A73063">
        <w:rPr>
          <w:rFonts w:ascii="Times New Roman" w:hAnsi="Times New Roman"/>
          <w:sz w:val="28"/>
          <w:szCs w:val="28"/>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w:t>
      </w:r>
    </w:p>
    <w:p w:rsidR="009B28A4" w:rsidRPr="00A73063" w:rsidRDefault="009B28A4">
      <w:pPr>
        <w:widowControl w:val="0"/>
        <w:autoSpaceDE w:val="0"/>
        <w:autoSpaceDN w:val="0"/>
        <w:adjustRightInd w:val="0"/>
        <w:spacing w:after="0" w:line="65"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организованность,   добросовестное   и   ответственное   отношение   к   делу,</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rsidP="002E1183">
      <w:pPr>
        <w:widowControl w:val="0"/>
        <w:overflowPunct w:val="0"/>
        <w:autoSpaceDE w:val="0"/>
        <w:autoSpaceDN w:val="0"/>
        <w:adjustRightInd w:val="0"/>
        <w:spacing w:after="0" w:line="360" w:lineRule="auto"/>
        <w:rPr>
          <w:rFonts w:ascii="Times New Roman" w:hAnsi="Times New Roman"/>
          <w:sz w:val="24"/>
          <w:szCs w:val="24"/>
          <w:lang w:val="ru-RU"/>
        </w:rPr>
      </w:pPr>
      <w:r w:rsidRPr="00A73063">
        <w:rPr>
          <w:rFonts w:ascii="Times New Roman" w:hAnsi="Times New Roman"/>
          <w:sz w:val="28"/>
          <w:szCs w:val="28"/>
          <w:lang w:val="ru-RU"/>
        </w:rPr>
        <w:t>инициативность, любознательность, потребность помогать другим, уважение к чужому труду и результатам труда, культурному наследию.</w:t>
      </w:r>
    </w:p>
    <w:p w:rsidR="009B28A4" w:rsidRDefault="009B28A4">
      <w:pPr>
        <w:widowControl w:val="0"/>
        <w:autoSpaceDE w:val="0"/>
        <w:autoSpaceDN w:val="0"/>
        <w:adjustRightInd w:val="0"/>
        <w:spacing w:after="0" w:line="352" w:lineRule="exact"/>
        <w:rPr>
          <w:rFonts w:ascii="Times New Roman" w:hAnsi="Times New Roman"/>
          <w:sz w:val="24"/>
          <w:szCs w:val="24"/>
          <w:lang w:val="ru-RU"/>
        </w:rPr>
      </w:pPr>
    </w:p>
    <w:p w:rsidR="007A47F4" w:rsidRDefault="007A47F4">
      <w:pPr>
        <w:widowControl w:val="0"/>
        <w:autoSpaceDE w:val="0"/>
        <w:autoSpaceDN w:val="0"/>
        <w:adjustRightInd w:val="0"/>
        <w:spacing w:after="0" w:line="352" w:lineRule="exact"/>
        <w:rPr>
          <w:rFonts w:ascii="Times New Roman" w:hAnsi="Times New Roman"/>
          <w:sz w:val="24"/>
          <w:szCs w:val="24"/>
          <w:lang w:val="ru-RU"/>
        </w:rPr>
      </w:pPr>
    </w:p>
    <w:p w:rsidR="007A47F4" w:rsidRDefault="007A47F4">
      <w:pPr>
        <w:widowControl w:val="0"/>
        <w:autoSpaceDE w:val="0"/>
        <w:autoSpaceDN w:val="0"/>
        <w:adjustRightInd w:val="0"/>
        <w:spacing w:after="0" w:line="352" w:lineRule="exact"/>
        <w:rPr>
          <w:rFonts w:ascii="Times New Roman" w:hAnsi="Times New Roman"/>
          <w:sz w:val="24"/>
          <w:szCs w:val="24"/>
          <w:lang w:val="ru-RU"/>
        </w:rPr>
      </w:pPr>
    </w:p>
    <w:p w:rsidR="007A47F4" w:rsidRDefault="007A47F4">
      <w:pPr>
        <w:widowControl w:val="0"/>
        <w:autoSpaceDE w:val="0"/>
        <w:autoSpaceDN w:val="0"/>
        <w:adjustRightInd w:val="0"/>
        <w:spacing w:after="0" w:line="352" w:lineRule="exact"/>
        <w:rPr>
          <w:rFonts w:ascii="Times New Roman" w:hAnsi="Times New Roman"/>
          <w:sz w:val="24"/>
          <w:szCs w:val="24"/>
          <w:lang w:val="ru-RU"/>
        </w:rPr>
      </w:pPr>
    </w:p>
    <w:p w:rsidR="007A47F4" w:rsidRPr="00A73063" w:rsidRDefault="007A47F4">
      <w:pPr>
        <w:widowControl w:val="0"/>
        <w:autoSpaceDE w:val="0"/>
        <w:autoSpaceDN w:val="0"/>
        <w:adjustRightInd w:val="0"/>
        <w:spacing w:after="0" w:line="352" w:lineRule="exact"/>
        <w:rPr>
          <w:rFonts w:ascii="Times New Roman" w:hAnsi="Times New Roman"/>
          <w:sz w:val="24"/>
          <w:szCs w:val="24"/>
          <w:lang w:val="ru-RU"/>
        </w:rPr>
      </w:pPr>
    </w:p>
    <w:p w:rsidR="007A47F4" w:rsidRDefault="007A47F4" w:rsidP="007A47F4">
      <w:pPr>
        <w:widowControl w:val="0"/>
        <w:autoSpaceDE w:val="0"/>
        <w:autoSpaceDN w:val="0"/>
        <w:adjustRightInd w:val="0"/>
        <w:spacing w:after="0" w:line="240" w:lineRule="auto"/>
        <w:ind w:left="560"/>
        <w:jc w:val="right"/>
        <w:rPr>
          <w:rFonts w:ascii="Times New Roman" w:hAnsi="Times New Roman"/>
          <w:b/>
          <w:bCs/>
          <w:sz w:val="28"/>
          <w:szCs w:val="28"/>
          <w:lang w:val="ru-RU"/>
        </w:rPr>
      </w:pPr>
      <w:r w:rsidRPr="002E73BE">
        <w:rPr>
          <w:rFonts w:ascii="Times New Roman" w:hAnsi="Times New Roman"/>
          <w:bCs/>
          <w:sz w:val="24"/>
          <w:szCs w:val="28"/>
          <w:lang w:val="ru-RU"/>
        </w:rPr>
        <w:t>64</w:t>
      </w:r>
    </w:p>
    <w:p w:rsidR="007A47F4" w:rsidRDefault="007A47F4" w:rsidP="007A47F4">
      <w:pPr>
        <w:widowControl w:val="0"/>
        <w:autoSpaceDE w:val="0"/>
        <w:autoSpaceDN w:val="0"/>
        <w:adjustRightInd w:val="0"/>
        <w:spacing w:after="0" w:line="240" w:lineRule="auto"/>
        <w:ind w:left="560"/>
        <w:jc w:val="right"/>
        <w:rPr>
          <w:rFonts w:ascii="Times New Roman" w:hAnsi="Times New Roman"/>
          <w:b/>
          <w:bCs/>
          <w:sz w:val="28"/>
          <w:szCs w:val="28"/>
          <w:lang w:val="ru-RU"/>
        </w:rPr>
      </w:pPr>
    </w:p>
    <w:p w:rsidR="009B28A4" w:rsidRPr="00A73063" w:rsidRDefault="007A47F4" w:rsidP="007A47F4">
      <w:pPr>
        <w:widowControl w:val="0"/>
        <w:autoSpaceDE w:val="0"/>
        <w:autoSpaceDN w:val="0"/>
        <w:adjustRightInd w:val="0"/>
        <w:spacing w:after="0" w:line="240" w:lineRule="auto"/>
        <w:rPr>
          <w:rFonts w:ascii="Times New Roman" w:hAnsi="Times New Roman"/>
          <w:sz w:val="24"/>
          <w:szCs w:val="24"/>
          <w:lang w:val="ru-RU"/>
        </w:rPr>
      </w:pPr>
      <w:r>
        <w:rPr>
          <w:rFonts w:ascii="Times New Roman" w:hAnsi="Times New Roman"/>
          <w:b/>
          <w:bCs/>
          <w:sz w:val="28"/>
          <w:szCs w:val="28"/>
          <w:lang w:val="ru-RU"/>
        </w:rPr>
        <w:lastRenderedPageBreak/>
        <w:t xml:space="preserve">        </w:t>
      </w:r>
      <w:r w:rsidR="00FB0289" w:rsidRPr="00A73063">
        <w:rPr>
          <w:rFonts w:ascii="Times New Roman" w:hAnsi="Times New Roman"/>
          <w:b/>
          <w:bCs/>
          <w:sz w:val="28"/>
          <w:szCs w:val="28"/>
          <w:lang w:val="ru-RU"/>
        </w:rPr>
        <w:t>Общекультурные и общетрудовые компетенции.</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sz w:val="28"/>
          <w:szCs w:val="28"/>
          <w:lang w:val="ru-RU"/>
        </w:rPr>
        <w:t>Основы культуры труда, самообслуживание.</w:t>
      </w:r>
    </w:p>
    <w:p w:rsidR="009B28A4" w:rsidRPr="00A73063" w:rsidRDefault="009B28A4">
      <w:pPr>
        <w:widowControl w:val="0"/>
        <w:autoSpaceDE w:val="0"/>
        <w:autoSpaceDN w:val="0"/>
        <w:adjustRightInd w:val="0"/>
        <w:spacing w:after="0" w:line="158" w:lineRule="exact"/>
        <w:rPr>
          <w:rFonts w:ascii="Times New Roman" w:hAnsi="Times New Roman"/>
          <w:sz w:val="24"/>
          <w:szCs w:val="24"/>
          <w:lang w:val="ru-RU"/>
        </w:rPr>
      </w:pPr>
    </w:p>
    <w:p w:rsidR="009B28A4" w:rsidRDefault="00FB0289">
      <w:pPr>
        <w:widowControl w:val="0"/>
        <w:autoSpaceDE w:val="0"/>
        <w:autoSpaceDN w:val="0"/>
        <w:adjustRightInd w:val="0"/>
        <w:spacing w:after="0" w:line="240" w:lineRule="auto"/>
        <w:ind w:left="560"/>
        <w:rPr>
          <w:rFonts w:ascii="Times New Roman" w:hAnsi="Times New Roman"/>
          <w:sz w:val="24"/>
          <w:szCs w:val="24"/>
        </w:rPr>
      </w:pPr>
      <w:r>
        <w:rPr>
          <w:rFonts w:ascii="Times New Roman" w:hAnsi="Times New Roman"/>
          <w:i/>
          <w:iCs/>
          <w:sz w:val="28"/>
          <w:szCs w:val="28"/>
        </w:rPr>
        <w:t>Выпускник научится:</w:t>
      </w:r>
    </w:p>
    <w:p w:rsidR="009B28A4" w:rsidRDefault="009B28A4">
      <w:pPr>
        <w:widowControl w:val="0"/>
        <w:autoSpaceDE w:val="0"/>
        <w:autoSpaceDN w:val="0"/>
        <w:adjustRightInd w:val="0"/>
        <w:spacing w:after="0" w:line="226" w:lineRule="exact"/>
        <w:rPr>
          <w:rFonts w:ascii="Times New Roman" w:hAnsi="Times New Roman"/>
          <w:sz w:val="24"/>
          <w:szCs w:val="24"/>
        </w:rPr>
      </w:pPr>
    </w:p>
    <w:p w:rsidR="009B28A4" w:rsidRPr="00A73063" w:rsidRDefault="00FB0289">
      <w:pPr>
        <w:widowControl w:val="0"/>
        <w:numPr>
          <w:ilvl w:val="0"/>
          <w:numId w:val="155"/>
        </w:numPr>
        <w:tabs>
          <w:tab w:val="clear" w:pos="720"/>
          <w:tab w:val="num" w:pos="708"/>
        </w:tabs>
        <w:overflowPunct w:val="0"/>
        <w:autoSpaceDE w:val="0"/>
        <w:autoSpaceDN w:val="0"/>
        <w:adjustRightInd w:val="0"/>
        <w:spacing w:after="0" w:line="335" w:lineRule="auto"/>
        <w:ind w:left="0" w:right="20" w:firstLine="560"/>
        <w:jc w:val="both"/>
        <w:rPr>
          <w:rFonts w:ascii="Times New Roman" w:hAnsi="Times New Roman"/>
          <w:sz w:val="28"/>
          <w:szCs w:val="28"/>
          <w:lang w:val="ru-RU"/>
        </w:rPr>
      </w:pPr>
      <w:r w:rsidRPr="00A73063">
        <w:rPr>
          <w:rFonts w:ascii="Times New Roman" w:hAnsi="Times New Roman"/>
          <w:sz w:val="28"/>
          <w:szCs w:val="28"/>
          <w:lang w:val="ru-RU"/>
        </w:rPr>
        <w:t xml:space="preserve">называть наиболее распространённые в своём регионе традиционные народные промыслы и ремёсла, современные профессии (в том числе профессии своих родителей) и описывать их особенности; </w:t>
      </w:r>
    </w:p>
    <w:p w:rsidR="009B28A4" w:rsidRPr="00A73063" w:rsidRDefault="009B28A4">
      <w:pPr>
        <w:widowControl w:val="0"/>
        <w:autoSpaceDE w:val="0"/>
        <w:autoSpaceDN w:val="0"/>
        <w:adjustRightInd w:val="0"/>
        <w:spacing w:after="0" w:line="33" w:lineRule="exact"/>
        <w:rPr>
          <w:rFonts w:ascii="Times New Roman" w:hAnsi="Times New Roman"/>
          <w:sz w:val="28"/>
          <w:szCs w:val="28"/>
          <w:lang w:val="ru-RU"/>
        </w:rPr>
      </w:pPr>
    </w:p>
    <w:p w:rsidR="009B28A4" w:rsidRPr="00A73063" w:rsidRDefault="00FB0289">
      <w:pPr>
        <w:widowControl w:val="0"/>
        <w:numPr>
          <w:ilvl w:val="0"/>
          <w:numId w:val="155"/>
        </w:numPr>
        <w:tabs>
          <w:tab w:val="clear" w:pos="720"/>
          <w:tab w:val="num" w:pos="700"/>
        </w:tabs>
        <w:overflowPunct w:val="0"/>
        <w:autoSpaceDE w:val="0"/>
        <w:autoSpaceDN w:val="0"/>
        <w:adjustRightInd w:val="0"/>
        <w:spacing w:after="0" w:line="240" w:lineRule="auto"/>
        <w:ind w:left="700" w:hanging="140"/>
        <w:jc w:val="both"/>
        <w:rPr>
          <w:rFonts w:ascii="Times New Roman" w:hAnsi="Times New Roman"/>
          <w:sz w:val="28"/>
          <w:szCs w:val="28"/>
          <w:lang w:val="ru-RU"/>
        </w:rPr>
      </w:pPr>
      <w:r w:rsidRPr="00A73063">
        <w:rPr>
          <w:rFonts w:ascii="Times New Roman" w:hAnsi="Times New Roman"/>
          <w:sz w:val="28"/>
          <w:szCs w:val="28"/>
          <w:lang w:val="ru-RU"/>
        </w:rPr>
        <w:t xml:space="preserve">понимать   общие   правила   создания   предметов   рукотворного   мира: </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соответствие  изделия  обстановке,  удобство  (функциональность),  прочность,</w:t>
      </w:r>
    </w:p>
    <w:p w:rsidR="009B28A4" w:rsidRPr="00A73063" w:rsidRDefault="009B28A4">
      <w:pPr>
        <w:widowControl w:val="0"/>
        <w:autoSpaceDE w:val="0"/>
        <w:autoSpaceDN w:val="0"/>
        <w:adjustRightInd w:val="0"/>
        <w:spacing w:after="0" w:line="22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rPr>
          <w:rFonts w:ascii="Times New Roman" w:hAnsi="Times New Roman"/>
          <w:sz w:val="24"/>
          <w:szCs w:val="24"/>
          <w:lang w:val="ru-RU"/>
        </w:rPr>
      </w:pPr>
      <w:r w:rsidRPr="00A73063">
        <w:rPr>
          <w:rFonts w:ascii="Times New Roman" w:hAnsi="Times New Roman"/>
          <w:sz w:val="28"/>
          <w:szCs w:val="28"/>
          <w:lang w:val="ru-RU"/>
        </w:rPr>
        <w:t>эстетическую выразительность — и руководствоваться ими в своей продуктивной деятельности;</w:t>
      </w:r>
    </w:p>
    <w:p w:rsidR="009B28A4" w:rsidRPr="00A73063" w:rsidRDefault="009B28A4">
      <w:pPr>
        <w:widowControl w:val="0"/>
        <w:autoSpaceDE w:val="0"/>
        <w:autoSpaceDN w:val="0"/>
        <w:adjustRightInd w:val="0"/>
        <w:spacing w:after="0" w:line="134"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ind w:firstLine="566"/>
        <w:rPr>
          <w:rFonts w:ascii="Times New Roman" w:hAnsi="Times New Roman"/>
          <w:sz w:val="24"/>
          <w:szCs w:val="24"/>
          <w:lang w:val="ru-RU"/>
        </w:rPr>
      </w:pPr>
      <w:r w:rsidRPr="00A73063">
        <w:rPr>
          <w:rFonts w:ascii="Times New Roman" w:hAnsi="Times New Roman"/>
          <w:sz w:val="28"/>
          <w:szCs w:val="28"/>
          <w:lang w:val="ru-RU"/>
        </w:rPr>
        <w:t>• анализировать предлагаемую информацию, планировать предстоящую практическую работу, осуществлять корректировку хода практической работы,</w:t>
      </w:r>
    </w:p>
    <w:p w:rsidR="009B28A4" w:rsidRPr="00A73063" w:rsidRDefault="009B28A4">
      <w:pPr>
        <w:widowControl w:val="0"/>
        <w:autoSpaceDE w:val="0"/>
        <w:autoSpaceDN w:val="0"/>
        <w:adjustRightInd w:val="0"/>
        <w:spacing w:after="0" w:line="65"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самоконтроль выполняемых практических действий;</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7"/>
        <w:rPr>
          <w:rFonts w:ascii="Times New Roman" w:hAnsi="Times New Roman"/>
          <w:sz w:val="24"/>
          <w:szCs w:val="24"/>
          <w:lang w:val="ru-RU"/>
        </w:rPr>
      </w:pPr>
      <w:bookmarkStart w:id="63" w:name="page139"/>
      <w:bookmarkEnd w:id="63"/>
      <w:r w:rsidRPr="00A73063">
        <w:rPr>
          <w:rFonts w:ascii="Times New Roman" w:hAnsi="Times New Roman"/>
          <w:sz w:val="28"/>
          <w:szCs w:val="28"/>
          <w:lang w:val="ru-RU"/>
        </w:rPr>
        <w:t>• организовывать  своё  рабочее  место  в  зависимости  от  вида  работы,</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1" w:lineRule="auto"/>
        <w:ind w:left="7" w:right="20"/>
        <w:rPr>
          <w:rFonts w:ascii="Times New Roman" w:hAnsi="Times New Roman"/>
          <w:sz w:val="24"/>
          <w:szCs w:val="24"/>
          <w:lang w:val="ru-RU"/>
        </w:rPr>
      </w:pPr>
      <w:r w:rsidRPr="00A73063">
        <w:rPr>
          <w:rFonts w:ascii="Times New Roman" w:hAnsi="Times New Roman"/>
          <w:sz w:val="28"/>
          <w:szCs w:val="28"/>
          <w:lang w:val="ru-RU"/>
        </w:rPr>
        <w:t>выполнять доступные действия по самообслуживанию и доступные виды домашнего труда.</w:t>
      </w:r>
    </w:p>
    <w:p w:rsidR="009B28A4" w:rsidRPr="00A73063" w:rsidRDefault="009B28A4">
      <w:pPr>
        <w:widowControl w:val="0"/>
        <w:autoSpaceDE w:val="0"/>
        <w:autoSpaceDN w:val="0"/>
        <w:adjustRightInd w:val="0"/>
        <w:spacing w:after="0" w:line="65" w:lineRule="exact"/>
        <w:rPr>
          <w:rFonts w:ascii="Times New Roman" w:hAnsi="Times New Roman"/>
          <w:sz w:val="24"/>
          <w:szCs w:val="24"/>
          <w:lang w:val="ru-RU"/>
        </w:rPr>
      </w:pPr>
    </w:p>
    <w:p w:rsidR="009B28A4" w:rsidRDefault="00FB0289">
      <w:pPr>
        <w:widowControl w:val="0"/>
        <w:autoSpaceDE w:val="0"/>
        <w:autoSpaceDN w:val="0"/>
        <w:adjustRightInd w:val="0"/>
        <w:spacing w:after="0" w:line="240" w:lineRule="auto"/>
        <w:ind w:left="567"/>
        <w:rPr>
          <w:rFonts w:ascii="Times New Roman" w:hAnsi="Times New Roman"/>
          <w:sz w:val="24"/>
          <w:szCs w:val="24"/>
        </w:rPr>
      </w:pPr>
      <w:r>
        <w:rPr>
          <w:rFonts w:ascii="Times New Roman" w:hAnsi="Times New Roman"/>
          <w:i/>
          <w:iCs/>
          <w:sz w:val="28"/>
          <w:szCs w:val="28"/>
        </w:rPr>
        <w:t>Выпускник получит возможность научиться:</w:t>
      </w:r>
    </w:p>
    <w:p w:rsidR="009B28A4" w:rsidRDefault="009B28A4">
      <w:pPr>
        <w:widowControl w:val="0"/>
        <w:autoSpaceDE w:val="0"/>
        <w:autoSpaceDN w:val="0"/>
        <w:adjustRightInd w:val="0"/>
        <w:spacing w:after="0" w:line="163" w:lineRule="exact"/>
        <w:rPr>
          <w:rFonts w:ascii="Times New Roman" w:hAnsi="Times New Roman"/>
          <w:sz w:val="24"/>
          <w:szCs w:val="24"/>
        </w:rPr>
      </w:pPr>
    </w:p>
    <w:p w:rsidR="009B28A4" w:rsidRPr="00A73063" w:rsidRDefault="00FB0289">
      <w:pPr>
        <w:widowControl w:val="0"/>
        <w:numPr>
          <w:ilvl w:val="0"/>
          <w:numId w:val="156"/>
        </w:numPr>
        <w:tabs>
          <w:tab w:val="clear" w:pos="720"/>
          <w:tab w:val="num" w:pos="707"/>
        </w:tabs>
        <w:overflowPunct w:val="0"/>
        <w:autoSpaceDE w:val="0"/>
        <w:autoSpaceDN w:val="0"/>
        <w:adjustRightInd w:val="0"/>
        <w:spacing w:after="0" w:line="240" w:lineRule="auto"/>
        <w:ind w:left="707" w:hanging="140"/>
        <w:jc w:val="both"/>
        <w:rPr>
          <w:rFonts w:ascii="Times New Roman" w:hAnsi="Times New Roman"/>
          <w:sz w:val="28"/>
          <w:szCs w:val="28"/>
          <w:lang w:val="ru-RU"/>
        </w:rPr>
      </w:pPr>
      <w:r w:rsidRPr="00A73063">
        <w:rPr>
          <w:rFonts w:ascii="Times New Roman" w:hAnsi="Times New Roman"/>
          <w:sz w:val="28"/>
          <w:szCs w:val="28"/>
          <w:lang w:val="ru-RU"/>
        </w:rPr>
        <w:t xml:space="preserve">уважительно относиться к труду людей; </w:t>
      </w:r>
    </w:p>
    <w:p w:rsidR="009B28A4" w:rsidRPr="00A73063" w:rsidRDefault="009B28A4">
      <w:pPr>
        <w:widowControl w:val="0"/>
        <w:autoSpaceDE w:val="0"/>
        <w:autoSpaceDN w:val="0"/>
        <w:adjustRightInd w:val="0"/>
        <w:spacing w:after="0" w:line="225" w:lineRule="exact"/>
        <w:rPr>
          <w:rFonts w:ascii="Times New Roman" w:hAnsi="Times New Roman"/>
          <w:sz w:val="28"/>
          <w:szCs w:val="28"/>
          <w:lang w:val="ru-RU"/>
        </w:rPr>
      </w:pPr>
    </w:p>
    <w:p w:rsidR="009B28A4" w:rsidRPr="00A73063" w:rsidRDefault="00FB0289">
      <w:pPr>
        <w:widowControl w:val="0"/>
        <w:numPr>
          <w:ilvl w:val="0"/>
          <w:numId w:val="156"/>
        </w:numPr>
        <w:tabs>
          <w:tab w:val="clear" w:pos="720"/>
          <w:tab w:val="num" w:pos="715"/>
        </w:tabs>
        <w:overflowPunct w:val="0"/>
        <w:autoSpaceDE w:val="0"/>
        <w:autoSpaceDN w:val="0"/>
        <w:adjustRightInd w:val="0"/>
        <w:spacing w:after="0" w:line="310" w:lineRule="auto"/>
        <w:ind w:left="7" w:firstLine="560"/>
        <w:jc w:val="both"/>
        <w:rPr>
          <w:rFonts w:ascii="Times New Roman" w:hAnsi="Times New Roman"/>
          <w:sz w:val="28"/>
          <w:szCs w:val="28"/>
          <w:lang w:val="ru-RU"/>
        </w:rPr>
      </w:pPr>
      <w:r w:rsidRPr="00A73063">
        <w:rPr>
          <w:rFonts w:ascii="Times New Roman" w:hAnsi="Times New Roman"/>
          <w:sz w:val="28"/>
          <w:szCs w:val="28"/>
          <w:lang w:val="ru-RU"/>
        </w:rPr>
        <w:t xml:space="preserve">понимать культурно-историческую ценность традиций, отражённых в предметном мире, и уважать их; </w:t>
      </w:r>
    </w:p>
    <w:p w:rsidR="009B28A4" w:rsidRPr="00A73063" w:rsidRDefault="009B28A4">
      <w:pPr>
        <w:widowControl w:val="0"/>
        <w:autoSpaceDE w:val="0"/>
        <w:autoSpaceDN w:val="0"/>
        <w:adjustRightInd w:val="0"/>
        <w:spacing w:after="0" w:line="133" w:lineRule="exact"/>
        <w:rPr>
          <w:rFonts w:ascii="Times New Roman" w:hAnsi="Times New Roman"/>
          <w:sz w:val="28"/>
          <w:szCs w:val="28"/>
          <w:lang w:val="ru-RU"/>
        </w:rPr>
      </w:pPr>
    </w:p>
    <w:p w:rsidR="009B28A4" w:rsidRPr="00A73063" w:rsidRDefault="00FB0289">
      <w:pPr>
        <w:widowControl w:val="0"/>
        <w:numPr>
          <w:ilvl w:val="0"/>
          <w:numId w:val="156"/>
        </w:numPr>
        <w:tabs>
          <w:tab w:val="clear" w:pos="720"/>
          <w:tab w:val="num" w:pos="715"/>
        </w:tabs>
        <w:overflowPunct w:val="0"/>
        <w:autoSpaceDE w:val="0"/>
        <w:autoSpaceDN w:val="0"/>
        <w:adjustRightInd w:val="0"/>
        <w:spacing w:after="0" w:line="310" w:lineRule="auto"/>
        <w:ind w:left="7" w:firstLine="560"/>
        <w:jc w:val="both"/>
        <w:rPr>
          <w:rFonts w:ascii="Times New Roman" w:hAnsi="Times New Roman"/>
          <w:sz w:val="28"/>
          <w:szCs w:val="28"/>
          <w:lang w:val="ru-RU"/>
        </w:rPr>
      </w:pPr>
      <w:r w:rsidRPr="00A73063">
        <w:rPr>
          <w:rFonts w:ascii="Times New Roman" w:hAnsi="Times New Roman"/>
          <w:sz w:val="28"/>
          <w:szCs w:val="28"/>
          <w:lang w:val="ru-RU"/>
        </w:rPr>
        <w:t xml:space="preserve">понимать особенности проектной деятельности, осуществлять под руководством учителя элементарную проектную деятельность в малых группах: </w:t>
      </w:r>
    </w:p>
    <w:p w:rsidR="009B28A4" w:rsidRPr="00A73063" w:rsidRDefault="009B28A4">
      <w:pPr>
        <w:widowControl w:val="0"/>
        <w:autoSpaceDE w:val="0"/>
        <w:autoSpaceDN w:val="0"/>
        <w:adjustRightInd w:val="0"/>
        <w:spacing w:after="0" w:line="7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sz w:val="28"/>
          <w:szCs w:val="28"/>
          <w:lang w:val="ru-RU"/>
        </w:rPr>
        <w:t>разрабатывать замысел, искать пути его реализации, воплощать его в продукте,</w:t>
      </w:r>
    </w:p>
    <w:p w:rsidR="009B28A4" w:rsidRPr="00A73063" w:rsidRDefault="009B28A4">
      <w:pPr>
        <w:widowControl w:val="0"/>
        <w:autoSpaceDE w:val="0"/>
        <w:autoSpaceDN w:val="0"/>
        <w:adjustRightInd w:val="0"/>
        <w:spacing w:after="0" w:line="22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left="7"/>
        <w:jc w:val="both"/>
        <w:rPr>
          <w:rFonts w:ascii="Times New Roman" w:hAnsi="Times New Roman"/>
          <w:sz w:val="24"/>
          <w:szCs w:val="24"/>
          <w:lang w:val="ru-RU"/>
        </w:rPr>
      </w:pPr>
      <w:r w:rsidRPr="00A73063">
        <w:rPr>
          <w:rFonts w:ascii="Times New Roman" w:hAnsi="Times New Roman"/>
          <w:sz w:val="28"/>
          <w:szCs w:val="28"/>
          <w:lang w:val="ru-RU"/>
        </w:rPr>
        <w:t>демонстрировать готовый продукт (изделия, комплексные работы, социальные услуги).</w:t>
      </w:r>
    </w:p>
    <w:p w:rsidR="009B28A4" w:rsidRPr="00A73063" w:rsidRDefault="009B28A4">
      <w:pPr>
        <w:widowControl w:val="0"/>
        <w:autoSpaceDE w:val="0"/>
        <w:autoSpaceDN w:val="0"/>
        <w:adjustRightInd w:val="0"/>
        <w:spacing w:after="0" w:line="7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7"/>
        <w:rPr>
          <w:rFonts w:ascii="Times New Roman" w:hAnsi="Times New Roman"/>
          <w:sz w:val="24"/>
          <w:szCs w:val="24"/>
          <w:lang w:val="ru-RU"/>
        </w:rPr>
      </w:pPr>
      <w:r w:rsidRPr="00A73063">
        <w:rPr>
          <w:rFonts w:ascii="Times New Roman" w:hAnsi="Times New Roman"/>
          <w:b/>
          <w:bCs/>
          <w:sz w:val="28"/>
          <w:szCs w:val="28"/>
          <w:lang w:val="ru-RU"/>
        </w:rPr>
        <w:t>Технология ручной обработки материалов. Элементы графической</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b/>
          <w:bCs/>
          <w:sz w:val="28"/>
          <w:szCs w:val="28"/>
          <w:lang w:val="ru-RU"/>
        </w:rPr>
        <w:t>грамоты</w:t>
      </w:r>
    </w:p>
    <w:p w:rsidR="009B28A4" w:rsidRPr="00A73063" w:rsidRDefault="009B28A4">
      <w:pPr>
        <w:widowControl w:val="0"/>
        <w:autoSpaceDE w:val="0"/>
        <w:autoSpaceDN w:val="0"/>
        <w:adjustRightInd w:val="0"/>
        <w:spacing w:after="0" w:line="156"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7"/>
        <w:rPr>
          <w:rFonts w:ascii="Times New Roman" w:hAnsi="Times New Roman"/>
          <w:sz w:val="24"/>
          <w:szCs w:val="24"/>
          <w:lang w:val="ru-RU"/>
        </w:rPr>
      </w:pPr>
      <w:r w:rsidRPr="00A73063">
        <w:rPr>
          <w:rFonts w:ascii="Times New Roman" w:hAnsi="Times New Roman"/>
          <w:i/>
          <w:iCs/>
          <w:sz w:val="28"/>
          <w:szCs w:val="28"/>
          <w:lang w:val="ru-RU"/>
        </w:rPr>
        <w:t>Выпускник научится:</w:t>
      </w:r>
    </w:p>
    <w:p w:rsidR="009B28A4" w:rsidRPr="00A73063" w:rsidRDefault="009B28A4">
      <w:pPr>
        <w:widowControl w:val="0"/>
        <w:autoSpaceDE w:val="0"/>
        <w:autoSpaceDN w:val="0"/>
        <w:adjustRightInd w:val="0"/>
        <w:spacing w:after="0" w:line="172" w:lineRule="exact"/>
        <w:rPr>
          <w:rFonts w:ascii="Times New Roman" w:hAnsi="Times New Roman"/>
          <w:sz w:val="24"/>
          <w:szCs w:val="24"/>
          <w:lang w:val="ru-RU"/>
        </w:rPr>
      </w:pPr>
    </w:p>
    <w:p w:rsidR="007A47F4" w:rsidRDefault="00FB0289" w:rsidP="002E1183">
      <w:pPr>
        <w:widowControl w:val="0"/>
        <w:autoSpaceDE w:val="0"/>
        <w:autoSpaceDN w:val="0"/>
        <w:adjustRightInd w:val="0"/>
        <w:spacing w:after="0" w:line="360" w:lineRule="auto"/>
        <w:ind w:left="567"/>
        <w:rPr>
          <w:rFonts w:ascii="Times New Roman" w:hAnsi="Times New Roman"/>
          <w:sz w:val="28"/>
          <w:szCs w:val="28"/>
          <w:lang w:val="ru-RU"/>
        </w:rPr>
      </w:pPr>
      <w:r w:rsidRPr="002E1183">
        <w:rPr>
          <w:rFonts w:ascii="Times New Roman" w:hAnsi="Times New Roman"/>
          <w:sz w:val="28"/>
          <w:szCs w:val="27"/>
          <w:lang w:val="ru-RU"/>
        </w:rPr>
        <w:t>• на основе полученных представлений о многообразии материалов, их видах,</w:t>
      </w:r>
      <w:r w:rsidR="002E1183">
        <w:rPr>
          <w:rFonts w:ascii="Times New Roman" w:hAnsi="Times New Roman"/>
          <w:sz w:val="28"/>
          <w:szCs w:val="24"/>
          <w:lang w:val="ru-RU"/>
        </w:rPr>
        <w:t xml:space="preserve"> </w:t>
      </w:r>
      <w:r w:rsidRPr="00A73063">
        <w:rPr>
          <w:rFonts w:ascii="Times New Roman" w:hAnsi="Times New Roman"/>
          <w:sz w:val="28"/>
          <w:szCs w:val="28"/>
          <w:lang w:val="ru-RU"/>
        </w:rPr>
        <w:t xml:space="preserve">свойствах, происхождении, практическом применении в жизни </w:t>
      </w:r>
    </w:p>
    <w:p w:rsidR="007A47F4" w:rsidRDefault="007A47F4" w:rsidP="007A47F4">
      <w:pPr>
        <w:widowControl w:val="0"/>
        <w:autoSpaceDE w:val="0"/>
        <w:autoSpaceDN w:val="0"/>
        <w:adjustRightInd w:val="0"/>
        <w:spacing w:after="0" w:line="360" w:lineRule="auto"/>
        <w:ind w:left="567"/>
        <w:jc w:val="right"/>
        <w:rPr>
          <w:rFonts w:ascii="Times New Roman" w:hAnsi="Times New Roman"/>
          <w:sz w:val="28"/>
          <w:szCs w:val="28"/>
          <w:lang w:val="ru-RU"/>
        </w:rPr>
      </w:pPr>
      <w:r w:rsidRPr="002E73BE">
        <w:rPr>
          <w:rFonts w:ascii="Times New Roman" w:hAnsi="Times New Roman"/>
          <w:sz w:val="24"/>
          <w:szCs w:val="28"/>
          <w:lang w:val="ru-RU"/>
        </w:rPr>
        <w:t>65</w:t>
      </w:r>
    </w:p>
    <w:p w:rsidR="007A47F4" w:rsidRDefault="00FB0289" w:rsidP="002E1183">
      <w:pPr>
        <w:widowControl w:val="0"/>
        <w:autoSpaceDE w:val="0"/>
        <w:autoSpaceDN w:val="0"/>
        <w:adjustRightInd w:val="0"/>
        <w:spacing w:after="0" w:line="360" w:lineRule="auto"/>
        <w:ind w:left="567"/>
        <w:rPr>
          <w:rFonts w:ascii="Times New Roman" w:hAnsi="Times New Roman"/>
          <w:sz w:val="28"/>
          <w:szCs w:val="28"/>
          <w:lang w:val="ru-RU"/>
        </w:rPr>
      </w:pPr>
      <w:r w:rsidRPr="00A73063">
        <w:rPr>
          <w:rFonts w:ascii="Times New Roman" w:hAnsi="Times New Roman"/>
          <w:sz w:val="28"/>
          <w:szCs w:val="28"/>
          <w:lang w:val="ru-RU"/>
        </w:rPr>
        <w:lastRenderedPageBreak/>
        <w:t xml:space="preserve">осознанно подбирать доступные в обработке материалы для изделий по </w:t>
      </w:r>
    </w:p>
    <w:p w:rsidR="009B28A4" w:rsidRPr="002E1183" w:rsidRDefault="00FB0289" w:rsidP="002E1183">
      <w:pPr>
        <w:widowControl w:val="0"/>
        <w:autoSpaceDE w:val="0"/>
        <w:autoSpaceDN w:val="0"/>
        <w:adjustRightInd w:val="0"/>
        <w:spacing w:after="0" w:line="360" w:lineRule="auto"/>
        <w:ind w:left="567"/>
        <w:rPr>
          <w:rFonts w:ascii="Times New Roman" w:hAnsi="Times New Roman"/>
          <w:sz w:val="28"/>
          <w:szCs w:val="24"/>
          <w:lang w:val="ru-RU"/>
        </w:rPr>
      </w:pPr>
      <w:r w:rsidRPr="00A73063">
        <w:rPr>
          <w:rFonts w:ascii="Times New Roman" w:hAnsi="Times New Roman"/>
          <w:sz w:val="28"/>
          <w:szCs w:val="28"/>
          <w:lang w:val="ru-RU"/>
        </w:rPr>
        <w:t>декоративно-</w:t>
      </w:r>
      <w:r w:rsidR="002E1183">
        <w:rPr>
          <w:rFonts w:ascii="Times New Roman" w:hAnsi="Times New Roman"/>
          <w:sz w:val="28"/>
          <w:szCs w:val="24"/>
          <w:lang w:val="ru-RU"/>
        </w:rPr>
        <w:t xml:space="preserve"> </w:t>
      </w:r>
      <w:r w:rsidRPr="00A73063">
        <w:rPr>
          <w:rFonts w:ascii="Times New Roman" w:hAnsi="Times New Roman"/>
          <w:sz w:val="28"/>
          <w:szCs w:val="28"/>
          <w:lang w:val="ru-RU"/>
        </w:rPr>
        <w:t>художественным и конструктивным свойствам в соответствии с поставленной задачей;</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3" w:lineRule="auto"/>
        <w:ind w:left="7" w:firstLine="566"/>
        <w:jc w:val="both"/>
        <w:rPr>
          <w:rFonts w:ascii="Times New Roman" w:hAnsi="Times New Roman"/>
          <w:sz w:val="24"/>
          <w:szCs w:val="24"/>
          <w:lang w:val="ru-RU"/>
        </w:rPr>
      </w:pPr>
      <w:r w:rsidRPr="00A73063">
        <w:rPr>
          <w:rFonts w:ascii="Times New Roman" w:hAnsi="Times New Roman"/>
          <w:sz w:val="28"/>
          <w:szCs w:val="28"/>
          <w:lang w:val="ru-RU"/>
        </w:rPr>
        <w:t>• 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 экономно расходовать используемые материалы;</w:t>
      </w:r>
    </w:p>
    <w:p w:rsidR="009B28A4" w:rsidRPr="00A73063" w:rsidRDefault="009B28A4">
      <w:pPr>
        <w:widowControl w:val="0"/>
        <w:autoSpaceDE w:val="0"/>
        <w:autoSpaceDN w:val="0"/>
        <w:adjustRightInd w:val="0"/>
        <w:spacing w:after="0" w:line="9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1" w:lineRule="auto"/>
        <w:ind w:left="7" w:right="20" w:firstLine="566"/>
        <w:jc w:val="both"/>
        <w:rPr>
          <w:rFonts w:ascii="Times New Roman" w:hAnsi="Times New Roman"/>
          <w:sz w:val="24"/>
          <w:szCs w:val="24"/>
          <w:lang w:val="ru-RU"/>
        </w:rPr>
      </w:pPr>
      <w:r w:rsidRPr="00A73063">
        <w:rPr>
          <w:rFonts w:ascii="Times New Roman" w:hAnsi="Times New Roman"/>
          <w:sz w:val="27"/>
          <w:szCs w:val="27"/>
          <w:lang w:val="ru-RU"/>
        </w:rPr>
        <w:t>• применять приёмы рациональной безопасной работы ручными инструментами: чертёжными (линейка, угольник, циркуль), режущими (ножницы)</w:t>
      </w:r>
    </w:p>
    <w:p w:rsidR="009B28A4" w:rsidRPr="00A73063" w:rsidRDefault="009B28A4">
      <w:pPr>
        <w:widowControl w:val="0"/>
        <w:autoSpaceDE w:val="0"/>
        <w:autoSpaceDN w:val="0"/>
        <w:adjustRightInd w:val="0"/>
        <w:spacing w:after="0" w:line="46" w:lineRule="exact"/>
        <w:rPr>
          <w:rFonts w:ascii="Times New Roman" w:hAnsi="Times New Roman"/>
          <w:sz w:val="24"/>
          <w:szCs w:val="24"/>
          <w:lang w:val="ru-RU"/>
        </w:rPr>
      </w:pPr>
    </w:p>
    <w:p w:rsidR="009B28A4" w:rsidRDefault="00FB0289">
      <w:pPr>
        <w:widowControl w:val="0"/>
        <w:numPr>
          <w:ilvl w:val="0"/>
          <w:numId w:val="157"/>
        </w:numPr>
        <w:tabs>
          <w:tab w:val="clear" w:pos="720"/>
          <w:tab w:val="num" w:pos="227"/>
        </w:tabs>
        <w:overflowPunct w:val="0"/>
        <w:autoSpaceDE w:val="0"/>
        <w:autoSpaceDN w:val="0"/>
        <w:adjustRightInd w:val="0"/>
        <w:spacing w:after="0" w:line="239" w:lineRule="auto"/>
        <w:ind w:left="227" w:hanging="227"/>
        <w:jc w:val="both"/>
        <w:rPr>
          <w:rFonts w:ascii="Times New Roman" w:hAnsi="Times New Roman"/>
          <w:sz w:val="28"/>
          <w:szCs w:val="28"/>
        </w:rPr>
      </w:pPr>
      <w:r>
        <w:rPr>
          <w:rFonts w:ascii="Times New Roman" w:hAnsi="Times New Roman"/>
          <w:sz w:val="28"/>
          <w:szCs w:val="28"/>
        </w:rPr>
        <w:t xml:space="preserve">колющими (швейная игла); </w:t>
      </w:r>
    </w:p>
    <w:p w:rsidR="009B28A4" w:rsidRDefault="009B28A4">
      <w:pPr>
        <w:widowControl w:val="0"/>
        <w:autoSpaceDE w:val="0"/>
        <w:autoSpaceDN w:val="0"/>
        <w:adjustRightInd w:val="0"/>
        <w:spacing w:after="0" w:line="227" w:lineRule="exact"/>
        <w:rPr>
          <w:rFonts w:ascii="Times New Roman" w:hAnsi="Times New Roman"/>
          <w:sz w:val="28"/>
          <w:szCs w:val="28"/>
        </w:rPr>
      </w:pPr>
    </w:p>
    <w:p w:rsidR="009B28A4" w:rsidRPr="00A73063" w:rsidRDefault="00FB0289">
      <w:pPr>
        <w:widowControl w:val="0"/>
        <w:numPr>
          <w:ilvl w:val="1"/>
          <w:numId w:val="157"/>
        </w:numPr>
        <w:tabs>
          <w:tab w:val="clear" w:pos="1440"/>
          <w:tab w:val="num" w:pos="715"/>
        </w:tabs>
        <w:overflowPunct w:val="0"/>
        <w:autoSpaceDE w:val="0"/>
        <w:autoSpaceDN w:val="0"/>
        <w:adjustRightInd w:val="0"/>
        <w:spacing w:after="0" w:line="335" w:lineRule="auto"/>
        <w:ind w:left="7" w:firstLine="560"/>
        <w:jc w:val="both"/>
        <w:rPr>
          <w:rFonts w:ascii="Times New Roman" w:hAnsi="Times New Roman"/>
          <w:sz w:val="28"/>
          <w:szCs w:val="28"/>
          <w:lang w:val="ru-RU"/>
        </w:rPr>
      </w:pPr>
      <w:r w:rsidRPr="00A73063">
        <w:rPr>
          <w:rFonts w:ascii="Times New Roman" w:hAnsi="Times New Roman"/>
          <w:sz w:val="28"/>
          <w:szCs w:val="28"/>
          <w:lang w:val="ru-RU"/>
        </w:rPr>
        <w:t xml:space="preserve">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w:t>
      </w:r>
    </w:p>
    <w:p w:rsidR="009B28A4" w:rsidRPr="00A73063" w:rsidRDefault="00FB0289">
      <w:pPr>
        <w:widowControl w:val="0"/>
        <w:overflowPunct w:val="0"/>
        <w:autoSpaceDE w:val="0"/>
        <w:autoSpaceDN w:val="0"/>
        <w:adjustRightInd w:val="0"/>
        <w:spacing w:after="0" w:line="310" w:lineRule="auto"/>
        <w:ind w:right="20" w:firstLine="566"/>
        <w:rPr>
          <w:rFonts w:ascii="Times New Roman" w:hAnsi="Times New Roman"/>
          <w:sz w:val="24"/>
          <w:szCs w:val="24"/>
          <w:lang w:val="ru-RU"/>
        </w:rPr>
      </w:pPr>
      <w:bookmarkStart w:id="64" w:name="page141"/>
      <w:bookmarkEnd w:id="64"/>
      <w:r w:rsidRPr="00A73063">
        <w:rPr>
          <w:rFonts w:ascii="Times New Roman" w:hAnsi="Times New Roman"/>
          <w:sz w:val="28"/>
          <w:szCs w:val="28"/>
          <w:lang w:val="ru-RU"/>
        </w:rPr>
        <w:t>читать их и выполнять разметку с опорой на них; изготавливать плоскостные и объёмные изделия по простейшим чертежам, эскизам, схемам, рисункам.</w:t>
      </w:r>
    </w:p>
    <w:p w:rsidR="009B28A4" w:rsidRPr="00A73063" w:rsidRDefault="009B28A4">
      <w:pPr>
        <w:widowControl w:val="0"/>
        <w:autoSpaceDE w:val="0"/>
        <w:autoSpaceDN w:val="0"/>
        <w:adjustRightInd w:val="0"/>
        <w:spacing w:after="0" w:line="68" w:lineRule="exact"/>
        <w:rPr>
          <w:rFonts w:ascii="Times New Roman" w:hAnsi="Times New Roman"/>
          <w:sz w:val="24"/>
          <w:szCs w:val="24"/>
          <w:lang w:val="ru-RU"/>
        </w:rPr>
      </w:pPr>
    </w:p>
    <w:p w:rsidR="009B28A4" w:rsidRDefault="00FB0289">
      <w:pPr>
        <w:widowControl w:val="0"/>
        <w:autoSpaceDE w:val="0"/>
        <w:autoSpaceDN w:val="0"/>
        <w:adjustRightInd w:val="0"/>
        <w:spacing w:after="0" w:line="240" w:lineRule="auto"/>
        <w:ind w:left="560"/>
        <w:rPr>
          <w:rFonts w:ascii="Times New Roman" w:hAnsi="Times New Roman"/>
          <w:sz w:val="24"/>
          <w:szCs w:val="24"/>
        </w:rPr>
      </w:pPr>
      <w:r>
        <w:rPr>
          <w:rFonts w:ascii="Times New Roman" w:hAnsi="Times New Roman"/>
          <w:i/>
          <w:iCs/>
          <w:sz w:val="28"/>
          <w:szCs w:val="28"/>
        </w:rPr>
        <w:t>Выпускник получит возможность научиться:</w:t>
      </w:r>
    </w:p>
    <w:p w:rsidR="009B28A4" w:rsidRDefault="009B28A4">
      <w:pPr>
        <w:widowControl w:val="0"/>
        <w:autoSpaceDE w:val="0"/>
        <w:autoSpaceDN w:val="0"/>
        <w:adjustRightInd w:val="0"/>
        <w:spacing w:after="0" w:line="226" w:lineRule="exact"/>
        <w:rPr>
          <w:rFonts w:ascii="Times New Roman" w:hAnsi="Times New Roman"/>
          <w:sz w:val="24"/>
          <w:szCs w:val="24"/>
        </w:rPr>
      </w:pPr>
    </w:p>
    <w:p w:rsidR="009B28A4" w:rsidRPr="00A73063" w:rsidRDefault="00FB0289">
      <w:pPr>
        <w:widowControl w:val="0"/>
        <w:numPr>
          <w:ilvl w:val="0"/>
          <w:numId w:val="158"/>
        </w:numPr>
        <w:tabs>
          <w:tab w:val="clear" w:pos="720"/>
          <w:tab w:val="num" w:pos="708"/>
        </w:tabs>
        <w:overflowPunct w:val="0"/>
        <w:autoSpaceDE w:val="0"/>
        <w:autoSpaceDN w:val="0"/>
        <w:adjustRightInd w:val="0"/>
        <w:spacing w:after="0" w:line="312"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отбирать и выстраивать оптимальную технологическую последовательность реализации собственного или предложенного учителем замысла; </w:t>
      </w:r>
    </w:p>
    <w:p w:rsidR="009B28A4" w:rsidRPr="00A73063" w:rsidRDefault="009B28A4">
      <w:pPr>
        <w:widowControl w:val="0"/>
        <w:autoSpaceDE w:val="0"/>
        <w:autoSpaceDN w:val="0"/>
        <w:adjustRightInd w:val="0"/>
        <w:spacing w:after="0" w:line="130" w:lineRule="exact"/>
        <w:rPr>
          <w:rFonts w:ascii="Times New Roman" w:hAnsi="Times New Roman"/>
          <w:sz w:val="28"/>
          <w:szCs w:val="28"/>
          <w:lang w:val="ru-RU"/>
        </w:rPr>
      </w:pPr>
    </w:p>
    <w:p w:rsidR="009B28A4" w:rsidRPr="00A73063" w:rsidRDefault="00FB0289">
      <w:pPr>
        <w:widowControl w:val="0"/>
        <w:numPr>
          <w:ilvl w:val="0"/>
          <w:numId w:val="158"/>
        </w:numPr>
        <w:tabs>
          <w:tab w:val="clear" w:pos="720"/>
          <w:tab w:val="num" w:pos="708"/>
        </w:tabs>
        <w:overflowPunct w:val="0"/>
        <w:autoSpaceDE w:val="0"/>
        <w:autoSpaceDN w:val="0"/>
        <w:adjustRightInd w:val="0"/>
        <w:spacing w:after="0" w:line="335"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 </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sz w:val="28"/>
          <w:szCs w:val="28"/>
          <w:lang w:val="ru-RU"/>
        </w:rPr>
        <w:t>Конструирование и моделирование</w:t>
      </w:r>
    </w:p>
    <w:p w:rsidR="009B28A4" w:rsidRPr="00A73063" w:rsidRDefault="009B28A4">
      <w:pPr>
        <w:widowControl w:val="0"/>
        <w:autoSpaceDE w:val="0"/>
        <w:autoSpaceDN w:val="0"/>
        <w:adjustRightInd w:val="0"/>
        <w:spacing w:after="0" w:line="156"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i/>
          <w:iCs/>
          <w:sz w:val="28"/>
          <w:szCs w:val="28"/>
          <w:lang w:val="ru-RU"/>
        </w:rPr>
        <w:t>Выпускник научится:</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numPr>
          <w:ilvl w:val="0"/>
          <w:numId w:val="159"/>
        </w:numPr>
        <w:tabs>
          <w:tab w:val="clear" w:pos="720"/>
          <w:tab w:val="num" w:pos="708"/>
        </w:tabs>
        <w:overflowPunct w:val="0"/>
        <w:autoSpaceDE w:val="0"/>
        <w:autoSpaceDN w:val="0"/>
        <w:adjustRightInd w:val="0"/>
        <w:spacing w:after="0" w:line="310"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анализировать устройство изделия: выделять детали, их форму, определять взаимное расположение, виды соединения деталей; </w:t>
      </w:r>
    </w:p>
    <w:p w:rsidR="009B28A4" w:rsidRPr="00A73063" w:rsidRDefault="009B28A4">
      <w:pPr>
        <w:widowControl w:val="0"/>
        <w:autoSpaceDE w:val="0"/>
        <w:autoSpaceDN w:val="0"/>
        <w:adjustRightInd w:val="0"/>
        <w:spacing w:after="0" w:line="135" w:lineRule="exact"/>
        <w:rPr>
          <w:rFonts w:ascii="Times New Roman" w:hAnsi="Times New Roman"/>
          <w:sz w:val="28"/>
          <w:szCs w:val="28"/>
          <w:lang w:val="ru-RU"/>
        </w:rPr>
      </w:pPr>
    </w:p>
    <w:p w:rsidR="009B28A4" w:rsidRPr="00A73063" w:rsidRDefault="00FB0289">
      <w:pPr>
        <w:widowControl w:val="0"/>
        <w:numPr>
          <w:ilvl w:val="0"/>
          <w:numId w:val="159"/>
        </w:numPr>
        <w:tabs>
          <w:tab w:val="clear" w:pos="720"/>
          <w:tab w:val="num" w:pos="708"/>
        </w:tabs>
        <w:overflowPunct w:val="0"/>
        <w:autoSpaceDE w:val="0"/>
        <w:autoSpaceDN w:val="0"/>
        <w:adjustRightInd w:val="0"/>
        <w:spacing w:after="0" w:line="335"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 </w:t>
      </w:r>
    </w:p>
    <w:p w:rsidR="009B28A4" w:rsidRPr="00A73063" w:rsidRDefault="009B28A4">
      <w:pPr>
        <w:widowControl w:val="0"/>
        <w:autoSpaceDE w:val="0"/>
        <w:autoSpaceDN w:val="0"/>
        <w:adjustRightInd w:val="0"/>
        <w:spacing w:after="0" w:line="98" w:lineRule="exact"/>
        <w:rPr>
          <w:rFonts w:ascii="Times New Roman" w:hAnsi="Times New Roman"/>
          <w:sz w:val="28"/>
          <w:szCs w:val="28"/>
          <w:lang w:val="ru-RU"/>
        </w:rPr>
      </w:pPr>
    </w:p>
    <w:p w:rsidR="009B28A4" w:rsidRPr="00A73063" w:rsidRDefault="00FB0289">
      <w:pPr>
        <w:widowControl w:val="0"/>
        <w:numPr>
          <w:ilvl w:val="0"/>
          <w:numId w:val="159"/>
        </w:numPr>
        <w:tabs>
          <w:tab w:val="clear" w:pos="720"/>
          <w:tab w:val="num" w:pos="708"/>
        </w:tabs>
        <w:overflowPunct w:val="0"/>
        <w:autoSpaceDE w:val="0"/>
        <w:autoSpaceDN w:val="0"/>
        <w:adjustRightInd w:val="0"/>
        <w:spacing w:after="0" w:line="312" w:lineRule="auto"/>
        <w:ind w:left="0" w:right="20" w:firstLine="560"/>
        <w:jc w:val="both"/>
        <w:rPr>
          <w:rFonts w:ascii="Times New Roman" w:hAnsi="Times New Roman"/>
          <w:sz w:val="28"/>
          <w:szCs w:val="28"/>
          <w:lang w:val="ru-RU"/>
        </w:rPr>
      </w:pPr>
      <w:r w:rsidRPr="00A73063">
        <w:rPr>
          <w:rFonts w:ascii="Times New Roman" w:hAnsi="Times New Roman"/>
          <w:sz w:val="28"/>
          <w:szCs w:val="28"/>
          <w:lang w:val="ru-RU"/>
        </w:rPr>
        <w:t xml:space="preserve">изготавливать несложные конструкции изделий по рисунку, простейшему чертежу или эскизу, образцу и доступным заданным условиям. </w:t>
      </w:r>
    </w:p>
    <w:p w:rsidR="009B28A4" w:rsidRPr="00A73063" w:rsidRDefault="009B28A4">
      <w:pPr>
        <w:widowControl w:val="0"/>
        <w:autoSpaceDE w:val="0"/>
        <w:autoSpaceDN w:val="0"/>
        <w:adjustRightInd w:val="0"/>
        <w:spacing w:after="0" w:line="65" w:lineRule="exact"/>
        <w:rPr>
          <w:rFonts w:ascii="Times New Roman" w:hAnsi="Times New Roman"/>
          <w:sz w:val="24"/>
          <w:szCs w:val="24"/>
          <w:lang w:val="ru-RU"/>
        </w:rPr>
      </w:pPr>
    </w:p>
    <w:p w:rsidR="007A47F4" w:rsidRDefault="007A47F4" w:rsidP="007A47F4">
      <w:pPr>
        <w:widowControl w:val="0"/>
        <w:autoSpaceDE w:val="0"/>
        <w:autoSpaceDN w:val="0"/>
        <w:adjustRightInd w:val="0"/>
        <w:spacing w:after="0" w:line="240" w:lineRule="auto"/>
        <w:ind w:left="560"/>
        <w:jc w:val="right"/>
        <w:rPr>
          <w:rFonts w:ascii="Times New Roman" w:hAnsi="Times New Roman"/>
          <w:i/>
          <w:iCs/>
          <w:sz w:val="28"/>
          <w:szCs w:val="28"/>
          <w:lang w:val="ru-RU"/>
        </w:rPr>
      </w:pPr>
      <w:r w:rsidRPr="002E73BE">
        <w:rPr>
          <w:rFonts w:ascii="Times New Roman" w:hAnsi="Times New Roman"/>
          <w:iCs/>
          <w:sz w:val="24"/>
          <w:szCs w:val="28"/>
          <w:lang w:val="ru-RU"/>
        </w:rPr>
        <w:t>66</w:t>
      </w:r>
    </w:p>
    <w:p w:rsidR="009B28A4" w:rsidRDefault="00FB0289" w:rsidP="007A47F4">
      <w:pPr>
        <w:widowControl w:val="0"/>
        <w:autoSpaceDE w:val="0"/>
        <w:autoSpaceDN w:val="0"/>
        <w:adjustRightInd w:val="0"/>
        <w:spacing w:after="0" w:line="240" w:lineRule="auto"/>
        <w:ind w:left="560"/>
        <w:rPr>
          <w:rFonts w:ascii="Times New Roman" w:hAnsi="Times New Roman"/>
          <w:sz w:val="24"/>
          <w:szCs w:val="24"/>
        </w:rPr>
      </w:pPr>
      <w:r>
        <w:rPr>
          <w:rFonts w:ascii="Times New Roman" w:hAnsi="Times New Roman"/>
          <w:i/>
          <w:iCs/>
          <w:sz w:val="28"/>
          <w:szCs w:val="28"/>
        </w:rPr>
        <w:lastRenderedPageBreak/>
        <w:t>Выпускник получит возможность научиться:</w:t>
      </w:r>
    </w:p>
    <w:p w:rsidR="009B28A4" w:rsidRDefault="009B28A4">
      <w:pPr>
        <w:widowControl w:val="0"/>
        <w:autoSpaceDE w:val="0"/>
        <w:autoSpaceDN w:val="0"/>
        <w:adjustRightInd w:val="0"/>
        <w:spacing w:after="0" w:line="226" w:lineRule="exact"/>
        <w:rPr>
          <w:rFonts w:ascii="Times New Roman" w:hAnsi="Times New Roman"/>
          <w:sz w:val="24"/>
          <w:szCs w:val="24"/>
        </w:rPr>
      </w:pPr>
    </w:p>
    <w:p w:rsidR="009B28A4" w:rsidRPr="00A73063" w:rsidRDefault="00FB0289">
      <w:pPr>
        <w:widowControl w:val="0"/>
        <w:numPr>
          <w:ilvl w:val="0"/>
          <w:numId w:val="160"/>
        </w:numPr>
        <w:tabs>
          <w:tab w:val="clear" w:pos="720"/>
          <w:tab w:val="num" w:pos="708"/>
        </w:tabs>
        <w:overflowPunct w:val="0"/>
        <w:autoSpaceDE w:val="0"/>
        <w:autoSpaceDN w:val="0"/>
        <w:adjustRightInd w:val="0"/>
        <w:spacing w:after="0" w:line="310" w:lineRule="auto"/>
        <w:ind w:left="0" w:right="20" w:firstLine="560"/>
        <w:jc w:val="both"/>
        <w:rPr>
          <w:rFonts w:ascii="Times New Roman" w:hAnsi="Times New Roman"/>
          <w:sz w:val="28"/>
          <w:szCs w:val="28"/>
          <w:lang w:val="ru-RU"/>
        </w:rPr>
      </w:pPr>
      <w:r w:rsidRPr="00A73063">
        <w:rPr>
          <w:rFonts w:ascii="Times New Roman" w:hAnsi="Times New Roman"/>
          <w:sz w:val="28"/>
          <w:szCs w:val="28"/>
          <w:lang w:val="ru-RU"/>
        </w:rPr>
        <w:t xml:space="preserve">соотносить объёмную конструкцию, основанную на правильных геометрических формах, с изображениями их развёрток; </w:t>
      </w:r>
    </w:p>
    <w:p w:rsidR="009B28A4" w:rsidRPr="00A73063" w:rsidRDefault="009B28A4">
      <w:pPr>
        <w:widowControl w:val="0"/>
        <w:autoSpaceDE w:val="0"/>
        <w:autoSpaceDN w:val="0"/>
        <w:adjustRightInd w:val="0"/>
        <w:spacing w:after="0" w:line="133" w:lineRule="exact"/>
        <w:rPr>
          <w:rFonts w:ascii="Times New Roman" w:hAnsi="Times New Roman"/>
          <w:sz w:val="28"/>
          <w:szCs w:val="28"/>
          <w:lang w:val="ru-RU"/>
        </w:rPr>
      </w:pPr>
    </w:p>
    <w:p w:rsidR="009B28A4" w:rsidRPr="00A73063" w:rsidRDefault="00FB0289">
      <w:pPr>
        <w:widowControl w:val="0"/>
        <w:numPr>
          <w:ilvl w:val="0"/>
          <w:numId w:val="160"/>
        </w:numPr>
        <w:tabs>
          <w:tab w:val="clear" w:pos="720"/>
          <w:tab w:val="num" w:pos="708"/>
        </w:tabs>
        <w:overflowPunct w:val="0"/>
        <w:autoSpaceDE w:val="0"/>
        <w:autoSpaceDN w:val="0"/>
        <w:adjustRightInd w:val="0"/>
        <w:spacing w:after="0" w:line="336"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 </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320" w:lineRule="exact"/>
        <w:rPr>
          <w:rFonts w:ascii="Times New Roman" w:hAnsi="Times New Roman"/>
          <w:sz w:val="24"/>
          <w:szCs w:val="24"/>
          <w:lang w:val="ru-RU"/>
        </w:rPr>
      </w:pPr>
    </w:p>
    <w:p w:rsidR="009B28A4" w:rsidRDefault="00FB0289">
      <w:pPr>
        <w:widowControl w:val="0"/>
        <w:numPr>
          <w:ilvl w:val="1"/>
          <w:numId w:val="162"/>
        </w:numPr>
        <w:tabs>
          <w:tab w:val="clear" w:pos="1440"/>
          <w:tab w:val="num" w:pos="3980"/>
        </w:tabs>
        <w:overflowPunct w:val="0"/>
        <w:autoSpaceDE w:val="0"/>
        <w:autoSpaceDN w:val="0"/>
        <w:adjustRightInd w:val="0"/>
        <w:spacing w:after="0" w:line="240" w:lineRule="auto"/>
        <w:ind w:left="3980" w:hanging="840"/>
        <w:jc w:val="both"/>
        <w:rPr>
          <w:rFonts w:ascii="Times New Roman" w:hAnsi="Times New Roman"/>
          <w:b/>
          <w:bCs/>
          <w:sz w:val="28"/>
          <w:szCs w:val="28"/>
        </w:rPr>
      </w:pPr>
      <w:bookmarkStart w:id="65" w:name="page143"/>
      <w:bookmarkEnd w:id="65"/>
      <w:r>
        <w:rPr>
          <w:rFonts w:ascii="Times New Roman" w:hAnsi="Times New Roman"/>
          <w:b/>
          <w:bCs/>
          <w:sz w:val="28"/>
          <w:szCs w:val="28"/>
        </w:rPr>
        <w:t xml:space="preserve">Физическая культура </w:t>
      </w:r>
    </w:p>
    <w:p w:rsidR="009B28A4" w:rsidRPr="002F366C" w:rsidRDefault="009B28A4">
      <w:pPr>
        <w:widowControl w:val="0"/>
        <w:autoSpaceDE w:val="0"/>
        <w:autoSpaceDN w:val="0"/>
        <w:adjustRightInd w:val="0"/>
        <w:spacing w:after="0" w:line="303" w:lineRule="exact"/>
        <w:rPr>
          <w:rFonts w:ascii="Times New Roman" w:hAnsi="Times New Roman"/>
          <w:b/>
          <w:bCs/>
          <w:sz w:val="28"/>
          <w:szCs w:val="28"/>
          <w:lang w:val="ru-RU"/>
        </w:rPr>
      </w:pPr>
    </w:p>
    <w:p w:rsidR="009B28A4" w:rsidRPr="00A73063" w:rsidRDefault="00FB0289">
      <w:pPr>
        <w:widowControl w:val="0"/>
        <w:numPr>
          <w:ilvl w:val="0"/>
          <w:numId w:val="162"/>
        </w:numPr>
        <w:tabs>
          <w:tab w:val="clear" w:pos="720"/>
          <w:tab w:val="num" w:pos="986"/>
        </w:tabs>
        <w:overflowPunct w:val="0"/>
        <w:autoSpaceDE w:val="0"/>
        <w:autoSpaceDN w:val="0"/>
        <w:adjustRightInd w:val="0"/>
        <w:spacing w:after="0" w:line="310" w:lineRule="auto"/>
        <w:ind w:left="0" w:firstLine="560"/>
        <w:jc w:val="both"/>
        <w:rPr>
          <w:rFonts w:ascii="Times New Roman" w:hAnsi="Times New Roman"/>
          <w:i/>
          <w:iCs/>
          <w:sz w:val="28"/>
          <w:szCs w:val="28"/>
          <w:lang w:val="ru-RU"/>
        </w:rPr>
      </w:pPr>
      <w:r w:rsidRPr="00A73063">
        <w:rPr>
          <w:rFonts w:ascii="Times New Roman" w:hAnsi="Times New Roman"/>
          <w:i/>
          <w:iCs/>
          <w:sz w:val="28"/>
          <w:szCs w:val="28"/>
          <w:lang w:val="ru-RU"/>
        </w:rPr>
        <w:t xml:space="preserve">результате обучения на ступени начального общего образования обучающиеся: </w:t>
      </w:r>
    </w:p>
    <w:p w:rsidR="009B28A4" w:rsidRPr="00A73063" w:rsidRDefault="009B28A4">
      <w:pPr>
        <w:widowControl w:val="0"/>
        <w:autoSpaceDE w:val="0"/>
        <w:autoSpaceDN w:val="0"/>
        <w:adjustRightInd w:val="0"/>
        <w:spacing w:after="0" w:line="135" w:lineRule="exact"/>
        <w:rPr>
          <w:rFonts w:ascii="Times New Roman" w:hAnsi="Times New Roman"/>
          <w:sz w:val="24"/>
          <w:szCs w:val="24"/>
          <w:lang w:val="ru-RU"/>
        </w:rPr>
      </w:pPr>
    </w:p>
    <w:p w:rsidR="009B28A4" w:rsidRPr="00A73063" w:rsidRDefault="00FB0289">
      <w:pPr>
        <w:widowControl w:val="0"/>
        <w:numPr>
          <w:ilvl w:val="0"/>
          <w:numId w:val="163"/>
        </w:numPr>
        <w:tabs>
          <w:tab w:val="clear" w:pos="720"/>
          <w:tab w:val="num" w:pos="708"/>
        </w:tabs>
        <w:overflowPunct w:val="0"/>
        <w:autoSpaceDE w:val="0"/>
        <w:autoSpaceDN w:val="0"/>
        <w:adjustRightInd w:val="0"/>
        <w:spacing w:after="0" w:line="335" w:lineRule="auto"/>
        <w:ind w:left="0" w:right="20" w:firstLine="560"/>
        <w:jc w:val="both"/>
        <w:rPr>
          <w:rFonts w:ascii="Times New Roman" w:hAnsi="Times New Roman"/>
          <w:sz w:val="28"/>
          <w:szCs w:val="28"/>
          <w:lang w:val="ru-RU"/>
        </w:rPr>
      </w:pPr>
      <w:r w:rsidRPr="00A73063">
        <w:rPr>
          <w:rFonts w:ascii="Times New Roman" w:hAnsi="Times New Roman"/>
          <w:sz w:val="28"/>
          <w:szCs w:val="28"/>
          <w:lang w:val="ru-RU"/>
        </w:rPr>
        <w:t xml:space="preserve">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 </w:t>
      </w:r>
    </w:p>
    <w:p w:rsidR="009B28A4" w:rsidRPr="00A73063" w:rsidRDefault="009B28A4">
      <w:pPr>
        <w:widowControl w:val="0"/>
        <w:autoSpaceDE w:val="0"/>
        <w:autoSpaceDN w:val="0"/>
        <w:adjustRightInd w:val="0"/>
        <w:spacing w:after="0" w:line="98" w:lineRule="exact"/>
        <w:rPr>
          <w:rFonts w:ascii="Times New Roman" w:hAnsi="Times New Roman"/>
          <w:sz w:val="28"/>
          <w:szCs w:val="28"/>
          <w:lang w:val="ru-RU"/>
        </w:rPr>
      </w:pPr>
    </w:p>
    <w:p w:rsidR="009B28A4" w:rsidRPr="00A73063" w:rsidRDefault="00FB0289">
      <w:pPr>
        <w:widowControl w:val="0"/>
        <w:numPr>
          <w:ilvl w:val="0"/>
          <w:numId w:val="163"/>
        </w:numPr>
        <w:tabs>
          <w:tab w:val="clear" w:pos="720"/>
          <w:tab w:val="num" w:pos="708"/>
        </w:tabs>
        <w:overflowPunct w:val="0"/>
        <w:autoSpaceDE w:val="0"/>
        <w:autoSpaceDN w:val="0"/>
        <w:adjustRightInd w:val="0"/>
        <w:spacing w:after="0" w:line="336"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 </w:t>
      </w:r>
    </w:p>
    <w:p w:rsidR="009B28A4" w:rsidRPr="00A73063" w:rsidRDefault="009B28A4">
      <w:pPr>
        <w:widowControl w:val="0"/>
        <w:autoSpaceDE w:val="0"/>
        <w:autoSpaceDN w:val="0"/>
        <w:adjustRightInd w:val="0"/>
        <w:spacing w:after="0" w:line="97" w:lineRule="exact"/>
        <w:rPr>
          <w:rFonts w:ascii="Times New Roman" w:hAnsi="Times New Roman"/>
          <w:sz w:val="28"/>
          <w:szCs w:val="28"/>
          <w:lang w:val="ru-RU"/>
        </w:rPr>
      </w:pPr>
    </w:p>
    <w:p w:rsidR="009B28A4" w:rsidRPr="00A73063" w:rsidRDefault="00FB0289">
      <w:pPr>
        <w:widowControl w:val="0"/>
        <w:numPr>
          <w:ilvl w:val="0"/>
          <w:numId w:val="163"/>
        </w:numPr>
        <w:tabs>
          <w:tab w:val="clear" w:pos="720"/>
          <w:tab w:val="num" w:pos="708"/>
        </w:tabs>
        <w:overflowPunct w:val="0"/>
        <w:autoSpaceDE w:val="0"/>
        <w:autoSpaceDN w:val="0"/>
        <w:adjustRightInd w:val="0"/>
        <w:spacing w:after="0" w:line="335"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 </w:t>
      </w:r>
    </w:p>
    <w:p w:rsidR="009B28A4" w:rsidRPr="00A73063" w:rsidRDefault="009B28A4">
      <w:pPr>
        <w:widowControl w:val="0"/>
        <w:autoSpaceDE w:val="0"/>
        <w:autoSpaceDN w:val="0"/>
        <w:adjustRightInd w:val="0"/>
        <w:spacing w:after="0" w:line="36" w:lineRule="exact"/>
        <w:rPr>
          <w:rFonts w:ascii="Times New Roman" w:hAnsi="Times New Roman"/>
          <w:sz w:val="24"/>
          <w:szCs w:val="24"/>
          <w:lang w:val="ru-RU"/>
        </w:rPr>
      </w:pPr>
    </w:p>
    <w:p w:rsidR="009B28A4" w:rsidRDefault="00FB0289">
      <w:pPr>
        <w:widowControl w:val="0"/>
        <w:autoSpaceDE w:val="0"/>
        <w:autoSpaceDN w:val="0"/>
        <w:adjustRightInd w:val="0"/>
        <w:spacing w:after="0" w:line="239" w:lineRule="auto"/>
        <w:ind w:left="560"/>
        <w:rPr>
          <w:rFonts w:ascii="Times New Roman" w:hAnsi="Times New Roman"/>
          <w:sz w:val="24"/>
          <w:szCs w:val="24"/>
        </w:rPr>
      </w:pPr>
      <w:r>
        <w:rPr>
          <w:rFonts w:ascii="Times New Roman" w:hAnsi="Times New Roman"/>
          <w:i/>
          <w:iCs/>
          <w:sz w:val="28"/>
          <w:szCs w:val="28"/>
        </w:rPr>
        <w:t>Обучающиеся освоят:</w:t>
      </w:r>
    </w:p>
    <w:p w:rsidR="009B28A4" w:rsidRDefault="009B28A4">
      <w:pPr>
        <w:widowControl w:val="0"/>
        <w:autoSpaceDE w:val="0"/>
        <w:autoSpaceDN w:val="0"/>
        <w:adjustRightInd w:val="0"/>
        <w:spacing w:after="0" w:line="227" w:lineRule="exact"/>
        <w:rPr>
          <w:rFonts w:ascii="Times New Roman" w:hAnsi="Times New Roman"/>
          <w:sz w:val="24"/>
          <w:szCs w:val="24"/>
        </w:rPr>
      </w:pPr>
    </w:p>
    <w:p w:rsidR="009B28A4" w:rsidRPr="00A73063" w:rsidRDefault="00FB0289">
      <w:pPr>
        <w:widowControl w:val="0"/>
        <w:numPr>
          <w:ilvl w:val="0"/>
          <w:numId w:val="164"/>
        </w:numPr>
        <w:tabs>
          <w:tab w:val="clear" w:pos="720"/>
          <w:tab w:val="num" w:pos="708"/>
        </w:tabs>
        <w:overflowPunct w:val="0"/>
        <w:autoSpaceDE w:val="0"/>
        <w:autoSpaceDN w:val="0"/>
        <w:adjustRightInd w:val="0"/>
        <w:spacing w:after="0" w:line="335"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 </w:t>
      </w:r>
    </w:p>
    <w:p w:rsidR="009B28A4" w:rsidRPr="00A73063" w:rsidRDefault="009B28A4">
      <w:pPr>
        <w:widowControl w:val="0"/>
        <w:autoSpaceDE w:val="0"/>
        <w:autoSpaceDN w:val="0"/>
        <w:adjustRightInd w:val="0"/>
        <w:spacing w:after="0" w:line="101" w:lineRule="exact"/>
        <w:rPr>
          <w:rFonts w:ascii="Times New Roman" w:hAnsi="Times New Roman"/>
          <w:sz w:val="28"/>
          <w:szCs w:val="28"/>
          <w:lang w:val="ru-RU"/>
        </w:rPr>
      </w:pPr>
    </w:p>
    <w:p w:rsidR="009B28A4" w:rsidRPr="002F366C" w:rsidRDefault="00FB0289" w:rsidP="002F366C">
      <w:pPr>
        <w:widowControl w:val="0"/>
        <w:numPr>
          <w:ilvl w:val="0"/>
          <w:numId w:val="164"/>
        </w:numPr>
        <w:overflowPunct w:val="0"/>
        <w:autoSpaceDE w:val="0"/>
        <w:autoSpaceDN w:val="0"/>
        <w:adjustRightInd w:val="0"/>
        <w:spacing w:after="0" w:line="310"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научатся составлять комплексы оздоровительных и общеразвивающих упражнений, использовать простейший спортивный инвентарь и оборудование; </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FB0289">
      <w:pPr>
        <w:widowControl w:val="0"/>
        <w:numPr>
          <w:ilvl w:val="0"/>
          <w:numId w:val="165"/>
        </w:numPr>
        <w:tabs>
          <w:tab w:val="clear" w:pos="720"/>
          <w:tab w:val="num" w:pos="708"/>
        </w:tabs>
        <w:overflowPunct w:val="0"/>
        <w:autoSpaceDE w:val="0"/>
        <w:autoSpaceDN w:val="0"/>
        <w:adjustRightInd w:val="0"/>
        <w:spacing w:after="0" w:line="335" w:lineRule="auto"/>
        <w:ind w:left="0" w:right="20" w:firstLine="560"/>
        <w:jc w:val="both"/>
        <w:rPr>
          <w:rFonts w:ascii="Times New Roman" w:hAnsi="Times New Roman"/>
          <w:sz w:val="28"/>
          <w:szCs w:val="28"/>
          <w:lang w:val="ru-RU"/>
        </w:rPr>
      </w:pPr>
      <w:bookmarkStart w:id="66" w:name="page145"/>
      <w:bookmarkEnd w:id="66"/>
      <w:r w:rsidRPr="00A73063">
        <w:rPr>
          <w:rFonts w:ascii="Times New Roman" w:hAnsi="Times New Roman"/>
          <w:sz w:val="28"/>
          <w:szCs w:val="28"/>
          <w:lang w:val="ru-RU"/>
        </w:rPr>
        <w:t xml:space="preserve">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 </w:t>
      </w:r>
    </w:p>
    <w:p w:rsidR="009B28A4" w:rsidRPr="00A73063" w:rsidRDefault="009B28A4">
      <w:pPr>
        <w:widowControl w:val="0"/>
        <w:autoSpaceDE w:val="0"/>
        <w:autoSpaceDN w:val="0"/>
        <w:adjustRightInd w:val="0"/>
        <w:spacing w:after="0" w:line="99" w:lineRule="exact"/>
        <w:rPr>
          <w:rFonts w:ascii="Times New Roman" w:hAnsi="Times New Roman"/>
          <w:sz w:val="28"/>
          <w:szCs w:val="28"/>
          <w:lang w:val="ru-RU"/>
        </w:rPr>
      </w:pPr>
    </w:p>
    <w:p w:rsidR="002F366C" w:rsidRDefault="00FB0289">
      <w:pPr>
        <w:widowControl w:val="0"/>
        <w:numPr>
          <w:ilvl w:val="0"/>
          <w:numId w:val="165"/>
        </w:numPr>
        <w:tabs>
          <w:tab w:val="clear" w:pos="720"/>
          <w:tab w:val="num" w:pos="708"/>
        </w:tabs>
        <w:overflowPunct w:val="0"/>
        <w:autoSpaceDE w:val="0"/>
        <w:autoSpaceDN w:val="0"/>
        <w:adjustRightInd w:val="0"/>
        <w:spacing w:after="0" w:line="343"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научатся наблюдать за изменением собственного роста, массы тела и показателей развития основных физических качеств; оценивать величину </w:t>
      </w:r>
    </w:p>
    <w:p w:rsidR="007A47F4" w:rsidRDefault="007A47F4" w:rsidP="007A47F4">
      <w:pPr>
        <w:widowControl w:val="0"/>
        <w:overflowPunct w:val="0"/>
        <w:autoSpaceDE w:val="0"/>
        <w:autoSpaceDN w:val="0"/>
        <w:adjustRightInd w:val="0"/>
        <w:spacing w:after="0" w:line="343" w:lineRule="auto"/>
        <w:jc w:val="right"/>
        <w:rPr>
          <w:rFonts w:ascii="Times New Roman" w:hAnsi="Times New Roman"/>
          <w:sz w:val="28"/>
          <w:szCs w:val="28"/>
          <w:lang w:val="ru-RU"/>
        </w:rPr>
      </w:pPr>
      <w:r w:rsidRPr="002E73BE">
        <w:rPr>
          <w:rFonts w:ascii="Times New Roman" w:hAnsi="Times New Roman"/>
          <w:sz w:val="24"/>
          <w:szCs w:val="28"/>
          <w:lang w:val="ru-RU"/>
        </w:rPr>
        <w:t>67</w:t>
      </w:r>
    </w:p>
    <w:p w:rsidR="009B28A4" w:rsidRPr="00A73063" w:rsidRDefault="00FB0289" w:rsidP="007A47F4">
      <w:pPr>
        <w:widowControl w:val="0"/>
        <w:overflowPunct w:val="0"/>
        <w:autoSpaceDE w:val="0"/>
        <w:autoSpaceDN w:val="0"/>
        <w:adjustRightInd w:val="0"/>
        <w:spacing w:after="0" w:line="343" w:lineRule="auto"/>
        <w:rPr>
          <w:rFonts w:ascii="Times New Roman" w:hAnsi="Times New Roman"/>
          <w:sz w:val="28"/>
          <w:szCs w:val="28"/>
          <w:lang w:val="ru-RU"/>
        </w:rPr>
      </w:pPr>
      <w:r w:rsidRPr="00A73063">
        <w:rPr>
          <w:rFonts w:ascii="Times New Roman" w:hAnsi="Times New Roman"/>
          <w:sz w:val="28"/>
          <w:szCs w:val="28"/>
          <w:lang w:val="ru-RU"/>
        </w:rPr>
        <w:lastRenderedPageBreak/>
        <w:t xml:space="preserve">физической нагрузки по частоте пульса во время выполнения физических упражнений; </w:t>
      </w:r>
    </w:p>
    <w:p w:rsidR="009B28A4" w:rsidRPr="00A73063" w:rsidRDefault="009B28A4">
      <w:pPr>
        <w:widowControl w:val="0"/>
        <w:autoSpaceDE w:val="0"/>
        <w:autoSpaceDN w:val="0"/>
        <w:adjustRightInd w:val="0"/>
        <w:spacing w:after="0" w:line="91" w:lineRule="exact"/>
        <w:rPr>
          <w:rFonts w:ascii="Times New Roman" w:hAnsi="Times New Roman"/>
          <w:sz w:val="28"/>
          <w:szCs w:val="28"/>
          <w:lang w:val="ru-RU"/>
        </w:rPr>
      </w:pPr>
    </w:p>
    <w:p w:rsidR="009B28A4" w:rsidRPr="00A73063" w:rsidRDefault="00FB0289">
      <w:pPr>
        <w:widowControl w:val="0"/>
        <w:numPr>
          <w:ilvl w:val="0"/>
          <w:numId w:val="165"/>
        </w:numPr>
        <w:tabs>
          <w:tab w:val="clear" w:pos="720"/>
          <w:tab w:val="num" w:pos="708"/>
        </w:tabs>
        <w:overflowPunct w:val="0"/>
        <w:autoSpaceDE w:val="0"/>
        <w:autoSpaceDN w:val="0"/>
        <w:adjustRightInd w:val="0"/>
        <w:spacing w:after="0" w:line="336"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 </w:t>
      </w:r>
    </w:p>
    <w:p w:rsidR="009B28A4" w:rsidRPr="00A73063" w:rsidRDefault="009B28A4">
      <w:pPr>
        <w:widowControl w:val="0"/>
        <w:autoSpaceDE w:val="0"/>
        <w:autoSpaceDN w:val="0"/>
        <w:adjustRightInd w:val="0"/>
        <w:spacing w:after="0" w:line="97" w:lineRule="exact"/>
        <w:rPr>
          <w:rFonts w:ascii="Times New Roman" w:hAnsi="Times New Roman"/>
          <w:sz w:val="28"/>
          <w:szCs w:val="28"/>
          <w:lang w:val="ru-RU"/>
        </w:rPr>
      </w:pPr>
    </w:p>
    <w:p w:rsidR="009B28A4" w:rsidRPr="00A73063" w:rsidRDefault="00FB0289">
      <w:pPr>
        <w:widowControl w:val="0"/>
        <w:numPr>
          <w:ilvl w:val="0"/>
          <w:numId w:val="165"/>
        </w:numPr>
        <w:tabs>
          <w:tab w:val="clear" w:pos="720"/>
          <w:tab w:val="num" w:pos="708"/>
        </w:tabs>
        <w:overflowPunct w:val="0"/>
        <w:autoSpaceDE w:val="0"/>
        <w:autoSpaceDN w:val="0"/>
        <w:adjustRightInd w:val="0"/>
        <w:spacing w:after="0" w:line="335"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w:t>
      </w:r>
    </w:p>
    <w:p w:rsidR="009B28A4" w:rsidRPr="00A73063" w:rsidRDefault="009B28A4">
      <w:pPr>
        <w:widowControl w:val="0"/>
        <w:autoSpaceDE w:val="0"/>
        <w:autoSpaceDN w:val="0"/>
        <w:adjustRightInd w:val="0"/>
        <w:spacing w:after="0" w:line="10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3" w:lineRule="auto"/>
        <w:jc w:val="both"/>
        <w:rPr>
          <w:rFonts w:ascii="Times New Roman" w:hAnsi="Times New Roman"/>
          <w:sz w:val="24"/>
          <w:szCs w:val="24"/>
          <w:lang w:val="ru-RU"/>
        </w:rPr>
      </w:pPr>
      <w:r w:rsidRPr="00A73063">
        <w:rPr>
          <w:rFonts w:ascii="Times New Roman" w:hAnsi="Times New Roman"/>
          <w:sz w:val="28"/>
          <w:szCs w:val="28"/>
          <w:lang w:val="ru-RU"/>
        </w:rPr>
        <w:t>выполнять акробатические и гимнастические упражнения, простейшие комбинации; передвигаться на лыжах (в снежных районах России) и плавать простейшими способами; будут демонстрировать постоянный прирост показателей развития основных физических качеств;</w:t>
      </w:r>
    </w:p>
    <w:p w:rsidR="009B28A4" w:rsidRPr="00A73063" w:rsidRDefault="009B28A4">
      <w:pPr>
        <w:widowControl w:val="0"/>
        <w:autoSpaceDE w:val="0"/>
        <w:autoSpaceDN w:val="0"/>
        <w:adjustRightInd w:val="0"/>
        <w:spacing w:after="0" w:line="92"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3" w:lineRule="auto"/>
        <w:ind w:firstLine="566"/>
        <w:jc w:val="both"/>
        <w:rPr>
          <w:rFonts w:ascii="Times New Roman" w:hAnsi="Times New Roman"/>
          <w:sz w:val="24"/>
          <w:szCs w:val="24"/>
          <w:lang w:val="ru-RU"/>
        </w:rPr>
      </w:pPr>
      <w:r w:rsidRPr="00A73063">
        <w:rPr>
          <w:rFonts w:ascii="Times New Roman" w:hAnsi="Times New Roman"/>
          <w:sz w:val="28"/>
          <w:szCs w:val="28"/>
          <w:lang w:val="ru-RU"/>
        </w:rPr>
        <w:t>• 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9B28A4" w:rsidRPr="00A73063" w:rsidRDefault="009B28A4">
      <w:pPr>
        <w:widowControl w:val="0"/>
        <w:autoSpaceDE w:val="0"/>
        <w:autoSpaceDN w:val="0"/>
        <w:adjustRightInd w:val="0"/>
        <w:spacing w:after="0" w:line="31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560"/>
        <w:rPr>
          <w:rFonts w:ascii="Times New Roman" w:hAnsi="Times New Roman"/>
          <w:sz w:val="24"/>
          <w:szCs w:val="24"/>
          <w:lang w:val="ru-RU"/>
        </w:rPr>
      </w:pPr>
      <w:r w:rsidRPr="00A73063">
        <w:rPr>
          <w:rFonts w:ascii="Times New Roman" w:hAnsi="Times New Roman"/>
          <w:b/>
          <w:bCs/>
          <w:sz w:val="28"/>
          <w:szCs w:val="28"/>
          <w:lang w:val="ru-RU"/>
        </w:rPr>
        <w:t>Знания о физической культуре</w:t>
      </w:r>
    </w:p>
    <w:p w:rsidR="009B28A4" w:rsidRPr="00A73063" w:rsidRDefault="009B28A4">
      <w:pPr>
        <w:widowControl w:val="0"/>
        <w:autoSpaceDE w:val="0"/>
        <w:autoSpaceDN w:val="0"/>
        <w:adjustRightInd w:val="0"/>
        <w:spacing w:after="0" w:line="157"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560"/>
        <w:rPr>
          <w:rFonts w:ascii="Times New Roman" w:hAnsi="Times New Roman"/>
          <w:sz w:val="24"/>
          <w:szCs w:val="24"/>
          <w:lang w:val="ru-RU"/>
        </w:rPr>
      </w:pPr>
      <w:r w:rsidRPr="00A73063">
        <w:rPr>
          <w:rFonts w:ascii="Times New Roman" w:hAnsi="Times New Roman"/>
          <w:i/>
          <w:iCs/>
          <w:sz w:val="28"/>
          <w:szCs w:val="28"/>
          <w:lang w:val="ru-RU"/>
        </w:rPr>
        <w:t>Выпускник научится:</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560"/>
        <w:rPr>
          <w:rFonts w:ascii="Times New Roman" w:hAnsi="Times New Roman"/>
          <w:sz w:val="24"/>
          <w:szCs w:val="24"/>
          <w:lang w:val="ru-RU"/>
        </w:rPr>
      </w:pPr>
      <w:r w:rsidRPr="00A73063">
        <w:rPr>
          <w:rFonts w:ascii="Times New Roman" w:hAnsi="Times New Roman"/>
          <w:sz w:val="28"/>
          <w:szCs w:val="28"/>
          <w:lang w:val="ru-RU"/>
        </w:rPr>
        <w:t>• ориентироваться   в   понятиях   «физическая   культура»,   «режим   дня»;</w:t>
      </w:r>
    </w:p>
    <w:p w:rsidR="009B28A4" w:rsidRPr="00A73063" w:rsidRDefault="009B28A4">
      <w:pPr>
        <w:widowControl w:val="0"/>
        <w:autoSpaceDE w:val="0"/>
        <w:autoSpaceDN w:val="0"/>
        <w:adjustRightInd w:val="0"/>
        <w:spacing w:after="0" w:line="228"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3" w:lineRule="auto"/>
        <w:ind w:right="20"/>
        <w:jc w:val="both"/>
        <w:rPr>
          <w:rFonts w:ascii="Times New Roman" w:hAnsi="Times New Roman"/>
          <w:sz w:val="24"/>
          <w:szCs w:val="24"/>
          <w:lang w:val="ru-RU"/>
        </w:rPr>
      </w:pPr>
      <w:r w:rsidRPr="00A73063">
        <w:rPr>
          <w:rFonts w:ascii="Times New Roman" w:hAnsi="Times New Roman"/>
          <w:sz w:val="28"/>
          <w:szCs w:val="28"/>
          <w:lang w:val="ru-RU"/>
        </w:rPr>
        <w:t>характеризовать роль и 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rsidR="009B28A4" w:rsidRPr="00A73063" w:rsidRDefault="00FB0289">
      <w:pPr>
        <w:widowControl w:val="0"/>
        <w:numPr>
          <w:ilvl w:val="0"/>
          <w:numId w:val="166"/>
        </w:numPr>
        <w:tabs>
          <w:tab w:val="clear" w:pos="720"/>
          <w:tab w:val="num" w:pos="708"/>
        </w:tabs>
        <w:overflowPunct w:val="0"/>
        <w:autoSpaceDE w:val="0"/>
        <w:autoSpaceDN w:val="0"/>
        <w:adjustRightInd w:val="0"/>
        <w:spacing w:after="0" w:line="335" w:lineRule="auto"/>
        <w:ind w:left="0" w:right="20" w:firstLine="560"/>
        <w:jc w:val="both"/>
        <w:rPr>
          <w:rFonts w:ascii="Times New Roman" w:hAnsi="Times New Roman"/>
          <w:sz w:val="28"/>
          <w:szCs w:val="28"/>
          <w:lang w:val="ru-RU"/>
        </w:rPr>
      </w:pPr>
      <w:bookmarkStart w:id="67" w:name="page147"/>
      <w:bookmarkEnd w:id="67"/>
      <w:r w:rsidRPr="00A73063">
        <w:rPr>
          <w:rFonts w:ascii="Times New Roman" w:hAnsi="Times New Roman"/>
          <w:sz w:val="28"/>
          <w:szCs w:val="28"/>
          <w:lang w:val="ru-RU"/>
        </w:rPr>
        <w:t xml:space="preserve">раскрывать на примерах из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 </w:t>
      </w:r>
    </w:p>
    <w:p w:rsidR="009B28A4" w:rsidRPr="00A73063" w:rsidRDefault="009B28A4">
      <w:pPr>
        <w:widowControl w:val="0"/>
        <w:autoSpaceDE w:val="0"/>
        <w:autoSpaceDN w:val="0"/>
        <w:adjustRightInd w:val="0"/>
        <w:spacing w:after="0" w:line="99" w:lineRule="exact"/>
        <w:rPr>
          <w:rFonts w:ascii="Times New Roman" w:hAnsi="Times New Roman"/>
          <w:sz w:val="28"/>
          <w:szCs w:val="28"/>
          <w:lang w:val="ru-RU"/>
        </w:rPr>
      </w:pPr>
    </w:p>
    <w:p w:rsidR="009B28A4" w:rsidRPr="00A73063" w:rsidRDefault="00FB0289">
      <w:pPr>
        <w:widowControl w:val="0"/>
        <w:numPr>
          <w:ilvl w:val="0"/>
          <w:numId w:val="166"/>
        </w:numPr>
        <w:tabs>
          <w:tab w:val="clear" w:pos="720"/>
          <w:tab w:val="num" w:pos="708"/>
        </w:tabs>
        <w:overflowPunct w:val="0"/>
        <w:autoSpaceDE w:val="0"/>
        <w:autoSpaceDN w:val="0"/>
        <w:adjustRightInd w:val="0"/>
        <w:spacing w:after="0" w:line="312"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ориентироваться в понятии «физическая подготовка», характеризовать основные физические качества (силу, быстроту, выносливость, координацию, </w:t>
      </w:r>
    </w:p>
    <w:p w:rsidR="009B28A4" w:rsidRPr="00A73063" w:rsidRDefault="009B28A4">
      <w:pPr>
        <w:widowControl w:val="0"/>
        <w:autoSpaceDE w:val="0"/>
        <w:autoSpaceDN w:val="0"/>
        <w:adjustRightInd w:val="0"/>
        <w:spacing w:after="0" w:line="65"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гибкость) и различать их между собой;</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2F366C" w:rsidRDefault="002F366C">
      <w:pPr>
        <w:widowControl w:val="0"/>
        <w:overflowPunct w:val="0"/>
        <w:autoSpaceDE w:val="0"/>
        <w:autoSpaceDN w:val="0"/>
        <w:adjustRightInd w:val="0"/>
        <w:spacing w:after="0" w:line="343" w:lineRule="auto"/>
        <w:ind w:firstLine="566"/>
        <w:jc w:val="both"/>
        <w:rPr>
          <w:rFonts w:ascii="Times New Roman" w:hAnsi="Times New Roman"/>
          <w:sz w:val="28"/>
          <w:szCs w:val="28"/>
          <w:lang w:val="ru-RU"/>
        </w:rPr>
      </w:pPr>
    </w:p>
    <w:p w:rsidR="002F366C" w:rsidRDefault="007A47F4" w:rsidP="007A47F4">
      <w:pPr>
        <w:widowControl w:val="0"/>
        <w:overflowPunct w:val="0"/>
        <w:autoSpaceDE w:val="0"/>
        <w:autoSpaceDN w:val="0"/>
        <w:adjustRightInd w:val="0"/>
        <w:spacing w:after="0" w:line="343" w:lineRule="auto"/>
        <w:ind w:firstLine="566"/>
        <w:jc w:val="right"/>
        <w:rPr>
          <w:rFonts w:ascii="Times New Roman" w:hAnsi="Times New Roman"/>
          <w:sz w:val="28"/>
          <w:szCs w:val="28"/>
          <w:lang w:val="ru-RU"/>
        </w:rPr>
      </w:pPr>
      <w:r w:rsidRPr="002E73BE">
        <w:rPr>
          <w:rFonts w:ascii="Times New Roman" w:hAnsi="Times New Roman"/>
          <w:sz w:val="24"/>
          <w:szCs w:val="28"/>
          <w:lang w:val="ru-RU"/>
        </w:rPr>
        <w:t>68</w:t>
      </w:r>
    </w:p>
    <w:p w:rsidR="009B28A4" w:rsidRPr="00A73063" w:rsidRDefault="00FB0289">
      <w:pPr>
        <w:widowControl w:val="0"/>
        <w:overflowPunct w:val="0"/>
        <w:autoSpaceDE w:val="0"/>
        <w:autoSpaceDN w:val="0"/>
        <w:adjustRightInd w:val="0"/>
        <w:spacing w:after="0" w:line="343" w:lineRule="auto"/>
        <w:ind w:firstLine="566"/>
        <w:jc w:val="both"/>
        <w:rPr>
          <w:rFonts w:ascii="Times New Roman" w:hAnsi="Times New Roman"/>
          <w:sz w:val="24"/>
          <w:szCs w:val="24"/>
          <w:lang w:val="ru-RU"/>
        </w:rPr>
      </w:pPr>
      <w:r w:rsidRPr="00A73063">
        <w:rPr>
          <w:rFonts w:ascii="Times New Roman" w:hAnsi="Times New Roman"/>
          <w:sz w:val="28"/>
          <w:szCs w:val="28"/>
          <w:lang w:val="ru-RU"/>
        </w:rPr>
        <w:lastRenderedPageBreak/>
        <w:t>• 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9B28A4" w:rsidRPr="00A73063" w:rsidRDefault="009B28A4">
      <w:pPr>
        <w:widowControl w:val="0"/>
        <w:autoSpaceDE w:val="0"/>
        <w:autoSpaceDN w:val="0"/>
        <w:adjustRightInd w:val="0"/>
        <w:spacing w:after="0" w:line="26" w:lineRule="exact"/>
        <w:rPr>
          <w:rFonts w:ascii="Times New Roman" w:hAnsi="Times New Roman"/>
          <w:sz w:val="24"/>
          <w:szCs w:val="24"/>
          <w:lang w:val="ru-RU"/>
        </w:rPr>
      </w:pPr>
    </w:p>
    <w:p w:rsidR="009B28A4" w:rsidRDefault="00FB0289">
      <w:pPr>
        <w:widowControl w:val="0"/>
        <w:autoSpaceDE w:val="0"/>
        <w:autoSpaceDN w:val="0"/>
        <w:adjustRightInd w:val="0"/>
        <w:spacing w:after="0" w:line="240" w:lineRule="auto"/>
        <w:ind w:left="560"/>
        <w:rPr>
          <w:rFonts w:ascii="Times New Roman" w:hAnsi="Times New Roman"/>
          <w:sz w:val="24"/>
          <w:szCs w:val="24"/>
        </w:rPr>
      </w:pPr>
      <w:r>
        <w:rPr>
          <w:rFonts w:ascii="Times New Roman" w:hAnsi="Times New Roman"/>
          <w:i/>
          <w:iCs/>
          <w:sz w:val="28"/>
          <w:szCs w:val="28"/>
        </w:rPr>
        <w:t>Выпускник получит возможность научиться:</w:t>
      </w:r>
    </w:p>
    <w:p w:rsidR="009B28A4" w:rsidRDefault="009B28A4">
      <w:pPr>
        <w:widowControl w:val="0"/>
        <w:autoSpaceDE w:val="0"/>
        <w:autoSpaceDN w:val="0"/>
        <w:adjustRightInd w:val="0"/>
        <w:spacing w:after="0" w:line="226" w:lineRule="exact"/>
        <w:rPr>
          <w:rFonts w:ascii="Times New Roman" w:hAnsi="Times New Roman"/>
          <w:sz w:val="24"/>
          <w:szCs w:val="24"/>
        </w:rPr>
      </w:pPr>
    </w:p>
    <w:p w:rsidR="009B28A4" w:rsidRPr="00A73063" w:rsidRDefault="00FB0289">
      <w:pPr>
        <w:widowControl w:val="0"/>
        <w:numPr>
          <w:ilvl w:val="0"/>
          <w:numId w:val="167"/>
        </w:numPr>
        <w:tabs>
          <w:tab w:val="clear" w:pos="720"/>
          <w:tab w:val="num" w:pos="708"/>
        </w:tabs>
        <w:overflowPunct w:val="0"/>
        <w:autoSpaceDE w:val="0"/>
        <w:autoSpaceDN w:val="0"/>
        <w:adjustRightInd w:val="0"/>
        <w:spacing w:after="0" w:line="310"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выявлять связь занятий физической культурой с трудовой и оборонной деятельностью; </w:t>
      </w:r>
    </w:p>
    <w:p w:rsidR="009B28A4" w:rsidRPr="00A73063" w:rsidRDefault="009B28A4">
      <w:pPr>
        <w:widowControl w:val="0"/>
        <w:autoSpaceDE w:val="0"/>
        <w:autoSpaceDN w:val="0"/>
        <w:adjustRightInd w:val="0"/>
        <w:spacing w:after="0" w:line="135" w:lineRule="exact"/>
        <w:rPr>
          <w:rFonts w:ascii="Times New Roman" w:hAnsi="Times New Roman"/>
          <w:sz w:val="28"/>
          <w:szCs w:val="28"/>
          <w:lang w:val="ru-RU"/>
        </w:rPr>
      </w:pPr>
    </w:p>
    <w:p w:rsidR="009B28A4" w:rsidRPr="00A73063" w:rsidRDefault="00FB0289">
      <w:pPr>
        <w:widowControl w:val="0"/>
        <w:numPr>
          <w:ilvl w:val="0"/>
          <w:numId w:val="167"/>
        </w:numPr>
        <w:tabs>
          <w:tab w:val="clear" w:pos="720"/>
          <w:tab w:val="num" w:pos="708"/>
        </w:tabs>
        <w:overflowPunct w:val="0"/>
        <w:autoSpaceDE w:val="0"/>
        <w:autoSpaceDN w:val="0"/>
        <w:adjustRightInd w:val="0"/>
        <w:spacing w:after="0" w:line="343"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 </w:t>
      </w:r>
    </w:p>
    <w:p w:rsidR="009B28A4" w:rsidRPr="00A73063" w:rsidRDefault="009B28A4">
      <w:pPr>
        <w:widowControl w:val="0"/>
        <w:autoSpaceDE w:val="0"/>
        <w:autoSpaceDN w:val="0"/>
        <w:adjustRightInd w:val="0"/>
        <w:spacing w:after="0" w:line="31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sz w:val="28"/>
          <w:szCs w:val="28"/>
          <w:lang w:val="ru-RU"/>
        </w:rPr>
        <w:t>Способы физкультурной деятельности</w:t>
      </w:r>
    </w:p>
    <w:p w:rsidR="009B28A4" w:rsidRPr="00A73063" w:rsidRDefault="009B28A4">
      <w:pPr>
        <w:widowControl w:val="0"/>
        <w:autoSpaceDE w:val="0"/>
        <w:autoSpaceDN w:val="0"/>
        <w:adjustRightInd w:val="0"/>
        <w:spacing w:after="0" w:line="156"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i/>
          <w:iCs/>
          <w:sz w:val="28"/>
          <w:szCs w:val="28"/>
          <w:lang w:val="ru-RU"/>
        </w:rPr>
        <w:t>Выпускник научится:</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numPr>
          <w:ilvl w:val="0"/>
          <w:numId w:val="168"/>
        </w:numPr>
        <w:tabs>
          <w:tab w:val="clear" w:pos="720"/>
          <w:tab w:val="num" w:pos="708"/>
        </w:tabs>
        <w:overflowPunct w:val="0"/>
        <w:autoSpaceDE w:val="0"/>
        <w:autoSpaceDN w:val="0"/>
        <w:adjustRightInd w:val="0"/>
        <w:spacing w:after="0" w:line="310" w:lineRule="auto"/>
        <w:ind w:left="0" w:right="20" w:firstLine="560"/>
        <w:jc w:val="both"/>
        <w:rPr>
          <w:rFonts w:ascii="Times New Roman" w:hAnsi="Times New Roman"/>
          <w:sz w:val="28"/>
          <w:szCs w:val="28"/>
          <w:lang w:val="ru-RU"/>
        </w:rPr>
      </w:pPr>
      <w:r w:rsidRPr="00A73063">
        <w:rPr>
          <w:rFonts w:ascii="Times New Roman" w:hAnsi="Times New Roman"/>
          <w:sz w:val="28"/>
          <w:szCs w:val="28"/>
          <w:lang w:val="ru-RU"/>
        </w:rPr>
        <w:t xml:space="preserve">отбирать и выполнять комплексы упражнений для утренней зарядки и физкультминуток в соответствии с изученными правилами; </w:t>
      </w:r>
    </w:p>
    <w:p w:rsidR="009B28A4" w:rsidRPr="00A73063" w:rsidRDefault="009B28A4">
      <w:pPr>
        <w:widowControl w:val="0"/>
        <w:autoSpaceDE w:val="0"/>
        <w:autoSpaceDN w:val="0"/>
        <w:adjustRightInd w:val="0"/>
        <w:spacing w:after="0" w:line="135" w:lineRule="exact"/>
        <w:rPr>
          <w:rFonts w:ascii="Times New Roman" w:hAnsi="Times New Roman"/>
          <w:sz w:val="28"/>
          <w:szCs w:val="28"/>
          <w:lang w:val="ru-RU"/>
        </w:rPr>
      </w:pPr>
    </w:p>
    <w:p w:rsidR="009B28A4" w:rsidRPr="00A73063" w:rsidRDefault="00FB0289">
      <w:pPr>
        <w:widowControl w:val="0"/>
        <w:numPr>
          <w:ilvl w:val="0"/>
          <w:numId w:val="168"/>
        </w:numPr>
        <w:tabs>
          <w:tab w:val="clear" w:pos="720"/>
          <w:tab w:val="num" w:pos="708"/>
        </w:tabs>
        <w:overflowPunct w:val="0"/>
        <w:autoSpaceDE w:val="0"/>
        <w:autoSpaceDN w:val="0"/>
        <w:adjustRightInd w:val="0"/>
        <w:spacing w:after="0" w:line="335"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 </w:t>
      </w:r>
    </w:p>
    <w:p w:rsidR="009B28A4" w:rsidRPr="00A73063" w:rsidRDefault="009B28A4">
      <w:pPr>
        <w:widowControl w:val="0"/>
        <w:autoSpaceDE w:val="0"/>
        <w:autoSpaceDN w:val="0"/>
        <w:adjustRightInd w:val="0"/>
        <w:spacing w:after="0" w:line="99" w:lineRule="exact"/>
        <w:rPr>
          <w:rFonts w:ascii="Times New Roman" w:hAnsi="Times New Roman"/>
          <w:sz w:val="28"/>
          <w:szCs w:val="28"/>
          <w:lang w:val="ru-RU"/>
        </w:rPr>
      </w:pPr>
    </w:p>
    <w:p w:rsidR="009B28A4" w:rsidRPr="00A73063" w:rsidRDefault="00FB0289" w:rsidP="002F366C">
      <w:pPr>
        <w:widowControl w:val="0"/>
        <w:numPr>
          <w:ilvl w:val="0"/>
          <w:numId w:val="168"/>
        </w:numPr>
        <w:tabs>
          <w:tab w:val="clear" w:pos="720"/>
          <w:tab w:val="num" w:pos="708"/>
        </w:tabs>
        <w:overflowPunct w:val="0"/>
        <w:autoSpaceDE w:val="0"/>
        <w:autoSpaceDN w:val="0"/>
        <w:adjustRightInd w:val="0"/>
        <w:spacing w:after="0" w:line="336" w:lineRule="auto"/>
        <w:ind w:left="0" w:firstLine="560"/>
        <w:rPr>
          <w:rFonts w:ascii="Times New Roman" w:hAnsi="Times New Roman"/>
          <w:sz w:val="28"/>
          <w:szCs w:val="28"/>
          <w:lang w:val="ru-RU"/>
        </w:rPr>
      </w:pPr>
      <w:r w:rsidRPr="00A73063">
        <w:rPr>
          <w:rFonts w:ascii="Times New Roman" w:hAnsi="Times New Roman"/>
          <w:sz w:val="28"/>
          <w:szCs w:val="28"/>
          <w:lang w:val="ru-RU"/>
        </w:rPr>
        <w:t xml:space="preserve">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 </w:t>
      </w:r>
    </w:p>
    <w:p w:rsidR="009B28A4" w:rsidRPr="00A73063" w:rsidRDefault="009B28A4">
      <w:pPr>
        <w:widowControl w:val="0"/>
        <w:autoSpaceDE w:val="0"/>
        <w:autoSpaceDN w:val="0"/>
        <w:adjustRightInd w:val="0"/>
        <w:spacing w:after="0" w:line="3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560"/>
        <w:rPr>
          <w:rFonts w:ascii="Times New Roman" w:hAnsi="Times New Roman"/>
          <w:sz w:val="24"/>
          <w:szCs w:val="24"/>
          <w:lang w:val="ru-RU"/>
        </w:rPr>
      </w:pPr>
      <w:r w:rsidRPr="00A73063">
        <w:rPr>
          <w:rFonts w:ascii="Times New Roman" w:hAnsi="Times New Roman"/>
          <w:i/>
          <w:iCs/>
          <w:sz w:val="28"/>
          <w:szCs w:val="28"/>
          <w:lang w:val="ru-RU"/>
        </w:rPr>
        <w:t>Выпускник получит возможность научиться:</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rsidP="002F366C">
      <w:pPr>
        <w:widowControl w:val="0"/>
        <w:autoSpaceDE w:val="0"/>
        <w:autoSpaceDN w:val="0"/>
        <w:adjustRightInd w:val="0"/>
        <w:spacing w:after="0" w:line="360" w:lineRule="auto"/>
        <w:ind w:left="560"/>
        <w:rPr>
          <w:rFonts w:ascii="Times New Roman" w:hAnsi="Times New Roman"/>
          <w:sz w:val="24"/>
          <w:szCs w:val="24"/>
          <w:lang w:val="ru-RU"/>
        </w:rPr>
      </w:pPr>
      <w:r w:rsidRPr="00A73063">
        <w:rPr>
          <w:rFonts w:ascii="Times New Roman" w:hAnsi="Times New Roman"/>
          <w:sz w:val="28"/>
          <w:szCs w:val="28"/>
          <w:lang w:val="ru-RU"/>
        </w:rPr>
        <w:t>• вести тетрадь по физической культуре с записями</w:t>
      </w:r>
      <w:bookmarkStart w:id="68" w:name="page149"/>
      <w:bookmarkEnd w:id="68"/>
      <w:r w:rsidR="002F366C">
        <w:rPr>
          <w:rFonts w:ascii="Times New Roman" w:hAnsi="Times New Roman"/>
          <w:sz w:val="24"/>
          <w:szCs w:val="24"/>
          <w:lang w:val="ru-RU"/>
        </w:rPr>
        <w:t xml:space="preserve"> </w:t>
      </w:r>
      <w:r w:rsidRPr="00A73063">
        <w:rPr>
          <w:rFonts w:ascii="Times New Roman" w:hAnsi="Times New Roman"/>
          <w:sz w:val="28"/>
          <w:szCs w:val="28"/>
          <w:lang w:val="ru-RU"/>
        </w:rPr>
        <w:t>режима</w:t>
      </w:r>
      <w:r w:rsidRPr="00A73063">
        <w:rPr>
          <w:rFonts w:ascii="Times New Roman" w:hAnsi="Times New Roman"/>
          <w:sz w:val="24"/>
          <w:szCs w:val="24"/>
          <w:lang w:val="ru-RU"/>
        </w:rPr>
        <w:tab/>
      </w:r>
      <w:r w:rsidRPr="00A73063">
        <w:rPr>
          <w:rFonts w:ascii="Times New Roman" w:hAnsi="Times New Roman"/>
          <w:sz w:val="28"/>
          <w:szCs w:val="28"/>
          <w:lang w:val="ru-RU"/>
        </w:rPr>
        <w:t>дня,   комплексов   утренней   гимнастики,   физкультминуток,</w:t>
      </w:r>
    </w:p>
    <w:p w:rsidR="009B28A4" w:rsidRPr="00A73063" w:rsidRDefault="00FB0289" w:rsidP="002F366C">
      <w:pPr>
        <w:widowControl w:val="0"/>
        <w:tabs>
          <w:tab w:val="left" w:pos="2506"/>
        </w:tabs>
        <w:autoSpaceDE w:val="0"/>
        <w:autoSpaceDN w:val="0"/>
        <w:adjustRightInd w:val="0"/>
        <w:spacing w:after="0" w:line="360" w:lineRule="auto"/>
        <w:ind w:left="7"/>
        <w:rPr>
          <w:rFonts w:ascii="Times New Roman" w:hAnsi="Times New Roman"/>
          <w:sz w:val="24"/>
          <w:szCs w:val="24"/>
          <w:lang w:val="ru-RU"/>
        </w:rPr>
      </w:pPr>
      <w:r w:rsidRPr="00A73063">
        <w:rPr>
          <w:rFonts w:ascii="Times New Roman" w:hAnsi="Times New Roman"/>
          <w:sz w:val="28"/>
          <w:szCs w:val="28"/>
          <w:lang w:val="ru-RU"/>
        </w:rPr>
        <w:t>общеразвивающих</w:t>
      </w:r>
      <w:r w:rsidRPr="00A73063">
        <w:rPr>
          <w:rFonts w:ascii="Times New Roman" w:hAnsi="Times New Roman"/>
          <w:sz w:val="24"/>
          <w:szCs w:val="24"/>
          <w:lang w:val="ru-RU"/>
        </w:rPr>
        <w:tab/>
      </w:r>
      <w:r w:rsidRPr="00A73063">
        <w:rPr>
          <w:rFonts w:ascii="Times New Roman" w:hAnsi="Times New Roman"/>
          <w:sz w:val="28"/>
          <w:szCs w:val="28"/>
          <w:lang w:val="ru-RU"/>
        </w:rPr>
        <w:t>упражнений   для   индивидуальных   занятий,   результатов</w:t>
      </w:r>
    </w:p>
    <w:p w:rsidR="009B28A4" w:rsidRPr="00A73063" w:rsidRDefault="00FB0289" w:rsidP="002F366C">
      <w:pPr>
        <w:widowControl w:val="0"/>
        <w:autoSpaceDE w:val="0"/>
        <w:autoSpaceDN w:val="0"/>
        <w:adjustRightInd w:val="0"/>
        <w:spacing w:after="0" w:line="360" w:lineRule="auto"/>
        <w:ind w:left="7"/>
        <w:rPr>
          <w:rFonts w:ascii="Times New Roman" w:hAnsi="Times New Roman"/>
          <w:sz w:val="24"/>
          <w:szCs w:val="24"/>
          <w:lang w:val="ru-RU"/>
        </w:rPr>
      </w:pPr>
      <w:r w:rsidRPr="00A73063">
        <w:rPr>
          <w:rFonts w:ascii="Times New Roman" w:hAnsi="Times New Roman"/>
          <w:sz w:val="28"/>
          <w:szCs w:val="28"/>
          <w:lang w:val="ru-RU"/>
        </w:rPr>
        <w:t>наблюдений  за  динамикой     основных  показателей  физического  развития  и</w:t>
      </w:r>
    </w:p>
    <w:p w:rsidR="009B28A4" w:rsidRPr="002F366C" w:rsidRDefault="00FB0289" w:rsidP="002F366C">
      <w:pPr>
        <w:widowControl w:val="0"/>
        <w:autoSpaceDE w:val="0"/>
        <w:autoSpaceDN w:val="0"/>
        <w:adjustRightInd w:val="0"/>
        <w:spacing w:after="0" w:line="360" w:lineRule="auto"/>
        <w:ind w:left="7"/>
        <w:rPr>
          <w:rFonts w:ascii="Times New Roman" w:hAnsi="Times New Roman"/>
          <w:sz w:val="24"/>
          <w:szCs w:val="24"/>
          <w:lang w:val="ru-RU"/>
        </w:rPr>
      </w:pPr>
      <w:r>
        <w:rPr>
          <w:rFonts w:ascii="Times New Roman" w:hAnsi="Times New Roman"/>
          <w:sz w:val="28"/>
          <w:szCs w:val="28"/>
        </w:rPr>
        <w:t>физической подготовленности;</w:t>
      </w:r>
    </w:p>
    <w:p w:rsidR="009B28A4" w:rsidRDefault="00FB0289">
      <w:pPr>
        <w:widowControl w:val="0"/>
        <w:numPr>
          <w:ilvl w:val="1"/>
          <w:numId w:val="169"/>
        </w:numPr>
        <w:tabs>
          <w:tab w:val="clear" w:pos="1440"/>
          <w:tab w:val="num" w:pos="715"/>
        </w:tabs>
        <w:overflowPunct w:val="0"/>
        <w:autoSpaceDE w:val="0"/>
        <w:autoSpaceDN w:val="0"/>
        <w:adjustRightInd w:val="0"/>
        <w:spacing w:after="0" w:line="310" w:lineRule="auto"/>
        <w:ind w:left="7" w:right="20" w:firstLine="560"/>
        <w:jc w:val="both"/>
        <w:rPr>
          <w:rFonts w:ascii="Times New Roman" w:hAnsi="Times New Roman"/>
          <w:sz w:val="28"/>
          <w:szCs w:val="28"/>
          <w:lang w:val="ru-RU"/>
        </w:rPr>
      </w:pPr>
      <w:r w:rsidRPr="00A73063">
        <w:rPr>
          <w:rFonts w:ascii="Times New Roman" w:hAnsi="Times New Roman"/>
          <w:sz w:val="28"/>
          <w:szCs w:val="28"/>
          <w:lang w:val="ru-RU"/>
        </w:rPr>
        <w:t xml:space="preserve">целенаправленно отбирать физические упражнения для индивидуальных занятий по развитию физических качеств; </w:t>
      </w:r>
    </w:p>
    <w:p w:rsidR="002F366C" w:rsidRDefault="002F366C" w:rsidP="002F366C">
      <w:pPr>
        <w:widowControl w:val="0"/>
        <w:overflowPunct w:val="0"/>
        <w:autoSpaceDE w:val="0"/>
        <w:autoSpaceDN w:val="0"/>
        <w:adjustRightInd w:val="0"/>
        <w:spacing w:after="0" w:line="310" w:lineRule="auto"/>
        <w:ind w:right="20"/>
        <w:jc w:val="both"/>
        <w:rPr>
          <w:rFonts w:ascii="Times New Roman" w:hAnsi="Times New Roman"/>
          <w:sz w:val="28"/>
          <w:szCs w:val="28"/>
          <w:lang w:val="ru-RU"/>
        </w:rPr>
      </w:pPr>
    </w:p>
    <w:p w:rsidR="002F366C" w:rsidRPr="00A73063" w:rsidRDefault="007A47F4" w:rsidP="007A47F4">
      <w:pPr>
        <w:widowControl w:val="0"/>
        <w:overflowPunct w:val="0"/>
        <w:autoSpaceDE w:val="0"/>
        <w:autoSpaceDN w:val="0"/>
        <w:adjustRightInd w:val="0"/>
        <w:spacing w:after="0" w:line="310" w:lineRule="auto"/>
        <w:ind w:right="20"/>
        <w:jc w:val="right"/>
        <w:rPr>
          <w:rFonts w:ascii="Times New Roman" w:hAnsi="Times New Roman"/>
          <w:sz w:val="28"/>
          <w:szCs w:val="28"/>
          <w:lang w:val="ru-RU"/>
        </w:rPr>
      </w:pPr>
      <w:r w:rsidRPr="002E73BE">
        <w:rPr>
          <w:rFonts w:ascii="Times New Roman" w:hAnsi="Times New Roman"/>
          <w:sz w:val="24"/>
          <w:szCs w:val="28"/>
          <w:lang w:val="ru-RU"/>
        </w:rPr>
        <w:t>69</w:t>
      </w:r>
    </w:p>
    <w:p w:rsidR="009B28A4" w:rsidRPr="00A73063" w:rsidRDefault="009B28A4">
      <w:pPr>
        <w:widowControl w:val="0"/>
        <w:autoSpaceDE w:val="0"/>
        <w:autoSpaceDN w:val="0"/>
        <w:adjustRightInd w:val="0"/>
        <w:spacing w:after="0" w:line="67" w:lineRule="exact"/>
        <w:rPr>
          <w:rFonts w:ascii="Times New Roman" w:hAnsi="Times New Roman"/>
          <w:sz w:val="28"/>
          <w:szCs w:val="28"/>
          <w:lang w:val="ru-RU"/>
        </w:rPr>
      </w:pPr>
    </w:p>
    <w:p w:rsidR="009B28A4" w:rsidRPr="00A73063" w:rsidRDefault="00FB0289">
      <w:pPr>
        <w:widowControl w:val="0"/>
        <w:numPr>
          <w:ilvl w:val="1"/>
          <w:numId w:val="169"/>
        </w:numPr>
        <w:tabs>
          <w:tab w:val="clear" w:pos="1440"/>
          <w:tab w:val="num" w:pos="707"/>
        </w:tabs>
        <w:overflowPunct w:val="0"/>
        <w:autoSpaceDE w:val="0"/>
        <w:autoSpaceDN w:val="0"/>
        <w:adjustRightInd w:val="0"/>
        <w:spacing w:after="0" w:line="240" w:lineRule="auto"/>
        <w:ind w:left="707" w:hanging="140"/>
        <w:jc w:val="both"/>
        <w:rPr>
          <w:rFonts w:ascii="Times New Roman" w:hAnsi="Times New Roman"/>
          <w:sz w:val="28"/>
          <w:szCs w:val="28"/>
          <w:lang w:val="ru-RU"/>
        </w:rPr>
      </w:pPr>
      <w:r w:rsidRPr="00A73063">
        <w:rPr>
          <w:rFonts w:ascii="Times New Roman" w:hAnsi="Times New Roman"/>
          <w:sz w:val="28"/>
          <w:szCs w:val="28"/>
          <w:lang w:val="ru-RU"/>
        </w:rPr>
        <w:lastRenderedPageBreak/>
        <w:t xml:space="preserve">выполнять простейшие приёмы оказания доврачебной помощи при травмах </w:t>
      </w:r>
    </w:p>
    <w:p w:rsidR="009B28A4" w:rsidRPr="00A73063" w:rsidRDefault="009B28A4">
      <w:pPr>
        <w:widowControl w:val="0"/>
        <w:autoSpaceDE w:val="0"/>
        <w:autoSpaceDN w:val="0"/>
        <w:adjustRightInd w:val="0"/>
        <w:spacing w:after="0" w:line="160" w:lineRule="exact"/>
        <w:rPr>
          <w:rFonts w:ascii="Times New Roman" w:hAnsi="Times New Roman"/>
          <w:sz w:val="28"/>
          <w:szCs w:val="28"/>
          <w:lang w:val="ru-RU"/>
        </w:rPr>
      </w:pPr>
    </w:p>
    <w:p w:rsidR="009B28A4" w:rsidRDefault="00FB0289">
      <w:pPr>
        <w:widowControl w:val="0"/>
        <w:numPr>
          <w:ilvl w:val="0"/>
          <w:numId w:val="169"/>
        </w:numPr>
        <w:tabs>
          <w:tab w:val="clear" w:pos="720"/>
          <w:tab w:val="num" w:pos="227"/>
        </w:tabs>
        <w:overflowPunct w:val="0"/>
        <w:autoSpaceDE w:val="0"/>
        <w:autoSpaceDN w:val="0"/>
        <w:adjustRightInd w:val="0"/>
        <w:spacing w:after="0" w:line="240" w:lineRule="auto"/>
        <w:ind w:left="227" w:hanging="227"/>
        <w:jc w:val="both"/>
        <w:rPr>
          <w:rFonts w:ascii="Times New Roman" w:hAnsi="Times New Roman"/>
          <w:sz w:val="28"/>
          <w:szCs w:val="28"/>
        </w:rPr>
      </w:pPr>
      <w:r>
        <w:rPr>
          <w:rFonts w:ascii="Times New Roman" w:hAnsi="Times New Roman"/>
          <w:sz w:val="28"/>
          <w:szCs w:val="28"/>
        </w:rPr>
        <w:t xml:space="preserve">ушибах. </w:t>
      </w:r>
    </w:p>
    <w:p w:rsidR="009B28A4" w:rsidRPr="002F366C" w:rsidRDefault="009B28A4">
      <w:pPr>
        <w:widowControl w:val="0"/>
        <w:autoSpaceDE w:val="0"/>
        <w:autoSpaceDN w:val="0"/>
        <w:adjustRightInd w:val="0"/>
        <w:spacing w:after="0" w:line="251" w:lineRule="exact"/>
        <w:rPr>
          <w:rFonts w:ascii="Times New Roman" w:hAnsi="Times New Roman"/>
          <w:sz w:val="24"/>
          <w:szCs w:val="24"/>
          <w:lang w:val="ru-RU"/>
        </w:rPr>
      </w:pPr>
    </w:p>
    <w:p w:rsidR="009B28A4" w:rsidRDefault="00FB0289">
      <w:pPr>
        <w:widowControl w:val="0"/>
        <w:autoSpaceDE w:val="0"/>
        <w:autoSpaceDN w:val="0"/>
        <w:adjustRightInd w:val="0"/>
        <w:spacing w:after="0" w:line="240" w:lineRule="auto"/>
        <w:ind w:left="567"/>
        <w:rPr>
          <w:rFonts w:ascii="Times New Roman" w:hAnsi="Times New Roman"/>
          <w:sz w:val="24"/>
          <w:szCs w:val="24"/>
        </w:rPr>
      </w:pPr>
      <w:r>
        <w:rPr>
          <w:rFonts w:ascii="Times New Roman" w:hAnsi="Times New Roman"/>
          <w:b/>
          <w:bCs/>
          <w:sz w:val="28"/>
          <w:szCs w:val="28"/>
        </w:rPr>
        <w:t>Физическое совершенствование</w:t>
      </w:r>
    </w:p>
    <w:p w:rsidR="009B28A4" w:rsidRDefault="009B28A4">
      <w:pPr>
        <w:widowControl w:val="0"/>
        <w:autoSpaceDE w:val="0"/>
        <w:autoSpaceDN w:val="0"/>
        <w:adjustRightInd w:val="0"/>
        <w:spacing w:after="0" w:line="156" w:lineRule="exact"/>
        <w:rPr>
          <w:rFonts w:ascii="Times New Roman" w:hAnsi="Times New Roman"/>
          <w:sz w:val="24"/>
          <w:szCs w:val="24"/>
        </w:rPr>
      </w:pPr>
    </w:p>
    <w:p w:rsidR="009B28A4" w:rsidRDefault="00FB0289">
      <w:pPr>
        <w:widowControl w:val="0"/>
        <w:autoSpaceDE w:val="0"/>
        <w:autoSpaceDN w:val="0"/>
        <w:adjustRightInd w:val="0"/>
        <w:spacing w:after="0" w:line="240" w:lineRule="auto"/>
        <w:ind w:left="567"/>
        <w:rPr>
          <w:rFonts w:ascii="Times New Roman" w:hAnsi="Times New Roman"/>
          <w:sz w:val="24"/>
          <w:szCs w:val="24"/>
        </w:rPr>
      </w:pPr>
      <w:r>
        <w:rPr>
          <w:rFonts w:ascii="Times New Roman" w:hAnsi="Times New Roman"/>
          <w:i/>
          <w:iCs/>
          <w:sz w:val="28"/>
          <w:szCs w:val="28"/>
        </w:rPr>
        <w:t>Выпускник научится:</w:t>
      </w:r>
    </w:p>
    <w:p w:rsidR="009B28A4" w:rsidRDefault="009B28A4">
      <w:pPr>
        <w:widowControl w:val="0"/>
        <w:autoSpaceDE w:val="0"/>
        <w:autoSpaceDN w:val="0"/>
        <w:adjustRightInd w:val="0"/>
        <w:spacing w:after="0" w:line="226" w:lineRule="exact"/>
        <w:rPr>
          <w:rFonts w:ascii="Times New Roman" w:hAnsi="Times New Roman"/>
          <w:sz w:val="24"/>
          <w:szCs w:val="24"/>
        </w:rPr>
      </w:pPr>
    </w:p>
    <w:p w:rsidR="009B28A4" w:rsidRPr="00A73063" w:rsidRDefault="00FB0289">
      <w:pPr>
        <w:widowControl w:val="0"/>
        <w:overflowPunct w:val="0"/>
        <w:autoSpaceDE w:val="0"/>
        <w:autoSpaceDN w:val="0"/>
        <w:adjustRightInd w:val="0"/>
        <w:spacing w:after="0" w:line="310" w:lineRule="auto"/>
        <w:ind w:left="7" w:right="20" w:firstLine="566"/>
        <w:rPr>
          <w:rFonts w:ascii="Times New Roman" w:hAnsi="Times New Roman"/>
          <w:sz w:val="24"/>
          <w:szCs w:val="24"/>
          <w:lang w:val="ru-RU"/>
        </w:rPr>
      </w:pPr>
      <w:r w:rsidRPr="00A73063">
        <w:rPr>
          <w:rFonts w:ascii="Times New Roman" w:hAnsi="Times New Roman"/>
          <w:sz w:val="28"/>
          <w:szCs w:val="28"/>
          <w:lang w:val="ru-RU"/>
        </w:rPr>
        <w:t>• выполнять упражнения по коррекции и профилактике нарушения зрения и осанки, упражнения на развитие физических качеств (силы, быстроты,</w:t>
      </w:r>
    </w:p>
    <w:p w:rsidR="009B28A4" w:rsidRPr="00A73063" w:rsidRDefault="009B28A4">
      <w:pPr>
        <w:widowControl w:val="0"/>
        <w:autoSpaceDE w:val="0"/>
        <w:autoSpaceDN w:val="0"/>
        <w:adjustRightInd w:val="0"/>
        <w:spacing w:after="0" w:line="7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sz w:val="28"/>
          <w:szCs w:val="28"/>
          <w:lang w:val="ru-RU"/>
        </w:rPr>
        <w:t>выносливости, координации, гибкости); оценивать величину нагрузки (большая,</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sz w:val="28"/>
          <w:szCs w:val="28"/>
          <w:lang w:val="ru-RU"/>
        </w:rPr>
        <w:t>средняя, малая) по частоте пульса (с помощью специальной таблицы);</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numPr>
          <w:ilvl w:val="0"/>
          <w:numId w:val="170"/>
        </w:numPr>
        <w:tabs>
          <w:tab w:val="clear" w:pos="720"/>
          <w:tab w:val="num" w:pos="715"/>
        </w:tabs>
        <w:overflowPunct w:val="0"/>
        <w:autoSpaceDE w:val="0"/>
        <w:autoSpaceDN w:val="0"/>
        <w:adjustRightInd w:val="0"/>
        <w:spacing w:after="0" w:line="310" w:lineRule="auto"/>
        <w:ind w:left="7" w:right="20" w:firstLine="560"/>
        <w:jc w:val="both"/>
        <w:rPr>
          <w:rFonts w:ascii="Times New Roman" w:hAnsi="Times New Roman"/>
          <w:sz w:val="28"/>
          <w:szCs w:val="28"/>
          <w:lang w:val="ru-RU"/>
        </w:rPr>
      </w:pPr>
      <w:r w:rsidRPr="00A73063">
        <w:rPr>
          <w:rFonts w:ascii="Times New Roman" w:hAnsi="Times New Roman"/>
          <w:sz w:val="28"/>
          <w:szCs w:val="28"/>
          <w:lang w:val="ru-RU"/>
        </w:rPr>
        <w:t xml:space="preserve">выполнять тестовые упражнения на оценку динамики индивидуального развития основных физических качеств; </w:t>
      </w:r>
    </w:p>
    <w:p w:rsidR="009B28A4" w:rsidRPr="00A73063" w:rsidRDefault="009B28A4">
      <w:pPr>
        <w:widowControl w:val="0"/>
        <w:autoSpaceDE w:val="0"/>
        <w:autoSpaceDN w:val="0"/>
        <w:adjustRightInd w:val="0"/>
        <w:spacing w:after="0" w:line="70" w:lineRule="exact"/>
        <w:rPr>
          <w:rFonts w:ascii="Times New Roman" w:hAnsi="Times New Roman"/>
          <w:sz w:val="28"/>
          <w:szCs w:val="28"/>
          <w:lang w:val="ru-RU"/>
        </w:rPr>
      </w:pPr>
    </w:p>
    <w:p w:rsidR="009B28A4" w:rsidRPr="00A73063" w:rsidRDefault="00FB0289">
      <w:pPr>
        <w:widowControl w:val="0"/>
        <w:numPr>
          <w:ilvl w:val="0"/>
          <w:numId w:val="170"/>
        </w:numPr>
        <w:tabs>
          <w:tab w:val="clear" w:pos="720"/>
          <w:tab w:val="num" w:pos="707"/>
        </w:tabs>
        <w:overflowPunct w:val="0"/>
        <w:autoSpaceDE w:val="0"/>
        <w:autoSpaceDN w:val="0"/>
        <w:adjustRightInd w:val="0"/>
        <w:spacing w:after="0" w:line="240" w:lineRule="auto"/>
        <w:ind w:left="707" w:hanging="140"/>
        <w:jc w:val="both"/>
        <w:rPr>
          <w:rFonts w:ascii="Times New Roman" w:hAnsi="Times New Roman"/>
          <w:sz w:val="28"/>
          <w:szCs w:val="28"/>
          <w:lang w:val="ru-RU"/>
        </w:rPr>
      </w:pPr>
      <w:r w:rsidRPr="00A73063">
        <w:rPr>
          <w:rFonts w:ascii="Times New Roman" w:hAnsi="Times New Roman"/>
          <w:sz w:val="28"/>
          <w:szCs w:val="28"/>
          <w:lang w:val="ru-RU"/>
        </w:rPr>
        <w:t xml:space="preserve">выполнять организующие строевые команды и приёмы; </w:t>
      </w:r>
    </w:p>
    <w:p w:rsidR="009B28A4" w:rsidRPr="00A73063" w:rsidRDefault="009B28A4">
      <w:pPr>
        <w:widowControl w:val="0"/>
        <w:autoSpaceDE w:val="0"/>
        <w:autoSpaceDN w:val="0"/>
        <w:adjustRightInd w:val="0"/>
        <w:spacing w:after="0" w:line="160" w:lineRule="exact"/>
        <w:rPr>
          <w:rFonts w:ascii="Times New Roman" w:hAnsi="Times New Roman"/>
          <w:sz w:val="28"/>
          <w:szCs w:val="28"/>
          <w:lang w:val="ru-RU"/>
        </w:rPr>
      </w:pPr>
    </w:p>
    <w:p w:rsidR="009B28A4" w:rsidRPr="00A73063" w:rsidRDefault="00FB0289">
      <w:pPr>
        <w:widowControl w:val="0"/>
        <w:numPr>
          <w:ilvl w:val="0"/>
          <w:numId w:val="170"/>
        </w:numPr>
        <w:tabs>
          <w:tab w:val="clear" w:pos="720"/>
          <w:tab w:val="num" w:pos="707"/>
        </w:tabs>
        <w:overflowPunct w:val="0"/>
        <w:autoSpaceDE w:val="0"/>
        <w:autoSpaceDN w:val="0"/>
        <w:adjustRightInd w:val="0"/>
        <w:spacing w:after="0" w:line="240" w:lineRule="auto"/>
        <w:ind w:left="707" w:hanging="140"/>
        <w:jc w:val="both"/>
        <w:rPr>
          <w:rFonts w:ascii="Times New Roman" w:hAnsi="Times New Roman"/>
          <w:sz w:val="28"/>
          <w:szCs w:val="28"/>
          <w:lang w:val="ru-RU"/>
        </w:rPr>
      </w:pPr>
      <w:r w:rsidRPr="00A73063">
        <w:rPr>
          <w:rFonts w:ascii="Times New Roman" w:hAnsi="Times New Roman"/>
          <w:sz w:val="28"/>
          <w:szCs w:val="28"/>
          <w:lang w:val="ru-RU"/>
        </w:rPr>
        <w:t xml:space="preserve">выполнять акробатические упражнения (кувырки, стойки, перекаты); </w:t>
      </w:r>
    </w:p>
    <w:p w:rsidR="009B28A4" w:rsidRPr="00A73063" w:rsidRDefault="009B28A4">
      <w:pPr>
        <w:widowControl w:val="0"/>
        <w:autoSpaceDE w:val="0"/>
        <w:autoSpaceDN w:val="0"/>
        <w:adjustRightInd w:val="0"/>
        <w:spacing w:after="0" w:line="160" w:lineRule="exact"/>
        <w:rPr>
          <w:rFonts w:ascii="Times New Roman" w:hAnsi="Times New Roman"/>
          <w:sz w:val="28"/>
          <w:szCs w:val="28"/>
          <w:lang w:val="ru-RU"/>
        </w:rPr>
      </w:pPr>
    </w:p>
    <w:p w:rsidR="009B28A4" w:rsidRPr="00A73063" w:rsidRDefault="00FB0289">
      <w:pPr>
        <w:widowControl w:val="0"/>
        <w:numPr>
          <w:ilvl w:val="0"/>
          <w:numId w:val="170"/>
        </w:numPr>
        <w:tabs>
          <w:tab w:val="clear" w:pos="720"/>
          <w:tab w:val="num" w:pos="707"/>
        </w:tabs>
        <w:overflowPunct w:val="0"/>
        <w:autoSpaceDE w:val="0"/>
        <w:autoSpaceDN w:val="0"/>
        <w:adjustRightInd w:val="0"/>
        <w:spacing w:after="0" w:line="240" w:lineRule="auto"/>
        <w:ind w:left="707" w:hanging="140"/>
        <w:jc w:val="both"/>
        <w:rPr>
          <w:rFonts w:ascii="Times New Roman" w:hAnsi="Times New Roman"/>
          <w:sz w:val="28"/>
          <w:szCs w:val="28"/>
          <w:lang w:val="ru-RU"/>
        </w:rPr>
      </w:pPr>
      <w:r w:rsidRPr="00A73063">
        <w:rPr>
          <w:rFonts w:ascii="Times New Roman" w:hAnsi="Times New Roman"/>
          <w:sz w:val="28"/>
          <w:szCs w:val="28"/>
          <w:lang w:val="ru-RU"/>
        </w:rPr>
        <w:t xml:space="preserve">выполнять   гимнастические   упражнения   на   спортивных   снарядах </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Default="00FB0289">
      <w:pPr>
        <w:widowControl w:val="0"/>
        <w:autoSpaceDE w:val="0"/>
        <w:autoSpaceDN w:val="0"/>
        <w:adjustRightInd w:val="0"/>
        <w:spacing w:after="0" w:line="240" w:lineRule="auto"/>
        <w:ind w:left="7"/>
        <w:rPr>
          <w:rFonts w:ascii="Times New Roman" w:hAnsi="Times New Roman"/>
          <w:sz w:val="24"/>
          <w:szCs w:val="24"/>
        </w:rPr>
      </w:pPr>
      <w:r>
        <w:rPr>
          <w:rFonts w:ascii="Times New Roman" w:hAnsi="Times New Roman"/>
          <w:sz w:val="28"/>
          <w:szCs w:val="28"/>
        </w:rPr>
        <w:t>(перекладина, брусья, гимнастическое бревно);</w:t>
      </w:r>
    </w:p>
    <w:p w:rsidR="009B28A4" w:rsidRDefault="009B28A4">
      <w:pPr>
        <w:widowControl w:val="0"/>
        <w:autoSpaceDE w:val="0"/>
        <w:autoSpaceDN w:val="0"/>
        <w:adjustRightInd w:val="0"/>
        <w:spacing w:after="0" w:line="226" w:lineRule="exact"/>
        <w:rPr>
          <w:rFonts w:ascii="Times New Roman" w:hAnsi="Times New Roman"/>
          <w:sz w:val="24"/>
          <w:szCs w:val="24"/>
        </w:rPr>
      </w:pPr>
    </w:p>
    <w:p w:rsidR="009B28A4" w:rsidRPr="00A73063" w:rsidRDefault="00FB0289">
      <w:pPr>
        <w:widowControl w:val="0"/>
        <w:numPr>
          <w:ilvl w:val="0"/>
          <w:numId w:val="171"/>
        </w:numPr>
        <w:tabs>
          <w:tab w:val="clear" w:pos="720"/>
          <w:tab w:val="num" w:pos="715"/>
        </w:tabs>
        <w:overflowPunct w:val="0"/>
        <w:autoSpaceDE w:val="0"/>
        <w:autoSpaceDN w:val="0"/>
        <w:adjustRightInd w:val="0"/>
        <w:spacing w:after="0" w:line="312" w:lineRule="auto"/>
        <w:ind w:left="7" w:right="20" w:firstLine="560"/>
        <w:jc w:val="both"/>
        <w:rPr>
          <w:rFonts w:ascii="Times New Roman" w:hAnsi="Times New Roman"/>
          <w:sz w:val="28"/>
          <w:szCs w:val="28"/>
          <w:lang w:val="ru-RU"/>
        </w:rPr>
      </w:pPr>
      <w:r w:rsidRPr="00A73063">
        <w:rPr>
          <w:rFonts w:ascii="Times New Roman" w:hAnsi="Times New Roman"/>
          <w:sz w:val="28"/>
          <w:szCs w:val="28"/>
          <w:lang w:val="ru-RU"/>
        </w:rPr>
        <w:t xml:space="preserve">выполнять легкоатлетические упражнения (бег, прыжки, метания и броски мяча разного веса и объёма); </w:t>
      </w:r>
    </w:p>
    <w:p w:rsidR="009B28A4" w:rsidRPr="00A73063" w:rsidRDefault="009B28A4">
      <w:pPr>
        <w:widowControl w:val="0"/>
        <w:autoSpaceDE w:val="0"/>
        <w:autoSpaceDN w:val="0"/>
        <w:adjustRightInd w:val="0"/>
        <w:spacing w:after="0" w:line="130" w:lineRule="exact"/>
        <w:rPr>
          <w:rFonts w:ascii="Times New Roman" w:hAnsi="Times New Roman"/>
          <w:sz w:val="28"/>
          <w:szCs w:val="28"/>
          <w:lang w:val="ru-RU"/>
        </w:rPr>
      </w:pPr>
    </w:p>
    <w:p w:rsidR="009B28A4" w:rsidRPr="00A73063" w:rsidRDefault="00FB0289">
      <w:pPr>
        <w:widowControl w:val="0"/>
        <w:numPr>
          <w:ilvl w:val="0"/>
          <w:numId w:val="171"/>
        </w:numPr>
        <w:tabs>
          <w:tab w:val="clear" w:pos="720"/>
          <w:tab w:val="num" w:pos="715"/>
        </w:tabs>
        <w:overflowPunct w:val="0"/>
        <w:autoSpaceDE w:val="0"/>
        <w:autoSpaceDN w:val="0"/>
        <w:adjustRightInd w:val="0"/>
        <w:spacing w:after="0" w:line="310" w:lineRule="auto"/>
        <w:ind w:left="7" w:right="20" w:firstLine="560"/>
        <w:jc w:val="both"/>
        <w:rPr>
          <w:rFonts w:ascii="Times New Roman" w:hAnsi="Times New Roman"/>
          <w:sz w:val="28"/>
          <w:szCs w:val="28"/>
          <w:lang w:val="ru-RU"/>
        </w:rPr>
      </w:pPr>
      <w:r w:rsidRPr="00A73063">
        <w:rPr>
          <w:rFonts w:ascii="Times New Roman" w:hAnsi="Times New Roman"/>
          <w:sz w:val="28"/>
          <w:szCs w:val="28"/>
          <w:lang w:val="ru-RU"/>
        </w:rPr>
        <w:t xml:space="preserve">выполнять игровые действия и упражнения из подвижных игр разной функциональной направленности. </w:t>
      </w:r>
    </w:p>
    <w:p w:rsidR="009B28A4" w:rsidRPr="00A73063" w:rsidRDefault="009B28A4">
      <w:pPr>
        <w:widowControl w:val="0"/>
        <w:autoSpaceDE w:val="0"/>
        <w:autoSpaceDN w:val="0"/>
        <w:adjustRightInd w:val="0"/>
        <w:spacing w:after="0" w:line="68" w:lineRule="exact"/>
        <w:rPr>
          <w:rFonts w:ascii="Times New Roman" w:hAnsi="Times New Roman"/>
          <w:sz w:val="24"/>
          <w:szCs w:val="24"/>
          <w:lang w:val="ru-RU"/>
        </w:rPr>
      </w:pPr>
    </w:p>
    <w:p w:rsidR="009B28A4" w:rsidRDefault="00FB0289">
      <w:pPr>
        <w:widowControl w:val="0"/>
        <w:autoSpaceDE w:val="0"/>
        <w:autoSpaceDN w:val="0"/>
        <w:adjustRightInd w:val="0"/>
        <w:spacing w:after="0" w:line="239" w:lineRule="auto"/>
        <w:ind w:left="567"/>
        <w:rPr>
          <w:rFonts w:ascii="Times New Roman" w:hAnsi="Times New Roman"/>
          <w:sz w:val="24"/>
          <w:szCs w:val="24"/>
        </w:rPr>
      </w:pPr>
      <w:r>
        <w:rPr>
          <w:rFonts w:ascii="Times New Roman" w:hAnsi="Times New Roman"/>
          <w:i/>
          <w:iCs/>
          <w:sz w:val="28"/>
          <w:szCs w:val="28"/>
        </w:rPr>
        <w:t>Выпускник получит возможность научиться:</w:t>
      </w:r>
    </w:p>
    <w:p w:rsidR="009B28A4" w:rsidRDefault="009B28A4">
      <w:pPr>
        <w:widowControl w:val="0"/>
        <w:autoSpaceDE w:val="0"/>
        <w:autoSpaceDN w:val="0"/>
        <w:adjustRightInd w:val="0"/>
        <w:spacing w:after="0" w:line="164" w:lineRule="exact"/>
        <w:rPr>
          <w:rFonts w:ascii="Times New Roman" w:hAnsi="Times New Roman"/>
          <w:sz w:val="24"/>
          <w:szCs w:val="24"/>
        </w:rPr>
      </w:pPr>
    </w:p>
    <w:p w:rsidR="009B28A4" w:rsidRPr="00A73063" w:rsidRDefault="00FB0289">
      <w:pPr>
        <w:widowControl w:val="0"/>
        <w:numPr>
          <w:ilvl w:val="0"/>
          <w:numId w:val="172"/>
        </w:numPr>
        <w:tabs>
          <w:tab w:val="clear" w:pos="720"/>
          <w:tab w:val="num" w:pos="707"/>
        </w:tabs>
        <w:overflowPunct w:val="0"/>
        <w:autoSpaceDE w:val="0"/>
        <w:autoSpaceDN w:val="0"/>
        <w:adjustRightInd w:val="0"/>
        <w:spacing w:after="0" w:line="239" w:lineRule="auto"/>
        <w:ind w:left="707" w:hanging="140"/>
        <w:jc w:val="both"/>
        <w:rPr>
          <w:rFonts w:ascii="Times New Roman" w:hAnsi="Times New Roman"/>
          <w:sz w:val="28"/>
          <w:szCs w:val="28"/>
          <w:lang w:val="ru-RU"/>
        </w:rPr>
      </w:pPr>
      <w:r w:rsidRPr="00A73063">
        <w:rPr>
          <w:rFonts w:ascii="Times New Roman" w:hAnsi="Times New Roman"/>
          <w:sz w:val="28"/>
          <w:szCs w:val="28"/>
          <w:lang w:val="ru-RU"/>
        </w:rPr>
        <w:t xml:space="preserve">сохранять правильную осанку, оптимальное телосложение; </w:t>
      </w:r>
    </w:p>
    <w:p w:rsidR="009B28A4" w:rsidRPr="00A73063" w:rsidRDefault="009B28A4">
      <w:pPr>
        <w:widowControl w:val="0"/>
        <w:autoSpaceDE w:val="0"/>
        <w:autoSpaceDN w:val="0"/>
        <w:adjustRightInd w:val="0"/>
        <w:spacing w:after="0" w:line="227" w:lineRule="exact"/>
        <w:rPr>
          <w:rFonts w:ascii="Times New Roman" w:hAnsi="Times New Roman"/>
          <w:sz w:val="28"/>
          <w:szCs w:val="28"/>
          <w:lang w:val="ru-RU"/>
        </w:rPr>
      </w:pPr>
    </w:p>
    <w:p w:rsidR="009B28A4" w:rsidRPr="00A73063" w:rsidRDefault="00FB0289">
      <w:pPr>
        <w:widowControl w:val="0"/>
        <w:numPr>
          <w:ilvl w:val="0"/>
          <w:numId w:val="172"/>
        </w:numPr>
        <w:tabs>
          <w:tab w:val="clear" w:pos="720"/>
          <w:tab w:val="num" w:pos="715"/>
        </w:tabs>
        <w:overflowPunct w:val="0"/>
        <w:autoSpaceDE w:val="0"/>
        <w:autoSpaceDN w:val="0"/>
        <w:adjustRightInd w:val="0"/>
        <w:spacing w:after="0" w:line="310" w:lineRule="auto"/>
        <w:ind w:left="7" w:firstLine="560"/>
        <w:jc w:val="both"/>
        <w:rPr>
          <w:rFonts w:ascii="Times New Roman" w:hAnsi="Times New Roman"/>
          <w:sz w:val="28"/>
          <w:szCs w:val="28"/>
          <w:lang w:val="ru-RU"/>
        </w:rPr>
      </w:pPr>
      <w:r w:rsidRPr="00A73063">
        <w:rPr>
          <w:rFonts w:ascii="Times New Roman" w:hAnsi="Times New Roman"/>
          <w:sz w:val="28"/>
          <w:szCs w:val="28"/>
          <w:lang w:val="ru-RU"/>
        </w:rPr>
        <w:t xml:space="preserve">выполнять эстетически красиво гимнастические и акробатические комбинации; </w:t>
      </w:r>
    </w:p>
    <w:p w:rsidR="009B28A4" w:rsidRPr="00A73063" w:rsidRDefault="009B28A4">
      <w:pPr>
        <w:widowControl w:val="0"/>
        <w:autoSpaceDE w:val="0"/>
        <w:autoSpaceDN w:val="0"/>
        <w:adjustRightInd w:val="0"/>
        <w:spacing w:after="0" w:line="67" w:lineRule="exact"/>
        <w:rPr>
          <w:rFonts w:ascii="Times New Roman" w:hAnsi="Times New Roman"/>
          <w:sz w:val="28"/>
          <w:szCs w:val="28"/>
          <w:lang w:val="ru-RU"/>
        </w:rPr>
      </w:pPr>
    </w:p>
    <w:p w:rsidR="009B28A4" w:rsidRPr="002F366C" w:rsidRDefault="00FB0289" w:rsidP="002F366C">
      <w:pPr>
        <w:widowControl w:val="0"/>
        <w:numPr>
          <w:ilvl w:val="0"/>
          <w:numId w:val="172"/>
        </w:numPr>
        <w:overflowPunct w:val="0"/>
        <w:autoSpaceDE w:val="0"/>
        <w:autoSpaceDN w:val="0"/>
        <w:adjustRightInd w:val="0"/>
        <w:spacing w:after="0" w:line="360" w:lineRule="auto"/>
        <w:ind w:left="707" w:hanging="140"/>
        <w:jc w:val="both"/>
        <w:rPr>
          <w:rFonts w:ascii="Times New Roman" w:hAnsi="Times New Roman"/>
          <w:sz w:val="28"/>
          <w:szCs w:val="28"/>
          <w:lang w:val="ru-RU"/>
        </w:rPr>
      </w:pPr>
      <w:r w:rsidRPr="00A73063">
        <w:rPr>
          <w:rFonts w:ascii="Times New Roman" w:hAnsi="Times New Roman"/>
          <w:sz w:val="28"/>
          <w:szCs w:val="28"/>
          <w:lang w:val="ru-RU"/>
        </w:rPr>
        <w:t xml:space="preserve">играть в баскетбол, футбол и волейбол по упрощённым правилам; </w:t>
      </w:r>
    </w:p>
    <w:p w:rsidR="009B28A4" w:rsidRPr="002F366C" w:rsidRDefault="00FB0289" w:rsidP="002F366C">
      <w:pPr>
        <w:widowControl w:val="0"/>
        <w:numPr>
          <w:ilvl w:val="0"/>
          <w:numId w:val="173"/>
        </w:numPr>
        <w:overflowPunct w:val="0"/>
        <w:autoSpaceDE w:val="0"/>
        <w:autoSpaceDN w:val="0"/>
        <w:adjustRightInd w:val="0"/>
        <w:spacing w:after="0" w:line="360" w:lineRule="auto"/>
        <w:ind w:left="700" w:hanging="140"/>
        <w:jc w:val="both"/>
        <w:rPr>
          <w:rFonts w:ascii="Times New Roman" w:hAnsi="Times New Roman"/>
          <w:sz w:val="28"/>
          <w:szCs w:val="28"/>
          <w:lang w:val="ru-RU"/>
        </w:rPr>
      </w:pPr>
      <w:bookmarkStart w:id="69" w:name="page151"/>
      <w:bookmarkEnd w:id="69"/>
      <w:r w:rsidRPr="00A73063">
        <w:rPr>
          <w:rFonts w:ascii="Times New Roman" w:hAnsi="Times New Roman"/>
          <w:sz w:val="28"/>
          <w:szCs w:val="28"/>
          <w:lang w:val="ru-RU"/>
        </w:rPr>
        <w:t xml:space="preserve">выполнять тестовые нормативы по физической подготовке; </w:t>
      </w:r>
    </w:p>
    <w:p w:rsidR="009B28A4" w:rsidRPr="00A73063" w:rsidRDefault="00FB0289">
      <w:pPr>
        <w:widowControl w:val="0"/>
        <w:numPr>
          <w:ilvl w:val="0"/>
          <w:numId w:val="173"/>
        </w:numPr>
        <w:tabs>
          <w:tab w:val="clear" w:pos="720"/>
          <w:tab w:val="num" w:pos="700"/>
        </w:tabs>
        <w:overflowPunct w:val="0"/>
        <w:autoSpaceDE w:val="0"/>
        <w:autoSpaceDN w:val="0"/>
        <w:adjustRightInd w:val="0"/>
        <w:spacing w:after="0" w:line="240" w:lineRule="auto"/>
        <w:ind w:left="700" w:hanging="140"/>
        <w:jc w:val="both"/>
        <w:rPr>
          <w:rFonts w:ascii="Times New Roman" w:hAnsi="Times New Roman"/>
          <w:sz w:val="28"/>
          <w:szCs w:val="28"/>
          <w:lang w:val="ru-RU"/>
        </w:rPr>
      </w:pPr>
      <w:r w:rsidRPr="00A73063">
        <w:rPr>
          <w:rFonts w:ascii="Times New Roman" w:hAnsi="Times New Roman"/>
          <w:sz w:val="28"/>
          <w:szCs w:val="28"/>
          <w:lang w:val="ru-RU"/>
        </w:rPr>
        <w:t xml:space="preserve">плавать, в том числе спортивными способами; </w:t>
      </w:r>
    </w:p>
    <w:p w:rsidR="009B28A4" w:rsidRPr="00A73063" w:rsidRDefault="009B28A4">
      <w:pPr>
        <w:widowControl w:val="0"/>
        <w:autoSpaceDE w:val="0"/>
        <w:autoSpaceDN w:val="0"/>
        <w:adjustRightInd w:val="0"/>
        <w:spacing w:after="0" w:line="160" w:lineRule="exact"/>
        <w:rPr>
          <w:rFonts w:ascii="Times New Roman" w:hAnsi="Times New Roman"/>
          <w:sz w:val="28"/>
          <w:szCs w:val="28"/>
          <w:lang w:val="ru-RU"/>
        </w:rPr>
      </w:pPr>
    </w:p>
    <w:p w:rsidR="009B28A4" w:rsidRPr="00A73063" w:rsidRDefault="00FB0289">
      <w:pPr>
        <w:widowControl w:val="0"/>
        <w:numPr>
          <w:ilvl w:val="0"/>
          <w:numId w:val="173"/>
        </w:numPr>
        <w:tabs>
          <w:tab w:val="clear" w:pos="720"/>
          <w:tab w:val="num" w:pos="700"/>
        </w:tabs>
        <w:overflowPunct w:val="0"/>
        <w:autoSpaceDE w:val="0"/>
        <w:autoSpaceDN w:val="0"/>
        <w:adjustRightInd w:val="0"/>
        <w:spacing w:after="0" w:line="240" w:lineRule="auto"/>
        <w:ind w:left="700" w:hanging="140"/>
        <w:jc w:val="both"/>
        <w:rPr>
          <w:rFonts w:ascii="Times New Roman" w:hAnsi="Times New Roman"/>
          <w:sz w:val="28"/>
          <w:szCs w:val="28"/>
          <w:lang w:val="ru-RU"/>
        </w:rPr>
      </w:pPr>
      <w:r w:rsidRPr="00A73063">
        <w:rPr>
          <w:rFonts w:ascii="Times New Roman" w:hAnsi="Times New Roman"/>
          <w:sz w:val="28"/>
          <w:szCs w:val="28"/>
          <w:lang w:val="ru-RU"/>
        </w:rPr>
        <w:t xml:space="preserve">выполнять передвижения на лыжах (для снежных регионов России). </w:t>
      </w:r>
    </w:p>
    <w:p w:rsidR="009B28A4" w:rsidRPr="00A73063" w:rsidRDefault="009B28A4">
      <w:pPr>
        <w:widowControl w:val="0"/>
        <w:autoSpaceDE w:val="0"/>
        <w:autoSpaceDN w:val="0"/>
        <w:adjustRightInd w:val="0"/>
        <w:spacing w:after="0" w:line="200" w:lineRule="exact"/>
        <w:rPr>
          <w:rFonts w:ascii="Times New Roman" w:hAnsi="Times New Roman"/>
          <w:sz w:val="28"/>
          <w:szCs w:val="28"/>
          <w:lang w:val="ru-RU"/>
        </w:rPr>
      </w:pPr>
    </w:p>
    <w:p w:rsidR="009B28A4" w:rsidRPr="00A73063" w:rsidRDefault="009B28A4">
      <w:pPr>
        <w:widowControl w:val="0"/>
        <w:autoSpaceDE w:val="0"/>
        <w:autoSpaceDN w:val="0"/>
        <w:adjustRightInd w:val="0"/>
        <w:spacing w:after="0" w:line="200" w:lineRule="exact"/>
        <w:rPr>
          <w:rFonts w:ascii="Times New Roman" w:hAnsi="Times New Roman"/>
          <w:sz w:val="28"/>
          <w:szCs w:val="28"/>
          <w:lang w:val="ru-RU"/>
        </w:rPr>
      </w:pPr>
    </w:p>
    <w:p w:rsidR="009B28A4" w:rsidRPr="00A73063" w:rsidRDefault="009B28A4">
      <w:pPr>
        <w:widowControl w:val="0"/>
        <w:autoSpaceDE w:val="0"/>
        <w:autoSpaceDN w:val="0"/>
        <w:adjustRightInd w:val="0"/>
        <w:spacing w:after="0" w:line="200" w:lineRule="exact"/>
        <w:rPr>
          <w:rFonts w:ascii="Times New Roman" w:hAnsi="Times New Roman"/>
          <w:sz w:val="28"/>
          <w:szCs w:val="28"/>
          <w:lang w:val="ru-RU"/>
        </w:rPr>
      </w:pPr>
    </w:p>
    <w:p w:rsidR="009B28A4" w:rsidRPr="00A73063" w:rsidRDefault="009B28A4">
      <w:pPr>
        <w:widowControl w:val="0"/>
        <w:autoSpaceDE w:val="0"/>
        <w:autoSpaceDN w:val="0"/>
        <w:adjustRightInd w:val="0"/>
        <w:spacing w:after="0" w:line="200" w:lineRule="exact"/>
        <w:rPr>
          <w:rFonts w:ascii="Times New Roman" w:hAnsi="Times New Roman"/>
          <w:sz w:val="28"/>
          <w:szCs w:val="28"/>
          <w:lang w:val="ru-RU"/>
        </w:rPr>
      </w:pPr>
    </w:p>
    <w:p w:rsidR="009B28A4" w:rsidRPr="00A73063" w:rsidRDefault="009B28A4">
      <w:pPr>
        <w:widowControl w:val="0"/>
        <w:autoSpaceDE w:val="0"/>
        <w:autoSpaceDN w:val="0"/>
        <w:adjustRightInd w:val="0"/>
        <w:spacing w:after="0" w:line="200" w:lineRule="exact"/>
        <w:rPr>
          <w:rFonts w:ascii="Times New Roman" w:hAnsi="Times New Roman"/>
          <w:sz w:val="28"/>
          <w:szCs w:val="28"/>
          <w:lang w:val="ru-RU"/>
        </w:rPr>
      </w:pPr>
    </w:p>
    <w:p w:rsidR="009B28A4" w:rsidRDefault="009B28A4">
      <w:pPr>
        <w:widowControl w:val="0"/>
        <w:autoSpaceDE w:val="0"/>
        <w:autoSpaceDN w:val="0"/>
        <w:adjustRightInd w:val="0"/>
        <w:spacing w:after="0" w:line="200" w:lineRule="exact"/>
        <w:rPr>
          <w:rFonts w:ascii="Times New Roman" w:hAnsi="Times New Roman"/>
          <w:sz w:val="28"/>
          <w:szCs w:val="28"/>
          <w:lang w:val="ru-RU"/>
        </w:rPr>
      </w:pPr>
    </w:p>
    <w:p w:rsidR="002F366C" w:rsidRDefault="002F366C">
      <w:pPr>
        <w:widowControl w:val="0"/>
        <w:autoSpaceDE w:val="0"/>
        <w:autoSpaceDN w:val="0"/>
        <w:adjustRightInd w:val="0"/>
        <w:spacing w:after="0" w:line="200" w:lineRule="exact"/>
        <w:rPr>
          <w:rFonts w:ascii="Times New Roman" w:hAnsi="Times New Roman"/>
          <w:sz w:val="28"/>
          <w:szCs w:val="28"/>
          <w:lang w:val="ru-RU"/>
        </w:rPr>
      </w:pPr>
    </w:p>
    <w:p w:rsidR="002F366C" w:rsidRDefault="002F366C">
      <w:pPr>
        <w:widowControl w:val="0"/>
        <w:autoSpaceDE w:val="0"/>
        <w:autoSpaceDN w:val="0"/>
        <w:adjustRightInd w:val="0"/>
        <w:spacing w:after="0" w:line="200" w:lineRule="exact"/>
        <w:rPr>
          <w:rFonts w:ascii="Times New Roman" w:hAnsi="Times New Roman"/>
          <w:sz w:val="28"/>
          <w:szCs w:val="28"/>
          <w:lang w:val="ru-RU"/>
        </w:rPr>
      </w:pPr>
    </w:p>
    <w:p w:rsidR="002F366C" w:rsidRDefault="002F366C">
      <w:pPr>
        <w:widowControl w:val="0"/>
        <w:autoSpaceDE w:val="0"/>
        <w:autoSpaceDN w:val="0"/>
        <w:adjustRightInd w:val="0"/>
        <w:spacing w:after="0" w:line="200" w:lineRule="exact"/>
        <w:rPr>
          <w:rFonts w:ascii="Times New Roman" w:hAnsi="Times New Roman"/>
          <w:sz w:val="28"/>
          <w:szCs w:val="28"/>
          <w:lang w:val="ru-RU"/>
        </w:rPr>
      </w:pPr>
    </w:p>
    <w:p w:rsidR="002F366C" w:rsidRPr="00A73063" w:rsidRDefault="002F366C">
      <w:pPr>
        <w:widowControl w:val="0"/>
        <w:autoSpaceDE w:val="0"/>
        <w:autoSpaceDN w:val="0"/>
        <w:adjustRightInd w:val="0"/>
        <w:spacing w:after="0" w:line="200" w:lineRule="exact"/>
        <w:rPr>
          <w:rFonts w:ascii="Times New Roman" w:hAnsi="Times New Roman"/>
          <w:sz w:val="28"/>
          <w:szCs w:val="28"/>
          <w:lang w:val="ru-RU"/>
        </w:rPr>
      </w:pPr>
    </w:p>
    <w:p w:rsidR="009B28A4" w:rsidRPr="00A73063" w:rsidRDefault="009B28A4">
      <w:pPr>
        <w:widowControl w:val="0"/>
        <w:autoSpaceDE w:val="0"/>
        <w:autoSpaceDN w:val="0"/>
        <w:adjustRightInd w:val="0"/>
        <w:spacing w:after="0" w:line="200" w:lineRule="exact"/>
        <w:rPr>
          <w:rFonts w:ascii="Times New Roman" w:hAnsi="Times New Roman"/>
          <w:sz w:val="28"/>
          <w:szCs w:val="28"/>
          <w:lang w:val="ru-RU"/>
        </w:rPr>
      </w:pPr>
    </w:p>
    <w:p w:rsidR="009B28A4" w:rsidRPr="00A73063" w:rsidRDefault="007A47F4" w:rsidP="007A47F4">
      <w:pPr>
        <w:widowControl w:val="0"/>
        <w:autoSpaceDE w:val="0"/>
        <w:autoSpaceDN w:val="0"/>
        <w:adjustRightInd w:val="0"/>
        <w:spacing w:after="0" w:line="286" w:lineRule="exact"/>
        <w:jc w:val="right"/>
        <w:rPr>
          <w:rFonts w:ascii="Times New Roman" w:hAnsi="Times New Roman"/>
          <w:sz w:val="28"/>
          <w:szCs w:val="28"/>
          <w:lang w:val="ru-RU"/>
        </w:rPr>
      </w:pPr>
      <w:r w:rsidRPr="002E73BE">
        <w:rPr>
          <w:rFonts w:ascii="Times New Roman" w:hAnsi="Times New Roman"/>
          <w:sz w:val="24"/>
          <w:szCs w:val="28"/>
          <w:lang w:val="ru-RU"/>
        </w:rPr>
        <w:t>70</w:t>
      </w:r>
    </w:p>
    <w:p w:rsidR="009B28A4" w:rsidRPr="00A73063" w:rsidRDefault="00FB0289">
      <w:pPr>
        <w:widowControl w:val="0"/>
        <w:numPr>
          <w:ilvl w:val="1"/>
          <w:numId w:val="173"/>
        </w:numPr>
        <w:tabs>
          <w:tab w:val="clear" w:pos="1440"/>
          <w:tab w:val="num" w:pos="1268"/>
        </w:tabs>
        <w:overflowPunct w:val="0"/>
        <w:autoSpaceDE w:val="0"/>
        <w:autoSpaceDN w:val="0"/>
        <w:adjustRightInd w:val="0"/>
        <w:spacing w:after="0" w:line="306" w:lineRule="auto"/>
        <w:ind w:left="380" w:right="340" w:firstLine="403"/>
        <w:jc w:val="both"/>
        <w:rPr>
          <w:rFonts w:ascii="Times New Roman" w:hAnsi="Times New Roman"/>
          <w:b/>
          <w:bCs/>
          <w:sz w:val="28"/>
          <w:szCs w:val="28"/>
          <w:lang w:val="ru-RU"/>
        </w:rPr>
      </w:pPr>
      <w:r w:rsidRPr="00A73063">
        <w:rPr>
          <w:rFonts w:ascii="Times New Roman" w:hAnsi="Times New Roman"/>
          <w:b/>
          <w:bCs/>
          <w:sz w:val="28"/>
          <w:szCs w:val="28"/>
          <w:lang w:val="ru-RU"/>
        </w:rPr>
        <w:lastRenderedPageBreak/>
        <w:t xml:space="preserve">Система оценки достижений планируемых результатов освоения основной образовательной программы начального общего образования </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358" w:lineRule="exact"/>
        <w:rPr>
          <w:rFonts w:ascii="Times New Roman" w:hAnsi="Times New Roman"/>
          <w:sz w:val="24"/>
          <w:szCs w:val="24"/>
          <w:lang w:val="ru-RU"/>
        </w:rPr>
      </w:pPr>
    </w:p>
    <w:p w:rsidR="009B28A4" w:rsidRDefault="00FB0289">
      <w:pPr>
        <w:widowControl w:val="0"/>
        <w:numPr>
          <w:ilvl w:val="1"/>
          <w:numId w:val="174"/>
        </w:numPr>
        <w:tabs>
          <w:tab w:val="clear" w:pos="1440"/>
          <w:tab w:val="num" w:pos="4140"/>
        </w:tabs>
        <w:overflowPunct w:val="0"/>
        <w:autoSpaceDE w:val="0"/>
        <w:autoSpaceDN w:val="0"/>
        <w:adjustRightInd w:val="0"/>
        <w:spacing w:after="0" w:line="240" w:lineRule="auto"/>
        <w:ind w:left="4140" w:hanging="709"/>
        <w:jc w:val="both"/>
        <w:rPr>
          <w:rFonts w:ascii="Times New Roman" w:hAnsi="Times New Roman"/>
          <w:b/>
          <w:bCs/>
          <w:sz w:val="28"/>
          <w:szCs w:val="28"/>
        </w:rPr>
      </w:pPr>
      <w:r>
        <w:rPr>
          <w:rFonts w:ascii="Times New Roman" w:hAnsi="Times New Roman"/>
          <w:b/>
          <w:bCs/>
          <w:sz w:val="28"/>
          <w:szCs w:val="28"/>
        </w:rPr>
        <w:t xml:space="preserve">Общие положения </w:t>
      </w:r>
    </w:p>
    <w:p w:rsidR="009B28A4" w:rsidRPr="002F366C" w:rsidRDefault="009B28A4">
      <w:pPr>
        <w:widowControl w:val="0"/>
        <w:autoSpaceDE w:val="0"/>
        <w:autoSpaceDN w:val="0"/>
        <w:adjustRightInd w:val="0"/>
        <w:spacing w:after="0" w:line="238" w:lineRule="exact"/>
        <w:rPr>
          <w:rFonts w:ascii="Times New Roman" w:hAnsi="Times New Roman"/>
          <w:b/>
          <w:bCs/>
          <w:sz w:val="28"/>
          <w:szCs w:val="28"/>
          <w:lang w:val="ru-RU"/>
        </w:rPr>
      </w:pPr>
    </w:p>
    <w:p w:rsidR="009B28A4" w:rsidRPr="00A73063" w:rsidRDefault="00FB0289">
      <w:pPr>
        <w:widowControl w:val="0"/>
        <w:numPr>
          <w:ilvl w:val="0"/>
          <w:numId w:val="174"/>
        </w:numPr>
        <w:tabs>
          <w:tab w:val="clear" w:pos="720"/>
          <w:tab w:val="num" w:pos="900"/>
        </w:tabs>
        <w:overflowPunct w:val="0"/>
        <w:autoSpaceDE w:val="0"/>
        <w:autoSpaceDN w:val="0"/>
        <w:adjustRightInd w:val="0"/>
        <w:spacing w:after="0" w:line="240" w:lineRule="auto"/>
        <w:ind w:left="900" w:hanging="340"/>
        <w:jc w:val="both"/>
        <w:rPr>
          <w:rFonts w:ascii="Times New Roman" w:hAnsi="Times New Roman"/>
          <w:sz w:val="28"/>
          <w:szCs w:val="28"/>
          <w:lang w:val="ru-RU"/>
        </w:rPr>
      </w:pPr>
      <w:r w:rsidRPr="00A73063">
        <w:rPr>
          <w:rFonts w:ascii="Times New Roman" w:hAnsi="Times New Roman"/>
          <w:sz w:val="28"/>
          <w:szCs w:val="28"/>
          <w:lang w:val="ru-RU"/>
        </w:rPr>
        <w:t xml:space="preserve">соответствии  со  Стандартом  основным  </w:t>
      </w:r>
      <w:r w:rsidRPr="00A73063">
        <w:rPr>
          <w:rFonts w:ascii="Times New Roman" w:hAnsi="Times New Roman"/>
          <w:b/>
          <w:bCs/>
          <w:sz w:val="28"/>
          <w:szCs w:val="28"/>
          <w:lang w:val="ru-RU"/>
        </w:rPr>
        <w:t>объектом</w:t>
      </w:r>
      <w:r w:rsidRPr="00A73063">
        <w:rPr>
          <w:rFonts w:ascii="Times New Roman" w:hAnsi="Times New Roman"/>
          <w:sz w:val="28"/>
          <w:szCs w:val="28"/>
          <w:lang w:val="ru-RU"/>
        </w:rPr>
        <w:t xml:space="preserve">  системы  оценки,  её </w:t>
      </w:r>
    </w:p>
    <w:p w:rsidR="009B28A4" w:rsidRPr="00A73063" w:rsidRDefault="009B28A4">
      <w:pPr>
        <w:widowControl w:val="0"/>
        <w:autoSpaceDE w:val="0"/>
        <w:autoSpaceDN w:val="0"/>
        <w:adjustRightInd w:val="0"/>
        <w:spacing w:after="0" w:line="165" w:lineRule="exact"/>
        <w:rPr>
          <w:rFonts w:ascii="Times New Roman" w:hAnsi="Times New Roman"/>
          <w:sz w:val="24"/>
          <w:szCs w:val="24"/>
          <w:lang w:val="ru-RU"/>
        </w:rPr>
      </w:pPr>
    </w:p>
    <w:p w:rsidR="009B28A4" w:rsidRPr="00A73063" w:rsidRDefault="00FB0289">
      <w:pPr>
        <w:widowControl w:val="0"/>
        <w:tabs>
          <w:tab w:val="left" w:pos="2400"/>
        </w:tabs>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b/>
          <w:bCs/>
          <w:sz w:val="28"/>
          <w:szCs w:val="28"/>
          <w:lang w:val="ru-RU"/>
        </w:rPr>
        <w:t>содержательной</w:t>
      </w:r>
      <w:r w:rsidRPr="00A73063">
        <w:rPr>
          <w:rFonts w:ascii="Times New Roman" w:hAnsi="Times New Roman"/>
          <w:sz w:val="24"/>
          <w:szCs w:val="24"/>
          <w:lang w:val="ru-RU"/>
        </w:rPr>
        <w:tab/>
      </w:r>
      <w:r w:rsidRPr="00A73063">
        <w:rPr>
          <w:rFonts w:ascii="Times New Roman" w:hAnsi="Times New Roman"/>
          <w:b/>
          <w:bCs/>
          <w:sz w:val="28"/>
          <w:szCs w:val="28"/>
          <w:lang w:val="ru-RU"/>
        </w:rPr>
        <w:t>и   критериальной   базой   выступают   планируемые</w:t>
      </w:r>
    </w:p>
    <w:p w:rsidR="009B28A4" w:rsidRPr="00A73063" w:rsidRDefault="009B28A4">
      <w:pPr>
        <w:widowControl w:val="0"/>
        <w:autoSpaceDE w:val="0"/>
        <w:autoSpaceDN w:val="0"/>
        <w:adjustRightInd w:val="0"/>
        <w:spacing w:after="0" w:line="224"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jc w:val="both"/>
        <w:rPr>
          <w:rFonts w:ascii="Times New Roman" w:hAnsi="Times New Roman"/>
          <w:sz w:val="24"/>
          <w:szCs w:val="24"/>
          <w:lang w:val="ru-RU"/>
        </w:rPr>
      </w:pPr>
      <w:r w:rsidRPr="00A73063">
        <w:rPr>
          <w:rFonts w:ascii="Times New Roman" w:hAnsi="Times New Roman"/>
          <w:b/>
          <w:bCs/>
          <w:sz w:val="28"/>
          <w:szCs w:val="28"/>
          <w:lang w:val="ru-RU"/>
        </w:rPr>
        <w:t xml:space="preserve">результаты </w:t>
      </w:r>
      <w:r w:rsidRPr="00A73063">
        <w:rPr>
          <w:rFonts w:ascii="Times New Roman" w:hAnsi="Times New Roman"/>
          <w:sz w:val="28"/>
          <w:szCs w:val="28"/>
          <w:lang w:val="ru-RU"/>
        </w:rPr>
        <w:t>освоения обучающимися основной образовательной программы</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начального общего образования.</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50" w:lineRule="auto"/>
        <w:ind w:firstLine="566"/>
        <w:jc w:val="both"/>
        <w:rPr>
          <w:rFonts w:ascii="Times New Roman" w:hAnsi="Times New Roman"/>
          <w:sz w:val="24"/>
          <w:szCs w:val="24"/>
          <w:lang w:val="ru-RU"/>
        </w:rPr>
      </w:pPr>
      <w:r w:rsidRPr="00A73063">
        <w:rPr>
          <w:rFonts w:ascii="Times New Roman" w:hAnsi="Times New Roman"/>
          <w:sz w:val="28"/>
          <w:szCs w:val="28"/>
          <w:lang w:val="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A73063">
        <w:rPr>
          <w:rFonts w:ascii="Times New Roman" w:hAnsi="Times New Roman"/>
          <w:b/>
          <w:bCs/>
          <w:sz w:val="28"/>
          <w:szCs w:val="28"/>
          <w:lang w:val="ru-RU"/>
        </w:rPr>
        <w:t>функциями</w:t>
      </w:r>
      <w:r w:rsidRPr="00A73063">
        <w:rPr>
          <w:rFonts w:ascii="Times New Roman" w:hAnsi="Times New Roman"/>
          <w:sz w:val="28"/>
          <w:szCs w:val="28"/>
          <w:lang w:val="ru-RU"/>
        </w:rPr>
        <w:t xml:space="preserve"> являются </w:t>
      </w:r>
      <w:r w:rsidRPr="00A73063">
        <w:rPr>
          <w:rFonts w:ascii="Times New Roman" w:hAnsi="Times New Roman"/>
          <w:b/>
          <w:bCs/>
          <w:i/>
          <w:iCs/>
          <w:sz w:val="28"/>
          <w:szCs w:val="28"/>
          <w:lang w:val="ru-RU"/>
        </w:rPr>
        <w:t>ориентация</w:t>
      </w:r>
      <w:r w:rsidRPr="00A73063">
        <w:rPr>
          <w:rFonts w:ascii="Times New Roman" w:hAnsi="Times New Roman"/>
          <w:sz w:val="28"/>
          <w:szCs w:val="28"/>
          <w:lang w:val="ru-RU"/>
        </w:rPr>
        <w:t xml:space="preserve"> </w:t>
      </w:r>
      <w:r w:rsidRPr="00A73063">
        <w:rPr>
          <w:rFonts w:ascii="Times New Roman" w:hAnsi="Times New Roman"/>
          <w:b/>
          <w:bCs/>
          <w:i/>
          <w:iCs/>
          <w:sz w:val="28"/>
          <w:szCs w:val="28"/>
          <w:lang w:val="ru-RU"/>
        </w:rPr>
        <w:t xml:space="preserve">образовательного процесса </w:t>
      </w:r>
      <w:r w:rsidRPr="00A73063">
        <w:rPr>
          <w:rFonts w:ascii="Times New Roman" w:hAnsi="Times New Roman"/>
          <w:sz w:val="28"/>
          <w:szCs w:val="28"/>
          <w:lang w:val="ru-RU"/>
        </w:rPr>
        <w:t>на достижение планируемых результатов освоения</w:t>
      </w:r>
      <w:r w:rsidRPr="00A73063">
        <w:rPr>
          <w:rFonts w:ascii="Times New Roman" w:hAnsi="Times New Roman"/>
          <w:b/>
          <w:bCs/>
          <w:i/>
          <w:iCs/>
          <w:sz w:val="28"/>
          <w:szCs w:val="28"/>
          <w:lang w:val="ru-RU"/>
        </w:rPr>
        <w:t xml:space="preserve"> </w:t>
      </w:r>
      <w:r w:rsidRPr="00A73063">
        <w:rPr>
          <w:rFonts w:ascii="Times New Roman" w:hAnsi="Times New Roman"/>
          <w:sz w:val="28"/>
          <w:szCs w:val="28"/>
          <w:lang w:val="ru-RU"/>
        </w:rPr>
        <w:t xml:space="preserve">основной образовательной программы начального общего образования и обеспечение эффективной </w:t>
      </w:r>
      <w:r w:rsidRPr="00A73063">
        <w:rPr>
          <w:rFonts w:ascii="Times New Roman" w:hAnsi="Times New Roman"/>
          <w:b/>
          <w:bCs/>
          <w:i/>
          <w:iCs/>
          <w:sz w:val="28"/>
          <w:szCs w:val="28"/>
          <w:lang w:val="ru-RU"/>
        </w:rPr>
        <w:t>обратной связи</w:t>
      </w:r>
      <w:r w:rsidRPr="00A73063">
        <w:rPr>
          <w:rFonts w:ascii="Times New Roman" w:hAnsi="Times New Roman"/>
          <w:sz w:val="28"/>
          <w:szCs w:val="28"/>
          <w:lang w:val="ru-RU"/>
        </w:rPr>
        <w:t>, позволяющей осуществлять</w:t>
      </w:r>
    </w:p>
    <w:p w:rsidR="009B28A4" w:rsidRPr="00A73063" w:rsidRDefault="009B28A4">
      <w:pPr>
        <w:widowControl w:val="0"/>
        <w:autoSpaceDE w:val="0"/>
        <w:autoSpaceDN w:val="0"/>
        <w:adjustRightInd w:val="0"/>
        <w:spacing w:after="0" w:line="14"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b/>
          <w:bCs/>
          <w:i/>
          <w:iCs/>
          <w:sz w:val="28"/>
          <w:szCs w:val="28"/>
          <w:lang w:val="ru-RU"/>
        </w:rPr>
        <w:t>управление образовательным процессом</w:t>
      </w:r>
      <w:r w:rsidRPr="00A73063">
        <w:rPr>
          <w:rFonts w:ascii="Times New Roman" w:hAnsi="Times New Roman"/>
          <w:sz w:val="28"/>
          <w:szCs w:val="28"/>
          <w:lang w:val="ru-RU"/>
        </w:rPr>
        <w:t>.</w:t>
      </w:r>
    </w:p>
    <w:p w:rsidR="009B28A4" w:rsidRPr="00A73063" w:rsidRDefault="009B28A4">
      <w:pPr>
        <w:widowControl w:val="0"/>
        <w:autoSpaceDE w:val="0"/>
        <w:autoSpaceDN w:val="0"/>
        <w:adjustRightInd w:val="0"/>
        <w:spacing w:after="0" w:line="228"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7" w:lineRule="auto"/>
        <w:ind w:firstLine="566"/>
        <w:jc w:val="both"/>
        <w:rPr>
          <w:rFonts w:ascii="Times New Roman" w:hAnsi="Times New Roman"/>
          <w:sz w:val="24"/>
          <w:szCs w:val="24"/>
          <w:lang w:val="ru-RU"/>
        </w:rPr>
      </w:pPr>
      <w:r w:rsidRPr="00A73063">
        <w:rPr>
          <w:rFonts w:ascii="Times New Roman" w:hAnsi="Times New Roman"/>
          <w:sz w:val="28"/>
          <w:szCs w:val="28"/>
          <w:lang w:val="ru-RU"/>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учреждений и педагогических кадров. Полученные данные используются для оценки состояния и тенденций развития системы образования разного уровня.</w:t>
      </w:r>
    </w:p>
    <w:p w:rsidR="009B28A4" w:rsidRPr="00A73063" w:rsidRDefault="009B28A4">
      <w:pPr>
        <w:widowControl w:val="0"/>
        <w:autoSpaceDE w:val="0"/>
        <w:autoSpaceDN w:val="0"/>
        <w:adjustRightInd w:val="0"/>
        <w:spacing w:after="0" w:line="8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firstLine="566"/>
        <w:jc w:val="both"/>
        <w:rPr>
          <w:rFonts w:ascii="Times New Roman" w:hAnsi="Times New Roman"/>
          <w:sz w:val="24"/>
          <w:szCs w:val="24"/>
          <w:lang w:val="ru-RU"/>
        </w:rPr>
      </w:pPr>
      <w:r w:rsidRPr="00A73063">
        <w:rPr>
          <w:rFonts w:ascii="Times New Roman" w:hAnsi="Times New Roman"/>
          <w:sz w:val="28"/>
          <w:szCs w:val="28"/>
          <w:lang w:val="ru-RU"/>
        </w:rPr>
        <w:t>Основным объектом, содержательной и критериальной базой итоговой оценки подготовки выпускников на ступени начального общего образования</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FB0289">
      <w:pPr>
        <w:widowControl w:val="0"/>
        <w:tabs>
          <w:tab w:val="left" w:pos="1640"/>
        </w:tabs>
        <w:autoSpaceDE w:val="0"/>
        <w:autoSpaceDN w:val="0"/>
        <w:adjustRightInd w:val="0"/>
        <w:spacing w:after="0" w:line="240" w:lineRule="auto"/>
        <w:rPr>
          <w:rFonts w:ascii="Times New Roman" w:hAnsi="Times New Roman"/>
          <w:sz w:val="24"/>
          <w:szCs w:val="24"/>
          <w:lang w:val="ru-RU"/>
        </w:rPr>
      </w:pPr>
      <w:bookmarkStart w:id="70" w:name="page153"/>
      <w:bookmarkEnd w:id="70"/>
      <w:r w:rsidRPr="00A73063">
        <w:rPr>
          <w:rFonts w:ascii="Times New Roman" w:hAnsi="Times New Roman"/>
          <w:sz w:val="28"/>
          <w:szCs w:val="28"/>
          <w:lang w:val="ru-RU"/>
        </w:rPr>
        <w:t>выступают</w:t>
      </w:r>
      <w:r w:rsidRPr="00A73063">
        <w:rPr>
          <w:rFonts w:ascii="Times New Roman" w:hAnsi="Times New Roman"/>
          <w:sz w:val="24"/>
          <w:szCs w:val="24"/>
          <w:lang w:val="ru-RU"/>
        </w:rPr>
        <w:tab/>
      </w:r>
      <w:r w:rsidRPr="00A73063">
        <w:rPr>
          <w:rFonts w:ascii="Times New Roman" w:hAnsi="Times New Roman"/>
          <w:sz w:val="28"/>
          <w:szCs w:val="28"/>
          <w:lang w:val="ru-RU"/>
        </w:rPr>
        <w:t>планируемые   результаты,   составляющие   содержание   блока</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Default="00FB0289">
      <w:pPr>
        <w:widowControl w:val="0"/>
        <w:autoSpaceDE w:val="0"/>
        <w:autoSpaceDN w:val="0"/>
        <w:adjustRightInd w:val="0"/>
        <w:spacing w:after="0" w:line="240" w:lineRule="auto"/>
        <w:rPr>
          <w:rFonts w:ascii="Times New Roman" w:hAnsi="Times New Roman"/>
          <w:sz w:val="28"/>
          <w:szCs w:val="28"/>
          <w:lang w:val="ru-RU"/>
        </w:rPr>
      </w:pPr>
      <w:r w:rsidRPr="00A73063">
        <w:rPr>
          <w:rFonts w:ascii="Times New Roman" w:hAnsi="Times New Roman"/>
          <w:sz w:val="28"/>
          <w:szCs w:val="28"/>
          <w:lang w:val="ru-RU"/>
        </w:rPr>
        <w:t>«Выпускник научится» для каждой программы, предмета, курса.</w:t>
      </w:r>
    </w:p>
    <w:p w:rsidR="002F366C" w:rsidRPr="00A73063" w:rsidRDefault="002F366C">
      <w:pPr>
        <w:widowControl w:val="0"/>
        <w:autoSpaceDE w:val="0"/>
        <w:autoSpaceDN w:val="0"/>
        <w:adjustRightInd w:val="0"/>
        <w:spacing w:after="0" w:line="240" w:lineRule="auto"/>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50" w:lineRule="auto"/>
        <w:ind w:firstLine="566"/>
        <w:jc w:val="both"/>
        <w:rPr>
          <w:rFonts w:ascii="Times New Roman" w:hAnsi="Times New Roman"/>
          <w:sz w:val="24"/>
          <w:szCs w:val="24"/>
          <w:lang w:val="ru-RU"/>
        </w:rPr>
      </w:pPr>
      <w:r w:rsidRPr="00A73063">
        <w:rPr>
          <w:rFonts w:ascii="Times New Roman" w:hAnsi="Times New Roman"/>
          <w:sz w:val="28"/>
          <w:szCs w:val="28"/>
          <w:lang w:val="ru-RU"/>
        </w:rPr>
        <w:t xml:space="preserve">При оценке результатов деятельности образовательных учреждений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w:t>
      </w:r>
      <w:r w:rsidRPr="00A73063">
        <w:rPr>
          <w:rFonts w:ascii="Times New Roman" w:hAnsi="Times New Roman"/>
          <w:sz w:val="28"/>
          <w:szCs w:val="28"/>
          <w:u w:val="single"/>
          <w:lang w:val="ru-RU"/>
        </w:rPr>
        <w:t>научится»</w:t>
      </w:r>
      <w:r w:rsidRPr="00A73063">
        <w:rPr>
          <w:rFonts w:ascii="Times New Roman" w:hAnsi="Times New Roman"/>
          <w:sz w:val="28"/>
          <w:szCs w:val="28"/>
          <w:lang w:val="ru-RU"/>
        </w:rPr>
        <w:t xml:space="preserve"> и «Выпускник получит возможность научиться» для каждой учебной программы.</w:t>
      </w:r>
    </w:p>
    <w:p w:rsidR="009B28A4" w:rsidRPr="00A73063" w:rsidRDefault="002B22F7">
      <w:pPr>
        <w:widowControl w:val="0"/>
        <w:autoSpaceDE w:val="0"/>
        <w:autoSpaceDN w:val="0"/>
        <w:adjustRightInd w:val="0"/>
        <w:spacing w:after="0" w:line="80" w:lineRule="exact"/>
        <w:rPr>
          <w:rFonts w:ascii="Times New Roman" w:hAnsi="Times New Roman"/>
          <w:sz w:val="24"/>
          <w:szCs w:val="24"/>
          <w:lang w:val="ru-RU"/>
        </w:rPr>
      </w:pPr>
      <w:r w:rsidRPr="002B22F7">
        <w:rPr>
          <w:noProof/>
        </w:rPr>
        <w:pict>
          <v:line id="_x0000_s1037" style="position:absolute;z-index:-251687936" from="420.9pt,-56.6pt" to="495.8pt,-56.6pt" o:allowincell="f" strokeweight=".25397mm"/>
        </w:pict>
      </w:r>
      <w:r w:rsidRPr="002B22F7">
        <w:rPr>
          <w:noProof/>
        </w:rPr>
        <w:pict>
          <v:line id="_x0000_s1038" style="position:absolute;z-index:-251686912" from="79.2pt,-32.5pt" to="365.25pt,-32.5pt" o:allowincell="f" strokeweight=".25397mm"/>
        </w:pict>
      </w:r>
    </w:p>
    <w:p w:rsidR="002F366C" w:rsidRDefault="007A47F4" w:rsidP="007A47F4">
      <w:pPr>
        <w:widowControl w:val="0"/>
        <w:overflowPunct w:val="0"/>
        <w:autoSpaceDE w:val="0"/>
        <w:autoSpaceDN w:val="0"/>
        <w:adjustRightInd w:val="0"/>
        <w:spacing w:after="0" w:line="344" w:lineRule="auto"/>
        <w:ind w:firstLine="566"/>
        <w:jc w:val="right"/>
        <w:rPr>
          <w:rFonts w:ascii="Times New Roman" w:hAnsi="Times New Roman"/>
          <w:sz w:val="28"/>
          <w:szCs w:val="28"/>
          <w:lang w:val="ru-RU"/>
        </w:rPr>
      </w:pPr>
      <w:r w:rsidRPr="002E73BE">
        <w:rPr>
          <w:rFonts w:ascii="Times New Roman" w:hAnsi="Times New Roman"/>
          <w:sz w:val="24"/>
          <w:szCs w:val="28"/>
          <w:lang w:val="ru-RU"/>
        </w:rPr>
        <w:t>71</w:t>
      </w:r>
    </w:p>
    <w:p w:rsidR="009B28A4" w:rsidRPr="00A73063" w:rsidRDefault="00FB0289">
      <w:pPr>
        <w:widowControl w:val="0"/>
        <w:overflowPunct w:val="0"/>
        <w:autoSpaceDE w:val="0"/>
        <w:autoSpaceDN w:val="0"/>
        <w:adjustRightInd w:val="0"/>
        <w:spacing w:after="0" w:line="344" w:lineRule="auto"/>
        <w:ind w:firstLine="566"/>
        <w:jc w:val="both"/>
        <w:rPr>
          <w:rFonts w:ascii="Times New Roman" w:hAnsi="Times New Roman"/>
          <w:sz w:val="24"/>
          <w:szCs w:val="24"/>
          <w:lang w:val="ru-RU"/>
        </w:rPr>
      </w:pPr>
      <w:r w:rsidRPr="00A73063">
        <w:rPr>
          <w:rFonts w:ascii="Times New Roman" w:hAnsi="Times New Roman"/>
          <w:sz w:val="28"/>
          <w:szCs w:val="28"/>
          <w:lang w:val="ru-RU"/>
        </w:rPr>
        <w:lastRenderedPageBreak/>
        <w:t>При оценке состояния и тенденций развития систем образования основным объектом оценки, её содержательной и критериальной базой выступают ведущие целевые установки и основные ожидаемые результаты, составляющие содержание первого блока планируемых результатов для каждой учебной программы.</w:t>
      </w:r>
    </w:p>
    <w:p w:rsidR="009B28A4" w:rsidRPr="00A73063" w:rsidRDefault="009B28A4">
      <w:pPr>
        <w:widowControl w:val="0"/>
        <w:autoSpaceDE w:val="0"/>
        <w:autoSpaceDN w:val="0"/>
        <w:adjustRightInd w:val="0"/>
        <w:spacing w:after="0" w:line="8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ind w:firstLine="566"/>
        <w:jc w:val="both"/>
        <w:rPr>
          <w:rFonts w:ascii="Times New Roman" w:hAnsi="Times New Roman"/>
          <w:sz w:val="24"/>
          <w:szCs w:val="24"/>
          <w:lang w:val="ru-RU"/>
        </w:rPr>
      </w:pPr>
      <w:r w:rsidRPr="00A73063">
        <w:rPr>
          <w:rFonts w:ascii="Times New Roman" w:hAnsi="Times New Roman"/>
          <w:sz w:val="28"/>
          <w:szCs w:val="28"/>
          <w:lang w:val="ru-RU"/>
        </w:rPr>
        <w:t>Система оценки достижения планируемых результатов освоения основной образовательной программы начального общего образования предполагает</w:t>
      </w:r>
    </w:p>
    <w:p w:rsidR="009B28A4" w:rsidRPr="00A73063" w:rsidRDefault="009B28A4">
      <w:pPr>
        <w:widowControl w:val="0"/>
        <w:autoSpaceDE w:val="0"/>
        <w:autoSpaceDN w:val="0"/>
        <w:adjustRightInd w:val="0"/>
        <w:spacing w:after="0" w:line="130"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jc w:val="both"/>
        <w:rPr>
          <w:rFonts w:ascii="Times New Roman" w:hAnsi="Times New Roman"/>
          <w:sz w:val="24"/>
          <w:szCs w:val="24"/>
          <w:lang w:val="ru-RU"/>
        </w:rPr>
      </w:pPr>
      <w:r w:rsidRPr="00A73063">
        <w:rPr>
          <w:rFonts w:ascii="Times New Roman" w:hAnsi="Times New Roman"/>
          <w:b/>
          <w:bCs/>
          <w:i/>
          <w:iCs/>
          <w:sz w:val="28"/>
          <w:szCs w:val="28"/>
          <w:lang w:val="ru-RU"/>
        </w:rPr>
        <w:t xml:space="preserve">комплексный подход к оценке результатов </w:t>
      </w:r>
      <w:r w:rsidRPr="00A73063">
        <w:rPr>
          <w:rFonts w:ascii="Times New Roman" w:hAnsi="Times New Roman"/>
          <w:sz w:val="28"/>
          <w:szCs w:val="28"/>
          <w:lang w:val="ru-RU"/>
        </w:rPr>
        <w:t>образования,</w:t>
      </w:r>
      <w:r w:rsidRPr="00A73063">
        <w:rPr>
          <w:rFonts w:ascii="Times New Roman" w:hAnsi="Times New Roman"/>
          <w:b/>
          <w:bCs/>
          <w:i/>
          <w:iCs/>
          <w:sz w:val="28"/>
          <w:szCs w:val="28"/>
          <w:lang w:val="ru-RU"/>
        </w:rPr>
        <w:t xml:space="preserve"> </w:t>
      </w:r>
      <w:r w:rsidRPr="00A73063">
        <w:rPr>
          <w:rFonts w:ascii="Times New Roman" w:hAnsi="Times New Roman"/>
          <w:sz w:val="28"/>
          <w:szCs w:val="28"/>
          <w:lang w:val="ru-RU"/>
        </w:rPr>
        <w:t>позволяющий вести</w:t>
      </w:r>
      <w:r w:rsidRPr="00A73063">
        <w:rPr>
          <w:rFonts w:ascii="Times New Roman" w:hAnsi="Times New Roman"/>
          <w:b/>
          <w:bCs/>
          <w:i/>
          <w:iCs/>
          <w:sz w:val="28"/>
          <w:szCs w:val="28"/>
          <w:lang w:val="ru-RU"/>
        </w:rPr>
        <w:t xml:space="preserve"> </w:t>
      </w:r>
      <w:r w:rsidRPr="00A73063">
        <w:rPr>
          <w:rFonts w:ascii="Times New Roman" w:hAnsi="Times New Roman"/>
          <w:sz w:val="28"/>
          <w:szCs w:val="28"/>
          <w:lang w:val="ru-RU"/>
        </w:rPr>
        <w:t>оценку достижения обучающимися всех трёх групп результатов образования:</w:t>
      </w:r>
    </w:p>
    <w:p w:rsidR="009B28A4" w:rsidRPr="00A73063" w:rsidRDefault="009B28A4">
      <w:pPr>
        <w:widowControl w:val="0"/>
        <w:autoSpaceDE w:val="0"/>
        <w:autoSpaceDN w:val="0"/>
        <w:adjustRightInd w:val="0"/>
        <w:spacing w:after="0" w:line="67"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b/>
          <w:bCs/>
          <w:i/>
          <w:iCs/>
          <w:sz w:val="28"/>
          <w:szCs w:val="28"/>
          <w:lang w:val="ru-RU"/>
        </w:rPr>
        <w:t>личностных, метапредметных и предметных</w:t>
      </w:r>
      <w:r w:rsidRPr="00A73063">
        <w:rPr>
          <w:rFonts w:ascii="Times New Roman" w:hAnsi="Times New Roman"/>
          <w:sz w:val="28"/>
          <w:szCs w:val="28"/>
          <w:lang w:val="ru-RU"/>
        </w:rPr>
        <w:t>.</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В соответствии с Требованиями Стандарта предоставление и использование</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jc w:val="both"/>
        <w:rPr>
          <w:rFonts w:ascii="Times New Roman" w:hAnsi="Times New Roman"/>
          <w:sz w:val="24"/>
          <w:szCs w:val="24"/>
          <w:lang w:val="ru-RU"/>
        </w:rPr>
      </w:pPr>
      <w:r w:rsidRPr="00A73063">
        <w:rPr>
          <w:rFonts w:ascii="Times New Roman" w:hAnsi="Times New Roman"/>
          <w:b/>
          <w:bCs/>
          <w:i/>
          <w:iCs/>
          <w:sz w:val="28"/>
          <w:szCs w:val="28"/>
          <w:lang w:val="ru-RU"/>
        </w:rPr>
        <w:t xml:space="preserve">персонифицированной информации </w:t>
      </w:r>
      <w:r w:rsidRPr="00A73063">
        <w:rPr>
          <w:rFonts w:ascii="Times New Roman" w:hAnsi="Times New Roman"/>
          <w:sz w:val="28"/>
          <w:szCs w:val="28"/>
          <w:lang w:val="ru-RU"/>
        </w:rPr>
        <w:t>возможно только в рамках процедур</w:t>
      </w:r>
      <w:r w:rsidRPr="00A73063">
        <w:rPr>
          <w:rFonts w:ascii="Times New Roman" w:hAnsi="Times New Roman"/>
          <w:b/>
          <w:bCs/>
          <w:i/>
          <w:iCs/>
          <w:sz w:val="28"/>
          <w:szCs w:val="28"/>
          <w:lang w:val="ru-RU"/>
        </w:rPr>
        <w:t xml:space="preserve"> </w:t>
      </w:r>
      <w:r w:rsidRPr="00A73063">
        <w:rPr>
          <w:rFonts w:ascii="Times New Roman" w:hAnsi="Times New Roman"/>
          <w:sz w:val="28"/>
          <w:szCs w:val="28"/>
          <w:lang w:val="ru-RU"/>
        </w:rPr>
        <w:t xml:space="preserve">итоговой оценки обучающихся. Во всех иных процедурах допустимо предоставление и использование исключительно </w:t>
      </w:r>
      <w:r w:rsidRPr="00A73063">
        <w:rPr>
          <w:rFonts w:ascii="Times New Roman" w:hAnsi="Times New Roman"/>
          <w:b/>
          <w:bCs/>
          <w:i/>
          <w:iCs/>
          <w:sz w:val="28"/>
          <w:szCs w:val="28"/>
          <w:lang w:val="ru-RU"/>
        </w:rPr>
        <w:t>неперсонифицированной</w:t>
      </w:r>
    </w:p>
    <w:p w:rsidR="009B28A4" w:rsidRPr="00A73063" w:rsidRDefault="009B28A4">
      <w:pPr>
        <w:widowControl w:val="0"/>
        <w:autoSpaceDE w:val="0"/>
        <w:autoSpaceDN w:val="0"/>
        <w:adjustRightInd w:val="0"/>
        <w:spacing w:after="0" w:line="3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b/>
          <w:bCs/>
          <w:i/>
          <w:iCs/>
          <w:sz w:val="28"/>
          <w:szCs w:val="28"/>
          <w:lang w:val="ru-RU"/>
        </w:rPr>
        <w:t xml:space="preserve">(анонимной)  информации  </w:t>
      </w:r>
      <w:r w:rsidRPr="00A73063">
        <w:rPr>
          <w:rFonts w:ascii="Times New Roman" w:hAnsi="Times New Roman"/>
          <w:sz w:val="28"/>
          <w:szCs w:val="28"/>
          <w:lang w:val="ru-RU"/>
        </w:rPr>
        <w:t>о  достигаемых  обучающимися  образовательных</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результатах.</w:t>
      </w:r>
    </w:p>
    <w:p w:rsidR="009B28A4" w:rsidRPr="00A73063" w:rsidRDefault="009B28A4">
      <w:pPr>
        <w:widowControl w:val="0"/>
        <w:autoSpaceDE w:val="0"/>
        <w:autoSpaceDN w:val="0"/>
        <w:adjustRightInd w:val="0"/>
        <w:spacing w:after="0" w:line="22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7" w:lineRule="auto"/>
        <w:ind w:firstLine="566"/>
        <w:jc w:val="both"/>
        <w:rPr>
          <w:rFonts w:ascii="Times New Roman" w:hAnsi="Times New Roman"/>
          <w:sz w:val="24"/>
          <w:szCs w:val="24"/>
          <w:lang w:val="ru-RU"/>
        </w:rPr>
      </w:pPr>
      <w:r w:rsidRPr="00A73063">
        <w:rPr>
          <w:rFonts w:ascii="Times New Roman" w:hAnsi="Times New Roman"/>
          <w:sz w:val="28"/>
          <w:szCs w:val="28"/>
          <w:lang w:val="ru-RU"/>
        </w:rPr>
        <w:t xml:space="preserve">Интерпретация результатов оценки ведётся на основе </w:t>
      </w:r>
      <w:r w:rsidRPr="00A73063">
        <w:rPr>
          <w:rFonts w:ascii="Times New Roman" w:hAnsi="Times New Roman"/>
          <w:b/>
          <w:bCs/>
          <w:i/>
          <w:iCs/>
          <w:sz w:val="28"/>
          <w:szCs w:val="28"/>
          <w:lang w:val="ru-RU"/>
        </w:rPr>
        <w:t>контекстной</w:t>
      </w:r>
      <w:r w:rsidRPr="00A73063">
        <w:rPr>
          <w:rFonts w:ascii="Times New Roman" w:hAnsi="Times New Roman"/>
          <w:sz w:val="28"/>
          <w:szCs w:val="28"/>
          <w:lang w:val="ru-RU"/>
        </w:rPr>
        <w:t xml:space="preserve"> </w:t>
      </w:r>
      <w:r w:rsidRPr="00A73063">
        <w:rPr>
          <w:rFonts w:ascii="Times New Roman" w:hAnsi="Times New Roman"/>
          <w:b/>
          <w:bCs/>
          <w:i/>
          <w:iCs/>
          <w:sz w:val="28"/>
          <w:szCs w:val="28"/>
          <w:lang w:val="ru-RU"/>
        </w:rPr>
        <w:t xml:space="preserve">информации </w:t>
      </w:r>
      <w:r w:rsidRPr="00A73063">
        <w:rPr>
          <w:rFonts w:ascii="Times New Roman" w:hAnsi="Times New Roman"/>
          <w:sz w:val="28"/>
          <w:szCs w:val="28"/>
          <w:lang w:val="ru-RU"/>
        </w:rPr>
        <w:t>об условиях и особенностях деятельности субъектов</w:t>
      </w:r>
      <w:r w:rsidRPr="00A73063">
        <w:rPr>
          <w:rFonts w:ascii="Times New Roman" w:hAnsi="Times New Roman"/>
          <w:b/>
          <w:bCs/>
          <w:i/>
          <w:iCs/>
          <w:sz w:val="28"/>
          <w:szCs w:val="28"/>
          <w:lang w:val="ru-RU"/>
        </w:rPr>
        <w:t xml:space="preserve"> </w:t>
      </w:r>
      <w:r w:rsidRPr="00A73063">
        <w:rPr>
          <w:rFonts w:ascii="Times New Roman" w:hAnsi="Times New Roman"/>
          <w:sz w:val="28"/>
          <w:szCs w:val="28"/>
          <w:lang w:val="ru-RU"/>
        </w:rPr>
        <w:t>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9B28A4" w:rsidRPr="00A73063" w:rsidRDefault="009B28A4">
      <w:pPr>
        <w:widowControl w:val="0"/>
        <w:autoSpaceDE w:val="0"/>
        <w:autoSpaceDN w:val="0"/>
        <w:adjustRightInd w:val="0"/>
        <w:spacing w:after="0" w:line="8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firstLine="566"/>
        <w:jc w:val="both"/>
        <w:rPr>
          <w:rFonts w:ascii="Times New Roman" w:hAnsi="Times New Roman"/>
          <w:sz w:val="24"/>
          <w:szCs w:val="24"/>
          <w:lang w:val="ru-RU"/>
        </w:rPr>
      </w:pPr>
      <w:r w:rsidRPr="00A73063">
        <w:rPr>
          <w:rFonts w:ascii="Times New Roman" w:hAnsi="Times New Roman"/>
          <w:sz w:val="28"/>
          <w:szCs w:val="28"/>
          <w:lang w:val="ru-RU"/>
        </w:rPr>
        <w:t xml:space="preserve">Система оценки предусматривает </w:t>
      </w:r>
      <w:r w:rsidRPr="00A73063">
        <w:rPr>
          <w:rFonts w:ascii="Times New Roman" w:hAnsi="Times New Roman"/>
          <w:b/>
          <w:bCs/>
          <w:i/>
          <w:iCs/>
          <w:sz w:val="28"/>
          <w:szCs w:val="28"/>
          <w:lang w:val="ru-RU"/>
        </w:rPr>
        <w:t>уровневый подход</w:t>
      </w:r>
      <w:r w:rsidRPr="00A73063">
        <w:rPr>
          <w:rFonts w:ascii="Times New Roman" w:hAnsi="Times New Roman"/>
          <w:sz w:val="28"/>
          <w:szCs w:val="28"/>
          <w:lang w:val="ru-RU"/>
        </w:rPr>
        <w:t xml:space="preserve"> к представлению планируемых результатов и инструментарию для оценки их достижения.</w:t>
      </w: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bookmarkStart w:id="71" w:name="page155"/>
      <w:bookmarkEnd w:id="71"/>
      <w:r w:rsidRPr="00A73063">
        <w:rPr>
          <w:rFonts w:ascii="Times New Roman" w:hAnsi="Times New Roman"/>
          <w:sz w:val="28"/>
          <w:szCs w:val="28"/>
          <w:lang w:val="ru-RU"/>
        </w:rPr>
        <w:t>Согласно этому подходу за точку отсчёта принимается не «идеальный образец»,</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52" w:lineRule="auto"/>
        <w:jc w:val="both"/>
        <w:rPr>
          <w:rFonts w:ascii="Times New Roman" w:hAnsi="Times New Roman"/>
          <w:sz w:val="24"/>
          <w:szCs w:val="24"/>
          <w:lang w:val="ru-RU"/>
        </w:rPr>
      </w:pPr>
      <w:r w:rsidRPr="00A73063">
        <w:rPr>
          <w:rFonts w:ascii="Times New Roman" w:hAnsi="Times New Roman"/>
          <w:sz w:val="28"/>
          <w:szCs w:val="28"/>
          <w:lang w:val="ru-RU"/>
        </w:rPr>
        <w:t>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w:t>
      </w:r>
    </w:p>
    <w:p w:rsidR="007A47F4" w:rsidRDefault="007A47F4" w:rsidP="007A47F4">
      <w:pPr>
        <w:widowControl w:val="0"/>
        <w:overflowPunct w:val="0"/>
        <w:autoSpaceDE w:val="0"/>
        <w:autoSpaceDN w:val="0"/>
        <w:adjustRightInd w:val="0"/>
        <w:spacing w:after="0" w:line="311" w:lineRule="auto"/>
        <w:ind w:right="20"/>
        <w:jc w:val="right"/>
        <w:rPr>
          <w:rFonts w:ascii="Times New Roman" w:hAnsi="Times New Roman"/>
          <w:sz w:val="28"/>
          <w:szCs w:val="28"/>
          <w:lang w:val="ru-RU"/>
        </w:rPr>
      </w:pPr>
      <w:r w:rsidRPr="002E73BE">
        <w:rPr>
          <w:rFonts w:ascii="Times New Roman" w:hAnsi="Times New Roman"/>
          <w:sz w:val="24"/>
          <w:szCs w:val="28"/>
          <w:lang w:val="ru-RU"/>
        </w:rPr>
        <w:t>72</w:t>
      </w:r>
    </w:p>
    <w:p w:rsidR="009B28A4" w:rsidRPr="00A73063" w:rsidRDefault="00FB0289" w:rsidP="007A47F4">
      <w:pPr>
        <w:widowControl w:val="0"/>
        <w:overflowPunct w:val="0"/>
        <w:autoSpaceDE w:val="0"/>
        <w:autoSpaceDN w:val="0"/>
        <w:adjustRightInd w:val="0"/>
        <w:spacing w:after="0" w:line="311" w:lineRule="auto"/>
        <w:ind w:right="20"/>
        <w:rPr>
          <w:rFonts w:ascii="Times New Roman" w:hAnsi="Times New Roman"/>
          <w:sz w:val="24"/>
          <w:szCs w:val="24"/>
          <w:lang w:val="ru-RU"/>
        </w:rPr>
      </w:pPr>
      <w:r w:rsidRPr="00A73063">
        <w:rPr>
          <w:rFonts w:ascii="Times New Roman" w:hAnsi="Times New Roman"/>
          <w:sz w:val="28"/>
          <w:szCs w:val="28"/>
          <w:lang w:val="ru-RU"/>
        </w:rPr>
        <w:lastRenderedPageBreak/>
        <w:t>выстраивать индивидуальные траектории движения с учётом зоны ближайшего развития.</w:t>
      </w:r>
    </w:p>
    <w:p w:rsidR="009B28A4" w:rsidRPr="00A73063" w:rsidRDefault="009B28A4">
      <w:pPr>
        <w:widowControl w:val="0"/>
        <w:autoSpaceDE w:val="0"/>
        <w:autoSpaceDN w:val="0"/>
        <w:adjustRightInd w:val="0"/>
        <w:spacing w:after="0" w:line="13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right="20" w:firstLine="566"/>
        <w:jc w:val="both"/>
        <w:rPr>
          <w:rFonts w:ascii="Times New Roman" w:hAnsi="Times New Roman"/>
          <w:sz w:val="24"/>
          <w:szCs w:val="24"/>
          <w:lang w:val="ru-RU"/>
        </w:rPr>
      </w:pPr>
      <w:r w:rsidRPr="00A73063">
        <w:rPr>
          <w:rFonts w:ascii="Times New Roman" w:hAnsi="Times New Roman"/>
          <w:sz w:val="28"/>
          <w:szCs w:val="28"/>
          <w:lang w:val="ru-RU"/>
        </w:rPr>
        <w:t>Поэтому в текущей оценочной деятельности целесообразно соотносить результаты, продемонстрированные учеником, с оценками типа:</w:t>
      </w:r>
    </w:p>
    <w:p w:rsidR="009B28A4" w:rsidRPr="00A73063" w:rsidRDefault="009B28A4">
      <w:pPr>
        <w:widowControl w:val="0"/>
        <w:autoSpaceDE w:val="0"/>
        <w:autoSpaceDN w:val="0"/>
        <w:adjustRightInd w:val="0"/>
        <w:spacing w:after="0" w:line="70" w:lineRule="exact"/>
        <w:rPr>
          <w:rFonts w:ascii="Times New Roman" w:hAnsi="Times New Roman"/>
          <w:sz w:val="24"/>
          <w:szCs w:val="24"/>
          <w:lang w:val="ru-RU"/>
        </w:rPr>
      </w:pPr>
    </w:p>
    <w:p w:rsidR="009B28A4" w:rsidRPr="00A73063" w:rsidRDefault="00FB0289" w:rsidP="002F366C">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sz w:val="28"/>
          <w:szCs w:val="28"/>
          <w:lang w:val="ru-RU"/>
        </w:rPr>
        <w:t>-</w:t>
      </w:r>
      <w:r w:rsidRPr="00A73063">
        <w:rPr>
          <w:rFonts w:ascii="Times New Roman" w:hAnsi="Times New Roman"/>
          <w:sz w:val="24"/>
          <w:szCs w:val="24"/>
          <w:lang w:val="ru-RU"/>
        </w:rPr>
        <w:tab/>
      </w:r>
      <w:r w:rsidRPr="00A73063">
        <w:rPr>
          <w:rFonts w:ascii="Times New Roman" w:hAnsi="Times New Roman"/>
          <w:b/>
          <w:bCs/>
          <w:sz w:val="28"/>
          <w:szCs w:val="28"/>
          <w:lang w:val="ru-RU"/>
        </w:rPr>
        <w:t xml:space="preserve">«удовлетворительно/неудовлетворительно»,     </w:t>
      </w:r>
      <w:r w:rsidRPr="00A73063">
        <w:rPr>
          <w:rFonts w:ascii="Times New Roman" w:hAnsi="Times New Roman"/>
          <w:sz w:val="28"/>
          <w:szCs w:val="28"/>
          <w:lang w:val="ru-RU"/>
        </w:rPr>
        <w:t>т.</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е.</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оценкой,</w:t>
      </w:r>
    </w:p>
    <w:p w:rsidR="009B28A4" w:rsidRPr="00A73063" w:rsidRDefault="009B28A4" w:rsidP="002F366C">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rsidP="002F366C">
      <w:pPr>
        <w:widowControl w:val="0"/>
        <w:overflowPunct w:val="0"/>
        <w:autoSpaceDE w:val="0"/>
        <w:autoSpaceDN w:val="0"/>
        <w:adjustRightInd w:val="0"/>
        <w:spacing w:after="0" w:line="310" w:lineRule="auto"/>
        <w:rPr>
          <w:rFonts w:ascii="Times New Roman" w:hAnsi="Times New Roman"/>
          <w:sz w:val="24"/>
          <w:szCs w:val="24"/>
          <w:lang w:val="ru-RU"/>
        </w:rPr>
      </w:pPr>
      <w:r w:rsidRPr="00A73063">
        <w:rPr>
          <w:rFonts w:ascii="Times New Roman" w:hAnsi="Times New Roman"/>
          <w:sz w:val="28"/>
          <w:szCs w:val="28"/>
          <w:lang w:val="ru-RU"/>
        </w:rPr>
        <w:t>свидетельствующей об освоении опорной системы знаний и правильном выполнении учебных действий в рамках диапазона (круга) заданных задач,</w:t>
      </w:r>
    </w:p>
    <w:p w:rsidR="009B28A4" w:rsidRPr="00A73063" w:rsidRDefault="009B28A4" w:rsidP="002F366C">
      <w:pPr>
        <w:widowControl w:val="0"/>
        <w:autoSpaceDE w:val="0"/>
        <w:autoSpaceDN w:val="0"/>
        <w:adjustRightInd w:val="0"/>
        <w:spacing w:after="0" w:line="67" w:lineRule="exact"/>
        <w:rPr>
          <w:rFonts w:ascii="Times New Roman" w:hAnsi="Times New Roman"/>
          <w:sz w:val="24"/>
          <w:szCs w:val="24"/>
          <w:lang w:val="ru-RU"/>
        </w:rPr>
      </w:pPr>
    </w:p>
    <w:p w:rsidR="009B28A4" w:rsidRPr="00A73063" w:rsidRDefault="00FB0289" w:rsidP="002F366C">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построенных на опорном учебном материале;</w:t>
      </w:r>
    </w:p>
    <w:p w:rsidR="009B28A4" w:rsidRPr="00A73063" w:rsidRDefault="009B28A4" w:rsidP="002F366C">
      <w:pPr>
        <w:widowControl w:val="0"/>
        <w:autoSpaceDE w:val="0"/>
        <w:autoSpaceDN w:val="0"/>
        <w:adjustRightInd w:val="0"/>
        <w:spacing w:after="0" w:line="229" w:lineRule="exact"/>
        <w:rPr>
          <w:rFonts w:ascii="Times New Roman" w:hAnsi="Times New Roman"/>
          <w:sz w:val="24"/>
          <w:szCs w:val="24"/>
          <w:lang w:val="ru-RU"/>
        </w:rPr>
      </w:pPr>
    </w:p>
    <w:p w:rsidR="009B28A4" w:rsidRPr="00A73063" w:rsidRDefault="00FB0289" w:rsidP="002F366C">
      <w:pPr>
        <w:widowControl w:val="0"/>
        <w:overflowPunct w:val="0"/>
        <w:autoSpaceDE w:val="0"/>
        <w:autoSpaceDN w:val="0"/>
        <w:adjustRightInd w:val="0"/>
        <w:spacing w:after="0" w:line="335" w:lineRule="auto"/>
        <w:ind w:firstLine="566"/>
        <w:rPr>
          <w:rFonts w:ascii="Times New Roman" w:hAnsi="Times New Roman"/>
          <w:sz w:val="24"/>
          <w:szCs w:val="24"/>
          <w:lang w:val="ru-RU"/>
        </w:rPr>
      </w:pPr>
      <w:r w:rsidRPr="00A73063">
        <w:rPr>
          <w:rFonts w:ascii="Times New Roman" w:hAnsi="Times New Roman"/>
          <w:b/>
          <w:bCs/>
          <w:sz w:val="28"/>
          <w:szCs w:val="28"/>
          <w:lang w:val="ru-RU"/>
        </w:rPr>
        <w:t xml:space="preserve">- «хорошо», «отлично» </w:t>
      </w:r>
      <w:r w:rsidRPr="00A73063">
        <w:rPr>
          <w:rFonts w:ascii="Times New Roman" w:hAnsi="Times New Roman"/>
          <w:sz w:val="28"/>
          <w:szCs w:val="28"/>
          <w:lang w:val="ru-RU"/>
        </w:rPr>
        <w:t>—</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оценками,</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свидетельствующими об усвоении</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опорной системы знаний на уровне осознанного произвольного овладения учебными действиями, а также о кругозоре, широте (или избирательности)</w:t>
      </w:r>
    </w:p>
    <w:p w:rsidR="009B28A4" w:rsidRPr="00A73063" w:rsidRDefault="009B28A4" w:rsidP="002F366C">
      <w:pPr>
        <w:widowControl w:val="0"/>
        <w:autoSpaceDE w:val="0"/>
        <w:autoSpaceDN w:val="0"/>
        <w:adjustRightInd w:val="0"/>
        <w:spacing w:after="0" w:line="33" w:lineRule="exact"/>
        <w:rPr>
          <w:rFonts w:ascii="Times New Roman" w:hAnsi="Times New Roman"/>
          <w:sz w:val="24"/>
          <w:szCs w:val="24"/>
          <w:lang w:val="ru-RU"/>
        </w:rPr>
      </w:pPr>
    </w:p>
    <w:p w:rsidR="009B28A4" w:rsidRPr="00A73063" w:rsidRDefault="00FB0289" w:rsidP="002F366C">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интересов.</w:t>
      </w:r>
    </w:p>
    <w:p w:rsidR="009B28A4" w:rsidRPr="00A73063" w:rsidRDefault="009B28A4" w:rsidP="002F366C">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ind w:firstLine="566"/>
        <w:jc w:val="both"/>
        <w:rPr>
          <w:rFonts w:ascii="Times New Roman" w:hAnsi="Times New Roman"/>
          <w:sz w:val="24"/>
          <w:szCs w:val="24"/>
          <w:lang w:val="ru-RU"/>
        </w:rPr>
      </w:pPr>
      <w:r w:rsidRPr="00A73063">
        <w:rPr>
          <w:rFonts w:ascii="Times New Roman" w:hAnsi="Times New Roman"/>
          <w:sz w:val="28"/>
          <w:szCs w:val="28"/>
          <w:lang w:val="ru-RU"/>
        </w:rPr>
        <w:t>В процессе оценки используются разнообразные методы и формы, взаимно дополняющие друг друга (стандартизированные письменные и устные работы,</w:t>
      </w:r>
    </w:p>
    <w:p w:rsidR="009B28A4" w:rsidRPr="00A73063" w:rsidRDefault="009B28A4">
      <w:pPr>
        <w:widowControl w:val="0"/>
        <w:autoSpaceDE w:val="0"/>
        <w:autoSpaceDN w:val="0"/>
        <w:adjustRightInd w:val="0"/>
        <w:spacing w:after="0" w:line="65"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проекты,  практические  работы,  творческие  работы,  самоанализ  и  самооценка,</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наблюдения и др.).</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52" w:lineRule="exact"/>
        <w:rPr>
          <w:rFonts w:ascii="Times New Roman" w:hAnsi="Times New Roman"/>
          <w:sz w:val="24"/>
          <w:szCs w:val="24"/>
          <w:lang w:val="ru-RU"/>
        </w:rPr>
      </w:pPr>
    </w:p>
    <w:p w:rsidR="002F366C" w:rsidRDefault="00FB0289" w:rsidP="002F366C">
      <w:pPr>
        <w:widowControl w:val="0"/>
        <w:autoSpaceDE w:val="0"/>
        <w:autoSpaceDN w:val="0"/>
        <w:adjustRightInd w:val="0"/>
        <w:spacing w:after="0" w:line="360" w:lineRule="auto"/>
        <w:ind w:left="700"/>
        <w:jc w:val="center"/>
        <w:rPr>
          <w:rFonts w:ascii="Times New Roman" w:hAnsi="Times New Roman"/>
          <w:b/>
          <w:bCs/>
          <w:sz w:val="28"/>
          <w:szCs w:val="28"/>
          <w:lang w:val="ru-RU"/>
        </w:rPr>
      </w:pPr>
      <w:r w:rsidRPr="00A73063">
        <w:rPr>
          <w:rFonts w:ascii="Times New Roman" w:hAnsi="Times New Roman"/>
          <w:b/>
          <w:bCs/>
          <w:sz w:val="28"/>
          <w:szCs w:val="28"/>
          <w:lang w:val="ru-RU"/>
        </w:rPr>
        <w:t>1.3.2. Особенности оценки личностных,</w:t>
      </w:r>
    </w:p>
    <w:p w:rsidR="009B28A4" w:rsidRPr="00A73063" w:rsidRDefault="00FB0289" w:rsidP="002F366C">
      <w:pPr>
        <w:widowControl w:val="0"/>
        <w:autoSpaceDE w:val="0"/>
        <w:autoSpaceDN w:val="0"/>
        <w:adjustRightInd w:val="0"/>
        <w:spacing w:after="0" w:line="360" w:lineRule="auto"/>
        <w:ind w:left="700"/>
        <w:jc w:val="center"/>
        <w:rPr>
          <w:rFonts w:ascii="Times New Roman" w:hAnsi="Times New Roman"/>
          <w:sz w:val="24"/>
          <w:szCs w:val="24"/>
          <w:lang w:val="ru-RU"/>
        </w:rPr>
      </w:pPr>
      <w:r w:rsidRPr="00A73063">
        <w:rPr>
          <w:rFonts w:ascii="Times New Roman" w:hAnsi="Times New Roman"/>
          <w:b/>
          <w:bCs/>
          <w:sz w:val="28"/>
          <w:szCs w:val="28"/>
          <w:lang w:val="ru-RU"/>
        </w:rPr>
        <w:t>метапредметных и предметных</w:t>
      </w:r>
      <w:r w:rsidR="002F366C">
        <w:rPr>
          <w:rFonts w:ascii="Times New Roman" w:hAnsi="Times New Roman"/>
          <w:sz w:val="24"/>
          <w:szCs w:val="24"/>
          <w:lang w:val="ru-RU"/>
        </w:rPr>
        <w:t xml:space="preserve">  </w:t>
      </w:r>
      <w:r w:rsidRPr="00A73063">
        <w:rPr>
          <w:rFonts w:ascii="Times New Roman" w:hAnsi="Times New Roman"/>
          <w:b/>
          <w:bCs/>
          <w:sz w:val="28"/>
          <w:szCs w:val="28"/>
          <w:lang w:val="ru-RU"/>
        </w:rPr>
        <w:t>результатов</w:t>
      </w:r>
    </w:p>
    <w:p w:rsidR="002F366C" w:rsidRDefault="002F366C">
      <w:pPr>
        <w:widowControl w:val="0"/>
        <w:autoSpaceDE w:val="0"/>
        <w:autoSpaceDN w:val="0"/>
        <w:adjustRightInd w:val="0"/>
        <w:spacing w:after="0" w:line="239" w:lineRule="auto"/>
        <w:ind w:left="560"/>
        <w:rPr>
          <w:rFonts w:ascii="Times New Roman" w:hAnsi="Times New Roman"/>
          <w:b/>
          <w:bCs/>
          <w:sz w:val="28"/>
          <w:szCs w:val="28"/>
          <w:lang w:val="ru-RU"/>
        </w:rPr>
      </w:pPr>
    </w:p>
    <w:p w:rsidR="009B28A4" w:rsidRPr="00A73063" w:rsidRDefault="00FB0289">
      <w:pPr>
        <w:widowControl w:val="0"/>
        <w:autoSpaceDE w:val="0"/>
        <w:autoSpaceDN w:val="0"/>
        <w:adjustRightInd w:val="0"/>
        <w:spacing w:after="0" w:line="239" w:lineRule="auto"/>
        <w:ind w:left="560"/>
        <w:rPr>
          <w:rFonts w:ascii="Times New Roman" w:hAnsi="Times New Roman"/>
          <w:sz w:val="24"/>
          <w:szCs w:val="24"/>
          <w:lang w:val="ru-RU"/>
        </w:rPr>
      </w:pPr>
      <w:r w:rsidRPr="00A73063">
        <w:rPr>
          <w:rFonts w:ascii="Times New Roman" w:hAnsi="Times New Roman"/>
          <w:b/>
          <w:bCs/>
          <w:sz w:val="28"/>
          <w:szCs w:val="28"/>
          <w:lang w:val="ru-RU"/>
        </w:rPr>
        <w:t>Оценка личностных результатов</w:t>
      </w:r>
    </w:p>
    <w:p w:rsidR="009B28A4" w:rsidRPr="00A73063" w:rsidRDefault="009B28A4">
      <w:pPr>
        <w:widowControl w:val="0"/>
        <w:autoSpaceDE w:val="0"/>
        <w:autoSpaceDN w:val="0"/>
        <w:adjustRightInd w:val="0"/>
        <w:spacing w:after="0" w:line="395"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bookmarkStart w:id="72" w:name="page157"/>
      <w:bookmarkEnd w:id="72"/>
      <w:r w:rsidRPr="00A73063">
        <w:rPr>
          <w:rFonts w:ascii="Times New Roman" w:hAnsi="Times New Roman"/>
          <w:i/>
          <w:iCs/>
          <w:sz w:val="28"/>
          <w:szCs w:val="28"/>
          <w:lang w:val="ru-RU"/>
        </w:rPr>
        <w:t xml:space="preserve">Объектом  оценки  личностных  результатов  </w:t>
      </w:r>
      <w:r w:rsidRPr="00A73063">
        <w:rPr>
          <w:rFonts w:ascii="Times New Roman" w:hAnsi="Times New Roman"/>
          <w:sz w:val="28"/>
          <w:szCs w:val="28"/>
          <w:lang w:val="ru-RU"/>
        </w:rPr>
        <w:t>являются  сформированные  у</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учащихся универсальные учебные действия, включаемые в три основных блока:</w:t>
      </w:r>
    </w:p>
    <w:p w:rsidR="009B28A4" w:rsidRPr="00A73063" w:rsidRDefault="009B28A4">
      <w:pPr>
        <w:widowControl w:val="0"/>
        <w:autoSpaceDE w:val="0"/>
        <w:autoSpaceDN w:val="0"/>
        <w:adjustRightInd w:val="0"/>
        <w:spacing w:after="0" w:line="159" w:lineRule="exact"/>
        <w:rPr>
          <w:rFonts w:ascii="Times New Roman" w:hAnsi="Times New Roman"/>
          <w:sz w:val="24"/>
          <w:szCs w:val="24"/>
          <w:lang w:val="ru-RU"/>
        </w:rPr>
      </w:pPr>
    </w:p>
    <w:p w:rsidR="009B28A4" w:rsidRDefault="00FB0289">
      <w:pPr>
        <w:widowControl w:val="0"/>
        <w:numPr>
          <w:ilvl w:val="1"/>
          <w:numId w:val="175"/>
        </w:numPr>
        <w:tabs>
          <w:tab w:val="clear" w:pos="1440"/>
          <w:tab w:val="num" w:pos="840"/>
        </w:tabs>
        <w:overflowPunct w:val="0"/>
        <w:autoSpaceDE w:val="0"/>
        <w:autoSpaceDN w:val="0"/>
        <w:adjustRightInd w:val="0"/>
        <w:spacing w:after="0" w:line="239" w:lineRule="auto"/>
        <w:ind w:left="840" w:hanging="280"/>
        <w:jc w:val="both"/>
        <w:rPr>
          <w:rFonts w:ascii="Symbol" w:hAnsi="Symbol" w:cs="Symbol"/>
          <w:sz w:val="28"/>
          <w:szCs w:val="28"/>
        </w:rPr>
      </w:pPr>
      <w:r>
        <w:rPr>
          <w:rFonts w:ascii="Times New Roman" w:hAnsi="Times New Roman"/>
          <w:i/>
          <w:iCs/>
          <w:sz w:val="28"/>
          <w:szCs w:val="28"/>
        </w:rPr>
        <w:t xml:space="preserve">самоопределение </w:t>
      </w:r>
      <w:r>
        <w:rPr>
          <w:rFonts w:ascii="Times New Roman" w:hAnsi="Times New Roman"/>
          <w:sz w:val="28"/>
          <w:szCs w:val="28"/>
        </w:rPr>
        <w:t>—</w:t>
      </w:r>
      <w:r>
        <w:rPr>
          <w:rFonts w:ascii="Times New Roman" w:hAnsi="Times New Roman"/>
          <w:i/>
          <w:iCs/>
          <w:sz w:val="28"/>
          <w:szCs w:val="28"/>
        </w:rPr>
        <w:t xml:space="preserve"> </w:t>
      </w:r>
      <w:r>
        <w:rPr>
          <w:rFonts w:ascii="Times New Roman" w:hAnsi="Times New Roman"/>
          <w:sz w:val="28"/>
          <w:szCs w:val="28"/>
        </w:rPr>
        <w:t>сформированность внутренней позиции обучающегося</w:t>
      </w:r>
      <w:r>
        <w:rPr>
          <w:rFonts w:ascii="Times New Roman" w:hAnsi="Times New Roman"/>
          <w:i/>
          <w:iCs/>
          <w:sz w:val="28"/>
          <w:szCs w:val="28"/>
        </w:rPr>
        <w:t xml:space="preserve"> </w:t>
      </w:r>
    </w:p>
    <w:p w:rsidR="009B28A4" w:rsidRDefault="009B28A4">
      <w:pPr>
        <w:widowControl w:val="0"/>
        <w:autoSpaceDE w:val="0"/>
        <w:autoSpaceDN w:val="0"/>
        <w:adjustRightInd w:val="0"/>
        <w:spacing w:after="0" w:line="229" w:lineRule="exact"/>
        <w:rPr>
          <w:rFonts w:ascii="Symbol" w:hAnsi="Symbol" w:cs="Symbol"/>
          <w:sz w:val="28"/>
          <w:szCs w:val="28"/>
        </w:rPr>
      </w:pPr>
    </w:p>
    <w:p w:rsidR="009B28A4" w:rsidRPr="002065C4" w:rsidRDefault="00FB0289">
      <w:pPr>
        <w:widowControl w:val="0"/>
        <w:overflowPunct w:val="0"/>
        <w:autoSpaceDE w:val="0"/>
        <w:autoSpaceDN w:val="0"/>
        <w:adjustRightInd w:val="0"/>
        <w:spacing w:after="0" w:line="335" w:lineRule="auto"/>
        <w:jc w:val="both"/>
        <w:rPr>
          <w:rFonts w:ascii="Symbol" w:hAnsi="Symbol" w:cs="Symbol"/>
          <w:sz w:val="28"/>
          <w:szCs w:val="28"/>
          <w:lang w:val="ru-RU"/>
        </w:rPr>
      </w:pPr>
      <w:r w:rsidRPr="00A73063">
        <w:rPr>
          <w:rFonts w:ascii="Times New Roman" w:hAnsi="Times New Roman"/>
          <w:sz w:val="28"/>
          <w:szCs w:val="28"/>
          <w:lang w:val="ru-RU"/>
        </w:rPr>
        <w:t xml:space="preserve">— принятие и освоение новой социальной роли обучающегося; становление основ российской гражданской идентичности личности как чувства гордости за свою </w:t>
      </w:r>
      <w:r w:rsidRPr="002065C4">
        <w:rPr>
          <w:rFonts w:ascii="Times New Roman" w:hAnsi="Times New Roman"/>
          <w:sz w:val="28"/>
          <w:szCs w:val="28"/>
          <w:lang w:val="ru-RU"/>
        </w:rPr>
        <w:t xml:space="preserve">Родину, народ, историю и осознание своей этнической принадлежности; </w:t>
      </w:r>
    </w:p>
    <w:p w:rsidR="009B28A4" w:rsidRPr="002065C4" w:rsidRDefault="009B28A4">
      <w:pPr>
        <w:widowControl w:val="0"/>
        <w:autoSpaceDE w:val="0"/>
        <w:autoSpaceDN w:val="0"/>
        <w:adjustRightInd w:val="0"/>
        <w:spacing w:after="0" w:line="33" w:lineRule="exact"/>
        <w:rPr>
          <w:rFonts w:ascii="Times New Roman" w:hAnsi="Times New Roman"/>
          <w:sz w:val="24"/>
          <w:szCs w:val="24"/>
          <w:lang w:val="ru-RU"/>
        </w:rPr>
      </w:pPr>
    </w:p>
    <w:p w:rsidR="009B28A4" w:rsidRPr="00A73063" w:rsidRDefault="00FB0289">
      <w:pPr>
        <w:widowControl w:val="0"/>
        <w:tabs>
          <w:tab w:val="num" w:pos="1260"/>
        </w:tabs>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развитие</w:t>
      </w:r>
      <w:r w:rsidRPr="00A73063">
        <w:rPr>
          <w:rFonts w:ascii="Times New Roman" w:hAnsi="Times New Roman"/>
          <w:sz w:val="24"/>
          <w:szCs w:val="24"/>
          <w:lang w:val="ru-RU"/>
        </w:rPr>
        <w:tab/>
      </w:r>
      <w:r w:rsidRPr="00A73063">
        <w:rPr>
          <w:rFonts w:ascii="Times New Roman" w:hAnsi="Times New Roman"/>
          <w:sz w:val="28"/>
          <w:szCs w:val="28"/>
          <w:lang w:val="ru-RU"/>
        </w:rPr>
        <w:t>самоуважения  и  способности  адекватно  оценивать  себя  и  свои</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достижения, видеть сильные и слабые стороны своей личности;</w:t>
      </w:r>
    </w:p>
    <w:p w:rsidR="009B28A4" w:rsidRPr="00A73063" w:rsidRDefault="009B28A4">
      <w:pPr>
        <w:widowControl w:val="0"/>
        <w:autoSpaceDE w:val="0"/>
        <w:autoSpaceDN w:val="0"/>
        <w:adjustRightInd w:val="0"/>
        <w:spacing w:after="0" w:line="245" w:lineRule="exact"/>
        <w:rPr>
          <w:rFonts w:ascii="Times New Roman" w:hAnsi="Times New Roman"/>
          <w:sz w:val="24"/>
          <w:szCs w:val="24"/>
          <w:lang w:val="ru-RU"/>
        </w:rPr>
      </w:pPr>
    </w:p>
    <w:p w:rsidR="002F366C" w:rsidRDefault="00FB0289">
      <w:pPr>
        <w:widowControl w:val="0"/>
        <w:numPr>
          <w:ilvl w:val="0"/>
          <w:numId w:val="176"/>
        </w:numPr>
        <w:tabs>
          <w:tab w:val="clear" w:pos="720"/>
          <w:tab w:val="num" w:pos="852"/>
        </w:tabs>
        <w:overflowPunct w:val="0"/>
        <w:autoSpaceDE w:val="0"/>
        <w:autoSpaceDN w:val="0"/>
        <w:adjustRightInd w:val="0"/>
        <w:spacing w:after="0" w:line="342" w:lineRule="auto"/>
        <w:ind w:left="0" w:firstLine="560"/>
        <w:jc w:val="both"/>
        <w:rPr>
          <w:rFonts w:ascii="Times New Roman" w:hAnsi="Times New Roman"/>
          <w:sz w:val="28"/>
          <w:szCs w:val="28"/>
          <w:lang w:val="ru-RU"/>
        </w:rPr>
      </w:pPr>
      <w:r w:rsidRPr="00A73063">
        <w:rPr>
          <w:rFonts w:ascii="Times New Roman" w:hAnsi="Times New Roman"/>
          <w:i/>
          <w:iCs/>
          <w:sz w:val="28"/>
          <w:szCs w:val="28"/>
          <w:lang w:val="ru-RU"/>
        </w:rPr>
        <w:t xml:space="preserve">смыслоообразование </w:t>
      </w:r>
      <w:r w:rsidRPr="00A73063">
        <w:rPr>
          <w:rFonts w:ascii="Times New Roman" w:hAnsi="Times New Roman"/>
          <w:sz w:val="28"/>
          <w:szCs w:val="28"/>
          <w:lang w:val="ru-RU"/>
        </w:rPr>
        <w:t>—</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поиск и установление личностного смысла</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(т.</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е.</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 xml:space="preserve">«значения для себя») учения обучающимися на основе устойчивой системы </w:t>
      </w:r>
    </w:p>
    <w:p w:rsidR="007A47F4" w:rsidRDefault="007A47F4" w:rsidP="007A47F4">
      <w:pPr>
        <w:widowControl w:val="0"/>
        <w:overflowPunct w:val="0"/>
        <w:autoSpaceDE w:val="0"/>
        <w:autoSpaceDN w:val="0"/>
        <w:adjustRightInd w:val="0"/>
        <w:spacing w:after="0" w:line="342" w:lineRule="auto"/>
        <w:jc w:val="right"/>
        <w:rPr>
          <w:rFonts w:ascii="Times New Roman" w:hAnsi="Times New Roman"/>
          <w:sz w:val="28"/>
          <w:szCs w:val="28"/>
          <w:lang w:val="ru-RU"/>
        </w:rPr>
      </w:pPr>
      <w:r w:rsidRPr="002E73BE">
        <w:rPr>
          <w:rFonts w:ascii="Times New Roman" w:hAnsi="Times New Roman"/>
          <w:sz w:val="24"/>
          <w:szCs w:val="28"/>
          <w:lang w:val="ru-RU"/>
        </w:rPr>
        <w:t>73</w:t>
      </w:r>
    </w:p>
    <w:p w:rsidR="009B28A4" w:rsidRPr="00A73063" w:rsidRDefault="00FB0289" w:rsidP="007A47F4">
      <w:pPr>
        <w:widowControl w:val="0"/>
        <w:overflowPunct w:val="0"/>
        <w:autoSpaceDE w:val="0"/>
        <w:autoSpaceDN w:val="0"/>
        <w:adjustRightInd w:val="0"/>
        <w:spacing w:after="0" w:line="342" w:lineRule="auto"/>
        <w:rPr>
          <w:rFonts w:ascii="Symbol" w:hAnsi="Symbol" w:cs="Symbol"/>
          <w:sz w:val="28"/>
          <w:szCs w:val="28"/>
          <w:lang w:val="ru-RU"/>
        </w:rPr>
      </w:pPr>
      <w:r w:rsidRPr="00A73063">
        <w:rPr>
          <w:rFonts w:ascii="Times New Roman" w:hAnsi="Times New Roman"/>
          <w:sz w:val="28"/>
          <w:szCs w:val="28"/>
          <w:lang w:val="ru-RU"/>
        </w:rPr>
        <w:lastRenderedPageBreak/>
        <w:t xml:space="preserve">учебно-познавательных и социальных мотивов; понимания границ того, «что я знаю», и того, «что я не знаю», «незнания» и стремления к преодолению этого разрыва; </w:t>
      </w:r>
    </w:p>
    <w:p w:rsidR="009B28A4" w:rsidRPr="00A73063" w:rsidRDefault="009B28A4">
      <w:pPr>
        <w:widowControl w:val="0"/>
        <w:autoSpaceDE w:val="0"/>
        <w:autoSpaceDN w:val="0"/>
        <w:adjustRightInd w:val="0"/>
        <w:spacing w:after="0" w:line="110" w:lineRule="exact"/>
        <w:rPr>
          <w:rFonts w:ascii="Symbol" w:hAnsi="Symbol" w:cs="Symbol"/>
          <w:sz w:val="28"/>
          <w:szCs w:val="28"/>
          <w:lang w:val="ru-RU"/>
        </w:rPr>
      </w:pPr>
    </w:p>
    <w:p w:rsidR="009B28A4" w:rsidRPr="00A73063" w:rsidRDefault="00FB0289">
      <w:pPr>
        <w:widowControl w:val="0"/>
        <w:numPr>
          <w:ilvl w:val="0"/>
          <w:numId w:val="176"/>
        </w:numPr>
        <w:tabs>
          <w:tab w:val="clear" w:pos="720"/>
          <w:tab w:val="num" w:pos="852"/>
        </w:tabs>
        <w:overflowPunct w:val="0"/>
        <w:autoSpaceDE w:val="0"/>
        <w:autoSpaceDN w:val="0"/>
        <w:adjustRightInd w:val="0"/>
        <w:spacing w:after="0" w:line="325" w:lineRule="auto"/>
        <w:ind w:left="0" w:firstLine="560"/>
        <w:jc w:val="both"/>
        <w:rPr>
          <w:rFonts w:ascii="Symbol" w:hAnsi="Symbol" w:cs="Symbol"/>
          <w:sz w:val="28"/>
          <w:szCs w:val="28"/>
          <w:lang w:val="ru-RU"/>
        </w:rPr>
      </w:pPr>
      <w:r w:rsidRPr="00A73063">
        <w:rPr>
          <w:rFonts w:ascii="Times New Roman" w:hAnsi="Times New Roman"/>
          <w:i/>
          <w:iCs/>
          <w:sz w:val="28"/>
          <w:szCs w:val="28"/>
          <w:lang w:val="ru-RU"/>
        </w:rPr>
        <w:t xml:space="preserve">морально-этическая ориентация — </w:t>
      </w:r>
      <w:r w:rsidRPr="00A73063">
        <w:rPr>
          <w:rFonts w:ascii="Times New Roman" w:hAnsi="Times New Roman"/>
          <w:sz w:val="28"/>
          <w:szCs w:val="28"/>
          <w:lang w:val="ru-RU"/>
        </w:rPr>
        <w:t>знание основных моральных норм и</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 xml:space="preserve">ориентация на их выполнение на основе понимания их социальной необходимости; способность к моральной децентрации — учёту позиций, </w:t>
      </w:r>
    </w:p>
    <w:p w:rsidR="009B28A4" w:rsidRPr="00A73063" w:rsidRDefault="009B28A4">
      <w:pPr>
        <w:widowControl w:val="0"/>
        <w:autoSpaceDE w:val="0"/>
        <w:autoSpaceDN w:val="0"/>
        <w:adjustRightInd w:val="0"/>
        <w:spacing w:after="0" w:line="48"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мотивов  и  интересов  участников  моральной  дилеммы  при  её  разрешении;</w:t>
      </w:r>
    </w:p>
    <w:p w:rsidR="009B28A4" w:rsidRPr="00A73063" w:rsidRDefault="009B28A4">
      <w:pPr>
        <w:widowControl w:val="0"/>
        <w:autoSpaceDE w:val="0"/>
        <w:autoSpaceDN w:val="0"/>
        <w:adjustRightInd w:val="0"/>
        <w:spacing w:after="0" w:line="229"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rPr>
          <w:rFonts w:ascii="Times New Roman" w:hAnsi="Times New Roman"/>
          <w:sz w:val="24"/>
          <w:szCs w:val="24"/>
          <w:lang w:val="ru-RU"/>
        </w:rPr>
      </w:pPr>
      <w:r w:rsidRPr="00A73063">
        <w:rPr>
          <w:rFonts w:ascii="Times New Roman" w:hAnsi="Times New Roman"/>
          <w:sz w:val="28"/>
          <w:szCs w:val="28"/>
          <w:lang w:val="ru-RU"/>
        </w:rPr>
        <w:t>развитие этических чувств — стыда, вины, совести как регуляторов морального поведения.</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rsidP="002F366C">
      <w:pPr>
        <w:widowControl w:val="0"/>
        <w:overflowPunct w:val="0"/>
        <w:autoSpaceDE w:val="0"/>
        <w:autoSpaceDN w:val="0"/>
        <w:adjustRightInd w:val="0"/>
        <w:spacing w:after="0" w:line="310" w:lineRule="auto"/>
        <w:ind w:firstLine="914"/>
        <w:rPr>
          <w:rFonts w:ascii="Times New Roman" w:hAnsi="Times New Roman"/>
          <w:sz w:val="24"/>
          <w:szCs w:val="24"/>
          <w:lang w:val="ru-RU"/>
        </w:rPr>
      </w:pPr>
      <w:r w:rsidRPr="00A73063">
        <w:rPr>
          <w:rFonts w:ascii="Times New Roman" w:hAnsi="Times New Roman"/>
          <w:sz w:val="28"/>
          <w:szCs w:val="28"/>
          <w:lang w:val="ru-RU"/>
        </w:rPr>
        <w:t xml:space="preserve">Основное </w:t>
      </w:r>
      <w:r w:rsidRPr="00A73063">
        <w:rPr>
          <w:rFonts w:ascii="Times New Roman" w:hAnsi="Times New Roman"/>
          <w:i/>
          <w:iCs/>
          <w:sz w:val="28"/>
          <w:szCs w:val="28"/>
          <w:lang w:val="ru-RU"/>
        </w:rPr>
        <w:t>содержание оценки личностных результатов</w:t>
      </w:r>
      <w:r w:rsidRPr="00A73063">
        <w:rPr>
          <w:rFonts w:ascii="Times New Roman" w:hAnsi="Times New Roman"/>
          <w:sz w:val="28"/>
          <w:szCs w:val="28"/>
          <w:lang w:val="ru-RU"/>
        </w:rPr>
        <w:t xml:space="preserve"> на ступени начального общего образования строится вокруг оценки:</w:t>
      </w:r>
    </w:p>
    <w:p w:rsidR="009B28A4" w:rsidRPr="00A73063" w:rsidRDefault="00FB0289">
      <w:pPr>
        <w:widowControl w:val="0"/>
        <w:numPr>
          <w:ilvl w:val="0"/>
          <w:numId w:val="177"/>
        </w:numPr>
        <w:tabs>
          <w:tab w:val="clear" w:pos="720"/>
          <w:tab w:val="num" w:pos="852"/>
        </w:tabs>
        <w:overflowPunct w:val="0"/>
        <w:autoSpaceDE w:val="0"/>
        <w:autoSpaceDN w:val="0"/>
        <w:adjustRightInd w:val="0"/>
        <w:spacing w:after="0" w:line="324" w:lineRule="auto"/>
        <w:ind w:left="0" w:firstLine="560"/>
        <w:jc w:val="both"/>
        <w:rPr>
          <w:rFonts w:ascii="Symbol" w:hAnsi="Symbol" w:cs="Symbol"/>
          <w:sz w:val="28"/>
          <w:szCs w:val="28"/>
          <w:lang w:val="ru-RU"/>
        </w:rPr>
      </w:pPr>
      <w:r w:rsidRPr="00A73063">
        <w:rPr>
          <w:rFonts w:ascii="Times New Roman" w:hAnsi="Times New Roman"/>
          <w:sz w:val="28"/>
          <w:szCs w:val="28"/>
          <w:lang w:val="ru-RU"/>
        </w:rPr>
        <w:t xml:space="preserve">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 </w:t>
      </w:r>
    </w:p>
    <w:p w:rsidR="009B28A4" w:rsidRPr="00A73063" w:rsidRDefault="009B28A4">
      <w:pPr>
        <w:widowControl w:val="0"/>
        <w:autoSpaceDE w:val="0"/>
        <w:autoSpaceDN w:val="0"/>
        <w:adjustRightInd w:val="0"/>
        <w:spacing w:after="0" w:line="49" w:lineRule="exact"/>
        <w:rPr>
          <w:rFonts w:ascii="Symbol" w:hAnsi="Symbol" w:cs="Symbol"/>
          <w:sz w:val="28"/>
          <w:szCs w:val="28"/>
          <w:lang w:val="ru-RU"/>
        </w:rPr>
      </w:pPr>
    </w:p>
    <w:p w:rsidR="009B28A4" w:rsidRPr="002F366C" w:rsidRDefault="00FB0289" w:rsidP="002F366C">
      <w:pPr>
        <w:widowControl w:val="0"/>
        <w:numPr>
          <w:ilvl w:val="0"/>
          <w:numId w:val="177"/>
        </w:numPr>
        <w:tabs>
          <w:tab w:val="clear" w:pos="720"/>
          <w:tab w:val="num" w:pos="840"/>
        </w:tabs>
        <w:overflowPunct w:val="0"/>
        <w:autoSpaceDE w:val="0"/>
        <w:autoSpaceDN w:val="0"/>
        <w:adjustRightInd w:val="0"/>
        <w:spacing w:after="0" w:line="360" w:lineRule="auto"/>
        <w:ind w:left="840" w:hanging="280"/>
        <w:jc w:val="both"/>
        <w:rPr>
          <w:rFonts w:ascii="Symbol" w:hAnsi="Symbol" w:cs="Symbol"/>
          <w:sz w:val="28"/>
          <w:szCs w:val="28"/>
          <w:lang w:val="ru-RU"/>
        </w:rPr>
      </w:pPr>
      <w:r w:rsidRPr="00A73063">
        <w:rPr>
          <w:rFonts w:ascii="Times New Roman" w:hAnsi="Times New Roman"/>
          <w:sz w:val="28"/>
          <w:szCs w:val="28"/>
          <w:lang w:val="ru-RU"/>
        </w:rPr>
        <w:t xml:space="preserve">ориентации  на  содержательные  моменты  образовательного  процесса  — </w:t>
      </w:r>
    </w:p>
    <w:p w:rsidR="009B28A4" w:rsidRPr="00A73063" w:rsidRDefault="00FB0289" w:rsidP="002F366C">
      <w:pPr>
        <w:widowControl w:val="0"/>
        <w:overflowPunct w:val="0"/>
        <w:autoSpaceDE w:val="0"/>
        <w:autoSpaceDN w:val="0"/>
        <w:adjustRightInd w:val="0"/>
        <w:spacing w:after="0" w:line="360" w:lineRule="auto"/>
        <w:jc w:val="both"/>
        <w:rPr>
          <w:rFonts w:ascii="Times New Roman" w:hAnsi="Times New Roman"/>
          <w:sz w:val="24"/>
          <w:szCs w:val="24"/>
          <w:lang w:val="ru-RU"/>
        </w:rPr>
      </w:pPr>
      <w:r w:rsidRPr="00A73063">
        <w:rPr>
          <w:rFonts w:ascii="Times New Roman" w:hAnsi="Times New Roman"/>
          <w:sz w:val="28"/>
          <w:szCs w:val="28"/>
          <w:lang w:val="ru-RU"/>
        </w:rPr>
        <w:t>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9B28A4" w:rsidRPr="002065C4" w:rsidRDefault="00FB0289">
      <w:pPr>
        <w:widowControl w:val="0"/>
        <w:overflowPunct w:val="0"/>
        <w:autoSpaceDE w:val="0"/>
        <w:autoSpaceDN w:val="0"/>
        <w:adjustRightInd w:val="0"/>
        <w:spacing w:after="0" w:line="296" w:lineRule="auto"/>
        <w:ind w:firstLine="566"/>
        <w:jc w:val="both"/>
        <w:rPr>
          <w:rFonts w:ascii="Times New Roman" w:hAnsi="Times New Roman"/>
          <w:sz w:val="24"/>
          <w:szCs w:val="24"/>
          <w:lang w:val="ru-RU"/>
        </w:rPr>
      </w:pPr>
      <w:r>
        <w:rPr>
          <w:rFonts w:ascii="Symbol" w:hAnsi="Symbol" w:cs="Symbol"/>
          <w:sz w:val="28"/>
          <w:szCs w:val="28"/>
        </w:rPr>
        <w:t></w:t>
      </w:r>
      <w:r w:rsidRPr="00A73063">
        <w:rPr>
          <w:rFonts w:ascii="Times New Roman" w:hAnsi="Times New Roman"/>
          <w:sz w:val="28"/>
          <w:szCs w:val="28"/>
          <w:lang w:val="ru-RU"/>
        </w:rPr>
        <w:t xml:space="preserve"> сформированности основ гражданской идентичности — чувства гордости за свою </w:t>
      </w:r>
      <w:r w:rsidRPr="002065C4">
        <w:rPr>
          <w:rFonts w:ascii="Times New Roman" w:hAnsi="Times New Roman"/>
          <w:sz w:val="28"/>
          <w:szCs w:val="28"/>
          <w:lang w:val="ru-RU"/>
        </w:rPr>
        <w:t>Родину, знания знаменательных для Отечества исторических событий;</w:t>
      </w:r>
    </w:p>
    <w:p w:rsidR="009B28A4" w:rsidRPr="00A73063" w:rsidRDefault="00FB0289" w:rsidP="002F366C">
      <w:pPr>
        <w:widowControl w:val="0"/>
        <w:overflowPunct w:val="0"/>
        <w:autoSpaceDE w:val="0"/>
        <w:autoSpaceDN w:val="0"/>
        <w:adjustRightInd w:val="0"/>
        <w:spacing w:after="0" w:line="335" w:lineRule="auto"/>
        <w:ind w:right="20"/>
        <w:jc w:val="both"/>
        <w:rPr>
          <w:rFonts w:ascii="Times New Roman" w:hAnsi="Times New Roman"/>
          <w:sz w:val="24"/>
          <w:szCs w:val="24"/>
          <w:lang w:val="ru-RU"/>
        </w:rPr>
      </w:pPr>
      <w:bookmarkStart w:id="73" w:name="page159"/>
      <w:bookmarkEnd w:id="73"/>
      <w:r w:rsidRPr="00A73063">
        <w:rPr>
          <w:rFonts w:ascii="Times New Roman" w:hAnsi="Times New Roman"/>
          <w:sz w:val="28"/>
          <w:szCs w:val="28"/>
          <w:lang w:val="ru-RU"/>
        </w:rPr>
        <w:t>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9B28A4" w:rsidRPr="002F366C" w:rsidRDefault="00FB0289" w:rsidP="002F366C">
      <w:pPr>
        <w:widowControl w:val="0"/>
        <w:numPr>
          <w:ilvl w:val="0"/>
          <w:numId w:val="178"/>
        </w:numPr>
        <w:tabs>
          <w:tab w:val="clear" w:pos="720"/>
          <w:tab w:val="num" w:pos="852"/>
        </w:tabs>
        <w:overflowPunct w:val="0"/>
        <w:autoSpaceDE w:val="0"/>
        <w:autoSpaceDN w:val="0"/>
        <w:adjustRightInd w:val="0"/>
        <w:spacing w:after="0" w:line="336" w:lineRule="auto"/>
        <w:ind w:left="0" w:firstLine="560"/>
        <w:jc w:val="both"/>
        <w:rPr>
          <w:rFonts w:ascii="Symbol" w:hAnsi="Symbol" w:cs="Symbol"/>
          <w:sz w:val="28"/>
          <w:szCs w:val="28"/>
          <w:lang w:val="ru-RU"/>
        </w:rPr>
      </w:pPr>
      <w:r w:rsidRPr="00A73063">
        <w:rPr>
          <w:rFonts w:ascii="Times New Roman" w:hAnsi="Times New Roman"/>
          <w:sz w:val="28"/>
          <w:szCs w:val="28"/>
          <w:lang w:val="ru-RU"/>
        </w:rPr>
        <w:t xml:space="preserve">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 </w:t>
      </w:r>
    </w:p>
    <w:p w:rsidR="009B28A4" w:rsidRPr="002F366C" w:rsidRDefault="00FB0289">
      <w:pPr>
        <w:widowControl w:val="0"/>
        <w:numPr>
          <w:ilvl w:val="0"/>
          <w:numId w:val="178"/>
        </w:numPr>
        <w:tabs>
          <w:tab w:val="clear" w:pos="720"/>
          <w:tab w:val="num" w:pos="852"/>
        </w:tabs>
        <w:overflowPunct w:val="0"/>
        <w:autoSpaceDE w:val="0"/>
        <w:autoSpaceDN w:val="0"/>
        <w:adjustRightInd w:val="0"/>
        <w:spacing w:after="0" w:line="342" w:lineRule="auto"/>
        <w:ind w:left="0" w:firstLine="560"/>
        <w:jc w:val="both"/>
        <w:rPr>
          <w:rFonts w:ascii="Symbol" w:hAnsi="Symbol" w:cs="Symbol"/>
          <w:sz w:val="28"/>
          <w:szCs w:val="28"/>
          <w:lang w:val="ru-RU"/>
        </w:rPr>
      </w:pPr>
      <w:r w:rsidRPr="00A73063">
        <w:rPr>
          <w:rFonts w:ascii="Times New Roman" w:hAnsi="Times New Roman"/>
          <w:sz w:val="28"/>
          <w:szCs w:val="28"/>
          <w:lang w:val="ru-RU"/>
        </w:rPr>
        <w:t xml:space="preserve">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 </w:t>
      </w:r>
    </w:p>
    <w:p w:rsidR="002F366C" w:rsidRPr="002E73BE" w:rsidRDefault="007A47F4" w:rsidP="007A47F4">
      <w:pPr>
        <w:widowControl w:val="0"/>
        <w:overflowPunct w:val="0"/>
        <w:autoSpaceDE w:val="0"/>
        <w:autoSpaceDN w:val="0"/>
        <w:adjustRightInd w:val="0"/>
        <w:spacing w:after="0" w:line="342" w:lineRule="auto"/>
        <w:jc w:val="right"/>
        <w:rPr>
          <w:rFonts w:ascii="Symbol" w:hAnsi="Symbol" w:cs="Symbol"/>
          <w:sz w:val="24"/>
          <w:szCs w:val="24"/>
          <w:lang w:val="ru-RU"/>
        </w:rPr>
      </w:pPr>
      <w:r w:rsidRPr="002E73BE">
        <w:rPr>
          <w:rFonts w:ascii="Symbol" w:hAnsi="Symbol" w:cs="Symbol"/>
          <w:sz w:val="24"/>
          <w:szCs w:val="24"/>
          <w:lang w:val="ru-RU"/>
        </w:rPr>
        <w:t></w:t>
      </w:r>
      <w:r w:rsidRPr="002E73BE">
        <w:rPr>
          <w:rFonts w:ascii="Symbol" w:hAnsi="Symbol" w:cs="Symbol"/>
          <w:sz w:val="24"/>
          <w:szCs w:val="24"/>
          <w:lang w:val="ru-RU"/>
        </w:rPr>
        <w:t></w:t>
      </w:r>
    </w:p>
    <w:p w:rsidR="009B28A4" w:rsidRPr="00A73063" w:rsidRDefault="00FB0289">
      <w:pPr>
        <w:widowControl w:val="0"/>
        <w:numPr>
          <w:ilvl w:val="0"/>
          <w:numId w:val="178"/>
        </w:numPr>
        <w:tabs>
          <w:tab w:val="clear" w:pos="720"/>
          <w:tab w:val="num" w:pos="852"/>
        </w:tabs>
        <w:overflowPunct w:val="0"/>
        <w:autoSpaceDE w:val="0"/>
        <w:autoSpaceDN w:val="0"/>
        <w:adjustRightInd w:val="0"/>
        <w:spacing w:after="0" w:line="296" w:lineRule="auto"/>
        <w:ind w:left="0" w:firstLine="560"/>
        <w:jc w:val="both"/>
        <w:rPr>
          <w:rFonts w:ascii="Symbol" w:hAnsi="Symbol" w:cs="Symbol"/>
          <w:sz w:val="28"/>
          <w:szCs w:val="28"/>
          <w:lang w:val="ru-RU"/>
        </w:rPr>
      </w:pPr>
      <w:r w:rsidRPr="00A73063">
        <w:rPr>
          <w:rFonts w:ascii="Times New Roman" w:hAnsi="Times New Roman"/>
          <w:sz w:val="28"/>
          <w:szCs w:val="28"/>
          <w:lang w:val="ru-RU"/>
        </w:rPr>
        <w:lastRenderedPageBreak/>
        <w:t xml:space="preserve">знания моральных норм и сформированности морально-этических суждений, способности к решению моральных проблем на основе децентрации </w:t>
      </w:r>
    </w:p>
    <w:p w:rsidR="009B28A4" w:rsidRPr="00A73063" w:rsidRDefault="009B28A4">
      <w:pPr>
        <w:widowControl w:val="0"/>
        <w:autoSpaceDE w:val="0"/>
        <w:autoSpaceDN w:val="0"/>
        <w:adjustRightInd w:val="0"/>
        <w:spacing w:after="0" w:line="81"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(координации  различных  точек  зрения  на  решение  моральной  дилеммы);</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right="20"/>
        <w:jc w:val="both"/>
        <w:rPr>
          <w:rFonts w:ascii="Times New Roman" w:hAnsi="Times New Roman"/>
          <w:sz w:val="24"/>
          <w:szCs w:val="24"/>
          <w:lang w:val="ru-RU"/>
        </w:rPr>
      </w:pPr>
      <w:r w:rsidRPr="00A73063">
        <w:rPr>
          <w:rFonts w:ascii="Times New Roman" w:hAnsi="Times New Roman"/>
          <w:sz w:val="28"/>
          <w:szCs w:val="28"/>
          <w:lang w:val="ru-RU"/>
        </w:rPr>
        <w:t>способности к оценке своих поступков и действий других людей с точки зрения соблюдения/нарушения моральной нормы.</w:t>
      </w:r>
    </w:p>
    <w:p w:rsidR="009B28A4" w:rsidRPr="00A73063" w:rsidRDefault="009B28A4">
      <w:pPr>
        <w:widowControl w:val="0"/>
        <w:autoSpaceDE w:val="0"/>
        <w:autoSpaceDN w:val="0"/>
        <w:adjustRightInd w:val="0"/>
        <w:spacing w:after="0" w:line="70" w:lineRule="exact"/>
        <w:rPr>
          <w:rFonts w:ascii="Times New Roman" w:hAnsi="Times New Roman"/>
          <w:sz w:val="24"/>
          <w:szCs w:val="24"/>
          <w:lang w:val="ru-RU"/>
        </w:rPr>
      </w:pPr>
    </w:p>
    <w:p w:rsidR="009B28A4" w:rsidRPr="00A73063" w:rsidRDefault="00FB0289">
      <w:pPr>
        <w:widowControl w:val="0"/>
        <w:tabs>
          <w:tab w:val="left" w:pos="1900"/>
        </w:tabs>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Оценка</w:t>
      </w:r>
      <w:r w:rsidRPr="00A73063">
        <w:rPr>
          <w:rFonts w:ascii="Times New Roman" w:hAnsi="Times New Roman"/>
          <w:sz w:val="24"/>
          <w:szCs w:val="24"/>
          <w:lang w:val="ru-RU"/>
        </w:rPr>
        <w:tab/>
      </w:r>
      <w:r w:rsidRPr="00A73063">
        <w:rPr>
          <w:rFonts w:ascii="Times New Roman" w:hAnsi="Times New Roman"/>
          <w:sz w:val="28"/>
          <w:szCs w:val="28"/>
          <w:lang w:val="ru-RU"/>
        </w:rPr>
        <w:t>личностных  результатов  осуществляется,  во-первых,  в  ходе</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jc w:val="both"/>
        <w:rPr>
          <w:rFonts w:ascii="Times New Roman" w:hAnsi="Times New Roman"/>
          <w:sz w:val="24"/>
          <w:szCs w:val="24"/>
          <w:lang w:val="ru-RU"/>
        </w:rPr>
      </w:pPr>
      <w:r w:rsidRPr="00A73063">
        <w:rPr>
          <w:rFonts w:ascii="Times New Roman" w:hAnsi="Times New Roman"/>
          <w:i/>
          <w:iCs/>
          <w:sz w:val="28"/>
          <w:szCs w:val="28"/>
          <w:lang w:val="ru-RU"/>
        </w:rPr>
        <w:t xml:space="preserve">неперсонифицированных мониторинговых исследований </w:t>
      </w:r>
      <w:r w:rsidRPr="00A73063">
        <w:rPr>
          <w:rFonts w:ascii="Times New Roman" w:hAnsi="Times New Roman"/>
          <w:sz w:val="28"/>
          <w:szCs w:val="28"/>
          <w:lang w:val="ru-RU"/>
        </w:rPr>
        <w:t>специалистами,</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не</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работающими в данном классе, в школе.</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ind w:firstLine="566"/>
        <w:jc w:val="both"/>
        <w:rPr>
          <w:rFonts w:ascii="Times New Roman" w:hAnsi="Times New Roman"/>
          <w:sz w:val="24"/>
          <w:szCs w:val="24"/>
          <w:lang w:val="ru-RU"/>
        </w:rPr>
      </w:pPr>
      <w:r w:rsidRPr="00A73063">
        <w:rPr>
          <w:rFonts w:ascii="Times New Roman" w:hAnsi="Times New Roman"/>
          <w:sz w:val="28"/>
          <w:szCs w:val="28"/>
          <w:lang w:val="ru-RU"/>
        </w:rPr>
        <w:t xml:space="preserve">Вторым методом оценки личностных результатов учащихся используемым в образовательной программе является оценка </w:t>
      </w:r>
      <w:r w:rsidRPr="00A73063">
        <w:rPr>
          <w:rFonts w:ascii="Times New Roman" w:hAnsi="Times New Roman"/>
          <w:i/>
          <w:iCs/>
          <w:sz w:val="28"/>
          <w:szCs w:val="28"/>
          <w:lang w:val="ru-RU"/>
        </w:rPr>
        <w:t>личностного прогресса ученика</w:t>
      </w:r>
      <w:r w:rsidRPr="00A73063">
        <w:rPr>
          <w:rFonts w:ascii="Times New Roman" w:hAnsi="Times New Roman"/>
          <w:sz w:val="28"/>
          <w:szCs w:val="28"/>
          <w:lang w:val="ru-RU"/>
        </w:rPr>
        <w:t xml:space="preserve"> с</w:t>
      </w:r>
    </w:p>
    <w:p w:rsidR="009B28A4" w:rsidRPr="00A73063" w:rsidRDefault="009B28A4">
      <w:pPr>
        <w:widowControl w:val="0"/>
        <w:autoSpaceDE w:val="0"/>
        <w:autoSpaceDN w:val="0"/>
        <w:adjustRightInd w:val="0"/>
        <w:spacing w:after="0" w:line="130"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jc w:val="both"/>
        <w:rPr>
          <w:rFonts w:ascii="Times New Roman" w:hAnsi="Times New Roman"/>
          <w:sz w:val="24"/>
          <w:szCs w:val="24"/>
          <w:lang w:val="ru-RU"/>
        </w:rPr>
      </w:pPr>
      <w:r w:rsidRPr="00A73063">
        <w:rPr>
          <w:rFonts w:ascii="Times New Roman" w:hAnsi="Times New Roman"/>
          <w:sz w:val="28"/>
          <w:szCs w:val="28"/>
          <w:lang w:val="ru-RU"/>
        </w:rPr>
        <w:t xml:space="preserve">помощью </w:t>
      </w:r>
      <w:r w:rsidRPr="00A73063">
        <w:rPr>
          <w:rFonts w:ascii="Times New Roman" w:hAnsi="Times New Roman"/>
          <w:i/>
          <w:iCs/>
          <w:sz w:val="28"/>
          <w:szCs w:val="28"/>
          <w:lang w:val="ru-RU"/>
        </w:rPr>
        <w:t>портфолио</w:t>
      </w:r>
      <w:r w:rsidRPr="00A73063">
        <w:rPr>
          <w:rFonts w:ascii="Times New Roman" w:hAnsi="Times New Roman"/>
          <w:sz w:val="28"/>
          <w:szCs w:val="28"/>
          <w:lang w:val="ru-RU"/>
        </w:rPr>
        <w:t>, способствующего формированию у учащихся культуры мышления, логики, умений анализировать, обобщать, систематизировать,</w:t>
      </w:r>
    </w:p>
    <w:p w:rsidR="009B28A4" w:rsidRPr="00A73063" w:rsidRDefault="009B28A4">
      <w:pPr>
        <w:widowControl w:val="0"/>
        <w:autoSpaceDE w:val="0"/>
        <w:autoSpaceDN w:val="0"/>
        <w:adjustRightInd w:val="0"/>
        <w:spacing w:after="0" w:line="67"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классифицировать.</w:t>
      </w:r>
    </w:p>
    <w:p w:rsidR="009B28A4" w:rsidRPr="00A73063" w:rsidRDefault="009B28A4">
      <w:pPr>
        <w:widowControl w:val="0"/>
        <w:autoSpaceDE w:val="0"/>
        <w:autoSpaceDN w:val="0"/>
        <w:adjustRightInd w:val="0"/>
        <w:spacing w:after="0" w:line="230"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ind w:firstLine="566"/>
        <w:jc w:val="both"/>
        <w:rPr>
          <w:rFonts w:ascii="Times New Roman" w:hAnsi="Times New Roman"/>
          <w:sz w:val="24"/>
          <w:szCs w:val="24"/>
          <w:lang w:val="ru-RU"/>
        </w:rPr>
      </w:pPr>
      <w:r w:rsidRPr="00A73063">
        <w:rPr>
          <w:rFonts w:ascii="Times New Roman" w:hAnsi="Times New Roman"/>
          <w:sz w:val="28"/>
          <w:szCs w:val="28"/>
          <w:lang w:val="ru-RU"/>
        </w:rPr>
        <w:t xml:space="preserve">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ребёнка и конфиденциальности, </w:t>
      </w:r>
      <w:r w:rsidRPr="00A73063">
        <w:rPr>
          <w:rFonts w:ascii="Times New Roman" w:hAnsi="Times New Roman"/>
          <w:b/>
          <w:bCs/>
          <w:sz w:val="28"/>
          <w:szCs w:val="28"/>
          <w:lang w:val="ru-RU"/>
        </w:rPr>
        <w:t>в форме,</w:t>
      </w:r>
    </w:p>
    <w:p w:rsidR="009B28A4" w:rsidRPr="00A73063" w:rsidRDefault="009B28A4">
      <w:pPr>
        <w:widowControl w:val="0"/>
        <w:autoSpaceDE w:val="0"/>
        <w:autoSpaceDN w:val="0"/>
        <w:adjustRightInd w:val="0"/>
        <w:spacing w:after="0" w:line="38"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b/>
          <w:bCs/>
          <w:sz w:val="28"/>
          <w:szCs w:val="28"/>
          <w:lang w:val="ru-RU"/>
        </w:rPr>
        <w:t>не  представляющей  угрозы  личности,  психологической  безопасности  и</w:t>
      </w:r>
    </w:p>
    <w:p w:rsidR="009B28A4" w:rsidRPr="00A73063" w:rsidRDefault="009B28A4">
      <w:pPr>
        <w:widowControl w:val="0"/>
        <w:autoSpaceDE w:val="0"/>
        <w:autoSpaceDN w:val="0"/>
        <w:adjustRightInd w:val="0"/>
        <w:spacing w:after="0" w:line="157"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b/>
          <w:bCs/>
          <w:sz w:val="28"/>
          <w:szCs w:val="28"/>
          <w:lang w:val="ru-RU"/>
        </w:rPr>
        <w:t>эмоциональному  статусу  учащегося</w:t>
      </w:r>
      <w:r w:rsidRPr="00A73063">
        <w:rPr>
          <w:rFonts w:ascii="Times New Roman" w:hAnsi="Times New Roman"/>
          <w:sz w:val="28"/>
          <w:szCs w:val="28"/>
          <w:lang w:val="ru-RU"/>
        </w:rPr>
        <w:t>.</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Такая  оценка  направлена  на  решение</w:t>
      </w:r>
    </w:p>
    <w:p w:rsidR="009B28A4" w:rsidRPr="00A73063" w:rsidRDefault="009B28A4">
      <w:pPr>
        <w:widowControl w:val="0"/>
        <w:autoSpaceDE w:val="0"/>
        <w:autoSpaceDN w:val="0"/>
        <w:adjustRightInd w:val="0"/>
        <w:spacing w:after="0" w:line="339" w:lineRule="exact"/>
        <w:rPr>
          <w:rFonts w:ascii="Times New Roman" w:hAnsi="Times New Roman"/>
          <w:sz w:val="24"/>
          <w:szCs w:val="24"/>
          <w:lang w:val="ru-RU"/>
        </w:rPr>
      </w:pPr>
    </w:p>
    <w:p w:rsidR="009B28A4" w:rsidRPr="00A73063" w:rsidRDefault="00FB0289">
      <w:pPr>
        <w:widowControl w:val="0"/>
        <w:tabs>
          <w:tab w:val="left" w:pos="1000"/>
        </w:tabs>
        <w:autoSpaceDE w:val="0"/>
        <w:autoSpaceDN w:val="0"/>
        <w:adjustRightInd w:val="0"/>
        <w:spacing w:after="0" w:line="240" w:lineRule="auto"/>
        <w:rPr>
          <w:rFonts w:ascii="Times New Roman" w:hAnsi="Times New Roman"/>
          <w:sz w:val="24"/>
          <w:szCs w:val="24"/>
          <w:lang w:val="ru-RU"/>
        </w:rPr>
      </w:pPr>
      <w:bookmarkStart w:id="74" w:name="page161"/>
      <w:bookmarkEnd w:id="74"/>
      <w:r w:rsidRPr="00A73063">
        <w:rPr>
          <w:rFonts w:ascii="Times New Roman" w:hAnsi="Times New Roman"/>
          <w:sz w:val="28"/>
          <w:szCs w:val="28"/>
          <w:lang w:val="ru-RU"/>
        </w:rPr>
        <w:t>задачи</w:t>
      </w:r>
      <w:r w:rsidRPr="00A73063">
        <w:rPr>
          <w:rFonts w:ascii="Times New Roman" w:hAnsi="Times New Roman"/>
          <w:sz w:val="24"/>
          <w:szCs w:val="24"/>
          <w:lang w:val="ru-RU"/>
        </w:rPr>
        <w:tab/>
      </w:r>
      <w:r w:rsidRPr="00A73063">
        <w:rPr>
          <w:rFonts w:ascii="Times New Roman" w:hAnsi="Times New Roman"/>
          <w:sz w:val="28"/>
          <w:szCs w:val="28"/>
          <w:lang w:val="ru-RU"/>
        </w:rPr>
        <w:t>оптимизации  личностного  развития  обучающихся  и  включает  три</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Default="00FB028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8"/>
          <w:szCs w:val="28"/>
        </w:rPr>
        <w:t>основных компонента:</w:t>
      </w:r>
    </w:p>
    <w:p w:rsidR="009B28A4" w:rsidRDefault="009B28A4">
      <w:pPr>
        <w:widowControl w:val="0"/>
        <w:autoSpaceDE w:val="0"/>
        <w:autoSpaceDN w:val="0"/>
        <w:adjustRightInd w:val="0"/>
        <w:spacing w:after="0" w:line="161" w:lineRule="exact"/>
        <w:rPr>
          <w:rFonts w:ascii="Times New Roman" w:hAnsi="Times New Roman"/>
          <w:sz w:val="24"/>
          <w:szCs w:val="24"/>
        </w:rPr>
      </w:pPr>
    </w:p>
    <w:p w:rsidR="009B28A4" w:rsidRPr="00A73063" w:rsidRDefault="00FB0289">
      <w:pPr>
        <w:widowControl w:val="0"/>
        <w:numPr>
          <w:ilvl w:val="0"/>
          <w:numId w:val="179"/>
        </w:numPr>
        <w:tabs>
          <w:tab w:val="clear" w:pos="720"/>
          <w:tab w:val="num" w:pos="700"/>
        </w:tabs>
        <w:overflowPunct w:val="0"/>
        <w:autoSpaceDE w:val="0"/>
        <w:autoSpaceDN w:val="0"/>
        <w:adjustRightInd w:val="0"/>
        <w:spacing w:after="0" w:line="240" w:lineRule="auto"/>
        <w:ind w:left="700" w:hanging="140"/>
        <w:jc w:val="both"/>
        <w:rPr>
          <w:rFonts w:ascii="Times New Roman" w:hAnsi="Times New Roman"/>
          <w:sz w:val="28"/>
          <w:szCs w:val="28"/>
          <w:lang w:val="ru-RU"/>
        </w:rPr>
      </w:pPr>
      <w:r w:rsidRPr="00A73063">
        <w:rPr>
          <w:rFonts w:ascii="Times New Roman" w:hAnsi="Times New Roman"/>
          <w:sz w:val="28"/>
          <w:szCs w:val="28"/>
          <w:lang w:val="ru-RU"/>
        </w:rPr>
        <w:t xml:space="preserve">характеристику достижений и положительных качеств обучающегося; </w:t>
      </w:r>
    </w:p>
    <w:p w:rsidR="009B28A4" w:rsidRPr="00A73063" w:rsidRDefault="009B28A4">
      <w:pPr>
        <w:widowControl w:val="0"/>
        <w:autoSpaceDE w:val="0"/>
        <w:autoSpaceDN w:val="0"/>
        <w:adjustRightInd w:val="0"/>
        <w:spacing w:after="0" w:line="226" w:lineRule="exact"/>
        <w:rPr>
          <w:rFonts w:ascii="Times New Roman" w:hAnsi="Times New Roman"/>
          <w:sz w:val="28"/>
          <w:szCs w:val="28"/>
          <w:lang w:val="ru-RU"/>
        </w:rPr>
      </w:pPr>
    </w:p>
    <w:p w:rsidR="009B28A4" w:rsidRPr="00A73063" w:rsidRDefault="00FB0289">
      <w:pPr>
        <w:widowControl w:val="0"/>
        <w:numPr>
          <w:ilvl w:val="0"/>
          <w:numId w:val="179"/>
        </w:numPr>
        <w:tabs>
          <w:tab w:val="clear" w:pos="720"/>
          <w:tab w:val="num" w:pos="708"/>
        </w:tabs>
        <w:overflowPunct w:val="0"/>
        <w:autoSpaceDE w:val="0"/>
        <w:autoSpaceDN w:val="0"/>
        <w:adjustRightInd w:val="0"/>
        <w:spacing w:after="0" w:line="312"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определение приоритетных задач и направлений личностного развития с учётом как достижений, так и психологических проблем развития ребёнка; </w:t>
      </w:r>
    </w:p>
    <w:p w:rsidR="009B28A4" w:rsidRPr="00A73063" w:rsidRDefault="009B28A4">
      <w:pPr>
        <w:widowControl w:val="0"/>
        <w:autoSpaceDE w:val="0"/>
        <w:autoSpaceDN w:val="0"/>
        <w:adjustRightInd w:val="0"/>
        <w:spacing w:after="0" w:line="130" w:lineRule="exact"/>
        <w:rPr>
          <w:rFonts w:ascii="Times New Roman" w:hAnsi="Times New Roman"/>
          <w:sz w:val="28"/>
          <w:szCs w:val="28"/>
          <w:lang w:val="ru-RU"/>
        </w:rPr>
      </w:pPr>
    </w:p>
    <w:p w:rsidR="009B28A4" w:rsidRPr="00A73063" w:rsidRDefault="00FB0289">
      <w:pPr>
        <w:widowControl w:val="0"/>
        <w:numPr>
          <w:ilvl w:val="0"/>
          <w:numId w:val="179"/>
        </w:numPr>
        <w:tabs>
          <w:tab w:val="clear" w:pos="720"/>
          <w:tab w:val="num" w:pos="708"/>
        </w:tabs>
        <w:overflowPunct w:val="0"/>
        <w:autoSpaceDE w:val="0"/>
        <w:autoSpaceDN w:val="0"/>
        <w:adjustRightInd w:val="0"/>
        <w:spacing w:after="0" w:line="310"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систему психолого-педагогических рекомендаций, призванных обеспечить успешную реализацию задач начального общего образования. </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Default="00FB0289">
      <w:pPr>
        <w:widowControl w:val="0"/>
        <w:overflowPunct w:val="0"/>
        <w:autoSpaceDE w:val="0"/>
        <w:autoSpaceDN w:val="0"/>
        <w:adjustRightInd w:val="0"/>
        <w:spacing w:after="0" w:line="347" w:lineRule="auto"/>
        <w:ind w:firstLine="566"/>
        <w:jc w:val="both"/>
        <w:rPr>
          <w:rFonts w:ascii="Times New Roman" w:hAnsi="Times New Roman"/>
          <w:sz w:val="28"/>
          <w:szCs w:val="28"/>
          <w:lang w:val="ru-RU"/>
        </w:rPr>
      </w:pPr>
      <w:r w:rsidRPr="00A73063">
        <w:rPr>
          <w:rFonts w:ascii="Times New Roman" w:hAnsi="Times New Roman"/>
          <w:sz w:val="28"/>
          <w:szCs w:val="28"/>
          <w:lang w:val="ru-RU"/>
        </w:rPr>
        <w:t>Другой формой оценки личностных результатов учащихся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w:t>
      </w:r>
    </w:p>
    <w:p w:rsidR="002F366C" w:rsidRPr="00A73063" w:rsidRDefault="007A47F4" w:rsidP="007A47F4">
      <w:pPr>
        <w:widowControl w:val="0"/>
        <w:overflowPunct w:val="0"/>
        <w:autoSpaceDE w:val="0"/>
        <w:autoSpaceDN w:val="0"/>
        <w:adjustRightInd w:val="0"/>
        <w:spacing w:after="0" w:line="347" w:lineRule="auto"/>
        <w:ind w:firstLine="566"/>
        <w:jc w:val="right"/>
        <w:rPr>
          <w:rFonts w:ascii="Times New Roman" w:hAnsi="Times New Roman"/>
          <w:sz w:val="24"/>
          <w:szCs w:val="24"/>
          <w:lang w:val="ru-RU"/>
        </w:rPr>
      </w:pPr>
      <w:r>
        <w:rPr>
          <w:rFonts w:ascii="Times New Roman" w:hAnsi="Times New Roman"/>
          <w:sz w:val="24"/>
          <w:szCs w:val="24"/>
          <w:lang w:val="ru-RU"/>
        </w:rPr>
        <w:t>75</w:t>
      </w:r>
    </w:p>
    <w:p w:rsidR="009B28A4" w:rsidRPr="00A73063" w:rsidRDefault="002B22F7">
      <w:pPr>
        <w:widowControl w:val="0"/>
        <w:autoSpaceDE w:val="0"/>
        <w:autoSpaceDN w:val="0"/>
        <w:adjustRightInd w:val="0"/>
        <w:spacing w:after="0" w:line="87" w:lineRule="exact"/>
        <w:rPr>
          <w:rFonts w:ascii="Times New Roman" w:hAnsi="Times New Roman"/>
          <w:sz w:val="24"/>
          <w:szCs w:val="24"/>
          <w:lang w:val="ru-RU"/>
        </w:rPr>
      </w:pPr>
      <w:r w:rsidRPr="002B22F7">
        <w:rPr>
          <w:noProof/>
        </w:rPr>
        <w:pict>
          <v:line id="_x0000_s1039" style="position:absolute;z-index:-251685888" from="-.3pt,-80.5pt" to="436.15pt,-80.5pt" o:allowincell="f" strokeweight=".72pt"/>
        </w:pict>
      </w:r>
    </w:p>
    <w:p w:rsidR="009B28A4" w:rsidRPr="00A73063" w:rsidRDefault="00FB0289">
      <w:pPr>
        <w:widowControl w:val="0"/>
        <w:overflowPunct w:val="0"/>
        <w:autoSpaceDE w:val="0"/>
        <w:autoSpaceDN w:val="0"/>
        <w:adjustRightInd w:val="0"/>
        <w:spacing w:after="0" w:line="343" w:lineRule="auto"/>
        <w:jc w:val="both"/>
        <w:rPr>
          <w:rFonts w:ascii="Times New Roman" w:hAnsi="Times New Roman"/>
          <w:sz w:val="24"/>
          <w:szCs w:val="24"/>
          <w:lang w:val="ru-RU"/>
        </w:rPr>
      </w:pPr>
      <w:r w:rsidRPr="00A73063">
        <w:rPr>
          <w:rFonts w:ascii="Times New Roman" w:hAnsi="Times New Roman"/>
          <w:sz w:val="28"/>
          <w:szCs w:val="28"/>
          <w:lang w:val="ru-RU"/>
        </w:rPr>
        <w:lastRenderedPageBreak/>
        <w:t>— в форме возрастно-психологического консультирования. Такая оценка осуществляется по запросу родителей (законных представителей) обучающихся или по запросу педагогов (или администрации образовательного учреждения) при согласии родителей (законных представителей) и проводится психологом,</w:t>
      </w:r>
    </w:p>
    <w:p w:rsidR="009B28A4" w:rsidRPr="00A73063" w:rsidRDefault="009B28A4">
      <w:pPr>
        <w:widowControl w:val="0"/>
        <w:autoSpaceDE w:val="0"/>
        <w:autoSpaceDN w:val="0"/>
        <w:adjustRightInd w:val="0"/>
        <w:spacing w:after="0" w:line="9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jc w:val="both"/>
        <w:rPr>
          <w:rFonts w:ascii="Times New Roman" w:hAnsi="Times New Roman"/>
          <w:sz w:val="24"/>
          <w:szCs w:val="24"/>
          <w:lang w:val="ru-RU"/>
        </w:rPr>
      </w:pPr>
      <w:r w:rsidRPr="00A73063">
        <w:rPr>
          <w:rFonts w:ascii="Times New Roman" w:hAnsi="Times New Roman"/>
          <w:sz w:val="28"/>
          <w:szCs w:val="28"/>
          <w:lang w:val="ru-RU"/>
        </w:rPr>
        <w:t>имеющим специальную профессиональную подготовку в области возрастной психологии.</w:t>
      </w:r>
    </w:p>
    <w:p w:rsidR="009B28A4" w:rsidRPr="00A73063" w:rsidRDefault="009B28A4">
      <w:pPr>
        <w:widowControl w:val="0"/>
        <w:autoSpaceDE w:val="0"/>
        <w:autoSpaceDN w:val="0"/>
        <w:adjustRightInd w:val="0"/>
        <w:spacing w:after="0" w:line="130" w:lineRule="exact"/>
        <w:rPr>
          <w:rFonts w:ascii="Times New Roman" w:hAnsi="Times New Roman"/>
          <w:sz w:val="24"/>
          <w:szCs w:val="24"/>
          <w:lang w:val="ru-RU"/>
        </w:rPr>
      </w:pPr>
    </w:p>
    <w:p w:rsidR="009B28A4" w:rsidRPr="00A73063" w:rsidRDefault="00FB0289" w:rsidP="002F366C">
      <w:pPr>
        <w:widowControl w:val="0"/>
        <w:overflowPunct w:val="0"/>
        <w:autoSpaceDE w:val="0"/>
        <w:autoSpaceDN w:val="0"/>
        <w:adjustRightInd w:val="0"/>
        <w:spacing w:after="0" w:line="310" w:lineRule="auto"/>
        <w:ind w:right="20" w:firstLine="566"/>
        <w:jc w:val="both"/>
        <w:rPr>
          <w:rFonts w:ascii="Times New Roman" w:hAnsi="Times New Roman"/>
          <w:sz w:val="24"/>
          <w:szCs w:val="24"/>
          <w:lang w:val="ru-RU"/>
        </w:rPr>
      </w:pPr>
      <w:r w:rsidRPr="00A73063">
        <w:rPr>
          <w:rFonts w:ascii="Times New Roman" w:hAnsi="Times New Roman"/>
          <w:sz w:val="28"/>
          <w:szCs w:val="28"/>
          <w:lang w:val="ru-RU"/>
        </w:rPr>
        <w:t>Основное содержание оценки личностных результатов на ступени начального общего образования строится вокруг оценки:</w:t>
      </w:r>
    </w:p>
    <w:p w:rsidR="009B28A4" w:rsidRPr="00A73063" w:rsidRDefault="00FB0289">
      <w:pPr>
        <w:widowControl w:val="0"/>
        <w:numPr>
          <w:ilvl w:val="0"/>
          <w:numId w:val="180"/>
        </w:numPr>
        <w:tabs>
          <w:tab w:val="clear" w:pos="720"/>
          <w:tab w:val="num" w:pos="708"/>
        </w:tabs>
        <w:overflowPunct w:val="0"/>
        <w:autoSpaceDE w:val="0"/>
        <w:autoSpaceDN w:val="0"/>
        <w:adjustRightInd w:val="0"/>
        <w:spacing w:after="0" w:line="352"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 </w:t>
      </w:r>
    </w:p>
    <w:p w:rsidR="009B28A4" w:rsidRPr="00A73063" w:rsidRDefault="009B28A4">
      <w:pPr>
        <w:widowControl w:val="0"/>
        <w:autoSpaceDE w:val="0"/>
        <w:autoSpaceDN w:val="0"/>
        <w:adjustRightInd w:val="0"/>
        <w:spacing w:after="0" w:line="76" w:lineRule="exact"/>
        <w:rPr>
          <w:rFonts w:ascii="Times New Roman" w:hAnsi="Times New Roman"/>
          <w:sz w:val="28"/>
          <w:szCs w:val="28"/>
          <w:lang w:val="ru-RU"/>
        </w:rPr>
      </w:pPr>
    </w:p>
    <w:p w:rsidR="009B28A4" w:rsidRDefault="00FB0289">
      <w:pPr>
        <w:widowControl w:val="0"/>
        <w:numPr>
          <w:ilvl w:val="0"/>
          <w:numId w:val="180"/>
        </w:numPr>
        <w:tabs>
          <w:tab w:val="clear" w:pos="720"/>
          <w:tab w:val="num" w:pos="708"/>
        </w:tabs>
        <w:overflowPunct w:val="0"/>
        <w:autoSpaceDE w:val="0"/>
        <w:autoSpaceDN w:val="0"/>
        <w:adjustRightInd w:val="0"/>
        <w:spacing w:after="0" w:line="310" w:lineRule="auto"/>
        <w:ind w:left="0" w:right="40" w:firstLine="560"/>
        <w:jc w:val="both"/>
        <w:rPr>
          <w:rFonts w:ascii="Times New Roman" w:hAnsi="Times New Roman"/>
          <w:sz w:val="28"/>
          <w:szCs w:val="28"/>
        </w:rPr>
      </w:pPr>
      <w:r w:rsidRPr="00A73063">
        <w:rPr>
          <w:rFonts w:ascii="Times New Roman" w:hAnsi="Times New Roman"/>
          <w:sz w:val="28"/>
          <w:szCs w:val="28"/>
          <w:lang w:val="ru-RU"/>
        </w:rPr>
        <w:t xml:space="preserve">сформированности основ гражданской идентичности — чувства гордости за свою </w:t>
      </w:r>
      <w:r>
        <w:rPr>
          <w:rFonts w:ascii="Times New Roman" w:hAnsi="Times New Roman"/>
          <w:sz w:val="28"/>
          <w:szCs w:val="28"/>
        </w:rPr>
        <w:t xml:space="preserve">Родину, знание знаменательных для Отечества исторических событий; </w:t>
      </w:r>
    </w:p>
    <w:p w:rsidR="009B28A4" w:rsidRDefault="009B28A4">
      <w:pPr>
        <w:widowControl w:val="0"/>
        <w:autoSpaceDE w:val="0"/>
        <w:autoSpaceDN w:val="0"/>
        <w:adjustRightInd w:val="0"/>
        <w:spacing w:after="0" w:line="67" w:lineRule="exact"/>
        <w:rPr>
          <w:rFonts w:ascii="Times New Roman" w:hAnsi="Times New Roman"/>
          <w:sz w:val="24"/>
          <w:szCs w:val="24"/>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любовь к своему краю, осознание своей национальности, уважение культуры и</w:t>
      </w:r>
    </w:p>
    <w:p w:rsidR="002F366C" w:rsidRPr="002F366C" w:rsidRDefault="002F366C">
      <w:pPr>
        <w:widowControl w:val="0"/>
        <w:autoSpaceDE w:val="0"/>
        <w:autoSpaceDN w:val="0"/>
        <w:adjustRightInd w:val="0"/>
        <w:spacing w:after="0" w:line="240" w:lineRule="auto"/>
        <w:rPr>
          <w:rFonts w:ascii="Times New Roman" w:hAnsi="Times New Roman"/>
          <w:sz w:val="14"/>
          <w:szCs w:val="28"/>
          <w:lang w:val="ru-RU"/>
        </w:rPr>
      </w:pPr>
      <w:bookmarkStart w:id="75" w:name="page163"/>
      <w:bookmarkEnd w:id="75"/>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традиций народов России и мира; развитие доверия и способности к пониманию и</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Default="00FB0289" w:rsidP="002F366C">
      <w:pPr>
        <w:widowControl w:val="0"/>
        <w:autoSpaceDE w:val="0"/>
        <w:autoSpaceDN w:val="0"/>
        <w:adjustRightInd w:val="0"/>
        <w:spacing w:after="0" w:line="240" w:lineRule="auto"/>
        <w:rPr>
          <w:rFonts w:ascii="Times New Roman" w:hAnsi="Times New Roman"/>
          <w:sz w:val="24"/>
          <w:szCs w:val="24"/>
          <w:lang w:val="ru-RU"/>
        </w:rPr>
      </w:pPr>
      <w:r>
        <w:rPr>
          <w:rFonts w:ascii="Times New Roman" w:hAnsi="Times New Roman"/>
          <w:sz w:val="28"/>
          <w:szCs w:val="28"/>
        </w:rPr>
        <w:t>сопереживанию чувствам других людей;</w:t>
      </w:r>
    </w:p>
    <w:p w:rsidR="002F366C" w:rsidRPr="002F366C" w:rsidRDefault="002F366C" w:rsidP="002F366C">
      <w:pPr>
        <w:widowControl w:val="0"/>
        <w:autoSpaceDE w:val="0"/>
        <w:autoSpaceDN w:val="0"/>
        <w:adjustRightInd w:val="0"/>
        <w:spacing w:after="0" w:line="240" w:lineRule="auto"/>
        <w:rPr>
          <w:rFonts w:ascii="Times New Roman" w:hAnsi="Times New Roman"/>
          <w:sz w:val="24"/>
          <w:szCs w:val="24"/>
          <w:lang w:val="ru-RU"/>
        </w:rPr>
      </w:pPr>
    </w:p>
    <w:p w:rsidR="009B28A4" w:rsidRPr="002F366C" w:rsidRDefault="00FB0289" w:rsidP="002F366C">
      <w:pPr>
        <w:widowControl w:val="0"/>
        <w:numPr>
          <w:ilvl w:val="0"/>
          <w:numId w:val="181"/>
        </w:numPr>
        <w:overflowPunct w:val="0"/>
        <w:autoSpaceDE w:val="0"/>
        <w:autoSpaceDN w:val="0"/>
        <w:adjustRightInd w:val="0"/>
        <w:spacing w:after="0" w:line="343"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 </w:t>
      </w:r>
    </w:p>
    <w:p w:rsidR="009B28A4" w:rsidRPr="00A73063" w:rsidRDefault="00FB0289">
      <w:pPr>
        <w:widowControl w:val="0"/>
        <w:numPr>
          <w:ilvl w:val="0"/>
          <w:numId w:val="181"/>
        </w:numPr>
        <w:tabs>
          <w:tab w:val="clear" w:pos="720"/>
          <w:tab w:val="num" w:pos="700"/>
        </w:tabs>
        <w:overflowPunct w:val="0"/>
        <w:autoSpaceDE w:val="0"/>
        <w:autoSpaceDN w:val="0"/>
        <w:adjustRightInd w:val="0"/>
        <w:spacing w:after="0" w:line="240" w:lineRule="auto"/>
        <w:ind w:left="700" w:hanging="140"/>
        <w:jc w:val="both"/>
        <w:rPr>
          <w:rFonts w:ascii="Times New Roman" w:hAnsi="Times New Roman"/>
          <w:sz w:val="28"/>
          <w:szCs w:val="28"/>
          <w:lang w:val="ru-RU"/>
        </w:rPr>
      </w:pPr>
      <w:r w:rsidRPr="00A73063">
        <w:rPr>
          <w:rFonts w:ascii="Times New Roman" w:hAnsi="Times New Roman"/>
          <w:sz w:val="28"/>
          <w:szCs w:val="28"/>
          <w:lang w:val="ru-RU"/>
        </w:rPr>
        <w:t xml:space="preserve">сформированности мотивации учебной деятельности, включая социальные, </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rsidP="002F366C">
      <w:pPr>
        <w:widowControl w:val="0"/>
        <w:overflowPunct w:val="0"/>
        <w:autoSpaceDE w:val="0"/>
        <w:autoSpaceDN w:val="0"/>
        <w:adjustRightInd w:val="0"/>
        <w:spacing w:after="0" w:line="344" w:lineRule="auto"/>
        <w:jc w:val="both"/>
        <w:rPr>
          <w:rFonts w:ascii="Times New Roman" w:hAnsi="Times New Roman"/>
          <w:sz w:val="24"/>
          <w:szCs w:val="24"/>
          <w:lang w:val="ru-RU"/>
        </w:rPr>
      </w:pPr>
      <w:r w:rsidRPr="00A73063">
        <w:rPr>
          <w:rFonts w:ascii="Times New Roman" w:hAnsi="Times New Roman"/>
          <w:sz w:val="28"/>
          <w:szCs w:val="28"/>
          <w:lang w:val="ru-RU"/>
        </w:rPr>
        <w:t>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9B28A4" w:rsidRPr="00A73063" w:rsidRDefault="00FB0289">
      <w:pPr>
        <w:widowControl w:val="0"/>
        <w:overflowPunct w:val="0"/>
        <w:autoSpaceDE w:val="0"/>
        <w:autoSpaceDN w:val="0"/>
        <w:adjustRightInd w:val="0"/>
        <w:spacing w:after="0" w:line="310" w:lineRule="auto"/>
        <w:ind w:firstLine="566"/>
        <w:jc w:val="both"/>
        <w:rPr>
          <w:rFonts w:ascii="Times New Roman" w:hAnsi="Times New Roman"/>
          <w:sz w:val="24"/>
          <w:szCs w:val="24"/>
          <w:lang w:val="ru-RU"/>
        </w:rPr>
      </w:pPr>
      <w:r w:rsidRPr="00A73063">
        <w:rPr>
          <w:rFonts w:ascii="Times New Roman" w:hAnsi="Times New Roman"/>
          <w:sz w:val="28"/>
          <w:szCs w:val="28"/>
          <w:lang w:val="ru-RU"/>
        </w:rPr>
        <w:t>• знания моральных норм и сформированности морально-этических суждений, способности к решению моральных проблем на основе децентрации</w:t>
      </w:r>
    </w:p>
    <w:p w:rsidR="009B28A4" w:rsidRPr="00A73063" w:rsidRDefault="009B28A4">
      <w:pPr>
        <w:widowControl w:val="0"/>
        <w:autoSpaceDE w:val="0"/>
        <w:autoSpaceDN w:val="0"/>
        <w:adjustRightInd w:val="0"/>
        <w:spacing w:after="0" w:line="70" w:lineRule="exact"/>
        <w:rPr>
          <w:rFonts w:ascii="Times New Roman" w:hAnsi="Times New Roman"/>
          <w:sz w:val="24"/>
          <w:szCs w:val="24"/>
          <w:lang w:val="ru-RU"/>
        </w:rPr>
      </w:pPr>
    </w:p>
    <w:p w:rsidR="007A47F4" w:rsidRDefault="007A47F4" w:rsidP="007A47F4">
      <w:pPr>
        <w:widowControl w:val="0"/>
        <w:autoSpaceDE w:val="0"/>
        <w:autoSpaceDN w:val="0"/>
        <w:adjustRightInd w:val="0"/>
        <w:spacing w:after="0" w:line="240" w:lineRule="auto"/>
        <w:jc w:val="right"/>
        <w:rPr>
          <w:rFonts w:ascii="Times New Roman" w:hAnsi="Times New Roman"/>
          <w:sz w:val="28"/>
          <w:szCs w:val="28"/>
          <w:lang w:val="ru-RU"/>
        </w:rPr>
      </w:pPr>
      <w:r w:rsidRPr="002E73BE">
        <w:rPr>
          <w:rFonts w:ascii="Times New Roman" w:hAnsi="Times New Roman"/>
          <w:sz w:val="24"/>
          <w:szCs w:val="28"/>
          <w:lang w:val="ru-RU"/>
        </w:rPr>
        <w:t>76</w:t>
      </w:r>
    </w:p>
    <w:p w:rsidR="009B28A4" w:rsidRPr="00A73063" w:rsidRDefault="00FB0289" w:rsidP="007A47F4">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lastRenderedPageBreak/>
        <w:t>(координации  различных  точек  зрения  на  решение  моральной  дилеммы);</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right="20"/>
        <w:jc w:val="both"/>
        <w:rPr>
          <w:rFonts w:ascii="Times New Roman" w:hAnsi="Times New Roman"/>
          <w:sz w:val="24"/>
          <w:szCs w:val="24"/>
          <w:lang w:val="ru-RU"/>
        </w:rPr>
      </w:pPr>
      <w:r w:rsidRPr="00A73063">
        <w:rPr>
          <w:rFonts w:ascii="Times New Roman" w:hAnsi="Times New Roman"/>
          <w:sz w:val="28"/>
          <w:szCs w:val="28"/>
          <w:lang w:val="ru-RU"/>
        </w:rPr>
        <w:t>способности к оценке своих поступков и действий других людей с точки зрения соблюдения/нарушения моральной нормы.</w:t>
      </w:r>
    </w:p>
    <w:p w:rsidR="009B28A4" w:rsidRPr="00A73063" w:rsidRDefault="009B28A4">
      <w:pPr>
        <w:widowControl w:val="0"/>
        <w:autoSpaceDE w:val="0"/>
        <w:autoSpaceDN w:val="0"/>
        <w:adjustRightInd w:val="0"/>
        <w:spacing w:after="0" w:line="67"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В  планируемых  результатах,  описывающих  эту  группу,  отсутствует  блок</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 xml:space="preserve">«Выпускник научится». Это означает, что </w:t>
      </w:r>
      <w:r w:rsidRPr="00A73063">
        <w:rPr>
          <w:rFonts w:ascii="Times New Roman" w:hAnsi="Times New Roman"/>
          <w:b/>
          <w:bCs/>
          <w:i/>
          <w:iCs/>
          <w:sz w:val="28"/>
          <w:szCs w:val="28"/>
          <w:lang w:val="ru-RU"/>
        </w:rPr>
        <w:t>личностные результаты выпускников</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tabs>
          <w:tab w:val="left" w:pos="520"/>
        </w:tabs>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b/>
          <w:bCs/>
          <w:i/>
          <w:iCs/>
          <w:sz w:val="28"/>
          <w:szCs w:val="28"/>
          <w:lang w:val="ru-RU"/>
        </w:rPr>
        <w:t>на</w:t>
      </w:r>
      <w:r w:rsidRPr="00A73063">
        <w:rPr>
          <w:rFonts w:ascii="Times New Roman" w:hAnsi="Times New Roman"/>
          <w:sz w:val="24"/>
          <w:szCs w:val="24"/>
          <w:lang w:val="ru-RU"/>
        </w:rPr>
        <w:tab/>
      </w:r>
      <w:r w:rsidRPr="00A73063">
        <w:rPr>
          <w:rFonts w:ascii="Times New Roman" w:hAnsi="Times New Roman"/>
          <w:b/>
          <w:bCs/>
          <w:i/>
          <w:iCs/>
          <w:sz w:val="28"/>
          <w:szCs w:val="28"/>
          <w:lang w:val="ru-RU"/>
        </w:rPr>
        <w:t xml:space="preserve">ступени  начального  общего  образования  </w:t>
      </w:r>
      <w:r w:rsidRPr="00A73063">
        <w:rPr>
          <w:rFonts w:ascii="Times New Roman" w:hAnsi="Times New Roman"/>
          <w:sz w:val="28"/>
          <w:szCs w:val="28"/>
          <w:lang w:val="ru-RU"/>
        </w:rPr>
        <w:t>в  полном  соответствии  с</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 xml:space="preserve">требованиями Стандарта </w:t>
      </w:r>
      <w:r w:rsidRPr="00A73063">
        <w:rPr>
          <w:rFonts w:ascii="Times New Roman" w:hAnsi="Times New Roman"/>
          <w:b/>
          <w:bCs/>
          <w:i/>
          <w:iCs/>
          <w:sz w:val="28"/>
          <w:szCs w:val="28"/>
          <w:lang w:val="ru-RU"/>
        </w:rPr>
        <w:t>не подлежат итоговой оценке</w:t>
      </w:r>
      <w:r w:rsidRPr="00A73063">
        <w:rPr>
          <w:rFonts w:ascii="Times New Roman" w:hAnsi="Times New Roman"/>
          <w:sz w:val="28"/>
          <w:szCs w:val="28"/>
          <w:lang w:val="ru-RU"/>
        </w:rPr>
        <w:t>.</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50" w:lineRule="auto"/>
        <w:ind w:firstLine="566"/>
        <w:jc w:val="both"/>
        <w:rPr>
          <w:rFonts w:ascii="Times New Roman" w:hAnsi="Times New Roman"/>
          <w:sz w:val="24"/>
          <w:szCs w:val="24"/>
          <w:lang w:val="ru-RU"/>
        </w:rPr>
      </w:pPr>
      <w:r w:rsidRPr="00A73063">
        <w:rPr>
          <w:rFonts w:ascii="Times New Roman" w:hAnsi="Times New Roman"/>
          <w:b/>
          <w:bCs/>
          <w:sz w:val="28"/>
          <w:szCs w:val="28"/>
          <w:lang w:val="ru-RU"/>
        </w:rPr>
        <w:t xml:space="preserve">Оценка метапредметных результатов </w:t>
      </w:r>
      <w:r w:rsidRPr="00A73063">
        <w:rPr>
          <w:rFonts w:ascii="Times New Roman" w:hAnsi="Times New Roman"/>
          <w:sz w:val="28"/>
          <w:szCs w:val="28"/>
          <w:lang w:val="ru-RU"/>
        </w:rPr>
        <w:t>представляет собой оценку</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учебные действия», «Познавательные учебные действия» программы формирования универсальных учебных действий у обучающихся на ступени начального общего образования, а также планируемых результатов,</w:t>
      </w:r>
    </w:p>
    <w:p w:rsidR="009B28A4" w:rsidRPr="00A73063" w:rsidRDefault="009B28A4">
      <w:pPr>
        <w:widowControl w:val="0"/>
        <w:autoSpaceDE w:val="0"/>
        <w:autoSpaceDN w:val="0"/>
        <w:adjustRightInd w:val="0"/>
        <w:spacing w:after="0" w:line="17"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представленных во всех разделах подпрограммы «Чтение. Работа с текстом».</w:t>
      </w:r>
    </w:p>
    <w:p w:rsidR="009B28A4" w:rsidRPr="00A73063" w:rsidRDefault="009B28A4">
      <w:pPr>
        <w:widowControl w:val="0"/>
        <w:autoSpaceDE w:val="0"/>
        <w:autoSpaceDN w:val="0"/>
        <w:adjustRightInd w:val="0"/>
        <w:spacing w:after="0" w:line="22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right="20" w:firstLine="566"/>
        <w:jc w:val="both"/>
        <w:rPr>
          <w:rFonts w:ascii="Times New Roman" w:hAnsi="Times New Roman"/>
          <w:sz w:val="24"/>
          <w:szCs w:val="24"/>
          <w:lang w:val="ru-RU"/>
        </w:rPr>
      </w:pPr>
      <w:r w:rsidRPr="00A73063">
        <w:rPr>
          <w:rFonts w:ascii="Times New Roman" w:hAnsi="Times New Roman"/>
          <w:sz w:val="28"/>
          <w:szCs w:val="28"/>
          <w:lang w:val="ru-RU"/>
        </w:rPr>
        <w:t>Достижение метапредметных результатов обеспечивается за счёт основных компонентов образовательного процесса — учебных предметов.</w:t>
      </w:r>
    </w:p>
    <w:p w:rsidR="009B28A4" w:rsidRDefault="009B28A4">
      <w:pPr>
        <w:widowControl w:val="0"/>
        <w:autoSpaceDE w:val="0"/>
        <w:autoSpaceDN w:val="0"/>
        <w:adjustRightInd w:val="0"/>
        <w:spacing w:after="0" w:line="240" w:lineRule="auto"/>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7" w:lineRule="auto"/>
        <w:ind w:left="7" w:firstLine="566"/>
        <w:jc w:val="both"/>
        <w:rPr>
          <w:rFonts w:ascii="Times New Roman" w:hAnsi="Times New Roman"/>
          <w:sz w:val="24"/>
          <w:szCs w:val="24"/>
          <w:lang w:val="ru-RU"/>
        </w:rPr>
      </w:pPr>
      <w:bookmarkStart w:id="76" w:name="page165"/>
      <w:bookmarkEnd w:id="76"/>
      <w:r w:rsidRPr="00A73063">
        <w:rPr>
          <w:rFonts w:ascii="Times New Roman" w:hAnsi="Times New Roman"/>
          <w:sz w:val="28"/>
          <w:szCs w:val="28"/>
          <w:lang w:val="ru-RU"/>
        </w:rPr>
        <w:t>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w:t>
      </w:r>
    </w:p>
    <w:p w:rsidR="009B28A4" w:rsidRPr="00A73063" w:rsidRDefault="009B28A4">
      <w:pPr>
        <w:widowControl w:val="0"/>
        <w:autoSpaceDE w:val="0"/>
        <w:autoSpaceDN w:val="0"/>
        <w:adjustRightInd w:val="0"/>
        <w:spacing w:after="0" w:line="2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7"/>
        <w:rPr>
          <w:rFonts w:ascii="Times New Roman" w:hAnsi="Times New Roman"/>
          <w:sz w:val="24"/>
          <w:szCs w:val="24"/>
          <w:lang w:val="ru-RU"/>
        </w:rPr>
      </w:pPr>
      <w:r w:rsidRPr="00A73063">
        <w:rPr>
          <w:rFonts w:ascii="Times New Roman" w:hAnsi="Times New Roman"/>
          <w:sz w:val="28"/>
          <w:szCs w:val="28"/>
          <w:lang w:val="ru-RU"/>
        </w:rPr>
        <w:t>·способность обучающегося принимать и сохранять учебную цель и задачи;</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50" w:lineRule="auto"/>
        <w:ind w:left="7"/>
        <w:jc w:val="both"/>
        <w:rPr>
          <w:rFonts w:ascii="Times New Roman" w:hAnsi="Times New Roman"/>
          <w:sz w:val="24"/>
          <w:szCs w:val="24"/>
          <w:lang w:val="ru-RU"/>
        </w:rPr>
      </w:pPr>
      <w:r w:rsidRPr="00A73063">
        <w:rPr>
          <w:rFonts w:ascii="Times New Roman" w:hAnsi="Times New Roman"/>
          <w:sz w:val="28"/>
          <w:szCs w:val="28"/>
          <w:lang w:val="ru-RU"/>
        </w:rPr>
        <w:t>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9B28A4" w:rsidRPr="00A73063" w:rsidRDefault="009B28A4">
      <w:pPr>
        <w:widowControl w:val="0"/>
        <w:autoSpaceDE w:val="0"/>
        <w:autoSpaceDN w:val="0"/>
        <w:adjustRightInd w:val="0"/>
        <w:spacing w:after="0" w:line="80" w:lineRule="exact"/>
        <w:rPr>
          <w:rFonts w:ascii="Times New Roman" w:hAnsi="Times New Roman"/>
          <w:sz w:val="24"/>
          <w:szCs w:val="24"/>
          <w:lang w:val="ru-RU"/>
        </w:rPr>
      </w:pPr>
    </w:p>
    <w:p w:rsidR="00723078" w:rsidRDefault="00FB0289">
      <w:pPr>
        <w:widowControl w:val="0"/>
        <w:numPr>
          <w:ilvl w:val="1"/>
          <w:numId w:val="182"/>
        </w:numPr>
        <w:tabs>
          <w:tab w:val="clear" w:pos="1440"/>
          <w:tab w:val="num" w:pos="715"/>
        </w:tabs>
        <w:overflowPunct w:val="0"/>
        <w:autoSpaceDE w:val="0"/>
        <w:autoSpaceDN w:val="0"/>
        <w:adjustRightInd w:val="0"/>
        <w:spacing w:after="0" w:line="312" w:lineRule="auto"/>
        <w:ind w:left="7" w:firstLine="560"/>
        <w:jc w:val="both"/>
        <w:rPr>
          <w:rFonts w:ascii="Times New Roman" w:hAnsi="Times New Roman"/>
          <w:sz w:val="28"/>
          <w:szCs w:val="28"/>
          <w:lang w:val="ru-RU"/>
        </w:rPr>
      </w:pPr>
      <w:r w:rsidRPr="00A73063">
        <w:rPr>
          <w:rFonts w:ascii="Times New Roman" w:hAnsi="Times New Roman"/>
          <w:sz w:val="28"/>
          <w:szCs w:val="28"/>
          <w:lang w:val="ru-RU"/>
        </w:rPr>
        <w:t>умение осуществлять информационный поиск, сбор и выделение существенной информации из различных информационных источников;</w:t>
      </w:r>
    </w:p>
    <w:p w:rsidR="009B28A4" w:rsidRPr="00A73063" w:rsidRDefault="007A47F4" w:rsidP="007A47F4">
      <w:pPr>
        <w:widowControl w:val="0"/>
        <w:overflowPunct w:val="0"/>
        <w:autoSpaceDE w:val="0"/>
        <w:autoSpaceDN w:val="0"/>
        <w:adjustRightInd w:val="0"/>
        <w:spacing w:after="0" w:line="312" w:lineRule="auto"/>
        <w:ind w:left="567"/>
        <w:jc w:val="right"/>
        <w:rPr>
          <w:rFonts w:ascii="Times New Roman" w:hAnsi="Times New Roman"/>
          <w:sz w:val="28"/>
          <w:szCs w:val="28"/>
          <w:lang w:val="ru-RU"/>
        </w:rPr>
      </w:pPr>
      <w:r w:rsidRPr="002E73BE">
        <w:rPr>
          <w:rFonts w:ascii="Times New Roman" w:hAnsi="Times New Roman"/>
          <w:sz w:val="24"/>
          <w:szCs w:val="28"/>
          <w:lang w:val="ru-RU"/>
        </w:rPr>
        <w:t>77</w:t>
      </w:r>
    </w:p>
    <w:p w:rsidR="009B28A4" w:rsidRPr="00A73063" w:rsidRDefault="00FB0289">
      <w:pPr>
        <w:widowControl w:val="0"/>
        <w:numPr>
          <w:ilvl w:val="1"/>
          <w:numId w:val="182"/>
        </w:numPr>
        <w:tabs>
          <w:tab w:val="clear" w:pos="1440"/>
          <w:tab w:val="num" w:pos="715"/>
        </w:tabs>
        <w:overflowPunct w:val="0"/>
        <w:autoSpaceDE w:val="0"/>
        <w:autoSpaceDN w:val="0"/>
        <w:adjustRightInd w:val="0"/>
        <w:spacing w:after="0" w:line="310" w:lineRule="auto"/>
        <w:ind w:left="7" w:firstLine="560"/>
        <w:jc w:val="both"/>
        <w:rPr>
          <w:rFonts w:ascii="Times New Roman" w:hAnsi="Times New Roman"/>
          <w:sz w:val="28"/>
          <w:szCs w:val="28"/>
          <w:lang w:val="ru-RU"/>
        </w:rPr>
      </w:pPr>
      <w:r w:rsidRPr="00A73063">
        <w:rPr>
          <w:rFonts w:ascii="Times New Roman" w:hAnsi="Times New Roman"/>
          <w:sz w:val="28"/>
          <w:szCs w:val="28"/>
          <w:lang w:val="ru-RU"/>
        </w:rPr>
        <w:lastRenderedPageBreak/>
        <w:t xml:space="preserve">умение использовать знаково-символические средства для создания моделей изучаемых объектов и процессов, схем решения учебно-познавательных </w:t>
      </w:r>
    </w:p>
    <w:p w:rsidR="009B28A4" w:rsidRPr="00A73063" w:rsidRDefault="009B28A4">
      <w:pPr>
        <w:widowControl w:val="0"/>
        <w:autoSpaceDE w:val="0"/>
        <w:autoSpaceDN w:val="0"/>
        <w:adjustRightInd w:val="0"/>
        <w:spacing w:after="0" w:line="67" w:lineRule="exact"/>
        <w:rPr>
          <w:rFonts w:ascii="Times New Roman" w:hAnsi="Times New Roman"/>
          <w:sz w:val="28"/>
          <w:szCs w:val="28"/>
          <w:lang w:val="ru-RU"/>
        </w:rPr>
      </w:pPr>
    </w:p>
    <w:p w:rsidR="009B28A4" w:rsidRDefault="00FB0289">
      <w:pPr>
        <w:widowControl w:val="0"/>
        <w:numPr>
          <w:ilvl w:val="0"/>
          <w:numId w:val="182"/>
        </w:numPr>
        <w:tabs>
          <w:tab w:val="clear" w:pos="720"/>
          <w:tab w:val="num" w:pos="227"/>
        </w:tabs>
        <w:overflowPunct w:val="0"/>
        <w:autoSpaceDE w:val="0"/>
        <w:autoSpaceDN w:val="0"/>
        <w:adjustRightInd w:val="0"/>
        <w:spacing w:after="0" w:line="240" w:lineRule="auto"/>
        <w:ind w:left="227" w:hanging="227"/>
        <w:jc w:val="both"/>
        <w:rPr>
          <w:rFonts w:ascii="Times New Roman" w:hAnsi="Times New Roman"/>
          <w:sz w:val="28"/>
          <w:szCs w:val="28"/>
        </w:rPr>
      </w:pPr>
      <w:r>
        <w:rPr>
          <w:rFonts w:ascii="Times New Roman" w:hAnsi="Times New Roman"/>
          <w:sz w:val="28"/>
          <w:szCs w:val="28"/>
        </w:rPr>
        <w:t xml:space="preserve">практических задач; </w:t>
      </w:r>
    </w:p>
    <w:p w:rsidR="009B28A4" w:rsidRDefault="009B28A4">
      <w:pPr>
        <w:widowControl w:val="0"/>
        <w:autoSpaceDE w:val="0"/>
        <w:autoSpaceDN w:val="0"/>
        <w:adjustRightInd w:val="0"/>
        <w:spacing w:after="0" w:line="163" w:lineRule="exact"/>
        <w:rPr>
          <w:rFonts w:ascii="Times New Roman" w:hAnsi="Times New Roman"/>
          <w:sz w:val="28"/>
          <w:szCs w:val="28"/>
        </w:rPr>
      </w:pPr>
    </w:p>
    <w:p w:rsidR="009B28A4" w:rsidRPr="00A73063" w:rsidRDefault="00FB0289">
      <w:pPr>
        <w:widowControl w:val="0"/>
        <w:numPr>
          <w:ilvl w:val="1"/>
          <w:numId w:val="182"/>
        </w:numPr>
        <w:tabs>
          <w:tab w:val="clear" w:pos="1440"/>
          <w:tab w:val="num" w:pos="707"/>
        </w:tabs>
        <w:overflowPunct w:val="0"/>
        <w:autoSpaceDE w:val="0"/>
        <w:autoSpaceDN w:val="0"/>
        <w:adjustRightInd w:val="0"/>
        <w:spacing w:after="0" w:line="240" w:lineRule="auto"/>
        <w:ind w:left="707" w:hanging="140"/>
        <w:jc w:val="both"/>
        <w:rPr>
          <w:rFonts w:ascii="Times New Roman" w:hAnsi="Times New Roman"/>
          <w:sz w:val="28"/>
          <w:szCs w:val="28"/>
          <w:lang w:val="ru-RU"/>
        </w:rPr>
      </w:pPr>
      <w:r w:rsidRPr="00A73063">
        <w:rPr>
          <w:rFonts w:ascii="Times New Roman" w:hAnsi="Times New Roman"/>
          <w:sz w:val="28"/>
          <w:szCs w:val="28"/>
          <w:lang w:val="ru-RU"/>
        </w:rPr>
        <w:t xml:space="preserve">способность  к  осуществлению  логических  операций  сравнения,  анализа, </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left="7" w:right="20"/>
        <w:jc w:val="both"/>
        <w:rPr>
          <w:rFonts w:ascii="Times New Roman" w:hAnsi="Times New Roman"/>
          <w:sz w:val="24"/>
          <w:szCs w:val="24"/>
          <w:lang w:val="ru-RU"/>
        </w:rPr>
      </w:pPr>
      <w:r w:rsidRPr="00A73063">
        <w:rPr>
          <w:rFonts w:ascii="Times New Roman" w:hAnsi="Times New Roman"/>
          <w:sz w:val="28"/>
          <w:szCs w:val="28"/>
          <w:lang w:val="ru-RU"/>
        </w:rPr>
        <w:t>обобщения, классификации по родовидовым признакам, к установлению аналогий, отнесения к известным понятиям;</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left="7" w:right="20" w:firstLine="566"/>
        <w:jc w:val="both"/>
        <w:rPr>
          <w:rFonts w:ascii="Times New Roman" w:hAnsi="Times New Roman"/>
          <w:sz w:val="24"/>
          <w:szCs w:val="24"/>
          <w:lang w:val="ru-RU"/>
        </w:rPr>
      </w:pPr>
      <w:r w:rsidRPr="00A73063">
        <w:rPr>
          <w:rFonts w:ascii="Times New Roman" w:hAnsi="Times New Roman"/>
          <w:sz w:val="28"/>
          <w:szCs w:val="28"/>
          <w:lang w:val="ru-RU"/>
        </w:rPr>
        <w:t>• умение сотрудничать с педагогом и сверстниками при решении учебных проблем, принимать на себя ответственность за результаты своих действий.</w:t>
      </w:r>
    </w:p>
    <w:p w:rsidR="009B28A4" w:rsidRPr="00A73063" w:rsidRDefault="009B28A4">
      <w:pPr>
        <w:widowControl w:val="0"/>
        <w:autoSpaceDE w:val="0"/>
        <w:autoSpaceDN w:val="0"/>
        <w:adjustRightInd w:val="0"/>
        <w:spacing w:after="0" w:line="135"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3" w:lineRule="auto"/>
        <w:ind w:left="7" w:firstLine="566"/>
        <w:jc w:val="both"/>
        <w:rPr>
          <w:rFonts w:ascii="Times New Roman" w:hAnsi="Times New Roman"/>
          <w:sz w:val="24"/>
          <w:szCs w:val="24"/>
          <w:lang w:val="ru-RU"/>
        </w:rPr>
      </w:pPr>
      <w:r w:rsidRPr="00A73063">
        <w:rPr>
          <w:rFonts w:ascii="Times New Roman" w:hAnsi="Times New Roman"/>
          <w:sz w:val="28"/>
          <w:szCs w:val="28"/>
          <w:lang w:val="ru-RU"/>
        </w:rPr>
        <w:t>Основное содержание оценки метапредметных результатов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к самостоятельному усвоению новых знаний и умений,</w:t>
      </w:r>
    </w:p>
    <w:p w:rsidR="009B28A4" w:rsidRPr="00A73063" w:rsidRDefault="009B28A4">
      <w:pPr>
        <w:widowControl w:val="0"/>
        <w:autoSpaceDE w:val="0"/>
        <w:autoSpaceDN w:val="0"/>
        <w:adjustRightInd w:val="0"/>
        <w:spacing w:after="0" w:line="26" w:lineRule="exact"/>
        <w:rPr>
          <w:rFonts w:ascii="Times New Roman" w:hAnsi="Times New Roman"/>
          <w:sz w:val="24"/>
          <w:szCs w:val="24"/>
          <w:lang w:val="ru-RU"/>
        </w:rPr>
      </w:pPr>
    </w:p>
    <w:p w:rsidR="009B28A4" w:rsidRDefault="00FB0289" w:rsidP="007A47F4">
      <w:pPr>
        <w:widowControl w:val="0"/>
        <w:autoSpaceDE w:val="0"/>
        <w:autoSpaceDN w:val="0"/>
        <w:adjustRightInd w:val="0"/>
        <w:spacing w:after="0" w:line="239" w:lineRule="auto"/>
        <w:ind w:left="7"/>
        <w:rPr>
          <w:rFonts w:ascii="Times New Roman" w:hAnsi="Times New Roman"/>
          <w:sz w:val="24"/>
          <w:szCs w:val="24"/>
          <w:lang w:val="ru-RU"/>
        </w:rPr>
      </w:pPr>
      <w:r w:rsidRPr="00A73063">
        <w:rPr>
          <w:rFonts w:ascii="Times New Roman" w:hAnsi="Times New Roman"/>
          <w:sz w:val="28"/>
          <w:szCs w:val="28"/>
          <w:lang w:val="ru-RU"/>
        </w:rPr>
        <w:t>включая организацию этого процесса.</w:t>
      </w:r>
    </w:p>
    <w:p w:rsidR="007A47F4" w:rsidRPr="00A73063" w:rsidRDefault="007A47F4" w:rsidP="007A47F4">
      <w:pPr>
        <w:widowControl w:val="0"/>
        <w:autoSpaceDE w:val="0"/>
        <w:autoSpaceDN w:val="0"/>
        <w:adjustRightInd w:val="0"/>
        <w:spacing w:after="0" w:line="239" w:lineRule="auto"/>
        <w:ind w:left="7"/>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ind w:left="7" w:firstLine="566"/>
        <w:jc w:val="both"/>
        <w:rPr>
          <w:rFonts w:ascii="Times New Roman" w:hAnsi="Times New Roman"/>
          <w:sz w:val="24"/>
          <w:szCs w:val="24"/>
          <w:lang w:val="ru-RU"/>
        </w:rPr>
      </w:pPr>
      <w:r w:rsidRPr="00A73063">
        <w:rPr>
          <w:rFonts w:ascii="Times New Roman" w:hAnsi="Times New Roman"/>
          <w:sz w:val="28"/>
          <w:szCs w:val="28"/>
          <w:lang w:val="ru-RU"/>
        </w:rPr>
        <w:t>Особенности оценки метапредметных результатов связаны с природой универсальных учебных действий. В силу своей природы, являясь функционально по сути ориентировочными действиями, метапредметные действия составляют</w:t>
      </w:r>
    </w:p>
    <w:p w:rsidR="009B28A4" w:rsidRPr="00A73063" w:rsidRDefault="00FB0289" w:rsidP="007A47F4">
      <w:pPr>
        <w:widowControl w:val="0"/>
        <w:overflowPunct w:val="0"/>
        <w:autoSpaceDE w:val="0"/>
        <w:autoSpaceDN w:val="0"/>
        <w:adjustRightInd w:val="0"/>
        <w:spacing w:after="0" w:line="335" w:lineRule="auto"/>
        <w:jc w:val="both"/>
        <w:rPr>
          <w:rFonts w:ascii="Times New Roman" w:hAnsi="Times New Roman"/>
          <w:sz w:val="24"/>
          <w:szCs w:val="24"/>
          <w:lang w:val="ru-RU"/>
        </w:rPr>
      </w:pPr>
      <w:bookmarkStart w:id="77" w:name="page167"/>
      <w:bookmarkEnd w:id="77"/>
      <w:r w:rsidRPr="00A73063">
        <w:rPr>
          <w:rFonts w:ascii="Times New Roman" w:hAnsi="Times New Roman"/>
          <w:sz w:val="28"/>
          <w:szCs w:val="28"/>
          <w:lang w:val="ru-RU"/>
        </w:rPr>
        <w:t>психологическую основу и решающее условие успешности решения обучающимися предметных задач. Соответственно, уровень сформированности универсальных учебных действий, представляющих содержание и объект</w:t>
      </w:r>
    </w:p>
    <w:p w:rsidR="009B28A4" w:rsidRPr="00A73063" w:rsidRDefault="00FB0289" w:rsidP="007A47F4">
      <w:pPr>
        <w:widowControl w:val="0"/>
        <w:overflowPunct w:val="0"/>
        <w:autoSpaceDE w:val="0"/>
        <w:autoSpaceDN w:val="0"/>
        <w:adjustRightInd w:val="0"/>
        <w:spacing w:after="0" w:line="312" w:lineRule="auto"/>
        <w:ind w:firstLine="566"/>
        <w:jc w:val="both"/>
        <w:rPr>
          <w:rFonts w:ascii="Times New Roman" w:hAnsi="Times New Roman"/>
          <w:sz w:val="24"/>
          <w:szCs w:val="24"/>
          <w:lang w:val="ru-RU"/>
        </w:rPr>
      </w:pPr>
      <w:r w:rsidRPr="00A73063">
        <w:rPr>
          <w:rFonts w:ascii="Times New Roman" w:hAnsi="Times New Roman"/>
          <w:sz w:val="28"/>
          <w:szCs w:val="28"/>
          <w:lang w:val="ru-RU"/>
        </w:rPr>
        <w:t>оценки метапредметных результатов, может быть качественно оценён и измерен в следующих основных формах.</w:t>
      </w:r>
    </w:p>
    <w:p w:rsidR="009B28A4" w:rsidRPr="00A73063" w:rsidRDefault="00FB0289">
      <w:pPr>
        <w:widowControl w:val="0"/>
        <w:overflowPunct w:val="0"/>
        <w:autoSpaceDE w:val="0"/>
        <w:autoSpaceDN w:val="0"/>
        <w:adjustRightInd w:val="0"/>
        <w:spacing w:after="0" w:line="310" w:lineRule="auto"/>
        <w:ind w:firstLine="566"/>
        <w:jc w:val="both"/>
        <w:rPr>
          <w:rFonts w:ascii="Times New Roman" w:hAnsi="Times New Roman"/>
          <w:sz w:val="24"/>
          <w:szCs w:val="24"/>
          <w:lang w:val="ru-RU"/>
        </w:rPr>
      </w:pPr>
      <w:r w:rsidRPr="00A73063">
        <w:rPr>
          <w:rFonts w:ascii="Times New Roman" w:hAnsi="Times New Roman"/>
          <w:sz w:val="28"/>
          <w:szCs w:val="28"/>
          <w:lang w:val="ru-RU"/>
        </w:rPr>
        <w:t>Во-первых, достижение метапредметных результатов может выступать как результат выполнения специально сконструированных диагностических задач,</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right="20"/>
        <w:jc w:val="both"/>
        <w:rPr>
          <w:rFonts w:ascii="Times New Roman" w:hAnsi="Times New Roman"/>
          <w:sz w:val="24"/>
          <w:szCs w:val="24"/>
          <w:lang w:val="ru-RU"/>
        </w:rPr>
      </w:pPr>
      <w:r w:rsidRPr="00A73063">
        <w:rPr>
          <w:rFonts w:ascii="Times New Roman" w:hAnsi="Times New Roman"/>
          <w:sz w:val="28"/>
          <w:szCs w:val="28"/>
          <w:lang w:val="ru-RU"/>
        </w:rPr>
        <w:t>направленных на оценку уровня сформированности конкретного вида универсальных учебных действий.</w:t>
      </w:r>
    </w:p>
    <w:p w:rsidR="009B28A4" w:rsidRPr="00A73063" w:rsidRDefault="009B28A4">
      <w:pPr>
        <w:widowControl w:val="0"/>
        <w:autoSpaceDE w:val="0"/>
        <w:autoSpaceDN w:val="0"/>
        <w:adjustRightInd w:val="0"/>
        <w:spacing w:after="0" w:line="135" w:lineRule="exact"/>
        <w:rPr>
          <w:rFonts w:ascii="Times New Roman" w:hAnsi="Times New Roman"/>
          <w:sz w:val="24"/>
          <w:szCs w:val="24"/>
          <w:lang w:val="ru-RU"/>
        </w:rPr>
      </w:pPr>
    </w:p>
    <w:p w:rsidR="007A47F4" w:rsidRDefault="00FB0289" w:rsidP="007A47F4">
      <w:pPr>
        <w:widowControl w:val="0"/>
        <w:overflowPunct w:val="0"/>
        <w:autoSpaceDE w:val="0"/>
        <w:autoSpaceDN w:val="0"/>
        <w:adjustRightInd w:val="0"/>
        <w:spacing w:after="0" w:line="350" w:lineRule="auto"/>
        <w:ind w:firstLine="566"/>
        <w:jc w:val="both"/>
        <w:rPr>
          <w:rFonts w:ascii="Times New Roman" w:hAnsi="Times New Roman"/>
          <w:sz w:val="28"/>
          <w:szCs w:val="28"/>
          <w:lang w:val="ru-RU"/>
        </w:rPr>
      </w:pPr>
      <w:r w:rsidRPr="00A73063">
        <w:rPr>
          <w:rFonts w:ascii="Times New Roman" w:hAnsi="Times New Roman"/>
          <w:sz w:val="28"/>
          <w:szCs w:val="28"/>
          <w:lang w:val="ru-RU"/>
        </w:rPr>
        <w:t xml:space="preserve">Во-вторых,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Этот подход широко использован для итоговой оценки планируемых результатов по отдельным предметам. В зависимости от </w:t>
      </w:r>
    </w:p>
    <w:p w:rsidR="007A47F4" w:rsidRDefault="007A47F4" w:rsidP="007A47F4">
      <w:pPr>
        <w:widowControl w:val="0"/>
        <w:overflowPunct w:val="0"/>
        <w:autoSpaceDE w:val="0"/>
        <w:autoSpaceDN w:val="0"/>
        <w:adjustRightInd w:val="0"/>
        <w:spacing w:after="0" w:line="350" w:lineRule="auto"/>
        <w:jc w:val="right"/>
        <w:rPr>
          <w:rFonts w:ascii="Times New Roman" w:hAnsi="Times New Roman"/>
          <w:sz w:val="28"/>
          <w:szCs w:val="28"/>
          <w:lang w:val="ru-RU"/>
        </w:rPr>
      </w:pPr>
      <w:r w:rsidRPr="002E73BE">
        <w:rPr>
          <w:rFonts w:ascii="Times New Roman" w:hAnsi="Times New Roman"/>
          <w:sz w:val="24"/>
          <w:szCs w:val="28"/>
          <w:lang w:val="ru-RU"/>
        </w:rPr>
        <w:t>78</w:t>
      </w:r>
    </w:p>
    <w:p w:rsidR="00200E7E" w:rsidRDefault="00200E7E" w:rsidP="007A47F4">
      <w:pPr>
        <w:widowControl w:val="0"/>
        <w:overflowPunct w:val="0"/>
        <w:autoSpaceDE w:val="0"/>
        <w:autoSpaceDN w:val="0"/>
        <w:adjustRightInd w:val="0"/>
        <w:spacing w:after="0" w:line="350" w:lineRule="auto"/>
        <w:jc w:val="both"/>
        <w:rPr>
          <w:rFonts w:ascii="Times New Roman" w:hAnsi="Times New Roman"/>
          <w:sz w:val="28"/>
          <w:szCs w:val="28"/>
          <w:lang w:val="ru-RU"/>
        </w:rPr>
      </w:pPr>
    </w:p>
    <w:p w:rsidR="007A47F4" w:rsidRPr="00A73063" w:rsidRDefault="00FB0289" w:rsidP="007A47F4">
      <w:pPr>
        <w:widowControl w:val="0"/>
        <w:overflowPunct w:val="0"/>
        <w:autoSpaceDE w:val="0"/>
        <w:autoSpaceDN w:val="0"/>
        <w:adjustRightInd w:val="0"/>
        <w:spacing w:after="0" w:line="350" w:lineRule="auto"/>
        <w:jc w:val="both"/>
        <w:rPr>
          <w:rFonts w:ascii="Times New Roman" w:hAnsi="Times New Roman"/>
          <w:sz w:val="24"/>
          <w:szCs w:val="24"/>
          <w:lang w:val="ru-RU"/>
        </w:rPr>
      </w:pPr>
      <w:r w:rsidRPr="00A73063">
        <w:rPr>
          <w:rFonts w:ascii="Times New Roman" w:hAnsi="Times New Roman"/>
          <w:sz w:val="28"/>
          <w:szCs w:val="28"/>
          <w:lang w:val="ru-RU"/>
        </w:rPr>
        <w:lastRenderedPageBreak/>
        <w:t>успешности выполнения проверочных заданий по математике, русскому языку</w:t>
      </w:r>
    </w:p>
    <w:p w:rsidR="009B28A4" w:rsidRPr="00A73063" w:rsidRDefault="00FB0289">
      <w:pPr>
        <w:widowControl w:val="0"/>
        <w:overflowPunct w:val="0"/>
        <w:autoSpaceDE w:val="0"/>
        <w:autoSpaceDN w:val="0"/>
        <w:adjustRightInd w:val="0"/>
        <w:spacing w:after="0" w:line="336" w:lineRule="auto"/>
        <w:jc w:val="both"/>
        <w:rPr>
          <w:rFonts w:ascii="Times New Roman" w:hAnsi="Times New Roman"/>
          <w:sz w:val="24"/>
          <w:szCs w:val="24"/>
          <w:lang w:val="ru-RU"/>
        </w:rPr>
      </w:pPr>
      <w:r w:rsidRPr="00A73063">
        <w:rPr>
          <w:rFonts w:ascii="Times New Roman" w:hAnsi="Times New Roman"/>
          <w:sz w:val="28"/>
          <w:szCs w:val="28"/>
          <w:lang w:val="ru-RU"/>
        </w:rPr>
        <w:t>(родному языку), чтению, окружающему миру, технологии и другим предметам и с учётом характера ошибок, допущенных ребёнком, можно сделать вывод о сформированности ряда познавательных и регулятивных действий обучающихся.</w:t>
      </w:r>
    </w:p>
    <w:p w:rsidR="009B28A4" w:rsidRPr="00A73063" w:rsidRDefault="009B28A4">
      <w:pPr>
        <w:widowControl w:val="0"/>
        <w:autoSpaceDE w:val="0"/>
        <w:autoSpaceDN w:val="0"/>
        <w:adjustRightInd w:val="0"/>
        <w:spacing w:after="0" w:line="98"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ind w:right="20"/>
        <w:jc w:val="both"/>
        <w:rPr>
          <w:rFonts w:ascii="Times New Roman" w:hAnsi="Times New Roman"/>
          <w:sz w:val="24"/>
          <w:szCs w:val="24"/>
          <w:lang w:val="ru-RU"/>
        </w:rPr>
      </w:pPr>
      <w:r w:rsidRPr="00A73063">
        <w:rPr>
          <w:rFonts w:ascii="Times New Roman" w:hAnsi="Times New Roman"/>
          <w:sz w:val="28"/>
          <w:szCs w:val="28"/>
          <w:lang w:val="ru-RU"/>
        </w:rPr>
        <w:t>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9B28A4" w:rsidRPr="00A73063" w:rsidRDefault="009B28A4">
      <w:pPr>
        <w:widowControl w:val="0"/>
        <w:autoSpaceDE w:val="0"/>
        <w:autoSpaceDN w:val="0"/>
        <w:adjustRightInd w:val="0"/>
        <w:spacing w:after="0" w:line="99"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ind w:firstLine="566"/>
        <w:jc w:val="both"/>
        <w:rPr>
          <w:rFonts w:ascii="Times New Roman" w:hAnsi="Times New Roman"/>
          <w:sz w:val="24"/>
          <w:szCs w:val="24"/>
          <w:lang w:val="ru-RU"/>
        </w:rPr>
      </w:pPr>
      <w:r w:rsidRPr="00A73063">
        <w:rPr>
          <w:rFonts w:ascii="Times New Roman" w:hAnsi="Times New Roman"/>
          <w:sz w:val="28"/>
          <w:szCs w:val="28"/>
          <w:lang w:val="ru-RU"/>
        </w:rPr>
        <w:t>Наконец, достижение метапредметных результатов может проявиться в успешности выполнения комплексных заданий на межпредметной основе. В</w:t>
      </w:r>
    </w:p>
    <w:p w:rsidR="009B28A4" w:rsidRPr="00A73063" w:rsidRDefault="009B28A4">
      <w:pPr>
        <w:widowControl w:val="0"/>
        <w:autoSpaceDE w:val="0"/>
        <w:autoSpaceDN w:val="0"/>
        <w:adjustRightInd w:val="0"/>
        <w:spacing w:after="0" w:line="130"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jc w:val="both"/>
        <w:rPr>
          <w:rFonts w:ascii="Times New Roman" w:hAnsi="Times New Roman"/>
          <w:sz w:val="24"/>
          <w:szCs w:val="24"/>
          <w:lang w:val="ru-RU"/>
        </w:rPr>
      </w:pPr>
      <w:r w:rsidRPr="00A73063">
        <w:rPr>
          <w:rFonts w:ascii="Times New Roman" w:hAnsi="Times New Roman"/>
          <w:sz w:val="28"/>
          <w:szCs w:val="28"/>
          <w:lang w:val="ru-RU"/>
        </w:rPr>
        <w:t>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9B28A4" w:rsidRPr="00A73063" w:rsidRDefault="009B28A4">
      <w:pPr>
        <w:widowControl w:val="0"/>
        <w:autoSpaceDE w:val="0"/>
        <w:autoSpaceDN w:val="0"/>
        <w:adjustRightInd w:val="0"/>
        <w:spacing w:after="0" w:line="102"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ind w:firstLine="566"/>
        <w:jc w:val="both"/>
        <w:rPr>
          <w:rFonts w:ascii="Times New Roman" w:hAnsi="Times New Roman"/>
          <w:sz w:val="24"/>
          <w:szCs w:val="24"/>
          <w:lang w:val="ru-RU"/>
        </w:rPr>
      </w:pPr>
      <w:r w:rsidRPr="00A73063">
        <w:rPr>
          <w:rFonts w:ascii="Times New Roman" w:hAnsi="Times New Roman"/>
          <w:sz w:val="28"/>
          <w:szCs w:val="28"/>
          <w:lang w:val="ru-RU"/>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w:t>
      </w:r>
    </w:p>
    <w:p w:rsidR="009B28A4" w:rsidRPr="00A73063" w:rsidRDefault="00FB0289">
      <w:pPr>
        <w:widowControl w:val="0"/>
        <w:tabs>
          <w:tab w:val="left" w:pos="1400"/>
        </w:tabs>
        <w:autoSpaceDE w:val="0"/>
        <w:autoSpaceDN w:val="0"/>
        <w:adjustRightInd w:val="0"/>
        <w:spacing w:after="0" w:line="240" w:lineRule="auto"/>
        <w:rPr>
          <w:rFonts w:ascii="Times New Roman" w:hAnsi="Times New Roman"/>
          <w:sz w:val="24"/>
          <w:szCs w:val="24"/>
          <w:lang w:val="ru-RU"/>
        </w:rPr>
      </w:pPr>
      <w:bookmarkStart w:id="78" w:name="page169"/>
      <w:bookmarkEnd w:id="78"/>
      <w:r w:rsidRPr="00A73063">
        <w:rPr>
          <w:rFonts w:ascii="Times New Roman" w:hAnsi="Times New Roman"/>
          <w:sz w:val="28"/>
          <w:szCs w:val="28"/>
          <w:lang w:val="ru-RU"/>
        </w:rPr>
        <w:t>структуре</w:t>
      </w:r>
      <w:r w:rsidRPr="00A73063">
        <w:rPr>
          <w:rFonts w:ascii="Times New Roman" w:hAnsi="Times New Roman"/>
          <w:sz w:val="24"/>
          <w:szCs w:val="24"/>
          <w:lang w:val="ru-RU"/>
        </w:rPr>
        <w:tab/>
      </w:r>
      <w:r w:rsidRPr="00A73063">
        <w:rPr>
          <w:rFonts w:ascii="Times New Roman" w:hAnsi="Times New Roman"/>
          <w:sz w:val="28"/>
          <w:szCs w:val="28"/>
          <w:lang w:val="ru-RU"/>
        </w:rPr>
        <w:t>учебной  деятельности  обучающегося  место  операции,  выступая</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средством, а не целью активности ребёнка.</w:t>
      </w:r>
    </w:p>
    <w:p w:rsidR="009B28A4" w:rsidRPr="00A73063" w:rsidRDefault="009B28A4">
      <w:pPr>
        <w:widowControl w:val="0"/>
        <w:autoSpaceDE w:val="0"/>
        <w:autoSpaceDN w:val="0"/>
        <w:adjustRightInd w:val="0"/>
        <w:spacing w:after="0" w:line="161" w:lineRule="exact"/>
        <w:rPr>
          <w:rFonts w:ascii="Times New Roman" w:hAnsi="Times New Roman"/>
          <w:sz w:val="24"/>
          <w:szCs w:val="24"/>
          <w:lang w:val="ru-RU"/>
        </w:rPr>
      </w:pPr>
    </w:p>
    <w:p w:rsidR="009B28A4" w:rsidRPr="00A73063" w:rsidRDefault="00FB0289">
      <w:pPr>
        <w:widowControl w:val="0"/>
        <w:tabs>
          <w:tab w:val="left" w:pos="1680"/>
        </w:tabs>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Таким</w:t>
      </w:r>
      <w:r w:rsidRPr="00A73063">
        <w:rPr>
          <w:rFonts w:ascii="Times New Roman" w:hAnsi="Times New Roman"/>
          <w:sz w:val="24"/>
          <w:szCs w:val="24"/>
          <w:lang w:val="ru-RU"/>
        </w:rPr>
        <w:tab/>
      </w:r>
      <w:r w:rsidRPr="00A73063">
        <w:rPr>
          <w:rFonts w:ascii="Times New Roman" w:hAnsi="Times New Roman"/>
          <w:sz w:val="28"/>
          <w:szCs w:val="28"/>
          <w:lang w:val="ru-RU"/>
        </w:rPr>
        <w:t xml:space="preserve">образом,    </w:t>
      </w:r>
      <w:r w:rsidRPr="00A73063">
        <w:rPr>
          <w:rFonts w:ascii="Times New Roman" w:hAnsi="Times New Roman"/>
          <w:b/>
          <w:bCs/>
          <w:i/>
          <w:iCs/>
          <w:sz w:val="28"/>
          <w:szCs w:val="28"/>
          <w:lang w:val="ru-RU"/>
        </w:rPr>
        <w:t>оценка    метапредметных   результатов   может</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jc w:val="both"/>
        <w:rPr>
          <w:rFonts w:ascii="Times New Roman" w:hAnsi="Times New Roman"/>
          <w:sz w:val="24"/>
          <w:szCs w:val="24"/>
          <w:lang w:val="ru-RU"/>
        </w:rPr>
      </w:pPr>
      <w:r w:rsidRPr="00A73063">
        <w:rPr>
          <w:rFonts w:ascii="Times New Roman" w:hAnsi="Times New Roman"/>
          <w:b/>
          <w:bCs/>
          <w:i/>
          <w:iCs/>
          <w:sz w:val="28"/>
          <w:szCs w:val="28"/>
          <w:lang w:val="ru-RU"/>
        </w:rPr>
        <w:t>проводиться в ходе различных процедур</w:t>
      </w:r>
      <w:r w:rsidRPr="00A73063">
        <w:rPr>
          <w:rFonts w:ascii="Times New Roman" w:hAnsi="Times New Roman"/>
          <w:sz w:val="28"/>
          <w:szCs w:val="28"/>
          <w:lang w:val="ru-RU"/>
        </w:rPr>
        <w:t>.</w:t>
      </w:r>
      <w:r w:rsidRPr="00A73063">
        <w:rPr>
          <w:rFonts w:ascii="Times New Roman" w:hAnsi="Times New Roman"/>
          <w:b/>
          <w:bCs/>
          <w:i/>
          <w:iCs/>
          <w:sz w:val="28"/>
          <w:szCs w:val="28"/>
          <w:lang w:val="ru-RU"/>
        </w:rPr>
        <w:t xml:space="preserve"> </w:t>
      </w:r>
      <w:r w:rsidRPr="00A73063">
        <w:rPr>
          <w:rFonts w:ascii="Times New Roman" w:hAnsi="Times New Roman"/>
          <w:sz w:val="28"/>
          <w:szCs w:val="28"/>
          <w:lang w:val="ru-RU"/>
        </w:rPr>
        <w:t>Например,</w:t>
      </w:r>
      <w:r w:rsidRPr="00A73063">
        <w:rPr>
          <w:rFonts w:ascii="Times New Roman" w:hAnsi="Times New Roman"/>
          <w:b/>
          <w:bCs/>
          <w:i/>
          <w:iCs/>
          <w:sz w:val="28"/>
          <w:szCs w:val="28"/>
          <w:lang w:val="ru-RU"/>
        </w:rPr>
        <w:t xml:space="preserve"> </w:t>
      </w:r>
      <w:r w:rsidRPr="00A73063">
        <w:rPr>
          <w:rFonts w:ascii="Times New Roman" w:hAnsi="Times New Roman"/>
          <w:sz w:val="28"/>
          <w:szCs w:val="28"/>
          <w:lang w:val="ru-RU"/>
        </w:rPr>
        <w:t>в итоговые проверочные</w:t>
      </w:r>
      <w:r w:rsidRPr="00A73063">
        <w:rPr>
          <w:rFonts w:ascii="Times New Roman" w:hAnsi="Times New Roman"/>
          <w:b/>
          <w:bCs/>
          <w:i/>
          <w:iCs/>
          <w:sz w:val="28"/>
          <w:szCs w:val="28"/>
          <w:lang w:val="ru-RU"/>
        </w:rPr>
        <w:t xml:space="preserve"> </w:t>
      </w:r>
      <w:r w:rsidRPr="00A73063">
        <w:rPr>
          <w:rFonts w:ascii="Times New Roman" w:hAnsi="Times New Roman"/>
          <w:sz w:val="28"/>
          <w:szCs w:val="28"/>
          <w:lang w:val="ru-RU"/>
        </w:rPr>
        <w:t>работы по предметам или в комплексные работы на межпредметной основе целесообразно выносить оценку (прямую или опосредованную)</w:t>
      </w:r>
    </w:p>
    <w:p w:rsidR="009B28A4" w:rsidRPr="00A73063" w:rsidRDefault="009B28A4">
      <w:pPr>
        <w:widowControl w:val="0"/>
        <w:autoSpaceDE w:val="0"/>
        <w:autoSpaceDN w:val="0"/>
        <w:adjustRightInd w:val="0"/>
        <w:spacing w:after="0" w:line="9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ind w:right="20"/>
        <w:jc w:val="both"/>
        <w:rPr>
          <w:rFonts w:ascii="Times New Roman" w:hAnsi="Times New Roman"/>
          <w:sz w:val="24"/>
          <w:szCs w:val="24"/>
          <w:lang w:val="ru-RU"/>
        </w:rPr>
      </w:pPr>
      <w:r w:rsidRPr="00A73063">
        <w:rPr>
          <w:rFonts w:ascii="Times New Roman" w:hAnsi="Times New Roman"/>
          <w:sz w:val="28"/>
          <w:szCs w:val="28"/>
          <w:lang w:val="ru-RU"/>
        </w:rPr>
        <w:t>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w:t>
      </w:r>
    </w:p>
    <w:p w:rsidR="009B28A4" w:rsidRPr="00A73063" w:rsidRDefault="009B28A4">
      <w:pPr>
        <w:widowControl w:val="0"/>
        <w:autoSpaceDE w:val="0"/>
        <w:autoSpaceDN w:val="0"/>
        <w:adjustRightInd w:val="0"/>
        <w:spacing w:after="0" w:line="10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50" w:lineRule="auto"/>
        <w:ind w:firstLine="566"/>
        <w:jc w:val="both"/>
        <w:rPr>
          <w:rFonts w:ascii="Times New Roman" w:hAnsi="Times New Roman"/>
          <w:sz w:val="24"/>
          <w:szCs w:val="24"/>
          <w:lang w:val="ru-RU"/>
        </w:rPr>
      </w:pPr>
      <w:r w:rsidRPr="00A73063">
        <w:rPr>
          <w:rFonts w:ascii="Times New Roman" w:hAnsi="Times New Roman"/>
          <w:sz w:val="28"/>
          <w:szCs w:val="28"/>
          <w:lang w:val="ru-RU"/>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сформированности такого умения, как «взаимодействие с партнёром»: ориентация на партнёра, умение слушать и слышать собеседника;</w:t>
      </w:r>
    </w:p>
    <w:p w:rsidR="009B28A4" w:rsidRPr="00A73063" w:rsidRDefault="009B28A4">
      <w:pPr>
        <w:widowControl w:val="0"/>
        <w:autoSpaceDE w:val="0"/>
        <w:autoSpaceDN w:val="0"/>
        <w:adjustRightInd w:val="0"/>
        <w:spacing w:after="0" w:line="80" w:lineRule="exact"/>
        <w:rPr>
          <w:rFonts w:ascii="Times New Roman" w:hAnsi="Times New Roman"/>
          <w:sz w:val="24"/>
          <w:szCs w:val="24"/>
          <w:lang w:val="ru-RU"/>
        </w:rPr>
      </w:pPr>
    </w:p>
    <w:p w:rsidR="007A47F4" w:rsidRDefault="00FB0289">
      <w:pPr>
        <w:widowControl w:val="0"/>
        <w:overflowPunct w:val="0"/>
        <w:autoSpaceDE w:val="0"/>
        <w:autoSpaceDN w:val="0"/>
        <w:adjustRightInd w:val="0"/>
        <w:spacing w:after="0" w:line="310" w:lineRule="auto"/>
        <w:jc w:val="both"/>
        <w:rPr>
          <w:rFonts w:ascii="Times New Roman" w:hAnsi="Times New Roman"/>
          <w:sz w:val="28"/>
          <w:szCs w:val="28"/>
          <w:lang w:val="ru-RU"/>
        </w:rPr>
      </w:pPr>
      <w:r w:rsidRPr="00A73063">
        <w:rPr>
          <w:rFonts w:ascii="Times New Roman" w:hAnsi="Times New Roman"/>
          <w:sz w:val="28"/>
          <w:szCs w:val="28"/>
          <w:lang w:val="ru-RU"/>
        </w:rPr>
        <w:t xml:space="preserve">стремление учитывать и координировать различные мнения и позиции в </w:t>
      </w:r>
    </w:p>
    <w:p w:rsidR="007A47F4" w:rsidRDefault="007A47F4" w:rsidP="007A47F4">
      <w:pPr>
        <w:widowControl w:val="0"/>
        <w:overflowPunct w:val="0"/>
        <w:autoSpaceDE w:val="0"/>
        <w:autoSpaceDN w:val="0"/>
        <w:adjustRightInd w:val="0"/>
        <w:spacing w:after="0" w:line="310" w:lineRule="auto"/>
        <w:jc w:val="right"/>
        <w:rPr>
          <w:rFonts w:ascii="Times New Roman" w:hAnsi="Times New Roman"/>
          <w:sz w:val="28"/>
          <w:szCs w:val="28"/>
          <w:lang w:val="ru-RU"/>
        </w:rPr>
      </w:pPr>
      <w:r w:rsidRPr="002E73BE">
        <w:rPr>
          <w:rFonts w:ascii="Times New Roman" w:hAnsi="Times New Roman"/>
          <w:sz w:val="24"/>
          <w:szCs w:val="28"/>
          <w:lang w:val="ru-RU"/>
        </w:rPr>
        <w:t>79</w:t>
      </w:r>
    </w:p>
    <w:p w:rsidR="009B28A4" w:rsidRPr="00A73063" w:rsidRDefault="00FB0289">
      <w:pPr>
        <w:widowControl w:val="0"/>
        <w:overflowPunct w:val="0"/>
        <w:autoSpaceDE w:val="0"/>
        <w:autoSpaceDN w:val="0"/>
        <w:adjustRightInd w:val="0"/>
        <w:spacing w:after="0" w:line="310" w:lineRule="auto"/>
        <w:jc w:val="both"/>
        <w:rPr>
          <w:rFonts w:ascii="Times New Roman" w:hAnsi="Times New Roman"/>
          <w:sz w:val="24"/>
          <w:szCs w:val="24"/>
          <w:lang w:val="ru-RU"/>
        </w:rPr>
      </w:pPr>
      <w:r w:rsidRPr="00A73063">
        <w:rPr>
          <w:rFonts w:ascii="Times New Roman" w:hAnsi="Times New Roman"/>
          <w:sz w:val="28"/>
          <w:szCs w:val="28"/>
          <w:lang w:val="ru-RU"/>
        </w:rPr>
        <w:lastRenderedPageBreak/>
        <w:t>отношении объекта, действия, события и др.</w:t>
      </w:r>
    </w:p>
    <w:p w:rsidR="009B28A4" w:rsidRPr="00A73063" w:rsidRDefault="009B28A4">
      <w:pPr>
        <w:widowControl w:val="0"/>
        <w:autoSpaceDE w:val="0"/>
        <w:autoSpaceDN w:val="0"/>
        <w:adjustRightInd w:val="0"/>
        <w:spacing w:after="0" w:line="70" w:lineRule="exact"/>
        <w:rPr>
          <w:rFonts w:ascii="Times New Roman" w:hAnsi="Times New Roman"/>
          <w:sz w:val="24"/>
          <w:szCs w:val="24"/>
          <w:lang w:val="ru-RU"/>
        </w:rPr>
      </w:pPr>
    </w:p>
    <w:p w:rsidR="009B28A4" w:rsidRPr="00A73063" w:rsidRDefault="00FB0289" w:rsidP="007A47F4">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Оценка уровня сформированности ряда универсальных учебных действий,</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jc w:val="both"/>
        <w:rPr>
          <w:rFonts w:ascii="Times New Roman" w:hAnsi="Times New Roman"/>
          <w:sz w:val="24"/>
          <w:szCs w:val="24"/>
          <w:lang w:val="ru-RU"/>
        </w:rPr>
      </w:pPr>
      <w:r w:rsidRPr="00A73063">
        <w:rPr>
          <w:rFonts w:ascii="Times New Roman" w:hAnsi="Times New Roman"/>
          <w:sz w:val="28"/>
          <w:szCs w:val="28"/>
          <w:lang w:val="ru-RU"/>
        </w:rPr>
        <w:t>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учебную деятельность,</w:t>
      </w:r>
    </w:p>
    <w:p w:rsidR="009B28A4" w:rsidRPr="00A73063" w:rsidRDefault="009B28A4">
      <w:pPr>
        <w:widowControl w:val="0"/>
        <w:autoSpaceDE w:val="0"/>
        <w:autoSpaceDN w:val="0"/>
        <w:adjustRightInd w:val="0"/>
        <w:spacing w:after="0" w:line="3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уровень их учебной самостоятельности, уровень сотрудничества и ряд других),</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проводится в форме неперсонифицированных процедур.</w:t>
      </w:r>
    </w:p>
    <w:p w:rsidR="009B28A4" w:rsidRPr="00A73063" w:rsidRDefault="009B28A4">
      <w:pPr>
        <w:widowControl w:val="0"/>
        <w:autoSpaceDE w:val="0"/>
        <w:autoSpaceDN w:val="0"/>
        <w:adjustRightInd w:val="0"/>
        <w:spacing w:after="0" w:line="22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firstLine="566"/>
        <w:jc w:val="both"/>
        <w:rPr>
          <w:rFonts w:ascii="Times New Roman" w:hAnsi="Times New Roman"/>
          <w:sz w:val="24"/>
          <w:szCs w:val="24"/>
          <w:lang w:val="ru-RU"/>
        </w:rPr>
      </w:pPr>
      <w:r w:rsidRPr="00A73063">
        <w:rPr>
          <w:rFonts w:ascii="Times New Roman" w:hAnsi="Times New Roman"/>
          <w:b/>
          <w:bCs/>
          <w:sz w:val="28"/>
          <w:szCs w:val="28"/>
          <w:lang w:val="ru-RU"/>
        </w:rPr>
        <w:t xml:space="preserve">Оценка предметных результатов </w:t>
      </w:r>
      <w:r w:rsidRPr="00A73063">
        <w:rPr>
          <w:rFonts w:ascii="Times New Roman" w:hAnsi="Times New Roman"/>
          <w:sz w:val="28"/>
          <w:szCs w:val="28"/>
          <w:lang w:val="ru-RU"/>
        </w:rPr>
        <w:t>представляет собой оценку достижения</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обучающимся планируемых результатов по отдельным предметам.</w:t>
      </w:r>
    </w:p>
    <w:p w:rsidR="009B28A4" w:rsidRPr="00A73063" w:rsidRDefault="009B28A4">
      <w:pPr>
        <w:widowControl w:val="0"/>
        <w:autoSpaceDE w:val="0"/>
        <w:autoSpaceDN w:val="0"/>
        <w:adjustRightInd w:val="0"/>
        <w:spacing w:after="0" w:line="134"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ind w:firstLine="566"/>
        <w:jc w:val="both"/>
        <w:rPr>
          <w:rFonts w:ascii="Times New Roman" w:hAnsi="Times New Roman"/>
          <w:sz w:val="24"/>
          <w:szCs w:val="24"/>
          <w:lang w:val="ru-RU"/>
        </w:rPr>
      </w:pPr>
      <w:r w:rsidRPr="00A73063">
        <w:rPr>
          <w:rFonts w:ascii="Times New Roman" w:hAnsi="Times New Roman"/>
          <w:sz w:val="28"/>
          <w:szCs w:val="28"/>
          <w:lang w:val="ru-RU"/>
        </w:rP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9B28A4" w:rsidRPr="00A73063" w:rsidRDefault="009B28A4">
      <w:pPr>
        <w:widowControl w:val="0"/>
        <w:autoSpaceDE w:val="0"/>
        <w:autoSpaceDN w:val="0"/>
        <w:adjustRightInd w:val="0"/>
        <w:spacing w:after="0" w:line="3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560"/>
        <w:rPr>
          <w:rFonts w:ascii="Times New Roman" w:hAnsi="Times New Roman"/>
          <w:sz w:val="24"/>
          <w:szCs w:val="24"/>
          <w:lang w:val="ru-RU"/>
        </w:rPr>
      </w:pPr>
      <w:r w:rsidRPr="00A73063">
        <w:rPr>
          <w:rFonts w:ascii="Times New Roman" w:hAnsi="Times New Roman"/>
          <w:sz w:val="28"/>
          <w:szCs w:val="28"/>
          <w:lang w:val="ru-RU"/>
        </w:rPr>
        <w:t>В  соответствии  с  пониманием  сущности  образовательных  результатов,</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заложенном в Стандарте, предметные результаты содержат в себе, во-первых,</w:t>
      </w:r>
    </w:p>
    <w:p w:rsidR="00723078" w:rsidRPr="00723078" w:rsidRDefault="00723078">
      <w:pPr>
        <w:widowControl w:val="0"/>
        <w:overflowPunct w:val="0"/>
        <w:autoSpaceDE w:val="0"/>
        <w:autoSpaceDN w:val="0"/>
        <w:adjustRightInd w:val="0"/>
        <w:spacing w:after="0" w:line="335" w:lineRule="auto"/>
        <w:jc w:val="both"/>
        <w:rPr>
          <w:rFonts w:ascii="Times New Roman" w:hAnsi="Times New Roman"/>
          <w:i/>
          <w:iCs/>
          <w:sz w:val="14"/>
          <w:szCs w:val="28"/>
          <w:lang w:val="ru-RU"/>
        </w:rPr>
      </w:pPr>
      <w:bookmarkStart w:id="79" w:name="page171"/>
      <w:bookmarkEnd w:id="79"/>
    </w:p>
    <w:p w:rsidR="009B28A4" w:rsidRPr="00A73063" w:rsidRDefault="00FB0289">
      <w:pPr>
        <w:widowControl w:val="0"/>
        <w:overflowPunct w:val="0"/>
        <w:autoSpaceDE w:val="0"/>
        <w:autoSpaceDN w:val="0"/>
        <w:adjustRightInd w:val="0"/>
        <w:spacing w:after="0" w:line="335" w:lineRule="auto"/>
        <w:jc w:val="both"/>
        <w:rPr>
          <w:rFonts w:ascii="Times New Roman" w:hAnsi="Times New Roman"/>
          <w:sz w:val="24"/>
          <w:szCs w:val="24"/>
          <w:lang w:val="ru-RU"/>
        </w:rPr>
      </w:pPr>
      <w:r w:rsidRPr="00A73063">
        <w:rPr>
          <w:rFonts w:ascii="Times New Roman" w:hAnsi="Times New Roman"/>
          <w:i/>
          <w:iCs/>
          <w:sz w:val="28"/>
          <w:szCs w:val="28"/>
          <w:lang w:val="ru-RU"/>
        </w:rPr>
        <w:t>систему основополагающих элементов научного знания</w:t>
      </w:r>
      <w:r w:rsidRPr="00A73063">
        <w:rPr>
          <w:rFonts w:ascii="Times New Roman" w:hAnsi="Times New Roman"/>
          <w:sz w:val="28"/>
          <w:szCs w:val="28"/>
          <w:lang w:val="ru-RU"/>
        </w:rPr>
        <w:t>,</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которая выражается</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 xml:space="preserve">через учебный материал различных курсов (далее — </w:t>
      </w:r>
      <w:r w:rsidRPr="00A73063">
        <w:rPr>
          <w:rFonts w:ascii="Times New Roman" w:hAnsi="Times New Roman"/>
          <w:i/>
          <w:iCs/>
          <w:sz w:val="28"/>
          <w:szCs w:val="28"/>
          <w:lang w:val="ru-RU"/>
        </w:rPr>
        <w:t>систему предметных</w:t>
      </w:r>
      <w:r w:rsidRPr="00A73063">
        <w:rPr>
          <w:rFonts w:ascii="Times New Roman" w:hAnsi="Times New Roman"/>
          <w:sz w:val="28"/>
          <w:szCs w:val="28"/>
          <w:lang w:val="ru-RU"/>
        </w:rPr>
        <w:t xml:space="preserve"> </w:t>
      </w:r>
      <w:r w:rsidRPr="00A73063">
        <w:rPr>
          <w:rFonts w:ascii="Times New Roman" w:hAnsi="Times New Roman"/>
          <w:i/>
          <w:iCs/>
          <w:sz w:val="28"/>
          <w:szCs w:val="28"/>
          <w:lang w:val="ru-RU"/>
        </w:rPr>
        <w:t>знаний</w:t>
      </w:r>
      <w:r w:rsidRPr="00A73063">
        <w:rPr>
          <w:rFonts w:ascii="Times New Roman" w:hAnsi="Times New Roman"/>
          <w:sz w:val="28"/>
          <w:szCs w:val="28"/>
          <w:lang w:val="ru-RU"/>
        </w:rPr>
        <w:t>),</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и,</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во-вторых,</w:t>
      </w:r>
      <w:r w:rsidRPr="00A73063">
        <w:rPr>
          <w:rFonts w:ascii="Times New Roman" w:hAnsi="Times New Roman"/>
          <w:i/>
          <w:iCs/>
          <w:sz w:val="28"/>
          <w:szCs w:val="28"/>
          <w:lang w:val="ru-RU"/>
        </w:rPr>
        <w:t xml:space="preserve"> систему формируемых действий с учебным материалом</w:t>
      </w:r>
    </w:p>
    <w:p w:rsidR="009B28A4" w:rsidRPr="00A73063" w:rsidRDefault="009B28A4">
      <w:pPr>
        <w:widowControl w:val="0"/>
        <w:autoSpaceDE w:val="0"/>
        <w:autoSpaceDN w:val="0"/>
        <w:adjustRightInd w:val="0"/>
        <w:spacing w:after="0" w:line="99"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jc w:val="both"/>
        <w:rPr>
          <w:rFonts w:ascii="Times New Roman" w:hAnsi="Times New Roman"/>
          <w:sz w:val="24"/>
          <w:szCs w:val="24"/>
          <w:lang w:val="ru-RU"/>
        </w:rPr>
      </w:pPr>
      <w:r w:rsidRPr="00A73063">
        <w:rPr>
          <w:rFonts w:ascii="Times New Roman" w:hAnsi="Times New Roman"/>
          <w:sz w:val="28"/>
          <w:szCs w:val="28"/>
          <w:lang w:val="ru-RU"/>
        </w:rPr>
        <w:t xml:space="preserve">(далее — </w:t>
      </w:r>
      <w:r w:rsidRPr="00A73063">
        <w:rPr>
          <w:rFonts w:ascii="Times New Roman" w:hAnsi="Times New Roman"/>
          <w:i/>
          <w:iCs/>
          <w:sz w:val="28"/>
          <w:szCs w:val="28"/>
          <w:lang w:val="ru-RU"/>
        </w:rPr>
        <w:t>систему предметных действий</w:t>
      </w:r>
      <w:r w:rsidRPr="00A73063">
        <w:rPr>
          <w:rFonts w:ascii="Times New Roman" w:hAnsi="Times New Roman"/>
          <w:sz w:val="28"/>
          <w:szCs w:val="28"/>
          <w:lang w:val="ru-RU"/>
        </w:rPr>
        <w:t>), которые направлены на применение знаний, их преобразование и получение нового знания.</w:t>
      </w:r>
    </w:p>
    <w:p w:rsidR="009B28A4" w:rsidRPr="00A73063" w:rsidRDefault="009B28A4">
      <w:pPr>
        <w:widowControl w:val="0"/>
        <w:autoSpaceDE w:val="0"/>
        <w:autoSpaceDN w:val="0"/>
        <w:adjustRightInd w:val="0"/>
        <w:spacing w:after="0" w:line="130"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ind w:firstLine="566"/>
        <w:jc w:val="both"/>
        <w:rPr>
          <w:rFonts w:ascii="Times New Roman" w:hAnsi="Times New Roman"/>
          <w:sz w:val="24"/>
          <w:szCs w:val="24"/>
          <w:lang w:val="ru-RU"/>
        </w:rPr>
      </w:pPr>
      <w:r w:rsidRPr="00A73063">
        <w:rPr>
          <w:rFonts w:ascii="Times New Roman" w:hAnsi="Times New Roman"/>
          <w:b/>
          <w:bCs/>
          <w:i/>
          <w:iCs/>
          <w:sz w:val="28"/>
          <w:szCs w:val="28"/>
          <w:lang w:val="ru-RU"/>
        </w:rPr>
        <w:t xml:space="preserve">Система предметных знаний </w:t>
      </w:r>
      <w:r w:rsidRPr="00A73063">
        <w:rPr>
          <w:rFonts w:ascii="Times New Roman" w:hAnsi="Times New Roman"/>
          <w:sz w:val="28"/>
          <w:szCs w:val="28"/>
          <w:lang w:val="ru-RU"/>
        </w:rPr>
        <w:t>—</w:t>
      </w:r>
      <w:r w:rsidRPr="00A73063">
        <w:rPr>
          <w:rFonts w:ascii="Times New Roman" w:hAnsi="Times New Roman"/>
          <w:b/>
          <w:bCs/>
          <w:i/>
          <w:iCs/>
          <w:sz w:val="28"/>
          <w:szCs w:val="28"/>
          <w:lang w:val="ru-RU"/>
        </w:rPr>
        <w:t xml:space="preserve"> </w:t>
      </w:r>
      <w:r w:rsidRPr="00A73063">
        <w:rPr>
          <w:rFonts w:ascii="Times New Roman" w:hAnsi="Times New Roman"/>
          <w:sz w:val="28"/>
          <w:szCs w:val="28"/>
          <w:lang w:val="ru-RU"/>
        </w:rPr>
        <w:t>важнейшая составляющая предметных</w:t>
      </w:r>
      <w:r w:rsidRPr="00A73063">
        <w:rPr>
          <w:rFonts w:ascii="Times New Roman" w:hAnsi="Times New Roman"/>
          <w:b/>
          <w:bCs/>
          <w:i/>
          <w:iCs/>
          <w:sz w:val="28"/>
          <w:szCs w:val="28"/>
          <w:lang w:val="ru-RU"/>
        </w:rPr>
        <w:t xml:space="preserve"> </w:t>
      </w:r>
      <w:r w:rsidRPr="00A73063">
        <w:rPr>
          <w:rFonts w:ascii="Times New Roman" w:hAnsi="Times New Roman"/>
          <w:sz w:val="28"/>
          <w:szCs w:val="28"/>
          <w:lang w:val="ru-RU"/>
        </w:rPr>
        <w:t xml:space="preserve">результатов. В ней можно выделить </w:t>
      </w:r>
      <w:r w:rsidRPr="00A73063">
        <w:rPr>
          <w:rFonts w:ascii="Times New Roman" w:hAnsi="Times New Roman"/>
          <w:i/>
          <w:iCs/>
          <w:sz w:val="28"/>
          <w:szCs w:val="28"/>
          <w:lang w:val="ru-RU"/>
        </w:rPr>
        <w:t>опорные знания</w:t>
      </w:r>
      <w:r w:rsidRPr="00A73063">
        <w:rPr>
          <w:rFonts w:ascii="Times New Roman" w:hAnsi="Times New Roman"/>
          <w:sz w:val="28"/>
          <w:szCs w:val="28"/>
          <w:lang w:val="ru-RU"/>
        </w:rPr>
        <w:t xml:space="preserve"> (знания, усвоение которых принципиально необходимо для текущего и последующего успешного обучения)</w:t>
      </w:r>
    </w:p>
    <w:p w:rsidR="009B28A4" w:rsidRPr="00A73063" w:rsidRDefault="009B28A4">
      <w:pPr>
        <w:widowControl w:val="0"/>
        <w:autoSpaceDE w:val="0"/>
        <w:autoSpaceDN w:val="0"/>
        <w:adjustRightInd w:val="0"/>
        <w:spacing w:after="0" w:line="99"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jc w:val="both"/>
        <w:rPr>
          <w:rFonts w:ascii="Times New Roman" w:hAnsi="Times New Roman"/>
          <w:sz w:val="24"/>
          <w:szCs w:val="24"/>
          <w:lang w:val="ru-RU"/>
        </w:rPr>
      </w:pPr>
      <w:r w:rsidRPr="00A73063">
        <w:rPr>
          <w:rFonts w:ascii="Times New Roman" w:hAnsi="Times New Roman"/>
          <w:sz w:val="28"/>
          <w:szCs w:val="28"/>
          <w:lang w:val="ru-RU"/>
        </w:rPr>
        <w:t>и знания, дополняющие, расширяющие или углубляющие опорную систему знаний, а также служащие пропедевтикой для последующего изучения курсов.</w:t>
      </w:r>
    </w:p>
    <w:p w:rsidR="009B28A4" w:rsidRPr="00A73063" w:rsidRDefault="009B28A4">
      <w:pPr>
        <w:widowControl w:val="0"/>
        <w:autoSpaceDE w:val="0"/>
        <w:autoSpaceDN w:val="0"/>
        <w:adjustRightInd w:val="0"/>
        <w:spacing w:after="0" w:line="13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ind w:firstLine="566"/>
        <w:jc w:val="both"/>
        <w:rPr>
          <w:rFonts w:ascii="Times New Roman" w:hAnsi="Times New Roman"/>
          <w:sz w:val="24"/>
          <w:szCs w:val="24"/>
          <w:lang w:val="ru-RU"/>
        </w:rPr>
      </w:pPr>
      <w:r w:rsidRPr="00A73063">
        <w:rPr>
          <w:rFonts w:ascii="Times New Roman" w:hAnsi="Times New Roman"/>
          <w:sz w:val="28"/>
          <w:szCs w:val="28"/>
          <w:lang w:val="ru-RU"/>
        </w:rPr>
        <w:t>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w:t>
      </w:r>
    </w:p>
    <w:p w:rsidR="009B28A4" w:rsidRPr="00A73063" w:rsidRDefault="009B28A4">
      <w:pPr>
        <w:widowControl w:val="0"/>
        <w:autoSpaceDE w:val="0"/>
        <w:autoSpaceDN w:val="0"/>
        <w:adjustRightInd w:val="0"/>
        <w:spacing w:after="0" w:line="10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right="20"/>
        <w:jc w:val="both"/>
        <w:rPr>
          <w:rFonts w:ascii="Times New Roman" w:hAnsi="Times New Roman"/>
          <w:sz w:val="24"/>
          <w:szCs w:val="24"/>
          <w:lang w:val="ru-RU"/>
        </w:rPr>
      </w:pPr>
      <w:r w:rsidRPr="00A73063">
        <w:rPr>
          <w:rFonts w:ascii="Times New Roman" w:hAnsi="Times New Roman"/>
          <w:sz w:val="28"/>
          <w:szCs w:val="28"/>
          <w:lang w:val="ru-RU"/>
        </w:rPr>
        <w:t>ключевые теории, идеи, понятия, факты, методы. На ступени начального общего образования к опорной системе знаний отнесён понятийный аппарат (или «язык»)</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Default="00FB0289" w:rsidP="007A47F4">
      <w:pPr>
        <w:widowControl w:val="0"/>
        <w:overflowPunct w:val="0"/>
        <w:autoSpaceDE w:val="0"/>
        <w:autoSpaceDN w:val="0"/>
        <w:adjustRightInd w:val="0"/>
        <w:spacing w:after="0" w:line="310" w:lineRule="auto"/>
        <w:jc w:val="both"/>
        <w:rPr>
          <w:rFonts w:ascii="Times New Roman" w:hAnsi="Times New Roman"/>
          <w:sz w:val="24"/>
          <w:szCs w:val="24"/>
          <w:lang w:val="ru-RU"/>
        </w:rPr>
      </w:pPr>
      <w:r w:rsidRPr="00A73063">
        <w:rPr>
          <w:rFonts w:ascii="Times New Roman" w:hAnsi="Times New Roman"/>
          <w:sz w:val="28"/>
          <w:szCs w:val="28"/>
          <w:lang w:val="ru-RU"/>
        </w:rPr>
        <w:t>учебных предметов, освоение которого позволяет учителю и обучающимся эффективно продвигаться в изучении предмета.</w:t>
      </w:r>
    </w:p>
    <w:p w:rsidR="007A47F4" w:rsidRPr="00A73063" w:rsidRDefault="007A47F4" w:rsidP="007A47F4">
      <w:pPr>
        <w:widowControl w:val="0"/>
        <w:overflowPunct w:val="0"/>
        <w:autoSpaceDE w:val="0"/>
        <w:autoSpaceDN w:val="0"/>
        <w:adjustRightInd w:val="0"/>
        <w:spacing w:after="0" w:line="310" w:lineRule="auto"/>
        <w:jc w:val="right"/>
        <w:rPr>
          <w:rFonts w:ascii="Times New Roman" w:hAnsi="Times New Roman"/>
          <w:sz w:val="24"/>
          <w:szCs w:val="24"/>
          <w:lang w:val="ru-RU"/>
        </w:rPr>
      </w:pPr>
      <w:r>
        <w:rPr>
          <w:rFonts w:ascii="Times New Roman" w:hAnsi="Times New Roman"/>
          <w:sz w:val="24"/>
          <w:szCs w:val="24"/>
          <w:lang w:val="ru-RU"/>
        </w:rPr>
        <w:t>80</w:t>
      </w:r>
    </w:p>
    <w:p w:rsidR="009B28A4" w:rsidRPr="00A73063" w:rsidRDefault="00FB0289">
      <w:pPr>
        <w:widowControl w:val="0"/>
        <w:overflowPunct w:val="0"/>
        <w:autoSpaceDE w:val="0"/>
        <w:autoSpaceDN w:val="0"/>
        <w:adjustRightInd w:val="0"/>
        <w:spacing w:after="0" w:line="347" w:lineRule="auto"/>
        <w:ind w:firstLine="566"/>
        <w:jc w:val="both"/>
        <w:rPr>
          <w:rFonts w:ascii="Times New Roman" w:hAnsi="Times New Roman"/>
          <w:sz w:val="24"/>
          <w:szCs w:val="24"/>
          <w:lang w:val="ru-RU"/>
        </w:rPr>
      </w:pPr>
      <w:r w:rsidRPr="00A73063">
        <w:rPr>
          <w:rFonts w:ascii="Times New Roman" w:hAnsi="Times New Roman"/>
          <w:sz w:val="28"/>
          <w:szCs w:val="28"/>
          <w:lang w:val="ru-RU"/>
        </w:rPr>
        <w:lastRenderedPageBreak/>
        <w:t>Опорная система знаний определяется с учётом их значимости для решения основных задач образования на данной ступени,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w:t>
      </w:r>
    </w:p>
    <w:p w:rsidR="009B28A4" w:rsidRPr="00A73063" w:rsidRDefault="009B28A4">
      <w:pPr>
        <w:widowControl w:val="0"/>
        <w:autoSpaceDE w:val="0"/>
        <w:autoSpaceDN w:val="0"/>
        <w:adjustRightInd w:val="0"/>
        <w:spacing w:after="0" w:line="87" w:lineRule="exact"/>
        <w:rPr>
          <w:rFonts w:ascii="Times New Roman" w:hAnsi="Times New Roman"/>
          <w:sz w:val="24"/>
          <w:szCs w:val="24"/>
          <w:lang w:val="ru-RU"/>
        </w:rPr>
      </w:pPr>
    </w:p>
    <w:p w:rsidR="009B28A4" w:rsidRPr="00A73063" w:rsidRDefault="00FB0289" w:rsidP="007A47F4">
      <w:pPr>
        <w:widowControl w:val="0"/>
        <w:overflowPunct w:val="0"/>
        <w:autoSpaceDE w:val="0"/>
        <w:autoSpaceDN w:val="0"/>
        <w:adjustRightInd w:val="0"/>
        <w:spacing w:after="0" w:line="310" w:lineRule="auto"/>
        <w:ind w:firstLine="7"/>
        <w:jc w:val="both"/>
        <w:rPr>
          <w:rFonts w:ascii="Times New Roman" w:hAnsi="Times New Roman"/>
          <w:sz w:val="24"/>
          <w:szCs w:val="24"/>
          <w:lang w:val="ru-RU"/>
        </w:rPr>
      </w:pPr>
      <w:r w:rsidRPr="00A73063">
        <w:rPr>
          <w:rFonts w:ascii="Times New Roman" w:hAnsi="Times New Roman"/>
          <w:sz w:val="28"/>
          <w:szCs w:val="28"/>
          <w:lang w:val="ru-RU"/>
        </w:rPr>
        <w:t>умений, учебных действий, которые, во-первых</w:t>
      </w:r>
      <w:r w:rsidR="007A47F4">
        <w:rPr>
          <w:rFonts w:ascii="Times New Roman" w:hAnsi="Times New Roman"/>
          <w:sz w:val="28"/>
          <w:szCs w:val="28"/>
          <w:lang w:val="ru-RU"/>
        </w:rPr>
        <w:t xml:space="preserve">, принципиально не обходимы для </w:t>
      </w:r>
      <w:r w:rsidRPr="00A73063">
        <w:rPr>
          <w:rFonts w:ascii="Times New Roman" w:hAnsi="Times New Roman"/>
          <w:sz w:val="28"/>
          <w:szCs w:val="28"/>
          <w:lang w:val="ru-RU"/>
        </w:rPr>
        <w:t>успешного обучения и, во-вторых, при наличии специальной</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1" w:lineRule="auto"/>
        <w:ind w:right="20"/>
        <w:jc w:val="both"/>
        <w:rPr>
          <w:rFonts w:ascii="Times New Roman" w:hAnsi="Times New Roman"/>
          <w:sz w:val="24"/>
          <w:szCs w:val="24"/>
          <w:lang w:val="ru-RU"/>
        </w:rPr>
      </w:pPr>
      <w:r w:rsidRPr="00A73063">
        <w:rPr>
          <w:rFonts w:ascii="Times New Roman" w:hAnsi="Times New Roman"/>
          <w:sz w:val="28"/>
          <w:szCs w:val="28"/>
          <w:lang w:val="ru-RU"/>
        </w:rPr>
        <w:t>целенаправленной работы учителя, в принципе могут быть достигнуты подавляющим большинством детей.</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ind w:firstLine="566"/>
        <w:jc w:val="both"/>
        <w:rPr>
          <w:rFonts w:ascii="Times New Roman" w:hAnsi="Times New Roman"/>
          <w:sz w:val="24"/>
          <w:szCs w:val="24"/>
          <w:lang w:val="ru-RU"/>
        </w:rPr>
      </w:pPr>
      <w:r w:rsidRPr="00A73063">
        <w:rPr>
          <w:rFonts w:ascii="Times New Roman" w:hAnsi="Times New Roman"/>
          <w:sz w:val="28"/>
          <w:szCs w:val="28"/>
          <w:lang w:val="ru-RU"/>
        </w:rPr>
        <w:t xml:space="preserve">На ступени начального общего образования особое значение для продолжения образования имеет усвоение учащимися </w:t>
      </w:r>
      <w:r w:rsidRPr="00A73063">
        <w:rPr>
          <w:rFonts w:ascii="Times New Roman" w:hAnsi="Times New Roman"/>
          <w:i/>
          <w:iCs/>
          <w:sz w:val="28"/>
          <w:szCs w:val="28"/>
          <w:lang w:val="ru-RU"/>
        </w:rPr>
        <w:t>опорной системы знаний</w:t>
      </w:r>
      <w:r w:rsidRPr="00A73063">
        <w:rPr>
          <w:rFonts w:ascii="Times New Roman" w:hAnsi="Times New Roman"/>
          <w:sz w:val="28"/>
          <w:szCs w:val="28"/>
          <w:lang w:val="ru-RU"/>
        </w:rPr>
        <w:t xml:space="preserve"> </w:t>
      </w:r>
      <w:r w:rsidRPr="00A73063">
        <w:rPr>
          <w:rFonts w:ascii="Times New Roman" w:hAnsi="Times New Roman"/>
          <w:i/>
          <w:iCs/>
          <w:sz w:val="28"/>
          <w:szCs w:val="28"/>
          <w:lang w:val="ru-RU"/>
        </w:rPr>
        <w:t>по русскому языку, родному языку и математике</w:t>
      </w:r>
      <w:r w:rsidRPr="00A73063">
        <w:rPr>
          <w:rFonts w:ascii="Times New Roman" w:hAnsi="Times New Roman"/>
          <w:sz w:val="28"/>
          <w:szCs w:val="28"/>
          <w:lang w:val="ru-RU"/>
        </w:rPr>
        <w:t>.</w:t>
      </w:r>
    </w:p>
    <w:p w:rsidR="009B28A4" w:rsidRPr="00A73063" w:rsidRDefault="00FB0289">
      <w:pPr>
        <w:widowControl w:val="0"/>
        <w:overflowPunct w:val="0"/>
        <w:autoSpaceDE w:val="0"/>
        <w:autoSpaceDN w:val="0"/>
        <w:adjustRightInd w:val="0"/>
        <w:spacing w:after="0" w:line="343" w:lineRule="auto"/>
        <w:ind w:firstLine="566"/>
        <w:jc w:val="both"/>
        <w:rPr>
          <w:rFonts w:ascii="Times New Roman" w:hAnsi="Times New Roman"/>
          <w:sz w:val="24"/>
          <w:szCs w:val="24"/>
          <w:lang w:val="ru-RU"/>
        </w:rPr>
      </w:pPr>
      <w:bookmarkStart w:id="80" w:name="page173"/>
      <w:bookmarkEnd w:id="80"/>
      <w:r w:rsidRPr="00A73063">
        <w:rPr>
          <w:rFonts w:ascii="Times New Roman" w:hAnsi="Times New Roman"/>
          <w:sz w:val="28"/>
          <w:szCs w:val="28"/>
          <w:lang w:val="ru-RU"/>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w:t>
      </w:r>
    </w:p>
    <w:p w:rsidR="009B28A4" w:rsidRPr="00A73063" w:rsidRDefault="009B28A4">
      <w:pPr>
        <w:widowControl w:val="0"/>
        <w:autoSpaceDE w:val="0"/>
        <w:autoSpaceDN w:val="0"/>
        <w:adjustRightInd w:val="0"/>
        <w:spacing w:after="0" w:line="92"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jc w:val="both"/>
        <w:rPr>
          <w:rFonts w:ascii="Times New Roman" w:hAnsi="Times New Roman"/>
          <w:sz w:val="24"/>
          <w:szCs w:val="24"/>
          <w:lang w:val="ru-RU"/>
        </w:rPr>
      </w:pPr>
      <w:r w:rsidRPr="00A73063">
        <w:rPr>
          <w:rFonts w:ascii="Times New Roman" w:hAnsi="Times New Roman"/>
          <w:sz w:val="28"/>
          <w:szCs w:val="28"/>
          <w:lang w:val="ru-RU"/>
        </w:rPr>
        <w:t>объектом оценки предметных результатов являются действия, выполняемые обучающимися, с предметным содержанием.</w:t>
      </w:r>
    </w:p>
    <w:p w:rsidR="009B28A4" w:rsidRPr="00A73063" w:rsidRDefault="009B28A4">
      <w:pPr>
        <w:widowControl w:val="0"/>
        <w:autoSpaceDE w:val="0"/>
        <w:autoSpaceDN w:val="0"/>
        <w:adjustRightInd w:val="0"/>
        <w:spacing w:after="0" w:line="67"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i/>
          <w:iCs/>
          <w:sz w:val="28"/>
          <w:szCs w:val="28"/>
          <w:lang w:val="ru-RU"/>
        </w:rPr>
        <w:t xml:space="preserve">Действия с предметным содержанием (или предметные действия) </w:t>
      </w:r>
      <w:r w:rsidRPr="00A73063">
        <w:rPr>
          <w:rFonts w:ascii="Times New Roman" w:hAnsi="Times New Roman"/>
          <w:sz w:val="28"/>
          <w:szCs w:val="28"/>
          <w:lang w:val="ru-RU"/>
        </w:rPr>
        <w:t>—</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jc w:val="both"/>
        <w:rPr>
          <w:rFonts w:ascii="Times New Roman" w:hAnsi="Times New Roman"/>
          <w:sz w:val="24"/>
          <w:szCs w:val="24"/>
          <w:lang w:val="ru-RU"/>
        </w:rPr>
      </w:pPr>
      <w:r w:rsidRPr="00A73063">
        <w:rPr>
          <w:rFonts w:ascii="Times New Roman" w:hAnsi="Times New Roman"/>
          <w:sz w:val="28"/>
          <w:szCs w:val="28"/>
          <w:lang w:val="ru-RU"/>
        </w:rPr>
        <w:t>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w:t>
      </w:r>
    </w:p>
    <w:p w:rsidR="009B28A4" w:rsidRPr="00A73063" w:rsidRDefault="009B28A4">
      <w:pPr>
        <w:widowControl w:val="0"/>
        <w:autoSpaceDE w:val="0"/>
        <w:autoSpaceDN w:val="0"/>
        <w:adjustRightInd w:val="0"/>
        <w:spacing w:after="0" w:line="98"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jc w:val="both"/>
        <w:rPr>
          <w:rFonts w:ascii="Times New Roman" w:hAnsi="Times New Roman"/>
          <w:sz w:val="24"/>
          <w:szCs w:val="24"/>
          <w:lang w:val="ru-RU"/>
        </w:rPr>
      </w:pPr>
      <w:r w:rsidRPr="00A73063">
        <w:rPr>
          <w:rFonts w:ascii="Times New Roman" w:hAnsi="Times New Roman"/>
          <w:sz w:val="28"/>
          <w:szCs w:val="28"/>
          <w:lang w:val="ru-RU"/>
        </w:rPr>
        <w:t>моделирование; сравнение, группировка и классификация объектов; действия анализа, синтеза и обобщения; установление связей (в том числе — причинно-</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723078" w:rsidRDefault="00FB0289">
      <w:pPr>
        <w:widowControl w:val="0"/>
        <w:overflowPunct w:val="0"/>
        <w:autoSpaceDE w:val="0"/>
        <w:autoSpaceDN w:val="0"/>
        <w:adjustRightInd w:val="0"/>
        <w:spacing w:after="0" w:line="353" w:lineRule="auto"/>
        <w:jc w:val="both"/>
        <w:rPr>
          <w:rFonts w:ascii="Times New Roman" w:hAnsi="Times New Roman"/>
          <w:sz w:val="28"/>
          <w:szCs w:val="28"/>
          <w:lang w:val="ru-RU"/>
        </w:rPr>
      </w:pPr>
      <w:r w:rsidRPr="00A73063">
        <w:rPr>
          <w:rFonts w:ascii="Times New Roman" w:hAnsi="Times New Roman"/>
          <w:sz w:val="28"/>
          <w:szCs w:val="28"/>
          <w:lang w:val="ru-RU"/>
        </w:rPr>
        <w:t xml:space="preserve">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объектами—с числами и математическими выражениями; со звуками и буквами, словами, словосочетаниями и предложениями;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w:t>
      </w:r>
    </w:p>
    <w:p w:rsidR="007A47F4" w:rsidRDefault="007A47F4" w:rsidP="007A47F4">
      <w:pPr>
        <w:widowControl w:val="0"/>
        <w:overflowPunct w:val="0"/>
        <w:autoSpaceDE w:val="0"/>
        <w:autoSpaceDN w:val="0"/>
        <w:adjustRightInd w:val="0"/>
        <w:spacing w:after="0" w:line="353" w:lineRule="auto"/>
        <w:jc w:val="right"/>
        <w:rPr>
          <w:rFonts w:ascii="Times New Roman" w:hAnsi="Times New Roman"/>
          <w:sz w:val="28"/>
          <w:szCs w:val="28"/>
          <w:lang w:val="ru-RU"/>
        </w:rPr>
      </w:pPr>
      <w:r w:rsidRPr="002E73BE">
        <w:rPr>
          <w:rFonts w:ascii="Times New Roman" w:hAnsi="Times New Roman"/>
          <w:sz w:val="24"/>
          <w:szCs w:val="28"/>
          <w:lang w:val="ru-RU"/>
        </w:rPr>
        <w:t>81</w:t>
      </w:r>
    </w:p>
    <w:p w:rsidR="009B28A4" w:rsidRPr="00A73063" w:rsidRDefault="00FB0289" w:rsidP="007A47F4">
      <w:pPr>
        <w:widowControl w:val="0"/>
        <w:overflowPunct w:val="0"/>
        <w:autoSpaceDE w:val="0"/>
        <w:autoSpaceDN w:val="0"/>
        <w:adjustRightInd w:val="0"/>
        <w:spacing w:after="0" w:line="353" w:lineRule="auto"/>
        <w:rPr>
          <w:rFonts w:ascii="Times New Roman" w:hAnsi="Times New Roman"/>
          <w:sz w:val="24"/>
          <w:szCs w:val="24"/>
          <w:lang w:val="ru-RU"/>
        </w:rPr>
      </w:pPr>
      <w:r w:rsidRPr="00A73063">
        <w:rPr>
          <w:rFonts w:ascii="Times New Roman" w:hAnsi="Times New Roman"/>
          <w:sz w:val="28"/>
          <w:szCs w:val="28"/>
          <w:lang w:val="ru-RU"/>
        </w:rPr>
        <w:lastRenderedPageBreak/>
        <w:t>алгоритмов выполнения действий сам состав формируемых и отрабатываемых действий носит специфическую «предметную» окраску. Поэтому, в частности,</w:t>
      </w:r>
    </w:p>
    <w:p w:rsidR="009B28A4" w:rsidRPr="00A73063" w:rsidRDefault="009B28A4">
      <w:pPr>
        <w:widowControl w:val="0"/>
        <w:autoSpaceDE w:val="0"/>
        <w:autoSpaceDN w:val="0"/>
        <w:adjustRightInd w:val="0"/>
        <w:spacing w:after="0" w:line="85"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ind w:right="20"/>
        <w:jc w:val="both"/>
        <w:rPr>
          <w:rFonts w:ascii="Times New Roman" w:hAnsi="Times New Roman"/>
          <w:sz w:val="24"/>
          <w:szCs w:val="24"/>
          <w:lang w:val="ru-RU"/>
        </w:rPr>
      </w:pPr>
      <w:r w:rsidRPr="00A73063">
        <w:rPr>
          <w:rFonts w:ascii="Times New Roman" w:hAnsi="Times New Roman"/>
          <w:sz w:val="28"/>
          <w:szCs w:val="28"/>
          <w:lang w:val="ru-RU"/>
        </w:rPr>
        <w:t>различен и вклад разных учебных предметов в становление и формирование отдельных универсальных учебных действий. Так, например, неоценим вклад технологии в становление и формирование регулятивных учебных действий.</w:t>
      </w:r>
    </w:p>
    <w:p w:rsidR="009B28A4" w:rsidRPr="00A73063" w:rsidRDefault="009B28A4">
      <w:pPr>
        <w:widowControl w:val="0"/>
        <w:autoSpaceDE w:val="0"/>
        <w:autoSpaceDN w:val="0"/>
        <w:adjustRightInd w:val="0"/>
        <w:spacing w:after="0" w:line="9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ind w:firstLine="566"/>
        <w:jc w:val="both"/>
        <w:rPr>
          <w:rFonts w:ascii="Times New Roman" w:hAnsi="Times New Roman"/>
          <w:sz w:val="24"/>
          <w:szCs w:val="24"/>
          <w:lang w:val="ru-RU"/>
        </w:rPr>
      </w:pPr>
      <w:r w:rsidRPr="00A73063">
        <w:rPr>
          <w:rFonts w:ascii="Times New Roman" w:hAnsi="Times New Roman"/>
          <w:sz w:val="28"/>
          <w:szCs w:val="28"/>
          <w:lang w:val="ru-RU"/>
        </w:rPr>
        <w:t>Совокупность же всех учебных предметов обеспечивает возможность формирования всех универсальных учебных действий при условии, что образовательный процесс ориентирован на достижение планируемых результатов.</w:t>
      </w:r>
    </w:p>
    <w:p w:rsidR="009B28A4" w:rsidRPr="00A73063" w:rsidRDefault="009B28A4">
      <w:pPr>
        <w:widowControl w:val="0"/>
        <w:autoSpaceDE w:val="0"/>
        <w:autoSpaceDN w:val="0"/>
        <w:adjustRightInd w:val="0"/>
        <w:spacing w:after="0" w:line="98"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ind w:firstLine="566"/>
        <w:jc w:val="both"/>
        <w:rPr>
          <w:rFonts w:ascii="Times New Roman" w:hAnsi="Times New Roman"/>
          <w:sz w:val="24"/>
          <w:szCs w:val="24"/>
          <w:lang w:val="ru-RU"/>
        </w:rPr>
      </w:pPr>
      <w:r w:rsidRPr="00A73063">
        <w:rPr>
          <w:rFonts w:ascii="Times New Roman" w:hAnsi="Times New Roman"/>
          <w:sz w:val="28"/>
          <w:szCs w:val="28"/>
          <w:lang w:val="ru-RU"/>
        </w:rPr>
        <w:t>К предметным действиям следует отнести также действия, присущие главным образом только конкретному предмету, овладение которыми необходимо для полноценного личностного развития или дальнейшего изучения предмета (в</w:t>
      </w:r>
    </w:p>
    <w:p w:rsidR="009B28A4" w:rsidRPr="00A73063" w:rsidRDefault="00FB0289">
      <w:pPr>
        <w:widowControl w:val="0"/>
        <w:overflowPunct w:val="0"/>
        <w:autoSpaceDE w:val="0"/>
        <w:autoSpaceDN w:val="0"/>
        <w:adjustRightInd w:val="0"/>
        <w:spacing w:after="0" w:line="335" w:lineRule="auto"/>
        <w:jc w:val="both"/>
        <w:rPr>
          <w:rFonts w:ascii="Times New Roman" w:hAnsi="Times New Roman"/>
          <w:sz w:val="24"/>
          <w:szCs w:val="24"/>
          <w:lang w:val="ru-RU"/>
        </w:rPr>
      </w:pPr>
      <w:bookmarkStart w:id="81" w:name="page175"/>
      <w:bookmarkEnd w:id="81"/>
      <w:r w:rsidRPr="00A73063">
        <w:rPr>
          <w:rFonts w:ascii="Times New Roman" w:hAnsi="Times New Roman"/>
          <w:sz w:val="28"/>
          <w:szCs w:val="28"/>
          <w:lang w:val="ru-RU"/>
        </w:rPr>
        <w:t>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w:t>
      </w:r>
    </w:p>
    <w:p w:rsidR="009B28A4" w:rsidRPr="00A73063" w:rsidRDefault="009B28A4">
      <w:pPr>
        <w:widowControl w:val="0"/>
        <w:autoSpaceDE w:val="0"/>
        <w:autoSpaceDN w:val="0"/>
        <w:adjustRightInd w:val="0"/>
        <w:spacing w:after="0" w:line="99"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7" w:lineRule="auto"/>
        <w:ind w:firstLine="566"/>
        <w:jc w:val="both"/>
        <w:rPr>
          <w:rFonts w:ascii="Times New Roman" w:hAnsi="Times New Roman"/>
          <w:sz w:val="24"/>
          <w:szCs w:val="24"/>
          <w:lang w:val="ru-RU"/>
        </w:rPr>
      </w:pPr>
      <w:r w:rsidRPr="00A73063">
        <w:rPr>
          <w:rFonts w:ascii="Times New Roman" w:hAnsi="Times New Roman"/>
          <w:sz w:val="28"/>
          <w:szCs w:val="28"/>
          <w:lang w:val="ru-RU"/>
        </w:rPr>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w:t>
      </w:r>
      <w:r w:rsidRPr="00A73063">
        <w:rPr>
          <w:rFonts w:ascii="Times New Roman" w:hAnsi="Times New Roman"/>
          <w:i/>
          <w:iCs/>
          <w:sz w:val="28"/>
          <w:szCs w:val="28"/>
          <w:lang w:val="ru-RU"/>
        </w:rPr>
        <w:t>осознанному и произвольному их</w:t>
      </w:r>
      <w:r w:rsidRPr="00A73063">
        <w:rPr>
          <w:rFonts w:ascii="Times New Roman" w:hAnsi="Times New Roman"/>
          <w:sz w:val="28"/>
          <w:szCs w:val="28"/>
          <w:lang w:val="ru-RU"/>
        </w:rPr>
        <w:t xml:space="preserve"> </w:t>
      </w:r>
      <w:r w:rsidRPr="00A73063">
        <w:rPr>
          <w:rFonts w:ascii="Times New Roman" w:hAnsi="Times New Roman"/>
          <w:i/>
          <w:iCs/>
          <w:sz w:val="28"/>
          <w:szCs w:val="28"/>
          <w:lang w:val="ru-RU"/>
        </w:rPr>
        <w:t>выполнению</w:t>
      </w:r>
      <w:r w:rsidRPr="00A73063">
        <w:rPr>
          <w:rFonts w:ascii="Times New Roman" w:hAnsi="Times New Roman"/>
          <w:sz w:val="28"/>
          <w:szCs w:val="28"/>
          <w:lang w:val="ru-RU"/>
        </w:rPr>
        <w:t>,</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переносу на новые классы объектов.</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Это проявляется в способности</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обучающихся решать разнообразные по содержанию и сложности классы учебно-</w:t>
      </w:r>
    </w:p>
    <w:p w:rsidR="009B28A4" w:rsidRPr="00A73063" w:rsidRDefault="009B28A4">
      <w:pPr>
        <w:widowControl w:val="0"/>
        <w:autoSpaceDE w:val="0"/>
        <w:autoSpaceDN w:val="0"/>
        <w:adjustRightInd w:val="0"/>
        <w:spacing w:after="0" w:line="21"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познавательных и учебно-практических задач.</w:t>
      </w:r>
    </w:p>
    <w:p w:rsidR="009B28A4" w:rsidRPr="00A73063" w:rsidRDefault="009B28A4">
      <w:pPr>
        <w:widowControl w:val="0"/>
        <w:autoSpaceDE w:val="0"/>
        <w:autoSpaceDN w:val="0"/>
        <w:adjustRightInd w:val="0"/>
        <w:spacing w:after="0" w:line="228"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ind w:firstLine="566"/>
        <w:jc w:val="both"/>
        <w:rPr>
          <w:rFonts w:ascii="Times New Roman" w:hAnsi="Times New Roman"/>
          <w:sz w:val="24"/>
          <w:szCs w:val="24"/>
          <w:lang w:val="ru-RU"/>
        </w:rPr>
      </w:pPr>
      <w:r w:rsidRPr="00A73063">
        <w:rPr>
          <w:rFonts w:ascii="Times New Roman" w:hAnsi="Times New Roman"/>
          <w:sz w:val="28"/>
          <w:szCs w:val="28"/>
          <w:lang w:val="ru-RU"/>
        </w:rPr>
        <w:t xml:space="preserve">Поэтому </w:t>
      </w:r>
      <w:r w:rsidRPr="00A73063">
        <w:rPr>
          <w:rFonts w:ascii="Times New Roman" w:hAnsi="Times New Roman"/>
          <w:b/>
          <w:bCs/>
          <w:sz w:val="28"/>
          <w:szCs w:val="28"/>
          <w:lang w:val="ru-RU"/>
        </w:rPr>
        <w:t>объектом оценки предметных результатов</w:t>
      </w:r>
      <w:r w:rsidRPr="00A73063">
        <w:rPr>
          <w:rFonts w:ascii="Times New Roman" w:hAnsi="Times New Roman"/>
          <w:sz w:val="28"/>
          <w:szCs w:val="28"/>
          <w:lang w:val="ru-RU"/>
        </w:rPr>
        <w:t xml:space="preserve"> служит в полном соответствии с требованиями Стандарта способность обучающихся решать учебно-познавательные и учебно-практические задачи с использованием средств,</w:t>
      </w:r>
    </w:p>
    <w:p w:rsidR="009B28A4" w:rsidRPr="00A73063" w:rsidRDefault="009B28A4">
      <w:pPr>
        <w:widowControl w:val="0"/>
        <w:autoSpaceDE w:val="0"/>
        <w:autoSpaceDN w:val="0"/>
        <w:adjustRightInd w:val="0"/>
        <w:spacing w:after="0" w:line="100"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ind w:right="20"/>
        <w:jc w:val="both"/>
        <w:rPr>
          <w:rFonts w:ascii="Times New Roman" w:hAnsi="Times New Roman"/>
          <w:sz w:val="24"/>
          <w:szCs w:val="24"/>
          <w:lang w:val="ru-RU"/>
        </w:rPr>
      </w:pPr>
      <w:r w:rsidRPr="00A73063">
        <w:rPr>
          <w:rFonts w:ascii="Times New Roman" w:hAnsi="Times New Roman"/>
          <w:sz w:val="28"/>
          <w:szCs w:val="28"/>
          <w:lang w:val="ru-RU"/>
        </w:rPr>
        <w:t>релевантных содержанию учебных предметов, в том числе на основе метапредметных действий.</w:t>
      </w:r>
    </w:p>
    <w:p w:rsidR="009B28A4" w:rsidRPr="00A73063" w:rsidRDefault="009B28A4">
      <w:pPr>
        <w:widowControl w:val="0"/>
        <w:autoSpaceDE w:val="0"/>
        <w:autoSpaceDN w:val="0"/>
        <w:adjustRightInd w:val="0"/>
        <w:spacing w:after="0" w:line="130" w:lineRule="exact"/>
        <w:rPr>
          <w:rFonts w:ascii="Times New Roman" w:hAnsi="Times New Roman"/>
          <w:sz w:val="24"/>
          <w:szCs w:val="24"/>
          <w:lang w:val="ru-RU"/>
        </w:rPr>
      </w:pPr>
    </w:p>
    <w:p w:rsidR="009B28A4" w:rsidRDefault="00FB0289" w:rsidP="007A47F4">
      <w:pPr>
        <w:widowControl w:val="0"/>
        <w:overflowPunct w:val="0"/>
        <w:autoSpaceDE w:val="0"/>
        <w:autoSpaceDN w:val="0"/>
        <w:adjustRightInd w:val="0"/>
        <w:spacing w:after="0" w:line="347" w:lineRule="auto"/>
        <w:ind w:firstLine="566"/>
        <w:jc w:val="both"/>
        <w:rPr>
          <w:rFonts w:ascii="Times New Roman" w:hAnsi="Times New Roman"/>
          <w:sz w:val="24"/>
          <w:szCs w:val="24"/>
          <w:lang w:val="ru-RU"/>
        </w:rPr>
      </w:pPr>
      <w:r w:rsidRPr="00A73063">
        <w:rPr>
          <w:rFonts w:ascii="Times New Roman" w:hAnsi="Times New Roman"/>
          <w:sz w:val="28"/>
          <w:szCs w:val="28"/>
          <w:lang w:val="ru-RU"/>
        </w:rPr>
        <w:t>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7A47F4" w:rsidRPr="00A73063" w:rsidRDefault="007A47F4" w:rsidP="007A47F4">
      <w:pPr>
        <w:widowControl w:val="0"/>
        <w:overflowPunct w:val="0"/>
        <w:autoSpaceDE w:val="0"/>
        <w:autoSpaceDN w:val="0"/>
        <w:adjustRightInd w:val="0"/>
        <w:spacing w:after="0" w:line="347" w:lineRule="auto"/>
        <w:ind w:firstLine="566"/>
        <w:jc w:val="right"/>
        <w:rPr>
          <w:rFonts w:ascii="Times New Roman" w:hAnsi="Times New Roman"/>
          <w:sz w:val="24"/>
          <w:szCs w:val="24"/>
          <w:lang w:val="ru-RU"/>
        </w:rPr>
      </w:pPr>
      <w:r>
        <w:rPr>
          <w:rFonts w:ascii="Times New Roman" w:hAnsi="Times New Roman"/>
          <w:sz w:val="24"/>
          <w:szCs w:val="24"/>
          <w:lang w:val="ru-RU"/>
        </w:rPr>
        <w:t>82</w:t>
      </w:r>
    </w:p>
    <w:p w:rsidR="009B28A4" w:rsidRPr="00A73063" w:rsidRDefault="009B28A4">
      <w:pPr>
        <w:widowControl w:val="0"/>
        <w:autoSpaceDE w:val="0"/>
        <w:autoSpaceDN w:val="0"/>
        <w:adjustRightInd w:val="0"/>
        <w:spacing w:after="0" w:line="263" w:lineRule="exact"/>
        <w:rPr>
          <w:rFonts w:ascii="Times New Roman" w:hAnsi="Times New Roman"/>
          <w:sz w:val="24"/>
          <w:szCs w:val="24"/>
          <w:lang w:val="ru-RU"/>
        </w:rPr>
      </w:pPr>
    </w:p>
    <w:p w:rsidR="009B28A4" w:rsidRPr="00A73063" w:rsidRDefault="00FB0289" w:rsidP="00723078">
      <w:pPr>
        <w:widowControl w:val="0"/>
        <w:numPr>
          <w:ilvl w:val="0"/>
          <w:numId w:val="183"/>
        </w:numPr>
        <w:tabs>
          <w:tab w:val="clear" w:pos="720"/>
          <w:tab w:val="num" w:pos="-6663"/>
        </w:tabs>
        <w:overflowPunct w:val="0"/>
        <w:autoSpaceDE w:val="0"/>
        <w:autoSpaceDN w:val="0"/>
        <w:adjustRightInd w:val="0"/>
        <w:spacing w:after="0" w:line="308" w:lineRule="auto"/>
        <w:ind w:left="1134" w:right="580" w:firstLine="0"/>
        <w:rPr>
          <w:rFonts w:ascii="Times New Roman" w:hAnsi="Times New Roman"/>
          <w:b/>
          <w:bCs/>
          <w:sz w:val="28"/>
          <w:szCs w:val="28"/>
          <w:lang w:val="ru-RU"/>
        </w:rPr>
      </w:pPr>
      <w:r w:rsidRPr="00A73063">
        <w:rPr>
          <w:rFonts w:ascii="Times New Roman" w:hAnsi="Times New Roman"/>
          <w:b/>
          <w:bCs/>
          <w:sz w:val="28"/>
          <w:szCs w:val="28"/>
          <w:lang w:val="ru-RU"/>
        </w:rPr>
        <w:lastRenderedPageBreak/>
        <w:t>Портфолио д</w:t>
      </w:r>
      <w:r w:rsidR="00723078">
        <w:rPr>
          <w:rFonts w:ascii="Times New Roman" w:hAnsi="Times New Roman"/>
          <w:b/>
          <w:bCs/>
          <w:sz w:val="28"/>
          <w:szCs w:val="28"/>
          <w:lang w:val="ru-RU"/>
        </w:rPr>
        <w:t xml:space="preserve">остижений как инструмент оценки </w:t>
      </w:r>
      <w:r w:rsidRPr="00A73063">
        <w:rPr>
          <w:rFonts w:ascii="Times New Roman" w:hAnsi="Times New Roman"/>
          <w:b/>
          <w:bCs/>
          <w:sz w:val="28"/>
          <w:szCs w:val="28"/>
          <w:lang w:val="ru-RU"/>
        </w:rPr>
        <w:t xml:space="preserve">динамики индивидуальных образовательных достижений </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3" w:lineRule="auto"/>
        <w:ind w:firstLine="566"/>
        <w:jc w:val="both"/>
        <w:rPr>
          <w:rFonts w:ascii="Times New Roman" w:hAnsi="Times New Roman"/>
          <w:sz w:val="24"/>
          <w:szCs w:val="24"/>
          <w:lang w:val="ru-RU"/>
        </w:rPr>
      </w:pPr>
      <w:r w:rsidRPr="00A73063">
        <w:rPr>
          <w:rFonts w:ascii="Times New Roman" w:hAnsi="Times New Roman"/>
          <w:sz w:val="28"/>
          <w:szCs w:val="28"/>
          <w:lang w:val="ru-RU"/>
        </w:rPr>
        <w:t>Показатель динамики образовательных достижений – один из основных показателей в оценке образовательных достижений. Одним из наиболее адекватных инструментов для оценки динамики образовательных достижений служит портфолио достижений ученика.</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ind w:firstLine="566"/>
        <w:jc w:val="both"/>
        <w:rPr>
          <w:rFonts w:ascii="Times New Roman" w:hAnsi="Times New Roman"/>
          <w:sz w:val="24"/>
          <w:szCs w:val="24"/>
          <w:lang w:val="ru-RU"/>
        </w:rPr>
      </w:pPr>
      <w:bookmarkStart w:id="82" w:name="page177"/>
      <w:bookmarkEnd w:id="82"/>
      <w:r w:rsidRPr="00A73063">
        <w:rPr>
          <w:rFonts w:ascii="Times New Roman" w:hAnsi="Times New Roman"/>
          <w:sz w:val="28"/>
          <w:szCs w:val="28"/>
          <w:lang w:val="ru-RU"/>
        </w:rPr>
        <w:t>Портфолио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9B28A4" w:rsidRPr="00A73063" w:rsidRDefault="009B28A4">
      <w:pPr>
        <w:widowControl w:val="0"/>
        <w:autoSpaceDE w:val="0"/>
        <w:autoSpaceDN w:val="0"/>
        <w:adjustRightInd w:val="0"/>
        <w:spacing w:after="0" w:line="34" w:lineRule="exact"/>
        <w:rPr>
          <w:rFonts w:ascii="Times New Roman" w:hAnsi="Times New Roman"/>
          <w:sz w:val="24"/>
          <w:szCs w:val="24"/>
          <w:lang w:val="ru-RU"/>
        </w:rPr>
      </w:pPr>
    </w:p>
    <w:p w:rsidR="009B28A4" w:rsidRPr="00A73063" w:rsidRDefault="00FB0289">
      <w:pPr>
        <w:widowControl w:val="0"/>
        <w:numPr>
          <w:ilvl w:val="0"/>
          <w:numId w:val="184"/>
        </w:numPr>
        <w:tabs>
          <w:tab w:val="clear" w:pos="720"/>
          <w:tab w:val="num" w:pos="840"/>
        </w:tabs>
        <w:overflowPunct w:val="0"/>
        <w:autoSpaceDE w:val="0"/>
        <w:autoSpaceDN w:val="0"/>
        <w:adjustRightInd w:val="0"/>
        <w:spacing w:after="0" w:line="240" w:lineRule="auto"/>
        <w:ind w:left="840" w:hanging="280"/>
        <w:jc w:val="both"/>
        <w:rPr>
          <w:rFonts w:ascii="Times New Roman" w:hAnsi="Times New Roman"/>
          <w:sz w:val="28"/>
          <w:szCs w:val="28"/>
          <w:lang w:val="ru-RU"/>
        </w:rPr>
      </w:pPr>
      <w:r w:rsidRPr="00A73063">
        <w:rPr>
          <w:rFonts w:ascii="Times New Roman" w:hAnsi="Times New Roman"/>
          <w:sz w:val="28"/>
          <w:szCs w:val="28"/>
          <w:lang w:val="ru-RU"/>
        </w:rPr>
        <w:t xml:space="preserve">поддерживать высокую учебную мотивацию обучающихся; </w:t>
      </w:r>
    </w:p>
    <w:p w:rsidR="009B28A4" w:rsidRPr="00A73063" w:rsidRDefault="009B28A4">
      <w:pPr>
        <w:widowControl w:val="0"/>
        <w:autoSpaceDE w:val="0"/>
        <w:autoSpaceDN w:val="0"/>
        <w:adjustRightInd w:val="0"/>
        <w:spacing w:after="0" w:line="228" w:lineRule="exact"/>
        <w:rPr>
          <w:rFonts w:ascii="Times New Roman" w:hAnsi="Times New Roman"/>
          <w:sz w:val="28"/>
          <w:szCs w:val="28"/>
          <w:lang w:val="ru-RU"/>
        </w:rPr>
      </w:pPr>
    </w:p>
    <w:p w:rsidR="009B28A4" w:rsidRPr="00A73063" w:rsidRDefault="00FB0289">
      <w:pPr>
        <w:widowControl w:val="0"/>
        <w:numPr>
          <w:ilvl w:val="0"/>
          <w:numId w:val="184"/>
        </w:numPr>
        <w:tabs>
          <w:tab w:val="clear" w:pos="720"/>
          <w:tab w:val="num" w:pos="852"/>
        </w:tabs>
        <w:overflowPunct w:val="0"/>
        <w:autoSpaceDE w:val="0"/>
        <w:autoSpaceDN w:val="0"/>
        <w:adjustRightInd w:val="0"/>
        <w:spacing w:after="0" w:line="310"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поощрять их активность и самостоятельность, расширять возможности обучения и самообучения; </w:t>
      </w:r>
    </w:p>
    <w:p w:rsidR="009B28A4" w:rsidRPr="00A73063" w:rsidRDefault="009B28A4">
      <w:pPr>
        <w:widowControl w:val="0"/>
        <w:autoSpaceDE w:val="0"/>
        <w:autoSpaceDN w:val="0"/>
        <w:adjustRightInd w:val="0"/>
        <w:spacing w:after="0" w:line="67" w:lineRule="exact"/>
        <w:rPr>
          <w:rFonts w:ascii="Times New Roman" w:hAnsi="Times New Roman"/>
          <w:sz w:val="28"/>
          <w:szCs w:val="28"/>
          <w:lang w:val="ru-RU"/>
        </w:rPr>
      </w:pPr>
    </w:p>
    <w:p w:rsidR="009B28A4" w:rsidRPr="00A73063" w:rsidRDefault="00FB0289">
      <w:pPr>
        <w:widowControl w:val="0"/>
        <w:numPr>
          <w:ilvl w:val="0"/>
          <w:numId w:val="184"/>
        </w:numPr>
        <w:tabs>
          <w:tab w:val="clear" w:pos="720"/>
          <w:tab w:val="num" w:pos="840"/>
        </w:tabs>
        <w:overflowPunct w:val="0"/>
        <w:autoSpaceDE w:val="0"/>
        <w:autoSpaceDN w:val="0"/>
        <w:adjustRightInd w:val="0"/>
        <w:spacing w:after="0" w:line="240" w:lineRule="auto"/>
        <w:ind w:left="840" w:hanging="280"/>
        <w:jc w:val="both"/>
        <w:rPr>
          <w:rFonts w:ascii="Times New Roman" w:hAnsi="Times New Roman"/>
          <w:sz w:val="28"/>
          <w:szCs w:val="28"/>
          <w:lang w:val="ru-RU"/>
        </w:rPr>
      </w:pPr>
      <w:r w:rsidRPr="00A73063">
        <w:rPr>
          <w:rFonts w:ascii="Times New Roman" w:hAnsi="Times New Roman"/>
          <w:sz w:val="28"/>
          <w:szCs w:val="28"/>
          <w:lang w:val="ru-RU"/>
        </w:rPr>
        <w:t xml:space="preserve">развивать навыки рефлексивной и оценочной (в том числе самооценочной) </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деятельности обучающихся;</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ind w:firstLine="566"/>
        <w:jc w:val="both"/>
        <w:rPr>
          <w:rFonts w:ascii="Times New Roman" w:hAnsi="Times New Roman"/>
          <w:sz w:val="24"/>
          <w:szCs w:val="24"/>
          <w:lang w:val="ru-RU"/>
        </w:rPr>
      </w:pPr>
      <w:r w:rsidRPr="00A73063">
        <w:rPr>
          <w:rFonts w:ascii="Times New Roman" w:hAnsi="Times New Roman"/>
          <w:sz w:val="28"/>
          <w:szCs w:val="28"/>
          <w:lang w:val="ru-RU"/>
        </w:rPr>
        <w:t>• формировать умение учиться — ставить цели, планировать и организовывать собственную учебную деятельность.</w:t>
      </w:r>
    </w:p>
    <w:p w:rsidR="009B28A4" w:rsidRPr="00A73063" w:rsidRDefault="009B28A4">
      <w:pPr>
        <w:widowControl w:val="0"/>
        <w:autoSpaceDE w:val="0"/>
        <w:autoSpaceDN w:val="0"/>
        <w:adjustRightInd w:val="0"/>
        <w:spacing w:after="0" w:line="13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50" w:lineRule="auto"/>
        <w:ind w:firstLine="566"/>
        <w:jc w:val="both"/>
        <w:rPr>
          <w:rFonts w:ascii="Times New Roman" w:hAnsi="Times New Roman"/>
          <w:sz w:val="24"/>
          <w:szCs w:val="24"/>
          <w:lang w:val="ru-RU"/>
        </w:rPr>
      </w:pPr>
      <w:r w:rsidRPr="00A73063">
        <w:rPr>
          <w:rFonts w:ascii="Times New Roman" w:hAnsi="Times New Roman"/>
          <w:b/>
          <w:bCs/>
          <w:i/>
          <w:iCs/>
          <w:sz w:val="28"/>
          <w:szCs w:val="28"/>
          <w:lang w:val="ru-RU"/>
        </w:rPr>
        <w:t xml:space="preserve">Портфолио достижений </w:t>
      </w:r>
      <w:r w:rsidRPr="00A73063">
        <w:rPr>
          <w:rFonts w:ascii="Times New Roman" w:hAnsi="Times New Roman"/>
          <w:sz w:val="28"/>
          <w:szCs w:val="28"/>
          <w:lang w:val="ru-RU"/>
        </w:rPr>
        <w:t>представляет собой специально организованную</w:t>
      </w:r>
      <w:r w:rsidRPr="00A73063">
        <w:rPr>
          <w:rFonts w:ascii="Times New Roman" w:hAnsi="Times New Roman"/>
          <w:b/>
          <w:bCs/>
          <w:i/>
          <w:iCs/>
          <w:sz w:val="28"/>
          <w:szCs w:val="28"/>
          <w:lang w:val="ru-RU"/>
        </w:rPr>
        <w:t xml:space="preserve"> </w:t>
      </w:r>
      <w:r w:rsidRPr="00A73063">
        <w:rPr>
          <w:rFonts w:ascii="Times New Roman" w:hAnsi="Times New Roman"/>
          <w:sz w:val="28"/>
          <w:szCs w:val="28"/>
          <w:lang w:val="ru-RU"/>
        </w:rPr>
        <w:t>подборку работ, которые демонстрируют усилия, прогресс и достижения обучающегося в различных областях. Портфолио достижений является оптимальным способом организации текущей системы оценки. При этом материалы портфолио достижений должны допускать проведение независимой оценки, например при проведении аттестации педагогов.</w:t>
      </w:r>
    </w:p>
    <w:p w:rsidR="009B28A4" w:rsidRPr="00A73063" w:rsidRDefault="009B28A4">
      <w:pPr>
        <w:widowControl w:val="0"/>
        <w:autoSpaceDE w:val="0"/>
        <w:autoSpaceDN w:val="0"/>
        <w:adjustRightInd w:val="0"/>
        <w:spacing w:after="0" w:line="80"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ind w:firstLine="566"/>
        <w:jc w:val="both"/>
        <w:rPr>
          <w:rFonts w:ascii="Times New Roman" w:hAnsi="Times New Roman"/>
          <w:sz w:val="24"/>
          <w:szCs w:val="24"/>
          <w:lang w:val="ru-RU"/>
        </w:rPr>
      </w:pPr>
      <w:r w:rsidRPr="00A73063">
        <w:rPr>
          <w:rFonts w:ascii="Times New Roman" w:hAnsi="Times New Roman"/>
          <w:sz w:val="28"/>
          <w:szCs w:val="28"/>
          <w:lang w:val="ru-RU"/>
        </w:rPr>
        <w:t>В состав портфолио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w:t>
      </w:r>
    </w:p>
    <w:p w:rsidR="009B28A4" w:rsidRPr="00A73063" w:rsidRDefault="009B28A4">
      <w:pPr>
        <w:widowControl w:val="0"/>
        <w:autoSpaceDE w:val="0"/>
        <w:autoSpaceDN w:val="0"/>
        <w:adjustRightInd w:val="0"/>
        <w:spacing w:after="0" w:line="98" w:lineRule="exact"/>
        <w:rPr>
          <w:rFonts w:ascii="Times New Roman" w:hAnsi="Times New Roman"/>
          <w:sz w:val="24"/>
          <w:szCs w:val="24"/>
          <w:lang w:val="ru-RU"/>
        </w:rPr>
      </w:pPr>
    </w:p>
    <w:p w:rsidR="009B28A4" w:rsidRPr="00A73063" w:rsidRDefault="00FB0289" w:rsidP="00723078">
      <w:pPr>
        <w:widowControl w:val="0"/>
        <w:overflowPunct w:val="0"/>
        <w:autoSpaceDE w:val="0"/>
        <w:autoSpaceDN w:val="0"/>
        <w:adjustRightInd w:val="0"/>
        <w:spacing w:after="0" w:line="310" w:lineRule="auto"/>
        <w:ind w:right="20"/>
        <w:jc w:val="both"/>
        <w:rPr>
          <w:rFonts w:ascii="Times New Roman" w:hAnsi="Times New Roman"/>
          <w:sz w:val="24"/>
          <w:szCs w:val="24"/>
          <w:lang w:val="ru-RU"/>
        </w:rPr>
      </w:pPr>
      <w:r w:rsidRPr="00A73063">
        <w:rPr>
          <w:rFonts w:ascii="Times New Roman" w:hAnsi="Times New Roman"/>
          <w:sz w:val="28"/>
          <w:szCs w:val="28"/>
          <w:lang w:val="ru-RU"/>
        </w:rPr>
        <w:t>оздоровительной, трудовой деятельности, протекающей как в рамках повседневной школьной практики, так и за её пределами.</w:t>
      </w:r>
    </w:p>
    <w:p w:rsidR="00723078" w:rsidRDefault="00FB0289">
      <w:pPr>
        <w:widowControl w:val="0"/>
        <w:overflowPunct w:val="0"/>
        <w:autoSpaceDE w:val="0"/>
        <w:autoSpaceDN w:val="0"/>
        <w:adjustRightInd w:val="0"/>
        <w:spacing w:after="0" w:line="336" w:lineRule="auto"/>
        <w:ind w:firstLine="566"/>
        <w:jc w:val="both"/>
        <w:rPr>
          <w:rFonts w:ascii="Times New Roman" w:hAnsi="Times New Roman"/>
          <w:sz w:val="28"/>
          <w:szCs w:val="28"/>
          <w:lang w:val="ru-RU"/>
        </w:rPr>
      </w:pPr>
      <w:r w:rsidRPr="00A73063">
        <w:rPr>
          <w:rFonts w:ascii="Times New Roman" w:hAnsi="Times New Roman"/>
          <w:sz w:val="28"/>
          <w:szCs w:val="28"/>
          <w:lang w:val="ru-RU"/>
        </w:rPr>
        <w:t>В портфолио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rsidR="007A47F4" w:rsidRDefault="007A47F4" w:rsidP="007A47F4">
      <w:pPr>
        <w:widowControl w:val="0"/>
        <w:overflowPunct w:val="0"/>
        <w:autoSpaceDE w:val="0"/>
        <w:autoSpaceDN w:val="0"/>
        <w:adjustRightInd w:val="0"/>
        <w:spacing w:after="0" w:line="336" w:lineRule="auto"/>
        <w:ind w:firstLine="566"/>
        <w:jc w:val="right"/>
        <w:rPr>
          <w:rFonts w:ascii="Times New Roman" w:hAnsi="Times New Roman"/>
          <w:sz w:val="28"/>
          <w:szCs w:val="28"/>
          <w:lang w:val="ru-RU"/>
        </w:rPr>
      </w:pPr>
      <w:r w:rsidRPr="0057493E">
        <w:rPr>
          <w:rFonts w:ascii="Times New Roman" w:hAnsi="Times New Roman"/>
          <w:sz w:val="24"/>
          <w:szCs w:val="28"/>
          <w:lang w:val="ru-RU"/>
        </w:rPr>
        <w:t>83</w:t>
      </w:r>
      <w:r w:rsidR="00723078">
        <w:rPr>
          <w:rFonts w:ascii="Times New Roman" w:hAnsi="Times New Roman"/>
          <w:sz w:val="28"/>
          <w:szCs w:val="28"/>
          <w:lang w:val="ru-RU"/>
        </w:rPr>
        <w:br w:type="page"/>
      </w:r>
      <w:r w:rsidR="00FB0289" w:rsidRPr="00A73063">
        <w:rPr>
          <w:rFonts w:ascii="Times New Roman" w:hAnsi="Times New Roman"/>
          <w:b/>
          <w:bCs/>
          <w:i/>
          <w:iCs/>
          <w:sz w:val="28"/>
          <w:szCs w:val="28"/>
          <w:lang w:val="ru-RU"/>
        </w:rPr>
        <w:lastRenderedPageBreak/>
        <w:t>1. Выборки детских работ — формальных и творческих</w:t>
      </w:r>
      <w:r w:rsidR="00FB0289" w:rsidRPr="00A73063">
        <w:rPr>
          <w:rFonts w:ascii="Times New Roman" w:hAnsi="Times New Roman"/>
          <w:sz w:val="28"/>
          <w:szCs w:val="28"/>
          <w:lang w:val="ru-RU"/>
        </w:rPr>
        <w:t>,</w:t>
      </w:r>
      <w:r w:rsidR="00FB0289" w:rsidRPr="00A73063">
        <w:rPr>
          <w:rFonts w:ascii="Times New Roman" w:hAnsi="Times New Roman"/>
          <w:b/>
          <w:bCs/>
          <w:i/>
          <w:iCs/>
          <w:sz w:val="28"/>
          <w:szCs w:val="28"/>
          <w:lang w:val="ru-RU"/>
        </w:rPr>
        <w:t xml:space="preserve"> </w:t>
      </w:r>
      <w:r w:rsidR="00FB0289" w:rsidRPr="00A73063">
        <w:rPr>
          <w:rFonts w:ascii="Times New Roman" w:hAnsi="Times New Roman"/>
          <w:sz w:val="28"/>
          <w:szCs w:val="28"/>
          <w:lang w:val="ru-RU"/>
        </w:rPr>
        <w:t>выполненных в</w:t>
      </w:r>
      <w:r w:rsidR="00FB0289" w:rsidRPr="00A73063">
        <w:rPr>
          <w:rFonts w:ascii="Times New Roman" w:hAnsi="Times New Roman"/>
          <w:b/>
          <w:bCs/>
          <w:i/>
          <w:iCs/>
          <w:sz w:val="28"/>
          <w:szCs w:val="28"/>
          <w:lang w:val="ru-RU"/>
        </w:rPr>
        <w:t xml:space="preserve"> </w:t>
      </w:r>
      <w:r>
        <w:rPr>
          <w:rFonts w:ascii="Times New Roman" w:hAnsi="Times New Roman"/>
          <w:sz w:val="28"/>
          <w:szCs w:val="28"/>
          <w:lang w:val="ru-RU"/>
        </w:rPr>
        <w:t>ходе</w:t>
      </w:r>
    </w:p>
    <w:p w:rsidR="009B28A4" w:rsidRPr="00A73063" w:rsidRDefault="00FB0289" w:rsidP="007A47F4">
      <w:pPr>
        <w:widowControl w:val="0"/>
        <w:overflowPunct w:val="0"/>
        <w:autoSpaceDE w:val="0"/>
        <w:autoSpaceDN w:val="0"/>
        <w:adjustRightInd w:val="0"/>
        <w:spacing w:after="0" w:line="336" w:lineRule="auto"/>
        <w:rPr>
          <w:rFonts w:ascii="Times New Roman" w:hAnsi="Times New Roman"/>
          <w:sz w:val="24"/>
          <w:szCs w:val="24"/>
          <w:lang w:val="ru-RU"/>
        </w:rPr>
      </w:pPr>
      <w:r w:rsidRPr="00A73063">
        <w:rPr>
          <w:rFonts w:ascii="Times New Roman" w:hAnsi="Times New Roman"/>
          <w:sz w:val="28"/>
          <w:szCs w:val="28"/>
          <w:lang w:val="ru-RU"/>
        </w:rPr>
        <w:t>обязательных учебных занятий по всем изучаемым предметам, а также в ходе посещаемых учащимися факультативных учебных занятий, реализуемых в рамках образовательной программы образовательного учреждения (как её общеобразовательной составляющей, так и программы дополнительного образования).</w:t>
      </w: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bookmarkStart w:id="83" w:name="page179"/>
      <w:bookmarkEnd w:id="83"/>
      <w:r w:rsidRPr="00A73063">
        <w:rPr>
          <w:rFonts w:ascii="Times New Roman" w:hAnsi="Times New Roman"/>
          <w:sz w:val="28"/>
          <w:szCs w:val="28"/>
          <w:lang w:val="ru-RU"/>
        </w:rPr>
        <w:t>Обязательной  составляющей  портфолио  достижений  являются  материалы</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1" w:lineRule="auto"/>
        <w:jc w:val="both"/>
        <w:rPr>
          <w:rFonts w:ascii="Times New Roman" w:hAnsi="Times New Roman"/>
          <w:sz w:val="24"/>
          <w:szCs w:val="24"/>
          <w:lang w:val="ru-RU"/>
        </w:rPr>
      </w:pPr>
      <w:r w:rsidRPr="00A73063">
        <w:rPr>
          <w:rFonts w:ascii="Times New Roman" w:hAnsi="Times New Roman"/>
          <w:i/>
          <w:iCs/>
          <w:sz w:val="28"/>
          <w:szCs w:val="28"/>
          <w:lang w:val="ru-RU"/>
        </w:rPr>
        <w:t xml:space="preserve">стартовой диагностики, промежуточных и итоговых стандартизированных работ </w:t>
      </w:r>
      <w:r w:rsidRPr="00A73063">
        <w:rPr>
          <w:rFonts w:ascii="Times New Roman" w:hAnsi="Times New Roman"/>
          <w:sz w:val="28"/>
          <w:szCs w:val="28"/>
          <w:lang w:val="ru-RU"/>
        </w:rPr>
        <w:t>по отдельным предметам.</w:t>
      </w:r>
    </w:p>
    <w:p w:rsidR="009B28A4" w:rsidRPr="00A73063" w:rsidRDefault="009B28A4">
      <w:pPr>
        <w:widowControl w:val="0"/>
        <w:autoSpaceDE w:val="0"/>
        <w:autoSpaceDN w:val="0"/>
        <w:adjustRightInd w:val="0"/>
        <w:spacing w:after="0" w:line="13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3" w:lineRule="auto"/>
        <w:ind w:firstLine="566"/>
        <w:jc w:val="both"/>
        <w:rPr>
          <w:rFonts w:ascii="Times New Roman" w:hAnsi="Times New Roman"/>
          <w:sz w:val="24"/>
          <w:szCs w:val="24"/>
          <w:lang w:val="ru-RU"/>
        </w:rPr>
      </w:pPr>
      <w:r w:rsidRPr="00A73063">
        <w:rPr>
          <w:rFonts w:ascii="Times New Roman" w:hAnsi="Times New Roman"/>
          <w:sz w:val="28"/>
          <w:szCs w:val="28"/>
          <w:lang w:val="ru-RU"/>
        </w:rPr>
        <w:t>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9B28A4" w:rsidRPr="00A73063" w:rsidRDefault="009B28A4">
      <w:pPr>
        <w:widowControl w:val="0"/>
        <w:autoSpaceDE w:val="0"/>
        <w:autoSpaceDN w:val="0"/>
        <w:adjustRightInd w:val="0"/>
        <w:spacing w:after="0" w:line="9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firstLine="566"/>
        <w:jc w:val="both"/>
        <w:rPr>
          <w:rFonts w:ascii="Times New Roman" w:hAnsi="Times New Roman"/>
          <w:sz w:val="24"/>
          <w:szCs w:val="24"/>
          <w:lang w:val="ru-RU"/>
        </w:rPr>
      </w:pPr>
      <w:r w:rsidRPr="00A73063">
        <w:rPr>
          <w:rFonts w:ascii="Times New Roman" w:hAnsi="Times New Roman"/>
          <w:sz w:val="28"/>
          <w:szCs w:val="28"/>
          <w:lang w:val="ru-RU"/>
        </w:rPr>
        <w:t xml:space="preserve">• </w:t>
      </w:r>
      <w:r w:rsidRPr="00A73063">
        <w:rPr>
          <w:rFonts w:ascii="Times New Roman" w:hAnsi="Times New Roman"/>
          <w:i/>
          <w:iCs/>
          <w:sz w:val="28"/>
          <w:szCs w:val="28"/>
          <w:lang w:val="ru-RU"/>
        </w:rPr>
        <w:t>по русскому,</w:t>
      </w:r>
      <w:r w:rsidRPr="00A73063">
        <w:rPr>
          <w:rFonts w:ascii="Times New Roman" w:hAnsi="Times New Roman"/>
          <w:sz w:val="28"/>
          <w:szCs w:val="28"/>
          <w:lang w:val="ru-RU"/>
        </w:rPr>
        <w:t xml:space="preserve"> </w:t>
      </w:r>
      <w:r w:rsidRPr="00A73063">
        <w:rPr>
          <w:rFonts w:ascii="Times New Roman" w:hAnsi="Times New Roman"/>
          <w:i/>
          <w:iCs/>
          <w:sz w:val="28"/>
          <w:szCs w:val="28"/>
          <w:lang w:val="ru-RU"/>
        </w:rPr>
        <w:t>литературному чтению,</w:t>
      </w:r>
      <w:r w:rsidRPr="00A73063">
        <w:rPr>
          <w:rFonts w:ascii="Times New Roman" w:hAnsi="Times New Roman"/>
          <w:sz w:val="28"/>
          <w:szCs w:val="28"/>
          <w:lang w:val="ru-RU"/>
        </w:rPr>
        <w:t xml:space="preserve"> </w:t>
      </w:r>
      <w:r w:rsidRPr="00A73063">
        <w:rPr>
          <w:rFonts w:ascii="Times New Roman" w:hAnsi="Times New Roman"/>
          <w:i/>
          <w:iCs/>
          <w:sz w:val="28"/>
          <w:szCs w:val="28"/>
          <w:lang w:val="ru-RU"/>
        </w:rPr>
        <w:t>иностранному языку</w:t>
      </w:r>
      <w:r w:rsidRPr="00A73063">
        <w:rPr>
          <w:rFonts w:ascii="Times New Roman" w:hAnsi="Times New Roman"/>
          <w:sz w:val="28"/>
          <w:szCs w:val="28"/>
          <w:lang w:val="ru-RU"/>
        </w:rPr>
        <w:t xml:space="preserve"> — диктанты и изложения, сочинения на заданную тему, сочинения на произвольную тему,</w:t>
      </w:r>
    </w:p>
    <w:p w:rsidR="009B28A4" w:rsidRPr="00A73063" w:rsidRDefault="009B28A4">
      <w:pPr>
        <w:widowControl w:val="0"/>
        <w:autoSpaceDE w:val="0"/>
        <w:autoSpaceDN w:val="0"/>
        <w:adjustRightInd w:val="0"/>
        <w:spacing w:after="0" w:line="135"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jc w:val="both"/>
        <w:rPr>
          <w:rFonts w:ascii="Times New Roman" w:hAnsi="Times New Roman"/>
          <w:sz w:val="24"/>
          <w:szCs w:val="24"/>
          <w:lang w:val="ru-RU"/>
        </w:rPr>
      </w:pPr>
      <w:r w:rsidRPr="00A73063">
        <w:rPr>
          <w:rFonts w:ascii="Times New Roman" w:hAnsi="Times New Roman"/>
          <w:sz w:val="28"/>
          <w:szCs w:val="28"/>
          <w:lang w:val="ru-RU"/>
        </w:rPr>
        <w:t>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т.п.;</w:t>
      </w:r>
    </w:p>
    <w:p w:rsidR="009B28A4" w:rsidRPr="00A73063" w:rsidRDefault="009B28A4">
      <w:pPr>
        <w:widowControl w:val="0"/>
        <w:autoSpaceDE w:val="0"/>
        <w:autoSpaceDN w:val="0"/>
        <w:adjustRightInd w:val="0"/>
        <w:spacing w:after="0" w:line="100"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ind w:firstLine="566"/>
        <w:jc w:val="both"/>
        <w:rPr>
          <w:rFonts w:ascii="Times New Roman" w:hAnsi="Times New Roman"/>
          <w:sz w:val="24"/>
          <w:szCs w:val="24"/>
          <w:lang w:val="ru-RU"/>
        </w:rPr>
      </w:pPr>
      <w:r w:rsidRPr="00A73063">
        <w:rPr>
          <w:rFonts w:ascii="Times New Roman" w:hAnsi="Times New Roman"/>
          <w:sz w:val="28"/>
          <w:szCs w:val="28"/>
          <w:lang w:val="ru-RU"/>
        </w:rPr>
        <w:t xml:space="preserve">• </w:t>
      </w:r>
      <w:r w:rsidRPr="00A73063">
        <w:rPr>
          <w:rFonts w:ascii="Times New Roman" w:hAnsi="Times New Roman"/>
          <w:i/>
          <w:iCs/>
          <w:sz w:val="28"/>
          <w:szCs w:val="28"/>
          <w:lang w:val="ru-RU"/>
        </w:rPr>
        <w:t>по математике</w:t>
      </w:r>
      <w:r w:rsidRPr="00A73063">
        <w:rPr>
          <w:rFonts w:ascii="Times New Roman" w:hAnsi="Times New Roman"/>
          <w:sz w:val="28"/>
          <w:szCs w:val="28"/>
          <w:lang w:val="ru-RU"/>
        </w:rPr>
        <w:t xml:space="preserve"> — математические диктанты, оформленные результаты мини-исследований, записи решения учебно-познавательных и учебно-</w:t>
      </w:r>
    </w:p>
    <w:p w:rsidR="009B28A4" w:rsidRPr="00A73063" w:rsidRDefault="009B28A4">
      <w:pPr>
        <w:widowControl w:val="0"/>
        <w:autoSpaceDE w:val="0"/>
        <w:autoSpaceDN w:val="0"/>
        <w:adjustRightInd w:val="0"/>
        <w:spacing w:after="0" w:line="65" w:lineRule="exact"/>
        <w:rPr>
          <w:rFonts w:ascii="Times New Roman" w:hAnsi="Times New Roman"/>
          <w:sz w:val="24"/>
          <w:szCs w:val="24"/>
          <w:lang w:val="ru-RU"/>
        </w:rPr>
      </w:pPr>
    </w:p>
    <w:p w:rsidR="009B28A4" w:rsidRPr="00A73063" w:rsidRDefault="00FB0289">
      <w:pPr>
        <w:widowControl w:val="0"/>
        <w:tabs>
          <w:tab w:val="left" w:pos="1840"/>
        </w:tabs>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практических</w:t>
      </w:r>
      <w:r w:rsidRPr="00A73063">
        <w:rPr>
          <w:rFonts w:ascii="Times New Roman" w:hAnsi="Times New Roman"/>
          <w:sz w:val="24"/>
          <w:szCs w:val="24"/>
          <w:lang w:val="ru-RU"/>
        </w:rPr>
        <w:tab/>
      </w:r>
      <w:r w:rsidRPr="00A73063">
        <w:rPr>
          <w:rFonts w:ascii="Times New Roman" w:hAnsi="Times New Roman"/>
          <w:sz w:val="28"/>
          <w:szCs w:val="28"/>
          <w:lang w:val="ru-RU"/>
        </w:rPr>
        <w:t>задач,  математические  модели,  аудиозаписи  устных  ответов</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(демонстрирующих   навыки   устного   счёта,   рассуждений,   доказательств,</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jc w:val="both"/>
        <w:rPr>
          <w:rFonts w:ascii="Times New Roman" w:hAnsi="Times New Roman"/>
          <w:sz w:val="24"/>
          <w:szCs w:val="24"/>
          <w:lang w:val="ru-RU"/>
        </w:rPr>
      </w:pPr>
      <w:r w:rsidRPr="00A73063">
        <w:rPr>
          <w:rFonts w:ascii="Times New Roman" w:hAnsi="Times New Roman"/>
          <w:sz w:val="28"/>
          <w:szCs w:val="28"/>
          <w:lang w:val="ru-RU"/>
        </w:rPr>
        <w:t>выступлений, сообщений на математические темы), материалы самоанализа и рефлексии и т.п.;</w:t>
      </w:r>
    </w:p>
    <w:p w:rsidR="009B28A4" w:rsidRPr="00A73063" w:rsidRDefault="009B28A4">
      <w:pPr>
        <w:widowControl w:val="0"/>
        <w:autoSpaceDE w:val="0"/>
        <w:autoSpaceDN w:val="0"/>
        <w:adjustRightInd w:val="0"/>
        <w:spacing w:after="0" w:line="130" w:lineRule="exact"/>
        <w:rPr>
          <w:rFonts w:ascii="Times New Roman" w:hAnsi="Times New Roman"/>
          <w:sz w:val="24"/>
          <w:szCs w:val="24"/>
          <w:lang w:val="ru-RU"/>
        </w:rPr>
      </w:pPr>
    </w:p>
    <w:p w:rsidR="009B28A4" w:rsidRPr="00A73063" w:rsidRDefault="00FB0289">
      <w:pPr>
        <w:widowControl w:val="0"/>
        <w:numPr>
          <w:ilvl w:val="0"/>
          <w:numId w:val="185"/>
        </w:numPr>
        <w:tabs>
          <w:tab w:val="clear" w:pos="720"/>
          <w:tab w:val="num" w:pos="852"/>
        </w:tabs>
        <w:overflowPunct w:val="0"/>
        <w:autoSpaceDE w:val="0"/>
        <w:autoSpaceDN w:val="0"/>
        <w:adjustRightInd w:val="0"/>
        <w:spacing w:after="0" w:line="335" w:lineRule="auto"/>
        <w:ind w:left="0" w:firstLine="560"/>
        <w:jc w:val="both"/>
        <w:rPr>
          <w:rFonts w:ascii="Times New Roman" w:hAnsi="Times New Roman"/>
          <w:sz w:val="28"/>
          <w:szCs w:val="28"/>
          <w:lang w:val="ru-RU"/>
        </w:rPr>
      </w:pPr>
      <w:r w:rsidRPr="00A73063">
        <w:rPr>
          <w:rFonts w:ascii="Times New Roman" w:hAnsi="Times New Roman"/>
          <w:i/>
          <w:iCs/>
          <w:sz w:val="28"/>
          <w:szCs w:val="28"/>
          <w:lang w:val="ru-RU"/>
        </w:rPr>
        <w:t xml:space="preserve">по окружающему миру </w:t>
      </w:r>
      <w:r w:rsidRPr="00A73063">
        <w:rPr>
          <w:rFonts w:ascii="Times New Roman" w:hAnsi="Times New Roman"/>
          <w:sz w:val="28"/>
          <w:szCs w:val="28"/>
          <w:lang w:val="ru-RU"/>
        </w:rPr>
        <w:t>—</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дневники наблюдений,</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оформленные</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 xml:space="preserve">результаты мини-исследований и мини-проектов, интервью, аудиозаписи устных ответов, творческие работы, материалы самоанализа и рефлексии и т.п.; </w:t>
      </w:r>
    </w:p>
    <w:p w:rsidR="009B28A4" w:rsidRPr="00A73063" w:rsidRDefault="009B28A4">
      <w:pPr>
        <w:widowControl w:val="0"/>
        <w:autoSpaceDE w:val="0"/>
        <w:autoSpaceDN w:val="0"/>
        <w:adjustRightInd w:val="0"/>
        <w:spacing w:after="0" w:line="33" w:lineRule="exact"/>
        <w:rPr>
          <w:rFonts w:ascii="Times New Roman" w:hAnsi="Times New Roman"/>
          <w:sz w:val="28"/>
          <w:szCs w:val="28"/>
          <w:lang w:val="ru-RU"/>
        </w:rPr>
      </w:pPr>
    </w:p>
    <w:p w:rsidR="009B28A4" w:rsidRPr="00A73063" w:rsidRDefault="00FB0289">
      <w:pPr>
        <w:widowControl w:val="0"/>
        <w:numPr>
          <w:ilvl w:val="0"/>
          <w:numId w:val="185"/>
        </w:numPr>
        <w:tabs>
          <w:tab w:val="clear" w:pos="720"/>
          <w:tab w:val="num" w:pos="840"/>
        </w:tabs>
        <w:overflowPunct w:val="0"/>
        <w:autoSpaceDE w:val="0"/>
        <w:autoSpaceDN w:val="0"/>
        <w:adjustRightInd w:val="0"/>
        <w:spacing w:after="0" w:line="240" w:lineRule="auto"/>
        <w:ind w:left="840" w:hanging="280"/>
        <w:jc w:val="both"/>
        <w:rPr>
          <w:rFonts w:ascii="Times New Roman" w:hAnsi="Times New Roman"/>
          <w:sz w:val="28"/>
          <w:szCs w:val="28"/>
          <w:lang w:val="ru-RU"/>
        </w:rPr>
      </w:pPr>
      <w:r w:rsidRPr="00A73063">
        <w:rPr>
          <w:rFonts w:ascii="Times New Roman" w:hAnsi="Times New Roman"/>
          <w:i/>
          <w:iCs/>
          <w:sz w:val="28"/>
          <w:szCs w:val="28"/>
          <w:lang w:val="ru-RU"/>
        </w:rPr>
        <w:t xml:space="preserve">по   предметам   эстетического   цикла   </w:t>
      </w:r>
      <w:r w:rsidRPr="00A73063">
        <w:rPr>
          <w:rFonts w:ascii="Times New Roman" w:hAnsi="Times New Roman"/>
          <w:sz w:val="28"/>
          <w:szCs w:val="28"/>
          <w:lang w:val="ru-RU"/>
        </w:rPr>
        <w:t>—</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аудиозаписи,</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фото-</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и</w:t>
      </w:r>
      <w:r w:rsidRPr="00A73063">
        <w:rPr>
          <w:rFonts w:ascii="Times New Roman" w:hAnsi="Times New Roman"/>
          <w:i/>
          <w:iCs/>
          <w:sz w:val="28"/>
          <w:szCs w:val="28"/>
          <w:lang w:val="ru-RU"/>
        </w:rPr>
        <w:t xml:space="preserve"> </w:t>
      </w:r>
    </w:p>
    <w:p w:rsidR="009B28A4" w:rsidRPr="00A73063" w:rsidRDefault="009B28A4">
      <w:pPr>
        <w:widowControl w:val="0"/>
        <w:autoSpaceDE w:val="0"/>
        <w:autoSpaceDN w:val="0"/>
        <w:adjustRightInd w:val="0"/>
        <w:spacing w:after="0" w:line="228" w:lineRule="exact"/>
        <w:rPr>
          <w:rFonts w:ascii="Times New Roman" w:hAnsi="Times New Roman"/>
          <w:sz w:val="28"/>
          <w:szCs w:val="28"/>
          <w:lang w:val="ru-RU"/>
        </w:rPr>
      </w:pPr>
    </w:p>
    <w:p w:rsidR="009B28A4" w:rsidRPr="00A73063" w:rsidRDefault="00FB0289">
      <w:pPr>
        <w:widowControl w:val="0"/>
        <w:overflowPunct w:val="0"/>
        <w:autoSpaceDE w:val="0"/>
        <w:autoSpaceDN w:val="0"/>
        <w:adjustRightInd w:val="0"/>
        <w:spacing w:after="0" w:line="335" w:lineRule="auto"/>
        <w:jc w:val="both"/>
        <w:rPr>
          <w:rFonts w:ascii="Times New Roman" w:hAnsi="Times New Roman"/>
          <w:sz w:val="28"/>
          <w:szCs w:val="28"/>
          <w:lang w:val="ru-RU"/>
        </w:rPr>
      </w:pPr>
      <w:r w:rsidRPr="00A73063">
        <w:rPr>
          <w:rFonts w:ascii="Times New Roman" w:hAnsi="Times New Roman"/>
          <w:sz w:val="28"/>
          <w:szCs w:val="28"/>
          <w:lang w:val="ru-RU"/>
        </w:rPr>
        <w:t xml:space="preserve">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w:t>
      </w:r>
    </w:p>
    <w:p w:rsidR="009B28A4" w:rsidRPr="00A73063" w:rsidRDefault="009B28A4">
      <w:pPr>
        <w:widowControl w:val="0"/>
        <w:autoSpaceDE w:val="0"/>
        <w:autoSpaceDN w:val="0"/>
        <w:adjustRightInd w:val="0"/>
        <w:spacing w:after="0" w:line="34" w:lineRule="exact"/>
        <w:rPr>
          <w:rFonts w:ascii="Times New Roman" w:hAnsi="Times New Roman"/>
          <w:sz w:val="24"/>
          <w:szCs w:val="24"/>
          <w:lang w:val="ru-RU"/>
        </w:rPr>
      </w:pPr>
    </w:p>
    <w:p w:rsidR="007A47F4" w:rsidRPr="0057493E" w:rsidRDefault="007A47F4" w:rsidP="007A47F4">
      <w:pPr>
        <w:widowControl w:val="0"/>
        <w:autoSpaceDE w:val="0"/>
        <w:autoSpaceDN w:val="0"/>
        <w:adjustRightInd w:val="0"/>
        <w:spacing w:after="0" w:line="239" w:lineRule="auto"/>
        <w:jc w:val="right"/>
        <w:rPr>
          <w:rFonts w:ascii="Times New Roman" w:hAnsi="Times New Roman"/>
          <w:sz w:val="24"/>
          <w:szCs w:val="28"/>
          <w:lang w:val="ru-RU"/>
        </w:rPr>
      </w:pPr>
      <w:r w:rsidRPr="0057493E">
        <w:rPr>
          <w:rFonts w:ascii="Times New Roman" w:hAnsi="Times New Roman"/>
          <w:sz w:val="24"/>
          <w:szCs w:val="28"/>
          <w:lang w:val="ru-RU"/>
        </w:rPr>
        <w:t>84</w:t>
      </w:r>
    </w:p>
    <w:p w:rsidR="009B28A4" w:rsidRPr="007A47F4" w:rsidRDefault="00FB0289" w:rsidP="007A47F4">
      <w:pPr>
        <w:widowControl w:val="0"/>
        <w:autoSpaceDE w:val="0"/>
        <w:autoSpaceDN w:val="0"/>
        <w:adjustRightInd w:val="0"/>
        <w:spacing w:after="0" w:line="239" w:lineRule="auto"/>
        <w:rPr>
          <w:rFonts w:ascii="Times New Roman" w:hAnsi="Times New Roman"/>
          <w:sz w:val="28"/>
          <w:szCs w:val="28"/>
          <w:lang w:val="ru-RU"/>
        </w:rPr>
      </w:pPr>
      <w:r w:rsidRPr="00A73063">
        <w:rPr>
          <w:rFonts w:ascii="Times New Roman" w:hAnsi="Times New Roman"/>
          <w:sz w:val="28"/>
          <w:szCs w:val="28"/>
          <w:lang w:val="ru-RU"/>
        </w:rPr>
        <w:lastRenderedPageBreak/>
        <w:t>материалы самоанализа и рефлексии и т. п.;</w:t>
      </w:r>
    </w:p>
    <w:p w:rsidR="009B28A4" w:rsidRPr="00A73063" w:rsidRDefault="009B28A4">
      <w:pPr>
        <w:widowControl w:val="0"/>
        <w:autoSpaceDE w:val="0"/>
        <w:autoSpaceDN w:val="0"/>
        <w:adjustRightInd w:val="0"/>
        <w:spacing w:after="0" w:line="230"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ind w:firstLine="566"/>
        <w:jc w:val="both"/>
        <w:rPr>
          <w:rFonts w:ascii="Times New Roman" w:hAnsi="Times New Roman"/>
          <w:sz w:val="24"/>
          <w:szCs w:val="24"/>
          <w:lang w:val="ru-RU"/>
        </w:rPr>
      </w:pPr>
      <w:r w:rsidRPr="00A73063">
        <w:rPr>
          <w:rFonts w:ascii="Times New Roman" w:hAnsi="Times New Roman"/>
          <w:sz w:val="28"/>
          <w:szCs w:val="28"/>
          <w:lang w:val="ru-RU"/>
        </w:rPr>
        <w:t xml:space="preserve">• </w:t>
      </w:r>
      <w:r w:rsidRPr="00A73063">
        <w:rPr>
          <w:rFonts w:ascii="Times New Roman" w:hAnsi="Times New Roman"/>
          <w:i/>
          <w:iCs/>
          <w:sz w:val="28"/>
          <w:szCs w:val="28"/>
          <w:lang w:val="ru-RU"/>
        </w:rPr>
        <w:t>по технологии</w:t>
      </w:r>
      <w:r w:rsidRPr="00A73063">
        <w:rPr>
          <w:rFonts w:ascii="Times New Roman" w:hAnsi="Times New Roman"/>
          <w:sz w:val="28"/>
          <w:szCs w:val="28"/>
          <w:lang w:val="ru-RU"/>
        </w:rPr>
        <w:t xml:space="preserve">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w:t>
      </w:r>
    </w:p>
    <w:p w:rsidR="009B28A4" w:rsidRPr="00A73063" w:rsidRDefault="00FB0289">
      <w:pPr>
        <w:widowControl w:val="0"/>
        <w:overflowPunct w:val="0"/>
        <w:autoSpaceDE w:val="0"/>
        <w:autoSpaceDN w:val="0"/>
        <w:adjustRightInd w:val="0"/>
        <w:spacing w:after="0" w:line="335" w:lineRule="auto"/>
        <w:ind w:firstLine="566"/>
        <w:jc w:val="both"/>
        <w:rPr>
          <w:rFonts w:ascii="Times New Roman" w:hAnsi="Times New Roman"/>
          <w:sz w:val="24"/>
          <w:szCs w:val="24"/>
          <w:lang w:val="ru-RU"/>
        </w:rPr>
      </w:pPr>
      <w:bookmarkStart w:id="84" w:name="page181"/>
      <w:bookmarkEnd w:id="84"/>
      <w:r w:rsidRPr="00A73063">
        <w:rPr>
          <w:rFonts w:ascii="Times New Roman" w:hAnsi="Times New Roman"/>
          <w:sz w:val="28"/>
          <w:szCs w:val="28"/>
          <w:lang w:val="ru-RU"/>
        </w:rPr>
        <w:t xml:space="preserve">• </w:t>
      </w:r>
      <w:r w:rsidRPr="00A73063">
        <w:rPr>
          <w:rFonts w:ascii="Times New Roman" w:hAnsi="Times New Roman"/>
          <w:i/>
          <w:iCs/>
          <w:sz w:val="28"/>
          <w:szCs w:val="28"/>
          <w:lang w:val="ru-RU"/>
        </w:rPr>
        <w:t>по физкультуре</w:t>
      </w:r>
      <w:r w:rsidRPr="00A73063">
        <w:rPr>
          <w:rFonts w:ascii="Times New Roman" w:hAnsi="Times New Roman"/>
          <w:sz w:val="28"/>
          <w:szCs w:val="28"/>
          <w:lang w:val="ru-RU"/>
        </w:rPr>
        <w:t xml:space="preserve"> —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w:t>
      </w:r>
    </w:p>
    <w:p w:rsidR="009B28A4" w:rsidRPr="00A73063" w:rsidRDefault="009B28A4">
      <w:pPr>
        <w:widowControl w:val="0"/>
        <w:autoSpaceDE w:val="0"/>
        <w:autoSpaceDN w:val="0"/>
        <w:adjustRightInd w:val="0"/>
        <w:spacing w:after="0" w:line="34"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материалы самоанализа и рефлексии и т. п.</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i/>
          <w:iCs/>
          <w:sz w:val="28"/>
          <w:szCs w:val="28"/>
          <w:lang w:val="ru-RU"/>
        </w:rPr>
        <w:t xml:space="preserve">2.  Систематизированные  материалы  наблюдений  </w:t>
      </w:r>
      <w:r w:rsidRPr="00A73063">
        <w:rPr>
          <w:rFonts w:ascii="Times New Roman" w:hAnsi="Times New Roman"/>
          <w:i/>
          <w:iCs/>
          <w:sz w:val="28"/>
          <w:szCs w:val="28"/>
          <w:lang w:val="ru-RU"/>
        </w:rPr>
        <w:t>(оценочные  листы,</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jc w:val="both"/>
        <w:rPr>
          <w:rFonts w:ascii="Times New Roman" w:hAnsi="Times New Roman"/>
          <w:sz w:val="24"/>
          <w:szCs w:val="24"/>
          <w:lang w:val="ru-RU"/>
        </w:rPr>
      </w:pPr>
      <w:r w:rsidRPr="00A73063">
        <w:rPr>
          <w:rFonts w:ascii="Times New Roman" w:hAnsi="Times New Roman"/>
          <w:i/>
          <w:iCs/>
          <w:sz w:val="28"/>
          <w:szCs w:val="28"/>
          <w:lang w:val="ru-RU"/>
        </w:rPr>
        <w:t xml:space="preserve">материалы и листы наблюдений и т.п.) </w:t>
      </w:r>
      <w:r w:rsidRPr="00A73063">
        <w:rPr>
          <w:rFonts w:ascii="Times New Roman" w:hAnsi="Times New Roman"/>
          <w:sz w:val="28"/>
          <w:szCs w:val="28"/>
          <w:lang w:val="ru-RU"/>
        </w:rPr>
        <w:t>за процессом овладения универсальными</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учебными действиями, которые ведут учителя начальных классов (выступающие и в роли учителя-предметника, и в роли классного руководителя), иные учителя-</w:t>
      </w:r>
    </w:p>
    <w:p w:rsidR="009B28A4" w:rsidRPr="00A73063" w:rsidRDefault="009B28A4">
      <w:pPr>
        <w:widowControl w:val="0"/>
        <w:autoSpaceDE w:val="0"/>
        <w:autoSpaceDN w:val="0"/>
        <w:adjustRightInd w:val="0"/>
        <w:spacing w:after="0" w:line="99"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ind w:right="20"/>
        <w:jc w:val="both"/>
        <w:rPr>
          <w:rFonts w:ascii="Times New Roman" w:hAnsi="Times New Roman"/>
          <w:sz w:val="24"/>
          <w:szCs w:val="24"/>
          <w:lang w:val="ru-RU"/>
        </w:rPr>
      </w:pPr>
      <w:r w:rsidRPr="00A73063">
        <w:rPr>
          <w:rFonts w:ascii="Times New Roman" w:hAnsi="Times New Roman"/>
          <w:sz w:val="28"/>
          <w:szCs w:val="28"/>
          <w:lang w:val="ru-RU"/>
        </w:rPr>
        <w:t>предметники, школьный психолог, организатор воспитательной работы и другие непосредственные участники образовательного процесса.</w:t>
      </w:r>
    </w:p>
    <w:p w:rsidR="009B28A4" w:rsidRPr="00A73063" w:rsidRDefault="009B28A4">
      <w:pPr>
        <w:widowControl w:val="0"/>
        <w:autoSpaceDE w:val="0"/>
        <w:autoSpaceDN w:val="0"/>
        <w:adjustRightInd w:val="0"/>
        <w:spacing w:after="0" w:line="144"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0" w:lineRule="auto"/>
        <w:ind w:firstLine="566"/>
        <w:jc w:val="both"/>
        <w:rPr>
          <w:rFonts w:ascii="Times New Roman" w:hAnsi="Times New Roman"/>
          <w:sz w:val="24"/>
          <w:szCs w:val="24"/>
          <w:lang w:val="ru-RU"/>
        </w:rPr>
      </w:pPr>
      <w:r w:rsidRPr="00A73063">
        <w:rPr>
          <w:rFonts w:ascii="Times New Roman" w:hAnsi="Times New Roman"/>
          <w:b/>
          <w:bCs/>
          <w:i/>
          <w:iCs/>
          <w:sz w:val="28"/>
          <w:szCs w:val="28"/>
          <w:lang w:val="ru-RU"/>
        </w:rPr>
        <w:t xml:space="preserve">3. Материалы, характеризующие достижения обучающихся в рамках внеучебной </w:t>
      </w:r>
      <w:r w:rsidRPr="00A73063">
        <w:rPr>
          <w:rFonts w:ascii="Times New Roman" w:hAnsi="Times New Roman"/>
          <w:sz w:val="28"/>
          <w:szCs w:val="28"/>
          <w:lang w:val="ru-RU"/>
        </w:rPr>
        <w:t>(школьной и внешкольной)</w:t>
      </w:r>
      <w:r w:rsidRPr="00A73063">
        <w:rPr>
          <w:rFonts w:ascii="Times New Roman" w:hAnsi="Times New Roman"/>
          <w:b/>
          <w:bCs/>
          <w:i/>
          <w:iCs/>
          <w:sz w:val="28"/>
          <w:szCs w:val="28"/>
          <w:lang w:val="ru-RU"/>
        </w:rPr>
        <w:t xml:space="preserve"> и досуговой деятельности</w:t>
      </w:r>
      <w:r w:rsidRPr="00A73063">
        <w:rPr>
          <w:rFonts w:ascii="Times New Roman" w:hAnsi="Times New Roman"/>
          <w:sz w:val="28"/>
          <w:szCs w:val="28"/>
          <w:lang w:val="ru-RU"/>
        </w:rPr>
        <w:t>,</w:t>
      </w:r>
      <w:r w:rsidRPr="00A73063">
        <w:rPr>
          <w:rFonts w:ascii="Times New Roman" w:hAnsi="Times New Roman"/>
          <w:b/>
          <w:bCs/>
          <w:i/>
          <w:iCs/>
          <w:sz w:val="28"/>
          <w:szCs w:val="28"/>
          <w:lang w:val="ru-RU"/>
        </w:rPr>
        <w:t xml:space="preserve"> </w:t>
      </w:r>
      <w:r w:rsidRPr="00A73063">
        <w:rPr>
          <w:rFonts w:ascii="Times New Roman" w:hAnsi="Times New Roman"/>
          <w:sz w:val="28"/>
          <w:szCs w:val="28"/>
          <w:lang w:val="ru-RU"/>
        </w:rPr>
        <w:t>например</w:t>
      </w:r>
      <w:r w:rsidRPr="00A73063">
        <w:rPr>
          <w:rFonts w:ascii="Times New Roman" w:hAnsi="Times New Roman"/>
          <w:b/>
          <w:bCs/>
          <w:i/>
          <w:iCs/>
          <w:sz w:val="28"/>
          <w:szCs w:val="28"/>
          <w:lang w:val="ru-RU"/>
        </w:rPr>
        <w:t xml:space="preserve"> </w:t>
      </w:r>
      <w:r w:rsidRPr="00A73063">
        <w:rPr>
          <w:rFonts w:ascii="Times New Roman" w:hAnsi="Times New Roman"/>
          <w:sz w:val="28"/>
          <w:szCs w:val="28"/>
          <w:lang w:val="ru-RU"/>
        </w:rPr>
        <w:t>результаты участия в олимпиадах, конкурсах, смотрах, выставках, концертах,</w:t>
      </w:r>
    </w:p>
    <w:p w:rsidR="009B28A4" w:rsidRPr="00A73063" w:rsidRDefault="009B28A4">
      <w:pPr>
        <w:widowControl w:val="0"/>
        <w:autoSpaceDE w:val="0"/>
        <w:autoSpaceDN w:val="0"/>
        <w:adjustRightInd w:val="0"/>
        <w:spacing w:after="0" w:line="108"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3" w:lineRule="auto"/>
        <w:jc w:val="both"/>
        <w:rPr>
          <w:rFonts w:ascii="Times New Roman" w:hAnsi="Times New Roman"/>
          <w:sz w:val="24"/>
          <w:szCs w:val="24"/>
          <w:lang w:val="ru-RU"/>
        </w:rPr>
      </w:pPr>
      <w:r w:rsidRPr="00A73063">
        <w:rPr>
          <w:rFonts w:ascii="Times New Roman" w:hAnsi="Times New Roman"/>
          <w:sz w:val="28"/>
          <w:szCs w:val="28"/>
          <w:lang w:val="ru-RU"/>
        </w:rPr>
        <w:t>спортивных мероприятиях, поделки и 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 образования.</w:t>
      </w:r>
    </w:p>
    <w:p w:rsidR="009B28A4" w:rsidRPr="00A73063" w:rsidRDefault="009B28A4">
      <w:pPr>
        <w:widowControl w:val="0"/>
        <w:autoSpaceDE w:val="0"/>
        <w:autoSpaceDN w:val="0"/>
        <w:adjustRightInd w:val="0"/>
        <w:spacing w:after="0" w:line="92"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3" w:lineRule="auto"/>
        <w:ind w:firstLine="566"/>
        <w:jc w:val="both"/>
        <w:rPr>
          <w:rFonts w:ascii="Times New Roman" w:hAnsi="Times New Roman"/>
          <w:sz w:val="24"/>
          <w:szCs w:val="24"/>
          <w:lang w:val="ru-RU"/>
        </w:rPr>
      </w:pPr>
      <w:r w:rsidRPr="00A73063">
        <w:rPr>
          <w:rFonts w:ascii="Times New Roman" w:hAnsi="Times New Roman"/>
          <w:b/>
          <w:bCs/>
          <w:sz w:val="28"/>
          <w:szCs w:val="28"/>
          <w:lang w:val="ru-RU"/>
        </w:rPr>
        <w:t xml:space="preserve">Анализ, интерпретация и оценка </w:t>
      </w:r>
      <w:r w:rsidRPr="00A73063">
        <w:rPr>
          <w:rFonts w:ascii="Times New Roman" w:hAnsi="Times New Roman"/>
          <w:sz w:val="28"/>
          <w:szCs w:val="28"/>
          <w:lang w:val="ru-RU"/>
        </w:rPr>
        <w:t>отдельных составляющих и портфолио</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достижений в целом ведутся с позиций достижения планируемых результатов с учётом основных результатов начального общего образования, закреплённых в Стандарте.</w:t>
      </w:r>
    </w:p>
    <w:p w:rsidR="009B28A4" w:rsidRPr="00A73063" w:rsidRDefault="009B28A4">
      <w:pPr>
        <w:widowControl w:val="0"/>
        <w:autoSpaceDE w:val="0"/>
        <w:autoSpaceDN w:val="0"/>
        <w:adjustRightInd w:val="0"/>
        <w:spacing w:after="0" w:line="89" w:lineRule="exact"/>
        <w:rPr>
          <w:rFonts w:ascii="Times New Roman" w:hAnsi="Times New Roman"/>
          <w:sz w:val="24"/>
          <w:szCs w:val="24"/>
          <w:lang w:val="ru-RU"/>
        </w:rPr>
      </w:pPr>
    </w:p>
    <w:p w:rsidR="00723078" w:rsidRDefault="00FB0289">
      <w:pPr>
        <w:widowControl w:val="0"/>
        <w:overflowPunct w:val="0"/>
        <w:autoSpaceDE w:val="0"/>
        <w:autoSpaceDN w:val="0"/>
        <w:adjustRightInd w:val="0"/>
        <w:spacing w:after="0" w:line="353" w:lineRule="auto"/>
        <w:ind w:firstLine="566"/>
        <w:jc w:val="both"/>
        <w:rPr>
          <w:rFonts w:ascii="Times New Roman" w:hAnsi="Times New Roman"/>
          <w:sz w:val="28"/>
          <w:szCs w:val="28"/>
          <w:lang w:val="ru-RU"/>
        </w:rPr>
      </w:pPr>
      <w:r w:rsidRPr="00A73063">
        <w:rPr>
          <w:rFonts w:ascii="Times New Roman" w:hAnsi="Times New Roman"/>
          <w:sz w:val="28"/>
          <w:szCs w:val="28"/>
          <w:lang w:val="ru-RU"/>
        </w:rPr>
        <w:t xml:space="preserve">Оценка как отдельных составляющих, так и портфолио достижений в целом ведётся на </w:t>
      </w:r>
      <w:r w:rsidRPr="00A73063">
        <w:rPr>
          <w:rFonts w:ascii="Times New Roman" w:hAnsi="Times New Roman"/>
          <w:i/>
          <w:iCs/>
          <w:sz w:val="28"/>
          <w:szCs w:val="28"/>
          <w:lang w:val="ru-RU"/>
        </w:rPr>
        <w:t>критериальной основе</w:t>
      </w:r>
      <w:r w:rsidRPr="00A73063">
        <w:rPr>
          <w:rFonts w:ascii="Times New Roman" w:hAnsi="Times New Roman"/>
          <w:sz w:val="28"/>
          <w:szCs w:val="28"/>
          <w:lang w:val="ru-RU"/>
        </w:rPr>
        <w:t xml:space="preserve">, поэтому портфолио достижений должны сопровождаться специальными документами, в которых описаны состав портфолио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портфолио достижений могут полностью </w:t>
      </w:r>
    </w:p>
    <w:p w:rsidR="007A47F4" w:rsidRPr="0057493E" w:rsidRDefault="007A47F4" w:rsidP="007A47F4">
      <w:pPr>
        <w:widowControl w:val="0"/>
        <w:overflowPunct w:val="0"/>
        <w:autoSpaceDE w:val="0"/>
        <w:autoSpaceDN w:val="0"/>
        <w:adjustRightInd w:val="0"/>
        <w:spacing w:after="0" w:line="353" w:lineRule="auto"/>
        <w:ind w:firstLine="566"/>
        <w:jc w:val="right"/>
        <w:rPr>
          <w:rFonts w:ascii="Times New Roman" w:hAnsi="Times New Roman"/>
          <w:sz w:val="24"/>
          <w:szCs w:val="28"/>
          <w:lang w:val="ru-RU"/>
        </w:rPr>
      </w:pPr>
      <w:r w:rsidRPr="0057493E">
        <w:rPr>
          <w:rFonts w:ascii="Times New Roman" w:hAnsi="Times New Roman"/>
          <w:sz w:val="24"/>
          <w:szCs w:val="28"/>
          <w:lang w:val="ru-RU"/>
        </w:rPr>
        <w:t>85</w:t>
      </w:r>
    </w:p>
    <w:p w:rsidR="009B28A4" w:rsidRPr="00A73063" w:rsidRDefault="00FB0289" w:rsidP="007A47F4">
      <w:pPr>
        <w:widowControl w:val="0"/>
        <w:overflowPunct w:val="0"/>
        <w:autoSpaceDE w:val="0"/>
        <w:autoSpaceDN w:val="0"/>
        <w:adjustRightInd w:val="0"/>
        <w:spacing w:after="0" w:line="353" w:lineRule="auto"/>
        <w:rPr>
          <w:rFonts w:ascii="Times New Roman" w:hAnsi="Times New Roman"/>
          <w:sz w:val="24"/>
          <w:szCs w:val="24"/>
          <w:lang w:val="ru-RU"/>
        </w:rPr>
      </w:pPr>
      <w:r w:rsidRPr="00A73063">
        <w:rPr>
          <w:rFonts w:ascii="Times New Roman" w:hAnsi="Times New Roman"/>
          <w:sz w:val="28"/>
          <w:szCs w:val="28"/>
          <w:lang w:val="ru-RU"/>
        </w:rPr>
        <w:lastRenderedPageBreak/>
        <w:t>соответствовать рекомендуемым или быть адаптированы учителем применительно к особенностям образовательной программы и контингента детей.</w:t>
      </w:r>
    </w:p>
    <w:p w:rsidR="009B28A4" w:rsidRPr="00A73063" w:rsidRDefault="00FB0289">
      <w:pPr>
        <w:widowControl w:val="0"/>
        <w:overflowPunct w:val="0"/>
        <w:autoSpaceDE w:val="0"/>
        <w:autoSpaceDN w:val="0"/>
        <w:adjustRightInd w:val="0"/>
        <w:spacing w:after="0" w:line="343" w:lineRule="auto"/>
        <w:ind w:left="7" w:firstLine="566"/>
        <w:jc w:val="both"/>
        <w:rPr>
          <w:rFonts w:ascii="Times New Roman" w:hAnsi="Times New Roman"/>
          <w:sz w:val="24"/>
          <w:szCs w:val="24"/>
          <w:lang w:val="ru-RU"/>
        </w:rPr>
      </w:pPr>
      <w:bookmarkStart w:id="85" w:name="page183"/>
      <w:bookmarkEnd w:id="85"/>
      <w:r w:rsidRPr="00A73063">
        <w:rPr>
          <w:rFonts w:ascii="Times New Roman" w:hAnsi="Times New Roman"/>
          <w:sz w:val="28"/>
          <w:szCs w:val="28"/>
          <w:lang w:val="ru-RU"/>
        </w:rPr>
        <w:t>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w:t>
      </w:r>
    </w:p>
    <w:p w:rsidR="009B28A4" w:rsidRPr="00A73063" w:rsidRDefault="009B28A4">
      <w:pPr>
        <w:widowControl w:val="0"/>
        <w:autoSpaceDE w:val="0"/>
        <w:autoSpaceDN w:val="0"/>
        <w:adjustRightInd w:val="0"/>
        <w:spacing w:after="0" w:line="92"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left="7" w:firstLine="566"/>
        <w:jc w:val="both"/>
        <w:rPr>
          <w:rFonts w:ascii="Times New Roman" w:hAnsi="Times New Roman"/>
          <w:sz w:val="24"/>
          <w:szCs w:val="24"/>
          <w:lang w:val="ru-RU"/>
        </w:rPr>
      </w:pPr>
      <w:r w:rsidRPr="00A73063">
        <w:rPr>
          <w:rFonts w:ascii="Times New Roman" w:hAnsi="Times New Roman"/>
          <w:sz w:val="28"/>
          <w:szCs w:val="28"/>
          <w:lang w:val="ru-RU"/>
        </w:rPr>
        <w:t>По результатам оценки, которая формируется на основе материалов портфолио достижений, делаются выводы:</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numPr>
          <w:ilvl w:val="1"/>
          <w:numId w:val="186"/>
        </w:numPr>
        <w:tabs>
          <w:tab w:val="clear" w:pos="1440"/>
          <w:tab w:val="num" w:pos="1161"/>
        </w:tabs>
        <w:overflowPunct w:val="0"/>
        <w:autoSpaceDE w:val="0"/>
        <w:autoSpaceDN w:val="0"/>
        <w:adjustRightInd w:val="0"/>
        <w:spacing w:after="0" w:line="335" w:lineRule="auto"/>
        <w:ind w:left="7" w:firstLine="560"/>
        <w:jc w:val="both"/>
        <w:rPr>
          <w:rFonts w:ascii="Times New Roman" w:hAnsi="Times New Roman"/>
          <w:sz w:val="28"/>
          <w:szCs w:val="28"/>
          <w:lang w:val="ru-RU"/>
        </w:rPr>
      </w:pPr>
      <w:r w:rsidRPr="00A73063">
        <w:rPr>
          <w:rFonts w:ascii="Times New Roman" w:hAnsi="Times New Roman"/>
          <w:sz w:val="28"/>
          <w:szCs w:val="28"/>
          <w:lang w:val="ru-RU"/>
        </w:rPr>
        <w:t xml:space="preserve">о сформированности у обучающегося </w:t>
      </w:r>
      <w:r w:rsidRPr="00A73063">
        <w:rPr>
          <w:rFonts w:ascii="Times New Roman" w:hAnsi="Times New Roman"/>
          <w:i/>
          <w:iCs/>
          <w:sz w:val="28"/>
          <w:szCs w:val="28"/>
          <w:lang w:val="ru-RU"/>
        </w:rPr>
        <w:t>универсальных и предметных</w:t>
      </w:r>
      <w:r w:rsidRPr="00A73063">
        <w:rPr>
          <w:rFonts w:ascii="Times New Roman" w:hAnsi="Times New Roman"/>
          <w:sz w:val="28"/>
          <w:szCs w:val="28"/>
          <w:lang w:val="ru-RU"/>
        </w:rPr>
        <w:t xml:space="preserve"> </w:t>
      </w:r>
      <w:r w:rsidRPr="00A73063">
        <w:rPr>
          <w:rFonts w:ascii="Times New Roman" w:hAnsi="Times New Roman"/>
          <w:i/>
          <w:iCs/>
          <w:sz w:val="28"/>
          <w:szCs w:val="28"/>
          <w:lang w:val="ru-RU"/>
        </w:rPr>
        <w:t>способов действий</w:t>
      </w:r>
      <w:r w:rsidRPr="00A73063">
        <w:rPr>
          <w:rFonts w:ascii="Times New Roman" w:hAnsi="Times New Roman"/>
          <w:sz w:val="28"/>
          <w:szCs w:val="28"/>
          <w:lang w:val="ru-RU"/>
        </w:rPr>
        <w:t>,</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а также</w:t>
      </w:r>
      <w:r w:rsidRPr="00A73063">
        <w:rPr>
          <w:rFonts w:ascii="Times New Roman" w:hAnsi="Times New Roman"/>
          <w:i/>
          <w:iCs/>
          <w:sz w:val="28"/>
          <w:szCs w:val="28"/>
          <w:lang w:val="ru-RU"/>
        </w:rPr>
        <w:t xml:space="preserve"> опорной системы знаний</w:t>
      </w:r>
      <w:r w:rsidRPr="00A73063">
        <w:rPr>
          <w:rFonts w:ascii="Times New Roman" w:hAnsi="Times New Roman"/>
          <w:sz w:val="28"/>
          <w:szCs w:val="28"/>
          <w:lang w:val="ru-RU"/>
        </w:rPr>
        <w:t>,</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обеспечивающих ему</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 xml:space="preserve">возможность продолжения образования в основной школе; </w:t>
      </w:r>
    </w:p>
    <w:p w:rsidR="009B28A4" w:rsidRPr="00A73063" w:rsidRDefault="009B28A4">
      <w:pPr>
        <w:widowControl w:val="0"/>
        <w:autoSpaceDE w:val="0"/>
        <w:autoSpaceDN w:val="0"/>
        <w:adjustRightInd w:val="0"/>
        <w:spacing w:after="0" w:line="35" w:lineRule="exact"/>
        <w:rPr>
          <w:rFonts w:ascii="Times New Roman" w:hAnsi="Times New Roman"/>
          <w:sz w:val="28"/>
          <w:szCs w:val="28"/>
          <w:lang w:val="ru-RU"/>
        </w:rPr>
      </w:pPr>
    </w:p>
    <w:p w:rsidR="009B28A4" w:rsidRPr="00A73063" w:rsidRDefault="00FB0289">
      <w:pPr>
        <w:widowControl w:val="0"/>
        <w:numPr>
          <w:ilvl w:val="1"/>
          <w:numId w:val="186"/>
        </w:numPr>
        <w:tabs>
          <w:tab w:val="clear" w:pos="1440"/>
          <w:tab w:val="num" w:pos="967"/>
        </w:tabs>
        <w:overflowPunct w:val="0"/>
        <w:autoSpaceDE w:val="0"/>
        <w:autoSpaceDN w:val="0"/>
        <w:adjustRightInd w:val="0"/>
        <w:spacing w:after="0" w:line="240" w:lineRule="auto"/>
        <w:ind w:left="967" w:hanging="400"/>
        <w:jc w:val="both"/>
        <w:rPr>
          <w:rFonts w:ascii="Times New Roman" w:hAnsi="Times New Roman"/>
          <w:sz w:val="28"/>
          <w:szCs w:val="28"/>
          <w:lang w:val="ru-RU"/>
        </w:rPr>
      </w:pPr>
      <w:r w:rsidRPr="00A73063">
        <w:rPr>
          <w:rFonts w:ascii="Times New Roman" w:hAnsi="Times New Roman"/>
          <w:sz w:val="28"/>
          <w:szCs w:val="28"/>
          <w:lang w:val="ru-RU"/>
        </w:rPr>
        <w:t xml:space="preserve">о сформированности основ </w:t>
      </w:r>
      <w:r w:rsidRPr="00A73063">
        <w:rPr>
          <w:rFonts w:ascii="Times New Roman" w:hAnsi="Times New Roman"/>
          <w:i/>
          <w:iCs/>
          <w:sz w:val="28"/>
          <w:szCs w:val="28"/>
          <w:lang w:val="ru-RU"/>
        </w:rPr>
        <w:t>умения учиться</w:t>
      </w:r>
      <w:r w:rsidRPr="00A73063">
        <w:rPr>
          <w:rFonts w:ascii="Times New Roman" w:hAnsi="Times New Roman"/>
          <w:sz w:val="28"/>
          <w:szCs w:val="28"/>
          <w:lang w:val="ru-RU"/>
        </w:rPr>
        <w:t xml:space="preserve">, понимаемой как способности </w:t>
      </w:r>
    </w:p>
    <w:p w:rsidR="009B28A4" w:rsidRPr="00A73063" w:rsidRDefault="009B28A4">
      <w:pPr>
        <w:widowControl w:val="0"/>
        <w:autoSpaceDE w:val="0"/>
        <w:autoSpaceDN w:val="0"/>
        <w:adjustRightInd w:val="0"/>
        <w:spacing w:after="0" w:line="226" w:lineRule="exact"/>
        <w:rPr>
          <w:rFonts w:ascii="Times New Roman" w:hAnsi="Times New Roman"/>
          <w:sz w:val="28"/>
          <w:szCs w:val="28"/>
          <w:lang w:val="ru-RU"/>
        </w:rPr>
      </w:pPr>
    </w:p>
    <w:p w:rsidR="009B28A4" w:rsidRPr="00A73063" w:rsidRDefault="00FB0289">
      <w:pPr>
        <w:widowControl w:val="0"/>
        <w:numPr>
          <w:ilvl w:val="0"/>
          <w:numId w:val="186"/>
        </w:numPr>
        <w:tabs>
          <w:tab w:val="clear" w:pos="720"/>
          <w:tab w:val="num" w:pos="304"/>
        </w:tabs>
        <w:overflowPunct w:val="0"/>
        <w:autoSpaceDE w:val="0"/>
        <w:autoSpaceDN w:val="0"/>
        <w:adjustRightInd w:val="0"/>
        <w:spacing w:after="0" w:line="310" w:lineRule="auto"/>
        <w:ind w:left="7" w:hanging="7"/>
        <w:jc w:val="both"/>
        <w:rPr>
          <w:rFonts w:ascii="Times New Roman" w:hAnsi="Times New Roman"/>
          <w:sz w:val="28"/>
          <w:szCs w:val="28"/>
          <w:lang w:val="ru-RU"/>
        </w:rPr>
      </w:pPr>
      <w:r w:rsidRPr="00A73063">
        <w:rPr>
          <w:rFonts w:ascii="Times New Roman" w:hAnsi="Times New Roman"/>
          <w:sz w:val="28"/>
          <w:szCs w:val="28"/>
          <w:lang w:val="ru-RU"/>
        </w:rPr>
        <w:t xml:space="preserve">самоорганизации с целью постановки и решения учебно-познавательных и учебно-практических задач; </w:t>
      </w:r>
    </w:p>
    <w:p w:rsidR="009B28A4" w:rsidRPr="00A73063" w:rsidRDefault="009B28A4">
      <w:pPr>
        <w:widowControl w:val="0"/>
        <w:autoSpaceDE w:val="0"/>
        <w:autoSpaceDN w:val="0"/>
        <w:adjustRightInd w:val="0"/>
        <w:spacing w:after="0" w:line="67" w:lineRule="exact"/>
        <w:rPr>
          <w:rFonts w:ascii="Times New Roman" w:hAnsi="Times New Roman"/>
          <w:sz w:val="28"/>
          <w:szCs w:val="28"/>
          <w:lang w:val="ru-RU"/>
        </w:rPr>
      </w:pPr>
    </w:p>
    <w:p w:rsidR="009B28A4" w:rsidRPr="00A73063" w:rsidRDefault="00FB0289">
      <w:pPr>
        <w:widowControl w:val="0"/>
        <w:numPr>
          <w:ilvl w:val="1"/>
          <w:numId w:val="187"/>
        </w:numPr>
        <w:tabs>
          <w:tab w:val="clear" w:pos="1440"/>
          <w:tab w:val="num" w:pos="1027"/>
        </w:tabs>
        <w:overflowPunct w:val="0"/>
        <w:autoSpaceDE w:val="0"/>
        <w:autoSpaceDN w:val="0"/>
        <w:adjustRightInd w:val="0"/>
        <w:spacing w:after="0" w:line="240" w:lineRule="auto"/>
        <w:ind w:left="1027" w:hanging="460"/>
        <w:jc w:val="both"/>
        <w:rPr>
          <w:rFonts w:ascii="Times New Roman" w:hAnsi="Times New Roman"/>
          <w:sz w:val="28"/>
          <w:szCs w:val="28"/>
          <w:lang w:val="ru-RU"/>
        </w:rPr>
      </w:pPr>
      <w:r w:rsidRPr="00A73063">
        <w:rPr>
          <w:rFonts w:ascii="Times New Roman" w:hAnsi="Times New Roman"/>
          <w:sz w:val="28"/>
          <w:szCs w:val="28"/>
          <w:lang w:val="ru-RU"/>
        </w:rPr>
        <w:t xml:space="preserve">об </w:t>
      </w:r>
      <w:r w:rsidRPr="00A73063">
        <w:rPr>
          <w:rFonts w:ascii="Times New Roman" w:hAnsi="Times New Roman"/>
          <w:i/>
          <w:iCs/>
          <w:sz w:val="28"/>
          <w:szCs w:val="28"/>
          <w:lang w:val="ru-RU"/>
        </w:rPr>
        <w:t>индивидуальном прогрессе</w:t>
      </w:r>
      <w:r w:rsidRPr="00A73063">
        <w:rPr>
          <w:rFonts w:ascii="Times New Roman" w:hAnsi="Times New Roman"/>
          <w:sz w:val="28"/>
          <w:szCs w:val="28"/>
          <w:lang w:val="ru-RU"/>
        </w:rPr>
        <w:t xml:space="preserve"> в основных сферах развития личности — </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sz w:val="28"/>
          <w:szCs w:val="28"/>
          <w:lang w:val="ru-RU"/>
        </w:rPr>
        <w:t>мотивационно-смысловой,    познавательной,    эмоциональной,    волевой    и</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sz w:val="28"/>
          <w:szCs w:val="28"/>
          <w:lang w:val="ru-RU"/>
        </w:rPr>
        <w:t>саморегуляции.</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723078" w:rsidRDefault="00723078">
      <w:pPr>
        <w:widowControl w:val="0"/>
        <w:autoSpaceDE w:val="0"/>
        <w:autoSpaceDN w:val="0"/>
        <w:adjustRightInd w:val="0"/>
        <w:spacing w:after="0" w:line="240" w:lineRule="auto"/>
        <w:ind w:left="687"/>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687"/>
        <w:rPr>
          <w:rFonts w:ascii="Times New Roman" w:hAnsi="Times New Roman"/>
          <w:sz w:val="24"/>
          <w:szCs w:val="24"/>
          <w:lang w:val="ru-RU"/>
        </w:rPr>
      </w:pPr>
      <w:r w:rsidRPr="00A73063">
        <w:rPr>
          <w:rFonts w:ascii="Times New Roman" w:hAnsi="Times New Roman"/>
          <w:b/>
          <w:bCs/>
          <w:sz w:val="28"/>
          <w:szCs w:val="28"/>
          <w:lang w:val="ru-RU"/>
        </w:rPr>
        <w:t>1.3.4. Итоговая оценка выпускника и её использование при переходе от</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2007"/>
        <w:rPr>
          <w:rFonts w:ascii="Times New Roman" w:hAnsi="Times New Roman"/>
          <w:sz w:val="24"/>
          <w:szCs w:val="24"/>
          <w:lang w:val="ru-RU"/>
        </w:rPr>
      </w:pPr>
      <w:r w:rsidRPr="00A73063">
        <w:rPr>
          <w:rFonts w:ascii="Times New Roman" w:hAnsi="Times New Roman"/>
          <w:b/>
          <w:bCs/>
          <w:sz w:val="28"/>
          <w:szCs w:val="28"/>
          <w:lang w:val="ru-RU"/>
        </w:rPr>
        <w:t>начального к основному общему образованию</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ind w:left="7" w:firstLine="566"/>
        <w:jc w:val="both"/>
        <w:rPr>
          <w:rFonts w:ascii="Times New Roman" w:hAnsi="Times New Roman"/>
          <w:sz w:val="24"/>
          <w:szCs w:val="24"/>
          <w:lang w:val="ru-RU"/>
        </w:rPr>
      </w:pPr>
      <w:r w:rsidRPr="00A73063">
        <w:rPr>
          <w:rFonts w:ascii="Times New Roman" w:hAnsi="Times New Roman"/>
          <w:sz w:val="28"/>
          <w:szCs w:val="28"/>
          <w:lang w:val="ru-RU"/>
        </w:rPr>
        <w:t>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w:t>
      </w:r>
    </w:p>
    <w:p w:rsidR="009B28A4" w:rsidRPr="00A73063" w:rsidRDefault="009B28A4">
      <w:pPr>
        <w:widowControl w:val="0"/>
        <w:autoSpaceDE w:val="0"/>
        <w:autoSpaceDN w:val="0"/>
        <w:adjustRightInd w:val="0"/>
        <w:spacing w:after="0" w:line="3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7"/>
        <w:rPr>
          <w:rFonts w:ascii="Times New Roman" w:hAnsi="Times New Roman"/>
          <w:sz w:val="24"/>
          <w:szCs w:val="24"/>
          <w:lang w:val="ru-RU"/>
        </w:rPr>
      </w:pPr>
      <w:r w:rsidRPr="00A73063">
        <w:rPr>
          <w:rFonts w:ascii="Times New Roman" w:hAnsi="Times New Roman"/>
          <w:i/>
          <w:iCs/>
          <w:sz w:val="28"/>
          <w:szCs w:val="28"/>
          <w:lang w:val="ru-RU"/>
        </w:rPr>
        <w:t>только  предметные  и  метапредметные  результаты</w:t>
      </w:r>
      <w:r w:rsidRPr="00A73063">
        <w:rPr>
          <w:rFonts w:ascii="Times New Roman" w:hAnsi="Times New Roman"/>
          <w:sz w:val="28"/>
          <w:szCs w:val="28"/>
          <w:lang w:val="ru-RU"/>
        </w:rPr>
        <w:t>,</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описанные  в  разделе</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7"/>
        <w:rPr>
          <w:rFonts w:ascii="Times New Roman" w:hAnsi="Times New Roman"/>
          <w:sz w:val="24"/>
          <w:szCs w:val="24"/>
          <w:lang w:val="ru-RU"/>
        </w:rPr>
      </w:pPr>
      <w:r w:rsidRPr="00A73063">
        <w:rPr>
          <w:rFonts w:ascii="Times New Roman" w:hAnsi="Times New Roman"/>
          <w:sz w:val="28"/>
          <w:szCs w:val="28"/>
          <w:lang w:val="ru-RU"/>
        </w:rPr>
        <w:t>«Выпускник научится» планируемых результатов начального образования.</w:t>
      </w:r>
    </w:p>
    <w:p w:rsidR="009B28A4" w:rsidRPr="00A73063" w:rsidRDefault="009B28A4">
      <w:pPr>
        <w:widowControl w:val="0"/>
        <w:autoSpaceDE w:val="0"/>
        <w:autoSpaceDN w:val="0"/>
        <w:adjustRightInd w:val="0"/>
        <w:spacing w:after="0" w:line="230"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3" w:lineRule="auto"/>
        <w:ind w:left="7" w:firstLine="566"/>
        <w:jc w:val="both"/>
        <w:rPr>
          <w:rFonts w:ascii="Times New Roman" w:hAnsi="Times New Roman"/>
          <w:sz w:val="24"/>
          <w:szCs w:val="24"/>
          <w:lang w:val="ru-RU"/>
        </w:rPr>
      </w:pPr>
      <w:r w:rsidRPr="00A73063">
        <w:rPr>
          <w:rFonts w:ascii="Times New Roman" w:hAnsi="Times New Roman"/>
          <w:sz w:val="28"/>
          <w:szCs w:val="28"/>
          <w:lang w:val="ru-RU"/>
        </w:rPr>
        <w:t xml:space="preserve">Предметом итоговой оценки является </w:t>
      </w:r>
      <w:r w:rsidRPr="00A73063">
        <w:rPr>
          <w:rFonts w:ascii="Times New Roman" w:hAnsi="Times New Roman"/>
          <w:i/>
          <w:iCs/>
          <w:sz w:val="28"/>
          <w:szCs w:val="28"/>
          <w:lang w:val="ru-RU"/>
        </w:rPr>
        <w:t>способность обучающихся решать</w:t>
      </w:r>
      <w:r w:rsidRPr="00A73063">
        <w:rPr>
          <w:rFonts w:ascii="Times New Roman" w:hAnsi="Times New Roman"/>
          <w:sz w:val="28"/>
          <w:szCs w:val="28"/>
          <w:lang w:val="ru-RU"/>
        </w:rPr>
        <w:t xml:space="preserve"> </w:t>
      </w:r>
      <w:r w:rsidRPr="00A73063">
        <w:rPr>
          <w:rFonts w:ascii="Times New Roman" w:hAnsi="Times New Roman"/>
          <w:i/>
          <w:iCs/>
          <w:sz w:val="28"/>
          <w:szCs w:val="28"/>
          <w:lang w:val="ru-RU"/>
        </w:rPr>
        <w:t>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w:t>
      </w:r>
      <w:r w:rsidRPr="00A73063">
        <w:rPr>
          <w:rFonts w:ascii="Times New Roman" w:hAnsi="Times New Roman"/>
          <w:sz w:val="28"/>
          <w:szCs w:val="28"/>
          <w:lang w:val="ru-RU"/>
        </w:rPr>
        <w:t>,</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в том числе на основе метапредметных</w:t>
      </w:r>
    </w:p>
    <w:p w:rsidR="009B28A4" w:rsidRPr="00A73063" w:rsidRDefault="00FB0289">
      <w:pPr>
        <w:widowControl w:val="0"/>
        <w:overflowPunct w:val="0"/>
        <w:autoSpaceDE w:val="0"/>
        <w:autoSpaceDN w:val="0"/>
        <w:adjustRightInd w:val="0"/>
        <w:spacing w:after="0" w:line="310" w:lineRule="auto"/>
        <w:jc w:val="both"/>
        <w:rPr>
          <w:rFonts w:ascii="Times New Roman" w:hAnsi="Times New Roman"/>
          <w:sz w:val="24"/>
          <w:szCs w:val="24"/>
          <w:lang w:val="ru-RU"/>
        </w:rPr>
      </w:pPr>
      <w:bookmarkStart w:id="86" w:name="page185"/>
      <w:bookmarkEnd w:id="86"/>
      <w:r w:rsidRPr="00A73063">
        <w:rPr>
          <w:rFonts w:ascii="Times New Roman" w:hAnsi="Times New Roman"/>
          <w:sz w:val="28"/>
          <w:szCs w:val="28"/>
          <w:lang w:val="ru-RU"/>
        </w:rPr>
        <w:t>действий. Способность к решению иного класса задач является предметом различного рода неперсонифицированных обследований.</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723078" w:rsidRPr="0057493E" w:rsidRDefault="007A47F4" w:rsidP="007A47F4">
      <w:pPr>
        <w:widowControl w:val="0"/>
        <w:overflowPunct w:val="0"/>
        <w:autoSpaceDE w:val="0"/>
        <w:autoSpaceDN w:val="0"/>
        <w:adjustRightInd w:val="0"/>
        <w:spacing w:after="0" w:line="343" w:lineRule="auto"/>
        <w:ind w:firstLine="566"/>
        <w:jc w:val="right"/>
        <w:rPr>
          <w:rFonts w:ascii="Times New Roman" w:hAnsi="Times New Roman"/>
          <w:sz w:val="24"/>
          <w:szCs w:val="28"/>
          <w:lang w:val="ru-RU"/>
        </w:rPr>
      </w:pPr>
      <w:r w:rsidRPr="0057493E">
        <w:rPr>
          <w:rFonts w:ascii="Times New Roman" w:hAnsi="Times New Roman"/>
          <w:sz w:val="24"/>
          <w:szCs w:val="28"/>
          <w:lang w:val="ru-RU"/>
        </w:rPr>
        <w:t>86</w:t>
      </w:r>
    </w:p>
    <w:p w:rsidR="009B28A4" w:rsidRPr="00A73063" w:rsidRDefault="00FB0289">
      <w:pPr>
        <w:widowControl w:val="0"/>
        <w:overflowPunct w:val="0"/>
        <w:autoSpaceDE w:val="0"/>
        <w:autoSpaceDN w:val="0"/>
        <w:adjustRightInd w:val="0"/>
        <w:spacing w:after="0" w:line="343" w:lineRule="auto"/>
        <w:ind w:firstLine="566"/>
        <w:jc w:val="both"/>
        <w:rPr>
          <w:rFonts w:ascii="Times New Roman" w:hAnsi="Times New Roman"/>
          <w:sz w:val="24"/>
          <w:szCs w:val="24"/>
          <w:lang w:val="ru-RU"/>
        </w:rPr>
      </w:pPr>
      <w:r w:rsidRPr="00A73063">
        <w:rPr>
          <w:rFonts w:ascii="Times New Roman" w:hAnsi="Times New Roman"/>
          <w:sz w:val="28"/>
          <w:szCs w:val="28"/>
          <w:lang w:val="ru-RU"/>
        </w:rPr>
        <w:lastRenderedPageBreak/>
        <w:t xml:space="preserve">На ступени начального общего образования особое значение для продолжения образования имеет усвоение учащимися </w:t>
      </w:r>
      <w:r w:rsidRPr="00A73063">
        <w:rPr>
          <w:rFonts w:ascii="Times New Roman" w:hAnsi="Times New Roman"/>
          <w:i/>
          <w:iCs/>
          <w:sz w:val="28"/>
          <w:szCs w:val="28"/>
          <w:lang w:val="ru-RU"/>
        </w:rPr>
        <w:t>опорной системы знаний</w:t>
      </w:r>
      <w:r w:rsidRPr="00A73063">
        <w:rPr>
          <w:rFonts w:ascii="Times New Roman" w:hAnsi="Times New Roman"/>
          <w:sz w:val="28"/>
          <w:szCs w:val="28"/>
          <w:lang w:val="ru-RU"/>
        </w:rPr>
        <w:t xml:space="preserve"> </w:t>
      </w:r>
      <w:r w:rsidRPr="00A73063">
        <w:rPr>
          <w:rFonts w:ascii="Times New Roman" w:hAnsi="Times New Roman"/>
          <w:i/>
          <w:iCs/>
          <w:sz w:val="28"/>
          <w:szCs w:val="28"/>
          <w:lang w:val="ru-RU"/>
        </w:rPr>
        <w:t xml:space="preserve">по русскому языку и математике </w:t>
      </w:r>
      <w:r w:rsidRPr="00A73063">
        <w:rPr>
          <w:rFonts w:ascii="Times New Roman" w:hAnsi="Times New Roman"/>
          <w:sz w:val="28"/>
          <w:szCs w:val="28"/>
          <w:lang w:val="ru-RU"/>
        </w:rPr>
        <w:t>и овладение следующими метапредметными</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действиями:</w:t>
      </w:r>
    </w:p>
    <w:p w:rsidR="009B28A4" w:rsidRPr="00A73063" w:rsidRDefault="009B28A4">
      <w:pPr>
        <w:widowControl w:val="0"/>
        <w:autoSpaceDE w:val="0"/>
        <w:autoSpaceDN w:val="0"/>
        <w:adjustRightInd w:val="0"/>
        <w:spacing w:after="0" w:line="91" w:lineRule="exact"/>
        <w:rPr>
          <w:rFonts w:ascii="Times New Roman" w:hAnsi="Times New Roman"/>
          <w:sz w:val="24"/>
          <w:szCs w:val="24"/>
          <w:lang w:val="ru-RU"/>
        </w:rPr>
      </w:pPr>
    </w:p>
    <w:p w:rsidR="009B28A4" w:rsidRPr="00A73063" w:rsidRDefault="00FB0289">
      <w:pPr>
        <w:widowControl w:val="0"/>
        <w:numPr>
          <w:ilvl w:val="0"/>
          <w:numId w:val="188"/>
        </w:numPr>
        <w:tabs>
          <w:tab w:val="clear" w:pos="720"/>
          <w:tab w:val="num" w:pos="708"/>
        </w:tabs>
        <w:overflowPunct w:val="0"/>
        <w:autoSpaceDE w:val="0"/>
        <w:autoSpaceDN w:val="0"/>
        <w:adjustRightInd w:val="0"/>
        <w:spacing w:after="0" w:line="310" w:lineRule="auto"/>
        <w:ind w:left="0" w:firstLine="560"/>
        <w:jc w:val="both"/>
        <w:rPr>
          <w:rFonts w:ascii="Times New Roman" w:hAnsi="Times New Roman"/>
          <w:sz w:val="28"/>
          <w:szCs w:val="28"/>
          <w:lang w:val="ru-RU"/>
        </w:rPr>
      </w:pPr>
      <w:r w:rsidRPr="00A73063">
        <w:rPr>
          <w:rFonts w:ascii="Times New Roman" w:hAnsi="Times New Roman"/>
          <w:i/>
          <w:iCs/>
          <w:sz w:val="28"/>
          <w:szCs w:val="28"/>
          <w:lang w:val="ru-RU"/>
        </w:rPr>
        <w:t>речевыми</w:t>
      </w:r>
      <w:r w:rsidRPr="00A73063">
        <w:rPr>
          <w:rFonts w:ascii="Times New Roman" w:hAnsi="Times New Roman"/>
          <w:sz w:val="28"/>
          <w:szCs w:val="28"/>
          <w:lang w:val="ru-RU"/>
        </w:rPr>
        <w:t>,</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среди которых следует выделить</w:t>
      </w:r>
      <w:r w:rsidRPr="00A73063">
        <w:rPr>
          <w:rFonts w:ascii="Times New Roman" w:hAnsi="Times New Roman"/>
          <w:i/>
          <w:iCs/>
          <w:sz w:val="28"/>
          <w:szCs w:val="28"/>
          <w:lang w:val="ru-RU"/>
        </w:rPr>
        <w:t xml:space="preserve"> навыки осознанного чтения и работы с информацией</w:t>
      </w:r>
      <w:r w:rsidRPr="00A73063">
        <w:rPr>
          <w:rFonts w:ascii="Times New Roman" w:hAnsi="Times New Roman"/>
          <w:sz w:val="28"/>
          <w:szCs w:val="28"/>
          <w:lang w:val="ru-RU"/>
        </w:rPr>
        <w:t>;</w:t>
      </w:r>
      <w:r w:rsidRPr="00A73063">
        <w:rPr>
          <w:rFonts w:ascii="Times New Roman" w:hAnsi="Times New Roman"/>
          <w:i/>
          <w:iCs/>
          <w:sz w:val="28"/>
          <w:szCs w:val="28"/>
          <w:lang w:val="ru-RU"/>
        </w:rPr>
        <w:t xml:space="preserve"> </w:t>
      </w:r>
    </w:p>
    <w:p w:rsidR="009B28A4" w:rsidRPr="00A73063" w:rsidRDefault="009B28A4">
      <w:pPr>
        <w:widowControl w:val="0"/>
        <w:autoSpaceDE w:val="0"/>
        <w:autoSpaceDN w:val="0"/>
        <w:adjustRightInd w:val="0"/>
        <w:spacing w:after="0" w:line="133" w:lineRule="exact"/>
        <w:rPr>
          <w:rFonts w:ascii="Times New Roman" w:hAnsi="Times New Roman"/>
          <w:sz w:val="28"/>
          <w:szCs w:val="28"/>
          <w:lang w:val="ru-RU"/>
        </w:rPr>
      </w:pPr>
    </w:p>
    <w:p w:rsidR="009B28A4" w:rsidRPr="00A73063" w:rsidRDefault="00FB0289">
      <w:pPr>
        <w:widowControl w:val="0"/>
        <w:numPr>
          <w:ilvl w:val="0"/>
          <w:numId w:val="188"/>
        </w:numPr>
        <w:tabs>
          <w:tab w:val="clear" w:pos="720"/>
          <w:tab w:val="num" w:pos="708"/>
        </w:tabs>
        <w:overflowPunct w:val="0"/>
        <w:autoSpaceDE w:val="0"/>
        <w:autoSpaceDN w:val="0"/>
        <w:adjustRightInd w:val="0"/>
        <w:spacing w:after="0" w:line="312" w:lineRule="auto"/>
        <w:ind w:left="0" w:firstLine="560"/>
        <w:jc w:val="both"/>
        <w:rPr>
          <w:rFonts w:ascii="Times New Roman" w:hAnsi="Times New Roman"/>
          <w:sz w:val="28"/>
          <w:szCs w:val="28"/>
          <w:lang w:val="ru-RU"/>
        </w:rPr>
      </w:pPr>
      <w:r w:rsidRPr="00A73063">
        <w:rPr>
          <w:rFonts w:ascii="Times New Roman" w:hAnsi="Times New Roman"/>
          <w:i/>
          <w:iCs/>
          <w:sz w:val="28"/>
          <w:szCs w:val="28"/>
          <w:lang w:val="ru-RU"/>
        </w:rPr>
        <w:t>коммуникативными</w:t>
      </w:r>
      <w:r w:rsidRPr="00A73063">
        <w:rPr>
          <w:rFonts w:ascii="Times New Roman" w:hAnsi="Times New Roman"/>
          <w:sz w:val="28"/>
          <w:szCs w:val="28"/>
          <w:lang w:val="ru-RU"/>
        </w:rPr>
        <w:t>,</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необходимыми для учебного сотрудничества с</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 xml:space="preserve">учителем и сверстниками. </w:t>
      </w:r>
    </w:p>
    <w:p w:rsidR="009B28A4" w:rsidRPr="00A73063" w:rsidRDefault="009B28A4">
      <w:pPr>
        <w:widowControl w:val="0"/>
        <w:autoSpaceDE w:val="0"/>
        <w:autoSpaceDN w:val="0"/>
        <w:adjustRightInd w:val="0"/>
        <w:spacing w:after="0" w:line="65"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Итоговая оценка выпускника формируется на основе накопленной оценки,</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jc w:val="both"/>
        <w:rPr>
          <w:rFonts w:ascii="Times New Roman" w:hAnsi="Times New Roman"/>
          <w:sz w:val="24"/>
          <w:szCs w:val="24"/>
          <w:lang w:val="ru-RU"/>
        </w:rPr>
      </w:pPr>
      <w:r w:rsidRPr="00A73063">
        <w:rPr>
          <w:rFonts w:ascii="Times New Roman" w:hAnsi="Times New Roman"/>
          <w:sz w:val="28"/>
          <w:szCs w:val="28"/>
          <w:lang w:val="ru-RU"/>
        </w:rPr>
        <w:t>зафиксированной в портфеле достижений, по всем учебным предметам и оценок за выполнение, как минимум, трёх (четырёх) итоговых работ (по русскому языку,</w:t>
      </w:r>
    </w:p>
    <w:p w:rsidR="009B28A4" w:rsidRPr="00A73063" w:rsidRDefault="009B28A4">
      <w:pPr>
        <w:widowControl w:val="0"/>
        <w:autoSpaceDE w:val="0"/>
        <w:autoSpaceDN w:val="0"/>
        <w:adjustRightInd w:val="0"/>
        <w:spacing w:after="0" w:line="7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математике и комплексной работы на межпредметной основе).</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ind w:firstLine="566"/>
        <w:jc w:val="both"/>
        <w:rPr>
          <w:rFonts w:ascii="Times New Roman" w:hAnsi="Times New Roman"/>
          <w:sz w:val="24"/>
          <w:szCs w:val="24"/>
          <w:lang w:val="ru-RU"/>
        </w:rPr>
      </w:pPr>
      <w:r w:rsidRPr="00A73063">
        <w:rPr>
          <w:rFonts w:ascii="Times New Roman" w:hAnsi="Times New Roman"/>
          <w:sz w:val="28"/>
          <w:szCs w:val="28"/>
          <w:lang w:val="ru-RU"/>
        </w:rPr>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w:t>
      </w:r>
    </w:p>
    <w:p w:rsidR="009B28A4" w:rsidRPr="00A73063" w:rsidRDefault="009B28A4">
      <w:pPr>
        <w:widowControl w:val="0"/>
        <w:autoSpaceDE w:val="0"/>
        <w:autoSpaceDN w:val="0"/>
        <w:adjustRightInd w:val="0"/>
        <w:spacing w:after="0" w:line="102"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jc w:val="both"/>
        <w:rPr>
          <w:rFonts w:ascii="Times New Roman" w:hAnsi="Times New Roman"/>
          <w:sz w:val="24"/>
          <w:szCs w:val="24"/>
          <w:lang w:val="ru-RU"/>
        </w:rPr>
      </w:pPr>
      <w:r w:rsidRPr="00A73063">
        <w:rPr>
          <w:rFonts w:ascii="Times New Roman" w:hAnsi="Times New Roman"/>
          <w:sz w:val="28"/>
          <w:szCs w:val="28"/>
          <w:lang w:val="ru-RU"/>
        </w:rPr>
        <w:t>как минимум, уровень усвоения обучающимися опорной системы знаний по русскому языку, математике, а также уровень овладения метапредметными действиями.</w:t>
      </w:r>
    </w:p>
    <w:p w:rsidR="009B28A4" w:rsidRPr="00A73063" w:rsidRDefault="009B28A4">
      <w:pPr>
        <w:widowControl w:val="0"/>
        <w:autoSpaceDE w:val="0"/>
        <w:autoSpaceDN w:val="0"/>
        <w:adjustRightInd w:val="0"/>
        <w:spacing w:after="0" w:line="99"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ind w:firstLine="566"/>
        <w:jc w:val="both"/>
        <w:rPr>
          <w:rFonts w:ascii="Times New Roman" w:hAnsi="Times New Roman"/>
          <w:sz w:val="24"/>
          <w:szCs w:val="24"/>
          <w:lang w:val="ru-RU"/>
        </w:rPr>
      </w:pPr>
      <w:r w:rsidRPr="00A73063">
        <w:rPr>
          <w:rFonts w:ascii="Times New Roman" w:hAnsi="Times New Roman"/>
          <w:sz w:val="28"/>
          <w:szCs w:val="28"/>
          <w:lang w:val="ru-RU"/>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9B28A4" w:rsidRPr="00A73063" w:rsidRDefault="009B28A4">
      <w:pPr>
        <w:widowControl w:val="0"/>
        <w:autoSpaceDE w:val="0"/>
        <w:autoSpaceDN w:val="0"/>
        <w:adjustRightInd w:val="0"/>
        <w:spacing w:after="0" w:line="9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ind w:firstLine="566"/>
        <w:jc w:val="both"/>
        <w:rPr>
          <w:rFonts w:ascii="Times New Roman" w:hAnsi="Times New Roman"/>
          <w:sz w:val="24"/>
          <w:szCs w:val="24"/>
          <w:lang w:val="ru-RU"/>
        </w:rPr>
      </w:pPr>
      <w:r w:rsidRPr="00A73063">
        <w:rPr>
          <w:rFonts w:ascii="Times New Roman" w:hAnsi="Times New Roman"/>
          <w:sz w:val="28"/>
          <w:szCs w:val="28"/>
          <w:lang w:val="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w:t>
      </w:r>
    </w:p>
    <w:p w:rsidR="009B28A4" w:rsidRPr="00A73063" w:rsidRDefault="009B28A4">
      <w:pPr>
        <w:widowControl w:val="0"/>
        <w:autoSpaceDE w:val="0"/>
        <w:autoSpaceDN w:val="0"/>
        <w:adjustRightInd w:val="0"/>
        <w:spacing w:after="0" w:line="102" w:lineRule="exact"/>
        <w:rPr>
          <w:rFonts w:ascii="Times New Roman" w:hAnsi="Times New Roman"/>
          <w:sz w:val="24"/>
          <w:szCs w:val="24"/>
          <w:lang w:val="ru-RU"/>
        </w:rPr>
      </w:pPr>
    </w:p>
    <w:p w:rsidR="009B28A4" w:rsidRPr="00723078" w:rsidRDefault="00FB0289" w:rsidP="00723078">
      <w:pPr>
        <w:widowControl w:val="0"/>
        <w:overflowPunct w:val="0"/>
        <w:autoSpaceDE w:val="0"/>
        <w:autoSpaceDN w:val="0"/>
        <w:adjustRightInd w:val="0"/>
        <w:spacing w:after="0" w:line="331" w:lineRule="auto"/>
        <w:jc w:val="both"/>
        <w:rPr>
          <w:rFonts w:ascii="Times New Roman" w:hAnsi="Times New Roman"/>
          <w:sz w:val="28"/>
          <w:szCs w:val="24"/>
          <w:lang w:val="ru-RU"/>
        </w:rPr>
      </w:pPr>
      <w:r w:rsidRPr="00723078">
        <w:rPr>
          <w:rFonts w:ascii="Times New Roman" w:hAnsi="Times New Roman"/>
          <w:sz w:val="28"/>
          <w:szCs w:val="27"/>
          <w:lang w:val="ru-RU"/>
        </w:rPr>
        <w:t>«удовлетворительно»), а результаты выполнения итоговых работ свидетельствуют о правильном выполнении не менее 50% заданий базового уровня.</w:t>
      </w:r>
    </w:p>
    <w:p w:rsidR="009B28A4" w:rsidRPr="00A73063" w:rsidRDefault="00FB0289">
      <w:pPr>
        <w:widowControl w:val="0"/>
        <w:overflowPunct w:val="0"/>
        <w:autoSpaceDE w:val="0"/>
        <w:autoSpaceDN w:val="0"/>
        <w:adjustRightInd w:val="0"/>
        <w:spacing w:after="0" w:line="310" w:lineRule="auto"/>
        <w:ind w:firstLine="566"/>
        <w:jc w:val="both"/>
        <w:rPr>
          <w:rFonts w:ascii="Times New Roman" w:hAnsi="Times New Roman"/>
          <w:sz w:val="24"/>
          <w:szCs w:val="24"/>
          <w:lang w:val="ru-RU"/>
        </w:rPr>
      </w:pPr>
      <w:r w:rsidRPr="00A73063">
        <w:rPr>
          <w:rFonts w:ascii="Times New Roman" w:hAnsi="Times New Roman"/>
          <w:sz w:val="28"/>
          <w:szCs w:val="28"/>
          <w:lang w:val="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w:t>
      </w:r>
    </w:p>
    <w:p w:rsidR="00723078" w:rsidRDefault="00FB0289">
      <w:pPr>
        <w:widowControl w:val="0"/>
        <w:overflowPunct w:val="0"/>
        <w:autoSpaceDE w:val="0"/>
        <w:autoSpaceDN w:val="0"/>
        <w:adjustRightInd w:val="0"/>
        <w:spacing w:after="0" w:line="347" w:lineRule="auto"/>
        <w:jc w:val="both"/>
        <w:rPr>
          <w:rFonts w:ascii="Times New Roman" w:hAnsi="Times New Roman"/>
          <w:sz w:val="28"/>
          <w:szCs w:val="28"/>
          <w:lang w:val="ru-RU"/>
        </w:rPr>
      </w:pPr>
      <w:bookmarkStart w:id="87" w:name="page187"/>
      <w:bookmarkEnd w:id="87"/>
      <w:r w:rsidRPr="00A73063">
        <w:rPr>
          <w:rFonts w:ascii="Times New Roman" w:hAnsi="Times New Roman"/>
          <w:sz w:val="28"/>
          <w:szCs w:val="28"/>
          <w:lang w:val="ru-RU"/>
        </w:rPr>
        <w:t xml:space="preserve">учебной программы, причём не менее чем по половине разделов выставлена оценка «хорошо» или «отлично», а результаты выполнения итоговых работ </w:t>
      </w:r>
    </w:p>
    <w:p w:rsidR="007A47F4" w:rsidRPr="0057493E" w:rsidRDefault="007A47F4" w:rsidP="007A47F4">
      <w:pPr>
        <w:widowControl w:val="0"/>
        <w:overflowPunct w:val="0"/>
        <w:autoSpaceDE w:val="0"/>
        <w:autoSpaceDN w:val="0"/>
        <w:adjustRightInd w:val="0"/>
        <w:spacing w:after="0" w:line="347" w:lineRule="auto"/>
        <w:jc w:val="right"/>
        <w:rPr>
          <w:rFonts w:ascii="Times New Roman" w:hAnsi="Times New Roman"/>
          <w:sz w:val="24"/>
          <w:szCs w:val="28"/>
          <w:lang w:val="ru-RU"/>
        </w:rPr>
      </w:pPr>
      <w:r w:rsidRPr="0057493E">
        <w:rPr>
          <w:rFonts w:ascii="Times New Roman" w:hAnsi="Times New Roman"/>
          <w:sz w:val="24"/>
          <w:szCs w:val="28"/>
          <w:lang w:val="ru-RU"/>
        </w:rPr>
        <w:t>87</w:t>
      </w:r>
    </w:p>
    <w:p w:rsidR="009B28A4" w:rsidRPr="00A73063" w:rsidRDefault="00FB0289" w:rsidP="007A47F4">
      <w:pPr>
        <w:widowControl w:val="0"/>
        <w:overflowPunct w:val="0"/>
        <w:autoSpaceDE w:val="0"/>
        <w:autoSpaceDN w:val="0"/>
        <w:adjustRightInd w:val="0"/>
        <w:spacing w:after="0" w:line="347" w:lineRule="auto"/>
        <w:rPr>
          <w:rFonts w:ascii="Times New Roman" w:hAnsi="Times New Roman"/>
          <w:sz w:val="24"/>
          <w:szCs w:val="24"/>
          <w:lang w:val="ru-RU"/>
        </w:rPr>
      </w:pPr>
      <w:r w:rsidRPr="00A73063">
        <w:rPr>
          <w:rFonts w:ascii="Times New Roman" w:hAnsi="Times New Roman"/>
          <w:sz w:val="28"/>
          <w:szCs w:val="28"/>
          <w:lang w:val="ru-RU"/>
        </w:rPr>
        <w:lastRenderedPageBreak/>
        <w:t>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9B28A4" w:rsidRPr="00A73063" w:rsidRDefault="009B28A4">
      <w:pPr>
        <w:widowControl w:val="0"/>
        <w:autoSpaceDE w:val="0"/>
        <w:autoSpaceDN w:val="0"/>
        <w:adjustRightInd w:val="0"/>
        <w:spacing w:after="0" w:line="8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3" w:lineRule="auto"/>
        <w:ind w:firstLine="566"/>
        <w:jc w:val="both"/>
        <w:rPr>
          <w:rFonts w:ascii="Times New Roman" w:hAnsi="Times New Roman"/>
          <w:sz w:val="24"/>
          <w:szCs w:val="24"/>
          <w:lang w:val="ru-RU"/>
        </w:rPr>
      </w:pPr>
      <w:r w:rsidRPr="00A73063">
        <w:rPr>
          <w:rFonts w:ascii="Times New Roman" w:hAnsi="Times New Roman"/>
          <w:sz w:val="28"/>
          <w:szCs w:val="28"/>
          <w:lang w:val="ru-RU"/>
        </w:rPr>
        <w:t>Такой вывод делается, если в материалах накопительной системы оценки не зафиксировано достижение планируемых результатов по</w:t>
      </w:r>
      <w:r w:rsidRPr="007A47F4">
        <w:rPr>
          <w:rFonts w:ascii="Times New Roman" w:hAnsi="Times New Roman"/>
          <w:sz w:val="28"/>
          <w:szCs w:val="28"/>
          <w:lang w:val="ru-RU"/>
        </w:rPr>
        <w:t xml:space="preserve"> всем</w:t>
      </w:r>
      <w:r w:rsidRPr="00A73063">
        <w:rPr>
          <w:rFonts w:ascii="Times New Roman" w:hAnsi="Times New Roman"/>
          <w:sz w:val="28"/>
          <w:szCs w:val="28"/>
          <w:lang w:val="ru-RU"/>
        </w:rPr>
        <w:t xml:space="preserve">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9B28A4" w:rsidRPr="00A73063" w:rsidRDefault="009B28A4">
      <w:pPr>
        <w:widowControl w:val="0"/>
        <w:autoSpaceDE w:val="0"/>
        <w:autoSpaceDN w:val="0"/>
        <w:adjustRightInd w:val="0"/>
        <w:spacing w:after="0" w:line="26"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Педагогический  совет  образовательного  учреждения  на  основе  выводов,</w:t>
      </w:r>
    </w:p>
    <w:p w:rsidR="009B28A4" w:rsidRPr="00A73063" w:rsidRDefault="009B28A4">
      <w:pPr>
        <w:widowControl w:val="0"/>
        <w:autoSpaceDE w:val="0"/>
        <w:autoSpaceDN w:val="0"/>
        <w:adjustRightInd w:val="0"/>
        <w:spacing w:after="0" w:line="22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3" w:lineRule="auto"/>
        <w:jc w:val="both"/>
        <w:rPr>
          <w:rFonts w:ascii="Times New Roman" w:hAnsi="Times New Roman"/>
          <w:sz w:val="24"/>
          <w:szCs w:val="24"/>
          <w:lang w:val="ru-RU"/>
        </w:rPr>
      </w:pPr>
      <w:r w:rsidRPr="00A73063">
        <w:rPr>
          <w:rFonts w:ascii="Times New Roman" w:hAnsi="Times New Roman"/>
          <w:sz w:val="28"/>
          <w:szCs w:val="28"/>
          <w:lang w:val="ru-RU"/>
        </w:rPr>
        <w:t>сделанных по каждому обучающемуся, рассматривает вопрос об успешном освоении данным обучающимся основной образовательной программы начального общего образования и переводе его на следующую ступень общего образования.</w:t>
      </w:r>
    </w:p>
    <w:p w:rsidR="009B28A4" w:rsidRPr="00A73063" w:rsidRDefault="009B28A4">
      <w:pPr>
        <w:widowControl w:val="0"/>
        <w:autoSpaceDE w:val="0"/>
        <w:autoSpaceDN w:val="0"/>
        <w:adjustRightInd w:val="0"/>
        <w:spacing w:after="0" w:line="9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51" w:lineRule="auto"/>
        <w:ind w:firstLine="566"/>
        <w:jc w:val="both"/>
        <w:rPr>
          <w:rFonts w:ascii="Times New Roman" w:hAnsi="Times New Roman"/>
          <w:sz w:val="24"/>
          <w:szCs w:val="24"/>
          <w:lang w:val="ru-RU"/>
        </w:rPr>
      </w:pPr>
      <w:r w:rsidRPr="00A73063">
        <w:rPr>
          <w:rFonts w:ascii="Times New Roman" w:hAnsi="Times New Roman"/>
          <w:sz w:val="28"/>
          <w:szCs w:val="28"/>
          <w:lang w:val="ru-RU"/>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9B28A4" w:rsidRPr="00A73063" w:rsidRDefault="009B28A4">
      <w:pPr>
        <w:widowControl w:val="0"/>
        <w:autoSpaceDE w:val="0"/>
        <w:autoSpaceDN w:val="0"/>
        <w:adjustRightInd w:val="0"/>
        <w:spacing w:after="0" w:line="8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ind w:firstLine="566"/>
        <w:jc w:val="both"/>
        <w:rPr>
          <w:rFonts w:ascii="Times New Roman" w:hAnsi="Times New Roman"/>
          <w:sz w:val="24"/>
          <w:szCs w:val="24"/>
          <w:lang w:val="ru-RU"/>
        </w:rPr>
      </w:pPr>
      <w:r w:rsidRPr="00A73063">
        <w:rPr>
          <w:rFonts w:ascii="Times New Roman" w:hAnsi="Times New Roman"/>
          <w:sz w:val="28"/>
          <w:szCs w:val="28"/>
          <w:lang w:val="ru-RU"/>
        </w:rPr>
        <w:t>Решение о переводе обучающегося на следующую ступень общего образования принимается одновременно с рассмотрением и утверждением характеристики обучающегося, в которой:</w:t>
      </w:r>
    </w:p>
    <w:p w:rsidR="009B28A4" w:rsidRPr="00A73063" w:rsidRDefault="009B28A4">
      <w:pPr>
        <w:widowControl w:val="0"/>
        <w:autoSpaceDE w:val="0"/>
        <w:autoSpaceDN w:val="0"/>
        <w:adjustRightInd w:val="0"/>
        <w:spacing w:after="0" w:line="97" w:lineRule="exact"/>
        <w:rPr>
          <w:rFonts w:ascii="Times New Roman" w:hAnsi="Times New Roman"/>
          <w:sz w:val="24"/>
          <w:szCs w:val="24"/>
          <w:lang w:val="ru-RU"/>
        </w:rPr>
      </w:pPr>
    </w:p>
    <w:p w:rsidR="009B28A4" w:rsidRPr="00A73063" w:rsidRDefault="00FB0289">
      <w:pPr>
        <w:widowControl w:val="0"/>
        <w:numPr>
          <w:ilvl w:val="0"/>
          <w:numId w:val="189"/>
        </w:numPr>
        <w:tabs>
          <w:tab w:val="clear" w:pos="720"/>
          <w:tab w:val="num" w:pos="708"/>
        </w:tabs>
        <w:overflowPunct w:val="0"/>
        <w:autoSpaceDE w:val="0"/>
        <w:autoSpaceDN w:val="0"/>
        <w:adjustRightInd w:val="0"/>
        <w:spacing w:after="0" w:line="311"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отмечаются образовательные достижения и положительные качества обучающегося; </w:t>
      </w:r>
    </w:p>
    <w:p w:rsidR="009B28A4" w:rsidRPr="00A73063" w:rsidRDefault="009B28A4">
      <w:pPr>
        <w:widowControl w:val="0"/>
        <w:autoSpaceDE w:val="0"/>
        <w:autoSpaceDN w:val="0"/>
        <w:adjustRightInd w:val="0"/>
        <w:spacing w:after="0" w:line="133" w:lineRule="exact"/>
        <w:rPr>
          <w:rFonts w:ascii="Times New Roman" w:hAnsi="Times New Roman"/>
          <w:sz w:val="28"/>
          <w:szCs w:val="28"/>
          <w:lang w:val="ru-RU"/>
        </w:rPr>
      </w:pPr>
    </w:p>
    <w:p w:rsidR="009B28A4" w:rsidRPr="00A73063" w:rsidRDefault="00FB0289">
      <w:pPr>
        <w:widowControl w:val="0"/>
        <w:numPr>
          <w:ilvl w:val="0"/>
          <w:numId w:val="189"/>
        </w:numPr>
        <w:tabs>
          <w:tab w:val="clear" w:pos="720"/>
          <w:tab w:val="num" w:pos="708"/>
        </w:tabs>
        <w:overflowPunct w:val="0"/>
        <w:autoSpaceDE w:val="0"/>
        <w:autoSpaceDN w:val="0"/>
        <w:adjustRightInd w:val="0"/>
        <w:spacing w:after="0" w:line="310"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определяются приоритетные задачи и направления личностного развития с учётом как достижений, так и психологических проблем развития ребёнка; </w:t>
      </w:r>
    </w:p>
    <w:p w:rsidR="009B28A4" w:rsidRPr="00A73063" w:rsidRDefault="009B28A4">
      <w:pPr>
        <w:widowControl w:val="0"/>
        <w:autoSpaceDE w:val="0"/>
        <w:autoSpaceDN w:val="0"/>
        <w:adjustRightInd w:val="0"/>
        <w:spacing w:after="0" w:line="133" w:lineRule="exact"/>
        <w:rPr>
          <w:rFonts w:ascii="Times New Roman" w:hAnsi="Times New Roman"/>
          <w:sz w:val="28"/>
          <w:szCs w:val="28"/>
          <w:lang w:val="ru-RU"/>
        </w:rPr>
      </w:pPr>
    </w:p>
    <w:p w:rsidR="009B28A4" w:rsidRPr="00A73063" w:rsidRDefault="00FB0289">
      <w:pPr>
        <w:widowControl w:val="0"/>
        <w:numPr>
          <w:ilvl w:val="0"/>
          <w:numId w:val="189"/>
        </w:numPr>
        <w:tabs>
          <w:tab w:val="clear" w:pos="720"/>
          <w:tab w:val="num" w:pos="708"/>
        </w:tabs>
        <w:overflowPunct w:val="0"/>
        <w:autoSpaceDE w:val="0"/>
        <w:autoSpaceDN w:val="0"/>
        <w:adjustRightInd w:val="0"/>
        <w:spacing w:after="0" w:line="310"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даются психолого-педагогические рекомендации, призванные обеспечить успешную реализацию намеченных задач на следующей ступени обучения. </w:t>
      </w:r>
    </w:p>
    <w:p w:rsidR="009B28A4" w:rsidRPr="00A73063" w:rsidRDefault="00FB0289">
      <w:pPr>
        <w:widowControl w:val="0"/>
        <w:overflowPunct w:val="0"/>
        <w:autoSpaceDE w:val="0"/>
        <w:autoSpaceDN w:val="0"/>
        <w:adjustRightInd w:val="0"/>
        <w:spacing w:after="0" w:line="335" w:lineRule="auto"/>
        <w:ind w:firstLine="566"/>
        <w:jc w:val="both"/>
        <w:rPr>
          <w:rFonts w:ascii="Times New Roman" w:hAnsi="Times New Roman"/>
          <w:sz w:val="24"/>
          <w:szCs w:val="24"/>
          <w:lang w:val="ru-RU"/>
        </w:rPr>
      </w:pPr>
      <w:bookmarkStart w:id="88" w:name="page189"/>
      <w:bookmarkEnd w:id="88"/>
      <w:r w:rsidRPr="00A73063">
        <w:rPr>
          <w:rFonts w:ascii="Times New Roman" w:hAnsi="Times New Roman"/>
          <w:sz w:val="28"/>
          <w:szCs w:val="28"/>
          <w:lang w:val="ru-RU"/>
        </w:rPr>
        <w:t>Все выводы и оценки, включаемые в характеристику, должны быть подтверждены материалами портфеля достижений и другими объективными показателями.</w:t>
      </w:r>
    </w:p>
    <w:p w:rsidR="009B28A4" w:rsidRPr="00A73063" w:rsidRDefault="009B28A4">
      <w:pPr>
        <w:widowControl w:val="0"/>
        <w:autoSpaceDE w:val="0"/>
        <w:autoSpaceDN w:val="0"/>
        <w:adjustRightInd w:val="0"/>
        <w:spacing w:after="0" w:line="99" w:lineRule="exact"/>
        <w:rPr>
          <w:rFonts w:ascii="Times New Roman" w:hAnsi="Times New Roman"/>
          <w:sz w:val="24"/>
          <w:szCs w:val="24"/>
          <w:lang w:val="ru-RU"/>
        </w:rPr>
      </w:pPr>
    </w:p>
    <w:p w:rsidR="00723078" w:rsidRPr="0057493E" w:rsidRDefault="007A47F4" w:rsidP="007A47F4">
      <w:pPr>
        <w:widowControl w:val="0"/>
        <w:overflowPunct w:val="0"/>
        <w:autoSpaceDE w:val="0"/>
        <w:autoSpaceDN w:val="0"/>
        <w:adjustRightInd w:val="0"/>
        <w:spacing w:after="0" w:line="312" w:lineRule="auto"/>
        <w:ind w:firstLine="566"/>
        <w:jc w:val="right"/>
        <w:rPr>
          <w:rFonts w:ascii="Times New Roman" w:hAnsi="Times New Roman"/>
          <w:sz w:val="24"/>
          <w:szCs w:val="28"/>
          <w:lang w:val="ru-RU"/>
        </w:rPr>
      </w:pPr>
      <w:r w:rsidRPr="0057493E">
        <w:rPr>
          <w:rFonts w:ascii="Times New Roman" w:hAnsi="Times New Roman"/>
          <w:sz w:val="24"/>
          <w:szCs w:val="28"/>
          <w:lang w:val="ru-RU"/>
        </w:rPr>
        <w:t>88</w:t>
      </w:r>
    </w:p>
    <w:p w:rsidR="009B28A4" w:rsidRPr="00A73063" w:rsidRDefault="00FB0289">
      <w:pPr>
        <w:widowControl w:val="0"/>
        <w:overflowPunct w:val="0"/>
        <w:autoSpaceDE w:val="0"/>
        <w:autoSpaceDN w:val="0"/>
        <w:adjustRightInd w:val="0"/>
        <w:spacing w:after="0" w:line="312" w:lineRule="auto"/>
        <w:ind w:firstLine="566"/>
        <w:jc w:val="both"/>
        <w:rPr>
          <w:rFonts w:ascii="Times New Roman" w:hAnsi="Times New Roman"/>
          <w:sz w:val="24"/>
          <w:szCs w:val="24"/>
          <w:lang w:val="ru-RU"/>
        </w:rPr>
      </w:pPr>
      <w:r w:rsidRPr="00A73063">
        <w:rPr>
          <w:rFonts w:ascii="Times New Roman" w:hAnsi="Times New Roman"/>
          <w:sz w:val="28"/>
          <w:szCs w:val="28"/>
          <w:lang w:val="ru-RU"/>
        </w:rPr>
        <w:lastRenderedPageBreak/>
        <w:t>Образовательные учреждения информируют органы управления в установленной регламентом форме:</w:t>
      </w:r>
    </w:p>
    <w:p w:rsidR="009B28A4" w:rsidRPr="00A73063" w:rsidRDefault="009B28A4">
      <w:pPr>
        <w:widowControl w:val="0"/>
        <w:autoSpaceDE w:val="0"/>
        <w:autoSpaceDN w:val="0"/>
        <w:adjustRightInd w:val="0"/>
        <w:spacing w:after="0" w:line="65"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 о результатах  выполнения итоговых работ  по русскому, родному языку,</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математике и итоговой комплексной работы на межпредметной основе;</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firstLine="566"/>
        <w:jc w:val="both"/>
        <w:rPr>
          <w:rFonts w:ascii="Times New Roman" w:hAnsi="Times New Roman"/>
          <w:sz w:val="24"/>
          <w:szCs w:val="24"/>
          <w:lang w:val="ru-RU"/>
        </w:rPr>
      </w:pPr>
      <w:r w:rsidRPr="00A73063">
        <w:rPr>
          <w:rFonts w:ascii="Times New Roman" w:hAnsi="Times New Roman"/>
          <w:sz w:val="28"/>
          <w:szCs w:val="28"/>
          <w:lang w:val="ru-RU"/>
        </w:rPr>
        <w:t>• о количестве учащихся, завершивших обучение на ступени начального общего образования и переведённых на следующую ступень общего образования.</w:t>
      </w:r>
    </w:p>
    <w:p w:rsidR="009B28A4" w:rsidRPr="00A73063" w:rsidRDefault="009B28A4">
      <w:pPr>
        <w:widowControl w:val="0"/>
        <w:autoSpaceDE w:val="0"/>
        <w:autoSpaceDN w:val="0"/>
        <w:adjustRightInd w:val="0"/>
        <w:spacing w:after="0" w:line="135"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7" w:lineRule="auto"/>
        <w:ind w:firstLine="566"/>
        <w:jc w:val="both"/>
        <w:rPr>
          <w:rFonts w:ascii="Times New Roman" w:hAnsi="Times New Roman"/>
          <w:sz w:val="24"/>
          <w:szCs w:val="24"/>
          <w:lang w:val="ru-RU"/>
        </w:rPr>
      </w:pPr>
      <w:r w:rsidRPr="00A73063">
        <w:rPr>
          <w:rFonts w:ascii="Times New Roman" w:hAnsi="Times New Roman"/>
          <w:sz w:val="28"/>
          <w:szCs w:val="28"/>
          <w:lang w:val="ru-RU"/>
        </w:rPr>
        <w:t>Оценка результатов деятельности образовательного учреждения начального образования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начального общего образования с учётом:</w:t>
      </w:r>
    </w:p>
    <w:p w:rsidR="009B28A4" w:rsidRPr="00A73063" w:rsidRDefault="009B28A4">
      <w:pPr>
        <w:widowControl w:val="0"/>
        <w:autoSpaceDE w:val="0"/>
        <w:autoSpaceDN w:val="0"/>
        <w:adjustRightInd w:val="0"/>
        <w:spacing w:after="0" w:line="2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 результатов мониторинговых исследований разного уровня (федерального,</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Default="00FB028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8"/>
          <w:szCs w:val="28"/>
        </w:rPr>
        <w:t>регионального, муниципального);</w:t>
      </w:r>
    </w:p>
    <w:p w:rsidR="009B28A4" w:rsidRDefault="009B28A4">
      <w:pPr>
        <w:widowControl w:val="0"/>
        <w:autoSpaceDE w:val="0"/>
        <w:autoSpaceDN w:val="0"/>
        <w:adjustRightInd w:val="0"/>
        <w:spacing w:after="0" w:line="226" w:lineRule="exact"/>
        <w:rPr>
          <w:rFonts w:ascii="Times New Roman" w:hAnsi="Times New Roman"/>
          <w:sz w:val="24"/>
          <w:szCs w:val="24"/>
        </w:rPr>
      </w:pPr>
    </w:p>
    <w:p w:rsidR="009B28A4" w:rsidRPr="00A73063" w:rsidRDefault="00FB0289">
      <w:pPr>
        <w:widowControl w:val="0"/>
        <w:numPr>
          <w:ilvl w:val="0"/>
          <w:numId w:val="190"/>
        </w:numPr>
        <w:tabs>
          <w:tab w:val="clear" w:pos="720"/>
          <w:tab w:val="num" w:pos="708"/>
        </w:tabs>
        <w:overflowPunct w:val="0"/>
        <w:autoSpaceDE w:val="0"/>
        <w:autoSpaceDN w:val="0"/>
        <w:adjustRightInd w:val="0"/>
        <w:spacing w:after="0" w:line="312"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условий реализации основной образовательной программы начального общего образования; </w:t>
      </w:r>
    </w:p>
    <w:p w:rsidR="009B28A4" w:rsidRPr="00A73063" w:rsidRDefault="009B28A4">
      <w:pPr>
        <w:widowControl w:val="0"/>
        <w:autoSpaceDE w:val="0"/>
        <w:autoSpaceDN w:val="0"/>
        <w:adjustRightInd w:val="0"/>
        <w:spacing w:after="0" w:line="64" w:lineRule="exact"/>
        <w:rPr>
          <w:rFonts w:ascii="Times New Roman" w:hAnsi="Times New Roman"/>
          <w:sz w:val="28"/>
          <w:szCs w:val="28"/>
          <w:lang w:val="ru-RU"/>
        </w:rPr>
      </w:pPr>
    </w:p>
    <w:p w:rsidR="009B28A4" w:rsidRDefault="00FB0289">
      <w:pPr>
        <w:widowControl w:val="0"/>
        <w:numPr>
          <w:ilvl w:val="0"/>
          <w:numId w:val="190"/>
        </w:numPr>
        <w:tabs>
          <w:tab w:val="clear" w:pos="720"/>
          <w:tab w:val="num" w:pos="700"/>
        </w:tabs>
        <w:overflowPunct w:val="0"/>
        <w:autoSpaceDE w:val="0"/>
        <w:autoSpaceDN w:val="0"/>
        <w:adjustRightInd w:val="0"/>
        <w:spacing w:after="0" w:line="240" w:lineRule="auto"/>
        <w:ind w:left="700" w:hanging="140"/>
        <w:jc w:val="both"/>
        <w:rPr>
          <w:rFonts w:ascii="Times New Roman" w:hAnsi="Times New Roman"/>
          <w:sz w:val="28"/>
          <w:szCs w:val="28"/>
        </w:rPr>
      </w:pPr>
      <w:r>
        <w:rPr>
          <w:rFonts w:ascii="Times New Roman" w:hAnsi="Times New Roman"/>
          <w:sz w:val="28"/>
          <w:szCs w:val="28"/>
        </w:rPr>
        <w:t xml:space="preserve">особенностей контингента обучающихся. </w:t>
      </w:r>
    </w:p>
    <w:p w:rsidR="009B28A4" w:rsidRDefault="009B28A4">
      <w:pPr>
        <w:widowControl w:val="0"/>
        <w:autoSpaceDE w:val="0"/>
        <w:autoSpaceDN w:val="0"/>
        <w:adjustRightInd w:val="0"/>
        <w:spacing w:after="0" w:line="226" w:lineRule="exact"/>
        <w:rPr>
          <w:rFonts w:ascii="Times New Roman" w:hAnsi="Times New Roman"/>
          <w:sz w:val="24"/>
          <w:szCs w:val="24"/>
        </w:rPr>
      </w:pPr>
    </w:p>
    <w:p w:rsidR="009B28A4" w:rsidRPr="00A73063" w:rsidRDefault="00FB0289">
      <w:pPr>
        <w:widowControl w:val="0"/>
        <w:overflowPunct w:val="0"/>
        <w:autoSpaceDE w:val="0"/>
        <w:autoSpaceDN w:val="0"/>
        <w:adjustRightInd w:val="0"/>
        <w:spacing w:after="0" w:line="335" w:lineRule="auto"/>
        <w:ind w:firstLine="566"/>
        <w:jc w:val="both"/>
        <w:rPr>
          <w:rFonts w:ascii="Times New Roman" w:hAnsi="Times New Roman"/>
          <w:sz w:val="24"/>
          <w:szCs w:val="24"/>
          <w:lang w:val="ru-RU"/>
        </w:rPr>
      </w:pPr>
      <w:r w:rsidRPr="00A73063">
        <w:rPr>
          <w:rFonts w:ascii="Times New Roman" w:hAnsi="Times New Roman"/>
          <w:sz w:val="28"/>
          <w:szCs w:val="28"/>
          <w:lang w:val="ru-RU"/>
        </w:rPr>
        <w:t xml:space="preserve">Предметом оценки в ходе данных процедур является также </w:t>
      </w:r>
      <w:r w:rsidRPr="00A73063">
        <w:rPr>
          <w:rFonts w:ascii="Times New Roman" w:hAnsi="Times New Roman"/>
          <w:i/>
          <w:iCs/>
          <w:sz w:val="28"/>
          <w:szCs w:val="28"/>
          <w:lang w:val="ru-RU"/>
        </w:rPr>
        <w:t>текущая</w:t>
      </w:r>
      <w:r w:rsidRPr="00A73063">
        <w:rPr>
          <w:rFonts w:ascii="Times New Roman" w:hAnsi="Times New Roman"/>
          <w:sz w:val="28"/>
          <w:szCs w:val="28"/>
          <w:lang w:val="ru-RU"/>
        </w:rPr>
        <w:t xml:space="preserve"> </w:t>
      </w:r>
      <w:r w:rsidRPr="00A73063">
        <w:rPr>
          <w:rFonts w:ascii="Times New Roman" w:hAnsi="Times New Roman"/>
          <w:i/>
          <w:iCs/>
          <w:sz w:val="28"/>
          <w:szCs w:val="28"/>
          <w:lang w:val="ru-RU"/>
        </w:rPr>
        <w:t xml:space="preserve">оценочная деятельность </w:t>
      </w:r>
      <w:r w:rsidRPr="00A73063">
        <w:rPr>
          <w:rFonts w:ascii="Times New Roman" w:hAnsi="Times New Roman"/>
          <w:sz w:val="28"/>
          <w:szCs w:val="28"/>
          <w:lang w:val="ru-RU"/>
        </w:rPr>
        <w:t>школы и педагогов и,</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в частности,</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отслеживание</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динамики образовательных достижений выпускников начальной школы.</w:t>
      </w:r>
    </w:p>
    <w:p w:rsidR="009B28A4" w:rsidRPr="00A73063" w:rsidRDefault="009B28A4">
      <w:pPr>
        <w:widowControl w:val="0"/>
        <w:autoSpaceDE w:val="0"/>
        <w:autoSpaceDN w:val="0"/>
        <w:adjustRightInd w:val="0"/>
        <w:spacing w:after="0" w:line="36"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560"/>
        <w:rPr>
          <w:rFonts w:ascii="Times New Roman" w:hAnsi="Times New Roman"/>
          <w:sz w:val="24"/>
          <w:szCs w:val="24"/>
          <w:lang w:val="ru-RU"/>
        </w:rPr>
      </w:pPr>
      <w:r w:rsidRPr="00A73063">
        <w:rPr>
          <w:rFonts w:ascii="Times New Roman" w:hAnsi="Times New Roman"/>
          <w:sz w:val="28"/>
          <w:szCs w:val="28"/>
          <w:lang w:val="ru-RU"/>
        </w:rPr>
        <w:t>В  случае  если  для  проведения  итоговых  работ  используется  единый,</w:t>
      </w:r>
    </w:p>
    <w:p w:rsidR="009B28A4" w:rsidRPr="00A73063" w:rsidRDefault="009B28A4">
      <w:pPr>
        <w:widowControl w:val="0"/>
        <w:autoSpaceDE w:val="0"/>
        <w:autoSpaceDN w:val="0"/>
        <w:adjustRightInd w:val="0"/>
        <w:spacing w:after="0" w:line="22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jc w:val="both"/>
        <w:rPr>
          <w:rFonts w:ascii="Times New Roman" w:hAnsi="Times New Roman"/>
          <w:sz w:val="24"/>
          <w:szCs w:val="24"/>
          <w:lang w:val="ru-RU"/>
        </w:rPr>
      </w:pPr>
      <w:r w:rsidRPr="00A73063">
        <w:rPr>
          <w:rFonts w:ascii="Times New Roman" w:hAnsi="Times New Roman"/>
          <w:sz w:val="28"/>
          <w:szCs w:val="28"/>
          <w:lang w:val="ru-RU"/>
        </w:rPr>
        <w:t xml:space="preserve">централизованно разработанный инструментарий, наиболее целесообразной формой оценки деятельности образовательного учреждения начального образования является </w:t>
      </w:r>
      <w:r w:rsidRPr="00A73063">
        <w:rPr>
          <w:rFonts w:ascii="Times New Roman" w:hAnsi="Times New Roman"/>
          <w:b/>
          <w:bCs/>
          <w:i/>
          <w:iCs/>
          <w:sz w:val="28"/>
          <w:szCs w:val="28"/>
          <w:lang w:val="ru-RU"/>
        </w:rPr>
        <w:t>регулярный мониторинг результатов выполнения трёх</w:t>
      </w:r>
    </w:p>
    <w:p w:rsidR="009B28A4" w:rsidRPr="00A73063" w:rsidRDefault="009B28A4">
      <w:pPr>
        <w:widowControl w:val="0"/>
        <w:autoSpaceDE w:val="0"/>
        <w:autoSpaceDN w:val="0"/>
        <w:adjustRightInd w:val="0"/>
        <w:spacing w:after="0" w:line="36"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b/>
          <w:bCs/>
          <w:i/>
          <w:iCs/>
          <w:sz w:val="28"/>
          <w:szCs w:val="28"/>
          <w:lang w:val="ru-RU"/>
        </w:rPr>
        <w:t>(четырёх) итоговых работ</w:t>
      </w:r>
      <w:r w:rsidRPr="00A73063">
        <w:rPr>
          <w:rFonts w:ascii="Times New Roman" w:hAnsi="Times New Roman"/>
          <w:sz w:val="28"/>
          <w:szCs w:val="28"/>
          <w:lang w:val="ru-RU"/>
        </w:rPr>
        <w:t>:</w:t>
      </w:r>
      <w:r w:rsidRPr="00A73063">
        <w:rPr>
          <w:rFonts w:ascii="Times New Roman" w:hAnsi="Times New Roman"/>
          <w:b/>
          <w:bCs/>
          <w:i/>
          <w:iCs/>
          <w:sz w:val="28"/>
          <w:szCs w:val="28"/>
          <w:lang w:val="ru-RU"/>
        </w:rPr>
        <w:t xml:space="preserve"> </w:t>
      </w:r>
      <w:r w:rsidRPr="00A73063">
        <w:rPr>
          <w:rFonts w:ascii="Times New Roman" w:hAnsi="Times New Roman"/>
          <w:sz w:val="28"/>
          <w:szCs w:val="28"/>
          <w:lang w:val="ru-RU"/>
        </w:rPr>
        <w:t>по русскому,</w:t>
      </w:r>
      <w:r w:rsidRPr="00A73063">
        <w:rPr>
          <w:rFonts w:ascii="Times New Roman" w:hAnsi="Times New Roman"/>
          <w:b/>
          <w:bCs/>
          <w:i/>
          <w:iCs/>
          <w:sz w:val="28"/>
          <w:szCs w:val="28"/>
          <w:lang w:val="ru-RU"/>
        </w:rPr>
        <w:t xml:space="preserve"> </w:t>
      </w:r>
      <w:r w:rsidRPr="00A73063">
        <w:rPr>
          <w:rFonts w:ascii="Times New Roman" w:hAnsi="Times New Roman"/>
          <w:sz w:val="28"/>
          <w:szCs w:val="28"/>
          <w:lang w:val="ru-RU"/>
        </w:rPr>
        <w:t>математике и итоговой комплексной</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работы на межпредметной основе.</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Default="009B28A4">
      <w:pPr>
        <w:widowControl w:val="0"/>
        <w:autoSpaceDE w:val="0"/>
        <w:autoSpaceDN w:val="0"/>
        <w:adjustRightInd w:val="0"/>
        <w:spacing w:after="0" w:line="200" w:lineRule="exact"/>
        <w:rPr>
          <w:rFonts w:ascii="Times New Roman" w:hAnsi="Times New Roman"/>
          <w:sz w:val="24"/>
          <w:szCs w:val="24"/>
          <w:lang w:val="ru-RU"/>
        </w:rPr>
      </w:pPr>
    </w:p>
    <w:p w:rsidR="007A47F4" w:rsidRDefault="007A47F4">
      <w:pPr>
        <w:widowControl w:val="0"/>
        <w:autoSpaceDE w:val="0"/>
        <w:autoSpaceDN w:val="0"/>
        <w:adjustRightInd w:val="0"/>
        <w:spacing w:after="0" w:line="200" w:lineRule="exact"/>
        <w:rPr>
          <w:rFonts w:ascii="Times New Roman" w:hAnsi="Times New Roman"/>
          <w:sz w:val="24"/>
          <w:szCs w:val="24"/>
          <w:lang w:val="ru-RU"/>
        </w:rPr>
      </w:pPr>
    </w:p>
    <w:p w:rsidR="007A47F4" w:rsidRDefault="007A47F4">
      <w:pPr>
        <w:widowControl w:val="0"/>
        <w:autoSpaceDE w:val="0"/>
        <w:autoSpaceDN w:val="0"/>
        <w:adjustRightInd w:val="0"/>
        <w:spacing w:after="0" w:line="200" w:lineRule="exact"/>
        <w:rPr>
          <w:rFonts w:ascii="Times New Roman" w:hAnsi="Times New Roman"/>
          <w:sz w:val="24"/>
          <w:szCs w:val="24"/>
          <w:lang w:val="ru-RU"/>
        </w:rPr>
      </w:pPr>
    </w:p>
    <w:p w:rsidR="007A47F4" w:rsidRDefault="007A47F4">
      <w:pPr>
        <w:widowControl w:val="0"/>
        <w:autoSpaceDE w:val="0"/>
        <w:autoSpaceDN w:val="0"/>
        <w:adjustRightInd w:val="0"/>
        <w:spacing w:after="0" w:line="200" w:lineRule="exact"/>
        <w:rPr>
          <w:rFonts w:ascii="Times New Roman" w:hAnsi="Times New Roman"/>
          <w:sz w:val="24"/>
          <w:szCs w:val="24"/>
          <w:lang w:val="ru-RU"/>
        </w:rPr>
      </w:pPr>
    </w:p>
    <w:p w:rsidR="007A47F4" w:rsidRDefault="007A47F4">
      <w:pPr>
        <w:widowControl w:val="0"/>
        <w:autoSpaceDE w:val="0"/>
        <w:autoSpaceDN w:val="0"/>
        <w:adjustRightInd w:val="0"/>
        <w:spacing w:after="0" w:line="200" w:lineRule="exact"/>
        <w:rPr>
          <w:rFonts w:ascii="Times New Roman" w:hAnsi="Times New Roman"/>
          <w:sz w:val="24"/>
          <w:szCs w:val="24"/>
          <w:lang w:val="ru-RU"/>
        </w:rPr>
      </w:pPr>
    </w:p>
    <w:p w:rsidR="007A47F4" w:rsidRDefault="007A47F4">
      <w:pPr>
        <w:widowControl w:val="0"/>
        <w:autoSpaceDE w:val="0"/>
        <w:autoSpaceDN w:val="0"/>
        <w:adjustRightInd w:val="0"/>
        <w:spacing w:after="0" w:line="200" w:lineRule="exact"/>
        <w:rPr>
          <w:rFonts w:ascii="Times New Roman" w:hAnsi="Times New Roman"/>
          <w:sz w:val="24"/>
          <w:szCs w:val="24"/>
          <w:lang w:val="ru-RU"/>
        </w:rPr>
      </w:pPr>
    </w:p>
    <w:p w:rsidR="007A47F4" w:rsidRDefault="007A47F4">
      <w:pPr>
        <w:widowControl w:val="0"/>
        <w:autoSpaceDE w:val="0"/>
        <w:autoSpaceDN w:val="0"/>
        <w:adjustRightInd w:val="0"/>
        <w:spacing w:after="0" w:line="200" w:lineRule="exact"/>
        <w:rPr>
          <w:rFonts w:ascii="Times New Roman" w:hAnsi="Times New Roman"/>
          <w:sz w:val="24"/>
          <w:szCs w:val="24"/>
          <w:lang w:val="ru-RU"/>
        </w:rPr>
      </w:pPr>
    </w:p>
    <w:p w:rsidR="007A47F4" w:rsidRDefault="007A47F4">
      <w:pPr>
        <w:widowControl w:val="0"/>
        <w:autoSpaceDE w:val="0"/>
        <w:autoSpaceDN w:val="0"/>
        <w:adjustRightInd w:val="0"/>
        <w:spacing w:after="0" w:line="200" w:lineRule="exact"/>
        <w:rPr>
          <w:rFonts w:ascii="Times New Roman" w:hAnsi="Times New Roman"/>
          <w:sz w:val="24"/>
          <w:szCs w:val="24"/>
          <w:lang w:val="ru-RU"/>
        </w:rPr>
      </w:pPr>
    </w:p>
    <w:p w:rsidR="007A47F4" w:rsidRDefault="007A47F4">
      <w:pPr>
        <w:widowControl w:val="0"/>
        <w:autoSpaceDE w:val="0"/>
        <w:autoSpaceDN w:val="0"/>
        <w:adjustRightInd w:val="0"/>
        <w:spacing w:after="0" w:line="200" w:lineRule="exact"/>
        <w:rPr>
          <w:rFonts w:ascii="Times New Roman" w:hAnsi="Times New Roman"/>
          <w:sz w:val="24"/>
          <w:szCs w:val="24"/>
          <w:lang w:val="ru-RU"/>
        </w:rPr>
      </w:pPr>
    </w:p>
    <w:p w:rsidR="007A47F4" w:rsidRDefault="007A47F4">
      <w:pPr>
        <w:widowControl w:val="0"/>
        <w:autoSpaceDE w:val="0"/>
        <w:autoSpaceDN w:val="0"/>
        <w:adjustRightInd w:val="0"/>
        <w:spacing w:after="0" w:line="200" w:lineRule="exact"/>
        <w:rPr>
          <w:rFonts w:ascii="Times New Roman" w:hAnsi="Times New Roman"/>
          <w:sz w:val="24"/>
          <w:szCs w:val="24"/>
          <w:lang w:val="ru-RU"/>
        </w:rPr>
      </w:pPr>
    </w:p>
    <w:p w:rsidR="007A47F4" w:rsidRPr="00A73063" w:rsidRDefault="007A47F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7A47F4" w:rsidP="007A47F4">
      <w:pPr>
        <w:widowControl w:val="0"/>
        <w:autoSpaceDE w:val="0"/>
        <w:autoSpaceDN w:val="0"/>
        <w:adjustRightInd w:val="0"/>
        <w:spacing w:after="0" w:line="240" w:lineRule="auto"/>
        <w:jc w:val="right"/>
        <w:rPr>
          <w:rFonts w:ascii="Times New Roman" w:hAnsi="Times New Roman"/>
          <w:sz w:val="24"/>
          <w:szCs w:val="24"/>
          <w:lang w:val="ru-RU"/>
        </w:rPr>
        <w:sectPr w:rsidR="009B28A4" w:rsidRPr="00A73063">
          <w:pgSz w:w="11906" w:h="16838"/>
          <w:pgMar w:top="910" w:right="840" w:bottom="716" w:left="1140" w:header="720" w:footer="720" w:gutter="0"/>
          <w:cols w:space="720" w:equalWidth="0">
            <w:col w:w="9920"/>
          </w:cols>
          <w:noEndnote/>
        </w:sectPr>
      </w:pPr>
      <w:r>
        <w:rPr>
          <w:rFonts w:ascii="Times New Roman" w:hAnsi="Times New Roman"/>
          <w:sz w:val="24"/>
          <w:szCs w:val="24"/>
          <w:lang w:val="ru-RU"/>
        </w:rPr>
        <w:t>89</w:t>
      </w:r>
    </w:p>
    <w:p w:rsidR="009B28A4" w:rsidRPr="00A73063" w:rsidRDefault="00FB0289">
      <w:pPr>
        <w:widowControl w:val="0"/>
        <w:autoSpaceDE w:val="0"/>
        <w:autoSpaceDN w:val="0"/>
        <w:adjustRightInd w:val="0"/>
        <w:spacing w:after="0" w:line="240" w:lineRule="auto"/>
        <w:ind w:left="20"/>
        <w:rPr>
          <w:rFonts w:ascii="Times New Roman" w:hAnsi="Times New Roman"/>
          <w:sz w:val="24"/>
          <w:szCs w:val="24"/>
          <w:lang w:val="ru-RU"/>
        </w:rPr>
      </w:pPr>
      <w:bookmarkStart w:id="89" w:name="page191"/>
      <w:bookmarkEnd w:id="89"/>
      <w:r w:rsidRPr="00A73063">
        <w:rPr>
          <w:rFonts w:ascii="Times New Roman" w:hAnsi="Times New Roman"/>
          <w:b/>
          <w:bCs/>
          <w:i/>
          <w:iCs/>
          <w:sz w:val="28"/>
          <w:szCs w:val="28"/>
          <w:lang w:val="ru-RU"/>
        </w:rPr>
        <w:lastRenderedPageBreak/>
        <w:t>Формы контроля и учета достижений обучающихся</w:t>
      </w:r>
    </w:p>
    <w:p w:rsidR="009B28A4" w:rsidRPr="00A73063" w:rsidRDefault="009B28A4">
      <w:pPr>
        <w:widowControl w:val="0"/>
        <w:autoSpaceDE w:val="0"/>
        <w:autoSpaceDN w:val="0"/>
        <w:adjustRightInd w:val="0"/>
        <w:spacing w:after="0" w:line="141" w:lineRule="exact"/>
        <w:rPr>
          <w:rFonts w:ascii="Times New Roman" w:hAnsi="Times New Roman"/>
          <w:sz w:val="24"/>
          <w:szCs w:val="24"/>
          <w:lang w:val="ru-RU"/>
        </w:rPr>
      </w:pPr>
    </w:p>
    <w:tbl>
      <w:tblPr>
        <w:tblW w:w="0" w:type="auto"/>
        <w:tblInd w:w="10" w:type="dxa"/>
        <w:tblLayout w:type="fixed"/>
        <w:tblCellMar>
          <w:left w:w="0" w:type="dxa"/>
          <w:right w:w="0" w:type="dxa"/>
        </w:tblCellMar>
        <w:tblLook w:val="0000"/>
      </w:tblPr>
      <w:tblGrid>
        <w:gridCol w:w="2580"/>
        <w:gridCol w:w="2260"/>
        <w:gridCol w:w="2200"/>
        <w:gridCol w:w="2000"/>
        <w:gridCol w:w="360"/>
        <w:gridCol w:w="30"/>
      </w:tblGrid>
      <w:tr w:rsidR="009B28A4" w:rsidRPr="00106092">
        <w:trPr>
          <w:trHeight w:val="336"/>
        </w:trPr>
        <w:tc>
          <w:tcPr>
            <w:tcW w:w="2580" w:type="dxa"/>
            <w:tcBorders>
              <w:top w:val="single" w:sz="8" w:space="0" w:color="auto"/>
              <w:left w:val="single" w:sz="8" w:space="0" w:color="auto"/>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center"/>
              <w:rPr>
                <w:rFonts w:ascii="Times New Roman" w:eastAsiaTheme="minorEastAsia" w:hAnsi="Times New Roman"/>
                <w:sz w:val="24"/>
                <w:szCs w:val="24"/>
              </w:rPr>
            </w:pPr>
            <w:r w:rsidRPr="00106092">
              <w:rPr>
                <w:rFonts w:ascii="Times New Roman" w:eastAsiaTheme="minorEastAsia" w:hAnsi="Times New Roman"/>
                <w:sz w:val="28"/>
                <w:szCs w:val="28"/>
              </w:rPr>
              <w:t>Обязательные</w:t>
            </w:r>
          </w:p>
        </w:tc>
        <w:tc>
          <w:tcPr>
            <w:tcW w:w="6460" w:type="dxa"/>
            <w:gridSpan w:val="3"/>
            <w:tcBorders>
              <w:top w:val="single" w:sz="8" w:space="0" w:color="auto"/>
              <w:left w:val="nil"/>
              <w:bottom w:val="nil"/>
              <w:right w:val="nil"/>
            </w:tcBorders>
            <w:vAlign w:val="bottom"/>
          </w:tcPr>
          <w:p w:rsidR="009B28A4" w:rsidRPr="00106092" w:rsidRDefault="00FB0289">
            <w:pPr>
              <w:widowControl w:val="0"/>
              <w:autoSpaceDE w:val="0"/>
              <w:autoSpaceDN w:val="0"/>
              <w:adjustRightInd w:val="0"/>
              <w:spacing w:after="0" w:line="240" w:lineRule="auto"/>
              <w:ind w:left="1480"/>
              <w:rPr>
                <w:rFonts w:ascii="Times New Roman" w:eastAsiaTheme="minorEastAsia" w:hAnsi="Times New Roman"/>
                <w:sz w:val="24"/>
                <w:szCs w:val="24"/>
              </w:rPr>
            </w:pPr>
            <w:r w:rsidRPr="00106092">
              <w:rPr>
                <w:rFonts w:ascii="Times New Roman" w:eastAsiaTheme="minorEastAsia" w:hAnsi="Times New Roman"/>
                <w:sz w:val="28"/>
                <w:szCs w:val="28"/>
              </w:rPr>
              <w:t>Иные формы учета достижений</w:t>
            </w:r>
          </w:p>
        </w:tc>
        <w:tc>
          <w:tcPr>
            <w:tcW w:w="360" w:type="dxa"/>
            <w:tcBorders>
              <w:top w:val="single" w:sz="8" w:space="0" w:color="auto"/>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trPr>
          <w:trHeight w:val="482"/>
        </w:trPr>
        <w:tc>
          <w:tcPr>
            <w:tcW w:w="2580" w:type="dxa"/>
            <w:tcBorders>
              <w:top w:val="nil"/>
              <w:left w:val="single" w:sz="8" w:space="0" w:color="auto"/>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center"/>
              <w:rPr>
                <w:rFonts w:ascii="Times New Roman" w:eastAsiaTheme="minorEastAsia" w:hAnsi="Times New Roman"/>
                <w:sz w:val="24"/>
                <w:szCs w:val="24"/>
              </w:rPr>
            </w:pPr>
            <w:r w:rsidRPr="00106092">
              <w:rPr>
                <w:rFonts w:ascii="Times New Roman" w:eastAsiaTheme="minorEastAsia" w:hAnsi="Times New Roman"/>
                <w:w w:val="99"/>
                <w:sz w:val="28"/>
                <w:szCs w:val="28"/>
              </w:rPr>
              <w:t>формы</w:t>
            </w:r>
          </w:p>
        </w:tc>
        <w:tc>
          <w:tcPr>
            <w:tcW w:w="22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2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0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trPr>
          <w:trHeight w:val="482"/>
        </w:trPr>
        <w:tc>
          <w:tcPr>
            <w:tcW w:w="2580" w:type="dxa"/>
            <w:tcBorders>
              <w:top w:val="nil"/>
              <w:left w:val="single" w:sz="8" w:space="0" w:color="auto"/>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center"/>
              <w:rPr>
                <w:rFonts w:ascii="Times New Roman" w:eastAsiaTheme="minorEastAsia" w:hAnsi="Times New Roman"/>
                <w:sz w:val="24"/>
                <w:szCs w:val="24"/>
              </w:rPr>
            </w:pPr>
            <w:r w:rsidRPr="00106092">
              <w:rPr>
                <w:rFonts w:ascii="Times New Roman" w:eastAsiaTheme="minorEastAsia" w:hAnsi="Times New Roman"/>
                <w:w w:val="99"/>
                <w:sz w:val="28"/>
                <w:szCs w:val="28"/>
              </w:rPr>
              <w:t>и методы контроля</w:t>
            </w:r>
          </w:p>
        </w:tc>
        <w:tc>
          <w:tcPr>
            <w:tcW w:w="22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2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0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trPr>
          <w:trHeight w:val="168"/>
        </w:trPr>
        <w:tc>
          <w:tcPr>
            <w:tcW w:w="2580" w:type="dxa"/>
            <w:tcBorders>
              <w:top w:val="nil"/>
              <w:left w:val="single" w:sz="8" w:space="0" w:color="auto"/>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4"/>
                <w:szCs w:val="14"/>
              </w:rPr>
            </w:pPr>
          </w:p>
        </w:tc>
        <w:tc>
          <w:tcPr>
            <w:tcW w:w="226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4"/>
                <w:szCs w:val="14"/>
              </w:rPr>
            </w:pPr>
          </w:p>
        </w:tc>
        <w:tc>
          <w:tcPr>
            <w:tcW w:w="220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4"/>
                <w:szCs w:val="14"/>
              </w:rPr>
            </w:pPr>
          </w:p>
        </w:tc>
        <w:tc>
          <w:tcPr>
            <w:tcW w:w="200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4"/>
                <w:szCs w:val="14"/>
              </w:rPr>
            </w:pPr>
          </w:p>
        </w:tc>
        <w:tc>
          <w:tcPr>
            <w:tcW w:w="36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4"/>
                <w:szCs w:val="14"/>
              </w:rPr>
            </w:pPr>
          </w:p>
        </w:tc>
        <w:tc>
          <w:tcPr>
            <w:tcW w:w="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trPr>
          <w:trHeight w:val="316"/>
        </w:trPr>
        <w:tc>
          <w:tcPr>
            <w:tcW w:w="2580" w:type="dxa"/>
            <w:tcBorders>
              <w:top w:val="nil"/>
              <w:left w:val="single" w:sz="8" w:space="0" w:color="auto"/>
              <w:bottom w:val="nil"/>
              <w:right w:val="single" w:sz="8" w:space="0" w:color="auto"/>
            </w:tcBorders>
            <w:vAlign w:val="bottom"/>
          </w:tcPr>
          <w:p w:rsidR="009B28A4" w:rsidRPr="00106092" w:rsidRDefault="00FB0289">
            <w:pPr>
              <w:widowControl w:val="0"/>
              <w:autoSpaceDE w:val="0"/>
              <w:autoSpaceDN w:val="0"/>
              <w:adjustRightInd w:val="0"/>
              <w:spacing w:after="0" w:line="315" w:lineRule="exact"/>
              <w:ind w:left="200"/>
              <w:rPr>
                <w:rFonts w:ascii="Times New Roman" w:eastAsiaTheme="minorEastAsia" w:hAnsi="Times New Roman"/>
                <w:sz w:val="24"/>
                <w:szCs w:val="24"/>
              </w:rPr>
            </w:pPr>
            <w:r w:rsidRPr="00106092">
              <w:rPr>
                <w:rFonts w:ascii="Times New Roman" w:eastAsiaTheme="minorEastAsia" w:hAnsi="Times New Roman"/>
                <w:i/>
                <w:iCs/>
                <w:sz w:val="28"/>
                <w:szCs w:val="28"/>
              </w:rPr>
              <w:t>текущая</w:t>
            </w:r>
          </w:p>
        </w:tc>
        <w:tc>
          <w:tcPr>
            <w:tcW w:w="22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15" w:lineRule="exact"/>
              <w:ind w:left="180"/>
              <w:rPr>
                <w:rFonts w:ascii="Times New Roman" w:eastAsiaTheme="minorEastAsia" w:hAnsi="Times New Roman"/>
                <w:sz w:val="24"/>
                <w:szCs w:val="24"/>
              </w:rPr>
            </w:pPr>
            <w:r w:rsidRPr="00106092">
              <w:rPr>
                <w:rFonts w:ascii="Times New Roman" w:eastAsiaTheme="minorEastAsia" w:hAnsi="Times New Roman"/>
                <w:i/>
                <w:iCs/>
                <w:sz w:val="28"/>
                <w:szCs w:val="28"/>
              </w:rPr>
              <w:t>итоговая</w:t>
            </w:r>
          </w:p>
        </w:tc>
        <w:tc>
          <w:tcPr>
            <w:tcW w:w="22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15" w:lineRule="exact"/>
              <w:ind w:left="180"/>
              <w:rPr>
                <w:rFonts w:ascii="Times New Roman" w:eastAsiaTheme="minorEastAsia" w:hAnsi="Times New Roman"/>
                <w:sz w:val="24"/>
                <w:szCs w:val="24"/>
              </w:rPr>
            </w:pPr>
            <w:r w:rsidRPr="00106092">
              <w:rPr>
                <w:rFonts w:ascii="Times New Roman" w:eastAsiaTheme="minorEastAsia" w:hAnsi="Times New Roman"/>
                <w:i/>
                <w:iCs/>
                <w:sz w:val="28"/>
                <w:szCs w:val="28"/>
              </w:rPr>
              <w:t>урочная</w:t>
            </w:r>
          </w:p>
        </w:tc>
        <w:tc>
          <w:tcPr>
            <w:tcW w:w="200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15" w:lineRule="exact"/>
              <w:ind w:left="180"/>
              <w:rPr>
                <w:rFonts w:ascii="Times New Roman" w:eastAsiaTheme="minorEastAsia" w:hAnsi="Times New Roman"/>
                <w:sz w:val="24"/>
                <w:szCs w:val="24"/>
              </w:rPr>
            </w:pPr>
            <w:r w:rsidRPr="00106092">
              <w:rPr>
                <w:rFonts w:ascii="Times New Roman" w:eastAsiaTheme="minorEastAsia" w:hAnsi="Times New Roman"/>
                <w:i/>
                <w:iCs/>
                <w:sz w:val="28"/>
                <w:szCs w:val="28"/>
              </w:rPr>
              <w:t>внеурочная</w:t>
            </w:r>
          </w:p>
        </w:tc>
        <w:tc>
          <w:tcPr>
            <w:tcW w:w="3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trPr>
          <w:trHeight w:val="482"/>
        </w:trPr>
        <w:tc>
          <w:tcPr>
            <w:tcW w:w="2580" w:type="dxa"/>
            <w:tcBorders>
              <w:top w:val="nil"/>
              <w:left w:val="single" w:sz="8" w:space="0" w:color="auto"/>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200"/>
              <w:rPr>
                <w:rFonts w:ascii="Times New Roman" w:eastAsiaTheme="minorEastAsia" w:hAnsi="Times New Roman"/>
                <w:sz w:val="24"/>
                <w:szCs w:val="24"/>
              </w:rPr>
            </w:pPr>
            <w:r w:rsidRPr="00106092">
              <w:rPr>
                <w:rFonts w:ascii="Times New Roman" w:eastAsiaTheme="minorEastAsia" w:hAnsi="Times New Roman"/>
                <w:i/>
                <w:iCs/>
                <w:sz w:val="28"/>
                <w:szCs w:val="28"/>
              </w:rPr>
              <w:t>аттестация</w:t>
            </w:r>
          </w:p>
        </w:tc>
        <w:tc>
          <w:tcPr>
            <w:tcW w:w="22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80"/>
              <w:rPr>
                <w:rFonts w:ascii="Times New Roman" w:eastAsiaTheme="minorEastAsia" w:hAnsi="Times New Roman"/>
                <w:sz w:val="24"/>
                <w:szCs w:val="24"/>
              </w:rPr>
            </w:pPr>
            <w:r w:rsidRPr="00106092">
              <w:rPr>
                <w:rFonts w:ascii="Times New Roman" w:eastAsiaTheme="minorEastAsia" w:hAnsi="Times New Roman"/>
                <w:i/>
                <w:iCs/>
                <w:sz w:val="28"/>
                <w:szCs w:val="28"/>
              </w:rPr>
              <w:t>(четверть,  год)</w:t>
            </w:r>
          </w:p>
        </w:tc>
        <w:tc>
          <w:tcPr>
            <w:tcW w:w="22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80"/>
              <w:rPr>
                <w:rFonts w:ascii="Times New Roman" w:eastAsiaTheme="minorEastAsia" w:hAnsi="Times New Roman"/>
                <w:sz w:val="24"/>
                <w:szCs w:val="24"/>
              </w:rPr>
            </w:pPr>
            <w:r w:rsidRPr="00106092">
              <w:rPr>
                <w:rFonts w:ascii="Times New Roman" w:eastAsiaTheme="minorEastAsia" w:hAnsi="Times New Roman"/>
                <w:i/>
                <w:iCs/>
                <w:sz w:val="28"/>
                <w:szCs w:val="28"/>
              </w:rPr>
              <w:t>деятельность</w:t>
            </w:r>
          </w:p>
        </w:tc>
        <w:tc>
          <w:tcPr>
            <w:tcW w:w="200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180"/>
              <w:rPr>
                <w:rFonts w:ascii="Times New Roman" w:eastAsiaTheme="minorEastAsia" w:hAnsi="Times New Roman"/>
                <w:sz w:val="24"/>
                <w:szCs w:val="24"/>
              </w:rPr>
            </w:pPr>
            <w:r w:rsidRPr="00106092">
              <w:rPr>
                <w:rFonts w:ascii="Times New Roman" w:eastAsiaTheme="minorEastAsia" w:hAnsi="Times New Roman"/>
                <w:i/>
                <w:iCs/>
                <w:sz w:val="28"/>
                <w:szCs w:val="28"/>
              </w:rPr>
              <w:t>деятельность</w:t>
            </w:r>
          </w:p>
        </w:tc>
        <w:tc>
          <w:tcPr>
            <w:tcW w:w="3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trPr>
          <w:trHeight w:val="482"/>
        </w:trPr>
        <w:tc>
          <w:tcPr>
            <w:tcW w:w="258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2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80"/>
              <w:rPr>
                <w:rFonts w:ascii="Times New Roman" w:eastAsiaTheme="minorEastAsia" w:hAnsi="Times New Roman"/>
                <w:sz w:val="24"/>
                <w:szCs w:val="24"/>
              </w:rPr>
            </w:pPr>
            <w:r w:rsidRPr="00106092">
              <w:rPr>
                <w:rFonts w:ascii="Times New Roman" w:eastAsiaTheme="minorEastAsia" w:hAnsi="Times New Roman"/>
                <w:i/>
                <w:iCs/>
                <w:sz w:val="28"/>
                <w:szCs w:val="28"/>
              </w:rPr>
              <w:t>аттестация</w:t>
            </w:r>
          </w:p>
        </w:tc>
        <w:tc>
          <w:tcPr>
            <w:tcW w:w="22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0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trPr>
          <w:trHeight w:val="168"/>
        </w:trPr>
        <w:tc>
          <w:tcPr>
            <w:tcW w:w="2580" w:type="dxa"/>
            <w:tcBorders>
              <w:top w:val="nil"/>
              <w:left w:val="single" w:sz="8" w:space="0" w:color="auto"/>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4"/>
                <w:szCs w:val="14"/>
              </w:rPr>
            </w:pPr>
          </w:p>
        </w:tc>
        <w:tc>
          <w:tcPr>
            <w:tcW w:w="226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4"/>
                <w:szCs w:val="14"/>
              </w:rPr>
            </w:pPr>
          </w:p>
        </w:tc>
        <w:tc>
          <w:tcPr>
            <w:tcW w:w="220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4"/>
                <w:szCs w:val="14"/>
              </w:rPr>
            </w:pPr>
          </w:p>
        </w:tc>
        <w:tc>
          <w:tcPr>
            <w:tcW w:w="200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4"/>
                <w:szCs w:val="14"/>
              </w:rPr>
            </w:pPr>
          </w:p>
        </w:tc>
        <w:tc>
          <w:tcPr>
            <w:tcW w:w="36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4"/>
                <w:szCs w:val="14"/>
              </w:rPr>
            </w:pPr>
          </w:p>
        </w:tc>
        <w:tc>
          <w:tcPr>
            <w:tcW w:w="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trPr>
          <w:trHeight w:val="317"/>
        </w:trPr>
        <w:tc>
          <w:tcPr>
            <w:tcW w:w="2580" w:type="dxa"/>
            <w:tcBorders>
              <w:top w:val="nil"/>
              <w:left w:val="single" w:sz="8" w:space="0" w:color="auto"/>
              <w:bottom w:val="nil"/>
              <w:right w:val="single" w:sz="8" w:space="0" w:color="auto"/>
            </w:tcBorders>
            <w:vAlign w:val="bottom"/>
          </w:tcPr>
          <w:p w:rsidR="009B28A4" w:rsidRPr="00106092" w:rsidRDefault="00FB0289" w:rsidP="00723078">
            <w:pPr>
              <w:widowControl w:val="0"/>
              <w:autoSpaceDE w:val="0"/>
              <w:autoSpaceDN w:val="0"/>
              <w:adjustRightInd w:val="0"/>
              <w:spacing w:after="0" w:line="315" w:lineRule="exact"/>
              <w:ind w:left="160"/>
              <w:rPr>
                <w:rFonts w:ascii="Times New Roman" w:eastAsiaTheme="minorEastAsia" w:hAnsi="Times New Roman"/>
                <w:sz w:val="24"/>
                <w:szCs w:val="24"/>
              </w:rPr>
            </w:pPr>
            <w:r w:rsidRPr="00106092">
              <w:rPr>
                <w:rFonts w:ascii="Times New Roman" w:eastAsiaTheme="minorEastAsia" w:hAnsi="Times New Roman"/>
                <w:sz w:val="28"/>
                <w:szCs w:val="28"/>
              </w:rPr>
              <w:t>• устный опрос</w:t>
            </w:r>
          </w:p>
        </w:tc>
        <w:tc>
          <w:tcPr>
            <w:tcW w:w="22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15" w:lineRule="exact"/>
              <w:ind w:left="140"/>
              <w:rPr>
                <w:rFonts w:ascii="Times New Roman" w:eastAsiaTheme="minorEastAsia" w:hAnsi="Times New Roman"/>
                <w:sz w:val="24"/>
                <w:szCs w:val="24"/>
              </w:rPr>
            </w:pPr>
            <w:r w:rsidRPr="00106092">
              <w:rPr>
                <w:rFonts w:ascii="Times New Roman" w:eastAsiaTheme="minorEastAsia" w:hAnsi="Times New Roman"/>
                <w:sz w:val="28"/>
                <w:szCs w:val="28"/>
              </w:rPr>
              <w:t>• диагностическ</w:t>
            </w:r>
          </w:p>
        </w:tc>
        <w:tc>
          <w:tcPr>
            <w:tcW w:w="22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15" w:lineRule="exact"/>
              <w:ind w:left="180"/>
              <w:rPr>
                <w:rFonts w:ascii="Times New Roman" w:eastAsiaTheme="minorEastAsia" w:hAnsi="Times New Roman"/>
                <w:sz w:val="24"/>
                <w:szCs w:val="24"/>
              </w:rPr>
            </w:pPr>
            <w:r w:rsidRPr="00106092">
              <w:rPr>
                <w:rFonts w:ascii="Times New Roman" w:eastAsiaTheme="minorEastAsia" w:hAnsi="Times New Roman"/>
                <w:sz w:val="28"/>
                <w:szCs w:val="28"/>
              </w:rPr>
              <w:t>анализ</w:t>
            </w:r>
          </w:p>
        </w:tc>
        <w:tc>
          <w:tcPr>
            <w:tcW w:w="2000" w:type="dxa"/>
            <w:tcBorders>
              <w:top w:val="nil"/>
              <w:left w:val="nil"/>
              <w:bottom w:val="nil"/>
              <w:right w:val="nil"/>
            </w:tcBorders>
            <w:vAlign w:val="bottom"/>
          </w:tcPr>
          <w:p w:rsidR="009B28A4" w:rsidRPr="00106092" w:rsidRDefault="00FB0289" w:rsidP="00723078">
            <w:pPr>
              <w:widowControl w:val="0"/>
              <w:autoSpaceDE w:val="0"/>
              <w:autoSpaceDN w:val="0"/>
              <w:adjustRightInd w:val="0"/>
              <w:spacing w:after="0" w:line="315"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 участие</w:t>
            </w:r>
          </w:p>
        </w:tc>
        <w:tc>
          <w:tcPr>
            <w:tcW w:w="360" w:type="dxa"/>
            <w:tcBorders>
              <w:top w:val="nil"/>
              <w:left w:val="nil"/>
              <w:bottom w:val="nil"/>
              <w:right w:val="single" w:sz="8" w:space="0" w:color="auto"/>
            </w:tcBorders>
            <w:vAlign w:val="bottom"/>
          </w:tcPr>
          <w:p w:rsidR="009B28A4" w:rsidRPr="00106092" w:rsidRDefault="00FB0289" w:rsidP="00723078">
            <w:pPr>
              <w:widowControl w:val="0"/>
              <w:autoSpaceDE w:val="0"/>
              <w:autoSpaceDN w:val="0"/>
              <w:adjustRightInd w:val="0"/>
              <w:spacing w:after="0" w:line="315" w:lineRule="exact"/>
              <w:ind w:right="80"/>
              <w:rPr>
                <w:rFonts w:ascii="Times New Roman" w:eastAsiaTheme="minorEastAsia" w:hAnsi="Times New Roman"/>
                <w:sz w:val="24"/>
                <w:szCs w:val="24"/>
              </w:rPr>
            </w:pPr>
            <w:r w:rsidRPr="00106092">
              <w:rPr>
                <w:rFonts w:ascii="Times New Roman" w:eastAsiaTheme="minorEastAsia" w:hAnsi="Times New Roman"/>
                <w:w w:val="90"/>
                <w:sz w:val="28"/>
                <w:szCs w:val="28"/>
              </w:rPr>
              <w:t>в</w:t>
            </w:r>
          </w:p>
        </w:tc>
        <w:tc>
          <w:tcPr>
            <w:tcW w:w="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trPr>
          <w:trHeight w:val="482"/>
        </w:trPr>
        <w:tc>
          <w:tcPr>
            <w:tcW w:w="2580" w:type="dxa"/>
            <w:tcBorders>
              <w:top w:val="nil"/>
              <w:left w:val="single" w:sz="8" w:space="0" w:color="auto"/>
              <w:bottom w:val="nil"/>
              <w:right w:val="single" w:sz="8" w:space="0" w:color="auto"/>
            </w:tcBorders>
            <w:vAlign w:val="bottom"/>
          </w:tcPr>
          <w:p w:rsidR="009B28A4" w:rsidRPr="00106092" w:rsidRDefault="00FB0289" w:rsidP="00723078">
            <w:pPr>
              <w:widowControl w:val="0"/>
              <w:autoSpaceDE w:val="0"/>
              <w:autoSpaceDN w:val="0"/>
              <w:adjustRightInd w:val="0"/>
              <w:spacing w:after="0" w:line="240" w:lineRule="auto"/>
              <w:ind w:left="160"/>
              <w:rPr>
                <w:rFonts w:ascii="Times New Roman" w:eastAsiaTheme="minorEastAsia" w:hAnsi="Times New Roman"/>
                <w:sz w:val="24"/>
                <w:szCs w:val="24"/>
              </w:rPr>
            </w:pPr>
            <w:r w:rsidRPr="00106092">
              <w:rPr>
                <w:rFonts w:ascii="Times New Roman" w:eastAsiaTheme="minorEastAsia" w:hAnsi="Times New Roman"/>
                <w:sz w:val="28"/>
                <w:szCs w:val="28"/>
              </w:rPr>
              <w:t>• письменная</w:t>
            </w:r>
          </w:p>
        </w:tc>
        <w:tc>
          <w:tcPr>
            <w:tcW w:w="22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280"/>
              <w:rPr>
                <w:rFonts w:ascii="Times New Roman" w:eastAsiaTheme="minorEastAsia" w:hAnsi="Times New Roman"/>
                <w:sz w:val="24"/>
                <w:szCs w:val="24"/>
              </w:rPr>
            </w:pPr>
            <w:r w:rsidRPr="00106092">
              <w:rPr>
                <w:rFonts w:ascii="Times New Roman" w:eastAsiaTheme="minorEastAsia" w:hAnsi="Times New Roman"/>
                <w:sz w:val="28"/>
                <w:szCs w:val="28"/>
              </w:rPr>
              <w:t>ая</w:t>
            </w:r>
          </w:p>
        </w:tc>
        <w:tc>
          <w:tcPr>
            <w:tcW w:w="22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80"/>
              <w:rPr>
                <w:rFonts w:ascii="Times New Roman" w:eastAsiaTheme="minorEastAsia" w:hAnsi="Times New Roman"/>
                <w:sz w:val="24"/>
                <w:szCs w:val="24"/>
              </w:rPr>
            </w:pPr>
            <w:r w:rsidRPr="00106092">
              <w:rPr>
                <w:rFonts w:ascii="Times New Roman" w:eastAsiaTheme="minorEastAsia" w:hAnsi="Times New Roman"/>
                <w:sz w:val="28"/>
                <w:szCs w:val="28"/>
              </w:rPr>
              <w:t>динамики</w:t>
            </w:r>
          </w:p>
        </w:tc>
        <w:tc>
          <w:tcPr>
            <w:tcW w:w="2000" w:type="dxa"/>
            <w:tcBorders>
              <w:top w:val="nil"/>
              <w:left w:val="nil"/>
              <w:bottom w:val="nil"/>
              <w:right w:val="nil"/>
            </w:tcBorders>
            <w:vAlign w:val="bottom"/>
          </w:tcPr>
          <w:p w:rsidR="009B28A4" w:rsidRPr="00106092" w:rsidRDefault="00FB0289" w:rsidP="00723078">
            <w:pPr>
              <w:widowControl w:val="0"/>
              <w:autoSpaceDE w:val="0"/>
              <w:autoSpaceDN w:val="0"/>
              <w:adjustRightInd w:val="0"/>
              <w:spacing w:after="0" w:line="240" w:lineRule="auto"/>
              <w:ind w:left="220"/>
              <w:rPr>
                <w:rFonts w:ascii="Times New Roman" w:eastAsiaTheme="minorEastAsia" w:hAnsi="Times New Roman"/>
                <w:sz w:val="24"/>
                <w:szCs w:val="24"/>
              </w:rPr>
            </w:pPr>
            <w:r w:rsidRPr="00106092">
              <w:rPr>
                <w:rFonts w:ascii="Times New Roman" w:eastAsiaTheme="minorEastAsia" w:hAnsi="Times New Roman"/>
                <w:sz w:val="28"/>
                <w:szCs w:val="28"/>
              </w:rPr>
              <w:t>выставках,</w:t>
            </w:r>
          </w:p>
        </w:tc>
        <w:tc>
          <w:tcPr>
            <w:tcW w:w="3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trPr>
          <w:trHeight w:val="482"/>
        </w:trPr>
        <w:tc>
          <w:tcPr>
            <w:tcW w:w="2580" w:type="dxa"/>
            <w:tcBorders>
              <w:top w:val="nil"/>
              <w:left w:val="single" w:sz="8" w:space="0" w:color="auto"/>
              <w:bottom w:val="nil"/>
              <w:right w:val="single" w:sz="8" w:space="0" w:color="auto"/>
            </w:tcBorders>
            <w:vAlign w:val="bottom"/>
          </w:tcPr>
          <w:p w:rsidR="009B28A4" w:rsidRPr="00106092" w:rsidRDefault="00FB0289" w:rsidP="00723078">
            <w:pPr>
              <w:widowControl w:val="0"/>
              <w:autoSpaceDE w:val="0"/>
              <w:autoSpaceDN w:val="0"/>
              <w:adjustRightInd w:val="0"/>
              <w:spacing w:after="0" w:line="240" w:lineRule="auto"/>
              <w:ind w:left="300"/>
              <w:rPr>
                <w:rFonts w:ascii="Times New Roman" w:eastAsiaTheme="minorEastAsia" w:hAnsi="Times New Roman"/>
                <w:sz w:val="24"/>
                <w:szCs w:val="24"/>
              </w:rPr>
            </w:pPr>
            <w:r w:rsidRPr="00106092">
              <w:rPr>
                <w:rFonts w:ascii="Times New Roman" w:eastAsiaTheme="minorEastAsia" w:hAnsi="Times New Roman"/>
                <w:sz w:val="28"/>
                <w:szCs w:val="28"/>
              </w:rPr>
              <w:t>самостоятельная</w:t>
            </w:r>
          </w:p>
        </w:tc>
        <w:tc>
          <w:tcPr>
            <w:tcW w:w="22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280"/>
              <w:rPr>
                <w:rFonts w:ascii="Times New Roman" w:eastAsiaTheme="minorEastAsia" w:hAnsi="Times New Roman"/>
                <w:sz w:val="24"/>
                <w:szCs w:val="24"/>
              </w:rPr>
            </w:pPr>
            <w:r w:rsidRPr="00106092">
              <w:rPr>
                <w:rFonts w:ascii="Times New Roman" w:eastAsiaTheme="minorEastAsia" w:hAnsi="Times New Roman"/>
                <w:sz w:val="28"/>
                <w:szCs w:val="28"/>
              </w:rPr>
              <w:t>контрольная</w:t>
            </w:r>
          </w:p>
        </w:tc>
        <w:tc>
          <w:tcPr>
            <w:tcW w:w="22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80"/>
              <w:rPr>
                <w:rFonts w:ascii="Times New Roman" w:eastAsiaTheme="minorEastAsia" w:hAnsi="Times New Roman"/>
                <w:sz w:val="24"/>
                <w:szCs w:val="24"/>
              </w:rPr>
            </w:pPr>
            <w:r w:rsidRPr="00106092">
              <w:rPr>
                <w:rFonts w:ascii="Times New Roman" w:eastAsiaTheme="minorEastAsia" w:hAnsi="Times New Roman"/>
                <w:sz w:val="28"/>
                <w:szCs w:val="28"/>
              </w:rPr>
              <w:t>текущей</w:t>
            </w:r>
          </w:p>
        </w:tc>
        <w:tc>
          <w:tcPr>
            <w:tcW w:w="2000" w:type="dxa"/>
            <w:tcBorders>
              <w:top w:val="nil"/>
              <w:left w:val="nil"/>
              <w:bottom w:val="nil"/>
              <w:right w:val="nil"/>
            </w:tcBorders>
            <w:vAlign w:val="bottom"/>
          </w:tcPr>
          <w:p w:rsidR="009B28A4" w:rsidRPr="00106092" w:rsidRDefault="00FB0289" w:rsidP="00723078">
            <w:pPr>
              <w:widowControl w:val="0"/>
              <w:autoSpaceDE w:val="0"/>
              <w:autoSpaceDN w:val="0"/>
              <w:adjustRightInd w:val="0"/>
              <w:spacing w:after="0" w:line="240" w:lineRule="auto"/>
              <w:ind w:left="220"/>
              <w:rPr>
                <w:rFonts w:ascii="Times New Roman" w:eastAsiaTheme="minorEastAsia" w:hAnsi="Times New Roman"/>
                <w:sz w:val="24"/>
                <w:szCs w:val="24"/>
              </w:rPr>
            </w:pPr>
            <w:r w:rsidRPr="00106092">
              <w:rPr>
                <w:rFonts w:ascii="Times New Roman" w:eastAsiaTheme="minorEastAsia" w:hAnsi="Times New Roman"/>
                <w:sz w:val="28"/>
                <w:szCs w:val="28"/>
              </w:rPr>
              <w:t>конкурсах,</w:t>
            </w:r>
          </w:p>
        </w:tc>
        <w:tc>
          <w:tcPr>
            <w:tcW w:w="3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trPr>
          <w:trHeight w:val="482"/>
        </w:trPr>
        <w:tc>
          <w:tcPr>
            <w:tcW w:w="2580" w:type="dxa"/>
            <w:tcBorders>
              <w:top w:val="nil"/>
              <w:left w:val="single" w:sz="8" w:space="0" w:color="auto"/>
              <w:bottom w:val="nil"/>
              <w:right w:val="single" w:sz="8" w:space="0" w:color="auto"/>
            </w:tcBorders>
            <w:vAlign w:val="bottom"/>
          </w:tcPr>
          <w:p w:rsidR="009B28A4" w:rsidRPr="00106092" w:rsidRDefault="00FB0289" w:rsidP="00723078">
            <w:pPr>
              <w:widowControl w:val="0"/>
              <w:autoSpaceDE w:val="0"/>
              <w:autoSpaceDN w:val="0"/>
              <w:adjustRightInd w:val="0"/>
              <w:spacing w:after="0" w:line="240" w:lineRule="auto"/>
              <w:ind w:left="300"/>
              <w:rPr>
                <w:rFonts w:ascii="Times New Roman" w:eastAsiaTheme="minorEastAsia" w:hAnsi="Times New Roman"/>
                <w:sz w:val="24"/>
                <w:szCs w:val="24"/>
              </w:rPr>
            </w:pPr>
            <w:r w:rsidRPr="00106092">
              <w:rPr>
                <w:rFonts w:ascii="Times New Roman" w:eastAsiaTheme="minorEastAsia" w:hAnsi="Times New Roman"/>
                <w:sz w:val="28"/>
                <w:szCs w:val="28"/>
              </w:rPr>
              <w:t>работа</w:t>
            </w:r>
          </w:p>
        </w:tc>
        <w:tc>
          <w:tcPr>
            <w:tcW w:w="22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280"/>
              <w:rPr>
                <w:rFonts w:ascii="Times New Roman" w:eastAsiaTheme="minorEastAsia" w:hAnsi="Times New Roman"/>
                <w:sz w:val="24"/>
                <w:szCs w:val="24"/>
              </w:rPr>
            </w:pPr>
            <w:r w:rsidRPr="00106092">
              <w:rPr>
                <w:rFonts w:ascii="Times New Roman" w:eastAsiaTheme="minorEastAsia" w:hAnsi="Times New Roman"/>
                <w:sz w:val="28"/>
                <w:szCs w:val="28"/>
              </w:rPr>
              <w:t>работа</w:t>
            </w:r>
          </w:p>
        </w:tc>
        <w:tc>
          <w:tcPr>
            <w:tcW w:w="22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80"/>
              <w:rPr>
                <w:rFonts w:ascii="Times New Roman" w:eastAsiaTheme="minorEastAsia" w:hAnsi="Times New Roman"/>
                <w:sz w:val="24"/>
                <w:szCs w:val="24"/>
              </w:rPr>
            </w:pPr>
            <w:r w:rsidRPr="00106092">
              <w:rPr>
                <w:rFonts w:ascii="Times New Roman" w:eastAsiaTheme="minorEastAsia" w:hAnsi="Times New Roman"/>
                <w:sz w:val="28"/>
                <w:szCs w:val="28"/>
              </w:rPr>
              <w:t>успеваемости</w:t>
            </w:r>
          </w:p>
        </w:tc>
        <w:tc>
          <w:tcPr>
            <w:tcW w:w="2000" w:type="dxa"/>
            <w:tcBorders>
              <w:top w:val="nil"/>
              <w:left w:val="nil"/>
              <w:bottom w:val="nil"/>
              <w:right w:val="nil"/>
            </w:tcBorders>
            <w:vAlign w:val="bottom"/>
          </w:tcPr>
          <w:p w:rsidR="009B28A4" w:rsidRPr="00106092" w:rsidRDefault="00FB0289" w:rsidP="00723078">
            <w:pPr>
              <w:widowControl w:val="0"/>
              <w:autoSpaceDE w:val="0"/>
              <w:autoSpaceDN w:val="0"/>
              <w:adjustRightInd w:val="0"/>
              <w:spacing w:after="0" w:line="240" w:lineRule="auto"/>
              <w:ind w:left="220"/>
              <w:rPr>
                <w:rFonts w:ascii="Times New Roman" w:eastAsiaTheme="minorEastAsia" w:hAnsi="Times New Roman"/>
                <w:sz w:val="24"/>
                <w:szCs w:val="24"/>
              </w:rPr>
            </w:pPr>
            <w:r w:rsidRPr="00106092">
              <w:rPr>
                <w:rFonts w:ascii="Times New Roman" w:eastAsiaTheme="minorEastAsia" w:hAnsi="Times New Roman"/>
                <w:w w:val="99"/>
                <w:sz w:val="28"/>
                <w:szCs w:val="28"/>
              </w:rPr>
              <w:t>соревнованиях</w:t>
            </w:r>
          </w:p>
        </w:tc>
        <w:tc>
          <w:tcPr>
            <w:tcW w:w="3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trPr>
          <w:trHeight w:val="485"/>
        </w:trPr>
        <w:tc>
          <w:tcPr>
            <w:tcW w:w="2580" w:type="dxa"/>
            <w:tcBorders>
              <w:top w:val="nil"/>
              <w:left w:val="single" w:sz="8" w:space="0" w:color="auto"/>
              <w:bottom w:val="nil"/>
              <w:right w:val="single" w:sz="8" w:space="0" w:color="auto"/>
            </w:tcBorders>
            <w:vAlign w:val="bottom"/>
          </w:tcPr>
          <w:p w:rsidR="009B28A4" w:rsidRPr="00106092" w:rsidRDefault="00FB0289" w:rsidP="00723078">
            <w:pPr>
              <w:widowControl w:val="0"/>
              <w:autoSpaceDE w:val="0"/>
              <w:autoSpaceDN w:val="0"/>
              <w:adjustRightInd w:val="0"/>
              <w:spacing w:after="0" w:line="240" w:lineRule="auto"/>
              <w:ind w:left="160"/>
              <w:rPr>
                <w:rFonts w:ascii="Times New Roman" w:eastAsiaTheme="minorEastAsia" w:hAnsi="Times New Roman"/>
                <w:sz w:val="24"/>
                <w:szCs w:val="24"/>
              </w:rPr>
            </w:pPr>
            <w:r w:rsidRPr="00106092">
              <w:rPr>
                <w:rFonts w:ascii="Times New Roman" w:eastAsiaTheme="minorEastAsia" w:hAnsi="Times New Roman"/>
                <w:sz w:val="28"/>
                <w:szCs w:val="28"/>
              </w:rPr>
              <w:t>• диктанты</w:t>
            </w:r>
          </w:p>
        </w:tc>
        <w:tc>
          <w:tcPr>
            <w:tcW w:w="22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40"/>
              <w:rPr>
                <w:rFonts w:ascii="Times New Roman" w:eastAsiaTheme="minorEastAsia" w:hAnsi="Times New Roman"/>
                <w:sz w:val="24"/>
                <w:szCs w:val="24"/>
              </w:rPr>
            </w:pPr>
            <w:r w:rsidRPr="00106092">
              <w:rPr>
                <w:rFonts w:ascii="Times New Roman" w:eastAsiaTheme="minorEastAsia" w:hAnsi="Times New Roman"/>
                <w:sz w:val="28"/>
                <w:szCs w:val="28"/>
              </w:rPr>
              <w:t>• диктанты</w:t>
            </w:r>
          </w:p>
        </w:tc>
        <w:tc>
          <w:tcPr>
            <w:tcW w:w="22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000" w:type="dxa"/>
            <w:tcBorders>
              <w:top w:val="nil"/>
              <w:left w:val="nil"/>
              <w:bottom w:val="nil"/>
              <w:right w:val="nil"/>
            </w:tcBorders>
            <w:vAlign w:val="bottom"/>
          </w:tcPr>
          <w:p w:rsidR="009B28A4" w:rsidRPr="00106092" w:rsidRDefault="00FB0289" w:rsidP="00723078">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 активность</w:t>
            </w:r>
          </w:p>
        </w:tc>
        <w:tc>
          <w:tcPr>
            <w:tcW w:w="360" w:type="dxa"/>
            <w:tcBorders>
              <w:top w:val="nil"/>
              <w:left w:val="nil"/>
              <w:bottom w:val="nil"/>
              <w:right w:val="single" w:sz="8" w:space="0" w:color="auto"/>
            </w:tcBorders>
            <w:vAlign w:val="bottom"/>
          </w:tcPr>
          <w:p w:rsidR="009B28A4" w:rsidRPr="00106092" w:rsidRDefault="00FB0289" w:rsidP="00723078">
            <w:pPr>
              <w:widowControl w:val="0"/>
              <w:autoSpaceDE w:val="0"/>
              <w:autoSpaceDN w:val="0"/>
              <w:adjustRightInd w:val="0"/>
              <w:spacing w:after="0" w:line="240" w:lineRule="auto"/>
              <w:ind w:right="80"/>
              <w:rPr>
                <w:rFonts w:ascii="Times New Roman" w:eastAsiaTheme="minorEastAsia" w:hAnsi="Times New Roman"/>
                <w:sz w:val="24"/>
                <w:szCs w:val="24"/>
              </w:rPr>
            </w:pPr>
            <w:r w:rsidRPr="00106092">
              <w:rPr>
                <w:rFonts w:ascii="Times New Roman" w:eastAsiaTheme="minorEastAsia" w:hAnsi="Times New Roman"/>
                <w:w w:val="90"/>
                <w:sz w:val="28"/>
                <w:szCs w:val="28"/>
              </w:rPr>
              <w:t>в</w:t>
            </w:r>
          </w:p>
        </w:tc>
        <w:tc>
          <w:tcPr>
            <w:tcW w:w="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trPr>
          <w:trHeight w:val="482"/>
        </w:trPr>
        <w:tc>
          <w:tcPr>
            <w:tcW w:w="2580" w:type="dxa"/>
            <w:tcBorders>
              <w:top w:val="nil"/>
              <w:left w:val="single" w:sz="8" w:space="0" w:color="auto"/>
              <w:bottom w:val="nil"/>
              <w:right w:val="single" w:sz="8" w:space="0" w:color="auto"/>
            </w:tcBorders>
            <w:vAlign w:val="bottom"/>
          </w:tcPr>
          <w:p w:rsidR="009B28A4" w:rsidRPr="00106092" w:rsidRDefault="00FB0289" w:rsidP="00723078">
            <w:pPr>
              <w:widowControl w:val="0"/>
              <w:autoSpaceDE w:val="0"/>
              <w:autoSpaceDN w:val="0"/>
              <w:adjustRightInd w:val="0"/>
              <w:spacing w:after="0" w:line="240" w:lineRule="auto"/>
              <w:ind w:left="160"/>
              <w:rPr>
                <w:rFonts w:ascii="Times New Roman" w:eastAsiaTheme="minorEastAsia" w:hAnsi="Times New Roman"/>
                <w:sz w:val="24"/>
                <w:szCs w:val="24"/>
              </w:rPr>
            </w:pPr>
            <w:r w:rsidRPr="00106092">
              <w:rPr>
                <w:rFonts w:ascii="Times New Roman" w:eastAsiaTheme="minorEastAsia" w:hAnsi="Times New Roman"/>
                <w:sz w:val="28"/>
                <w:szCs w:val="28"/>
              </w:rPr>
              <w:t>• контрольное</w:t>
            </w:r>
          </w:p>
        </w:tc>
        <w:tc>
          <w:tcPr>
            <w:tcW w:w="22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40"/>
              <w:rPr>
                <w:rFonts w:ascii="Times New Roman" w:eastAsiaTheme="minorEastAsia" w:hAnsi="Times New Roman"/>
                <w:sz w:val="24"/>
                <w:szCs w:val="24"/>
              </w:rPr>
            </w:pPr>
            <w:r w:rsidRPr="00106092">
              <w:rPr>
                <w:rFonts w:ascii="Times New Roman" w:eastAsiaTheme="minorEastAsia" w:hAnsi="Times New Roman"/>
                <w:sz w:val="28"/>
                <w:szCs w:val="28"/>
              </w:rPr>
              <w:t>• изложение</w:t>
            </w:r>
          </w:p>
        </w:tc>
        <w:tc>
          <w:tcPr>
            <w:tcW w:w="22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000" w:type="dxa"/>
            <w:tcBorders>
              <w:top w:val="nil"/>
              <w:left w:val="nil"/>
              <w:bottom w:val="nil"/>
              <w:right w:val="nil"/>
            </w:tcBorders>
            <w:vAlign w:val="bottom"/>
          </w:tcPr>
          <w:p w:rsidR="009B28A4" w:rsidRPr="00106092" w:rsidRDefault="00FB0289" w:rsidP="00723078">
            <w:pPr>
              <w:widowControl w:val="0"/>
              <w:autoSpaceDE w:val="0"/>
              <w:autoSpaceDN w:val="0"/>
              <w:adjustRightInd w:val="0"/>
              <w:spacing w:after="0" w:line="240" w:lineRule="auto"/>
              <w:ind w:left="220"/>
              <w:rPr>
                <w:rFonts w:ascii="Times New Roman" w:eastAsiaTheme="minorEastAsia" w:hAnsi="Times New Roman"/>
                <w:sz w:val="24"/>
                <w:szCs w:val="24"/>
              </w:rPr>
            </w:pPr>
            <w:r w:rsidRPr="00106092">
              <w:rPr>
                <w:rFonts w:ascii="Times New Roman" w:eastAsiaTheme="minorEastAsia" w:hAnsi="Times New Roman"/>
                <w:sz w:val="28"/>
                <w:szCs w:val="28"/>
              </w:rPr>
              <w:t>проектах</w:t>
            </w:r>
          </w:p>
        </w:tc>
        <w:tc>
          <w:tcPr>
            <w:tcW w:w="360" w:type="dxa"/>
            <w:tcBorders>
              <w:top w:val="nil"/>
              <w:left w:val="nil"/>
              <w:bottom w:val="nil"/>
              <w:right w:val="single" w:sz="8" w:space="0" w:color="auto"/>
            </w:tcBorders>
            <w:vAlign w:val="bottom"/>
          </w:tcPr>
          <w:p w:rsidR="009B28A4" w:rsidRPr="00106092" w:rsidRDefault="00FB0289" w:rsidP="00723078">
            <w:pPr>
              <w:widowControl w:val="0"/>
              <w:autoSpaceDE w:val="0"/>
              <w:autoSpaceDN w:val="0"/>
              <w:adjustRightInd w:val="0"/>
              <w:spacing w:after="0" w:line="240" w:lineRule="auto"/>
              <w:ind w:right="80"/>
              <w:rPr>
                <w:rFonts w:ascii="Times New Roman" w:eastAsiaTheme="minorEastAsia" w:hAnsi="Times New Roman"/>
                <w:sz w:val="24"/>
                <w:szCs w:val="24"/>
              </w:rPr>
            </w:pPr>
            <w:r w:rsidRPr="00106092">
              <w:rPr>
                <w:rFonts w:ascii="Times New Roman" w:eastAsiaTheme="minorEastAsia" w:hAnsi="Times New Roman"/>
                <w:w w:val="79"/>
                <w:sz w:val="28"/>
                <w:szCs w:val="28"/>
              </w:rPr>
              <w:t>и</w:t>
            </w:r>
          </w:p>
        </w:tc>
        <w:tc>
          <w:tcPr>
            <w:tcW w:w="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trPr>
          <w:trHeight w:val="482"/>
        </w:trPr>
        <w:tc>
          <w:tcPr>
            <w:tcW w:w="2580" w:type="dxa"/>
            <w:tcBorders>
              <w:top w:val="nil"/>
              <w:left w:val="single" w:sz="8" w:space="0" w:color="auto"/>
              <w:bottom w:val="nil"/>
              <w:right w:val="single" w:sz="8" w:space="0" w:color="auto"/>
            </w:tcBorders>
            <w:vAlign w:val="bottom"/>
          </w:tcPr>
          <w:p w:rsidR="009B28A4" w:rsidRPr="00106092" w:rsidRDefault="00FB0289" w:rsidP="00723078">
            <w:pPr>
              <w:widowControl w:val="0"/>
              <w:autoSpaceDE w:val="0"/>
              <w:autoSpaceDN w:val="0"/>
              <w:adjustRightInd w:val="0"/>
              <w:spacing w:after="0" w:line="240" w:lineRule="auto"/>
              <w:ind w:left="300"/>
              <w:rPr>
                <w:rFonts w:ascii="Times New Roman" w:eastAsiaTheme="minorEastAsia" w:hAnsi="Times New Roman"/>
                <w:sz w:val="24"/>
                <w:szCs w:val="24"/>
              </w:rPr>
            </w:pPr>
            <w:r w:rsidRPr="00106092">
              <w:rPr>
                <w:rFonts w:ascii="Times New Roman" w:eastAsiaTheme="minorEastAsia" w:hAnsi="Times New Roman"/>
                <w:sz w:val="28"/>
                <w:szCs w:val="28"/>
              </w:rPr>
              <w:t>списывание</w:t>
            </w:r>
          </w:p>
        </w:tc>
        <w:tc>
          <w:tcPr>
            <w:tcW w:w="22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40"/>
              <w:rPr>
                <w:rFonts w:ascii="Times New Roman" w:eastAsiaTheme="minorEastAsia" w:hAnsi="Times New Roman"/>
                <w:sz w:val="24"/>
                <w:szCs w:val="24"/>
              </w:rPr>
            </w:pPr>
            <w:r w:rsidRPr="00106092">
              <w:rPr>
                <w:rFonts w:ascii="Times New Roman" w:eastAsiaTheme="minorEastAsia" w:hAnsi="Times New Roman"/>
                <w:sz w:val="28"/>
                <w:szCs w:val="28"/>
              </w:rPr>
              <w:t>• контроль</w:t>
            </w:r>
          </w:p>
        </w:tc>
        <w:tc>
          <w:tcPr>
            <w:tcW w:w="22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000" w:type="dxa"/>
            <w:tcBorders>
              <w:top w:val="nil"/>
              <w:left w:val="nil"/>
              <w:bottom w:val="nil"/>
              <w:right w:val="nil"/>
            </w:tcBorders>
            <w:vAlign w:val="bottom"/>
          </w:tcPr>
          <w:p w:rsidR="009B28A4" w:rsidRPr="00106092" w:rsidRDefault="00FB0289" w:rsidP="00723078">
            <w:pPr>
              <w:widowControl w:val="0"/>
              <w:autoSpaceDE w:val="0"/>
              <w:autoSpaceDN w:val="0"/>
              <w:adjustRightInd w:val="0"/>
              <w:spacing w:after="0" w:line="240" w:lineRule="auto"/>
              <w:ind w:left="220"/>
              <w:rPr>
                <w:rFonts w:ascii="Times New Roman" w:eastAsiaTheme="minorEastAsia" w:hAnsi="Times New Roman"/>
                <w:sz w:val="24"/>
                <w:szCs w:val="24"/>
              </w:rPr>
            </w:pPr>
            <w:r w:rsidRPr="00106092">
              <w:rPr>
                <w:rFonts w:ascii="Times New Roman" w:eastAsiaTheme="minorEastAsia" w:hAnsi="Times New Roman"/>
                <w:sz w:val="28"/>
                <w:szCs w:val="28"/>
              </w:rPr>
              <w:t>программах</w:t>
            </w:r>
          </w:p>
        </w:tc>
        <w:tc>
          <w:tcPr>
            <w:tcW w:w="3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trPr>
          <w:trHeight w:val="482"/>
        </w:trPr>
        <w:tc>
          <w:tcPr>
            <w:tcW w:w="2580" w:type="dxa"/>
            <w:tcBorders>
              <w:top w:val="nil"/>
              <w:left w:val="single" w:sz="8" w:space="0" w:color="auto"/>
              <w:bottom w:val="nil"/>
              <w:right w:val="single" w:sz="8" w:space="0" w:color="auto"/>
            </w:tcBorders>
            <w:vAlign w:val="bottom"/>
          </w:tcPr>
          <w:p w:rsidR="009B28A4" w:rsidRPr="00106092" w:rsidRDefault="00FB0289" w:rsidP="00723078">
            <w:pPr>
              <w:widowControl w:val="0"/>
              <w:autoSpaceDE w:val="0"/>
              <w:autoSpaceDN w:val="0"/>
              <w:adjustRightInd w:val="0"/>
              <w:spacing w:after="0" w:line="240" w:lineRule="auto"/>
              <w:ind w:left="160"/>
              <w:rPr>
                <w:rFonts w:ascii="Times New Roman" w:eastAsiaTheme="minorEastAsia" w:hAnsi="Times New Roman"/>
                <w:sz w:val="24"/>
                <w:szCs w:val="24"/>
              </w:rPr>
            </w:pPr>
            <w:r w:rsidRPr="00106092">
              <w:rPr>
                <w:rFonts w:ascii="Times New Roman" w:eastAsiaTheme="minorEastAsia" w:hAnsi="Times New Roman"/>
                <w:sz w:val="28"/>
                <w:szCs w:val="28"/>
              </w:rPr>
              <w:t>• тестовые</w:t>
            </w:r>
          </w:p>
        </w:tc>
        <w:tc>
          <w:tcPr>
            <w:tcW w:w="22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280"/>
              <w:rPr>
                <w:rFonts w:ascii="Times New Roman" w:eastAsiaTheme="minorEastAsia" w:hAnsi="Times New Roman"/>
                <w:sz w:val="24"/>
                <w:szCs w:val="24"/>
              </w:rPr>
            </w:pPr>
            <w:r w:rsidRPr="00106092">
              <w:rPr>
                <w:rFonts w:ascii="Times New Roman" w:eastAsiaTheme="minorEastAsia" w:hAnsi="Times New Roman"/>
                <w:sz w:val="28"/>
                <w:szCs w:val="28"/>
              </w:rPr>
              <w:t>техники</w:t>
            </w:r>
          </w:p>
        </w:tc>
        <w:tc>
          <w:tcPr>
            <w:tcW w:w="22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000" w:type="dxa"/>
            <w:tcBorders>
              <w:top w:val="nil"/>
              <w:left w:val="nil"/>
              <w:bottom w:val="nil"/>
              <w:right w:val="nil"/>
            </w:tcBorders>
            <w:vAlign w:val="bottom"/>
          </w:tcPr>
          <w:p w:rsidR="009B28A4" w:rsidRPr="00106092" w:rsidRDefault="00FB0289" w:rsidP="00723078">
            <w:pPr>
              <w:widowControl w:val="0"/>
              <w:autoSpaceDE w:val="0"/>
              <w:autoSpaceDN w:val="0"/>
              <w:adjustRightInd w:val="0"/>
              <w:spacing w:after="0" w:line="240" w:lineRule="auto"/>
              <w:ind w:left="220"/>
              <w:rPr>
                <w:rFonts w:ascii="Times New Roman" w:eastAsiaTheme="minorEastAsia" w:hAnsi="Times New Roman"/>
                <w:sz w:val="24"/>
                <w:szCs w:val="24"/>
              </w:rPr>
            </w:pPr>
            <w:r w:rsidRPr="00106092">
              <w:rPr>
                <w:rFonts w:ascii="Times New Roman" w:eastAsiaTheme="minorEastAsia" w:hAnsi="Times New Roman"/>
                <w:sz w:val="28"/>
                <w:szCs w:val="28"/>
              </w:rPr>
              <w:t>внеурочной</w:t>
            </w:r>
          </w:p>
        </w:tc>
        <w:tc>
          <w:tcPr>
            <w:tcW w:w="3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trPr>
          <w:trHeight w:val="257"/>
        </w:trPr>
        <w:tc>
          <w:tcPr>
            <w:tcW w:w="2580" w:type="dxa"/>
            <w:vMerge w:val="restart"/>
            <w:tcBorders>
              <w:top w:val="nil"/>
              <w:left w:val="single" w:sz="8" w:space="0" w:color="auto"/>
              <w:bottom w:val="nil"/>
              <w:right w:val="single" w:sz="8" w:space="0" w:color="auto"/>
            </w:tcBorders>
            <w:vAlign w:val="bottom"/>
          </w:tcPr>
          <w:p w:rsidR="009B28A4" w:rsidRPr="00106092" w:rsidRDefault="00FB0289" w:rsidP="00723078">
            <w:pPr>
              <w:widowControl w:val="0"/>
              <w:autoSpaceDE w:val="0"/>
              <w:autoSpaceDN w:val="0"/>
              <w:adjustRightInd w:val="0"/>
              <w:spacing w:after="0" w:line="240" w:lineRule="auto"/>
              <w:ind w:left="300"/>
              <w:rPr>
                <w:rFonts w:ascii="Times New Roman" w:eastAsiaTheme="minorEastAsia" w:hAnsi="Times New Roman"/>
                <w:sz w:val="24"/>
                <w:szCs w:val="24"/>
              </w:rPr>
            </w:pPr>
            <w:r w:rsidRPr="00106092">
              <w:rPr>
                <w:rFonts w:ascii="Times New Roman" w:eastAsiaTheme="minorEastAsia" w:hAnsi="Times New Roman"/>
                <w:sz w:val="28"/>
                <w:szCs w:val="28"/>
              </w:rPr>
              <w:t>задания</w:t>
            </w:r>
          </w:p>
        </w:tc>
        <w:tc>
          <w:tcPr>
            <w:tcW w:w="2260" w:type="dxa"/>
            <w:vMerge w:val="restart"/>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280"/>
              <w:rPr>
                <w:rFonts w:ascii="Times New Roman" w:eastAsiaTheme="minorEastAsia" w:hAnsi="Times New Roman"/>
                <w:sz w:val="24"/>
                <w:szCs w:val="24"/>
              </w:rPr>
            </w:pPr>
            <w:r w:rsidRPr="00106092">
              <w:rPr>
                <w:rFonts w:ascii="Times New Roman" w:eastAsiaTheme="minorEastAsia" w:hAnsi="Times New Roman"/>
                <w:sz w:val="28"/>
                <w:szCs w:val="28"/>
              </w:rPr>
              <w:t>чтения</w:t>
            </w:r>
          </w:p>
        </w:tc>
        <w:tc>
          <w:tcPr>
            <w:tcW w:w="220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rPr>
            </w:pPr>
          </w:p>
        </w:tc>
        <w:tc>
          <w:tcPr>
            <w:tcW w:w="2000" w:type="dxa"/>
            <w:tcBorders>
              <w:top w:val="nil"/>
              <w:left w:val="nil"/>
              <w:bottom w:val="single" w:sz="8" w:space="0" w:color="auto"/>
              <w:right w:val="nil"/>
            </w:tcBorders>
            <w:vAlign w:val="bottom"/>
          </w:tcPr>
          <w:p w:rsidR="009B28A4" w:rsidRPr="00106092" w:rsidRDefault="009B28A4" w:rsidP="00723078">
            <w:pPr>
              <w:widowControl w:val="0"/>
              <w:autoSpaceDE w:val="0"/>
              <w:autoSpaceDN w:val="0"/>
              <w:adjustRightInd w:val="0"/>
              <w:spacing w:after="0" w:line="240" w:lineRule="auto"/>
              <w:rPr>
                <w:rFonts w:ascii="Times New Roman" w:eastAsiaTheme="minorEastAsia" w:hAnsi="Times New Roman"/>
              </w:rPr>
            </w:pPr>
          </w:p>
        </w:tc>
        <w:tc>
          <w:tcPr>
            <w:tcW w:w="36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rPr>
            </w:pPr>
          </w:p>
        </w:tc>
        <w:tc>
          <w:tcPr>
            <w:tcW w:w="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trPr>
          <w:trHeight w:val="208"/>
        </w:trPr>
        <w:tc>
          <w:tcPr>
            <w:tcW w:w="2580" w:type="dxa"/>
            <w:vMerge/>
            <w:tcBorders>
              <w:top w:val="nil"/>
              <w:left w:val="single" w:sz="8" w:space="0" w:color="auto"/>
              <w:bottom w:val="nil"/>
              <w:right w:val="single" w:sz="8" w:space="0" w:color="auto"/>
            </w:tcBorders>
            <w:vAlign w:val="bottom"/>
          </w:tcPr>
          <w:p w:rsidR="009B28A4" w:rsidRPr="00106092" w:rsidRDefault="009B28A4" w:rsidP="00723078">
            <w:pPr>
              <w:widowControl w:val="0"/>
              <w:autoSpaceDE w:val="0"/>
              <w:autoSpaceDN w:val="0"/>
              <w:adjustRightInd w:val="0"/>
              <w:spacing w:after="0" w:line="240" w:lineRule="auto"/>
              <w:rPr>
                <w:rFonts w:ascii="Times New Roman" w:eastAsiaTheme="minorEastAsia" w:hAnsi="Times New Roman"/>
                <w:sz w:val="18"/>
                <w:szCs w:val="18"/>
              </w:rPr>
            </w:pPr>
          </w:p>
        </w:tc>
        <w:tc>
          <w:tcPr>
            <w:tcW w:w="2260" w:type="dxa"/>
            <w:vMerge/>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8"/>
                <w:szCs w:val="18"/>
              </w:rPr>
            </w:pPr>
          </w:p>
        </w:tc>
        <w:tc>
          <w:tcPr>
            <w:tcW w:w="2200" w:type="dxa"/>
            <w:vMerge w:val="restart"/>
            <w:tcBorders>
              <w:top w:val="nil"/>
              <w:left w:val="nil"/>
              <w:bottom w:val="nil"/>
              <w:right w:val="nil"/>
            </w:tcBorders>
            <w:vAlign w:val="bottom"/>
          </w:tcPr>
          <w:p w:rsidR="009B28A4" w:rsidRPr="00106092" w:rsidRDefault="00FB0289">
            <w:pPr>
              <w:widowControl w:val="0"/>
              <w:autoSpaceDE w:val="0"/>
              <w:autoSpaceDN w:val="0"/>
              <w:adjustRightInd w:val="0"/>
              <w:spacing w:after="0" w:line="315"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 портфолио</w:t>
            </w:r>
          </w:p>
        </w:tc>
        <w:tc>
          <w:tcPr>
            <w:tcW w:w="20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8"/>
                <w:szCs w:val="18"/>
              </w:rPr>
            </w:pPr>
          </w:p>
        </w:tc>
        <w:tc>
          <w:tcPr>
            <w:tcW w:w="3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8"/>
                <w:szCs w:val="18"/>
              </w:rPr>
            </w:pPr>
          </w:p>
        </w:tc>
        <w:tc>
          <w:tcPr>
            <w:tcW w:w="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trPr>
          <w:trHeight w:val="108"/>
        </w:trPr>
        <w:tc>
          <w:tcPr>
            <w:tcW w:w="2580" w:type="dxa"/>
            <w:tcBorders>
              <w:top w:val="nil"/>
              <w:left w:val="single" w:sz="8" w:space="0" w:color="auto"/>
              <w:bottom w:val="nil"/>
              <w:right w:val="single" w:sz="8" w:space="0" w:color="auto"/>
            </w:tcBorders>
            <w:vAlign w:val="bottom"/>
          </w:tcPr>
          <w:p w:rsidR="009B28A4" w:rsidRPr="00106092" w:rsidRDefault="009B28A4" w:rsidP="00723078">
            <w:pPr>
              <w:widowControl w:val="0"/>
              <w:autoSpaceDE w:val="0"/>
              <w:autoSpaceDN w:val="0"/>
              <w:adjustRightInd w:val="0"/>
              <w:spacing w:after="0" w:line="240" w:lineRule="auto"/>
              <w:rPr>
                <w:rFonts w:ascii="Times New Roman" w:eastAsiaTheme="minorEastAsia" w:hAnsi="Times New Roman"/>
                <w:sz w:val="9"/>
                <w:szCs w:val="9"/>
              </w:rPr>
            </w:pPr>
          </w:p>
        </w:tc>
        <w:tc>
          <w:tcPr>
            <w:tcW w:w="22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9"/>
                <w:szCs w:val="9"/>
              </w:rPr>
            </w:pPr>
          </w:p>
        </w:tc>
        <w:tc>
          <w:tcPr>
            <w:tcW w:w="2200" w:type="dxa"/>
            <w:vMerge/>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9"/>
                <w:szCs w:val="9"/>
              </w:rPr>
            </w:pPr>
          </w:p>
        </w:tc>
        <w:tc>
          <w:tcPr>
            <w:tcW w:w="20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9"/>
                <w:szCs w:val="9"/>
              </w:rPr>
            </w:pPr>
          </w:p>
        </w:tc>
        <w:tc>
          <w:tcPr>
            <w:tcW w:w="3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9"/>
                <w:szCs w:val="9"/>
              </w:rPr>
            </w:pPr>
          </w:p>
        </w:tc>
        <w:tc>
          <w:tcPr>
            <w:tcW w:w="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trPr>
          <w:trHeight w:val="374"/>
        </w:trPr>
        <w:tc>
          <w:tcPr>
            <w:tcW w:w="2580" w:type="dxa"/>
            <w:tcBorders>
              <w:top w:val="nil"/>
              <w:left w:val="single" w:sz="8" w:space="0" w:color="auto"/>
              <w:bottom w:val="nil"/>
              <w:right w:val="single" w:sz="8" w:space="0" w:color="auto"/>
            </w:tcBorders>
            <w:vAlign w:val="bottom"/>
          </w:tcPr>
          <w:p w:rsidR="009B28A4" w:rsidRPr="00106092" w:rsidRDefault="00FB0289" w:rsidP="00723078">
            <w:pPr>
              <w:widowControl w:val="0"/>
              <w:autoSpaceDE w:val="0"/>
              <w:autoSpaceDN w:val="0"/>
              <w:adjustRightInd w:val="0"/>
              <w:spacing w:after="0" w:line="240" w:lineRule="auto"/>
              <w:ind w:left="160"/>
              <w:rPr>
                <w:rFonts w:ascii="Times New Roman" w:eastAsiaTheme="minorEastAsia" w:hAnsi="Times New Roman"/>
                <w:sz w:val="24"/>
                <w:szCs w:val="24"/>
              </w:rPr>
            </w:pPr>
            <w:r w:rsidRPr="00106092">
              <w:rPr>
                <w:rFonts w:ascii="Times New Roman" w:eastAsiaTheme="minorEastAsia" w:hAnsi="Times New Roman"/>
                <w:sz w:val="28"/>
                <w:szCs w:val="28"/>
              </w:rPr>
              <w:t>• графическая</w:t>
            </w:r>
          </w:p>
        </w:tc>
        <w:tc>
          <w:tcPr>
            <w:tcW w:w="22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200" w:type="dxa"/>
            <w:vMerge w:val="restart"/>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140"/>
              <w:rPr>
                <w:rFonts w:ascii="Times New Roman" w:eastAsiaTheme="minorEastAsia" w:hAnsi="Times New Roman"/>
                <w:sz w:val="24"/>
                <w:szCs w:val="24"/>
              </w:rPr>
            </w:pPr>
            <w:r w:rsidRPr="00106092">
              <w:rPr>
                <w:rFonts w:ascii="Times New Roman" w:eastAsiaTheme="minorEastAsia" w:hAnsi="Times New Roman"/>
                <w:sz w:val="28"/>
                <w:szCs w:val="28"/>
              </w:rPr>
              <w:t>• анализ</w:t>
            </w:r>
          </w:p>
        </w:tc>
        <w:tc>
          <w:tcPr>
            <w:tcW w:w="2360" w:type="dxa"/>
            <w:gridSpan w:val="2"/>
            <w:vMerge w:val="restart"/>
            <w:tcBorders>
              <w:top w:val="nil"/>
              <w:left w:val="nil"/>
              <w:bottom w:val="nil"/>
              <w:right w:val="single" w:sz="8" w:space="0" w:color="auto"/>
            </w:tcBorders>
            <w:vAlign w:val="bottom"/>
          </w:tcPr>
          <w:p w:rsidR="009B28A4" w:rsidRPr="00106092" w:rsidRDefault="00FB0289" w:rsidP="00723078">
            <w:pPr>
              <w:widowControl w:val="0"/>
              <w:autoSpaceDE w:val="0"/>
              <w:autoSpaceDN w:val="0"/>
              <w:adjustRightInd w:val="0"/>
              <w:spacing w:after="0" w:line="240" w:lineRule="auto"/>
              <w:ind w:right="60"/>
              <w:rPr>
                <w:rFonts w:ascii="Times New Roman" w:eastAsiaTheme="minorEastAsia" w:hAnsi="Times New Roman"/>
                <w:sz w:val="24"/>
                <w:szCs w:val="24"/>
              </w:rPr>
            </w:pPr>
            <w:r w:rsidRPr="00106092">
              <w:rPr>
                <w:rFonts w:ascii="Times New Roman" w:eastAsiaTheme="minorEastAsia" w:hAnsi="Times New Roman"/>
                <w:sz w:val="28"/>
                <w:szCs w:val="28"/>
              </w:rPr>
              <w:t>психолого-</w:t>
            </w:r>
          </w:p>
        </w:tc>
        <w:tc>
          <w:tcPr>
            <w:tcW w:w="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trPr>
          <w:trHeight w:val="108"/>
        </w:trPr>
        <w:tc>
          <w:tcPr>
            <w:tcW w:w="2580" w:type="dxa"/>
            <w:tcBorders>
              <w:top w:val="nil"/>
              <w:left w:val="single" w:sz="8" w:space="0" w:color="auto"/>
              <w:bottom w:val="nil"/>
              <w:right w:val="single" w:sz="8" w:space="0" w:color="auto"/>
            </w:tcBorders>
            <w:vAlign w:val="bottom"/>
          </w:tcPr>
          <w:p w:rsidR="009B28A4" w:rsidRPr="00106092" w:rsidRDefault="009B28A4" w:rsidP="00723078">
            <w:pPr>
              <w:widowControl w:val="0"/>
              <w:autoSpaceDE w:val="0"/>
              <w:autoSpaceDN w:val="0"/>
              <w:adjustRightInd w:val="0"/>
              <w:spacing w:after="0" w:line="240" w:lineRule="auto"/>
              <w:rPr>
                <w:rFonts w:ascii="Times New Roman" w:eastAsiaTheme="minorEastAsia" w:hAnsi="Times New Roman"/>
                <w:sz w:val="9"/>
                <w:szCs w:val="9"/>
              </w:rPr>
            </w:pPr>
          </w:p>
        </w:tc>
        <w:tc>
          <w:tcPr>
            <w:tcW w:w="22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9"/>
                <w:szCs w:val="9"/>
              </w:rPr>
            </w:pPr>
          </w:p>
        </w:tc>
        <w:tc>
          <w:tcPr>
            <w:tcW w:w="2200" w:type="dxa"/>
            <w:vMerge/>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9"/>
                <w:szCs w:val="9"/>
              </w:rPr>
            </w:pPr>
          </w:p>
        </w:tc>
        <w:tc>
          <w:tcPr>
            <w:tcW w:w="2360" w:type="dxa"/>
            <w:gridSpan w:val="2"/>
            <w:vMerge/>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9"/>
                <w:szCs w:val="9"/>
              </w:rPr>
            </w:pPr>
          </w:p>
        </w:tc>
        <w:tc>
          <w:tcPr>
            <w:tcW w:w="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trPr>
          <w:trHeight w:val="374"/>
        </w:trPr>
        <w:tc>
          <w:tcPr>
            <w:tcW w:w="2580" w:type="dxa"/>
            <w:tcBorders>
              <w:top w:val="nil"/>
              <w:left w:val="single" w:sz="8" w:space="0" w:color="auto"/>
              <w:bottom w:val="nil"/>
              <w:right w:val="single" w:sz="8" w:space="0" w:color="auto"/>
            </w:tcBorders>
            <w:vAlign w:val="bottom"/>
          </w:tcPr>
          <w:p w:rsidR="009B28A4" w:rsidRPr="00106092" w:rsidRDefault="00FB0289" w:rsidP="00723078">
            <w:pPr>
              <w:widowControl w:val="0"/>
              <w:autoSpaceDE w:val="0"/>
              <w:autoSpaceDN w:val="0"/>
              <w:adjustRightInd w:val="0"/>
              <w:spacing w:after="0" w:line="240" w:lineRule="auto"/>
              <w:ind w:left="300"/>
              <w:rPr>
                <w:rFonts w:ascii="Times New Roman" w:eastAsiaTheme="minorEastAsia" w:hAnsi="Times New Roman"/>
                <w:sz w:val="24"/>
                <w:szCs w:val="24"/>
              </w:rPr>
            </w:pPr>
            <w:r w:rsidRPr="00106092">
              <w:rPr>
                <w:rFonts w:ascii="Times New Roman" w:eastAsiaTheme="minorEastAsia" w:hAnsi="Times New Roman"/>
                <w:sz w:val="28"/>
                <w:szCs w:val="28"/>
              </w:rPr>
              <w:t>работа</w:t>
            </w:r>
          </w:p>
        </w:tc>
        <w:tc>
          <w:tcPr>
            <w:tcW w:w="22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200" w:type="dxa"/>
            <w:gridSpan w:val="2"/>
            <w:vMerge w:val="restart"/>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280"/>
              <w:rPr>
                <w:rFonts w:ascii="Times New Roman" w:eastAsiaTheme="minorEastAsia" w:hAnsi="Times New Roman"/>
                <w:sz w:val="24"/>
                <w:szCs w:val="24"/>
              </w:rPr>
            </w:pPr>
            <w:r w:rsidRPr="00106092">
              <w:rPr>
                <w:rFonts w:ascii="Times New Roman" w:eastAsiaTheme="minorEastAsia" w:hAnsi="Times New Roman"/>
                <w:sz w:val="28"/>
                <w:szCs w:val="28"/>
              </w:rPr>
              <w:t>педагогических исследований</w:t>
            </w:r>
          </w:p>
        </w:tc>
        <w:tc>
          <w:tcPr>
            <w:tcW w:w="3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trPr>
          <w:trHeight w:val="108"/>
        </w:trPr>
        <w:tc>
          <w:tcPr>
            <w:tcW w:w="2580" w:type="dxa"/>
            <w:tcBorders>
              <w:top w:val="nil"/>
              <w:left w:val="single" w:sz="8" w:space="0" w:color="auto"/>
              <w:bottom w:val="nil"/>
              <w:right w:val="single" w:sz="8" w:space="0" w:color="auto"/>
            </w:tcBorders>
            <w:vAlign w:val="bottom"/>
          </w:tcPr>
          <w:p w:rsidR="009B28A4" w:rsidRPr="00723078" w:rsidRDefault="009B28A4" w:rsidP="00723078">
            <w:pPr>
              <w:widowControl w:val="0"/>
              <w:autoSpaceDE w:val="0"/>
              <w:autoSpaceDN w:val="0"/>
              <w:adjustRightInd w:val="0"/>
              <w:spacing w:after="0" w:line="240" w:lineRule="auto"/>
              <w:rPr>
                <w:rFonts w:ascii="Times New Roman" w:eastAsiaTheme="minorEastAsia" w:hAnsi="Times New Roman"/>
                <w:sz w:val="9"/>
                <w:szCs w:val="9"/>
                <w:lang w:val="ru-RU"/>
              </w:rPr>
            </w:pPr>
          </w:p>
        </w:tc>
        <w:tc>
          <w:tcPr>
            <w:tcW w:w="22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9"/>
                <w:szCs w:val="9"/>
              </w:rPr>
            </w:pPr>
          </w:p>
        </w:tc>
        <w:tc>
          <w:tcPr>
            <w:tcW w:w="4200" w:type="dxa"/>
            <w:gridSpan w:val="2"/>
            <w:vMerge/>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9"/>
                <w:szCs w:val="9"/>
              </w:rPr>
            </w:pPr>
          </w:p>
        </w:tc>
        <w:tc>
          <w:tcPr>
            <w:tcW w:w="3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9"/>
                <w:szCs w:val="9"/>
              </w:rPr>
            </w:pPr>
          </w:p>
        </w:tc>
        <w:tc>
          <w:tcPr>
            <w:tcW w:w="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trPr>
          <w:trHeight w:val="374"/>
        </w:trPr>
        <w:tc>
          <w:tcPr>
            <w:tcW w:w="2580" w:type="dxa"/>
            <w:tcBorders>
              <w:top w:val="nil"/>
              <w:left w:val="single" w:sz="8" w:space="0" w:color="auto"/>
              <w:bottom w:val="nil"/>
              <w:right w:val="single" w:sz="8" w:space="0" w:color="auto"/>
            </w:tcBorders>
            <w:vAlign w:val="bottom"/>
          </w:tcPr>
          <w:p w:rsidR="009B28A4" w:rsidRPr="00106092" w:rsidRDefault="00FB0289" w:rsidP="00723078">
            <w:pPr>
              <w:widowControl w:val="0"/>
              <w:autoSpaceDE w:val="0"/>
              <w:autoSpaceDN w:val="0"/>
              <w:adjustRightInd w:val="0"/>
              <w:spacing w:after="0" w:line="240" w:lineRule="auto"/>
              <w:ind w:left="160"/>
              <w:rPr>
                <w:rFonts w:ascii="Times New Roman" w:eastAsiaTheme="minorEastAsia" w:hAnsi="Times New Roman"/>
                <w:sz w:val="24"/>
                <w:szCs w:val="24"/>
              </w:rPr>
            </w:pPr>
            <w:r w:rsidRPr="00106092">
              <w:rPr>
                <w:rFonts w:ascii="Times New Roman" w:eastAsiaTheme="minorEastAsia" w:hAnsi="Times New Roman"/>
                <w:sz w:val="28"/>
                <w:szCs w:val="28"/>
              </w:rPr>
              <w:t>• изложение</w:t>
            </w:r>
          </w:p>
        </w:tc>
        <w:tc>
          <w:tcPr>
            <w:tcW w:w="22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2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0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trPr>
          <w:trHeight w:val="482"/>
        </w:trPr>
        <w:tc>
          <w:tcPr>
            <w:tcW w:w="2580" w:type="dxa"/>
            <w:tcBorders>
              <w:top w:val="nil"/>
              <w:left w:val="single" w:sz="8" w:space="0" w:color="auto"/>
              <w:bottom w:val="nil"/>
              <w:right w:val="single" w:sz="8" w:space="0" w:color="auto"/>
            </w:tcBorders>
            <w:vAlign w:val="bottom"/>
          </w:tcPr>
          <w:p w:rsidR="009B28A4" w:rsidRPr="00106092" w:rsidRDefault="00FB0289" w:rsidP="00723078">
            <w:pPr>
              <w:widowControl w:val="0"/>
              <w:autoSpaceDE w:val="0"/>
              <w:autoSpaceDN w:val="0"/>
              <w:adjustRightInd w:val="0"/>
              <w:spacing w:after="0" w:line="240" w:lineRule="auto"/>
              <w:ind w:left="160"/>
              <w:rPr>
                <w:rFonts w:ascii="Times New Roman" w:eastAsiaTheme="minorEastAsia" w:hAnsi="Times New Roman"/>
                <w:sz w:val="24"/>
                <w:szCs w:val="24"/>
              </w:rPr>
            </w:pPr>
            <w:r w:rsidRPr="00106092">
              <w:rPr>
                <w:rFonts w:ascii="Times New Roman" w:eastAsiaTheme="minorEastAsia" w:hAnsi="Times New Roman"/>
                <w:sz w:val="28"/>
                <w:szCs w:val="28"/>
              </w:rPr>
              <w:t>• доклад</w:t>
            </w:r>
          </w:p>
        </w:tc>
        <w:tc>
          <w:tcPr>
            <w:tcW w:w="22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2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0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trPr>
          <w:trHeight w:val="485"/>
        </w:trPr>
        <w:tc>
          <w:tcPr>
            <w:tcW w:w="2580" w:type="dxa"/>
            <w:tcBorders>
              <w:top w:val="nil"/>
              <w:left w:val="single" w:sz="8" w:space="0" w:color="auto"/>
              <w:bottom w:val="nil"/>
              <w:right w:val="single" w:sz="8" w:space="0" w:color="auto"/>
            </w:tcBorders>
            <w:vAlign w:val="bottom"/>
          </w:tcPr>
          <w:p w:rsidR="009B28A4" w:rsidRPr="00106092" w:rsidRDefault="00FB0289" w:rsidP="00723078">
            <w:pPr>
              <w:widowControl w:val="0"/>
              <w:autoSpaceDE w:val="0"/>
              <w:autoSpaceDN w:val="0"/>
              <w:adjustRightInd w:val="0"/>
              <w:spacing w:after="0" w:line="321" w:lineRule="exact"/>
              <w:ind w:left="160"/>
              <w:rPr>
                <w:rFonts w:ascii="Times New Roman" w:eastAsiaTheme="minorEastAsia" w:hAnsi="Times New Roman"/>
                <w:sz w:val="24"/>
                <w:szCs w:val="24"/>
              </w:rPr>
            </w:pPr>
            <w:r w:rsidRPr="00106092">
              <w:rPr>
                <w:rFonts w:ascii="Times New Roman" w:eastAsiaTheme="minorEastAsia" w:hAnsi="Times New Roman"/>
                <w:sz w:val="28"/>
                <w:szCs w:val="28"/>
              </w:rPr>
              <w:t>• творческая</w:t>
            </w:r>
          </w:p>
        </w:tc>
        <w:tc>
          <w:tcPr>
            <w:tcW w:w="22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2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0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trPr>
          <w:trHeight w:val="482"/>
        </w:trPr>
        <w:tc>
          <w:tcPr>
            <w:tcW w:w="2580" w:type="dxa"/>
            <w:tcBorders>
              <w:top w:val="nil"/>
              <w:left w:val="single" w:sz="8" w:space="0" w:color="auto"/>
              <w:bottom w:val="nil"/>
              <w:right w:val="single" w:sz="8" w:space="0" w:color="auto"/>
            </w:tcBorders>
            <w:vAlign w:val="bottom"/>
          </w:tcPr>
          <w:p w:rsidR="009B28A4" w:rsidRPr="00106092" w:rsidRDefault="00FB0289" w:rsidP="00723078">
            <w:pPr>
              <w:widowControl w:val="0"/>
              <w:autoSpaceDE w:val="0"/>
              <w:autoSpaceDN w:val="0"/>
              <w:adjustRightInd w:val="0"/>
              <w:spacing w:after="0" w:line="321" w:lineRule="exact"/>
              <w:ind w:left="300"/>
              <w:rPr>
                <w:rFonts w:ascii="Times New Roman" w:eastAsiaTheme="minorEastAsia" w:hAnsi="Times New Roman"/>
                <w:sz w:val="24"/>
                <w:szCs w:val="24"/>
              </w:rPr>
            </w:pPr>
            <w:r w:rsidRPr="00106092">
              <w:rPr>
                <w:rFonts w:ascii="Times New Roman" w:eastAsiaTheme="minorEastAsia" w:hAnsi="Times New Roman"/>
                <w:sz w:val="28"/>
                <w:szCs w:val="28"/>
              </w:rPr>
              <w:t>работа</w:t>
            </w:r>
          </w:p>
        </w:tc>
        <w:tc>
          <w:tcPr>
            <w:tcW w:w="22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2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0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trPr>
          <w:trHeight w:val="482"/>
        </w:trPr>
        <w:tc>
          <w:tcPr>
            <w:tcW w:w="2580" w:type="dxa"/>
            <w:tcBorders>
              <w:top w:val="nil"/>
              <w:left w:val="single" w:sz="8" w:space="0" w:color="auto"/>
              <w:bottom w:val="nil"/>
              <w:right w:val="single" w:sz="8" w:space="0" w:color="auto"/>
            </w:tcBorders>
            <w:vAlign w:val="bottom"/>
          </w:tcPr>
          <w:p w:rsidR="009B28A4" w:rsidRPr="00106092" w:rsidRDefault="00FB0289" w:rsidP="00723078">
            <w:pPr>
              <w:widowControl w:val="0"/>
              <w:autoSpaceDE w:val="0"/>
              <w:autoSpaceDN w:val="0"/>
              <w:adjustRightInd w:val="0"/>
              <w:spacing w:after="0" w:line="321" w:lineRule="exact"/>
              <w:ind w:left="160"/>
              <w:rPr>
                <w:rFonts w:ascii="Times New Roman" w:eastAsiaTheme="minorEastAsia" w:hAnsi="Times New Roman"/>
                <w:sz w:val="24"/>
                <w:szCs w:val="24"/>
              </w:rPr>
            </w:pPr>
            <w:r w:rsidRPr="00106092">
              <w:rPr>
                <w:rFonts w:ascii="Times New Roman" w:eastAsiaTheme="minorEastAsia" w:hAnsi="Times New Roman"/>
                <w:sz w:val="28"/>
                <w:szCs w:val="28"/>
              </w:rPr>
              <w:t>• наблюдения</w:t>
            </w:r>
          </w:p>
        </w:tc>
        <w:tc>
          <w:tcPr>
            <w:tcW w:w="22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2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0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trPr>
          <w:trHeight w:val="171"/>
        </w:trPr>
        <w:tc>
          <w:tcPr>
            <w:tcW w:w="2580" w:type="dxa"/>
            <w:tcBorders>
              <w:top w:val="nil"/>
              <w:left w:val="single" w:sz="8" w:space="0" w:color="auto"/>
              <w:bottom w:val="single" w:sz="8" w:space="0" w:color="auto"/>
              <w:right w:val="single" w:sz="8" w:space="0" w:color="auto"/>
            </w:tcBorders>
            <w:vAlign w:val="bottom"/>
          </w:tcPr>
          <w:p w:rsidR="009B28A4" w:rsidRPr="00106092" w:rsidRDefault="009B28A4" w:rsidP="00723078">
            <w:pPr>
              <w:widowControl w:val="0"/>
              <w:autoSpaceDE w:val="0"/>
              <w:autoSpaceDN w:val="0"/>
              <w:adjustRightInd w:val="0"/>
              <w:spacing w:after="0" w:line="240" w:lineRule="auto"/>
              <w:rPr>
                <w:rFonts w:ascii="Times New Roman" w:eastAsiaTheme="minorEastAsia" w:hAnsi="Times New Roman"/>
                <w:sz w:val="14"/>
                <w:szCs w:val="14"/>
              </w:rPr>
            </w:pPr>
          </w:p>
        </w:tc>
        <w:tc>
          <w:tcPr>
            <w:tcW w:w="226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4"/>
                <w:szCs w:val="14"/>
              </w:rPr>
            </w:pPr>
          </w:p>
        </w:tc>
        <w:tc>
          <w:tcPr>
            <w:tcW w:w="220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4"/>
                <w:szCs w:val="14"/>
              </w:rPr>
            </w:pPr>
          </w:p>
        </w:tc>
        <w:tc>
          <w:tcPr>
            <w:tcW w:w="200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4"/>
                <w:szCs w:val="14"/>
              </w:rPr>
            </w:pPr>
          </w:p>
        </w:tc>
        <w:tc>
          <w:tcPr>
            <w:tcW w:w="36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4"/>
                <w:szCs w:val="14"/>
              </w:rPr>
            </w:pPr>
          </w:p>
        </w:tc>
        <w:tc>
          <w:tcPr>
            <w:tcW w:w="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bl>
    <w:p w:rsidR="009B28A4" w:rsidRDefault="002B22F7">
      <w:pPr>
        <w:widowControl w:val="0"/>
        <w:autoSpaceDE w:val="0"/>
        <w:autoSpaceDN w:val="0"/>
        <w:adjustRightInd w:val="0"/>
        <w:spacing w:after="0" w:line="200" w:lineRule="exact"/>
        <w:rPr>
          <w:rFonts w:ascii="Times New Roman" w:hAnsi="Times New Roman"/>
          <w:sz w:val="24"/>
          <w:szCs w:val="24"/>
        </w:rPr>
      </w:pPr>
      <w:r w:rsidRPr="002B22F7">
        <w:rPr>
          <w:noProof/>
        </w:rPr>
        <w:pict>
          <v:rect id="_x0000_s1040" style="position:absolute;margin-left:468.25pt;margin-top:-.95pt;width:.95pt;height:.95pt;z-index:-251684864;mso-position-horizontal-relative:text;mso-position-vertical-relative:text" o:allowincell="f" fillcolor="black" stroked="f"/>
        </w:pict>
      </w:r>
    </w:p>
    <w:p w:rsidR="009B28A4" w:rsidRDefault="009B28A4">
      <w:pPr>
        <w:widowControl w:val="0"/>
        <w:autoSpaceDE w:val="0"/>
        <w:autoSpaceDN w:val="0"/>
        <w:adjustRightInd w:val="0"/>
        <w:spacing w:after="0" w:line="200" w:lineRule="exact"/>
        <w:rPr>
          <w:rFonts w:ascii="Times New Roman" w:hAnsi="Times New Roman"/>
          <w:sz w:val="24"/>
          <w:szCs w:val="24"/>
        </w:rPr>
      </w:pPr>
    </w:p>
    <w:p w:rsidR="009B28A4" w:rsidRDefault="009B28A4">
      <w:pPr>
        <w:widowControl w:val="0"/>
        <w:autoSpaceDE w:val="0"/>
        <w:autoSpaceDN w:val="0"/>
        <w:adjustRightInd w:val="0"/>
        <w:spacing w:after="0" w:line="200" w:lineRule="exact"/>
        <w:rPr>
          <w:rFonts w:ascii="Times New Roman" w:hAnsi="Times New Roman"/>
          <w:sz w:val="24"/>
          <w:szCs w:val="24"/>
        </w:rPr>
      </w:pPr>
    </w:p>
    <w:p w:rsidR="009B28A4" w:rsidRDefault="009B28A4">
      <w:pPr>
        <w:widowControl w:val="0"/>
        <w:autoSpaceDE w:val="0"/>
        <w:autoSpaceDN w:val="0"/>
        <w:adjustRightInd w:val="0"/>
        <w:spacing w:after="0" w:line="200" w:lineRule="exact"/>
        <w:rPr>
          <w:rFonts w:ascii="Times New Roman" w:hAnsi="Times New Roman"/>
          <w:sz w:val="24"/>
          <w:szCs w:val="24"/>
        </w:rPr>
      </w:pPr>
    </w:p>
    <w:p w:rsidR="009B28A4" w:rsidRDefault="009B28A4">
      <w:pPr>
        <w:widowControl w:val="0"/>
        <w:autoSpaceDE w:val="0"/>
        <w:autoSpaceDN w:val="0"/>
        <w:adjustRightInd w:val="0"/>
        <w:spacing w:after="0" w:line="200" w:lineRule="exact"/>
        <w:rPr>
          <w:rFonts w:ascii="Times New Roman" w:hAnsi="Times New Roman"/>
          <w:sz w:val="24"/>
          <w:szCs w:val="24"/>
        </w:rPr>
      </w:pPr>
    </w:p>
    <w:p w:rsidR="009B28A4" w:rsidRDefault="009B28A4">
      <w:pPr>
        <w:widowControl w:val="0"/>
        <w:autoSpaceDE w:val="0"/>
        <w:autoSpaceDN w:val="0"/>
        <w:adjustRightInd w:val="0"/>
        <w:spacing w:after="0" w:line="200" w:lineRule="exact"/>
        <w:rPr>
          <w:rFonts w:ascii="Times New Roman" w:hAnsi="Times New Roman"/>
          <w:sz w:val="24"/>
          <w:szCs w:val="24"/>
        </w:rPr>
      </w:pPr>
    </w:p>
    <w:p w:rsidR="009B28A4" w:rsidRDefault="009B28A4">
      <w:pPr>
        <w:widowControl w:val="0"/>
        <w:autoSpaceDE w:val="0"/>
        <w:autoSpaceDN w:val="0"/>
        <w:adjustRightInd w:val="0"/>
        <w:spacing w:after="0" w:line="200" w:lineRule="exact"/>
        <w:rPr>
          <w:rFonts w:ascii="Times New Roman" w:hAnsi="Times New Roman"/>
          <w:sz w:val="24"/>
          <w:szCs w:val="24"/>
        </w:rPr>
      </w:pPr>
    </w:p>
    <w:p w:rsidR="009B28A4" w:rsidRDefault="009B28A4">
      <w:pPr>
        <w:widowControl w:val="0"/>
        <w:autoSpaceDE w:val="0"/>
        <w:autoSpaceDN w:val="0"/>
        <w:adjustRightInd w:val="0"/>
        <w:spacing w:after="0" w:line="200" w:lineRule="exact"/>
        <w:rPr>
          <w:rFonts w:ascii="Times New Roman" w:hAnsi="Times New Roman"/>
          <w:sz w:val="24"/>
          <w:szCs w:val="24"/>
        </w:rPr>
      </w:pPr>
    </w:p>
    <w:p w:rsidR="009B28A4" w:rsidRDefault="009B28A4">
      <w:pPr>
        <w:widowControl w:val="0"/>
        <w:autoSpaceDE w:val="0"/>
        <w:autoSpaceDN w:val="0"/>
        <w:adjustRightInd w:val="0"/>
        <w:spacing w:after="0" w:line="200" w:lineRule="exact"/>
        <w:rPr>
          <w:rFonts w:ascii="Times New Roman" w:hAnsi="Times New Roman"/>
          <w:sz w:val="24"/>
          <w:szCs w:val="24"/>
        </w:rPr>
      </w:pPr>
    </w:p>
    <w:p w:rsidR="009B28A4" w:rsidRDefault="009B28A4">
      <w:pPr>
        <w:widowControl w:val="0"/>
        <w:autoSpaceDE w:val="0"/>
        <w:autoSpaceDN w:val="0"/>
        <w:adjustRightInd w:val="0"/>
        <w:spacing w:after="0" w:line="200" w:lineRule="exact"/>
        <w:rPr>
          <w:rFonts w:ascii="Times New Roman" w:hAnsi="Times New Roman"/>
          <w:sz w:val="24"/>
          <w:szCs w:val="24"/>
        </w:rPr>
      </w:pPr>
    </w:p>
    <w:p w:rsidR="009B28A4" w:rsidRDefault="009B28A4">
      <w:pPr>
        <w:widowControl w:val="0"/>
        <w:autoSpaceDE w:val="0"/>
        <w:autoSpaceDN w:val="0"/>
        <w:adjustRightInd w:val="0"/>
        <w:spacing w:after="0" w:line="200" w:lineRule="exact"/>
        <w:rPr>
          <w:rFonts w:ascii="Times New Roman" w:hAnsi="Times New Roman"/>
          <w:sz w:val="24"/>
          <w:szCs w:val="24"/>
          <w:lang w:val="ru-RU"/>
        </w:rPr>
      </w:pPr>
    </w:p>
    <w:p w:rsidR="007A47F4" w:rsidRDefault="007A47F4">
      <w:pPr>
        <w:widowControl w:val="0"/>
        <w:autoSpaceDE w:val="0"/>
        <w:autoSpaceDN w:val="0"/>
        <w:adjustRightInd w:val="0"/>
        <w:spacing w:after="0" w:line="200" w:lineRule="exact"/>
        <w:rPr>
          <w:rFonts w:ascii="Times New Roman" w:hAnsi="Times New Roman"/>
          <w:sz w:val="24"/>
          <w:szCs w:val="24"/>
          <w:lang w:val="ru-RU"/>
        </w:rPr>
      </w:pPr>
    </w:p>
    <w:p w:rsidR="007A47F4" w:rsidRDefault="007A47F4">
      <w:pPr>
        <w:widowControl w:val="0"/>
        <w:autoSpaceDE w:val="0"/>
        <w:autoSpaceDN w:val="0"/>
        <w:adjustRightInd w:val="0"/>
        <w:spacing w:after="0" w:line="200" w:lineRule="exact"/>
        <w:rPr>
          <w:rFonts w:ascii="Times New Roman" w:hAnsi="Times New Roman"/>
          <w:sz w:val="24"/>
          <w:szCs w:val="24"/>
          <w:lang w:val="ru-RU"/>
        </w:rPr>
      </w:pPr>
    </w:p>
    <w:p w:rsidR="007A47F4" w:rsidRDefault="007A47F4">
      <w:pPr>
        <w:widowControl w:val="0"/>
        <w:autoSpaceDE w:val="0"/>
        <w:autoSpaceDN w:val="0"/>
        <w:adjustRightInd w:val="0"/>
        <w:spacing w:after="0" w:line="200" w:lineRule="exact"/>
        <w:rPr>
          <w:rFonts w:ascii="Times New Roman" w:hAnsi="Times New Roman"/>
          <w:sz w:val="24"/>
          <w:szCs w:val="24"/>
          <w:lang w:val="ru-RU"/>
        </w:rPr>
      </w:pPr>
    </w:p>
    <w:p w:rsidR="007A47F4" w:rsidRDefault="007A47F4">
      <w:pPr>
        <w:widowControl w:val="0"/>
        <w:autoSpaceDE w:val="0"/>
        <w:autoSpaceDN w:val="0"/>
        <w:adjustRightInd w:val="0"/>
        <w:spacing w:after="0" w:line="200" w:lineRule="exact"/>
        <w:rPr>
          <w:rFonts w:ascii="Times New Roman" w:hAnsi="Times New Roman"/>
          <w:sz w:val="24"/>
          <w:szCs w:val="24"/>
          <w:lang w:val="ru-RU"/>
        </w:rPr>
      </w:pPr>
    </w:p>
    <w:p w:rsidR="007A47F4" w:rsidRPr="007A47F4" w:rsidRDefault="007A47F4">
      <w:pPr>
        <w:widowControl w:val="0"/>
        <w:autoSpaceDE w:val="0"/>
        <w:autoSpaceDN w:val="0"/>
        <w:adjustRightInd w:val="0"/>
        <w:spacing w:after="0" w:line="200" w:lineRule="exact"/>
        <w:rPr>
          <w:rFonts w:ascii="Times New Roman" w:hAnsi="Times New Roman"/>
          <w:sz w:val="24"/>
          <w:szCs w:val="24"/>
          <w:lang w:val="ru-RU"/>
        </w:rPr>
      </w:pPr>
    </w:p>
    <w:p w:rsidR="009B28A4" w:rsidRDefault="009B28A4">
      <w:pPr>
        <w:widowControl w:val="0"/>
        <w:autoSpaceDE w:val="0"/>
        <w:autoSpaceDN w:val="0"/>
        <w:adjustRightInd w:val="0"/>
        <w:spacing w:after="0" w:line="363" w:lineRule="exact"/>
        <w:rPr>
          <w:rFonts w:ascii="Times New Roman" w:hAnsi="Times New Roman"/>
          <w:sz w:val="24"/>
          <w:szCs w:val="24"/>
        </w:rPr>
      </w:pPr>
    </w:p>
    <w:p w:rsidR="009B28A4" w:rsidRDefault="007A47F4" w:rsidP="007A47F4">
      <w:pPr>
        <w:widowControl w:val="0"/>
        <w:autoSpaceDE w:val="0"/>
        <w:autoSpaceDN w:val="0"/>
        <w:adjustRightInd w:val="0"/>
        <w:spacing w:after="0" w:line="240" w:lineRule="auto"/>
        <w:jc w:val="right"/>
        <w:rPr>
          <w:rFonts w:ascii="Times New Roman" w:hAnsi="Times New Roman"/>
          <w:sz w:val="24"/>
          <w:szCs w:val="24"/>
          <w:lang w:val="ru-RU"/>
        </w:rPr>
      </w:pPr>
      <w:r>
        <w:rPr>
          <w:rFonts w:ascii="Times New Roman" w:hAnsi="Times New Roman"/>
          <w:sz w:val="24"/>
          <w:szCs w:val="24"/>
          <w:lang w:val="ru-RU"/>
        </w:rPr>
        <w:t xml:space="preserve"> 90</w:t>
      </w:r>
    </w:p>
    <w:p w:rsidR="007A47F4" w:rsidRPr="007A47F4" w:rsidRDefault="007A47F4" w:rsidP="007A47F4">
      <w:pPr>
        <w:widowControl w:val="0"/>
        <w:autoSpaceDE w:val="0"/>
        <w:autoSpaceDN w:val="0"/>
        <w:adjustRightInd w:val="0"/>
        <w:spacing w:after="0" w:line="240" w:lineRule="auto"/>
        <w:jc w:val="right"/>
        <w:rPr>
          <w:rFonts w:ascii="Times New Roman" w:hAnsi="Times New Roman"/>
          <w:sz w:val="24"/>
          <w:szCs w:val="24"/>
          <w:lang w:val="ru-RU"/>
        </w:rPr>
        <w:sectPr w:rsidR="007A47F4" w:rsidRPr="007A47F4" w:rsidSect="00723078">
          <w:pgSz w:w="11906" w:h="16838"/>
          <w:pgMar w:top="993" w:right="1400" w:bottom="716" w:left="1120" w:header="720" w:footer="720" w:gutter="0"/>
          <w:cols w:space="720" w:equalWidth="0">
            <w:col w:w="9380"/>
          </w:cols>
          <w:noEndnote/>
        </w:sectPr>
      </w:pPr>
    </w:p>
    <w:p w:rsidR="009B28A4" w:rsidRDefault="00FB0289">
      <w:pPr>
        <w:widowControl w:val="0"/>
        <w:numPr>
          <w:ilvl w:val="2"/>
          <w:numId w:val="191"/>
        </w:numPr>
        <w:tabs>
          <w:tab w:val="clear" w:pos="2160"/>
          <w:tab w:val="num" w:pos="3327"/>
        </w:tabs>
        <w:overflowPunct w:val="0"/>
        <w:autoSpaceDE w:val="0"/>
        <w:autoSpaceDN w:val="0"/>
        <w:adjustRightInd w:val="0"/>
        <w:spacing w:after="0" w:line="240" w:lineRule="auto"/>
        <w:ind w:left="3327" w:hanging="276"/>
        <w:jc w:val="both"/>
        <w:rPr>
          <w:rFonts w:ascii="Times New Roman" w:hAnsi="Times New Roman"/>
          <w:b/>
          <w:bCs/>
          <w:sz w:val="28"/>
          <w:szCs w:val="28"/>
        </w:rPr>
      </w:pPr>
      <w:bookmarkStart w:id="90" w:name="page193"/>
      <w:bookmarkEnd w:id="90"/>
      <w:r>
        <w:rPr>
          <w:rFonts w:ascii="Times New Roman" w:hAnsi="Times New Roman"/>
          <w:b/>
          <w:bCs/>
          <w:sz w:val="28"/>
          <w:szCs w:val="28"/>
        </w:rPr>
        <w:lastRenderedPageBreak/>
        <w:t xml:space="preserve">СОДЕРЖАТЕЛЬНЫЙ РАЗДЕЛ </w:t>
      </w:r>
    </w:p>
    <w:p w:rsidR="009B28A4" w:rsidRDefault="009B28A4">
      <w:pPr>
        <w:widowControl w:val="0"/>
        <w:autoSpaceDE w:val="0"/>
        <w:autoSpaceDN w:val="0"/>
        <w:adjustRightInd w:val="0"/>
        <w:spacing w:after="0" w:line="160" w:lineRule="exact"/>
        <w:rPr>
          <w:rFonts w:ascii="Times New Roman" w:hAnsi="Times New Roman"/>
          <w:b/>
          <w:bCs/>
          <w:sz w:val="28"/>
          <w:szCs w:val="28"/>
        </w:rPr>
      </w:pPr>
    </w:p>
    <w:p w:rsidR="009B28A4" w:rsidRDefault="00FB0289">
      <w:pPr>
        <w:widowControl w:val="0"/>
        <w:numPr>
          <w:ilvl w:val="0"/>
          <w:numId w:val="192"/>
        </w:numPr>
        <w:tabs>
          <w:tab w:val="clear" w:pos="720"/>
          <w:tab w:val="num" w:pos="1547"/>
        </w:tabs>
        <w:overflowPunct w:val="0"/>
        <w:autoSpaceDE w:val="0"/>
        <w:autoSpaceDN w:val="0"/>
        <w:adjustRightInd w:val="0"/>
        <w:spacing w:after="0" w:line="240" w:lineRule="auto"/>
        <w:ind w:left="1547" w:hanging="484"/>
        <w:jc w:val="both"/>
        <w:rPr>
          <w:rFonts w:ascii="Times New Roman" w:hAnsi="Times New Roman"/>
          <w:b/>
          <w:bCs/>
          <w:sz w:val="28"/>
          <w:szCs w:val="28"/>
        </w:rPr>
      </w:pPr>
      <w:r>
        <w:rPr>
          <w:rFonts w:ascii="Times New Roman" w:hAnsi="Times New Roman"/>
          <w:b/>
          <w:bCs/>
          <w:sz w:val="28"/>
          <w:szCs w:val="28"/>
        </w:rPr>
        <w:t xml:space="preserve">Программа формирования универсальных учебных действий </w:t>
      </w:r>
    </w:p>
    <w:p w:rsidR="009B28A4" w:rsidRDefault="009B28A4">
      <w:pPr>
        <w:widowControl w:val="0"/>
        <w:autoSpaceDE w:val="0"/>
        <w:autoSpaceDN w:val="0"/>
        <w:adjustRightInd w:val="0"/>
        <w:spacing w:after="0" w:line="160" w:lineRule="exact"/>
        <w:rPr>
          <w:rFonts w:ascii="Times New Roman" w:hAnsi="Times New Roman"/>
          <w:b/>
          <w:bCs/>
          <w:sz w:val="28"/>
          <w:szCs w:val="28"/>
        </w:rPr>
      </w:pPr>
    </w:p>
    <w:p w:rsidR="009B28A4" w:rsidRPr="00A73063" w:rsidRDefault="00FB0289">
      <w:pPr>
        <w:widowControl w:val="0"/>
        <w:numPr>
          <w:ilvl w:val="1"/>
          <w:numId w:val="192"/>
        </w:numPr>
        <w:tabs>
          <w:tab w:val="clear" w:pos="1440"/>
          <w:tab w:val="num" w:pos="1627"/>
        </w:tabs>
        <w:overflowPunct w:val="0"/>
        <w:autoSpaceDE w:val="0"/>
        <w:autoSpaceDN w:val="0"/>
        <w:adjustRightInd w:val="0"/>
        <w:spacing w:after="0" w:line="240" w:lineRule="auto"/>
        <w:ind w:left="1627" w:hanging="216"/>
        <w:jc w:val="both"/>
        <w:rPr>
          <w:rFonts w:ascii="Times New Roman" w:hAnsi="Times New Roman"/>
          <w:b/>
          <w:bCs/>
          <w:sz w:val="28"/>
          <w:szCs w:val="28"/>
          <w:lang w:val="ru-RU"/>
        </w:rPr>
      </w:pPr>
      <w:r w:rsidRPr="00A73063">
        <w:rPr>
          <w:rFonts w:ascii="Times New Roman" w:hAnsi="Times New Roman"/>
          <w:b/>
          <w:bCs/>
          <w:sz w:val="28"/>
          <w:szCs w:val="28"/>
          <w:lang w:val="ru-RU"/>
        </w:rPr>
        <w:t xml:space="preserve">обучающихся на ступени начального общего образования </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30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3" w:lineRule="auto"/>
        <w:ind w:left="7" w:firstLine="914"/>
        <w:jc w:val="both"/>
        <w:rPr>
          <w:rFonts w:ascii="Times New Roman" w:hAnsi="Times New Roman"/>
          <w:sz w:val="24"/>
          <w:szCs w:val="24"/>
          <w:lang w:val="ru-RU"/>
        </w:rPr>
      </w:pPr>
      <w:r w:rsidRPr="00A73063">
        <w:rPr>
          <w:rFonts w:ascii="Times New Roman" w:hAnsi="Times New Roman"/>
          <w:b/>
          <w:bCs/>
          <w:sz w:val="28"/>
          <w:szCs w:val="28"/>
          <w:lang w:val="ru-RU"/>
        </w:rPr>
        <w:t xml:space="preserve">Цель программы: </w:t>
      </w:r>
      <w:r w:rsidRPr="00A73063">
        <w:rPr>
          <w:rFonts w:ascii="Times New Roman" w:hAnsi="Times New Roman"/>
          <w:sz w:val="28"/>
          <w:szCs w:val="28"/>
          <w:lang w:val="ru-RU"/>
        </w:rPr>
        <w:t>обеспечить регулирование различных аспектов</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освоения метапредметных умений, т.е. способов деятельности, применимых в рамках, как образовательного процесса, так и при решении проблем в реальных жизненных ситуациях.</w:t>
      </w:r>
    </w:p>
    <w:p w:rsidR="009B28A4" w:rsidRPr="00A73063" w:rsidRDefault="009B28A4">
      <w:pPr>
        <w:widowControl w:val="0"/>
        <w:autoSpaceDE w:val="0"/>
        <w:autoSpaceDN w:val="0"/>
        <w:adjustRightInd w:val="0"/>
        <w:spacing w:after="0" w:line="89"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ind w:left="7" w:firstLine="775"/>
        <w:jc w:val="both"/>
        <w:rPr>
          <w:rFonts w:ascii="Times New Roman" w:hAnsi="Times New Roman"/>
          <w:sz w:val="24"/>
          <w:szCs w:val="24"/>
          <w:lang w:val="ru-RU"/>
        </w:rPr>
      </w:pPr>
      <w:r w:rsidRPr="00A73063">
        <w:rPr>
          <w:rFonts w:ascii="Times New Roman" w:hAnsi="Times New Roman"/>
          <w:sz w:val="28"/>
          <w:szCs w:val="28"/>
          <w:lang w:val="ru-RU"/>
        </w:rPr>
        <w:t>Как и программы по отдельным учебным предметам, программа формирования универсальных учебных действий конкретизирует соответствующих раздел Фундаментального ядра содержания.</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32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627"/>
        <w:rPr>
          <w:rFonts w:ascii="Times New Roman" w:hAnsi="Times New Roman"/>
          <w:sz w:val="24"/>
          <w:szCs w:val="24"/>
          <w:lang w:val="ru-RU"/>
        </w:rPr>
      </w:pPr>
      <w:r w:rsidRPr="00A73063">
        <w:rPr>
          <w:rFonts w:ascii="Times New Roman" w:hAnsi="Times New Roman"/>
          <w:b/>
          <w:bCs/>
          <w:sz w:val="28"/>
          <w:szCs w:val="28"/>
          <w:lang w:val="ru-RU"/>
        </w:rPr>
        <w:t>Задачи программы:</w:t>
      </w:r>
    </w:p>
    <w:p w:rsidR="009B28A4" w:rsidRPr="00A73063" w:rsidRDefault="009B28A4">
      <w:pPr>
        <w:widowControl w:val="0"/>
        <w:autoSpaceDE w:val="0"/>
        <w:autoSpaceDN w:val="0"/>
        <w:adjustRightInd w:val="0"/>
        <w:spacing w:after="0" w:line="158"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7"/>
        <w:rPr>
          <w:rFonts w:ascii="Times New Roman" w:hAnsi="Times New Roman"/>
          <w:sz w:val="24"/>
          <w:szCs w:val="24"/>
          <w:lang w:val="ru-RU"/>
        </w:rPr>
      </w:pPr>
      <w:r w:rsidRPr="00A73063">
        <w:rPr>
          <w:rFonts w:ascii="Times New Roman" w:hAnsi="Times New Roman"/>
          <w:sz w:val="28"/>
          <w:szCs w:val="28"/>
          <w:lang w:val="ru-RU"/>
        </w:rPr>
        <w:t>установить ценностные ориентиры начального образования;</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7"/>
        <w:rPr>
          <w:rFonts w:ascii="Times New Roman" w:hAnsi="Times New Roman"/>
          <w:sz w:val="24"/>
          <w:szCs w:val="24"/>
          <w:lang w:val="ru-RU"/>
        </w:rPr>
      </w:pPr>
      <w:r w:rsidRPr="00A73063">
        <w:rPr>
          <w:rFonts w:ascii="Times New Roman" w:hAnsi="Times New Roman"/>
          <w:sz w:val="28"/>
          <w:szCs w:val="28"/>
          <w:lang w:val="ru-RU"/>
        </w:rPr>
        <w:t>определить состав и характеристику универсальных учебных действий;</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ind w:left="7" w:firstLine="566"/>
        <w:jc w:val="both"/>
        <w:rPr>
          <w:rFonts w:ascii="Times New Roman" w:hAnsi="Times New Roman"/>
          <w:sz w:val="24"/>
          <w:szCs w:val="24"/>
          <w:lang w:val="ru-RU"/>
        </w:rPr>
      </w:pPr>
      <w:r w:rsidRPr="00A73063">
        <w:rPr>
          <w:rFonts w:ascii="Times New Roman" w:hAnsi="Times New Roman"/>
          <w:sz w:val="28"/>
          <w:szCs w:val="28"/>
          <w:lang w:val="ru-RU"/>
        </w:rPr>
        <w:t>выявить в содержании предметных линий универсальные учебные действия и определить условия формирования в образовательном процессе и жизненно важных ситуациях.</w:t>
      </w:r>
    </w:p>
    <w:p w:rsidR="009B28A4" w:rsidRPr="00A73063" w:rsidRDefault="009B28A4">
      <w:pPr>
        <w:widowControl w:val="0"/>
        <w:autoSpaceDE w:val="0"/>
        <w:autoSpaceDN w:val="0"/>
        <w:adjustRightInd w:val="0"/>
        <w:spacing w:after="0" w:line="3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7"/>
        <w:rPr>
          <w:rFonts w:ascii="Times New Roman" w:hAnsi="Times New Roman"/>
          <w:sz w:val="24"/>
          <w:szCs w:val="24"/>
          <w:lang w:val="ru-RU"/>
        </w:rPr>
      </w:pPr>
      <w:r w:rsidRPr="00A73063">
        <w:rPr>
          <w:rFonts w:ascii="Times New Roman" w:hAnsi="Times New Roman"/>
          <w:sz w:val="28"/>
          <w:szCs w:val="28"/>
          <w:lang w:val="ru-RU"/>
        </w:rPr>
        <w:t>Программа формирования универсальных учебных действий содержит:</w:t>
      </w:r>
    </w:p>
    <w:p w:rsidR="009B28A4" w:rsidRPr="00A73063" w:rsidRDefault="002B22F7">
      <w:pPr>
        <w:widowControl w:val="0"/>
        <w:autoSpaceDE w:val="0"/>
        <w:autoSpaceDN w:val="0"/>
        <w:adjustRightInd w:val="0"/>
        <w:spacing w:after="0" w:line="160" w:lineRule="exact"/>
        <w:rPr>
          <w:rFonts w:ascii="Times New Roman" w:hAnsi="Times New Roman"/>
          <w:sz w:val="24"/>
          <w:szCs w:val="24"/>
          <w:lang w:val="ru-RU"/>
        </w:rPr>
      </w:pPr>
      <w:r w:rsidRPr="002B22F7">
        <w:rPr>
          <w:noProof/>
        </w:rPr>
        <w:pict>
          <v:line id="_x0000_s1041" style="position:absolute;z-index:-251683840" from="28.3pt,-1.05pt" to="462.4pt,-1.05pt" o:allowincell="f" strokeweight=".72pt"/>
        </w:pict>
      </w:r>
    </w:p>
    <w:p w:rsidR="009B28A4" w:rsidRPr="00A73063" w:rsidRDefault="00FB0289">
      <w:pPr>
        <w:widowControl w:val="0"/>
        <w:autoSpaceDE w:val="0"/>
        <w:autoSpaceDN w:val="0"/>
        <w:adjustRightInd w:val="0"/>
        <w:spacing w:after="0" w:line="240" w:lineRule="auto"/>
        <w:ind w:left="567"/>
        <w:rPr>
          <w:rFonts w:ascii="Times New Roman" w:hAnsi="Times New Roman"/>
          <w:sz w:val="24"/>
          <w:szCs w:val="24"/>
          <w:lang w:val="ru-RU"/>
        </w:rPr>
      </w:pPr>
      <w:r w:rsidRPr="00A73063">
        <w:rPr>
          <w:rFonts w:ascii="Times New Roman" w:hAnsi="Times New Roman"/>
          <w:sz w:val="28"/>
          <w:szCs w:val="28"/>
          <w:lang w:val="ru-RU"/>
        </w:rPr>
        <w:t>-описание ценностных ориентиров на каждой ступени образования;</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tabs>
          <w:tab w:val="left" w:pos="3226"/>
        </w:tabs>
        <w:autoSpaceDE w:val="0"/>
        <w:autoSpaceDN w:val="0"/>
        <w:adjustRightInd w:val="0"/>
        <w:spacing w:after="0" w:line="240" w:lineRule="auto"/>
        <w:ind w:left="567"/>
        <w:rPr>
          <w:rFonts w:ascii="Times New Roman" w:hAnsi="Times New Roman"/>
          <w:sz w:val="24"/>
          <w:szCs w:val="24"/>
          <w:lang w:val="ru-RU"/>
        </w:rPr>
      </w:pPr>
      <w:r w:rsidRPr="00A73063">
        <w:rPr>
          <w:rFonts w:ascii="Times New Roman" w:hAnsi="Times New Roman"/>
          <w:sz w:val="28"/>
          <w:szCs w:val="28"/>
          <w:lang w:val="ru-RU"/>
        </w:rPr>
        <w:t>-характеристики</w:t>
      </w:r>
      <w:r w:rsidRPr="00A73063">
        <w:rPr>
          <w:rFonts w:ascii="Times New Roman" w:hAnsi="Times New Roman"/>
          <w:sz w:val="24"/>
          <w:szCs w:val="24"/>
          <w:lang w:val="ru-RU"/>
        </w:rPr>
        <w:tab/>
      </w:r>
      <w:r w:rsidRPr="00A73063">
        <w:rPr>
          <w:rFonts w:ascii="Times New Roman" w:hAnsi="Times New Roman"/>
          <w:sz w:val="28"/>
          <w:szCs w:val="28"/>
          <w:lang w:val="ru-RU"/>
        </w:rPr>
        <w:t>личностных,       регулятивных,       познавательных,</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sz w:val="28"/>
          <w:szCs w:val="28"/>
          <w:lang w:val="ru-RU"/>
        </w:rPr>
        <w:t>коммуникативных универсальных учебных действий.</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9B28A4" w:rsidRPr="00A73063" w:rsidRDefault="00FB0289">
      <w:pPr>
        <w:widowControl w:val="0"/>
        <w:numPr>
          <w:ilvl w:val="1"/>
          <w:numId w:val="193"/>
        </w:numPr>
        <w:tabs>
          <w:tab w:val="clear" w:pos="1440"/>
          <w:tab w:val="num" w:pos="747"/>
        </w:tabs>
        <w:overflowPunct w:val="0"/>
        <w:autoSpaceDE w:val="0"/>
        <w:autoSpaceDN w:val="0"/>
        <w:adjustRightInd w:val="0"/>
        <w:spacing w:after="0" w:line="239" w:lineRule="auto"/>
        <w:ind w:left="747" w:hanging="180"/>
        <w:jc w:val="both"/>
        <w:rPr>
          <w:rFonts w:ascii="Times New Roman" w:hAnsi="Times New Roman"/>
          <w:sz w:val="28"/>
          <w:szCs w:val="28"/>
          <w:lang w:val="ru-RU"/>
        </w:rPr>
      </w:pPr>
      <w:r w:rsidRPr="00A73063">
        <w:rPr>
          <w:rFonts w:ascii="Times New Roman" w:hAnsi="Times New Roman"/>
          <w:sz w:val="28"/>
          <w:szCs w:val="28"/>
          <w:lang w:val="ru-RU"/>
        </w:rPr>
        <w:t xml:space="preserve">связь универсальных учебных действий с содержанием учебных предметов </w:t>
      </w:r>
    </w:p>
    <w:p w:rsidR="009B28A4" w:rsidRPr="00A73063" w:rsidRDefault="009B28A4">
      <w:pPr>
        <w:widowControl w:val="0"/>
        <w:autoSpaceDE w:val="0"/>
        <w:autoSpaceDN w:val="0"/>
        <w:adjustRightInd w:val="0"/>
        <w:spacing w:after="0" w:line="161" w:lineRule="exact"/>
        <w:rPr>
          <w:rFonts w:ascii="Times New Roman" w:hAnsi="Times New Roman"/>
          <w:sz w:val="28"/>
          <w:szCs w:val="28"/>
          <w:lang w:val="ru-RU"/>
        </w:rPr>
      </w:pPr>
    </w:p>
    <w:p w:rsidR="009B28A4" w:rsidRPr="00A73063" w:rsidRDefault="00FB0289">
      <w:pPr>
        <w:widowControl w:val="0"/>
        <w:numPr>
          <w:ilvl w:val="0"/>
          <w:numId w:val="193"/>
        </w:numPr>
        <w:tabs>
          <w:tab w:val="clear" w:pos="720"/>
          <w:tab w:val="num" w:pos="207"/>
        </w:tabs>
        <w:overflowPunct w:val="0"/>
        <w:autoSpaceDE w:val="0"/>
        <w:autoSpaceDN w:val="0"/>
        <w:adjustRightInd w:val="0"/>
        <w:spacing w:after="0" w:line="239" w:lineRule="auto"/>
        <w:ind w:left="207" w:hanging="207"/>
        <w:jc w:val="both"/>
        <w:rPr>
          <w:rFonts w:ascii="Times New Roman" w:hAnsi="Times New Roman"/>
          <w:sz w:val="28"/>
          <w:szCs w:val="28"/>
          <w:lang w:val="ru-RU"/>
        </w:rPr>
      </w:pPr>
      <w:r w:rsidRPr="00A73063">
        <w:rPr>
          <w:rFonts w:ascii="Times New Roman" w:hAnsi="Times New Roman"/>
          <w:sz w:val="28"/>
          <w:szCs w:val="28"/>
          <w:lang w:val="ru-RU"/>
        </w:rPr>
        <w:t xml:space="preserve">соответствии с УМК «Школа России»; </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567"/>
        <w:rPr>
          <w:rFonts w:ascii="Times New Roman" w:hAnsi="Times New Roman"/>
          <w:sz w:val="24"/>
          <w:szCs w:val="24"/>
          <w:lang w:val="ru-RU"/>
        </w:rPr>
      </w:pPr>
      <w:r w:rsidRPr="00A73063">
        <w:rPr>
          <w:rFonts w:ascii="Times New Roman" w:hAnsi="Times New Roman"/>
          <w:sz w:val="28"/>
          <w:szCs w:val="28"/>
          <w:lang w:val="ru-RU"/>
        </w:rPr>
        <w:t>-типовые задачи формирования личностных, регулятивных, познавательных,</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7"/>
        <w:rPr>
          <w:rFonts w:ascii="Times New Roman" w:hAnsi="Times New Roman"/>
          <w:sz w:val="24"/>
          <w:szCs w:val="24"/>
          <w:lang w:val="ru-RU"/>
        </w:rPr>
      </w:pPr>
      <w:r w:rsidRPr="00A73063">
        <w:rPr>
          <w:rFonts w:ascii="Times New Roman" w:hAnsi="Times New Roman"/>
          <w:sz w:val="28"/>
          <w:szCs w:val="28"/>
          <w:lang w:val="ru-RU"/>
        </w:rPr>
        <w:t>коммуникативных  универсальных  учебных  действий  в  соответствии  с  УМК</w:t>
      </w:r>
    </w:p>
    <w:p w:rsidR="009B28A4" w:rsidRPr="00A73063" w:rsidRDefault="009B28A4">
      <w:pPr>
        <w:widowControl w:val="0"/>
        <w:autoSpaceDE w:val="0"/>
        <w:autoSpaceDN w:val="0"/>
        <w:adjustRightInd w:val="0"/>
        <w:spacing w:after="0" w:line="164"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7"/>
        <w:rPr>
          <w:rFonts w:ascii="Times New Roman" w:hAnsi="Times New Roman"/>
          <w:sz w:val="24"/>
          <w:szCs w:val="24"/>
          <w:lang w:val="ru-RU"/>
        </w:rPr>
      </w:pPr>
      <w:r w:rsidRPr="00A73063">
        <w:rPr>
          <w:rFonts w:ascii="Times New Roman" w:hAnsi="Times New Roman"/>
          <w:sz w:val="28"/>
          <w:szCs w:val="28"/>
          <w:lang w:val="ru-RU"/>
        </w:rPr>
        <w:t xml:space="preserve"> «Школа России»;</w:t>
      </w:r>
    </w:p>
    <w:p w:rsidR="009B28A4" w:rsidRPr="00A73063" w:rsidRDefault="009B28A4">
      <w:pPr>
        <w:widowControl w:val="0"/>
        <w:autoSpaceDE w:val="0"/>
        <w:autoSpaceDN w:val="0"/>
        <w:adjustRightInd w:val="0"/>
        <w:spacing w:after="0" w:line="22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left="7" w:right="20" w:firstLine="566"/>
        <w:rPr>
          <w:rFonts w:ascii="Times New Roman" w:hAnsi="Times New Roman"/>
          <w:sz w:val="24"/>
          <w:szCs w:val="24"/>
          <w:lang w:val="ru-RU"/>
        </w:rPr>
      </w:pPr>
      <w:r w:rsidRPr="00A73063">
        <w:rPr>
          <w:rFonts w:ascii="Times New Roman" w:hAnsi="Times New Roman"/>
          <w:sz w:val="28"/>
          <w:szCs w:val="28"/>
          <w:lang w:val="ru-RU"/>
        </w:rPr>
        <w:t>-описание преемственности программы формирования универсальных учебных действий по ступеням общего образования в соответствии с УМК</w:t>
      </w:r>
    </w:p>
    <w:p w:rsidR="009B28A4" w:rsidRPr="00A73063" w:rsidRDefault="009B28A4">
      <w:pPr>
        <w:widowControl w:val="0"/>
        <w:autoSpaceDE w:val="0"/>
        <w:autoSpaceDN w:val="0"/>
        <w:adjustRightInd w:val="0"/>
        <w:spacing w:after="0" w:line="67"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7"/>
        <w:rPr>
          <w:rFonts w:ascii="Times New Roman" w:hAnsi="Times New Roman"/>
          <w:sz w:val="24"/>
          <w:szCs w:val="24"/>
          <w:lang w:val="ru-RU"/>
        </w:rPr>
      </w:pPr>
      <w:r w:rsidRPr="00A73063">
        <w:rPr>
          <w:rFonts w:ascii="Times New Roman" w:hAnsi="Times New Roman"/>
          <w:sz w:val="28"/>
          <w:szCs w:val="28"/>
          <w:lang w:val="ru-RU"/>
        </w:rPr>
        <w:t xml:space="preserve"> «Школа России»;</w:t>
      </w:r>
    </w:p>
    <w:p w:rsidR="009B28A4" w:rsidRPr="00A73063" w:rsidRDefault="009B28A4">
      <w:pPr>
        <w:widowControl w:val="0"/>
        <w:autoSpaceDE w:val="0"/>
        <w:autoSpaceDN w:val="0"/>
        <w:adjustRightInd w:val="0"/>
        <w:spacing w:after="0" w:line="399" w:lineRule="exact"/>
        <w:rPr>
          <w:rFonts w:ascii="Times New Roman" w:hAnsi="Times New Roman"/>
          <w:sz w:val="24"/>
          <w:szCs w:val="24"/>
          <w:lang w:val="ru-RU"/>
        </w:rPr>
      </w:pPr>
    </w:p>
    <w:p w:rsidR="009B28A4" w:rsidRPr="00A73063" w:rsidRDefault="007A47F4" w:rsidP="007A47F4">
      <w:pPr>
        <w:widowControl w:val="0"/>
        <w:autoSpaceDE w:val="0"/>
        <w:autoSpaceDN w:val="0"/>
        <w:adjustRightInd w:val="0"/>
        <w:spacing w:after="0" w:line="240" w:lineRule="auto"/>
        <w:jc w:val="right"/>
        <w:rPr>
          <w:rFonts w:ascii="Times New Roman" w:hAnsi="Times New Roman"/>
          <w:sz w:val="24"/>
          <w:szCs w:val="24"/>
          <w:lang w:val="ru-RU"/>
        </w:rPr>
        <w:sectPr w:rsidR="009B28A4" w:rsidRPr="00A73063">
          <w:pgSz w:w="11906" w:h="16838"/>
          <w:pgMar w:top="849" w:right="840" w:bottom="716" w:left="1133" w:header="720" w:footer="720" w:gutter="0"/>
          <w:cols w:space="720" w:equalWidth="0">
            <w:col w:w="9927"/>
          </w:cols>
          <w:noEndnote/>
        </w:sectPr>
      </w:pPr>
      <w:r>
        <w:rPr>
          <w:rFonts w:ascii="Times New Roman" w:hAnsi="Times New Roman"/>
          <w:sz w:val="24"/>
          <w:szCs w:val="24"/>
          <w:lang w:val="ru-RU"/>
        </w:rPr>
        <w:t>91</w:t>
      </w: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bookmarkStart w:id="91" w:name="page195"/>
      <w:bookmarkEnd w:id="91"/>
      <w:r w:rsidRPr="00A73063">
        <w:rPr>
          <w:rFonts w:ascii="Times New Roman" w:hAnsi="Times New Roman"/>
          <w:sz w:val="28"/>
          <w:szCs w:val="28"/>
          <w:lang w:val="ru-RU"/>
        </w:rPr>
        <w:lastRenderedPageBreak/>
        <w:t>Планируемые результаты сформированности УУД.</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rsidP="007A47F4">
      <w:pPr>
        <w:widowControl w:val="0"/>
        <w:overflowPunct w:val="0"/>
        <w:autoSpaceDE w:val="0"/>
        <w:autoSpaceDN w:val="0"/>
        <w:adjustRightInd w:val="0"/>
        <w:spacing w:after="0" w:line="311" w:lineRule="auto"/>
        <w:rPr>
          <w:rFonts w:ascii="Times New Roman" w:hAnsi="Times New Roman"/>
          <w:sz w:val="24"/>
          <w:szCs w:val="24"/>
          <w:lang w:val="ru-RU"/>
        </w:rPr>
      </w:pPr>
      <w:r w:rsidRPr="00A73063">
        <w:rPr>
          <w:rFonts w:ascii="Times New Roman" w:hAnsi="Times New Roman"/>
          <w:sz w:val="28"/>
          <w:szCs w:val="28"/>
          <w:lang w:val="ru-RU"/>
        </w:rPr>
        <w:t>Программа формирования универсальных учебных действий является основой разработки рабочих программ отдельных учебных предметов.</w:t>
      </w:r>
    </w:p>
    <w:p w:rsidR="009B28A4" w:rsidRPr="00A73063" w:rsidRDefault="009B28A4">
      <w:pPr>
        <w:widowControl w:val="0"/>
        <w:autoSpaceDE w:val="0"/>
        <w:autoSpaceDN w:val="0"/>
        <w:adjustRightInd w:val="0"/>
        <w:spacing w:after="0" w:line="65" w:lineRule="exact"/>
        <w:rPr>
          <w:rFonts w:ascii="Times New Roman" w:hAnsi="Times New Roman"/>
          <w:sz w:val="24"/>
          <w:szCs w:val="24"/>
          <w:lang w:val="ru-RU"/>
        </w:rPr>
      </w:pPr>
    </w:p>
    <w:p w:rsidR="009B28A4" w:rsidRPr="00A73063" w:rsidRDefault="00FB0289" w:rsidP="007A47F4">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 xml:space="preserve">Представим разделы программы в соответствии с УМК </w:t>
      </w:r>
      <w:r w:rsidR="00383F4D">
        <w:rPr>
          <w:rFonts w:ascii="Times New Roman" w:hAnsi="Times New Roman"/>
          <w:sz w:val="24"/>
          <w:szCs w:val="24"/>
          <w:lang w:val="ru-RU"/>
        </w:rPr>
        <w:t xml:space="preserve"> </w:t>
      </w:r>
      <w:r w:rsidRPr="00A73063">
        <w:rPr>
          <w:rFonts w:ascii="Times New Roman" w:hAnsi="Times New Roman"/>
          <w:sz w:val="28"/>
          <w:szCs w:val="28"/>
          <w:lang w:val="ru-RU"/>
        </w:rPr>
        <w:t>«Школа России».</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33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1160"/>
        <w:rPr>
          <w:rFonts w:ascii="Times New Roman" w:hAnsi="Times New Roman"/>
          <w:sz w:val="24"/>
          <w:szCs w:val="24"/>
          <w:lang w:val="ru-RU"/>
        </w:rPr>
      </w:pPr>
      <w:r w:rsidRPr="00A73063">
        <w:rPr>
          <w:rFonts w:ascii="Times New Roman" w:hAnsi="Times New Roman"/>
          <w:b/>
          <w:bCs/>
          <w:sz w:val="28"/>
          <w:szCs w:val="28"/>
          <w:lang w:val="ru-RU"/>
        </w:rPr>
        <w:t>2.1.2. Ценностные ориентиры начального общего образования</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4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840"/>
        <w:rPr>
          <w:rFonts w:ascii="Times New Roman" w:hAnsi="Times New Roman"/>
          <w:sz w:val="24"/>
          <w:szCs w:val="24"/>
          <w:lang w:val="ru-RU"/>
        </w:rPr>
      </w:pPr>
      <w:r w:rsidRPr="00A73063">
        <w:rPr>
          <w:rFonts w:ascii="Times New Roman" w:hAnsi="Times New Roman"/>
          <w:sz w:val="28"/>
          <w:szCs w:val="28"/>
          <w:lang w:val="ru-RU"/>
        </w:rPr>
        <w:t>ФГОС начального общего образования определяет ценностные ориентиры</w:t>
      </w:r>
    </w:p>
    <w:p w:rsidR="009B28A4" w:rsidRPr="00A73063" w:rsidRDefault="009B28A4">
      <w:pPr>
        <w:widowControl w:val="0"/>
        <w:autoSpaceDE w:val="0"/>
        <w:autoSpaceDN w:val="0"/>
        <w:adjustRightInd w:val="0"/>
        <w:spacing w:after="0" w:line="161"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содержания образования на ступени начального общего образования  следующим</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образом:</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1. Формирование основ гражданской идентичности личности, включая</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9B28A4" w:rsidRDefault="00FB0289">
      <w:pPr>
        <w:widowControl w:val="0"/>
        <w:numPr>
          <w:ilvl w:val="0"/>
          <w:numId w:val="194"/>
        </w:numPr>
        <w:overflowPunct w:val="0"/>
        <w:autoSpaceDE w:val="0"/>
        <w:autoSpaceDN w:val="0"/>
        <w:adjustRightInd w:val="0"/>
        <w:spacing w:after="0" w:line="240" w:lineRule="auto"/>
        <w:ind w:hanging="160"/>
        <w:jc w:val="both"/>
        <w:rPr>
          <w:rFonts w:ascii="Times New Roman" w:hAnsi="Times New Roman"/>
          <w:sz w:val="28"/>
          <w:szCs w:val="28"/>
        </w:rPr>
      </w:pPr>
      <w:r w:rsidRPr="00A73063">
        <w:rPr>
          <w:rFonts w:ascii="Times New Roman" w:hAnsi="Times New Roman"/>
          <w:sz w:val="28"/>
          <w:szCs w:val="28"/>
          <w:lang w:val="ru-RU"/>
        </w:rPr>
        <w:t xml:space="preserve">чувство сопричастности и гордости за свою </w:t>
      </w:r>
      <w:r>
        <w:rPr>
          <w:rFonts w:ascii="Times New Roman" w:hAnsi="Times New Roman"/>
          <w:sz w:val="28"/>
          <w:szCs w:val="28"/>
        </w:rPr>
        <w:t xml:space="preserve">Родину, народ и историю; </w:t>
      </w:r>
    </w:p>
    <w:p w:rsidR="009B28A4" w:rsidRDefault="009B28A4">
      <w:pPr>
        <w:widowControl w:val="0"/>
        <w:autoSpaceDE w:val="0"/>
        <w:autoSpaceDN w:val="0"/>
        <w:adjustRightInd w:val="0"/>
        <w:spacing w:after="0" w:line="160" w:lineRule="exact"/>
        <w:rPr>
          <w:rFonts w:ascii="Times New Roman" w:hAnsi="Times New Roman"/>
          <w:sz w:val="28"/>
          <w:szCs w:val="28"/>
        </w:rPr>
      </w:pPr>
    </w:p>
    <w:p w:rsidR="009B28A4" w:rsidRPr="00A73063" w:rsidRDefault="00FB0289">
      <w:pPr>
        <w:widowControl w:val="0"/>
        <w:numPr>
          <w:ilvl w:val="0"/>
          <w:numId w:val="194"/>
        </w:numPr>
        <w:overflowPunct w:val="0"/>
        <w:autoSpaceDE w:val="0"/>
        <w:autoSpaceDN w:val="0"/>
        <w:adjustRightInd w:val="0"/>
        <w:spacing w:after="0" w:line="240" w:lineRule="auto"/>
        <w:ind w:hanging="160"/>
        <w:jc w:val="both"/>
        <w:rPr>
          <w:rFonts w:ascii="Times New Roman" w:hAnsi="Times New Roman"/>
          <w:sz w:val="28"/>
          <w:szCs w:val="28"/>
          <w:lang w:val="ru-RU"/>
        </w:rPr>
      </w:pPr>
      <w:r w:rsidRPr="00A73063">
        <w:rPr>
          <w:rFonts w:ascii="Times New Roman" w:hAnsi="Times New Roman"/>
          <w:sz w:val="28"/>
          <w:szCs w:val="28"/>
          <w:lang w:val="ru-RU"/>
        </w:rPr>
        <w:t xml:space="preserve">осознание ответственности человека за благосостояние общества; </w:t>
      </w:r>
    </w:p>
    <w:p w:rsidR="009B28A4" w:rsidRPr="00A73063" w:rsidRDefault="009B28A4">
      <w:pPr>
        <w:widowControl w:val="0"/>
        <w:autoSpaceDE w:val="0"/>
        <w:autoSpaceDN w:val="0"/>
        <w:adjustRightInd w:val="0"/>
        <w:spacing w:after="0" w:line="160" w:lineRule="exact"/>
        <w:rPr>
          <w:rFonts w:ascii="Times New Roman" w:hAnsi="Times New Roman"/>
          <w:sz w:val="28"/>
          <w:szCs w:val="28"/>
          <w:lang w:val="ru-RU"/>
        </w:rPr>
      </w:pPr>
    </w:p>
    <w:p w:rsidR="009B28A4" w:rsidRPr="00A73063" w:rsidRDefault="00FB0289">
      <w:pPr>
        <w:widowControl w:val="0"/>
        <w:numPr>
          <w:ilvl w:val="0"/>
          <w:numId w:val="194"/>
        </w:numPr>
        <w:tabs>
          <w:tab w:val="clear" w:pos="720"/>
          <w:tab w:val="num" w:pos="800"/>
        </w:tabs>
        <w:overflowPunct w:val="0"/>
        <w:autoSpaceDE w:val="0"/>
        <w:autoSpaceDN w:val="0"/>
        <w:adjustRightInd w:val="0"/>
        <w:spacing w:after="0" w:line="240" w:lineRule="auto"/>
        <w:ind w:left="800" w:hanging="240"/>
        <w:jc w:val="both"/>
        <w:rPr>
          <w:rFonts w:ascii="Times New Roman" w:hAnsi="Times New Roman"/>
          <w:sz w:val="28"/>
          <w:szCs w:val="28"/>
          <w:lang w:val="ru-RU"/>
        </w:rPr>
      </w:pPr>
      <w:r w:rsidRPr="00A73063">
        <w:rPr>
          <w:rFonts w:ascii="Times New Roman" w:hAnsi="Times New Roman"/>
          <w:sz w:val="28"/>
          <w:szCs w:val="28"/>
          <w:lang w:val="ru-RU"/>
        </w:rPr>
        <w:t xml:space="preserve">восприятие  мира  как  единого  и  целостного  при  разнообразии  культур, </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Default="00FB028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8"/>
          <w:szCs w:val="28"/>
        </w:rPr>
        <w:t>национальностей, религий;</w:t>
      </w:r>
    </w:p>
    <w:p w:rsidR="009B28A4" w:rsidRDefault="009B28A4">
      <w:pPr>
        <w:widowControl w:val="0"/>
        <w:autoSpaceDE w:val="0"/>
        <w:autoSpaceDN w:val="0"/>
        <w:adjustRightInd w:val="0"/>
        <w:spacing w:after="0" w:line="163" w:lineRule="exact"/>
        <w:rPr>
          <w:rFonts w:ascii="Times New Roman" w:hAnsi="Times New Roman"/>
          <w:sz w:val="24"/>
          <w:szCs w:val="24"/>
        </w:rPr>
      </w:pPr>
    </w:p>
    <w:p w:rsidR="009B28A4" w:rsidRPr="00A73063" w:rsidRDefault="00FB0289">
      <w:pPr>
        <w:widowControl w:val="0"/>
        <w:numPr>
          <w:ilvl w:val="0"/>
          <w:numId w:val="195"/>
        </w:numPr>
        <w:overflowPunct w:val="0"/>
        <w:autoSpaceDE w:val="0"/>
        <w:autoSpaceDN w:val="0"/>
        <w:adjustRightInd w:val="0"/>
        <w:spacing w:after="0" w:line="240" w:lineRule="auto"/>
        <w:ind w:hanging="160"/>
        <w:jc w:val="both"/>
        <w:rPr>
          <w:rFonts w:ascii="Times New Roman" w:hAnsi="Times New Roman"/>
          <w:sz w:val="28"/>
          <w:szCs w:val="28"/>
          <w:lang w:val="ru-RU"/>
        </w:rPr>
      </w:pPr>
      <w:r w:rsidRPr="00A73063">
        <w:rPr>
          <w:rFonts w:ascii="Times New Roman" w:hAnsi="Times New Roman"/>
          <w:sz w:val="28"/>
          <w:szCs w:val="28"/>
          <w:lang w:val="ru-RU"/>
        </w:rPr>
        <w:t xml:space="preserve">отказ от деления на «своих» и «чужих»; </w:t>
      </w:r>
    </w:p>
    <w:p w:rsidR="009B28A4" w:rsidRPr="00A73063" w:rsidRDefault="009B28A4">
      <w:pPr>
        <w:widowControl w:val="0"/>
        <w:autoSpaceDE w:val="0"/>
        <w:autoSpaceDN w:val="0"/>
        <w:adjustRightInd w:val="0"/>
        <w:spacing w:after="0" w:line="160" w:lineRule="exact"/>
        <w:rPr>
          <w:rFonts w:ascii="Times New Roman" w:hAnsi="Times New Roman"/>
          <w:sz w:val="28"/>
          <w:szCs w:val="28"/>
          <w:lang w:val="ru-RU"/>
        </w:rPr>
      </w:pPr>
    </w:p>
    <w:p w:rsidR="009B28A4" w:rsidRPr="00A73063" w:rsidRDefault="00FB0289">
      <w:pPr>
        <w:widowControl w:val="0"/>
        <w:numPr>
          <w:ilvl w:val="0"/>
          <w:numId w:val="195"/>
        </w:numPr>
        <w:overflowPunct w:val="0"/>
        <w:autoSpaceDE w:val="0"/>
        <w:autoSpaceDN w:val="0"/>
        <w:adjustRightInd w:val="0"/>
        <w:spacing w:after="0" w:line="240" w:lineRule="auto"/>
        <w:ind w:hanging="160"/>
        <w:jc w:val="both"/>
        <w:rPr>
          <w:rFonts w:ascii="Times New Roman" w:hAnsi="Times New Roman"/>
          <w:sz w:val="28"/>
          <w:szCs w:val="28"/>
          <w:lang w:val="ru-RU"/>
        </w:rPr>
      </w:pPr>
      <w:r w:rsidRPr="00A73063">
        <w:rPr>
          <w:rFonts w:ascii="Times New Roman" w:hAnsi="Times New Roman"/>
          <w:sz w:val="28"/>
          <w:szCs w:val="28"/>
          <w:lang w:val="ru-RU"/>
        </w:rPr>
        <w:t xml:space="preserve">уважение истории и культуры каждого народа. </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right="20" w:firstLine="566"/>
        <w:rPr>
          <w:rFonts w:ascii="Times New Roman" w:hAnsi="Times New Roman"/>
          <w:sz w:val="24"/>
          <w:szCs w:val="24"/>
          <w:lang w:val="ru-RU"/>
        </w:rPr>
      </w:pPr>
      <w:r w:rsidRPr="00A73063">
        <w:rPr>
          <w:rFonts w:ascii="Times New Roman" w:hAnsi="Times New Roman"/>
          <w:sz w:val="28"/>
          <w:szCs w:val="28"/>
          <w:lang w:val="ru-RU"/>
        </w:rPr>
        <w:t>2. Формирование психологических условий развития общения, кооперации сотрудничества.</w:t>
      </w:r>
    </w:p>
    <w:p w:rsidR="009B28A4" w:rsidRPr="00A73063" w:rsidRDefault="009B28A4">
      <w:pPr>
        <w:widowControl w:val="0"/>
        <w:autoSpaceDE w:val="0"/>
        <w:autoSpaceDN w:val="0"/>
        <w:adjustRightInd w:val="0"/>
        <w:spacing w:after="0" w:line="67" w:lineRule="exact"/>
        <w:rPr>
          <w:rFonts w:ascii="Times New Roman" w:hAnsi="Times New Roman"/>
          <w:sz w:val="24"/>
          <w:szCs w:val="24"/>
          <w:lang w:val="ru-RU"/>
        </w:rPr>
      </w:pPr>
    </w:p>
    <w:p w:rsidR="009B28A4" w:rsidRPr="00A73063" w:rsidRDefault="00FB0289">
      <w:pPr>
        <w:widowControl w:val="0"/>
        <w:numPr>
          <w:ilvl w:val="0"/>
          <w:numId w:val="196"/>
        </w:numPr>
        <w:overflowPunct w:val="0"/>
        <w:autoSpaceDE w:val="0"/>
        <w:autoSpaceDN w:val="0"/>
        <w:adjustRightInd w:val="0"/>
        <w:spacing w:after="0" w:line="240" w:lineRule="auto"/>
        <w:ind w:hanging="160"/>
        <w:jc w:val="both"/>
        <w:rPr>
          <w:rFonts w:ascii="Times New Roman" w:hAnsi="Times New Roman"/>
          <w:sz w:val="28"/>
          <w:szCs w:val="28"/>
          <w:lang w:val="ru-RU"/>
        </w:rPr>
      </w:pPr>
      <w:r w:rsidRPr="00A73063">
        <w:rPr>
          <w:rFonts w:ascii="Times New Roman" w:hAnsi="Times New Roman"/>
          <w:sz w:val="28"/>
          <w:szCs w:val="28"/>
          <w:lang w:val="ru-RU"/>
        </w:rPr>
        <w:t xml:space="preserve">доброжелательность, доверие и внимание к людям, </w:t>
      </w:r>
    </w:p>
    <w:p w:rsidR="009B28A4" w:rsidRPr="00A73063" w:rsidRDefault="009B28A4">
      <w:pPr>
        <w:widowControl w:val="0"/>
        <w:autoSpaceDE w:val="0"/>
        <w:autoSpaceDN w:val="0"/>
        <w:adjustRightInd w:val="0"/>
        <w:spacing w:after="0" w:line="228" w:lineRule="exact"/>
        <w:rPr>
          <w:rFonts w:ascii="Times New Roman" w:hAnsi="Times New Roman"/>
          <w:sz w:val="28"/>
          <w:szCs w:val="28"/>
          <w:lang w:val="ru-RU"/>
        </w:rPr>
      </w:pPr>
    </w:p>
    <w:p w:rsidR="009B28A4" w:rsidRPr="00A73063" w:rsidRDefault="00FB0289">
      <w:pPr>
        <w:widowControl w:val="0"/>
        <w:numPr>
          <w:ilvl w:val="0"/>
          <w:numId w:val="196"/>
        </w:numPr>
        <w:tabs>
          <w:tab w:val="clear" w:pos="720"/>
          <w:tab w:val="num" w:pos="773"/>
        </w:tabs>
        <w:overflowPunct w:val="0"/>
        <w:autoSpaceDE w:val="0"/>
        <w:autoSpaceDN w:val="0"/>
        <w:adjustRightInd w:val="0"/>
        <w:spacing w:after="0" w:line="310" w:lineRule="auto"/>
        <w:ind w:left="0" w:right="20" w:firstLine="560"/>
        <w:jc w:val="both"/>
        <w:rPr>
          <w:rFonts w:ascii="Times New Roman" w:hAnsi="Times New Roman"/>
          <w:sz w:val="28"/>
          <w:szCs w:val="28"/>
          <w:lang w:val="ru-RU"/>
        </w:rPr>
      </w:pPr>
      <w:r w:rsidRPr="00A73063">
        <w:rPr>
          <w:rFonts w:ascii="Times New Roman" w:hAnsi="Times New Roman"/>
          <w:sz w:val="28"/>
          <w:szCs w:val="28"/>
          <w:lang w:val="ru-RU"/>
        </w:rPr>
        <w:t xml:space="preserve">готовность к сотрудничеству и дружбе, оказанию помощи тем, кто в ней нуждается; </w:t>
      </w:r>
    </w:p>
    <w:p w:rsidR="009B28A4" w:rsidRPr="00A73063" w:rsidRDefault="009B28A4">
      <w:pPr>
        <w:widowControl w:val="0"/>
        <w:autoSpaceDE w:val="0"/>
        <w:autoSpaceDN w:val="0"/>
        <w:adjustRightInd w:val="0"/>
        <w:spacing w:after="0" w:line="67" w:lineRule="exact"/>
        <w:rPr>
          <w:rFonts w:ascii="Times New Roman" w:hAnsi="Times New Roman"/>
          <w:sz w:val="28"/>
          <w:szCs w:val="28"/>
          <w:lang w:val="ru-RU"/>
        </w:rPr>
      </w:pPr>
    </w:p>
    <w:p w:rsidR="009B28A4" w:rsidRPr="00A73063" w:rsidRDefault="00FB0289">
      <w:pPr>
        <w:widowControl w:val="0"/>
        <w:numPr>
          <w:ilvl w:val="0"/>
          <w:numId w:val="196"/>
        </w:numPr>
        <w:tabs>
          <w:tab w:val="clear" w:pos="720"/>
          <w:tab w:val="num" w:pos="880"/>
        </w:tabs>
        <w:overflowPunct w:val="0"/>
        <w:autoSpaceDE w:val="0"/>
        <w:autoSpaceDN w:val="0"/>
        <w:adjustRightInd w:val="0"/>
        <w:spacing w:after="0" w:line="239" w:lineRule="auto"/>
        <w:ind w:left="880" w:hanging="320"/>
        <w:jc w:val="both"/>
        <w:rPr>
          <w:rFonts w:ascii="Times New Roman" w:hAnsi="Times New Roman"/>
          <w:sz w:val="28"/>
          <w:szCs w:val="28"/>
          <w:lang w:val="ru-RU"/>
        </w:rPr>
      </w:pPr>
      <w:r w:rsidRPr="00A73063">
        <w:rPr>
          <w:rFonts w:ascii="Times New Roman" w:hAnsi="Times New Roman"/>
          <w:sz w:val="28"/>
          <w:szCs w:val="28"/>
          <w:lang w:val="ru-RU"/>
        </w:rPr>
        <w:t xml:space="preserve">уважение  к  окружающим  –  умение  слушать  и  слышать  партнера, </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признавать право каждого на собственное мнение и принимать решения с учетом</w:t>
      </w:r>
    </w:p>
    <w:p w:rsidR="009B28A4" w:rsidRPr="00A73063" w:rsidRDefault="009B28A4">
      <w:pPr>
        <w:widowControl w:val="0"/>
        <w:autoSpaceDE w:val="0"/>
        <w:autoSpaceDN w:val="0"/>
        <w:adjustRightInd w:val="0"/>
        <w:spacing w:after="0" w:line="164"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позиций всех участников;</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560"/>
        <w:rPr>
          <w:rFonts w:ascii="Times New Roman" w:hAnsi="Times New Roman"/>
          <w:sz w:val="24"/>
          <w:szCs w:val="24"/>
          <w:lang w:val="ru-RU"/>
        </w:rPr>
      </w:pPr>
      <w:r w:rsidRPr="00A73063">
        <w:rPr>
          <w:rFonts w:ascii="Times New Roman" w:hAnsi="Times New Roman"/>
          <w:sz w:val="28"/>
          <w:szCs w:val="28"/>
          <w:lang w:val="ru-RU"/>
        </w:rPr>
        <w:t>3.Развитие     ценностно-смысловой     сферы     личности     на     основе</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Default="00FB0289">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8"/>
          <w:szCs w:val="28"/>
        </w:rPr>
        <w:t>общечеловеческой нравственности и гуманизма.</w:t>
      </w:r>
    </w:p>
    <w:p w:rsidR="009B28A4" w:rsidRDefault="009B28A4">
      <w:pPr>
        <w:widowControl w:val="0"/>
        <w:autoSpaceDE w:val="0"/>
        <w:autoSpaceDN w:val="0"/>
        <w:adjustRightInd w:val="0"/>
        <w:spacing w:after="0" w:line="200" w:lineRule="exact"/>
        <w:rPr>
          <w:rFonts w:ascii="Times New Roman" w:hAnsi="Times New Roman"/>
          <w:sz w:val="24"/>
          <w:szCs w:val="24"/>
        </w:rPr>
      </w:pPr>
    </w:p>
    <w:p w:rsidR="009B28A4" w:rsidRPr="00A73063" w:rsidRDefault="00FB0289">
      <w:pPr>
        <w:widowControl w:val="0"/>
        <w:numPr>
          <w:ilvl w:val="0"/>
          <w:numId w:val="197"/>
        </w:numPr>
        <w:tabs>
          <w:tab w:val="clear" w:pos="720"/>
          <w:tab w:val="num" w:pos="761"/>
        </w:tabs>
        <w:overflowPunct w:val="0"/>
        <w:autoSpaceDE w:val="0"/>
        <w:autoSpaceDN w:val="0"/>
        <w:adjustRightInd w:val="0"/>
        <w:spacing w:after="0" w:line="310" w:lineRule="auto"/>
        <w:ind w:left="0" w:right="20" w:firstLine="560"/>
        <w:jc w:val="both"/>
        <w:rPr>
          <w:rFonts w:ascii="Times New Roman" w:hAnsi="Times New Roman"/>
          <w:sz w:val="28"/>
          <w:szCs w:val="28"/>
          <w:lang w:val="ru-RU"/>
        </w:rPr>
      </w:pPr>
      <w:bookmarkStart w:id="92" w:name="page197"/>
      <w:bookmarkEnd w:id="92"/>
      <w:r w:rsidRPr="00A73063">
        <w:rPr>
          <w:rFonts w:ascii="Times New Roman" w:hAnsi="Times New Roman"/>
          <w:sz w:val="28"/>
          <w:szCs w:val="28"/>
          <w:lang w:val="ru-RU"/>
        </w:rPr>
        <w:t xml:space="preserve">принятие и уважение ценностей семьи и общества, школы и коллектива и стремление следовать им; </w:t>
      </w:r>
    </w:p>
    <w:p w:rsidR="009B28A4" w:rsidRPr="00A73063" w:rsidRDefault="009B28A4">
      <w:pPr>
        <w:widowControl w:val="0"/>
        <w:autoSpaceDE w:val="0"/>
        <w:autoSpaceDN w:val="0"/>
        <w:adjustRightInd w:val="0"/>
        <w:spacing w:after="0" w:line="133" w:lineRule="exact"/>
        <w:rPr>
          <w:rFonts w:ascii="Times New Roman" w:hAnsi="Times New Roman"/>
          <w:sz w:val="28"/>
          <w:szCs w:val="28"/>
          <w:lang w:val="ru-RU"/>
        </w:rPr>
      </w:pPr>
    </w:p>
    <w:p w:rsidR="009B28A4" w:rsidRPr="00A73063" w:rsidRDefault="00FB0289">
      <w:pPr>
        <w:widowControl w:val="0"/>
        <w:numPr>
          <w:ilvl w:val="0"/>
          <w:numId w:val="197"/>
        </w:numPr>
        <w:tabs>
          <w:tab w:val="clear" w:pos="720"/>
          <w:tab w:val="num" w:pos="900"/>
        </w:tabs>
        <w:overflowPunct w:val="0"/>
        <w:autoSpaceDE w:val="0"/>
        <w:autoSpaceDN w:val="0"/>
        <w:adjustRightInd w:val="0"/>
        <w:spacing w:after="0" w:line="310"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ориентация в нравственном содержании и смысле поступков, как собственных, так и окружающих людей, развитие этических чувств - стыда, </w:t>
      </w:r>
    </w:p>
    <w:p w:rsidR="009B28A4" w:rsidRPr="00A73063" w:rsidRDefault="009B28A4">
      <w:pPr>
        <w:widowControl w:val="0"/>
        <w:autoSpaceDE w:val="0"/>
        <w:autoSpaceDN w:val="0"/>
        <w:adjustRightInd w:val="0"/>
        <w:spacing w:after="0" w:line="70" w:lineRule="exact"/>
        <w:rPr>
          <w:rFonts w:ascii="Times New Roman" w:hAnsi="Times New Roman"/>
          <w:sz w:val="24"/>
          <w:szCs w:val="24"/>
          <w:lang w:val="ru-RU"/>
        </w:rPr>
      </w:pPr>
    </w:p>
    <w:p w:rsidR="007A47F4" w:rsidRDefault="007A47F4" w:rsidP="007A47F4">
      <w:pPr>
        <w:widowControl w:val="0"/>
        <w:autoSpaceDE w:val="0"/>
        <w:autoSpaceDN w:val="0"/>
        <w:adjustRightInd w:val="0"/>
        <w:spacing w:after="0" w:line="240" w:lineRule="auto"/>
        <w:jc w:val="right"/>
        <w:rPr>
          <w:rFonts w:ascii="Times New Roman" w:hAnsi="Times New Roman"/>
          <w:sz w:val="28"/>
          <w:szCs w:val="28"/>
          <w:lang w:val="ru-RU"/>
        </w:rPr>
      </w:pPr>
      <w:r>
        <w:rPr>
          <w:rFonts w:ascii="Times New Roman" w:hAnsi="Times New Roman"/>
          <w:sz w:val="28"/>
          <w:szCs w:val="28"/>
          <w:lang w:val="ru-RU"/>
        </w:rPr>
        <w:t>92</w:t>
      </w:r>
    </w:p>
    <w:p w:rsidR="009B28A4" w:rsidRPr="00A73063" w:rsidRDefault="00FB0289" w:rsidP="007A47F4">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lastRenderedPageBreak/>
        <w:t>вины, совести - как регуляторов морального поведения;</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tabs>
          <w:tab w:val="left" w:pos="960"/>
        </w:tabs>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w:t>
      </w:r>
      <w:r w:rsidRPr="00A73063">
        <w:rPr>
          <w:rFonts w:ascii="Times New Roman" w:hAnsi="Times New Roman"/>
          <w:sz w:val="24"/>
          <w:szCs w:val="24"/>
          <w:lang w:val="ru-RU"/>
        </w:rPr>
        <w:tab/>
      </w:r>
      <w:r w:rsidRPr="00A73063">
        <w:rPr>
          <w:rFonts w:ascii="Times New Roman" w:hAnsi="Times New Roman"/>
          <w:sz w:val="28"/>
          <w:szCs w:val="28"/>
          <w:lang w:val="ru-RU"/>
        </w:rPr>
        <w:t>формирование  чувства  прекрасного  и  эстетических  чувств  на  основе</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знакомства с мировой и отечественной художественной культурой;</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4.  Развитие  умения  учиться  как  первого  шага  к  самообразованию  и</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самовоспитанию:</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9B28A4" w:rsidRPr="00A73063" w:rsidRDefault="00FB0289">
      <w:pPr>
        <w:widowControl w:val="0"/>
        <w:tabs>
          <w:tab w:val="left" w:pos="960"/>
        </w:tabs>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w:t>
      </w:r>
      <w:r w:rsidRPr="00A73063">
        <w:rPr>
          <w:rFonts w:ascii="Times New Roman" w:hAnsi="Times New Roman"/>
          <w:sz w:val="24"/>
          <w:szCs w:val="24"/>
          <w:lang w:val="ru-RU"/>
        </w:rPr>
        <w:tab/>
      </w:r>
      <w:r w:rsidRPr="00A73063">
        <w:rPr>
          <w:rFonts w:ascii="Times New Roman" w:hAnsi="Times New Roman"/>
          <w:sz w:val="28"/>
          <w:szCs w:val="28"/>
          <w:lang w:val="ru-RU"/>
        </w:rPr>
        <w:t>развитие   широких   познавательных   интересов,   инициативы      и</w:t>
      </w:r>
    </w:p>
    <w:p w:rsidR="009B28A4" w:rsidRPr="00A73063" w:rsidRDefault="009B28A4">
      <w:pPr>
        <w:widowControl w:val="0"/>
        <w:autoSpaceDE w:val="0"/>
        <w:autoSpaceDN w:val="0"/>
        <w:adjustRightInd w:val="0"/>
        <w:spacing w:after="0" w:line="161"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любознательности, мотивов познания и творчества;</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numPr>
          <w:ilvl w:val="0"/>
          <w:numId w:val="198"/>
        </w:numPr>
        <w:tabs>
          <w:tab w:val="clear" w:pos="720"/>
          <w:tab w:val="num" w:pos="878"/>
        </w:tabs>
        <w:overflowPunct w:val="0"/>
        <w:autoSpaceDE w:val="0"/>
        <w:autoSpaceDN w:val="0"/>
        <w:adjustRightInd w:val="0"/>
        <w:spacing w:after="0" w:line="310"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формирование умения учиться и способности к организации своей деятельности (планированию, контролю, оценке); </w:t>
      </w:r>
    </w:p>
    <w:p w:rsidR="009B28A4" w:rsidRPr="00A73063" w:rsidRDefault="009B28A4">
      <w:pPr>
        <w:widowControl w:val="0"/>
        <w:autoSpaceDE w:val="0"/>
        <w:autoSpaceDN w:val="0"/>
        <w:adjustRightInd w:val="0"/>
        <w:spacing w:after="0" w:line="135" w:lineRule="exact"/>
        <w:rPr>
          <w:rFonts w:ascii="Times New Roman" w:hAnsi="Times New Roman"/>
          <w:sz w:val="28"/>
          <w:szCs w:val="28"/>
          <w:lang w:val="ru-RU"/>
        </w:rPr>
      </w:pPr>
    </w:p>
    <w:p w:rsidR="009B28A4" w:rsidRPr="00A73063" w:rsidRDefault="00FB0289">
      <w:pPr>
        <w:widowControl w:val="0"/>
        <w:overflowPunct w:val="0"/>
        <w:autoSpaceDE w:val="0"/>
        <w:autoSpaceDN w:val="0"/>
        <w:adjustRightInd w:val="0"/>
        <w:spacing w:after="0" w:line="310" w:lineRule="auto"/>
        <w:ind w:firstLine="566"/>
        <w:jc w:val="both"/>
        <w:rPr>
          <w:rFonts w:ascii="Times New Roman" w:hAnsi="Times New Roman"/>
          <w:sz w:val="28"/>
          <w:szCs w:val="28"/>
          <w:lang w:val="ru-RU"/>
        </w:rPr>
      </w:pPr>
      <w:r w:rsidRPr="00A73063">
        <w:rPr>
          <w:rFonts w:ascii="Times New Roman" w:hAnsi="Times New Roman"/>
          <w:sz w:val="28"/>
          <w:szCs w:val="28"/>
          <w:lang w:val="ru-RU"/>
        </w:rPr>
        <w:t xml:space="preserve">5. Развитие самостоятельности, инициативы и ответственности личности как условия ее самоактуализации: </w:t>
      </w:r>
    </w:p>
    <w:p w:rsidR="009B28A4" w:rsidRPr="00A73063" w:rsidRDefault="009B28A4">
      <w:pPr>
        <w:widowControl w:val="0"/>
        <w:autoSpaceDE w:val="0"/>
        <w:autoSpaceDN w:val="0"/>
        <w:adjustRightInd w:val="0"/>
        <w:spacing w:after="0" w:line="67" w:lineRule="exact"/>
        <w:rPr>
          <w:rFonts w:ascii="Times New Roman" w:hAnsi="Times New Roman"/>
          <w:sz w:val="28"/>
          <w:szCs w:val="28"/>
          <w:lang w:val="ru-RU"/>
        </w:rPr>
      </w:pPr>
    </w:p>
    <w:p w:rsidR="009B28A4" w:rsidRPr="00A73063" w:rsidRDefault="00FB0289">
      <w:pPr>
        <w:widowControl w:val="0"/>
        <w:numPr>
          <w:ilvl w:val="0"/>
          <w:numId w:val="198"/>
        </w:numPr>
        <w:overflowPunct w:val="0"/>
        <w:autoSpaceDE w:val="0"/>
        <w:autoSpaceDN w:val="0"/>
        <w:adjustRightInd w:val="0"/>
        <w:spacing w:after="0" w:line="240" w:lineRule="auto"/>
        <w:ind w:hanging="160"/>
        <w:jc w:val="both"/>
        <w:rPr>
          <w:rFonts w:ascii="Times New Roman" w:hAnsi="Times New Roman"/>
          <w:sz w:val="28"/>
          <w:szCs w:val="28"/>
          <w:lang w:val="ru-RU"/>
        </w:rPr>
      </w:pPr>
      <w:r w:rsidRPr="00A73063">
        <w:rPr>
          <w:rFonts w:ascii="Times New Roman" w:hAnsi="Times New Roman"/>
          <w:sz w:val="28"/>
          <w:szCs w:val="28"/>
          <w:lang w:val="ru-RU"/>
        </w:rPr>
        <w:t xml:space="preserve">формирование самоуважения и эмоционально-положительного отношения к </w:t>
      </w:r>
    </w:p>
    <w:p w:rsidR="009B28A4" w:rsidRPr="00A73063" w:rsidRDefault="009B28A4">
      <w:pPr>
        <w:widowControl w:val="0"/>
        <w:autoSpaceDE w:val="0"/>
        <w:autoSpaceDN w:val="0"/>
        <w:adjustRightInd w:val="0"/>
        <w:spacing w:after="0" w:line="160" w:lineRule="exact"/>
        <w:rPr>
          <w:rFonts w:ascii="Times New Roman" w:hAnsi="Times New Roman"/>
          <w:sz w:val="28"/>
          <w:szCs w:val="28"/>
          <w:lang w:val="ru-RU"/>
        </w:rPr>
      </w:pPr>
    </w:p>
    <w:p w:rsidR="009B28A4" w:rsidRPr="00383F4D" w:rsidRDefault="00FB0289" w:rsidP="00383F4D">
      <w:pPr>
        <w:widowControl w:val="0"/>
        <w:overflowPunct w:val="0"/>
        <w:autoSpaceDE w:val="0"/>
        <w:autoSpaceDN w:val="0"/>
        <w:adjustRightInd w:val="0"/>
        <w:spacing w:after="0" w:line="240" w:lineRule="auto"/>
        <w:jc w:val="both"/>
        <w:rPr>
          <w:rFonts w:ascii="Times New Roman" w:hAnsi="Times New Roman"/>
          <w:sz w:val="28"/>
          <w:szCs w:val="28"/>
          <w:lang w:val="ru-RU"/>
        </w:rPr>
      </w:pPr>
      <w:r>
        <w:rPr>
          <w:rFonts w:ascii="Times New Roman" w:hAnsi="Times New Roman"/>
          <w:sz w:val="28"/>
          <w:szCs w:val="28"/>
        </w:rPr>
        <w:t xml:space="preserve">себе; </w:t>
      </w:r>
    </w:p>
    <w:p w:rsidR="009B28A4" w:rsidRPr="00A73063" w:rsidRDefault="00FB0289">
      <w:pPr>
        <w:widowControl w:val="0"/>
        <w:numPr>
          <w:ilvl w:val="0"/>
          <w:numId w:val="198"/>
        </w:numPr>
        <w:overflowPunct w:val="0"/>
        <w:autoSpaceDE w:val="0"/>
        <w:autoSpaceDN w:val="0"/>
        <w:adjustRightInd w:val="0"/>
        <w:spacing w:after="0" w:line="240" w:lineRule="auto"/>
        <w:ind w:hanging="160"/>
        <w:jc w:val="both"/>
        <w:rPr>
          <w:rFonts w:ascii="Times New Roman" w:hAnsi="Times New Roman"/>
          <w:sz w:val="28"/>
          <w:szCs w:val="28"/>
          <w:lang w:val="ru-RU"/>
        </w:rPr>
      </w:pPr>
      <w:r w:rsidRPr="00A73063">
        <w:rPr>
          <w:rFonts w:ascii="Times New Roman" w:hAnsi="Times New Roman"/>
          <w:sz w:val="28"/>
          <w:szCs w:val="28"/>
          <w:lang w:val="ru-RU"/>
        </w:rPr>
        <w:t xml:space="preserve">готовность открыто выражать и отстаивать свою позицию; </w:t>
      </w:r>
    </w:p>
    <w:p w:rsidR="009B28A4" w:rsidRPr="00A73063" w:rsidRDefault="009B28A4">
      <w:pPr>
        <w:widowControl w:val="0"/>
        <w:autoSpaceDE w:val="0"/>
        <w:autoSpaceDN w:val="0"/>
        <w:adjustRightInd w:val="0"/>
        <w:spacing w:after="0" w:line="160" w:lineRule="exact"/>
        <w:rPr>
          <w:rFonts w:ascii="Times New Roman" w:hAnsi="Times New Roman"/>
          <w:sz w:val="28"/>
          <w:szCs w:val="28"/>
          <w:lang w:val="ru-RU"/>
        </w:rPr>
      </w:pPr>
    </w:p>
    <w:p w:rsidR="009B28A4" w:rsidRPr="00A73063" w:rsidRDefault="00FB0289">
      <w:pPr>
        <w:widowControl w:val="0"/>
        <w:numPr>
          <w:ilvl w:val="0"/>
          <w:numId w:val="198"/>
        </w:numPr>
        <w:overflowPunct w:val="0"/>
        <w:autoSpaceDE w:val="0"/>
        <w:autoSpaceDN w:val="0"/>
        <w:adjustRightInd w:val="0"/>
        <w:spacing w:after="0" w:line="240" w:lineRule="auto"/>
        <w:ind w:hanging="160"/>
        <w:jc w:val="both"/>
        <w:rPr>
          <w:rFonts w:ascii="Times New Roman" w:hAnsi="Times New Roman"/>
          <w:sz w:val="28"/>
          <w:szCs w:val="28"/>
          <w:lang w:val="ru-RU"/>
        </w:rPr>
      </w:pPr>
      <w:r w:rsidRPr="00A73063">
        <w:rPr>
          <w:rFonts w:ascii="Times New Roman" w:hAnsi="Times New Roman"/>
          <w:sz w:val="28"/>
          <w:szCs w:val="28"/>
          <w:lang w:val="ru-RU"/>
        </w:rPr>
        <w:t xml:space="preserve">критичность к своим поступкам и умение адекватно их оценивать; </w:t>
      </w:r>
    </w:p>
    <w:p w:rsidR="009B28A4" w:rsidRPr="00A73063" w:rsidRDefault="009B28A4">
      <w:pPr>
        <w:widowControl w:val="0"/>
        <w:autoSpaceDE w:val="0"/>
        <w:autoSpaceDN w:val="0"/>
        <w:adjustRightInd w:val="0"/>
        <w:spacing w:after="0" w:line="226" w:lineRule="exact"/>
        <w:rPr>
          <w:rFonts w:ascii="Times New Roman" w:hAnsi="Times New Roman"/>
          <w:sz w:val="28"/>
          <w:szCs w:val="28"/>
          <w:lang w:val="ru-RU"/>
        </w:rPr>
      </w:pPr>
    </w:p>
    <w:p w:rsidR="009B28A4" w:rsidRPr="00A73063" w:rsidRDefault="00FB0289">
      <w:pPr>
        <w:widowControl w:val="0"/>
        <w:numPr>
          <w:ilvl w:val="0"/>
          <w:numId w:val="198"/>
        </w:numPr>
        <w:tabs>
          <w:tab w:val="clear" w:pos="720"/>
          <w:tab w:val="num" w:pos="931"/>
        </w:tabs>
        <w:overflowPunct w:val="0"/>
        <w:autoSpaceDE w:val="0"/>
        <w:autoSpaceDN w:val="0"/>
        <w:adjustRightInd w:val="0"/>
        <w:spacing w:after="0" w:line="310"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готовность к самостоятельным действиям, ответственность за их результаты; </w:t>
      </w:r>
    </w:p>
    <w:p w:rsidR="009B28A4" w:rsidRPr="00A73063" w:rsidRDefault="009B28A4">
      <w:pPr>
        <w:widowControl w:val="0"/>
        <w:autoSpaceDE w:val="0"/>
        <w:autoSpaceDN w:val="0"/>
        <w:adjustRightInd w:val="0"/>
        <w:spacing w:after="0" w:line="67" w:lineRule="exact"/>
        <w:rPr>
          <w:rFonts w:ascii="Times New Roman" w:hAnsi="Times New Roman"/>
          <w:sz w:val="28"/>
          <w:szCs w:val="28"/>
          <w:lang w:val="ru-RU"/>
        </w:rPr>
      </w:pPr>
    </w:p>
    <w:p w:rsidR="009B28A4" w:rsidRPr="00A73063" w:rsidRDefault="00FB0289">
      <w:pPr>
        <w:widowControl w:val="0"/>
        <w:numPr>
          <w:ilvl w:val="0"/>
          <w:numId w:val="198"/>
        </w:numPr>
        <w:overflowPunct w:val="0"/>
        <w:autoSpaceDE w:val="0"/>
        <w:autoSpaceDN w:val="0"/>
        <w:adjustRightInd w:val="0"/>
        <w:spacing w:after="0" w:line="240" w:lineRule="auto"/>
        <w:ind w:hanging="160"/>
        <w:jc w:val="both"/>
        <w:rPr>
          <w:rFonts w:ascii="Times New Roman" w:hAnsi="Times New Roman"/>
          <w:sz w:val="28"/>
          <w:szCs w:val="28"/>
          <w:lang w:val="ru-RU"/>
        </w:rPr>
      </w:pPr>
      <w:r w:rsidRPr="00A73063">
        <w:rPr>
          <w:rFonts w:ascii="Times New Roman" w:hAnsi="Times New Roman"/>
          <w:sz w:val="28"/>
          <w:szCs w:val="28"/>
          <w:lang w:val="ru-RU"/>
        </w:rPr>
        <w:t xml:space="preserve">целеустремленность и настойчивость в достижении целей; </w:t>
      </w:r>
    </w:p>
    <w:p w:rsidR="009B28A4" w:rsidRPr="00A73063" w:rsidRDefault="009B28A4">
      <w:pPr>
        <w:widowControl w:val="0"/>
        <w:autoSpaceDE w:val="0"/>
        <w:autoSpaceDN w:val="0"/>
        <w:adjustRightInd w:val="0"/>
        <w:spacing w:after="0" w:line="162" w:lineRule="exact"/>
        <w:rPr>
          <w:rFonts w:ascii="Times New Roman" w:hAnsi="Times New Roman"/>
          <w:sz w:val="28"/>
          <w:szCs w:val="28"/>
          <w:lang w:val="ru-RU"/>
        </w:rPr>
      </w:pPr>
    </w:p>
    <w:p w:rsidR="009B28A4" w:rsidRPr="00A73063" w:rsidRDefault="00FB0289">
      <w:pPr>
        <w:widowControl w:val="0"/>
        <w:numPr>
          <w:ilvl w:val="0"/>
          <w:numId w:val="198"/>
        </w:numPr>
        <w:overflowPunct w:val="0"/>
        <w:autoSpaceDE w:val="0"/>
        <w:autoSpaceDN w:val="0"/>
        <w:adjustRightInd w:val="0"/>
        <w:spacing w:after="0" w:line="239" w:lineRule="auto"/>
        <w:ind w:hanging="160"/>
        <w:jc w:val="both"/>
        <w:rPr>
          <w:rFonts w:ascii="Times New Roman" w:hAnsi="Times New Roman"/>
          <w:sz w:val="28"/>
          <w:szCs w:val="28"/>
          <w:lang w:val="ru-RU"/>
        </w:rPr>
      </w:pPr>
      <w:r w:rsidRPr="00A73063">
        <w:rPr>
          <w:rFonts w:ascii="Times New Roman" w:hAnsi="Times New Roman"/>
          <w:sz w:val="28"/>
          <w:szCs w:val="28"/>
          <w:lang w:val="ru-RU"/>
        </w:rPr>
        <w:t xml:space="preserve">готовность к преодолению трудностей и жизненного оптимизма; </w:t>
      </w:r>
    </w:p>
    <w:p w:rsidR="009B28A4" w:rsidRPr="00A73063" w:rsidRDefault="009B28A4">
      <w:pPr>
        <w:widowControl w:val="0"/>
        <w:autoSpaceDE w:val="0"/>
        <w:autoSpaceDN w:val="0"/>
        <w:adjustRightInd w:val="0"/>
        <w:spacing w:after="0" w:line="161" w:lineRule="exact"/>
        <w:rPr>
          <w:rFonts w:ascii="Times New Roman" w:hAnsi="Times New Roman"/>
          <w:sz w:val="28"/>
          <w:szCs w:val="28"/>
          <w:lang w:val="ru-RU"/>
        </w:rPr>
      </w:pPr>
    </w:p>
    <w:p w:rsidR="009B28A4" w:rsidRPr="00A73063" w:rsidRDefault="00FB0289">
      <w:pPr>
        <w:widowControl w:val="0"/>
        <w:numPr>
          <w:ilvl w:val="0"/>
          <w:numId w:val="198"/>
        </w:numPr>
        <w:tabs>
          <w:tab w:val="clear" w:pos="720"/>
          <w:tab w:val="num" w:pos="820"/>
        </w:tabs>
        <w:overflowPunct w:val="0"/>
        <w:autoSpaceDE w:val="0"/>
        <w:autoSpaceDN w:val="0"/>
        <w:adjustRightInd w:val="0"/>
        <w:spacing w:after="0" w:line="239" w:lineRule="auto"/>
        <w:ind w:left="820" w:hanging="260"/>
        <w:jc w:val="both"/>
        <w:rPr>
          <w:rFonts w:ascii="Times New Roman" w:hAnsi="Times New Roman"/>
          <w:sz w:val="28"/>
          <w:szCs w:val="28"/>
          <w:lang w:val="ru-RU"/>
        </w:rPr>
      </w:pPr>
      <w:r w:rsidRPr="00A73063">
        <w:rPr>
          <w:rFonts w:ascii="Times New Roman" w:hAnsi="Times New Roman"/>
          <w:sz w:val="28"/>
          <w:szCs w:val="28"/>
          <w:lang w:val="ru-RU"/>
        </w:rPr>
        <w:t xml:space="preserve">умение  противостоять  действиям  и  влияниям,  представляющим  угрозу </w:t>
      </w:r>
    </w:p>
    <w:p w:rsidR="009B28A4" w:rsidRPr="00A73063" w:rsidRDefault="009B28A4">
      <w:pPr>
        <w:widowControl w:val="0"/>
        <w:autoSpaceDE w:val="0"/>
        <w:autoSpaceDN w:val="0"/>
        <w:adjustRightInd w:val="0"/>
        <w:spacing w:after="0" w:line="227" w:lineRule="exact"/>
        <w:rPr>
          <w:rFonts w:ascii="Times New Roman" w:hAnsi="Times New Roman"/>
          <w:sz w:val="24"/>
          <w:szCs w:val="24"/>
          <w:lang w:val="ru-RU"/>
        </w:rPr>
      </w:pPr>
    </w:p>
    <w:p w:rsidR="009B28A4" w:rsidRPr="00A73063" w:rsidRDefault="00FB0289" w:rsidP="00383F4D">
      <w:pPr>
        <w:widowControl w:val="0"/>
        <w:overflowPunct w:val="0"/>
        <w:autoSpaceDE w:val="0"/>
        <w:autoSpaceDN w:val="0"/>
        <w:adjustRightInd w:val="0"/>
        <w:spacing w:after="0" w:line="311" w:lineRule="auto"/>
        <w:ind w:right="20"/>
        <w:jc w:val="both"/>
        <w:rPr>
          <w:rFonts w:ascii="Times New Roman" w:hAnsi="Times New Roman"/>
          <w:sz w:val="24"/>
          <w:szCs w:val="24"/>
          <w:lang w:val="ru-RU"/>
        </w:rPr>
      </w:pPr>
      <w:r w:rsidRPr="00A73063">
        <w:rPr>
          <w:rFonts w:ascii="Times New Roman" w:hAnsi="Times New Roman"/>
          <w:sz w:val="28"/>
          <w:szCs w:val="28"/>
          <w:lang w:val="ru-RU"/>
        </w:rPr>
        <w:t>жизни, здоровью и безопасности личности и общества в пределах своих возможностей.</w:t>
      </w:r>
    </w:p>
    <w:p w:rsidR="009B28A4" w:rsidRPr="00A73063" w:rsidRDefault="00FB0289">
      <w:pPr>
        <w:widowControl w:val="0"/>
        <w:overflowPunct w:val="0"/>
        <w:autoSpaceDE w:val="0"/>
        <w:autoSpaceDN w:val="0"/>
        <w:adjustRightInd w:val="0"/>
        <w:spacing w:after="0" w:line="343" w:lineRule="auto"/>
        <w:ind w:firstLine="852"/>
        <w:jc w:val="both"/>
        <w:rPr>
          <w:rFonts w:ascii="Times New Roman" w:hAnsi="Times New Roman"/>
          <w:sz w:val="24"/>
          <w:szCs w:val="24"/>
          <w:lang w:val="ru-RU"/>
        </w:rPr>
      </w:pPr>
      <w:r w:rsidRPr="00A73063">
        <w:rPr>
          <w:rFonts w:ascii="Times New Roman" w:hAnsi="Times New Roman"/>
          <w:sz w:val="28"/>
          <w:szCs w:val="28"/>
          <w:lang w:val="ru-RU"/>
        </w:rPr>
        <w:t>В концепции УМК «Школа России» ценностные ориентиры формирования УУД определяются вышеперечисленными требованиями ФГОС и общим представлением о современном выпускнике начальной школы.</w:t>
      </w:r>
    </w:p>
    <w:p w:rsidR="009B28A4" w:rsidRPr="00A73063" w:rsidRDefault="00FB0289" w:rsidP="007A47F4">
      <w:pPr>
        <w:widowControl w:val="0"/>
        <w:autoSpaceDE w:val="0"/>
        <w:autoSpaceDN w:val="0"/>
        <w:adjustRightInd w:val="0"/>
        <w:spacing w:after="0" w:line="240" w:lineRule="auto"/>
        <w:ind w:left="900"/>
        <w:rPr>
          <w:rFonts w:ascii="Times New Roman" w:hAnsi="Times New Roman"/>
          <w:sz w:val="24"/>
          <w:szCs w:val="24"/>
          <w:lang w:val="ru-RU"/>
        </w:rPr>
      </w:pPr>
      <w:bookmarkStart w:id="93" w:name="page199"/>
      <w:bookmarkEnd w:id="93"/>
      <w:r w:rsidRPr="00A73063">
        <w:rPr>
          <w:rFonts w:ascii="Times New Roman" w:hAnsi="Times New Roman"/>
          <w:i/>
          <w:iCs/>
          <w:sz w:val="28"/>
          <w:szCs w:val="28"/>
          <w:lang w:val="ru-RU"/>
        </w:rPr>
        <w:t>Это человек:</w:t>
      </w:r>
    </w:p>
    <w:p w:rsidR="009B28A4" w:rsidRPr="00A73063" w:rsidRDefault="00FB0289" w:rsidP="00383F4D">
      <w:pPr>
        <w:widowControl w:val="0"/>
        <w:overflowPunct w:val="0"/>
        <w:autoSpaceDE w:val="0"/>
        <w:autoSpaceDN w:val="0"/>
        <w:adjustRightInd w:val="0"/>
        <w:spacing w:after="0" w:line="311" w:lineRule="auto"/>
        <w:ind w:right="1920"/>
        <w:rPr>
          <w:rFonts w:ascii="Times New Roman" w:hAnsi="Times New Roman"/>
          <w:sz w:val="24"/>
          <w:szCs w:val="24"/>
          <w:lang w:val="ru-RU"/>
        </w:rPr>
      </w:pPr>
      <w:r w:rsidRPr="00A73063">
        <w:rPr>
          <w:rFonts w:ascii="Times New Roman" w:hAnsi="Times New Roman"/>
          <w:sz w:val="28"/>
          <w:szCs w:val="28"/>
          <w:lang w:val="ru-RU"/>
        </w:rPr>
        <w:t xml:space="preserve">Любознательный, интересующийся, активно познающий мир </w:t>
      </w:r>
      <w:r w:rsidR="00383F4D">
        <w:rPr>
          <w:rFonts w:ascii="Times New Roman" w:hAnsi="Times New Roman"/>
          <w:sz w:val="28"/>
          <w:szCs w:val="28"/>
          <w:lang w:val="ru-RU"/>
        </w:rPr>
        <w:t>-</w:t>
      </w:r>
      <w:r w:rsidRPr="00A73063">
        <w:rPr>
          <w:rFonts w:ascii="Times New Roman" w:hAnsi="Times New Roman"/>
          <w:sz w:val="28"/>
          <w:szCs w:val="28"/>
          <w:lang w:val="ru-RU"/>
        </w:rPr>
        <w:t>Владеющий основами умения учиться.</w:t>
      </w:r>
    </w:p>
    <w:p w:rsidR="009B28A4" w:rsidRPr="00A73063" w:rsidRDefault="009B28A4" w:rsidP="00383F4D">
      <w:pPr>
        <w:widowControl w:val="0"/>
        <w:autoSpaceDE w:val="0"/>
        <w:autoSpaceDN w:val="0"/>
        <w:adjustRightInd w:val="0"/>
        <w:spacing w:after="0" w:line="65" w:lineRule="exact"/>
        <w:rPr>
          <w:rFonts w:ascii="Times New Roman" w:hAnsi="Times New Roman"/>
          <w:sz w:val="24"/>
          <w:szCs w:val="24"/>
          <w:lang w:val="ru-RU"/>
        </w:rPr>
      </w:pPr>
    </w:p>
    <w:p w:rsidR="009B28A4" w:rsidRPr="00A73063" w:rsidRDefault="00FB0289" w:rsidP="00383F4D">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Любящий родной край и свою страну.</w:t>
      </w:r>
    </w:p>
    <w:p w:rsidR="009B28A4" w:rsidRPr="00A73063" w:rsidRDefault="009B28A4" w:rsidP="00383F4D">
      <w:pPr>
        <w:widowControl w:val="0"/>
        <w:autoSpaceDE w:val="0"/>
        <w:autoSpaceDN w:val="0"/>
        <w:adjustRightInd w:val="0"/>
        <w:spacing w:after="0" w:line="228" w:lineRule="exact"/>
        <w:rPr>
          <w:rFonts w:ascii="Times New Roman" w:hAnsi="Times New Roman"/>
          <w:sz w:val="24"/>
          <w:szCs w:val="24"/>
          <w:lang w:val="ru-RU"/>
        </w:rPr>
      </w:pPr>
    </w:p>
    <w:p w:rsidR="00383F4D" w:rsidRPr="007A47F4" w:rsidRDefault="00FB0289" w:rsidP="007A47F4">
      <w:pPr>
        <w:widowControl w:val="0"/>
        <w:overflowPunct w:val="0"/>
        <w:autoSpaceDE w:val="0"/>
        <w:autoSpaceDN w:val="0"/>
        <w:adjustRightInd w:val="0"/>
        <w:spacing w:after="0" w:line="310" w:lineRule="auto"/>
        <w:ind w:right="20"/>
        <w:rPr>
          <w:rFonts w:ascii="Times New Roman" w:hAnsi="Times New Roman"/>
          <w:sz w:val="24"/>
          <w:szCs w:val="24"/>
          <w:lang w:val="ru-RU"/>
        </w:rPr>
      </w:pPr>
      <w:r w:rsidRPr="00A73063">
        <w:rPr>
          <w:rFonts w:ascii="Times New Roman" w:hAnsi="Times New Roman"/>
          <w:sz w:val="28"/>
          <w:szCs w:val="28"/>
          <w:lang w:val="ru-RU"/>
        </w:rPr>
        <w:t>Уважающий и принимающий ценности семьи и общества Готовый самостоятельно действовать и отвечать за свои поступки перед</w:t>
      </w:r>
      <w:r w:rsidR="00383F4D">
        <w:rPr>
          <w:rFonts w:ascii="Times New Roman" w:hAnsi="Times New Roman"/>
          <w:sz w:val="24"/>
          <w:szCs w:val="24"/>
          <w:lang w:val="ru-RU"/>
        </w:rPr>
        <w:t xml:space="preserve"> </w:t>
      </w:r>
      <w:r w:rsidRPr="00A73063">
        <w:rPr>
          <w:rFonts w:ascii="Times New Roman" w:hAnsi="Times New Roman"/>
          <w:sz w:val="28"/>
          <w:szCs w:val="28"/>
          <w:lang w:val="ru-RU"/>
        </w:rPr>
        <w:t>семьей и школой.</w:t>
      </w:r>
    </w:p>
    <w:p w:rsidR="007A47F4" w:rsidRPr="007A47F4" w:rsidRDefault="00FB0289" w:rsidP="007A47F4">
      <w:pPr>
        <w:widowControl w:val="0"/>
        <w:autoSpaceDE w:val="0"/>
        <w:autoSpaceDN w:val="0"/>
        <w:adjustRightInd w:val="0"/>
        <w:spacing w:after="0" w:line="360" w:lineRule="auto"/>
        <w:rPr>
          <w:rFonts w:ascii="Times New Roman" w:hAnsi="Times New Roman"/>
          <w:sz w:val="28"/>
          <w:szCs w:val="28"/>
          <w:lang w:val="ru-RU"/>
        </w:rPr>
      </w:pPr>
      <w:r w:rsidRPr="00A73063">
        <w:rPr>
          <w:rFonts w:ascii="Times New Roman" w:hAnsi="Times New Roman"/>
          <w:sz w:val="28"/>
          <w:szCs w:val="28"/>
          <w:lang w:val="ru-RU"/>
        </w:rPr>
        <w:t>Доброжелательный, умеющий слушать и слышать партнера,</w:t>
      </w:r>
      <w:r w:rsidR="00383F4D">
        <w:rPr>
          <w:rFonts w:ascii="Times New Roman" w:hAnsi="Times New Roman"/>
          <w:sz w:val="24"/>
          <w:szCs w:val="24"/>
          <w:lang w:val="ru-RU"/>
        </w:rPr>
        <w:t xml:space="preserve"> </w:t>
      </w:r>
      <w:r w:rsidRPr="00A73063">
        <w:rPr>
          <w:rFonts w:ascii="Times New Roman" w:hAnsi="Times New Roman"/>
          <w:sz w:val="28"/>
          <w:szCs w:val="28"/>
          <w:lang w:val="ru-RU"/>
        </w:rPr>
        <w:t>умеющий высказать свое мнение.</w:t>
      </w:r>
    </w:p>
    <w:p w:rsidR="007A47F4" w:rsidRDefault="007A47F4" w:rsidP="007A47F4">
      <w:pPr>
        <w:widowControl w:val="0"/>
        <w:overflowPunct w:val="0"/>
        <w:autoSpaceDE w:val="0"/>
        <w:autoSpaceDN w:val="0"/>
        <w:adjustRightInd w:val="0"/>
        <w:spacing w:after="0" w:line="311" w:lineRule="auto"/>
        <w:ind w:right="20" w:firstLine="566"/>
        <w:jc w:val="right"/>
        <w:rPr>
          <w:rFonts w:ascii="Times New Roman" w:hAnsi="Times New Roman"/>
          <w:sz w:val="28"/>
          <w:szCs w:val="28"/>
          <w:lang w:val="ru-RU"/>
        </w:rPr>
      </w:pPr>
      <w:r>
        <w:rPr>
          <w:rFonts w:ascii="Times New Roman" w:hAnsi="Times New Roman"/>
          <w:sz w:val="28"/>
          <w:szCs w:val="28"/>
          <w:lang w:val="ru-RU"/>
        </w:rPr>
        <w:t>93</w:t>
      </w:r>
    </w:p>
    <w:p w:rsidR="009B28A4" w:rsidRPr="00A73063" w:rsidRDefault="00FB0289">
      <w:pPr>
        <w:widowControl w:val="0"/>
        <w:overflowPunct w:val="0"/>
        <w:autoSpaceDE w:val="0"/>
        <w:autoSpaceDN w:val="0"/>
        <w:adjustRightInd w:val="0"/>
        <w:spacing w:after="0" w:line="311" w:lineRule="auto"/>
        <w:ind w:right="20" w:firstLine="566"/>
        <w:jc w:val="both"/>
        <w:rPr>
          <w:rFonts w:ascii="Times New Roman" w:hAnsi="Times New Roman"/>
          <w:sz w:val="24"/>
          <w:szCs w:val="24"/>
          <w:lang w:val="ru-RU"/>
        </w:rPr>
      </w:pPr>
      <w:r w:rsidRPr="00A73063">
        <w:rPr>
          <w:rFonts w:ascii="Times New Roman" w:hAnsi="Times New Roman"/>
          <w:sz w:val="28"/>
          <w:szCs w:val="28"/>
          <w:lang w:val="ru-RU"/>
        </w:rPr>
        <w:lastRenderedPageBreak/>
        <w:t>Выполняющий правила здорового и безопасного образа жизни для себя и окружающих.</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35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340"/>
        <w:rPr>
          <w:rFonts w:ascii="Times New Roman" w:hAnsi="Times New Roman"/>
          <w:sz w:val="24"/>
          <w:szCs w:val="24"/>
          <w:lang w:val="ru-RU"/>
        </w:rPr>
      </w:pPr>
      <w:r w:rsidRPr="00A73063">
        <w:rPr>
          <w:rFonts w:ascii="Times New Roman" w:hAnsi="Times New Roman"/>
          <w:b/>
          <w:bCs/>
          <w:sz w:val="28"/>
          <w:szCs w:val="28"/>
          <w:lang w:val="ru-RU"/>
        </w:rPr>
        <w:t>2.1.3. Характеристика универсальных учебных действий при получении</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2900"/>
        <w:rPr>
          <w:rFonts w:ascii="Times New Roman" w:hAnsi="Times New Roman"/>
          <w:sz w:val="24"/>
          <w:szCs w:val="24"/>
          <w:lang w:val="ru-RU"/>
        </w:rPr>
      </w:pPr>
      <w:r w:rsidRPr="00A73063">
        <w:rPr>
          <w:rFonts w:ascii="Times New Roman" w:hAnsi="Times New Roman"/>
          <w:b/>
          <w:bCs/>
          <w:sz w:val="28"/>
          <w:szCs w:val="28"/>
          <w:lang w:val="ru-RU"/>
        </w:rPr>
        <w:t>начального общего образования</w:t>
      </w:r>
    </w:p>
    <w:p w:rsidR="009B28A4" w:rsidRPr="00A73063" w:rsidRDefault="009B28A4">
      <w:pPr>
        <w:widowControl w:val="0"/>
        <w:autoSpaceDE w:val="0"/>
        <w:autoSpaceDN w:val="0"/>
        <w:adjustRightInd w:val="0"/>
        <w:spacing w:after="0" w:line="304"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ind w:firstLine="566"/>
        <w:jc w:val="both"/>
        <w:rPr>
          <w:rFonts w:ascii="Times New Roman" w:hAnsi="Times New Roman"/>
          <w:sz w:val="24"/>
          <w:szCs w:val="24"/>
          <w:lang w:val="ru-RU"/>
        </w:rPr>
      </w:pPr>
      <w:r w:rsidRPr="00A73063">
        <w:rPr>
          <w:rFonts w:ascii="Times New Roman" w:hAnsi="Times New Roman"/>
          <w:sz w:val="28"/>
          <w:szCs w:val="28"/>
          <w:lang w:val="ru-RU"/>
        </w:rPr>
        <w:t>В ФГОС начального общего образования содержится характеристика личностных, регулятивных, познавательных, коммуникативных универсальных учебных действий:</w:t>
      </w:r>
    </w:p>
    <w:p w:rsidR="009B28A4" w:rsidRPr="00A73063" w:rsidRDefault="009B28A4">
      <w:pPr>
        <w:widowControl w:val="0"/>
        <w:autoSpaceDE w:val="0"/>
        <w:autoSpaceDN w:val="0"/>
        <w:adjustRightInd w:val="0"/>
        <w:spacing w:after="0" w:line="3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60"/>
        <w:rPr>
          <w:rFonts w:ascii="Times New Roman" w:hAnsi="Times New Roman"/>
          <w:sz w:val="24"/>
          <w:szCs w:val="24"/>
          <w:lang w:val="ru-RU"/>
        </w:rPr>
      </w:pPr>
      <w:r w:rsidRPr="00A73063">
        <w:rPr>
          <w:rFonts w:ascii="Times New Roman" w:hAnsi="Times New Roman"/>
          <w:b/>
          <w:bCs/>
          <w:i/>
          <w:iCs/>
          <w:sz w:val="28"/>
          <w:szCs w:val="28"/>
          <w:lang w:val="ru-RU"/>
        </w:rPr>
        <w:t xml:space="preserve">Личностные универсальные учебные действия </w:t>
      </w:r>
      <w:r w:rsidRPr="00A73063">
        <w:rPr>
          <w:rFonts w:ascii="Times New Roman" w:hAnsi="Times New Roman"/>
          <w:sz w:val="28"/>
          <w:szCs w:val="28"/>
          <w:lang w:val="ru-RU"/>
        </w:rPr>
        <w:t>обеспечивают ценностно-</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3" w:lineRule="auto"/>
        <w:jc w:val="both"/>
        <w:rPr>
          <w:rFonts w:ascii="Times New Roman" w:hAnsi="Times New Roman"/>
          <w:sz w:val="24"/>
          <w:szCs w:val="24"/>
          <w:lang w:val="ru-RU"/>
        </w:rPr>
      </w:pPr>
      <w:r w:rsidRPr="00A73063">
        <w:rPr>
          <w:rFonts w:ascii="Times New Roman" w:hAnsi="Times New Roman"/>
          <w:sz w:val="28"/>
          <w:szCs w:val="28"/>
          <w:lang w:val="ru-RU"/>
        </w:rPr>
        <w:t>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9B28A4" w:rsidRPr="00A73063" w:rsidRDefault="009B28A4">
      <w:pPr>
        <w:widowControl w:val="0"/>
        <w:autoSpaceDE w:val="0"/>
        <w:autoSpaceDN w:val="0"/>
        <w:adjustRightInd w:val="0"/>
        <w:spacing w:after="0" w:line="9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right="20" w:firstLine="566"/>
        <w:jc w:val="both"/>
        <w:rPr>
          <w:rFonts w:ascii="Times New Roman" w:hAnsi="Times New Roman"/>
          <w:sz w:val="24"/>
          <w:szCs w:val="24"/>
          <w:lang w:val="ru-RU"/>
        </w:rPr>
      </w:pPr>
      <w:r w:rsidRPr="00A73063">
        <w:rPr>
          <w:rFonts w:ascii="Times New Roman" w:hAnsi="Times New Roman"/>
          <w:sz w:val="28"/>
          <w:szCs w:val="28"/>
          <w:lang w:val="ru-RU"/>
        </w:rPr>
        <w:t>Применительно к учебной деятельности следует выделить три вида личностных действий:</w:t>
      </w:r>
    </w:p>
    <w:p w:rsidR="009B28A4" w:rsidRPr="00A73063" w:rsidRDefault="009B28A4">
      <w:pPr>
        <w:widowControl w:val="0"/>
        <w:autoSpaceDE w:val="0"/>
        <w:autoSpaceDN w:val="0"/>
        <w:adjustRightInd w:val="0"/>
        <w:spacing w:after="0" w:line="68"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560"/>
        <w:rPr>
          <w:rFonts w:ascii="Times New Roman" w:hAnsi="Times New Roman"/>
          <w:sz w:val="24"/>
          <w:szCs w:val="24"/>
          <w:lang w:val="ru-RU"/>
        </w:rPr>
      </w:pPr>
      <w:r w:rsidRPr="00A73063">
        <w:rPr>
          <w:rFonts w:ascii="Times New Roman" w:hAnsi="Times New Roman"/>
          <w:sz w:val="28"/>
          <w:szCs w:val="28"/>
          <w:lang w:val="ru-RU"/>
        </w:rPr>
        <w:t>•личностное, профессиональное, жизненное самоопределение;</w:t>
      </w:r>
    </w:p>
    <w:p w:rsidR="009B28A4" w:rsidRPr="00A73063" w:rsidRDefault="009B28A4">
      <w:pPr>
        <w:widowControl w:val="0"/>
        <w:autoSpaceDE w:val="0"/>
        <w:autoSpaceDN w:val="0"/>
        <w:adjustRightInd w:val="0"/>
        <w:spacing w:after="0" w:line="230" w:lineRule="exact"/>
        <w:rPr>
          <w:rFonts w:ascii="Times New Roman" w:hAnsi="Times New Roman"/>
          <w:sz w:val="24"/>
          <w:szCs w:val="24"/>
          <w:lang w:val="ru-RU"/>
        </w:rPr>
      </w:pPr>
    </w:p>
    <w:p w:rsidR="009B28A4" w:rsidRPr="00A73063" w:rsidRDefault="00FB0289" w:rsidP="00383F4D">
      <w:pPr>
        <w:widowControl w:val="0"/>
        <w:overflowPunct w:val="0"/>
        <w:autoSpaceDE w:val="0"/>
        <w:autoSpaceDN w:val="0"/>
        <w:adjustRightInd w:val="0"/>
        <w:spacing w:after="0" w:line="335" w:lineRule="auto"/>
        <w:ind w:firstLine="566"/>
        <w:jc w:val="both"/>
        <w:rPr>
          <w:rFonts w:ascii="Times New Roman" w:hAnsi="Times New Roman"/>
          <w:sz w:val="24"/>
          <w:szCs w:val="24"/>
          <w:lang w:val="ru-RU"/>
        </w:rPr>
      </w:pPr>
      <w:r w:rsidRPr="00A73063">
        <w:rPr>
          <w:rFonts w:ascii="Times New Roman" w:hAnsi="Times New Roman"/>
          <w:sz w:val="28"/>
          <w:szCs w:val="28"/>
          <w:lang w:val="ru-RU"/>
        </w:rPr>
        <w:t>•смыслообразование,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w:t>
      </w:r>
    </w:p>
    <w:p w:rsidR="009B28A4" w:rsidRPr="00A73063" w:rsidRDefault="00FB0289">
      <w:pPr>
        <w:widowControl w:val="0"/>
        <w:overflowPunct w:val="0"/>
        <w:autoSpaceDE w:val="0"/>
        <w:autoSpaceDN w:val="0"/>
        <w:adjustRightInd w:val="0"/>
        <w:spacing w:after="0" w:line="311" w:lineRule="auto"/>
        <w:ind w:right="840"/>
        <w:rPr>
          <w:rFonts w:ascii="Times New Roman" w:hAnsi="Times New Roman"/>
          <w:sz w:val="24"/>
          <w:szCs w:val="24"/>
          <w:lang w:val="ru-RU"/>
        </w:rPr>
      </w:pPr>
      <w:bookmarkStart w:id="94" w:name="page201"/>
      <w:bookmarkEnd w:id="94"/>
      <w:r w:rsidRPr="00A73063">
        <w:rPr>
          <w:rFonts w:ascii="Times New Roman" w:hAnsi="Times New Roman"/>
          <w:sz w:val="28"/>
          <w:szCs w:val="28"/>
          <w:lang w:val="ru-RU"/>
        </w:rPr>
        <w:t xml:space="preserve">должен задаваться вопросом: </w:t>
      </w:r>
      <w:r w:rsidRPr="00A73063">
        <w:rPr>
          <w:rFonts w:ascii="Times New Roman" w:hAnsi="Times New Roman"/>
          <w:i/>
          <w:iCs/>
          <w:sz w:val="28"/>
          <w:szCs w:val="28"/>
          <w:lang w:val="ru-RU"/>
        </w:rPr>
        <w:t>какое значение и какой смысл имеет для меня</w:t>
      </w:r>
      <w:r w:rsidRPr="00A73063">
        <w:rPr>
          <w:rFonts w:ascii="Times New Roman" w:hAnsi="Times New Roman"/>
          <w:sz w:val="28"/>
          <w:szCs w:val="28"/>
          <w:lang w:val="ru-RU"/>
        </w:rPr>
        <w:t xml:space="preserve"> </w:t>
      </w:r>
      <w:r w:rsidRPr="00A73063">
        <w:rPr>
          <w:rFonts w:ascii="Times New Roman" w:hAnsi="Times New Roman"/>
          <w:i/>
          <w:iCs/>
          <w:sz w:val="28"/>
          <w:szCs w:val="28"/>
          <w:lang w:val="ru-RU"/>
        </w:rPr>
        <w:t xml:space="preserve">учение? </w:t>
      </w:r>
      <w:r w:rsidRPr="00A73063">
        <w:rPr>
          <w:rFonts w:ascii="Times New Roman" w:hAnsi="Times New Roman"/>
          <w:sz w:val="28"/>
          <w:szCs w:val="28"/>
          <w:lang w:val="ru-RU"/>
        </w:rPr>
        <w:t>—</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и уметь на него отвечать;</w:t>
      </w:r>
    </w:p>
    <w:p w:rsidR="009B28A4" w:rsidRPr="00A73063" w:rsidRDefault="009B28A4">
      <w:pPr>
        <w:widowControl w:val="0"/>
        <w:autoSpaceDE w:val="0"/>
        <w:autoSpaceDN w:val="0"/>
        <w:adjustRightInd w:val="0"/>
        <w:spacing w:after="0" w:line="13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ind w:firstLine="566"/>
        <w:rPr>
          <w:rFonts w:ascii="Times New Roman" w:hAnsi="Times New Roman"/>
          <w:sz w:val="24"/>
          <w:szCs w:val="24"/>
          <w:lang w:val="ru-RU"/>
        </w:rPr>
      </w:pPr>
      <w:r w:rsidRPr="00A73063">
        <w:rPr>
          <w:rFonts w:ascii="Times New Roman" w:hAnsi="Times New Roman"/>
          <w:sz w:val="28"/>
          <w:szCs w:val="28"/>
          <w:lang w:val="ru-RU"/>
        </w:rPr>
        <w:t>• нравственно-этическая ориентация, в том числе, и оценивание усваиваемого содержания (исходя из социальных и личностных ценностей),</w:t>
      </w:r>
    </w:p>
    <w:p w:rsidR="009B28A4" w:rsidRPr="00A73063" w:rsidRDefault="009B28A4">
      <w:pPr>
        <w:widowControl w:val="0"/>
        <w:autoSpaceDE w:val="0"/>
        <w:autoSpaceDN w:val="0"/>
        <w:adjustRightInd w:val="0"/>
        <w:spacing w:after="0" w:line="65"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обеспечивающее личностный моральный выбор.</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Default="009B28A4">
      <w:pPr>
        <w:widowControl w:val="0"/>
        <w:autoSpaceDE w:val="0"/>
        <w:autoSpaceDN w:val="0"/>
        <w:adjustRightInd w:val="0"/>
        <w:spacing w:after="0" w:line="308" w:lineRule="exact"/>
        <w:rPr>
          <w:rFonts w:ascii="Times New Roman" w:hAnsi="Times New Roman"/>
          <w:sz w:val="24"/>
          <w:szCs w:val="24"/>
          <w:lang w:val="ru-RU"/>
        </w:rPr>
      </w:pPr>
    </w:p>
    <w:p w:rsidR="007A47F4" w:rsidRDefault="007A47F4">
      <w:pPr>
        <w:widowControl w:val="0"/>
        <w:autoSpaceDE w:val="0"/>
        <w:autoSpaceDN w:val="0"/>
        <w:adjustRightInd w:val="0"/>
        <w:spacing w:after="0" w:line="308" w:lineRule="exact"/>
        <w:rPr>
          <w:rFonts w:ascii="Times New Roman" w:hAnsi="Times New Roman"/>
          <w:sz w:val="24"/>
          <w:szCs w:val="24"/>
          <w:lang w:val="ru-RU"/>
        </w:rPr>
      </w:pPr>
    </w:p>
    <w:p w:rsidR="007A47F4" w:rsidRDefault="007A47F4">
      <w:pPr>
        <w:widowControl w:val="0"/>
        <w:autoSpaceDE w:val="0"/>
        <w:autoSpaceDN w:val="0"/>
        <w:adjustRightInd w:val="0"/>
        <w:spacing w:after="0" w:line="308" w:lineRule="exact"/>
        <w:rPr>
          <w:rFonts w:ascii="Times New Roman" w:hAnsi="Times New Roman"/>
          <w:sz w:val="24"/>
          <w:szCs w:val="24"/>
          <w:lang w:val="ru-RU"/>
        </w:rPr>
      </w:pPr>
    </w:p>
    <w:p w:rsidR="007A47F4" w:rsidRDefault="007A47F4">
      <w:pPr>
        <w:widowControl w:val="0"/>
        <w:autoSpaceDE w:val="0"/>
        <w:autoSpaceDN w:val="0"/>
        <w:adjustRightInd w:val="0"/>
        <w:spacing w:after="0" w:line="308" w:lineRule="exact"/>
        <w:rPr>
          <w:rFonts w:ascii="Times New Roman" w:hAnsi="Times New Roman"/>
          <w:sz w:val="24"/>
          <w:szCs w:val="24"/>
          <w:lang w:val="ru-RU"/>
        </w:rPr>
      </w:pPr>
    </w:p>
    <w:p w:rsidR="007A47F4" w:rsidRDefault="007A47F4">
      <w:pPr>
        <w:widowControl w:val="0"/>
        <w:autoSpaceDE w:val="0"/>
        <w:autoSpaceDN w:val="0"/>
        <w:adjustRightInd w:val="0"/>
        <w:spacing w:after="0" w:line="308" w:lineRule="exact"/>
        <w:rPr>
          <w:rFonts w:ascii="Times New Roman" w:hAnsi="Times New Roman"/>
          <w:sz w:val="24"/>
          <w:szCs w:val="24"/>
          <w:lang w:val="ru-RU"/>
        </w:rPr>
      </w:pPr>
    </w:p>
    <w:p w:rsidR="007A47F4" w:rsidRDefault="007A47F4">
      <w:pPr>
        <w:widowControl w:val="0"/>
        <w:autoSpaceDE w:val="0"/>
        <w:autoSpaceDN w:val="0"/>
        <w:adjustRightInd w:val="0"/>
        <w:spacing w:after="0" w:line="308" w:lineRule="exact"/>
        <w:rPr>
          <w:rFonts w:ascii="Times New Roman" w:hAnsi="Times New Roman"/>
          <w:sz w:val="24"/>
          <w:szCs w:val="24"/>
          <w:lang w:val="ru-RU"/>
        </w:rPr>
      </w:pPr>
    </w:p>
    <w:p w:rsidR="007A47F4" w:rsidRDefault="007A47F4">
      <w:pPr>
        <w:widowControl w:val="0"/>
        <w:autoSpaceDE w:val="0"/>
        <w:autoSpaceDN w:val="0"/>
        <w:adjustRightInd w:val="0"/>
        <w:spacing w:after="0" w:line="308" w:lineRule="exact"/>
        <w:rPr>
          <w:rFonts w:ascii="Times New Roman" w:hAnsi="Times New Roman"/>
          <w:sz w:val="24"/>
          <w:szCs w:val="24"/>
          <w:lang w:val="ru-RU"/>
        </w:rPr>
      </w:pPr>
    </w:p>
    <w:p w:rsidR="007A47F4" w:rsidRDefault="007A47F4">
      <w:pPr>
        <w:widowControl w:val="0"/>
        <w:autoSpaceDE w:val="0"/>
        <w:autoSpaceDN w:val="0"/>
        <w:adjustRightInd w:val="0"/>
        <w:spacing w:after="0" w:line="308" w:lineRule="exact"/>
        <w:rPr>
          <w:rFonts w:ascii="Times New Roman" w:hAnsi="Times New Roman"/>
          <w:sz w:val="24"/>
          <w:szCs w:val="24"/>
          <w:lang w:val="ru-RU"/>
        </w:rPr>
      </w:pPr>
    </w:p>
    <w:p w:rsidR="007A47F4" w:rsidRDefault="007A47F4">
      <w:pPr>
        <w:widowControl w:val="0"/>
        <w:autoSpaceDE w:val="0"/>
        <w:autoSpaceDN w:val="0"/>
        <w:adjustRightInd w:val="0"/>
        <w:spacing w:after="0" w:line="308" w:lineRule="exact"/>
        <w:rPr>
          <w:rFonts w:ascii="Times New Roman" w:hAnsi="Times New Roman"/>
          <w:sz w:val="24"/>
          <w:szCs w:val="24"/>
          <w:lang w:val="ru-RU"/>
        </w:rPr>
      </w:pPr>
    </w:p>
    <w:p w:rsidR="007A47F4" w:rsidRPr="00A73063" w:rsidRDefault="007A47F4">
      <w:pPr>
        <w:widowControl w:val="0"/>
        <w:autoSpaceDE w:val="0"/>
        <w:autoSpaceDN w:val="0"/>
        <w:adjustRightInd w:val="0"/>
        <w:spacing w:after="0" w:line="308" w:lineRule="exact"/>
        <w:rPr>
          <w:rFonts w:ascii="Times New Roman" w:hAnsi="Times New Roman"/>
          <w:sz w:val="24"/>
          <w:szCs w:val="24"/>
          <w:lang w:val="ru-RU"/>
        </w:rPr>
      </w:pPr>
    </w:p>
    <w:p w:rsidR="007A47F4" w:rsidRDefault="007A47F4" w:rsidP="007A47F4">
      <w:pPr>
        <w:widowControl w:val="0"/>
        <w:overflowPunct w:val="0"/>
        <w:autoSpaceDE w:val="0"/>
        <w:autoSpaceDN w:val="0"/>
        <w:adjustRightInd w:val="0"/>
        <w:spacing w:after="0" w:line="310" w:lineRule="auto"/>
        <w:ind w:firstLine="566"/>
        <w:jc w:val="right"/>
        <w:rPr>
          <w:rFonts w:ascii="Times New Roman" w:hAnsi="Times New Roman"/>
          <w:b/>
          <w:bCs/>
          <w:sz w:val="28"/>
          <w:szCs w:val="28"/>
          <w:lang w:val="ru-RU"/>
        </w:rPr>
      </w:pPr>
      <w:r w:rsidRPr="007A47F4">
        <w:rPr>
          <w:rFonts w:ascii="Times New Roman" w:hAnsi="Times New Roman"/>
          <w:bCs/>
          <w:sz w:val="28"/>
          <w:szCs w:val="28"/>
          <w:lang w:val="ru-RU"/>
        </w:rPr>
        <w:t>94</w:t>
      </w:r>
    </w:p>
    <w:p w:rsidR="009B28A4" w:rsidRPr="00A73063" w:rsidRDefault="00FB0289" w:rsidP="007A47F4">
      <w:pPr>
        <w:widowControl w:val="0"/>
        <w:overflowPunct w:val="0"/>
        <w:autoSpaceDE w:val="0"/>
        <w:autoSpaceDN w:val="0"/>
        <w:adjustRightInd w:val="0"/>
        <w:spacing w:after="0" w:line="310" w:lineRule="auto"/>
        <w:rPr>
          <w:rFonts w:ascii="Times New Roman" w:hAnsi="Times New Roman"/>
          <w:sz w:val="24"/>
          <w:szCs w:val="24"/>
          <w:lang w:val="ru-RU"/>
        </w:rPr>
      </w:pPr>
      <w:r w:rsidRPr="00A73063">
        <w:rPr>
          <w:rFonts w:ascii="Times New Roman" w:hAnsi="Times New Roman"/>
          <w:b/>
          <w:bCs/>
          <w:sz w:val="28"/>
          <w:szCs w:val="28"/>
          <w:lang w:val="ru-RU"/>
        </w:rPr>
        <w:lastRenderedPageBreak/>
        <w:t xml:space="preserve">Регулятивные универсальные учебные действия </w:t>
      </w:r>
      <w:r w:rsidRPr="00A73063">
        <w:rPr>
          <w:rFonts w:ascii="Times New Roman" w:hAnsi="Times New Roman"/>
          <w:sz w:val="28"/>
          <w:szCs w:val="28"/>
          <w:lang w:val="ru-RU"/>
        </w:rPr>
        <w:t>обеспечивают</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обучающимся организацию своей учебной деятельности.</w:t>
      </w:r>
    </w:p>
    <w:p w:rsidR="009B28A4" w:rsidRPr="00A73063" w:rsidRDefault="009B28A4">
      <w:pPr>
        <w:widowControl w:val="0"/>
        <w:autoSpaceDE w:val="0"/>
        <w:autoSpaceDN w:val="0"/>
        <w:adjustRightInd w:val="0"/>
        <w:spacing w:after="0" w:line="7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К ним относятся:</w:t>
      </w:r>
    </w:p>
    <w:p w:rsidR="009B28A4" w:rsidRPr="00A73063" w:rsidRDefault="009B28A4">
      <w:pPr>
        <w:widowControl w:val="0"/>
        <w:autoSpaceDE w:val="0"/>
        <w:autoSpaceDN w:val="0"/>
        <w:adjustRightInd w:val="0"/>
        <w:spacing w:after="0" w:line="161"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 целеполагание как постановка учебной задачи на основе соотнесения того,</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что уже известно и усвоено учащимися, и того, что ещё неизвестно;</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numPr>
          <w:ilvl w:val="0"/>
          <w:numId w:val="199"/>
        </w:numPr>
        <w:tabs>
          <w:tab w:val="clear" w:pos="720"/>
          <w:tab w:val="num" w:pos="753"/>
        </w:tabs>
        <w:overflowPunct w:val="0"/>
        <w:autoSpaceDE w:val="0"/>
        <w:autoSpaceDN w:val="0"/>
        <w:adjustRightInd w:val="0"/>
        <w:spacing w:after="0" w:line="312"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планирование — определение последовательности промежуточных целей с учётом конечного результата; составление плана и последовательности действий; </w:t>
      </w:r>
    </w:p>
    <w:p w:rsidR="009B28A4" w:rsidRPr="00A73063" w:rsidRDefault="009B28A4">
      <w:pPr>
        <w:widowControl w:val="0"/>
        <w:autoSpaceDE w:val="0"/>
        <w:autoSpaceDN w:val="0"/>
        <w:adjustRightInd w:val="0"/>
        <w:spacing w:after="0" w:line="64" w:lineRule="exact"/>
        <w:rPr>
          <w:rFonts w:ascii="Times New Roman" w:hAnsi="Times New Roman"/>
          <w:sz w:val="28"/>
          <w:szCs w:val="28"/>
          <w:lang w:val="ru-RU"/>
        </w:rPr>
      </w:pPr>
    </w:p>
    <w:p w:rsidR="009B28A4" w:rsidRPr="00A73063" w:rsidRDefault="00FB0289">
      <w:pPr>
        <w:widowControl w:val="0"/>
        <w:numPr>
          <w:ilvl w:val="0"/>
          <w:numId w:val="199"/>
        </w:numPr>
        <w:tabs>
          <w:tab w:val="clear" w:pos="720"/>
          <w:tab w:val="num" w:pos="740"/>
        </w:tabs>
        <w:overflowPunct w:val="0"/>
        <w:autoSpaceDE w:val="0"/>
        <w:autoSpaceDN w:val="0"/>
        <w:adjustRightInd w:val="0"/>
        <w:spacing w:after="0" w:line="240" w:lineRule="auto"/>
        <w:ind w:left="740" w:hanging="180"/>
        <w:jc w:val="both"/>
        <w:rPr>
          <w:rFonts w:ascii="Times New Roman" w:hAnsi="Times New Roman"/>
          <w:sz w:val="28"/>
          <w:szCs w:val="28"/>
          <w:lang w:val="ru-RU"/>
        </w:rPr>
      </w:pPr>
      <w:r w:rsidRPr="00A73063">
        <w:rPr>
          <w:rFonts w:ascii="Times New Roman" w:hAnsi="Times New Roman"/>
          <w:sz w:val="28"/>
          <w:szCs w:val="28"/>
          <w:lang w:val="ru-RU"/>
        </w:rPr>
        <w:t xml:space="preserve">прогнозирование — предвосхищение результата и уровня усвоения знаний, </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Default="00FB028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8"/>
          <w:szCs w:val="28"/>
        </w:rPr>
        <w:t>его временны х характеристик;</w:t>
      </w:r>
    </w:p>
    <w:p w:rsidR="009B28A4" w:rsidRDefault="009B28A4">
      <w:pPr>
        <w:widowControl w:val="0"/>
        <w:autoSpaceDE w:val="0"/>
        <w:autoSpaceDN w:val="0"/>
        <w:adjustRightInd w:val="0"/>
        <w:spacing w:after="0" w:line="226" w:lineRule="exact"/>
        <w:rPr>
          <w:rFonts w:ascii="Times New Roman" w:hAnsi="Times New Roman"/>
          <w:sz w:val="24"/>
          <w:szCs w:val="24"/>
        </w:rPr>
      </w:pPr>
    </w:p>
    <w:p w:rsidR="009B28A4" w:rsidRPr="00A73063" w:rsidRDefault="00FB0289">
      <w:pPr>
        <w:widowControl w:val="0"/>
        <w:numPr>
          <w:ilvl w:val="0"/>
          <w:numId w:val="200"/>
        </w:numPr>
        <w:tabs>
          <w:tab w:val="clear" w:pos="720"/>
          <w:tab w:val="num" w:pos="761"/>
        </w:tabs>
        <w:overflowPunct w:val="0"/>
        <w:autoSpaceDE w:val="0"/>
        <w:autoSpaceDN w:val="0"/>
        <w:adjustRightInd w:val="0"/>
        <w:spacing w:after="0" w:line="312" w:lineRule="auto"/>
        <w:ind w:left="0" w:right="20" w:firstLine="560"/>
        <w:jc w:val="both"/>
        <w:rPr>
          <w:rFonts w:ascii="Times New Roman" w:hAnsi="Times New Roman"/>
          <w:sz w:val="28"/>
          <w:szCs w:val="28"/>
          <w:lang w:val="ru-RU"/>
        </w:rPr>
      </w:pPr>
      <w:r w:rsidRPr="00A73063">
        <w:rPr>
          <w:rFonts w:ascii="Times New Roman" w:hAnsi="Times New Roman"/>
          <w:sz w:val="28"/>
          <w:szCs w:val="28"/>
          <w:lang w:val="ru-RU"/>
        </w:rPr>
        <w:t xml:space="preserve">контроль в форме сличения способа действия и его результата с заданным эталоном с целью обнаружения отклонений и отличий от эталона; </w:t>
      </w:r>
    </w:p>
    <w:p w:rsidR="009B28A4" w:rsidRPr="00A73063" w:rsidRDefault="009B28A4">
      <w:pPr>
        <w:widowControl w:val="0"/>
        <w:autoSpaceDE w:val="0"/>
        <w:autoSpaceDN w:val="0"/>
        <w:adjustRightInd w:val="0"/>
        <w:spacing w:after="0" w:line="130" w:lineRule="exact"/>
        <w:rPr>
          <w:rFonts w:ascii="Times New Roman" w:hAnsi="Times New Roman"/>
          <w:sz w:val="28"/>
          <w:szCs w:val="28"/>
          <w:lang w:val="ru-RU"/>
        </w:rPr>
      </w:pPr>
    </w:p>
    <w:p w:rsidR="009B28A4" w:rsidRPr="00A73063" w:rsidRDefault="00FB0289">
      <w:pPr>
        <w:widowControl w:val="0"/>
        <w:numPr>
          <w:ilvl w:val="0"/>
          <w:numId w:val="200"/>
        </w:numPr>
        <w:tabs>
          <w:tab w:val="clear" w:pos="720"/>
          <w:tab w:val="num" w:pos="775"/>
        </w:tabs>
        <w:overflowPunct w:val="0"/>
        <w:autoSpaceDE w:val="0"/>
        <w:autoSpaceDN w:val="0"/>
        <w:adjustRightInd w:val="0"/>
        <w:spacing w:after="0" w:line="335"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w:t>
      </w:r>
    </w:p>
    <w:p w:rsidR="009B28A4" w:rsidRPr="00A73063" w:rsidRDefault="009B28A4">
      <w:pPr>
        <w:widowControl w:val="0"/>
        <w:autoSpaceDE w:val="0"/>
        <w:autoSpaceDN w:val="0"/>
        <w:adjustRightInd w:val="0"/>
        <w:spacing w:after="0" w:line="33" w:lineRule="exact"/>
        <w:rPr>
          <w:rFonts w:ascii="Times New Roman" w:hAnsi="Times New Roman"/>
          <w:sz w:val="24"/>
          <w:szCs w:val="24"/>
          <w:lang w:val="ru-RU"/>
        </w:rPr>
      </w:pPr>
    </w:p>
    <w:p w:rsidR="009B28A4" w:rsidRDefault="00FB028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8"/>
          <w:szCs w:val="28"/>
        </w:rPr>
        <w:t>товарищами;</w:t>
      </w:r>
    </w:p>
    <w:p w:rsidR="009B28A4" w:rsidRDefault="009B28A4">
      <w:pPr>
        <w:widowControl w:val="0"/>
        <w:autoSpaceDE w:val="0"/>
        <w:autoSpaceDN w:val="0"/>
        <w:adjustRightInd w:val="0"/>
        <w:spacing w:after="0" w:line="228" w:lineRule="exact"/>
        <w:rPr>
          <w:rFonts w:ascii="Times New Roman" w:hAnsi="Times New Roman"/>
          <w:sz w:val="24"/>
          <w:szCs w:val="24"/>
        </w:rPr>
      </w:pPr>
    </w:p>
    <w:p w:rsidR="009B28A4" w:rsidRPr="00A73063" w:rsidRDefault="00FB0289">
      <w:pPr>
        <w:widowControl w:val="0"/>
        <w:numPr>
          <w:ilvl w:val="0"/>
          <w:numId w:val="201"/>
        </w:numPr>
        <w:tabs>
          <w:tab w:val="clear" w:pos="720"/>
          <w:tab w:val="num" w:pos="737"/>
        </w:tabs>
        <w:overflowPunct w:val="0"/>
        <w:autoSpaceDE w:val="0"/>
        <w:autoSpaceDN w:val="0"/>
        <w:adjustRightInd w:val="0"/>
        <w:spacing w:after="0" w:line="335"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оценка — выделение и осознание обучающимся того, что уже усвоено и что ещё нужно усвоить, осознание качества и уровня усвоения; оценка результатов работы; </w:t>
      </w:r>
    </w:p>
    <w:p w:rsidR="009B28A4" w:rsidRPr="00A73063" w:rsidRDefault="009B28A4">
      <w:pPr>
        <w:widowControl w:val="0"/>
        <w:autoSpaceDE w:val="0"/>
        <w:autoSpaceDN w:val="0"/>
        <w:adjustRightInd w:val="0"/>
        <w:spacing w:after="0" w:line="99" w:lineRule="exact"/>
        <w:rPr>
          <w:rFonts w:ascii="Times New Roman" w:hAnsi="Times New Roman"/>
          <w:sz w:val="28"/>
          <w:szCs w:val="28"/>
          <w:lang w:val="ru-RU"/>
        </w:rPr>
      </w:pPr>
    </w:p>
    <w:p w:rsidR="009B28A4" w:rsidRDefault="00FB0289">
      <w:pPr>
        <w:widowControl w:val="0"/>
        <w:numPr>
          <w:ilvl w:val="0"/>
          <w:numId w:val="201"/>
        </w:numPr>
        <w:tabs>
          <w:tab w:val="clear" w:pos="720"/>
          <w:tab w:val="num" w:pos="768"/>
        </w:tabs>
        <w:overflowPunct w:val="0"/>
        <w:autoSpaceDE w:val="0"/>
        <w:autoSpaceDN w:val="0"/>
        <w:adjustRightInd w:val="0"/>
        <w:spacing w:after="0" w:line="336" w:lineRule="auto"/>
        <w:ind w:left="0" w:firstLine="560"/>
        <w:jc w:val="both"/>
        <w:rPr>
          <w:rFonts w:ascii="Times New Roman" w:hAnsi="Times New Roman"/>
          <w:sz w:val="28"/>
          <w:szCs w:val="28"/>
        </w:rPr>
      </w:pPr>
      <w:r w:rsidRPr="00A73063">
        <w:rPr>
          <w:rFonts w:ascii="Times New Roman" w:hAnsi="Times New Roman"/>
          <w:sz w:val="28"/>
          <w:szCs w:val="28"/>
          <w:lang w:val="ru-RU"/>
        </w:rPr>
        <w:t xml:space="preserve">саморегуляция как способность к мобилизации сил и энергии, к волевому усилию </w:t>
      </w:r>
      <w:r>
        <w:rPr>
          <w:rFonts w:ascii="Times New Roman" w:hAnsi="Times New Roman"/>
          <w:sz w:val="28"/>
          <w:szCs w:val="28"/>
        </w:rPr>
        <w:t xml:space="preserve">(к выбору в ситуации мотивационного конфликта) и преодолению препятствий. </w:t>
      </w:r>
    </w:p>
    <w:p w:rsidR="009B28A4" w:rsidRDefault="009B28A4">
      <w:pPr>
        <w:widowControl w:val="0"/>
        <w:autoSpaceDE w:val="0"/>
        <w:autoSpaceDN w:val="0"/>
        <w:adjustRightInd w:val="0"/>
        <w:spacing w:after="0" w:line="200" w:lineRule="exact"/>
        <w:rPr>
          <w:rFonts w:ascii="Times New Roman" w:hAnsi="Times New Roman"/>
          <w:sz w:val="24"/>
          <w:szCs w:val="24"/>
        </w:rPr>
      </w:pPr>
    </w:p>
    <w:p w:rsidR="009B28A4" w:rsidRPr="00A73063" w:rsidRDefault="00FB0289">
      <w:pPr>
        <w:widowControl w:val="0"/>
        <w:tabs>
          <w:tab w:val="left" w:pos="3100"/>
        </w:tabs>
        <w:autoSpaceDE w:val="0"/>
        <w:autoSpaceDN w:val="0"/>
        <w:adjustRightInd w:val="0"/>
        <w:spacing w:after="0" w:line="240" w:lineRule="auto"/>
        <w:ind w:left="560"/>
        <w:rPr>
          <w:rFonts w:ascii="Times New Roman" w:hAnsi="Times New Roman"/>
          <w:sz w:val="24"/>
          <w:szCs w:val="24"/>
          <w:lang w:val="ru-RU"/>
        </w:rPr>
      </w:pPr>
      <w:bookmarkStart w:id="95" w:name="page203"/>
      <w:bookmarkEnd w:id="95"/>
      <w:r w:rsidRPr="00A73063">
        <w:rPr>
          <w:rFonts w:ascii="Times New Roman" w:hAnsi="Times New Roman"/>
          <w:b/>
          <w:bCs/>
          <w:sz w:val="28"/>
          <w:szCs w:val="28"/>
          <w:lang w:val="ru-RU"/>
        </w:rPr>
        <w:t>Познавательные</w:t>
      </w:r>
      <w:r w:rsidRPr="00A73063">
        <w:rPr>
          <w:rFonts w:ascii="Times New Roman" w:hAnsi="Times New Roman"/>
          <w:sz w:val="24"/>
          <w:szCs w:val="24"/>
          <w:lang w:val="ru-RU"/>
        </w:rPr>
        <w:tab/>
      </w:r>
      <w:r w:rsidRPr="00A73063">
        <w:rPr>
          <w:rFonts w:ascii="Times New Roman" w:hAnsi="Times New Roman"/>
          <w:b/>
          <w:bCs/>
          <w:sz w:val="28"/>
          <w:szCs w:val="28"/>
          <w:lang w:val="ru-RU"/>
        </w:rPr>
        <w:t xml:space="preserve">универсальные    учебные    действия    </w:t>
      </w:r>
      <w:r w:rsidRPr="00A73063">
        <w:rPr>
          <w:rFonts w:ascii="Times New Roman" w:hAnsi="Times New Roman"/>
          <w:sz w:val="28"/>
          <w:szCs w:val="28"/>
          <w:lang w:val="ru-RU"/>
        </w:rPr>
        <w:t>включают:</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общеучебные,  логические  учебные  действия,  а  также  постановку  и  решение</w:t>
      </w:r>
    </w:p>
    <w:p w:rsidR="009B28A4" w:rsidRPr="00A73063" w:rsidRDefault="009B28A4">
      <w:pPr>
        <w:widowControl w:val="0"/>
        <w:autoSpaceDE w:val="0"/>
        <w:autoSpaceDN w:val="0"/>
        <w:adjustRightInd w:val="0"/>
        <w:spacing w:after="0" w:line="161" w:lineRule="exact"/>
        <w:rPr>
          <w:rFonts w:ascii="Times New Roman" w:hAnsi="Times New Roman"/>
          <w:sz w:val="24"/>
          <w:szCs w:val="24"/>
          <w:lang w:val="ru-RU"/>
        </w:rPr>
      </w:pPr>
    </w:p>
    <w:p w:rsidR="009B28A4" w:rsidRDefault="00FB028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8"/>
          <w:szCs w:val="28"/>
        </w:rPr>
        <w:t>проблемы.</w:t>
      </w:r>
    </w:p>
    <w:p w:rsidR="009B28A4" w:rsidRDefault="009B28A4">
      <w:pPr>
        <w:widowControl w:val="0"/>
        <w:autoSpaceDE w:val="0"/>
        <w:autoSpaceDN w:val="0"/>
        <w:adjustRightInd w:val="0"/>
        <w:spacing w:after="0" w:line="165" w:lineRule="exact"/>
        <w:rPr>
          <w:rFonts w:ascii="Times New Roman" w:hAnsi="Times New Roman"/>
          <w:sz w:val="24"/>
          <w:szCs w:val="24"/>
        </w:rPr>
      </w:pPr>
    </w:p>
    <w:p w:rsidR="009B28A4" w:rsidRDefault="00FB0289">
      <w:pPr>
        <w:widowControl w:val="0"/>
        <w:autoSpaceDE w:val="0"/>
        <w:autoSpaceDN w:val="0"/>
        <w:adjustRightInd w:val="0"/>
        <w:spacing w:after="0" w:line="240" w:lineRule="auto"/>
        <w:ind w:left="560"/>
        <w:rPr>
          <w:rFonts w:ascii="Times New Roman" w:hAnsi="Times New Roman"/>
          <w:sz w:val="24"/>
          <w:szCs w:val="24"/>
        </w:rPr>
      </w:pPr>
      <w:r>
        <w:rPr>
          <w:rFonts w:ascii="Times New Roman" w:hAnsi="Times New Roman"/>
          <w:b/>
          <w:bCs/>
          <w:i/>
          <w:iCs/>
          <w:sz w:val="28"/>
          <w:szCs w:val="28"/>
        </w:rPr>
        <w:t>Общеучебные универсальные действия</w:t>
      </w:r>
      <w:r>
        <w:rPr>
          <w:rFonts w:ascii="Times New Roman" w:hAnsi="Times New Roman"/>
          <w:b/>
          <w:bCs/>
          <w:sz w:val="28"/>
          <w:szCs w:val="28"/>
        </w:rPr>
        <w:t>:</w:t>
      </w:r>
    </w:p>
    <w:p w:rsidR="009B28A4" w:rsidRDefault="009B28A4">
      <w:pPr>
        <w:widowControl w:val="0"/>
        <w:autoSpaceDE w:val="0"/>
        <w:autoSpaceDN w:val="0"/>
        <w:adjustRightInd w:val="0"/>
        <w:spacing w:after="0" w:line="158" w:lineRule="exact"/>
        <w:rPr>
          <w:rFonts w:ascii="Times New Roman" w:hAnsi="Times New Roman"/>
          <w:sz w:val="24"/>
          <w:szCs w:val="24"/>
        </w:rPr>
      </w:pPr>
    </w:p>
    <w:p w:rsidR="009B28A4" w:rsidRPr="00A73063" w:rsidRDefault="00FB0289">
      <w:pPr>
        <w:widowControl w:val="0"/>
        <w:numPr>
          <w:ilvl w:val="0"/>
          <w:numId w:val="202"/>
        </w:numPr>
        <w:overflowPunct w:val="0"/>
        <w:autoSpaceDE w:val="0"/>
        <w:autoSpaceDN w:val="0"/>
        <w:adjustRightInd w:val="0"/>
        <w:spacing w:after="0" w:line="240" w:lineRule="auto"/>
        <w:ind w:hanging="160"/>
        <w:jc w:val="both"/>
        <w:rPr>
          <w:rFonts w:ascii="Times New Roman" w:hAnsi="Times New Roman"/>
          <w:sz w:val="28"/>
          <w:szCs w:val="28"/>
          <w:lang w:val="ru-RU"/>
        </w:rPr>
      </w:pPr>
      <w:r w:rsidRPr="00A73063">
        <w:rPr>
          <w:rFonts w:ascii="Times New Roman" w:hAnsi="Times New Roman"/>
          <w:sz w:val="28"/>
          <w:szCs w:val="28"/>
          <w:lang w:val="ru-RU"/>
        </w:rPr>
        <w:t xml:space="preserve">самостоятельное выделение и формулирование познавательной цели; </w:t>
      </w:r>
    </w:p>
    <w:p w:rsidR="009B28A4" w:rsidRPr="00A73063" w:rsidRDefault="009B28A4">
      <w:pPr>
        <w:widowControl w:val="0"/>
        <w:autoSpaceDE w:val="0"/>
        <w:autoSpaceDN w:val="0"/>
        <w:adjustRightInd w:val="0"/>
        <w:spacing w:after="0" w:line="225" w:lineRule="exact"/>
        <w:rPr>
          <w:rFonts w:ascii="Times New Roman" w:hAnsi="Times New Roman"/>
          <w:sz w:val="28"/>
          <w:szCs w:val="28"/>
          <w:lang w:val="ru-RU"/>
        </w:rPr>
      </w:pPr>
    </w:p>
    <w:p w:rsidR="009B28A4" w:rsidRPr="00A73063" w:rsidRDefault="00FB0289">
      <w:pPr>
        <w:widowControl w:val="0"/>
        <w:numPr>
          <w:ilvl w:val="0"/>
          <w:numId w:val="202"/>
        </w:numPr>
        <w:tabs>
          <w:tab w:val="clear" w:pos="720"/>
          <w:tab w:val="num" w:pos="852"/>
        </w:tabs>
        <w:overflowPunct w:val="0"/>
        <w:autoSpaceDE w:val="0"/>
        <w:autoSpaceDN w:val="0"/>
        <w:adjustRightInd w:val="0"/>
        <w:spacing w:after="0" w:line="335"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 </w:t>
      </w:r>
    </w:p>
    <w:p w:rsidR="009B28A4" w:rsidRPr="00A73063" w:rsidRDefault="009B28A4">
      <w:pPr>
        <w:widowControl w:val="0"/>
        <w:autoSpaceDE w:val="0"/>
        <w:autoSpaceDN w:val="0"/>
        <w:adjustRightInd w:val="0"/>
        <w:spacing w:after="0" w:line="33" w:lineRule="exact"/>
        <w:rPr>
          <w:rFonts w:ascii="Times New Roman" w:hAnsi="Times New Roman"/>
          <w:sz w:val="28"/>
          <w:szCs w:val="28"/>
          <w:lang w:val="ru-RU"/>
        </w:rPr>
      </w:pPr>
    </w:p>
    <w:p w:rsidR="00383F4D" w:rsidRDefault="00FB0289">
      <w:pPr>
        <w:widowControl w:val="0"/>
        <w:numPr>
          <w:ilvl w:val="0"/>
          <w:numId w:val="202"/>
        </w:numPr>
        <w:overflowPunct w:val="0"/>
        <w:autoSpaceDE w:val="0"/>
        <w:autoSpaceDN w:val="0"/>
        <w:adjustRightInd w:val="0"/>
        <w:spacing w:after="0" w:line="240" w:lineRule="auto"/>
        <w:ind w:hanging="160"/>
        <w:jc w:val="both"/>
        <w:rPr>
          <w:rFonts w:ascii="Times New Roman" w:hAnsi="Times New Roman"/>
          <w:sz w:val="28"/>
          <w:szCs w:val="28"/>
        </w:rPr>
      </w:pPr>
      <w:r>
        <w:rPr>
          <w:rFonts w:ascii="Times New Roman" w:hAnsi="Times New Roman"/>
          <w:sz w:val="28"/>
          <w:szCs w:val="28"/>
        </w:rPr>
        <w:t xml:space="preserve">структурирование знаний; </w:t>
      </w:r>
    </w:p>
    <w:p w:rsidR="009B28A4" w:rsidRDefault="009B28A4" w:rsidP="00383F4D">
      <w:pPr>
        <w:widowControl w:val="0"/>
        <w:overflowPunct w:val="0"/>
        <w:autoSpaceDE w:val="0"/>
        <w:autoSpaceDN w:val="0"/>
        <w:adjustRightInd w:val="0"/>
        <w:spacing w:after="0" w:line="240" w:lineRule="auto"/>
        <w:jc w:val="both"/>
        <w:rPr>
          <w:rFonts w:ascii="Times New Roman" w:hAnsi="Times New Roman"/>
          <w:sz w:val="28"/>
          <w:szCs w:val="28"/>
        </w:rPr>
      </w:pPr>
    </w:p>
    <w:p w:rsidR="009B28A4" w:rsidRPr="007A47F4" w:rsidRDefault="007A47F4" w:rsidP="007A47F4">
      <w:pPr>
        <w:widowControl w:val="0"/>
        <w:autoSpaceDE w:val="0"/>
        <w:autoSpaceDN w:val="0"/>
        <w:adjustRightInd w:val="0"/>
        <w:spacing w:after="0" w:line="228" w:lineRule="exact"/>
        <w:jc w:val="right"/>
        <w:rPr>
          <w:rFonts w:ascii="Times New Roman" w:hAnsi="Times New Roman"/>
          <w:sz w:val="28"/>
          <w:szCs w:val="28"/>
          <w:lang w:val="ru-RU"/>
        </w:rPr>
      </w:pPr>
      <w:r>
        <w:rPr>
          <w:rFonts w:ascii="Times New Roman" w:hAnsi="Times New Roman"/>
          <w:sz w:val="28"/>
          <w:szCs w:val="28"/>
          <w:lang w:val="ru-RU"/>
        </w:rPr>
        <w:t>95</w:t>
      </w:r>
    </w:p>
    <w:p w:rsidR="009B28A4" w:rsidRPr="00A73063" w:rsidRDefault="00FB0289">
      <w:pPr>
        <w:widowControl w:val="0"/>
        <w:numPr>
          <w:ilvl w:val="0"/>
          <w:numId w:val="202"/>
        </w:numPr>
        <w:tabs>
          <w:tab w:val="clear" w:pos="720"/>
          <w:tab w:val="num" w:pos="763"/>
        </w:tabs>
        <w:overflowPunct w:val="0"/>
        <w:autoSpaceDE w:val="0"/>
        <w:autoSpaceDN w:val="0"/>
        <w:adjustRightInd w:val="0"/>
        <w:spacing w:after="0" w:line="311" w:lineRule="auto"/>
        <w:ind w:left="0" w:right="20" w:firstLine="560"/>
        <w:jc w:val="both"/>
        <w:rPr>
          <w:rFonts w:ascii="Times New Roman" w:hAnsi="Times New Roman"/>
          <w:sz w:val="28"/>
          <w:szCs w:val="28"/>
          <w:lang w:val="ru-RU"/>
        </w:rPr>
      </w:pPr>
      <w:r w:rsidRPr="00A73063">
        <w:rPr>
          <w:rFonts w:ascii="Times New Roman" w:hAnsi="Times New Roman"/>
          <w:sz w:val="28"/>
          <w:szCs w:val="28"/>
          <w:lang w:val="ru-RU"/>
        </w:rPr>
        <w:lastRenderedPageBreak/>
        <w:t xml:space="preserve">осознанное и произвольное построение речевого высказывания в устной и письменной форме; </w:t>
      </w:r>
    </w:p>
    <w:p w:rsidR="009B28A4" w:rsidRPr="00A73063" w:rsidRDefault="009B28A4">
      <w:pPr>
        <w:widowControl w:val="0"/>
        <w:autoSpaceDE w:val="0"/>
        <w:autoSpaceDN w:val="0"/>
        <w:adjustRightInd w:val="0"/>
        <w:spacing w:after="0" w:line="130" w:lineRule="exact"/>
        <w:rPr>
          <w:rFonts w:ascii="Times New Roman" w:hAnsi="Times New Roman"/>
          <w:sz w:val="28"/>
          <w:szCs w:val="28"/>
          <w:lang w:val="ru-RU"/>
        </w:rPr>
      </w:pPr>
    </w:p>
    <w:p w:rsidR="009B28A4" w:rsidRPr="00A73063" w:rsidRDefault="00FB0289">
      <w:pPr>
        <w:widowControl w:val="0"/>
        <w:numPr>
          <w:ilvl w:val="0"/>
          <w:numId w:val="202"/>
        </w:numPr>
        <w:tabs>
          <w:tab w:val="clear" w:pos="720"/>
          <w:tab w:val="num" w:pos="789"/>
        </w:tabs>
        <w:overflowPunct w:val="0"/>
        <w:autoSpaceDE w:val="0"/>
        <w:autoSpaceDN w:val="0"/>
        <w:adjustRightInd w:val="0"/>
        <w:spacing w:after="0" w:line="310"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выбор наиболее эффективных способов решения задач в зависимости от конкретных условий; </w:t>
      </w:r>
    </w:p>
    <w:p w:rsidR="009B28A4" w:rsidRPr="00A73063" w:rsidRDefault="009B28A4">
      <w:pPr>
        <w:widowControl w:val="0"/>
        <w:autoSpaceDE w:val="0"/>
        <w:autoSpaceDN w:val="0"/>
        <w:adjustRightInd w:val="0"/>
        <w:spacing w:after="0" w:line="135" w:lineRule="exact"/>
        <w:rPr>
          <w:rFonts w:ascii="Times New Roman" w:hAnsi="Times New Roman"/>
          <w:sz w:val="28"/>
          <w:szCs w:val="28"/>
          <w:lang w:val="ru-RU"/>
        </w:rPr>
      </w:pPr>
    </w:p>
    <w:p w:rsidR="009B28A4" w:rsidRPr="00A73063" w:rsidRDefault="00FB0289">
      <w:pPr>
        <w:widowControl w:val="0"/>
        <w:numPr>
          <w:ilvl w:val="0"/>
          <w:numId w:val="202"/>
        </w:numPr>
        <w:tabs>
          <w:tab w:val="clear" w:pos="720"/>
          <w:tab w:val="num" w:pos="799"/>
        </w:tabs>
        <w:overflowPunct w:val="0"/>
        <w:autoSpaceDE w:val="0"/>
        <w:autoSpaceDN w:val="0"/>
        <w:adjustRightInd w:val="0"/>
        <w:spacing w:after="0" w:line="310" w:lineRule="auto"/>
        <w:ind w:left="0" w:right="20" w:firstLine="560"/>
        <w:jc w:val="both"/>
        <w:rPr>
          <w:rFonts w:ascii="Times New Roman" w:hAnsi="Times New Roman"/>
          <w:sz w:val="28"/>
          <w:szCs w:val="28"/>
          <w:lang w:val="ru-RU"/>
        </w:rPr>
      </w:pPr>
      <w:r w:rsidRPr="00A73063">
        <w:rPr>
          <w:rFonts w:ascii="Times New Roman" w:hAnsi="Times New Roman"/>
          <w:sz w:val="28"/>
          <w:szCs w:val="28"/>
          <w:lang w:val="ru-RU"/>
        </w:rPr>
        <w:t xml:space="preserve">рефлексия способов и условий действия, контроль и оценка процесса и результатов деятельности; </w:t>
      </w:r>
    </w:p>
    <w:p w:rsidR="009B28A4" w:rsidRPr="00A73063" w:rsidRDefault="009B28A4">
      <w:pPr>
        <w:widowControl w:val="0"/>
        <w:autoSpaceDE w:val="0"/>
        <w:autoSpaceDN w:val="0"/>
        <w:adjustRightInd w:val="0"/>
        <w:spacing w:after="0" w:line="133" w:lineRule="exact"/>
        <w:rPr>
          <w:rFonts w:ascii="Times New Roman" w:hAnsi="Times New Roman"/>
          <w:sz w:val="28"/>
          <w:szCs w:val="28"/>
          <w:lang w:val="ru-RU"/>
        </w:rPr>
      </w:pPr>
    </w:p>
    <w:p w:rsidR="009B28A4" w:rsidRPr="00A73063" w:rsidRDefault="00FB0289">
      <w:pPr>
        <w:widowControl w:val="0"/>
        <w:numPr>
          <w:ilvl w:val="0"/>
          <w:numId w:val="202"/>
        </w:numPr>
        <w:tabs>
          <w:tab w:val="clear" w:pos="720"/>
          <w:tab w:val="num" w:pos="806"/>
        </w:tabs>
        <w:overflowPunct w:val="0"/>
        <w:autoSpaceDE w:val="0"/>
        <w:autoSpaceDN w:val="0"/>
        <w:adjustRightInd w:val="0"/>
        <w:spacing w:after="0" w:line="336"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w:t>
      </w:r>
    </w:p>
    <w:p w:rsidR="009B28A4" w:rsidRPr="00A73063" w:rsidRDefault="009B28A4">
      <w:pPr>
        <w:widowControl w:val="0"/>
        <w:autoSpaceDE w:val="0"/>
        <w:autoSpaceDN w:val="0"/>
        <w:adjustRightInd w:val="0"/>
        <w:spacing w:after="0" w:line="97" w:lineRule="exact"/>
        <w:rPr>
          <w:rFonts w:ascii="Times New Roman" w:hAnsi="Times New Roman"/>
          <w:sz w:val="28"/>
          <w:szCs w:val="28"/>
          <w:lang w:val="ru-RU"/>
        </w:rPr>
      </w:pPr>
    </w:p>
    <w:p w:rsidR="009B28A4" w:rsidRPr="00A73063" w:rsidRDefault="00FB0289">
      <w:pPr>
        <w:widowControl w:val="0"/>
        <w:numPr>
          <w:ilvl w:val="0"/>
          <w:numId w:val="202"/>
        </w:numPr>
        <w:tabs>
          <w:tab w:val="clear" w:pos="720"/>
          <w:tab w:val="num" w:pos="955"/>
        </w:tabs>
        <w:overflowPunct w:val="0"/>
        <w:autoSpaceDE w:val="0"/>
        <w:autoSpaceDN w:val="0"/>
        <w:adjustRightInd w:val="0"/>
        <w:spacing w:after="0" w:line="310" w:lineRule="auto"/>
        <w:ind w:left="0" w:right="20" w:firstLine="560"/>
        <w:jc w:val="both"/>
        <w:rPr>
          <w:rFonts w:ascii="Times New Roman" w:hAnsi="Times New Roman"/>
          <w:sz w:val="28"/>
          <w:szCs w:val="28"/>
          <w:lang w:val="ru-RU"/>
        </w:rPr>
      </w:pPr>
      <w:r w:rsidRPr="00A73063">
        <w:rPr>
          <w:rFonts w:ascii="Times New Roman" w:hAnsi="Times New Roman"/>
          <w:sz w:val="28"/>
          <w:szCs w:val="28"/>
          <w:lang w:val="ru-RU"/>
        </w:rPr>
        <w:t xml:space="preserve">определение основной и второстепенной информации; свободная ориентация и восприятие текстов художественного, </w:t>
      </w:r>
    </w:p>
    <w:p w:rsidR="009B28A4" w:rsidRPr="00A73063" w:rsidRDefault="009B28A4">
      <w:pPr>
        <w:widowControl w:val="0"/>
        <w:autoSpaceDE w:val="0"/>
        <w:autoSpaceDN w:val="0"/>
        <w:adjustRightInd w:val="0"/>
        <w:spacing w:after="0" w:line="133" w:lineRule="exact"/>
        <w:rPr>
          <w:rFonts w:ascii="Times New Roman" w:hAnsi="Times New Roman"/>
          <w:sz w:val="28"/>
          <w:szCs w:val="28"/>
          <w:lang w:val="ru-RU"/>
        </w:rPr>
      </w:pPr>
    </w:p>
    <w:p w:rsidR="009B28A4" w:rsidRPr="00A73063" w:rsidRDefault="00FB0289">
      <w:pPr>
        <w:widowControl w:val="0"/>
        <w:numPr>
          <w:ilvl w:val="0"/>
          <w:numId w:val="202"/>
        </w:numPr>
        <w:tabs>
          <w:tab w:val="clear" w:pos="720"/>
          <w:tab w:val="num" w:pos="753"/>
        </w:tabs>
        <w:overflowPunct w:val="0"/>
        <w:autoSpaceDE w:val="0"/>
        <w:autoSpaceDN w:val="0"/>
        <w:adjustRightInd w:val="0"/>
        <w:spacing w:after="0" w:line="310"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научного, публицистического и официально-делового стилей; понимание и адекватная оценка языка средств массовой информации; </w:t>
      </w:r>
    </w:p>
    <w:p w:rsidR="009B28A4" w:rsidRPr="00A73063" w:rsidRDefault="009B28A4">
      <w:pPr>
        <w:widowControl w:val="0"/>
        <w:autoSpaceDE w:val="0"/>
        <w:autoSpaceDN w:val="0"/>
        <w:adjustRightInd w:val="0"/>
        <w:spacing w:after="0" w:line="135" w:lineRule="exact"/>
        <w:rPr>
          <w:rFonts w:ascii="Times New Roman" w:hAnsi="Times New Roman"/>
          <w:sz w:val="28"/>
          <w:szCs w:val="28"/>
          <w:lang w:val="ru-RU"/>
        </w:rPr>
      </w:pPr>
    </w:p>
    <w:p w:rsidR="009B28A4" w:rsidRPr="00A73063" w:rsidRDefault="00FB0289">
      <w:pPr>
        <w:widowControl w:val="0"/>
        <w:numPr>
          <w:ilvl w:val="0"/>
          <w:numId w:val="202"/>
        </w:numPr>
        <w:tabs>
          <w:tab w:val="clear" w:pos="720"/>
          <w:tab w:val="num" w:pos="895"/>
        </w:tabs>
        <w:overflowPunct w:val="0"/>
        <w:autoSpaceDE w:val="0"/>
        <w:autoSpaceDN w:val="0"/>
        <w:adjustRightInd w:val="0"/>
        <w:spacing w:after="0" w:line="335" w:lineRule="auto"/>
        <w:ind w:left="0" w:right="20" w:firstLine="560"/>
        <w:jc w:val="both"/>
        <w:rPr>
          <w:rFonts w:ascii="Times New Roman" w:hAnsi="Times New Roman"/>
          <w:sz w:val="28"/>
          <w:szCs w:val="28"/>
          <w:lang w:val="ru-RU"/>
        </w:rPr>
      </w:pPr>
      <w:r w:rsidRPr="00A73063">
        <w:rPr>
          <w:rFonts w:ascii="Times New Roman" w:hAnsi="Times New Roman"/>
          <w:sz w:val="28"/>
          <w:szCs w:val="28"/>
          <w:lang w:val="ru-RU"/>
        </w:rPr>
        <w:t xml:space="preserve">постановка и формулирование проблемы, самостоятельное создание алгоритмов деятельности при решении проблем творческого и поискового характера. </w:t>
      </w:r>
    </w:p>
    <w:p w:rsidR="009B28A4" w:rsidRPr="00A73063" w:rsidRDefault="009B28A4">
      <w:pPr>
        <w:widowControl w:val="0"/>
        <w:autoSpaceDE w:val="0"/>
        <w:autoSpaceDN w:val="0"/>
        <w:adjustRightInd w:val="0"/>
        <w:spacing w:after="0" w:line="34"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560"/>
        <w:rPr>
          <w:rFonts w:ascii="Times New Roman" w:hAnsi="Times New Roman"/>
          <w:sz w:val="24"/>
          <w:szCs w:val="24"/>
          <w:lang w:val="ru-RU"/>
        </w:rPr>
      </w:pPr>
      <w:r w:rsidRPr="00A73063">
        <w:rPr>
          <w:rFonts w:ascii="Times New Roman" w:hAnsi="Times New Roman"/>
          <w:sz w:val="28"/>
          <w:szCs w:val="28"/>
          <w:lang w:val="ru-RU"/>
        </w:rPr>
        <w:t xml:space="preserve">Особую группу обще учебных универсальных действий составляют </w:t>
      </w:r>
      <w:r w:rsidRPr="00A73063">
        <w:rPr>
          <w:rFonts w:ascii="Times New Roman" w:hAnsi="Times New Roman"/>
          <w:b/>
          <w:bCs/>
          <w:i/>
          <w:iCs/>
          <w:sz w:val="28"/>
          <w:szCs w:val="28"/>
          <w:lang w:val="ru-RU"/>
        </w:rPr>
        <w:t>знаково-</w:t>
      </w:r>
    </w:p>
    <w:p w:rsidR="009B28A4" w:rsidRPr="00A73063" w:rsidRDefault="009B28A4">
      <w:pPr>
        <w:widowControl w:val="0"/>
        <w:autoSpaceDE w:val="0"/>
        <w:autoSpaceDN w:val="0"/>
        <w:adjustRightInd w:val="0"/>
        <w:spacing w:after="0" w:line="169"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b/>
          <w:bCs/>
          <w:i/>
          <w:iCs/>
          <w:sz w:val="28"/>
          <w:szCs w:val="28"/>
          <w:lang w:val="ru-RU"/>
        </w:rPr>
        <w:t>символические действия</w:t>
      </w:r>
      <w:r w:rsidRPr="00A73063">
        <w:rPr>
          <w:rFonts w:ascii="Times New Roman" w:hAnsi="Times New Roman"/>
          <w:b/>
          <w:bCs/>
          <w:sz w:val="28"/>
          <w:szCs w:val="28"/>
          <w:lang w:val="ru-RU"/>
        </w:rPr>
        <w:t>:</w:t>
      </w:r>
    </w:p>
    <w:p w:rsidR="009B28A4" w:rsidRPr="00A73063" w:rsidRDefault="009B28A4">
      <w:pPr>
        <w:widowControl w:val="0"/>
        <w:autoSpaceDE w:val="0"/>
        <w:autoSpaceDN w:val="0"/>
        <w:adjustRightInd w:val="0"/>
        <w:spacing w:after="0" w:line="157"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560"/>
        <w:rPr>
          <w:rFonts w:ascii="Times New Roman" w:hAnsi="Times New Roman"/>
          <w:sz w:val="24"/>
          <w:szCs w:val="24"/>
          <w:lang w:val="ru-RU"/>
        </w:rPr>
      </w:pPr>
      <w:r w:rsidRPr="00A73063">
        <w:rPr>
          <w:rFonts w:ascii="Times New Roman" w:hAnsi="Times New Roman"/>
          <w:sz w:val="28"/>
          <w:szCs w:val="28"/>
          <w:lang w:val="ru-RU"/>
        </w:rPr>
        <w:t>• моделирование — преобразование объекта из чувственной формы в модель,</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tabs>
          <w:tab w:val="left" w:pos="680"/>
        </w:tabs>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где</w:t>
      </w:r>
      <w:r w:rsidRPr="00A73063">
        <w:rPr>
          <w:rFonts w:ascii="Times New Roman" w:hAnsi="Times New Roman"/>
          <w:sz w:val="24"/>
          <w:szCs w:val="24"/>
          <w:lang w:val="ru-RU"/>
        </w:rPr>
        <w:tab/>
      </w:r>
      <w:r w:rsidRPr="00A73063">
        <w:rPr>
          <w:rFonts w:ascii="Times New Roman" w:hAnsi="Times New Roman"/>
          <w:sz w:val="28"/>
          <w:szCs w:val="28"/>
          <w:lang w:val="ru-RU"/>
        </w:rPr>
        <w:t>выделены   существенные   характеристики   объекта   (пространственно-</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Default="00FB0289" w:rsidP="00383F4D">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графическая или знаково-символическая);</w:t>
      </w:r>
    </w:p>
    <w:p w:rsidR="00383F4D" w:rsidRPr="00A73063" w:rsidRDefault="00383F4D" w:rsidP="00383F4D">
      <w:pPr>
        <w:widowControl w:val="0"/>
        <w:autoSpaceDE w:val="0"/>
        <w:autoSpaceDN w:val="0"/>
        <w:adjustRightInd w:val="0"/>
        <w:spacing w:after="0" w:line="239" w:lineRule="auto"/>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bookmarkStart w:id="96" w:name="page205"/>
      <w:bookmarkEnd w:id="96"/>
      <w:r w:rsidRPr="00A73063">
        <w:rPr>
          <w:rFonts w:ascii="Times New Roman" w:hAnsi="Times New Roman"/>
          <w:sz w:val="28"/>
          <w:szCs w:val="28"/>
          <w:lang w:val="ru-RU"/>
        </w:rPr>
        <w:t>• преобразование модели с целью выявления общих законов, определяющих</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данную предметную область.</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4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i/>
          <w:iCs/>
          <w:sz w:val="28"/>
          <w:szCs w:val="28"/>
          <w:lang w:val="ru-RU"/>
        </w:rPr>
        <w:t>Логические универсальные действия</w:t>
      </w:r>
      <w:r w:rsidRPr="00A73063">
        <w:rPr>
          <w:rFonts w:ascii="Times New Roman" w:hAnsi="Times New Roman"/>
          <w:sz w:val="28"/>
          <w:szCs w:val="28"/>
          <w:lang w:val="ru-RU"/>
        </w:rPr>
        <w:t>:</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9B28A4" w:rsidRPr="00A73063" w:rsidRDefault="00FB0289">
      <w:pPr>
        <w:widowControl w:val="0"/>
        <w:numPr>
          <w:ilvl w:val="0"/>
          <w:numId w:val="203"/>
        </w:numPr>
        <w:tabs>
          <w:tab w:val="clear" w:pos="720"/>
          <w:tab w:val="num" w:pos="960"/>
        </w:tabs>
        <w:overflowPunct w:val="0"/>
        <w:autoSpaceDE w:val="0"/>
        <w:autoSpaceDN w:val="0"/>
        <w:adjustRightInd w:val="0"/>
        <w:spacing w:after="0" w:line="240" w:lineRule="auto"/>
        <w:ind w:left="960" w:hanging="400"/>
        <w:jc w:val="both"/>
        <w:rPr>
          <w:rFonts w:ascii="Times New Roman" w:hAnsi="Times New Roman"/>
          <w:sz w:val="28"/>
          <w:szCs w:val="28"/>
          <w:lang w:val="ru-RU"/>
        </w:rPr>
      </w:pPr>
      <w:r w:rsidRPr="00A73063">
        <w:rPr>
          <w:rFonts w:ascii="Times New Roman" w:hAnsi="Times New Roman"/>
          <w:sz w:val="28"/>
          <w:szCs w:val="28"/>
          <w:lang w:val="ru-RU"/>
        </w:rPr>
        <w:t xml:space="preserve">анализ   объектов   с   целью   выделения   признаков   (существенных, </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Default="00FB028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8"/>
          <w:szCs w:val="28"/>
        </w:rPr>
        <w:t>несущественных);</w:t>
      </w:r>
    </w:p>
    <w:p w:rsidR="009B28A4" w:rsidRDefault="009B28A4">
      <w:pPr>
        <w:widowControl w:val="0"/>
        <w:autoSpaceDE w:val="0"/>
        <w:autoSpaceDN w:val="0"/>
        <w:adjustRightInd w:val="0"/>
        <w:spacing w:after="0" w:line="226" w:lineRule="exact"/>
        <w:rPr>
          <w:rFonts w:ascii="Times New Roman" w:hAnsi="Times New Roman"/>
          <w:sz w:val="24"/>
          <w:szCs w:val="24"/>
        </w:rPr>
      </w:pPr>
    </w:p>
    <w:p w:rsidR="009B28A4" w:rsidRPr="00A73063" w:rsidRDefault="00FB0289">
      <w:pPr>
        <w:widowControl w:val="0"/>
        <w:numPr>
          <w:ilvl w:val="0"/>
          <w:numId w:val="204"/>
        </w:numPr>
        <w:tabs>
          <w:tab w:val="clear" w:pos="720"/>
          <w:tab w:val="num" w:pos="821"/>
        </w:tabs>
        <w:overflowPunct w:val="0"/>
        <w:autoSpaceDE w:val="0"/>
        <w:autoSpaceDN w:val="0"/>
        <w:adjustRightInd w:val="0"/>
        <w:spacing w:after="0" w:line="310"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синтез — составление целого из частей, в том числе самостоятельное достраивание с восполнением недостающих компонентов; </w:t>
      </w:r>
    </w:p>
    <w:p w:rsidR="009B28A4" w:rsidRPr="00A73063" w:rsidRDefault="009B28A4">
      <w:pPr>
        <w:widowControl w:val="0"/>
        <w:autoSpaceDE w:val="0"/>
        <w:autoSpaceDN w:val="0"/>
        <w:adjustRightInd w:val="0"/>
        <w:spacing w:after="0" w:line="133" w:lineRule="exact"/>
        <w:rPr>
          <w:rFonts w:ascii="Times New Roman" w:hAnsi="Times New Roman"/>
          <w:sz w:val="28"/>
          <w:szCs w:val="28"/>
          <w:lang w:val="ru-RU"/>
        </w:rPr>
      </w:pPr>
    </w:p>
    <w:p w:rsidR="009B28A4" w:rsidRPr="007A47F4" w:rsidRDefault="00FB0289" w:rsidP="00383F4D">
      <w:pPr>
        <w:widowControl w:val="0"/>
        <w:numPr>
          <w:ilvl w:val="0"/>
          <w:numId w:val="204"/>
        </w:numPr>
        <w:tabs>
          <w:tab w:val="clear" w:pos="720"/>
          <w:tab w:val="num" w:pos="809"/>
        </w:tabs>
        <w:overflowPunct w:val="0"/>
        <w:autoSpaceDE w:val="0"/>
        <w:autoSpaceDN w:val="0"/>
        <w:adjustRightInd w:val="0"/>
        <w:spacing w:after="0" w:line="312" w:lineRule="auto"/>
        <w:ind w:left="0" w:right="20" w:firstLine="560"/>
        <w:jc w:val="both"/>
        <w:rPr>
          <w:rFonts w:ascii="Times New Roman" w:hAnsi="Times New Roman"/>
          <w:sz w:val="28"/>
          <w:szCs w:val="28"/>
          <w:lang w:val="ru-RU"/>
        </w:rPr>
      </w:pPr>
      <w:r w:rsidRPr="00A73063">
        <w:rPr>
          <w:rFonts w:ascii="Times New Roman" w:hAnsi="Times New Roman"/>
          <w:sz w:val="28"/>
          <w:szCs w:val="28"/>
          <w:lang w:val="ru-RU"/>
        </w:rPr>
        <w:t>выбор оснований и критериев для сравнения, сериации, классификации объектов;</w:t>
      </w:r>
    </w:p>
    <w:p w:rsidR="009B28A4" w:rsidRPr="00A73063" w:rsidRDefault="009B28A4">
      <w:pPr>
        <w:widowControl w:val="0"/>
        <w:autoSpaceDE w:val="0"/>
        <w:autoSpaceDN w:val="0"/>
        <w:adjustRightInd w:val="0"/>
        <w:spacing w:after="0" w:line="65" w:lineRule="exact"/>
        <w:rPr>
          <w:rFonts w:ascii="Times New Roman" w:hAnsi="Times New Roman"/>
          <w:sz w:val="28"/>
          <w:szCs w:val="28"/>
          <w:lang w:val="ru-RU"/>
        </w:rPr>
      </w:pPr>
    </w:p>
    <w:p w:rsidR="009B28A4" w:rsidRDefault="00FB0289">
      <w:pPr>
        <w:widowControl w:val="0"/>
        <w:numPr>
          <w:ilvl w:val="0"/>
          <w:numId w:val="204"/>
        </w:numPr>
        <w:overflowPunct w:val="0"/>
        <w:autoSpaceDE w:val="0"/>
        <w:autoSpaceDN w:val="0"/>
        <w:adjustRightInd w:val="0"/>
        <w:spacing w:after="0" w:line="240" w:lineRule="auto"/>
        <w:ind w:hanging="160"/>
        <w:jc w:val="both"/>
        <w:rPr>
          <w:rFonts w:ascii="Times New Roman" w:hAnsi="Times New Roman"/>
          <w:sz w:val="28"/>
          <w:szCs w:val="28"/>
          <w:lang w:val="ru-RU"/>
        </w:rPr>
      </w:pPr>
      <w:r w:rsidRPr="00A73063">
        <w:rPr>
          <w:rFonts w:ascii="Times New Roman" w:hAnsi="Times New Roman"/>
          <w:sz w:val="28"/>
          <w:szCs w:val="28"/>
          <w:lang w:val="ru-RU"/>
        </w:rPr>
        <w:t xml:space="preserve">подведение под понятие, выведение следствий; </w:t>
      </w:r>
    </w:p>
    <w:p w:rsidR="007A47F4" w:rsidRPr="00A73063" w:rsidRDefault="007A47F4" w:rsidP="007A47F4">
      <w:pPr>
        <w:widowControl w:val="0"/>
        <w:overflowPunct w:val="0"/>
        <w:autoSpaceDE w:val="0"/>
        <w:autoSpaceDN w:val="0"/>
        <w:adjustRightInd w:val="0"/>
        <w:spacing w:after="0" w:line="240" w:lineRule="auto"/>
        <w:jc w:val="right"/>
        <w:rPr>
          <w:rFonts w:ascii="Times New Roman" w:hAnsi="Times New Roman"/>
          <w:sz w:val="28"/>
          <w:szCs w:val="28"/>
          <w:lang w:val="ru-RU"/>
        </w:rPr>
      </w:pPr>
      <w:r>
        <w:rPr>
          <w:rFonts w:ascii="Times New Roman" w:hAnsi="Times New Roman"/>
          <w:sz w:val="28"/>
          <w:szCs w:val="28"/>
          <w:lang w:val="ru-RU"/>
        </w:rPr>
        <w:t>96</w:t>
      </w:r>
    </w:p>
    <w:p w:rsidR="009B28A4" w:rsidRPr="00A73063" w:rsidRDefault="009B28A4">
      <w:pPr>
        <w:widowControl w:val="0"/>
        <w:autoSpaceDE w:val="0"/>
        <w:autoSpaceDN w:val="0"/>
        <w:adjustRightInd w:val="0"/>
        <w:spacing w:after="0" w:line="225" w:lineRule="exact"/>
        <w:rPr>
          <w:rFonts w:ascii="Times New Roman" w:hAnsi="Times New Roman"/>
          <w:sz w:val="28"/>
          <w:szCs w:val="28"/>
          <w:lang w:val="ru-RU"/>
        </w:rPr>
      </w:pPr>
    </w:p>
    <w:p w:rsidR="009B28A4" w:rsidRPr="00A73063" w:rsidRDefault="00FB0289">
      <w:pPr>
        <w:widowControl w:val="0"/>
        <w:numPr>
          <w:ilvl w:val="0"/>
          <w:numId w:val="204"/>
        </w:numPr>
        <w:tabs>
          <w:tab w:val="clear" w:pos="720"/>
          <w:tab w:val="num" w:pos="897"/>
        </w:tabs>
        <w:overflowPunct w:val="0"/>
        <w:autoSpaceDE w:val="0"/>
        <w:autoSpaceDN w:val="0"/>
        <w:adjustRightInd w:val="0"/>
        <w:spacing w:after="0" w:line="310"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lastRenderedPageBreak/>
        <w:t xml:space="preserve">установление причинно-следственных связей, представление цепочек объектов и явлений; </w:t>
      </w:r>
    </w:p>
    <w:p w:rsidR="009B28A4" w:rsidRPr="00A73063" w:rsidRDefault="009B28A4">
      <w:pPr>
        <w:widowControl w:val="0"/>
        <w:autoSpaceDE w:val="0"/>
        <w:autoSpaceDN w:val="0"/>
        <w:adjustRightInd w:val="0"/>
        <w:spacing w:after="0" w:line="135" w:lineRule="exact"/>
        <w:rPr>
          <w:rFonts w:ascii="Times New Roman" w:hAnsi="Times New Roman"/>
          <w:sz w:val="28"/>
          <w:szCs w:val="28"/>
          <w:lang w:val="ru-RU"/>
        </w:rPr>
      </w:pPr>
    </w:p>
    <w:p w:rsidR="009B28A4" w:rsidRPr="00A73063" w:rsidRDefault="00FB0289">
      <w:pPr>
        <w:widowControl w:val="0"/>
        <w:numPr>
          <w:ilvl w:val="0"/>
          <w:numId w:val="204"/>
        </w:numPr>
        <w:tabs>
          <w:tab w:val="clear" w:pos="720"/>
          <w:tab w:val="num" w:pos="953"/>
        </w:tabs>
        <w:overflowPunct w:val="0"/>
        <w:autoSpaceDE w:val="0"/>
        <w:autoSpaceDN w:val="0"/>
        <w:adjustRightInd w:val="0"/>
        <w:spacing w:after="0" w:line="310"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построение логической цепочки рассуждений, анализ истинности утверждений; </w:t>
      </w:r>
    </w:p>
    <w:p w:rsidR="009B28A4" w:rsidRPr="00A73063" w:rsidRDefault="009B28A4">
      <w:pPr>
        <w:widowControl w:val="0"/>
        <w:autoSpaceDE w:val="0"/>
        <w:autoSpaceDN w:val="0"/>
        <w:adjustRightInd w:val="0"/>
        <w:spacing w:after="0" w:line="67" w:lineRule="exact"/>
        <w:rPr>
          <w:rFonts w:ascii="Times New Roman" w:hAnsi="Times New Roman"/>
          <w:sz w:val="28"/>
          <w:szCs w:val="28"/>
          <w:lang w:val="ru-RU"/>
        </w:rPr>
      </w:pPr>
    </w:p>
    <w:p w:rsidR="009B28A4" w:rsidRDefault="00FB0289">
      <w:pPr>
        <w:widowControl w:val="0"/>
        <w:numPr>
          <w:ilvl w:val="0"/>
          <w:numId w:val="204"/>
        </w:numPr>
        <w:overflowPunct w:val="0"/>
        <w:autoSpaceDE w:val="0"/>
        <w:autoSpaceDN w:val="0"/>
        <w:adjustRightInd w:val="0"/>
        <w:spacing w:after="0" w:line="240" w:lineRule="auto"/>
        <w:ind w:hanging="160"/>
        <w:jc w:val="both"/>
        <w:rPr>
          <w:rFonts w:ascii="Times New Roman" w:hAnsi="Times New Roman"/>
          <w:sz w:val="28"/>
          <w:szCs w:val="28"/>
        </w:rPr>
      </w:pPr>
      <w:r>
        <w:rPr>
          <w:rFonts w:ascii="Times New Roman" w:hAnsi="Times New Roman"/>
          <w:sz w:val="28"/>
          <w:szCs w:val="28"/>
        </w:rPr>
        <w:t xml:space="preserve">доказательство; </w:t>
      </w:r>
    </w:p>
    <w:p w:rsidR="009B28A4" w:rsidRDefault="009B28A4">
      <w:pPr>
        <w:widowControl w:val="0"/>
        <w:autoSpaceDE w:val="0"/>
        <w:autoSpaceDN w:val="0"/>
        <w:adjustRightInd w:val="0"/>
        <w:spacing w:after="0" w:line="160" w:lineRule="exact"/>
        <w:rPr>
          <w:rFonts w:ascii="Times New Roman" w:hAnsi="Times New Roman"/>
          <w:sz w:val="28"/>
          <w:szCs w:val="28"/>
        </w:rPr>
      </w:pPr>
    </w:p>
    <w:p w:rsidR="009B28A4" w:rsidRPr="00A73063" w:rsidRDefault="00FB0289">
      <w:pPr>
        <w:widowControl w:val="0"/>
        <w:numPr>
          <w:ilvl w:val="0"/>
          <w:numId w:val="204"/>
        </w:numPr>
        <w:overflowPunct w:val="0"/>
        <w:autoSpaceDE w:val="0"/>
        <w:autoSpaceDN w:val="0"/>
        <w:adjustRightInd w:val="0"/>
        <w:spacing w:after="0" w:line="240" w:lineRule="auto"/>
        <w:ind w:hanging="160"/>
        <w:jc w:val="both"/>
        <w:rPr>
          <w:rFonts w:ascii="Times New Roman" w:hAnsi="Times New Roman"/>
          <w:sz w:val="28"/>
          <w:szCs w:val="28"/>
          <w:lang w:val="ru-RU"/>
        </w:rPr>
      </w:pPr>
      <w:r w:rsidRPr="00A73063">
        <w:rPr>
          <w:rFonts w:ascii="Times New Roman" w:hAnsi="Times New Roman"/>
          <w:sz w:val="28"/>
          <w:szCs w:val="28"/>
          <w:lang w:val="ru-RU"/>
        </w:rPr>
        <w:t xml:space="preserve">выдвижение гипотез и их обоснование. </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50" w:lineRule="exact"/>
        <w:rPr>
          <w:rFonts w:ascii="Times New Roman" w:hAnsi="Times New Roman"/>
          <w:sz w:val="24"/>
          <w:szCs w:val="24"/>
          <w:lang w:val="ru-RU"/>
        </w:rPr>
      </w:pPr>
    </w:p>
    <w:p w:rsidR="009B28A4" w:rsidRDefault="00FB0289">
      <w:pPr>
        <w:widowControl w:val="0"/>
        <w:autoSpaceDE w:val="0"/>
        <w:autoSpaceDN w:val="0"/>
        <w:adjustRightInd w:val="0"/>
        <w:spacing w:after="0" w:line="240" w:lineRule="auto"/>
        <w:ind w:left="560"/>
        <w:rPr>
          <w:rFonts w:ascii="Times New Roman" w:hAnsi="Times New Roman"/>
          <w:sz w:val="24"/>
          <w:szCs w:val="24"/>
        </w:rPr>
      </w:pPr>
      <w:r>
        <w:rPr>
          <w:rFonts w:ascii="Times New Roman" w:hAnsi="Times New Roman"/>
          <w:b/>
          <w:bCs/>
          <w:i/>
          <w:iCs/>
          <w:sz w:val="28"/>
          <w:szCs w:val="28"/>
        </w:rPr>
        <w:t>Постановка и решение проблемы</w:t>
      </w:r>
      <w:r>
        <w:rPr>
          <w:rFonts w:ascii="Times New Roman" w:hAnsi="Times New Roman"/>
          <w:b/>
          <w:bCs/>
          <w:sz w:val="28"/>
          <w:szCs w:val="28"/>
        </w:rPr>
        <w:t>:</w:t>
      </w:r>
    </w:p>
    <w:p w:rsidR="009B28A4" w:rsidRDefault="009B28A4">
      <w:pPr>
        <w:widowControl w:val="0"/>
        <w:autoSpaceDE w:val="0"/>
        <w:autoSpaceDN w:val="0"/>
        <w:adjustRightInd w:val="0"/>
        <w:spacing w:after="0" w:line="156" w:lineRule="exact"/>
        <w:rPr>
          <w:rFonts w:ascii="Times New Roman" w:hAnsi="Times New Roman"/>
          <w:sz w:val="24"/>
          <w:szCs w:val="24"/>
        </w:rPr>
      </w:pPr>
    </w:p>
    <w:p w:rsidR="009B28A4" w:rsidRDefault="00FB0289">
      <w:pPr>
        <w:widowControl w:val="0"/>
        <w:numPr>
          <w:ilvl w:val="0"/>
          <w:numId w:val="205"/>
        </w:numPr>
        <w:overflowPunct w:val="0"/>
        <w:autoSpaceDE w:val="0"/>
        <w:autoSpaceDN w:val="0"/>
        <w:adjustRightInd w:val="0"/>
        <w:spacing w:after="0" w:line="240" w:lineRule="auto"/>
        <w:ind w:hanging="160"/>
        <w:jc w:val="both"/>
        <w:rPr>
          <w:rFonts w:ascii="Times New Roman" w:hAnsi="Times New Roman"/>
          <w:sz w:val="28"/>
          <w:szCs w:val="28"/>
        </w:rPr>
      </w:pPr>
      <w:r>
        <w:rPr>
          <w:rFonts w:ascii="Times New Roman" w:hAnsi="Times New Roman"/>
          <w:sz w:val="28"/>
          <w:szCs w:val="28"/>
        </w:rPr>
        <w:t xml:space="preserve">формулирование проблемы; </w:t>
      </w:r>
    </w:p>
    <w:p w:rsidR="009B28A4" w:rsidRDefault="009B28A4">
      <w:pPr>
        <w:widowControl w:val="0"/>
        <w:autoSpaceDE w:val="0"/>
        <w:autoSpaceDN w:val="0"/>
        <w:adjustRightInd w:val="0"/>
        <w:spacing w:after="0" w:line="226" w:lineRule="exact"/>
        <w:rPr>
          <w:rFonts w:ascii="Times New Roman" w:hAnsi="Times New Roman"/>
          <w:sz w:val="28"/>
          <w:szCs w:val="28"/>
        </w:rPr>
      </w:pPr>
    </w:p>
    <w:p w:rsidR="009B28A4" w:rsidRPr="00A73063" w:rsidRDefault="00FB0289">
      <w:pPr>
        <w:widowControl w:val="0"/>
        <w:numPr>
          <w:ilvl w:val="0"/>
          <w:numId w:val="205"/>
        </w:numPr>
        <w:tabs>
          <w:tab w:val="clear" w:pos="720"/>
          <w:tab w:val="num" w:pos="871"/>
        </w:tabs>
        <w:overflowPunct w:val="0"/>
        <w:autoSpaceDE w:val="0"/>
        <w:autoSpaceDN w:val="0"/>
        <w:adjustRightInd w:val="0"/>
        <w:spacing w:after="0" w:line="310" w:lineRule="auto"/>
        <w:ind w:left="0" w:right="20" w:firstLine="560"/>
        <w:jc w:val="both"/>
        <w:rPr>
          <w:rFonts w:ascii="Times New Roman" w:hAnsi="Times New Roman"/>
          <w:sz w:val="28"/>
          <w:szCs w:val="28"/>
          <w:lang w:val="ru-RU"/>
        </w:rPr>
      </w:pPr>
      <w:r w:rsidRPr="00A73063">
        <w:rPr>
          <w:rFonts w:ascii="Times New Roman" w:hAnsi="Times New Roman"/>
          <w:sz w:val="28"/>
          <w:szCs w:val="28"/>
          <w:lang w:val="ru-RU"/>
        </w:rPr>
        <w:t xml:space="preserve">самостоятельное создание способов решения проблем творческого и поискового характера. </w:t>
      </w:r>
    </w:p>
    <w:p w:rsidR="009B28A4" w:rsidRPr="00A73063" w:rsidRDefault="009B28A4">
      <w:pPr>
        <w:widowControl w:val="0"/>
        <w:autoSpaceDE w:val="0"/>
        <w:autoSpaceDN w:val="0"/>
        <w:adjustRightInd w:val="0"/>
        <w:spacing w:after="0" w:line="135"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50" w:lineRule="auto"/>
        <w:ind w:firstLine="566"/>
        <w:jc w:val="both"/>
        <w:rPr>
          <w:rFonts w:ascii="Times New Roman" w:hAnsi="Times New Roman"/>
          <w:sz w:val="24"/>
          <w:szCs w:val="24"/>
          <w:lang w:val="ru-RU"/>
        </w:rPr>
      </w:pPr>
      <w:r w:rsidRPr="00A73063">
        <w:rPr>
          <w:rFonts w:ascii="Times New Roman" w:hAnsi="Times New Roman"/>
          <w:sz w:val="28"/>
          <w:szCs w:val="28"/>
          <w:lang w:val="ru-RU"/>
        </w:rPr>
        <w:t>Коммуникативные универсальные учебные действия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97" w:lineRule="exact"/>
        <w:rPr>
          <w:rFonts w:ascii="Times New Roman" w:hAnsi="Times New Roman"/>
          <w:sz w:val="24"/>
          <w:szCs w:val="24"/>
          <w:lang w:val="ru-RU"/>
        </w:rPr>
      </w:pPr>
    </w:p>
    <w:p w:rsidR="009B28A4" w:rsidRDefault="00FB0289" w:rsidP="00383F4D">
      <w:pPr>
        <w:widowControl w:val="0"/>
        <w:autoSpaceDE w:val="0"/>
        <w:autoSpaceDN w:val="0"/>
        <w:adjustRightInd w:val="0"/>
        <w:spacing w:after="0" w:line="239" w:lineRule="auto"/>
        <w:ind w:left="560"/>
        <w:rPr>
          <w:rFonts w:ascii="Times New Roman" w:hAnsi="Times New Roman"/>
          <w:sz w:val="24"/>
          <w:szCs w:val="24"/>
          <w:lang w:val="ru-RU"/>
        </w:rPr>
      </w:pPr>
      <w:r w:rsidRPr="00A73063">
        <w:rPr>
          <w:rFonts w:ascii="Times New Roman" w:hAnsi="Times New Roman"/>
          <w:b/>
          <w:bCs/>
          <w:sz w:val="28"/>
          <w:szCs w:val="28"/>
          <w:lang w:val="ru-RU"/>
        </w:rPr>
        <w:t xml:space="preserve">К коммуникативным действиям </w:t>
      </w:r>
      <w:r w:rsidRPr="00A73063">
        <w:rPr>
          <w:rFonts w:ascii="Times New Roman" w:hAnsi="Times New Roman"/>
          <w:sz w:val="28"/>
          <w:szCs w:val="28"/>
          <w:lang w:val="ru-RU"/>
        </w:rPr>
        <w:t>относятся:</w:t>
      </w:r>
    </w:p>
    <w:p w:rsidR="00383F4D" w:rsidRPr="00A73063" w:rsidRDefault="00383F4D" w:rsidP="00383F4D">
      <w:pPr>
        <w:widowControl w:val="0"/>
        <w:autoSpaceDE w:val="0"/>
        <w:autoSpaceDN w:val="0"/>
        <w:adjustRightInd w:val="0"/>
        <w:spacing w:after="0" w:line="239" w:lineRule="auto"/>
        <w:ind w:left="560"/>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680"/>
        <w:rPr>
          <w:rFonts w:ascii="Times New Roman" w:hAnsi="Times New Roman"/>
          <w:sz w:val="24"/>
          <w:szCs w:val="24"/>
          <w:lang w:val="ru-RU"/>
        </w:rPr>
      </w:pPr>
      <w:bookmarkStart w:id="97" w:name="page207"/>
      <w:bookmarkEnd w:id="97"/>
      <w:r w:rsidRPr="00A73063">
        <w:rPr>
          <w:rFonts w:ascii="Times New Roman" w:hAnsi="Times New Roman"/>
          <w:sz w:val="28"/>
          <w:szCs w:val="28"/>
          <w:lang w:val="ru-RU"/>
        </w:rPr>
        <w:t>•  планирование  учебного  сотрудничества  с  учителем  и  сверстниками  —</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120"/>
        <w:rPr>
          <w:rFonts w:ascii="Times New Roman" w:hAnsi="Times New Roman"/>
          <w:sz w:val="24"/>
          <w:szCs w:val="24"/>
          <w:lang w:val="ru-RU"/>
        </w:rPr>
      </w:pPr>
      <w:r w:rsidRPr="00A73063">
        <w:rPr>
          <w:rFonts w:ascii="Times New Roman" w:hAnsi="Times New Roman"/>
          <w:sz w:val="28"/>
          <w:szCs w:val="28"/>
          <w:lang w:val="ru-RU"/>
        </w:rPr>
        <w:t>определение цели, функций участников, способов взаимодействия;</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numPr>
          <w:ilvl w:val="0"/>
          <w:numId w:val="206"/>
        </w:numPr>
        <w:tabs>
          <w:tab w:val="clear" w:pos="720"/>
          <w:tab w:val="num" w:pos="914"/>
        </w:tabs>
        <w:overflowPunct w:val="0"/>
        <w:autoSpaceDE w:val="0"/>
        <w:autoSpaceDN w:val="0"/>
        <w:adjustRightInd w:val="0"/>
        <w:spacing w:after="0" w:line="310" w:lineRule="auto"/>
        <w:ind w:left="120" w:right="280" w:firstLine="560"/>
        <w:jc w:val="both"/>
        <w:rPr>
          <w:rFonts w:ascii="Times New Roman" w:hAnsi="Times New Roman"/>
          <w:sz w:val="28"/>
          <w:szCs w:val="28"/>
          <w:lang w:val="ru-RU"/>
        </w:rPr>
      </w:pPr>
      <w:r w:rsidRPr="00A73063">
        <w:rPr>
          <w:rFonts w:ascii="Times New Roman" w:hAnsi="Times New Roman"/>
          <w:sz w:val="28"/>
          <w:szCs w:val="28"/>
          <w:lang w:val="ru-RU"/>
        </w:rPr>
        <w:t xml:space="preserve">постановка вопросов — инициативное сотрудничество в поиске и сборе информации; </w:t>
      </w:r>
    </w:p>
    <w:p w:rsidR="009B28A4" w:rsidRPr="00A73063" w:rsidRDefault="009B28A4">
      <w:pPr>
        <w:widowControl w:val="0"/>
        <w:autoSpaceDE w:val="0"/>
        <w:autoSpaceDN w:val="0"/>
        <w:adjustRightInd w:val="0"/>
        <w:spacing w:after="0" w:line="135" w:lineRule="exact"/>
        <w:rPr>
          <w:rFonts w:ascii="Times New Roman" w:hAnsi="Times New Roman"/>
          <w:sz w:val="28"/>
          <w:szCs w:val="28"/>
          <w:lang w:val="ru-RU"/>
        </w:rPr>
      </w:pPr>
    </w:p>
    <w:p w:rsidR="009B28A4" w:rsidRPr="00A73063" w:rsidRDefault="00FB0289">
      <w:pPr>
        <w:widowControl w:val="0"/>
        <w:numPr>
          <w:ilvl w:val="0"/>
          <w:numId w:val="206"/>
        </w:numPr>
        <w:tabs>
          <w:tab w:val="clear" w:pos="720"/>
          <w:tab w:val="num" w:pos="888"/>
        </w:tabs>
        <w:overflowPunct w:val="0"/>
        <w:autoSpaceDE w:val="0"/>
        <w:autoSpaceDN w:val="0"/>
        <w:adjustRightInd w:val="0"/>
        <w:spacing w:after="0" w:line="335" w:lineRule="auto"/>
        <w:ind w:left="120" w:right="280" w:firstLine="560"/>
        <w:jc w:val="both"/>
        <w:rPr>
          <w:rFonts w:ascii="Times New Roman" w:hAnsi="Times New Roman"/>
          <w:sz w:val="28"/>
          <w:szCs w:val="28"/>
          <w:lang w:val="ru-RU"/>
        </w:rPr>
      </w:pPr>
      <w:r w:rsidRPr="00A73063">
        <w:rPr>
          <w:rFonts w:ascii="Times New Roman" w:hAnsi="Times New Roman"/>
          <w:sz w:val="28"/>
          <w:szCs w:val="28"/>
          <w:lang w:val="ru-RU"/>
        </w:rPr>
        <w:t xml:space="preserve">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 </w:t>
      </w:r>
    </w:p>
    <w:p w:rsidR="009B28A4" w:rsidRPr="00A73063" w:rsidRDefault="009B28A4">
      <w:pPr>
        <w:widowControl w:val="0"/>
        <w:autoSpaceDE w:val="0"/>
        <w:autoSpaceDN w:val="0"/>
        <w:adjustRightInd w:val="0"/>
        <w:spacing w:after="0" w:line="98" w:lineRule="exact"/>
        <w:rPr>
          <w:rFonts w:ascii="Times New Roman" w:hAnsi="Times New Roman"/>
          <w:sz w:val="28"/>
          <w:szCs w:val="28"/>
          <w:lang w:val="ru-RU"/>
        </w:rPr>
      </w:pPr>
    </w:p>
    <w:p w:rsidR="009B28A4" w:rsidRPr="00A73063" w:rsidRDefault="00FB0289">
      <w:pPr>
        <w:widowControl w:val="0"/>
        <w:numPr>
          <w:ilvl w:val="0"/>
          <w:numId w:val="206"/>
        </w:numPr>
        <w:tabs>
          <w:tab w:val="clear" w:pos="720"/>
          <w:tab w:val="num" w:pos="965"/>
        </w:tabs>
        <w:overflowPunct w:val="0"/>
        <w:autoSpaceDE w:val="0"/>
        <w:autoSpaceDN w:val="0"/>
        <w:adjustRightInd w:val="0"/>
        <w:spacing w:after="0" w:line="310" w:lineRule="auto"/>
        <w:ind w:left="120" w:right="280" w:firstLine="560"/>
        <w:jc w:val="both"/>
        <w:rPr>
          <w:rFonts w:ascii="Times New Roman" w:hAnsi="Times New Roman"/>
          <w:sz w:val="28"/>
          <w:szCs w:val="28"/>
          <w:lang w:val="ru-RU"/>
        </w:rPr>
      </w:pPr>
      <w:r w:rsidRPr="00A73063">
        <w:rPr>
          <w:rFonts w:ascii="Times New Roman" w:hAnsi="Times New Roman"/>
          <w:sz w:val="28"/>
          <w:szCs w:val="28"/>
          <w:lang w:val="ru-RU"/>
        </w:rPr>
        <w:t xml:space="preserve">управление поведением партнёра — контроль, коррекция, оценка его действий; </w:t>
      </w:r>
    </w:p>
    <w:p w:rsidR="009B28A4" w:rsidRPr="00A73063" w:rsidRDefault="009B28A4">
      <w:pPr>
        <w:widowControl w:val="0"/>
        <w:autoSpaceDE w:val="0"/>
        <w:autoSpaceDN w:val="0"/>
        <w:adjustRightInd w:val="0"/>
        <w:spacing w:after="0" w:line="135" w:lineRule="exact"/>
        <w:rPr>
          <w:rFonts w:ascii="Times New Roman" w:hAnsi="Times New Roman"/>
          <w:sz w:val="28"/>
          <w:szCs w:val="28"/>
          <w:lang w:val="ru-RU"/>
        </w:rPr>
      </w:pPr>
    </w:p>
    <w:p w:rsidR="00383F4D" w:rsidRDefault="00FB0289">
      <w:pPr>
        <w:widowControl w:val="0"/>
        <w:numPr>
          <w:ilvl w:val="0"/>
          <w:numId w:val="206"/>
        </w:numPr>
        <w:tabs>
          <w:tab w:val="clear" w:pos="720"/>
          <w:tab w:val="num" w:pos="945"/>
        </w:tabs>
        <w:overflowPunct w:val="0"/>
        <w:autoSpaceDE w:val="0"/>
        <w:autoSpaceDN w:val="0"/>
        <w:adjustRightInd w:val="0"/>
        <w:spacing w:after="0" w:line="343" w:lineRule="auto"/>
        <w:ind w:left="120" w:right="280" w:firstLine="560"/>
        <w:jc w:val="both"/>
        <w:rPr>
          <w:rFonts w:ascii="Times New Roman" w:hAnsi="Times New Roman"/>
          <w:sz w:val="28"/>
          <w:szCs w:val="28"/>
          <w:lang w:val="ru-RU"/>
        </w:rPr>
      </w:pPr>
      <w:r w:rsidRPr="00A73063">
        <w:rPr>
          <w:rFonts w:ascii="Times New Roman" w:hAnsi="Times New Roman"/>
          <w:sz w:val="28"/>
          <w:szCs w:val="28"/>
          <w:lang w:val="ru-RU"/>
        </w:rPr>
        <w:t xml:space="preserve">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w:t>
      </w:r>
    </w:p>
    <w:p w:rsidR="007A47F4" w:rsidRDefault="007A47F4" w:rsidP="00383F4D">
      <w:pPr>
        <w:widowControl w:val="0"/>
        <w:overflowPunct w:val="0"/>
        <w:autoSpaceDE w:val="0"/>
        <w:autoSpaceDN w:val="0"/>
        <w:adjustRightInd w:val="0"/>
        <w:spacing w:after="0" w:line="343" w:lineRule="auto"/>
        <w:ind w:left="120" w:right="280"/>
        <w:jc w:val="both"/>
        <w:rPr>
          <w:rFonts w:ascii="Times New Roman" w:hAnsi="Times New Roman"/>
          <w:sz w:val="28"/>
          <w:szCs w:val="28"/>
          <w:lang w:val="ru-RU"/>
        </w:rPr>
      </w:pPr>
    </w:p>
    <w:p w:rsidR="007A47F4" w:rsidRDefault="007A47F4" w:rsidP="007A47F4">
      <w:pPr>
        <w:widowControl w:val="0"/>
        <w:overflowPunct w:val="0"/>
        <w:autoSpaceDE w:val="0"/>
        <w:autoSpaceDN w:val="0"/>
        <w:adjustRightInd w:val="0"/>
        <w:spacing w:after="0" w:line="343" w:lineRule="auto"/>
        <w:ind w:left="120" w:right="280"/>
        <w:jc w:val="right"/>
        <w:rPr>
          <w:rFonts w:ascii="Times New Roman" w:hAnsi="Times New Roman"/>
          <w:sz w:val="28"/>
          <w:szCs w:val="28"/>
          <w:lang w:val="ru-RU"/>
        </w:rPr>
      </w:pPr>
      <w:r>
        <w:rPr>
          <w:rFonts w:ascii="Times New Roman" w:hAnsi="Times New Roman"/>
          <w:sz w:val="28"/>
          <w:szCs w:val="28"/>
          <w:lang w:val="ru-RU"/>
        </w:rPr>
        <w:t>97</w:t>
      </w:r>
    </w:p>
    <w:p w:rsidR="009B28A4" w:rsidRPr="00A73063" w:rsidRDefault="00FB0289" w:rsidP="007A47F4">
      <w:pPr>
        <w:widowControl w:val="0"/>
        <w:overflowPunct w:val="0"/>
        <w:autoSpaceDE w:val="0"/>
        <w:autoSpaceDN w:val="0"/>
        <w:adjustRightInd w:val="0"/>
        <w:spacing w:after="0" w:line="343" w:lineRule="auto"/>
        <w:ind w:left="120" w:right="280"/>
        <w:rPr>
          <w:rFonts w:ascii="Times New Roman" w:hAnsi="Times New Roman"/>
          <w:sz w:val="28"/>
          <w:szCs w:val="28"/>
          <w:lang w:val="ru-RU"/>
        </w:rPr>
      </w:pPr>
      <w:r w:rsidRPr="00A73063">
        <w:rPr>
          <w:rFonts w:ascii="Times New Roman" w:hAnsi="Times New Roman"/>
          <w:sz w:val="28"/>
          <w:szCs w:val="28"/>
          <w:lang w:val="ru-RU"/>
        </w:rPr>
        <w:lastRenderedPageBreak/>
        <w:t xml:space="preserve">синтаксическими нормами родного языка, современных средств коммуникации. </w:t>
      </w:r>
    </w:p>
    <w:p w:rsidR="009B28A4" w:rsidRPr="00A73063" w:rsidRDefault="009B28A4">
      <w:pPr>
        <w:widowControl w:val="0"/>
        <w:autoSpaceDE w:val="0"/>
        <w:autoSpaceDN w:val="0"/>
        <w:adjustRightInd w:val="0"/>
        <w:spacing w:after="0" w:line="26"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680"/>
        <w:rPr>
          <w:rFonts w:ascii="Times New Roman" w:hAnsi="Times New Roman"/>
          <w:sz w:val="24"/>
          <w:szCs w:val="24"/>
          <w:lang w:val="ru-RU"/>
        </w:rPr>
      </w:pPr>
      <w:r w:rsidRPr="00A73063">
        <w:rPr>
          <w:rFonts w:ascii="Times New Roman" w:hAnsi="Times New Roman"/>
          <w:sz w:val="28"/>
          <w:szCs w:val="28"/>
          <w:lang w:val="ru-RU"/>
        </w:rPr>
        <w:t>Универсальные учебные действия представляют собой целостную систему, в</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ind w:left="120" w:right="300"/>
        <w:jc w:val="both"/>
        <w:rPr>
          <w:rFonts w:ascii="Times New Roman" w:hAnsi="Times New Roman"/>
          <w:sz w:val="24"/>
          <w:szCs w:val="24"/>
          <w:lang w:val="ru-RU"/>
        </w:rPr>
      </w:pPr>
      <w:r w:rsidRPr="00A73063">
        <w:rPr>
          <w:rFonts w:ascii="Times New Roman" w:hAnsi="Times New Roman"/>
          <w:sz w:val="28"/>
          <w:szCs w:val="28"/>
          <w:lang w:val="ru-RU"/>
        </w:rPr>
        <w:t>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p>
    <w:p w:rsidR="009B28A4" w:rsidRPr="00A73063" w:rsidRDefault="009B28A4">
      <w:pPr>
        <w:widowControl w:val="0"/>
        <w:autoSpaceDE w:val="0"/>
        <w:autoSpaceDN w:val="0"/>
        <w:adjustRightInd w:val="0"/>
        <w:spacing w:after="0" w:line="102"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left="120" w:right="280" w:firstLine="566"/>
        <w:jc w:val="both"/>
        <w:rPr>
          <w:rFonts w:ascii="Times New Roman" w:hAnsi="Times New Roman"/>
          <w:sz w:val="24"/>
          <w:szCs w:val="24"/>
          <w:lang w:val="ru-RU"/>
        </w:rPr>
      </w:pPr>
      <w:r w:rsidRPr="00A73063">
        <w:rPr>
          <w:rFonts w:ascii="Times New Roman" w:hAnsi="Times New Roman"/>
          <w:sz w:val="28"/>
          <w:szCs w:val="28"/>
          <w:lang w:val="ru-RU"/>
        </w:rPr>
        <w:t>Содержание и способы общения и коммуникации обусловливают развитие способности ребёнка к регуляции поведения и деятельности, познанию мира,</w:t>
      </w:r>
    </w:p>
    <w:p w:rsidR="009B28A4" w:rsidRPr="00A73063" w:rsidRDefault="009B28A4">
      <w:pPr>
        <w:widowControl w:val="0"/>
        <w:autoSpaceDE w:val="0"/>
        <w:autoSpaceDN w:val="0"/>
        <w:adjustRightInd w:val="0"/>
        <w:spacing w:after="0" w:line="67"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120"/>
        <w:rPr>
          <w:rFonts w:ascii="Times New Roman" w:hAnsi="Times New Roman"/>
          <w:sz w:val="24"/>
          <w:szCs w:val="24"/>
          <w:lang w:val="ru-RU"/>
        </w:rPr>
      </w:pPr>
      <w:r w:rsidRPr="00A73063">
        <w:rPr>
          <w:rFonts w:ascii="Times New Roman" w:hAnsi="Times New Roman"/>
          <w:sz w:val="28"/>
          <w:szCs w:val="28"/>
          <w:lang w:val="ru-RU"/>
        </w:rPr>
        <w:t>определяют образ «Я» как систему представлений о себе, отношений к себе.</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319" w:lineRule="exact"/>
        <w:rPr>
          <w:rFonts w:ascii="Times New Roman" w:hAnsi="Times New Roman"/>
          <w:sz w:val="24"/>
          <w:szCs w:val="24"/>
          <w:lang w:val="ru-RU"/>
        </w:rPr>
      </w:pPr>
    </w:p>
    <w:p w:rsidR="009B28A4" w:rsidRDefault="00FB0289" w:rsidP="00383F4D">
      <w:pPr>
        <w:widowControl w:val="0"/>
        <w:overflowPunct w:val="0"/>
        <w:autoSpaceDE w:val="0"/>
        <w:autoSpaceDN w:val="0"/>
        <w:adjustRightInd w:val="0"/>
        <w:spacing w:after="0" w:line="308" w:lineRule="auto"/>
        <w:ind w:left="760" w:right="620" w:firstLine="235"/>
        <w:rPr>
          <w:rFonts w:ascii="Times New Roman" w:hAnsi="Times New Roman"/>
          <w:b/>
          <w:bCs/>
          <w:sz w:val="28"/>
          <w:szCs w:val="28"/>
          <w:lang w:val="ru-RU"/>
        </w:rPr>
      </w:pPr>
      <w:r w:rsidRPr="00A73063">
        <w:rPr>
          <w:rFonts w:ascii="Times New Roman" w:hAnsi="Times New Roman"/>
          <w:b/>
          <w:bCs/>
          <w:sz w:val="28"/>
          <w:szCs w:val="28"/>
          <w:lang w:val="ru-RU"/>
        </w:rPr>
        <w:t>Характеристика результатов формирования УУД на разных этапах обучения по УМК «Школа России» в</w:t>
      </w:r>
      <w:r w:rsidR="00383F4D">
        <w:rPr>
          <w:rFonts w:ascii="Times New Roman" w:hAnsi="Times New Roman"/>
          <w:sz w:val="24"/>
          <w:szCs w:val="24"/>
          <w:lang w:val="ru-RU"/>
        </w:rPr>
        <w:t xml:space="preserve"> </w:t>
      </w:r>
      <w:r w:rsidRPr="00383F4D">
        <w:rPr>
          <w:rFonts w:ascii="Times New Roman" w:hAnsi="Times New Roman"/>
          <w:b/>
          <w:bCs/>
          <w:sz w:val="28"/>
          <w:szCs w:val="28"/>
          <w:lang w:val="ru-RU"/>
        </w:rPr>
        <w:t>начальной школе</w:t>
      </w:r>
    </w:p>
    <w:p w:rsidR="00200E7E" w:rsidRPr="00383F4D" w:rsidRDefault="00200E7E" w:rsidP="00383F4D">
      <w:pPr>
        <w:widowControl w:val="0"/>
        <w:overflowPunct w:val="0"/>
        <w:autoSpaceDE w:val="0"/>
        <w:autoSpaceDN w:val="0"/>
        <w:adjustRightInd w:val="0"/>
        <w:spacing w:after="0" w:line="308" w:lineRule="auto"/>
        <w:ind w:left="760" w:right="620" w:firstLine="235"/>
        <w:rPr>
          <w:rFonts w:ascii="Times New Roman" w:hAnsi="Times New Roman"/>
          <w:sz w:val="24"/>
          <w:szCs w:val="24"/>
          <w:lang w:val="ru-RU"/>
        </w:rPr>
      </w:pPr>
    </w:p>
    <w:p w:rsidR="00200E7E" w:rsidRDefault="00200E7E" w:rsidP="00200E7E">
      <w:pPr>
        <w:widowControl w:val="0"/>
        <w:autoSpaceDE w:val="0"/>
        <w:autoSpaceDN w:val="0"/>
        <w:adjustRightInd w:val="0"/>
        <w:spacing w:after="0" w:line="239" w:lineRule="auto"/>
        <w:ind w:left="680"/>
        <w:rPr>
          <w:rFonts w:ascii="Times New Roman" w:hAnsi="Times New Roman"/>
          <w:sz w:val="24"/>
          <w:szCs w:val="24"/>
        </w:rPr>
      </w:pPr>
      <w:r>
        <w:rPr>
          <w:rFonts w:ascii="Times New Roman" w:hAnsi="Times New Roman"/>
          <w:b/>
          <w:bCs/>
          <w:sz w:val="28"/>
          <w:szCs w:val="28"/>
        </w:rPr>
        <w:t>Таблица № 1</w:t>
      </w:r>
    </w:p>
    <w:p w:rsidR="00200E7E" w:rsidRDefault="00200E7E" w:rsidP="00200E7E">
      <w:pPr>
        <w:widowControl w:val="0"/>
        <w:autoSpaceDE w:val="0"/>
        <w:autoSpaceDN w:val="0"/>
        <w:adjustRightInd w:val="0"/>
        <w:spacing w:after="0" w:line="145" w:lineRule="exact"/>
        <w:rPr>
          <w:rFonts w:ascii="Times New Roman" w:hAnsi="Times New Roman"/>
          <w:sz w:val="24"/>
          <w:szCs w:val="24"/>
        </w:rPr>
      </w:pPr>
    </w:p>
    <w:tbl>
      <w:tblPr>
        <w:tblW w:w="10348" w:type="dxa"/>
        <w:tblInd w:w="10" w:type="dxa"/>
        <w:tblLayout w:type="fixed"/>
        <w:tblCellMar>
          <w:left w:w="0" w:type="dxa"/>
          <w:right w:w="0" w:type="dxa"/>
        </w:tblCellMar>
        <w:tblLook w:val="0000"/>
      </w:tblPr>
      <w:tblGrid>
        <w:gridCol w:w="1198"/>
        <w:gridCol w:w="2"/>
        <w:gridCol w:w="354"/>
        <w:gridCol w:w="42"/>
        <w:gridCol w:w="4"/>
        <w:gridCol w:w="51"/>
        <w:gridCol w:w="57"/>
        <w:gridCol w:w="496"/>
        <w:gridCol w:w="36"/>
        <w:gridCol w:w="3"/>
        <w:gridCol w:w="157"/>
        <w:gridCol w:w="81"/>
        <w:gridCol w:w="40"/>
        <w:gridCol w:w="73"/>
        <w:gridCol w:w="6"/>
        <w:gridCol w:w="20"/>
        <w:gridCol w:w="47"/>
        <w:gridCol w:w="371"/>
        <w:gridCol w:w="160"/>
        <w:gridCol w:w="16"/>
        <w:gridCol w:w="6"/>
        <w:gridCol w:w="17"/>
        <w:gridCol w:w="299"/>
        <w:gridCol w:w="11"/>
        <w:gridCol w:w="7"/>
        <w:gridCol w:w="6"/>
        <w:gridCol w:w="334"/>
        <w:gridCol w:w="53"/>
        <w:gridCol w:w="126"/>
        <w:gridCol w:w="47"/>
        <w:gridCol w:w="133"/>
        <w:gridCol w:w="19"/>
        <w:gridCol w:w="418"/>
        <w:gridCol w:w="577"/>
        <w:gridCol w:w="20"/>
        <w:gridCol w:w="20"/>
        <w:gridCol w:w="7"/>
        <w:gridCol w:w="6"/>
        <w:gridCol w:w="543"/>
        <w:gridCol w:w="23"/>
        <w:gridCol w:w="8"/>
        <w:gridCol w:w="6"/>
        <w:gridCol w:w="341"/>
        <w:gridCol w:w="25"/>
        <w:gridCol w:w="55"/>
        <w:gridCol w:w="139"/>
        <w:gridCol w:w="20"/>
        <w:gridCol w:w="426"/>
        <w:gridCol w:w="32"/>
        <w:gridCol w:w="40"/>
        <w:gridCol w:w="16"/>
        <w:gridCol w:w="6"/>
        <w:gridCol w:w="77"/>
        <w:gridCol w:w="103"/>
        <w:gridCol w:w="300"/>
        <w:gridCol w:w="135"/>
        <w:gridCol w:w="39"/>
        <w:gridCol w:w="6"/>
        <w:gridCol w:w="74"/>
        <w:gridCol w:w="45"/>
        <w:gridCol w:w="74"/>
        <w:gridCol w:w="87"/>
        <w:gridCol w:w="46"/>
        <w:gridCol w:w="360"/>
        <w:gridCol w:w="14"/>
        <w:gridCol w:w="315"/>
        <w:gridCol w:w="31"/>
        <w:gridCol w:w="54"/>
        <w:gridCol w:w="80"/>
        <w:gridCol w:w="114"/>
        <w:gridCol w:w="139"/>
        <w:gridCol w:w="87"/>
        <w:gridCol w:w="53"/>
        <w:gridCol w:w="47"/>
        <w:gridCol w:w="106"/>
        <w:gridCol w:w="105"/>
        <w:gridCol w:w="29"/>
        <w:gridCol w:w="20"/>
        <w:gridCol w:w="71"/>
        <w:gridCol w:w="239"/>
        <w:gridCol w:w="90"/>
        <w:gridCol w:w="69"/>
        <w:gridCol w:w="37"/>
        <w:gridCol w:w="14"/>
        <w:gridCol w:w="288"/>
      </w:tblGrid>
      <w:tr w:rsidR="00200E7E" w:rsidRPr="00106092" w:rsidTr="00200E7E">
        <w:trPr>
          <w:trHeight w:val="355"/>
        </w:trPr>
        <w:tc>
          <w:tcPr>
            <w:tcW w:w="1198" w:type="dxa"/>
            <w:tcBorders>
              <w:top w:val="single" w:sz="8" w:space="0" w:color="auto"/>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jc w:val="center"/>
              <w:rPr>
                <w:rFonts w:ascii="Times New Roman" w:eastAsiaTheme="minorEastAsia" w:hAnsi="Times New Roman"/>
                <w:sz w:val="24"/>
                <w:szCs w:val="24"/>
              </w:rPr>
            </w:pPr>
            <w:r w:rsidRPr="00106092">
              <w:rPr>
                <w:rFonts w:ascii="Times New Roman" w:eastAsiaTheme="minorEastAsia" w:hAnsi="Times New Roman"/>
                <w:b/>
                <w:bCs/>
                <w:w w:val="98"/>
                <w:sz w:val="28"/>
                <w:szCs w:val="28"/>
              </w:rPr>
              <w:t>Класс</w:t>
            </w:r>
          </w:p>
        </w:tc>
        <w:tc>
          <w:tcPr>
            <w:tcW w:w="2004" w:type="dxa"/>
            <w:gridSpan w:val="18"/>
            <w:tcBorders>
              <w:top w:val="single" w:sz="8" w:space="0" w:color="auto"/>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160"/>
              <w:jc w:val="center"/>
              <w:rPr>
                <w:rFonts w:ascii="Times New Roman" w:eastAsiaTheme="minorEastAsia" w:hAnsi="Times New Roman"/>
                <w:sz w:val="24"/>
                <w:szCs w:val="24"/>
              </w:rPr>
            </w:pPr>
            <w:r w:rsidRPr="00106092">
              <w:rPr>
                <w:rFonts w:ascii="Times New Roman" w:eastAsiaTheme="minorEastAsia" w:hAnsi="Times New Roman"/>
                <w:b/>
                <w:bCs/>
                <w:sz w:val="28"/>
                <w:szCs w:val="28"/>
              </w:rPr>
              <w:t>Личностные</w:t>
            </w:r>
          </w:p>
        </w:tc>
        <w:tc>
          <w:tcPr>
            <w:tcW w:w="338" w:type="dxa"/>
            <w:gridSpan w:val="4"/>
            <w:tcBorders>
              <w:top w:val="single" w:sz="8" w:space="0" w:color="auto"/>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27" w:type="dxa"/>
            <w:gridSpan w:val="16"/>
            <w:tcBorders>
              <w:top w:val="single" w:sz="8" w:space="0" w:color="auto"/>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jc w:val="center"/>
              <w:rPr>
                <w:rFonts w:ascii="Times New Roman" w:eastAsiaTheme="minorEastAsia" w:hAnsi="Times New Roman"/>
                <w:sz w:val="24"/>
                <w:szCs w:val="24"/>
              </w:rPr>
            </w:pPr>
            <w:r w:rsidRPr="00106092">
              <w:rPr>
                <w:rFonts w:ascii="Times New Roman" w:eastAsiaTheme="minorEastAsia" w:hAnsi="Times New Roman"/>
                <w:b/>
                <w:bCs/>
                <w:w w:val="99"/>
                <w:sz w:val="28"/>
                <w:szCs w:val="28"/>
              </w:rPr>
              <w:t>Регулятивные</w:t>
            </w:r>
          </w:p>
        </w:tc>
        <w:tc>
          <w:tcPr>
            <w:tcW w:w="2497" w:type="dxa"/>
            <w:gridSpan w:val="26"/>
            <w:tcBorders>
              <w:top w:val="single" w:sz="8" w:space="0" w:color="auto"/>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jc w:val="center"/>
              <w:rPr>
                <w:rFonts w:ascii="Times New Roman" w:eastAsiaTheme="minorEastAsia" w:hAnsi="Times New Roman"/>
                <w:sz w:val="24"/>
                <w:szCs w:val="24"/>
              </w:rPr>
            </w:pPr>
            <w:r w:rsidRPr="00106092">
              <w:rPr>
                <w:rFonts w:ascii="Times New Roman" w:eastAsiaTheme="minorEastAsia" w:hAnsi="Times New Roman"/>
                <w:b/>
                <w:bCs/>
                <w:sz w:val="28"/>
                <w:szCs w:val="28"/>
              </w:rPr>
              <w:t>Познавательные</w:t>
            </w:r>
          </w:p>
        </w:tc>
        <w:tc>
          <w:tcPr>
            <w:tcW w:w="1984" w:type="dxa"/>
            <w:gridSpan w:val="20"/>
            <w:tcBorders>
              <w:top w:val="single" w:sz="8" w:space="0" w:color="auto"/>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jc w:val="center"/>
              <w:rPr>
                <w:rFonts w:ascii="Times New Roman" w:eastAsiaTheme="minorEastAsia" w:hAnsi="Times New Roman"/>
                <w:sz w:val="24"/>
                <w:szCs w:val="24"/>
              </w:rPr>
            </w:pPr>
            <w:r w:rsidRPr="00106092">
              <w:rPr>
                <w:rFonts w:ascii="Times New Roman" w:eastAsiaTheme="minorEastAsia" w:hAnsi="Times New Roman"/>
                <w:b/>
                <w:bCs/>
                <w:w w:val="99"/>
                <w:sz w:val="28"/>
                <w:szCs w:val="28"/>
              </w:rPr>
              <w:t>Коммуникат</w:t>
            </w: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004" w:type="dxa"/>
            <w:gridSpan w:val="1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160"/>
              <w:jc w:val="center"/>
              <w:rPr>
                <w:rFonts w:ascii="Times New Roman" w:eastAsiaTheme="minorEastAsia" w:hAnsi="Times New Roman"/>
                <w:sz w:val="24"/>
                <w:szCs w:val="24"/>
              </w:rPr>
            </w:pPr>
            <w:r w:rsidRPr="00106092">
              <w:rPr>
                <w:rFonts w:ascii="Times New Roman" w:eastAsiaTheme="minorEastAsia" w:hAnsi="Times New Roman"/>
                <w:b/>
                <w:bCs/>
                <w:w w:val="99"/>
                <w:sz w:val="28"/>
                <w:szCs w:val="28"/>
              </w:rPr>
              <w:t>УУД</w:t>
            </w:r>
          </w:p>
        </w:tc>
        <w:tc>
          <w:tcPr>
            <w:tcW w:w="338"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736" w:type="dxa"/>
            <w:gridSpan w:val="9"/>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591" w:type="dxa"/>
            <w:gridSpan w:val="7"/>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ind w:right="646"/>
              <w:jc w:val="center"/>
              <w:rPr>
                <w:rFonts w:ascii="Times New Roman" w:eastAsiaTheme="minorEastAsia" w:hAnsi="Times New Roman"/>
                <w:sz w:val="24"/>
                <w:szCs w:val="24"/>
              </w:rPr>
            </w:pPr>
            <w:r w:rsidRPr="00106092">
              <w:rPr>
                <w:rFonts w:ascii="Times New Roman" w:eastAsiaTheme="minorEastAsia" w:hAnsi="Times New Roman"/>
                <w:b/>
                <w:bCs/>
                <w:sz w:val="28"/>
                <w:szCs w:val="28"/>
              </w:rPr>
              <w:t>УУД</w:t>
            </w:r>
          </w:p>
        </w:tc>
        <w:tc>
          <w:tcPr>
            <w:tcW w:w="597" w:type="dxa"/>
            <w:gridSpan w:val="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gridSpan w:val="19"/>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ind w:right="500"/>
              <w:jc w:val="center"/>
              <w:rPr>
                <w:rFonts w:ascii="Times New Roman" w:eastAsiaTheme="minorEastAsia" w:hAnsi="Times New Roman"/>
                <w:sz w:val="24"/>
                <w:szCs w:val="24"/>
              </w:rPr>
            </w:pPr>
            <w:r w:rsidRPr="00106092">
              <w:rPr>
                <w:rFonts w:ascii="Times New Roman" w:eastAsiaTheme="minorEastAsia" w:hAnsi="Times New Roman"/>
                <w:b/>
                <w:bCs/>
                <w:sz w:val="28"/>
                <w:szCs w:val="28"/>
              </w:rPr>
              <w:t>УУД</w:t>
            </w:r>
          </w:p>
        </w:tc>
        <w:tc>
          <w:tcPr>
            <w:tcW w:w="1984" w:type="dxa"/>
            <w:gridSpan w:val="2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jc w:val="center"/>
              <w:rPr>
                <w:rFonts w:ascii="Times New Roman" w:eastAsiaTheme="minorEastAsia" w:hAnsi="Times New Roman"/>
                <w:sz w:val="24"/>
                <w:szCs w:val="24"/>
              </w:rPr>
            </w:pPr>
            <w:r w:rsidRPr="00106092">
              <w:rPr>
                <w:rFonts w:ascii="Times New Roman" w:eastAsiaTheme="minorEastAsia" w:hAnsi="Times New Roman"/>
                <w:b/>
                <w:bCs/>
                <w:sz w:val="28"/>
                <w:szCs w:val="28"/>
              </w:rPr>
              <w:t>ивные УУД</w:t>
            </w:r>
          </w:p>
        </w:tc>
      </w:tr>
      <w:tr w:rsidR="00200E7E" w:rsidRPr="00106092" w:rsidTr="00200E7E">
        <w:trPr>
          <w:trHeight w:val="175"/>
        </w:trPr>
        <w:tc>
          <w:tcPr>
            <w:tcW w:w="1198" w:type="dxa"/>
            <w:tcBorders>
              <w:top w:val="nil"/>
              <w:left w:val="single" w:sz="8" w:space="0" w:color="auto"/>
              <w:bottom w:val="single" w:sz="8" w:space="0" w:color="auto"/>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2004" w:type="dxa"/>
            <w:gridSpan w:val="18"/>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338" w:type="dxa"/>
            <w:gridSpan w:val="4"/>
            <w:tcBorders>
              <w:top w:val="nil"/>
              <w:left w:val="nil"/>
              <w:bottom w:val="single" w:sz="8" w:space="0" w:color="auto"/>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736" w:type="dxa"/>
            <w:gridSpan w:val="9"/>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1591" w:type="dxa"/>
            <w:gridSpan w:val="7"/>
            <w:tcBorders>
              <w:top w:val="nil"/>
              <w:left w:val="nil"/>
              <w:bottom w:val="single" w:sz="8" w:space="0" w:color="auto"/>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597" w:type="dxa"/>
            <w:gridSpan w:val="7"/>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1900" w:type="dxa"/>
            <w:gridSpan w:val="19"/>
            <w:tcBorders>
              <w:top w:val="nil"/>
              <w:left w:val="nil"/>
              <w:bottom w:val="single" w:sz="8" w:space="0" w:color="auto"/>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1251" w:type="dxa"/>
            <w:gridSpan w:val="14"/>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733" w:type="dxa"/>
            <w:gridSpan w:val="6"/>
            <w:tcBorders>
              <w:top w:val="nil"/>
              <w:left w:val="nil"/>
              <w:bottom w:val="single" w:sz="8" w:space="0" w:color="auto"/>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r>
      <w:tr w:rsidR="00200E7E" w:rsidRPr="00106092" w:rsidTr="00200E7E">
        <w:trPr>
          <w:trHeight w:val="331"/>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309" w:lineRule="exact"/>
              <w:jc w:val="center"/>
              <w:rPr>
                <w:rFonts w:ascii="Times New Roman" w:eastAsiaTheme="minorEastAsia" w:hAnsi="Times New Roman"/>
                <w:sz w:val="24"/>
                <w:szCs w:val="24"/>
              </w:rPr>
            </w:pPr>
            <w:r w:rsidRPr="00106092">
              <w:rPr>
                <w:rFonts w:ascii="Times New Roman" w:eastAsiaTheme="minorEastAsia" w:hAnsi="Times New Roman"/>
                <w:b/>
                <w:bCs/>
                <w:sz w:val="28"/>
                <w:szCs w:val="28"/>
              </w:rPr>
              <w:t>1 класс</w:t>
            </w:r>
          </w:p>
        </w:tc>
        <w:tc>
          <w:tcPr>
            <w:tcW w:w="2004" w:type="dxa"/>
            <w:gridSpan w:val="1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03" w:lineRule="exact"/>
              <w:ind w:left="80"/>
              <w:contextualSpacing/>
              <w:rPr>
                <w:rFonts w:ascii="Times New Roman" w:eastAsiaTheme="minorEastAsia" w:hAnsi="Times New Roman"/>
                <w:sz w:val="24"/>
                <w:szCs w:val="24"/>
              </w:rPr>
            </w:pPr>
            <w:r w:rsidRPr="00106092">
              <w:rPr>
                <w:rFonts w:ascii="Times New Roman" w:eastAsiaTheme="minorEastAsia" w:hAnsi="Times New Roman"/>
                <w:sz w:val="28"/>
                <w:szCs w:val="28"/>
              </w:rPr>
              <w:t>1.    Ценить</w:t>
            </w:r>
          </w:p>
        </w:tc>
        <w:tc>
          <w:tcPr>
            <w:tcW w:w="338"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03" w:lineRule="exact"/>
              <w:contextualSpacing/>
              <w:rPr>
                <w:rFonts w:ascii="Times New Roman" w:eastAsiaTheme="minorEastAsia" w:hAnsi="Times New Roman"/>
                <w:sz w:val="24"/>
                <w:szCs w:val="24"/>
              </w:rPr>
            </w:pPr>
            <w:r w:rsidRPr="00106092">
              <w:rPr>
                <w:rFonts w:ascii="Times New Roman" w:eastAsiaTheme="minorEastAsia" w:hAnsi="Times New Roman"/>
                <w:sz w:val="28"/>
                <w:szCs w:val="28"/>
              </w:rPr>
              <w:t>и</w:t>
            </w:r>
          </w:p>
        </w:tc>
        <w:tc>
          <w:tcPr>
            <w:tcW w:w="736" w:type="dxa"/>
            <w:gridSpan w:val="9"/>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03"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1.</w:t>
            </w:r>
          </w:p>
        </w:tc>
        <w:tc>
          <w:tcPr>
            <w:tcW w:w="1591" w:type="dxa"/>
            <w:gridSpan w:val="7"/>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597" w:type="dxa"/>
            <w:gridSpan w:val="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03"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1.</w:t>
            </w:r>
          </w:p>
        </w:tc>
        <w:tc>
          <w:tcPr>
            <w:tcW w:w="1900" w:type="dxa"/>
            <w:gridSpan w:val="19"/>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251" w:type="dxa"/>
            <w:gridSpan w:val="1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03"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1.</w:t>
            </w:r>
          </w:p>
        </w:tc>
        <w:tc>
          <w:tcPr>
            <w:tcW w:w="733" w:type="dxa"/>
            <w:gridSpan w:val="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513"/>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004" w:type="dxa"/>
            <w:gridSpan w:val="1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contextualSpacing/>
              <w:rPr>
                <w:rFonts w:ascii="Times New Roman" w:eastAsiaTheme="minorEastAsia" w:hAnsi="Times New Roman"/>
                <w:sz w:val="24"/>
                <w:szCs w:val="24"/>
              </w:rPr>
            </w:pPr>
            <w:r w:rsidRPr="00106092">
              <w:rPr>
                <w:rFonts w:ascii="Times New Roman" w:eastAsiaTheme="minorEastAsia" w:hAnsi="Times New Roman"/>
                <w:sz w:val="28"/>
                <w:szCs w:val="28"/>
              </w:rPr>
              <w:t>принимать</w:t>
            </w:r>
          </w:p>
        </w:tc>
        <w:tc>
          <w:tcPr>
            <w:tcW w:w="338"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contextualSpacing/>
              <w:rPr>
                <w:rFonts w:ascii="Times New Roman" w:eastAsiaTheme="minorEastAsia" w:hAnsi="Times New Roman"/>
                <w:sz w:val="24"/>
                <w:szCs w:val="24"/>
              </w:rPr>
            </w:pPr>
          </w:p>
        </w:tc>
        <w:tc>
          <w:tcPr>
            <w:tcW w:w="2327"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Организовывать</w:t>
            </w:r>
          </w:p>
        </w:tc>
        <w:tc>
          <w:tcPr>
            <w:tcW w:w="2497" w:type="dxa"/>
            <w:gridSpan w:val="2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Ориентироваться</w:t>
            </w:r>
          </w:p>
        </w:tc>
        <w:tc>
          <w:tcPr>
            <w:tcW w:w="1984" w:type="dxa"/>
            <w:gridSpan w:val="2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Участвовать  в</w:t>
            </w:r>
          </w:p>
        </w:tc>
      </w:tr>
      <w:tr w:rsidR="00200E7E" w:rsidRPr="00106092" w:rsidTr="00200E7E">
        <w:trPr>
          <w:trHeight w:val="520"/>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004" w:type="dxa"/>
            <w:gridSpan w:val="1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contextualSpacing/>
              <w:rPr>
                <w:rFonts w:ascii="Times New Roman" w:eastAsiaTheme="minorEastAsia" w:hAnsi="Times New Roman"/>
                <w:sz w:val="24"/>
                <w:szCs w:val="24"/>
              </w:rPr>
            </w:pPr>
            <w:r w:rsidRPr="00106092">
              <w:rPr>
                <w:rFonts w:ascii="Times New Roman" w:eastAsiaTheme="minorEastAsia" w:hAnsi="Times New Roman"/>
                <w:sz w:val="28"/>
                <w:szCs w:val="28"/>
              </w:rPr>
              <w:t>следующие</w:t>
            </w:r>
          </w:p>
        </w:tc>
        <w:tc>
          <w:tcPr>
            <w:tcW w:w="338"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contextualSpacing/>
              <w:rPr>
                <w:rFonts w:ascii="Times New Roman" w:eastAsiaTheme="minorEastAsia" w:hAnsi="Times New Roman"/>
                <w:sz w:val="24"/>
                <w:szCs w:val="24"/>
              </w:rPr>
            </w:pPr>
          </w:p>
        </w:tc>
        <w:tc>
          <w:tcPr>
            <w:tcW w:w="736" w:type="dxa"/>
            <w:gridSpan w:val="9"/>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свое</w:t>
            </w:r>
          </w:p>
        </w:tc>
        <w:tc>
          <w:tcPr>
            <w:tcW w:w="1591" w:type="dxa"/>
            <w:gridSpan w:val="7"/>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jc w:val="right"/>
              <w:rPr>
                <w:rFonts w:ascii="Times New Roman" w:eastAsiaTheme="minorEastAsia" w:hAnsi="Times New Roman"/>
                <w:sz w:val="24"/>
                <w:szCs w:val="24"/>
              </w:rPr>
            </w:pPr>
            <w:r w:rsidRPr="00106092">
              <w:rPr>
                <w:rFonts w:ascii="Times New Roman" w:eastAsiaTheme="minorEastAsia" w:hAnsi="Times New Roman"/>
                <w:sz w:val="28"/>
                <w:szCs w:val="28"/>
              </w:rPr>
              <w:t>рабочее</w:t>
            </w:r>
          </w:p>
        </w:tc>
        <w:tc>
          <w:tcPr>
            <w:tcW w:w="597" w:type="dxa"/>
            <w:gridSpan w:val="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в</w:t>
            </w:r>
          </w:p>
        </w:tc>
        <w:tc>
          <w:tcPr>
            <w:tcW w:w="1900" w:type="dxa"/>
            <w:gridSpan w:val="19"/>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ind w:left="540"/>
              <w:rPr>
                <w:rFonts w:ascii="Times New Roman" w:eastAsiaTheme="minorEastAsia" w:hAnsi="Times New Roman"/>
                <w:sz w:val="24"/>
                <w:szCs w:val="24"/>
              </w:rPr>
            </w:pPr>
            <w:r w:rsidRPr="00106092">
              <w:rPr>
                <w:rFonts w:ascii="Times New Roman" w:eastAsiaTheme="minorEastAsia" w:hAnsi="Times New Roman"/>
                <w:sz w:val="28"/>
                <w:szCs w:val="28"/>
              </w:rPr>
              <w:t>учебнике:</w:t>
            </w:r>
          </w:p>
        </w:tc>
        <w:tc>
          <w:tcPr>
            <w:tcW w:w="1251" w:type="dxa"/>
            <w:gridSpan w:val="1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диалоге</w:t>
            </w:r>
          </w:p>
        </w:tc>
        <w:tc>
          <w:tcPr>
            <w:tcW w:w="733" w:type="dxa"/>
            <w:gridSpan w:val="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ind w:left="280"/>
              <w:rPr>
                <w:rFonts w:ascii="Times New Roman" w:eastAsiaTheme="minorEastAsia" w:hAnsi="Times New Roman"/>
                <w:sz w:val="24"/>
                <w:szCs w:val="24"/>
              </w:rPr>
            </w:pPr>
            <w:r w:rsidRPr="00106092">
              <w:rPr>
                <w:rFonts w:ascii="Times New Roman" w:eastAsiaTheme="minorEastAsia" w:hAnsi="Times New Roman"/>
                <w:sz w:val="28"/>
                <w:szCs w:val="28"/>
              </w:rPr>
              <w:t>на</w:t>
            </w:r>
          </w:p>
        </w:tc>
      </w:tr>
      <w:tr w:rsidR="00200E7E" w:rsidRPr="00106092" w:rsidTr="00200E7E">
        <w:trPr>
          <w:trHeight w:val="180"/>
        </w:trPr>
        <w:tc>
          <w:tcPr>
            <w:tcW w:w="1198" w:type="dxa"/>
            <w:vMerge w:val="restart"/>
            <w:tcBorders>
              <w:top w:val="nil"/>
              <w:left w:val="single" w:sz="8" w:space="0" w:color="auto"/>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2342" w:type="dxa"/>
            <w:gridSpan w:val="22"/>
            <w:tcBorders>
              <w:top w:val="nil"/>
              <w:left w:val="nil"/>
              <w:right w:val="single" w:sz="8" w:space="0" w:color="auto"/>
            </w:tcBorders>
            <w:vAlign w:val="bottom"/>
          </w:tcPr>
          <w:p w:rsidR="00200E7E" w:rsidRPr="00F52BA6" w:rsidRDefault="00200E7E" w:rsidP="00200E7E">
            <w:pPr>
              <w:widowControl w:val="0"/>
              <w:autoSpaceDE w:val="0"/>
              <w:autoSpaceDN w:val="0"/>
              <w:adjustRightInd w:val="0"/>
              <w:spacing w:after="0" w:line="240" w:lineRule="auto"/>
              <w:contextualSpacing/>
              <w:rPr>
                <w:rFonts w:ascii="Times New Roman" w:eastAsiaTheme="minorEastAsia" w:hAnsi="Times New Roman"/>
                <w:sz w:val="14"/>
                <w:szCs w:val="14"/>
                <w:lang w:val="ru-RU"/>
              </w:rPr>
            </w:pPr>
          </w:p>
        </w:tc>
        <w:tc>
          <w:tcPr>
            <w:tcW w:w="736" w:type="dxa"/>
            <w:gridSpan w:val="9"/>
            <w:tcBorders>
              <w:top w:val="nil"/>
              <w:left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1591" w:type="dxa"/>
            <w:gridSpan w:val="7"/>
            <w:tcBorders>
              <w:top w:val="nil"/>
              <w:left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597" w:type="dxa"/>
            <w:gridSpan w:val="7"/>
            <w:tcBorders>
              <w:top w:val="nil"/>
              <w:left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1900" w:type="dxa"/>
            <w:gridSpan w:val="19"/>
            <w:tcBorders>
              <w:top w:val="nil"/>
              <w:left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1251" w:type="dxa"/>
            <w:gridSpan w:val="14"/>
            <w:tcBorders>
              <w:top w:val="nil"/>
              <w:left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733" w:type="dxa"/>
            <w:gridSpan w:val="6"/>
            <w:tcBorders>
              <w:top w:val="nil"/>
              <w:left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r>
      <w:tr w:rsidR="00200E7E" w:rsidRPr="00106092" w:rsidTr="00200E7E">
        <w:trPr>
          <w:trHeight w:val="347"/>
        </w:trPr>
        <w:tc>
          <w:tcPr>
            <w:tcW w:w="1198" w:type="dxa"/>
            <w:vMerge/>
            <w:tcBorders>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bookmarkStart w:id="98" w:name="page209"/>
            <w:bookmarkEnd w:id="98"/>
          </w:p>
        </w:tc>
        <w:tc>
          <w:tcPr>
            <w:tcW w:w="1049" w:type="dxa"/>
            <w:gridSpan w:val="9"/>
            <w:tcBorders>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contextualSpacing/>
              <w:rPr>
                <w:rFonts w:ascii="Times New Roman" w:eastAsiaTheme="minorEastAsia" w:hAnsi="Times New Roman"/>
                <w:sz w:val="24"/>
                <w:szCs w:val="24"/>
              </w:rPr>
            </w:pPr>
            <w:r w:rsidRPr="00106092">
              <w:rPr>
                <w:rFonts w:ascii="Times New Roman" w:eastAsiaTheme="minorEastAsia" w:hAnsi="Times New Roman"/>
                <w:w w:val="99"/>
                <w:sz w:val="28"/>
                <w:szCs w:val="28"/>
              </w:rPr>
              <w:t>базовые</w:t>
            </w:r>
          </w:p>
        </w:tc>
        <w:tc>
          <w:tcPr>
            <w:tcW w:w="377" w:type="dxa"/>
            <w:gridSpan w:val="6"/>
            <w:tcBorders>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contextualSpacing/>
              <w:rPr>
                <w:rFonts w:ascii="Times New Roman" w:eastAsiaTheme="minorEastAsia" w:hAnsi="Times New Roman"/>
                <w:sz w:val="24"/>
                <w:szCs w:val="24"/>
              </w:rPr>
            </w:pPr>
          </w:p>
        </w:tc>
        <w:tc>
          <w:tcPr>
            <w:tcW w:w="578" w:type="dxa"/>
            <w:gridSpan w:val="3"/>
            <w:tcBorders>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contextualSpacing/>
              <w:rPr>
                <w:rFonts w:ascii="Times New Roman" w:eastAsiaTheme="minorEastAsia" w:hAnsi="Times New Roman"/>
                <w:sz w:val="24"/>
                <w:szCs w:val="24"/>
              </w:rPr>
            </w:pPr>
          </w:p>
        </w:tc>
        <w:tc>
          <w:tcPr>
            <w:tcW w:w="338" w:type="dxa"/>
            <w:gridSpan w:val="4"/>
            <w:tcBorders>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contextualSpacing/>
              <w:rPr>
                <w:rFonts w:ascii="Times New Roman" w:eastAsiaTheme="minorEastAsia" w:hAnsi="Times New Roman"/>
                <w:sz w:val="24"/>
                <w:szCs w:val="24"/>
              </w:rPr>
            </w:pPr>
          </w:p>
        </w:tc>
        <w:tc>
          <w:tcPr>
            <w:tcW w:w="1771" w:type="dxa"/>
            <w:gridSpan w:val="13"/>
            <w:tcBorders>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место</w:t>
            </w:r>
          </w:p>
        </w:tc>
        <w:tc>
          <w:tcPr>
            <w:tcW w:w="556" w:type="dxa"/>
            <w:gridSpan w:val="3"/>
            <w:tcBorders>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w w:val="97"/>
                <w:sz w:val="28"/>
                <w:szCs w:val="28"/>
              </w:rPr>
              <w:t>под</w:t>
            </w:r>
          </w:p>
        </w:tc>
        <w:tc>
          <w:tcPr>
            <w:tcW w:w="1871" w:type="dxa"/>
            <w:gridSpan w:val="20"/>
            <w:tcBorders>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определять</w:t>
            </w:r>
          </w:p>
        </w:tc>
        <w:tc>
          <w:tcPr>
            <w:tcW w:w="626" w:type="dxa"/>
            <w:gridSpan w:val="6"/>
            <w:tcBorders>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490" w:type="dxa"/>
            <w:gridSpan w:val="15"/>
            <w:tcBorders>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уроке    и</w:t>
            </w:r>
          </w:p>
        </w:tc>
        <w:tc>
          <w:tcPr>
            <w:tcW w:w="494" w:type="dxa"/>
            <w:gridSpan w:val="5"/>
            <w:tcBorders>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в</w:t>
            </w: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426" w:type="dxa"/>
            <w:gridSpan w:val="1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contextualSpacing/>
              <w:rPr>
                <w:rFonts w:ascii="Times New Roman" w:eastAsiaTheme="minorEastAsia" w:hAnsi="Times New Roman"/>
                <w:sz w:val="24"/>
                <w:szCs w:val="24"/>
              </w:rPr>
            </w:pPr>
            <w:r w:rsidRPr="00106092">
              <w:rPr>
                <w:rFonts w:ascii="Times New Roman" w:eastAsiaTheme="minorEastAsia" w:hAnsi="Times New Roman"/>
                <w:sz w:val="28"/>
                <w:szCs w:val="28"/>
              </w:rPr>
              <w:t>ценности:</w:t>
            </w:r>
          </w:p>
        </w:tc>
        <w:tc>
          <w:tcPr>
            <w:tcW w:w="578" w:type="dxa"/>
            <w:gridSpan w:val="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contextualSpacing/>
              <w:rPr>
                <w:rFonts w:ascii="Times New Roman" w:eastAsiaTheme="minorEastAsia" w:hAnsi="Times New Roman"/>
                <w:sz w:val="24"/>
                <w:szCs w:val="24"/>
              </w:rPr>
            </w:pPr>
          </w:p>
        </w:tc>
        <w:tc>
          <w:tcPr>
            <w:tcW w:w="338"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contextualSpacing/>
              <w:rPr>
                <w:rFonts w:ascii="Times New Roman" w:eastAsiaTheme="minorEastAsia" w:hAnsi="Times New Roman"/>
                <w:sz w:val="24"/>
                <w:szCs w:val="24"/>
              </w:rPr>
            </w:pPr>
          </w:p>
        </w:tc>
        <w:tc>
          <w:tcPr>
            <w:tcW w:w="1771" w:type="dxa"/>
            <w:gridSpan w:val="1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w w:val="99"/>
                <w:sz w:val="28"/>
                <w:szCs w:val="28"/>
              </w:rPr>
              <w:t>руководством</w:t>
            </w:r>
          </w:p>
        </w:tc>
        <w:tc>
          <w:tcPr>
            <w:tcW w:w="556"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115" w:type="dxa"/>
            <w:gridSpan w:val="1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умения,</w:t>
            </w:r>
          </w:p>
        </w:tc>
        <w:tc>
          <w:tcPr>
            <w:tcW w:w="1382" w:type="dxa"/>
            <w:gridSpan w:val="1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которые</w:t>
            </w:r>
          </w:p>
        </w:tc>
        <w:tc>
          <w:tcPr>
            <w:tcW w:w="1490" w:type="dxa"/>
            <w:gridSpan w:val="1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жизненных</w:t>
            </w:r>
          </w:p>
        </w:tc>
        <w:tc>
          <w:tcPr>
            <w:tcW w:w="494"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518"/>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426" w:type="dxa"/>
            <w:gridSpan w:val="1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contextualSpacing/>
              <w:rPr>
                <w:rFonts w:ascii="Times New Roman" w:eastAsiaTheme="minorEastAsia" w:hAnsi="Times New Roman"/>
                <w:sz w:val="24"/>
                <w:szCs w:val="24"/>
              </w:rPr>
            </w:pPr>
            <w:r w:rsidRPr="00106092">
              <w:rPr>
                <w:rFonts w:ascii="Times New Roman" w:eastAsiaTheme="minorEastAsia" w:hAnsi="Times New Roman"/>
                <w:sz w:val="28"/>
                <w:szCs w:val="28"/>
              </w:rPr>
              <w:t>«добро»,</w:t>
            </w:r>
          </w:p>
        </w:tc>
        <w:tc>
          <w:tcPr>
            <w:tcW w:w="578" w:type="dxa"/>
            <w:gridSpan w:val="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contextualSpacing/>
              <w:rPr>
                <w:rFonts w:ascii="Times New Roman" w:eastAsiaTheme="minorEastAsia" w:hAnsi="Times New Roman"/>
                <w:sz w:val="24"/>
                <w:szCs w:val="24"/>
              </w:rPr>
            </w:pPr>
          </w:p>
        </w:tc>
        <w:tc>
          <w:tcPr>
            <w:tcW w:w="338"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contextualSpacing/>
              <w:rPr>
                <w:rFonts w:ascii="Times New Roman" w:eastAsiaTheme="minorEastAsia" w:hAnsi="Times New Roman"/>
                <w:sz w:val="24"/>
                <w:szCs w:val="24"/>
              </w:rPr>
            </w:pPr>
          </w:p>
        </w:tc>
        <w:tc>
          <w:tcPr>
            <w:tcW w:w="1771" w:type="dxa"/>
            <w:gridSpan w:val="1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учителя.</w:t>
            </w:r>
          </w:p>
        </w:tc>
        <w:tc>
          <w:tcPr>
            <w:tcW w:w="556"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115" w:type="dxa"/>
            <w:gridSpan w:val="1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будут</w:t>
            </w:r>
          </w:p>
        </w:tc>
        <w:tc>
          <w:tcPr>
            <w:tcW w:w="756" w:type="dxa"/>
            <w:gridSpan w:val="9"/>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626" w:type="dxa"/>
            <w:gridSpan w:val="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490" w:type="dxa"/>
            <w:gridSpan w:val="1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ситуациях.</w:t>
            </w:r>
          </w:p>
        </w:tc>
        <w:tc>
          <w:tcPr>
            <w:tcW w:w="494"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004" w:type="dxa"/>
            <w:gridSpan w:val="1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contextualSpacing/>
              <w:rPr>
                <w:rFonts w:ascii="Times New Roman" w:eastAsiaTheme="minorEastAsia" w:hAnsi="Times New Roman"/>
                <w:sz w:val="24"/>
                <w:szCs w:val="24"/>
              </w:rPr>
            </w:pPr>
            <w:r w:rsidRPr="00106092">
              <w:rPr>
                <w:rFonts w:ascii="Times New Roman" w:eastAsiaTheme="minorEastAsia" w:hAnsi="Times New Roman"/>
                <w:sz w:val="28"/>
                <w:szCs w:val="28"/>
              </w:rPr>
              <w:t>«терпение»,</w:t>
            </w:r>
          </w:p>
        </w:tc>
        <w:tc>
          <w:tcPr>
            <w:tcW w:w="338"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contextualSpacing/>
              <w:rPr>
                <w:rFonts w:ascii="Times New Roman" w:eastAsiaTheme="minorEastAsia" w:hAnsi="Times New Roman"/>
                <w:sz w:val="24"/>
                <w:szCs w:val="24"/>
              </w:rPr>
            </w:pPr>
          </w:p>
        </w:tc>
        <w:tc>
          <w:tcPr>
            <w:tcW w:w="537"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2.</w:t>
            </w:r>
          </w:p>
        </w:tc>
        <w:tc>
          <w:tcPr>
            <w:tcW w:w="1790" w:type="dxa"/>
            <w:gridSpan w:val="1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Определять</w:t>
            </w:r>
          </w:p>
        </w:tc>
        <w:tc>
          <w:tcPr>
            <w:tcW w:w="1871" w:type="dxa"/>
            <w:gridSpan w:val="20"/>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w w:val="99"/>
                <w:sz w:val="28"/>
                <w:szCs w:val="28"/>
              </w:rPr>
              <w:t>сформированы</w:t>
            </w:r>
          </w:p>
        </w:tc>
        <w:tc>
          <w:tcPr>
            <w:tcW w:w="626" w:type="dxa"/>
            <w:gridSpan w:val="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на</w:t>
            </w:r>
          </w:p>
        </w:tc>
        <w:tc>
          <w:tcPr>
            <w:tcW w:w="1984" w:type="dxa"/>
            <w:gridSpan w:val="2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2. Отвечать на</w:t>
            </w:r>
          </w:p>
        </w:tc>
      </w:tr>
      <w:tr w:rsidR="00200E7E" w:rsidRPr="00106092" w:rsidTr="00200E7E">
        <w:trPr>
          <w:trHeight w:val="520"/>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426" w:type="dxa"/>
            <w:gridSpan w:val="1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contextualSpacing/>
              <w:rPr>
                <w:rFonts w:ascii="Times New Roman" w:eastAsiaTheme="minorEastAsia" w:hAnsi="Times New Roman"/>
                <w:sz w:val="24"/>
                <w:szCs w:val="24"/>
              </w:rPr>
            </w:pPr>
            <w:r w:rsidRPr="00106092">
              <w:rPr>
                <w:rFonts w:ascii="Times New Roman" w:eastAsiaTheme="minorEastAsia" w:hAnsi="Times New Roman"/>
                <w:sz w:val="28"/>
                <w:szCs w:val="28"/>
              </w:rPr>
              <w:t>«родина»,</w:t>
            </w:r>
          </w:p>
        </w:tc>
        <w:tc>
          <w:tcPr>
            <w:tcW w:w="578" w:type="dxa"/>
            <w:gridSpan w:val="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contextualSpacing/>
              <w:rPr>
                <w:rFonts w:ascii="Times New Roman" w:eastAsiaTheme="minorEastAsia" w:hAnsi="Times New Roman"/>
                <w:sz w:val="24"/>
                <w:szCs w:val="24"/>
              </w:rPr>
            </w:pPr>
          </w:p>
        </w:tc>
        <w:tc>
          <w:tcPr>
            <w:tcW w:w="338"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contextualSpacing/>
              <w:rPr>
                <w:rFonts w:ascii="Times New Roman" w:eastAsiaTheme="minorEastAsia" w:hAnsi="Times New Roman"/>
                <w:sz w:val="24"/>
                <w:szCs w:val="24"/>
              </w:rPr>
            </w:pPr>
          </w:p>
        </w:tc>
        <w:tc>
          <w:tcPr>
            <w:tcW w:w="2327"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цель выполнения</w:t>
            </w:r>
          </w:p>
        </w:tc>
        <w:tc>
          <w:tcPr>
            <w:tcW w:w="1115" w:type="dxa"/>
            <w:gridSpan w:val="1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основе</w:t>
            </w:r>
          </w:p>
        </w:tc>
        <w:tc>
          <w:tcPr>
            <w:tcW w:w="1382" w:type="dxa"/>
            <w:gridSpan w:val="1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изучения</w:t>
            </w:r>
          </w:p>
        </w:tc>
        <w:tc>
          <w:tcPr>
            <w:tcW w:w="1490" w:type="dxa"/>
            <w:gridSpan w:val="1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вопросы</w:t>
            </w:r>
          </w:p>
        </w:tc>
        <w:tc>
          <w:tcPr>
            <w:tcW w:w="494"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426" w:type="dxa"/>
            <w:gridSpan w:val="1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contextualSpacing/>
              <w:rPr>
                <w:rFonts w:ascii="Times New Roman" w:eastAsiaTheme="minorEastAsia" w:hAnsi="Times New Roman"/>
                <w:sz w:val="24"/>
                <w:szCs w:val="24"/>
              </w:rPr>
            </w:pPr>
            <w:r w:rsidRPr="00106092">
              <w:rPr>
                <w:rFonts w:ascii="Times New Roman" w:eastAsiaTheme="minorEastAsia" w:hAnsi="Times New Roman"/>
                <w:sz w:val="28"/>
                <w:szCs w:val="28"/>
              </w:rPr>
              <w:t>«природа»,</w:t>
            </w:r>
          </w:p>
        </w:tc>
        <w:tc>
          <w:tcPr>
            <w:tcW w:w="578" w:type="dxa"/>
            <w:gridSpan w:val="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contextualSpacing/>
              <w:rPr>
                <w:rFonts w:ascii="Times New Roman" w:eastAsiaTheme="minorEastAsia" w:hAnsi="Times New Roman"/>
                <w:sz w:val="24"/>
                <w:szCs w:val="24"/>
              </w:rPr>
            </w:pPr>
          </w:p>
        </w:tc>
        <w:tc>
          <w:tcPr>
            <w:tcW w:w="338"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contextualSpacing/>
              <w:rPr>
                <w:rFonts w:ascii="Times New Roman" w:eastAsiaTheme="minorEastAsia" w:hAnsi="Times New Roman"/>
                <w:sz w:val="24"/>
                <w:szCs w:val="24"/>
              </w:rPr>
            </w:pPr>
          </w:p>
        </w:tc>
        <w:tc>
          <w:tcPr>
            <w:tcW w:w="2327"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заданий на уроке,</w:t>
            </w:r>
          </w:p>
        </w:tc>
        <w:tc>
          <w:tcPr>
            <w:tcW w:w="2497" w:type="dxa"/>
            <w:gridSpan w:val="2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данного раздела.</w:t>
            </w:r>
          </w:p>
        </w:tc>
        <w:tc>
          <w:tcPr>
            <w:tcW w:w="1490" w:type="dxa"/>
            <w:gridSpan w:val="1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учителя,</w:t>
            </w:r>
          </w:p>
        </w:tc>
        <w:tc>
          <w:tcPr>
            <w:tcW w:w="494"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426" w:type="dxa"/>
            <w:gridSpan w:val="1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contextualSpacing/>
              <w:rPr>
                <w:rFonts w:ascii="Times New Roman" w:eastAsiaTheme="minorEastAsia" w:hAnsi="Times New Roman"/>
                <w:sz w:val="24"/>
                <w:szCs w:val="24"/>
              </w:rPr>
            </w:pPr>
            <w:r w:rsidRPr="00106092">
              <w:rPr>
                <w:rFonts w:ascii="Times New Roman" w:eastAsiaTheme="minorEastAsia" w:hAnsi="Times New Roman"/>
                <w:sz w:val="28"/>
                <w:szCs w:val="28"/>
              </w:rPr>
              <w:t>«семья».</w:t>
            </w:r>
          </w:p>
        </w:tc>
        <w:tc>
          <w:tcPr>
            <w:tcW w:w="578" w:type="dxa"/>
            <w:gridSpan w:val="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contextualSpacing/>
              <w:rPr>
                <w:rFonts w:ascii="Times New Roman" w:eastAsiaTheme="minorEastAsia" w:hAnsi="Times New Roman"/>
                <w:sz w:val="24"/>
                <w:szCs w:val="24"/>
              </w:rPr>
            </w:pPr>
          </w:p>
        </w:tc>
        <w:tc>
          <w:tcPr>
            <w:tcW w:w="338"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contextualSpacing/>
              <w:rPr>
                <w:rFonts w:ascii="Times New Roman" w:eastAsiaTheme="minorEastAsia" w:hAnsi="Times New Roman"/>
                <w:sz w:val="24"/>
                <w:szCs w:val="24"/>
              </w:rPr>
            </w:pPr>
          </w:p>
        </w:tc>
        <w:tc>
          <w:tcPr>
            <w:tcW w:w="537"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во</w:t>
            </w:r>
          </w:p>
        </w:tc>
        <w:tc>
          <w:tcPr>
            <w:tcW w:w="1790" w:type="dxa"/>
            <w:gridSpan w:val="1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внеурочной</w:t>
            </w:r>
          </w:p>
        </w:tc>
        <w:tc>
          <w:tcPr>
            <w:tcW w:w="458"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2.</w:t>
            </w:r>
          </w:p>
        </w:tc>
        <w:tc>
          <w:tcPr>
            <w:tcW w:w="1413" w:type="dxa"/>
            <w:gridSpan w:val="1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80"/>
              <w:rPr>
                <w:rFonts w:ascii="Times New Roman" w:eastAsiaTheme="minorEastAsia" w:hAnsi="Times New Roman"/>
                <w:sz w:val="24"/>
                <w:szCs w:val="24"/>
              </w:rPr>
            </w:pPr>
            <w:r w:rsidRPr="00106092">
              <w:rPr>
                <w:rFonts w:ascii="Times New Roman" w:eastAsiaTheme="minorEastAsia" w:hAnsi="Times New Roman"/>
                <w:sz w:val="28"/>
                <w:szCs w:val="28"/>
              </w:rPr>
              <w:t>Отвечать</w:t>
            </w:r>
          </w:p>
        </w:tc>
        <w:tc>
          <w:tcPr>
            <w:tcW w:w="626" w:type="dxa"/>
            <w:gridSpan w:val="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на</w:t>
            </w:r>
          </w:p>
        </w:tc>
        <w:tc>
          <w:tcPr>
            <w:tcW w:w="1490" w:type="dxa"/>
            <w:gridSpan w:val="1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товарищей</w:t>
            </w:r>
          </w:p>
        </w:tc>
        <w:tc>
          <w:tcPr>
            <w:tcW w:w="494"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по</w:t>
            </w: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57" w:type="dxa"/>
            <w:gridSpan w:val="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contextualSpacing/>
              <w:rPr>
                <w:rFonts w:ascii="Times New Roman" w:eastAsiaTheme="minorEastAsia" w:hAnsi="Times New Roman"/>
                <w:sz w:val="24"/>
                <w:szCs w:val="24"/>
              </w:rPr>
            </w:pPr>
            <w:r w:rsidRPr="00106092">
              <w:rPr>
                <w:rFonts w:ascii="Times New Roman" w:eastAsiaTheme="minorEastAsia" w:hAnsi="Times New Roman"/>
                <w:sz w:val="28"/>
                <w:szCs w:val="28"/>
              </w:rPr>
              <w:t>2.</w:t>
            </w:r>
          </w:p>
        </w:tc>
        <w:tc>
          <w:tcPr>
            <w:tcW w:w="1647"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320"/>
              <w:contextualSpacing/>
              <w:rPr>
                <w:rFonts w:ascii="Times New Roman" w:eastAsiaTheme="minorEastAsia" w:hAnsi="Times New Roman"/>
                <w:sz w:val="24"/>
                <w:szCs w:val="24"/>
              </w:rPr>
            </w:pPr>
            <w:r w:rsidRPr="00106092">
              <w:rPr>
                <w:rFonts w:ascii="Times New Roman" w:eastAsiaTheme="minorEastAsia" w:hAnsi="Times New Roman"/>
                <w:sz w:val="28"/>
                <w:szCs w:val="28"/>
              </w:rPr>
              <w:t>Уважать</w:t>
            </w:r>
          </w:p>
        </w:tc>
        <w:tc>
          <w:tcPr>
            <w:tcW w:w="338"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contextualSpacing/>
              <w:jc w:val="right"/>
              <w:rPr>
                <w:rFonts w:ascii="Times New Roman" w:eastAsiaTheme="minorEastAsia" w:hAnsi="Times New Roman"/>
                <w:sz w:val="24"/>
                <w:szCs w:val="24"/>
              </w:rPr>
            </w:pPr>
            <w:r w:rsidRPr="00106092">
              <w:rPr>
                <w:rFonts w:ascii="Times New Roman" w:eastAsiaTheme="minorEastAsia" w:hAnsi="Times New Roman"/>
                <w:sz w:val="28"/>
                <w:szCs w:val="28"/>
              </w:rPr>
              <w:t>к</w:t>
            </w:r>
          </w:p>
        </w:tc>
        <w:tc>
          <w:tcPr>
            <w:tcW w:w="1771" w:type="dxa"/>
            <w:gridSpan w:val="1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w w:val="99"/>
                <w:sz w:val="28"/>
                <w:szCs w:val="28"/>
              </w:rPr>
              <w:t>деятельности,</w:t>
            </w:r>
          </w:p>
        </w:tc>
        <w:tc>
          <w:tcPr>
            <w:tcW w:w="556"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в</w:t>
            </w:r>
          </w:p>
        </w:tc>
        <w:tc>
          <w:tcPr>
            <w:tcW w:w="1115" w:type="dxa"/>
            <w:gridSpan w:val="1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простые</w:t>
            </w:r>
          </w:p>
        </w:tc>
        <w:tc>
          <w:tcPr>
            <w:tcW w:w="1382" w:type="dxa"/>
            <w:gridSpan w:val="1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вопросы</w:t>
            </w:r>
          </w:p>
        </w:tc>
        <w:tc>
          <w:tcPr>
            <w:tcW w:w="1490" w:type="dxa"/>
            <w:gridSpan w:val="1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классу.</w:t>
            </w:r>
          </w:p>
        </w:tc>
        <w:tc>
          <w:tcPr>
            <w:tcW w:w="494"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520"/>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049" w:type="dxa"/>
            <w:gridSpan w:val="9"/>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contextualSpacing/>
              <w:rPr>
                <w:rFonts w:ascii="Times New Roman" w:eastAsiaTheme="minorEastAsia" w:hAnsi="Times New Roman"/>
                <w:sz w:val="24"/>
                <w:szCs w:val="24"/>
              </w:rPr>
            </w:pPr>
            <w:r w:rsidRPr="00106092">
              <w:rPr>
                <w:rFonts w:ascii="Times New Roman" w:eastAsiaTheme="minorEastAsia" w:hAnsi="Times New Roman"/>
                <w:sz w:val="28"/>
                <w:szCs w:val="28"/>
              </w:rPr>
              <w:t>своей</w:t>
            </w:r>
          </w:p>
        </w:tc>
        <w:tc>
          <w:tcPr>
            <w:tcW w:w="955" w:type="dxa"/>
            <w:gridSpan w:val="9"/>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contextualSpacing/>
              <w:rPr>
                <w:rFonts w:ascii="Times New Roman" w:eastAsiaTheme="minorEastAsia" w:hAnsi="Times New Roman"/>
                <w:sz w:val="24"/>
                <w:szCs w:val="24"/>
              </w:rPr>
            </w:pPr>
            <w:r w:rsidRPr="00106092">
              <w:rPr>
                <w:rFonts w:ascii="Times New Roman" w:eastAsiaTheme="minorEastAsia" w:hAnsi="Times New Roman"/>
                <w:sz w:val="28"/>
                <w:szCs w:val="28"/>
              </w:rPr>
              <w:t>семье,</w:t>
            </w:r>
          </w:p>
        </w:tc>
        <w:tc>
          <w:tcPr>
            <w:tcW w:w="338"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contextualSpacing/>
              <w:jc w:val="right"/>
              <w:rPr>
                <w:rFonts w:ascii="Times New Roman" w:eastAsiaTheme="minorEastAsia" w:hAnsi="Times New Roman"/>
                <w:sz w:val="24"/>
                <w:szCs w:val="24"/>
              </w:rPr>
            </w:pPr>
            <w:r w:rsidRPr="00106092">
              <w:rPr>
                <w:rFonts w:ascii="Times New Roman" w:eastAsiaTheme="minorEastAsia" w:hAnsi="Times New Roman"/>
                <w:sz w:val="28"/>
                <w:szCs w:val="28"/>
              </w:rPr>
              <w:t>к</w:t>
            </w:r>
          </w:p>
        </w:tc>
        <w:tc>
          <w:tcPr>
            <w:tcW w:w="1771" w:type="dxa"/>
            <w:gridSpan w:val="1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жизненных</w:t>
            </w:r>
          </w:p>
        </w:tc>
        <w:tc>
          <w:tcPr>
            <w:tcW w:w="556"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115" w:type="dxa"/>
            <w:gridSpan w:val="1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учителя,</w:t>
            </w:r>
          </w:p>
        </w:tc>
        <w:tc>
          <w:tcPr>
            <w:tcW w:w="1382" w:type="dxa"/>
            <w:gridSpan w:val="1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находить</w:t>
            </w:r>
          </w:p>
        </w:tc>
        <w:tc>
          <w:tcPr>
            <w:tcW w:w="1984" w:type="dxa"/>
            <w:gridSpan w:val="2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2.  Соблюдать</w:t>
            </w:r>
          </w:p>
        </w:tc>
      </w:tr>
      <w:tr w:rsidR="00200E7E" w:rsidRPr="00106092" w:rsidTr="00200E7E">
        <w:trPr>
          <w:trHeight w:val="518"/>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049" w:type="dxa"/>
            <w:gridSpan w:val="9"/>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contextualSpacing/>
              <w:rPr>
                <w:rFonts w:ascii="Times New Roman" w:eastAsiaTheme="minorEastAsia" w:hAnsi="Times New Roman"/>
                <w:sz w:val="24"/>
                <w:szCs w:val="24"/>
              </w:rPr>
            </w:pPr>
            <w:r w:rsidRPr="00106092">
              <w:rPr>
                <w:rFonts w:ascii="Times New Roman" w:eastAsiaTheme="minorEastAsia" w:hAnsi="Times New Roman"/>
                <w:sz w:val="28"/>
                <w:szCs w:val="28"/>
              </w:rPr>
              <w:t>своим</w:t>
            </w:r>
          </w:p>
        </w:tc>
        <w:tc>
          <w:tcPr>
            <w:tcW w:w="377"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contextualSpacing/>
              <w:rPr>
                <w:rFonts w:ascii="Times New Roman" w:eastAsiaTheme="minorEastAsia" w:hAnsi="Times New Roman"/>
                <w:sz w:val="24"/>
                <w:szCs w:val="24"/>
              </w:rPr>
            </w:pPr>
          </w:p>
        </w:tc>
        <w:tc>
          <w:tcPr>
            <w:tcW w:w="578" w:type="dxa"/>
            <w:gridSpan w:val="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contextualSpacing/>
              <w:rPr>
                <w:rFonts w:ascii="Times New Roman" w:eastAsiaTheme="minorEastAsia" w:hAnsi="Times New Roman"/>
                <w:sz w:val="24"/>
                <w:szCs w:val="24"/>
              </w:rPr>
            </w:pPr>
          </w:p>
        </w:tc>
        <w:tc>
          <w:tcPr>
            <w:tcW w:w="338"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contextualSpacing/>
              <w:rPr>
                <w:rFonts w:ascii="Times New Roman" w:eastAsiaTheme="minorEastAsia" w:hAnsi="Times New Roman"/>
                <w:sz w:val="24"/>
                <w:szCs w:val="24"/>
              </w:rPr>
            </w:pPr>
          </w:p>
        </w:tc>
        <w:tc>
          <w:tcPr>
            <w:tcW w:w="1771" w:type="dxa"/>
            <w:gridSpan w:val="1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ситуациях</w:t>
            </w:r>
          </w:p>
        </w:tc>
        <w:tc>
          <w:tcPr>
            <w:tcW w:w="556"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w w:val="97"/>
                <w:sz w:val="28"/>
                <w:szCs w:val="28"/>
              </w:rPr>
              <w:t>под</w:t>
            </w:r>
          </w:p>
        </w:tc>
        <w:tc>
          <w:tcPr>
            <w:tcW w:w="1115" w:type="dxa"/>
            <w:gridSpan w:val="1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нужную</w:t>
            </w:r>
          </w:p>
        </w:tc>
        <w:tc>
          <w:tcPr>
            <w:tcW w:w="756" w:type="dxa"/>
            <w:gridSpan w:val="9"/>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626" w:type="dxa"/>
            <w:gridSpan w:val="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490" w:type="dxa"/>
            <w:gridSpan w:val="1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w w:val="99"/>
                <w:sz w:val="28"/>
                <w:szCs w:val="28"/>
              </w:rPr>
              <w:t>простейшие</w:t>
            </w:r>
          </w:p>
        </w:tc>
        <w:tc>
          <w:tcPr>
            <w:tcW w:w="494"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004" w:type="dxa"/>
            <w:gridSpan w:val="1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contextualSpacing/>
              <w:rPr>
                <w:rFonts w:ascii="Times New Roman" w:eastAsiaTheme="minorEastAsia" w:hAnsi="Times New Roman"/>
                <w:sz w:val="24"/>
                <w:szCs w:val="24"/>
              </w:rPr>
            </w:pPr>
            <w:r w:rsidRPr="00106092">
              <w:rPr>
                <w:rFonts w:ascii="Times New Roman" w:eastAsiaTheme="minorEastAsia" w:hAnsi="Times New Roman"/>
                <w:sz w:val="28"/>
                <w:szCs w:val="28"/>
              </w:rPr>
              <w:t>родственникам,</w:t>
            </w:r>
          </w:p>
        </w:tc>
        <w:tc>
          <w:tcPr>
            <w:tcW w:w="338"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contextualSpacing/>
              <w:rPr>
                <w:rFonts w:ascii="Times New Roman" w:eastAsiaTheme="minorEastAsia" w:hAnsi="Times New Roman"/>
                <w:sz w:val="24"/>
                <w:szCs w:val="24"/>
              </w:rPr>
            </w:pPr>
          </w:p>
        </w:tc>
        <w:tc>
          <w:tcPr>
            <w:tcW w:w="1771" w:type="dxa"/>
            <w:gridSpan w:val="1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w w:val="99"/>
                <w:sz w:val="28"/>
                <w:szCs w:val="28"/>
              </w:rPr>
              <w:t>руководством</w:t>
            </w:r>
          </w:p>
        </w:tc>
        <w:tc>
          <w:tcPr>
            <w:tcW w:w="556"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871" w:type="dxa"/>
            <w:gridSpan w:val="20"/>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информацию</w:t>
            </w:r>
          </w:p>
        </w:tc>
        <w:tc>
          <w:tcPr>
            <w:tcW w:w="626" w:type="dxa"/>
            <w:gridSpan w:val="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в</w:t>
            </w:r>
          </w:p>
        </w:tc>
        <w:tc>
          <w:tcPr>
            <w:tcW w:w="1490" w:type="dxa"/>
            <w:gridSpan w:val="1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нормы</w:t>
            </w:r>
          </w:p>
        </w:tc>
        <w:tc>
          <w:tcPr>
            <w:tcW w:w="494"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049" w:type="dxa"/>
            <w:gridSpan w:val="9"/>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contextualSpacing/>
              <w:rPr>
                <w:rFonts w:ascii="Times New Roman" w:eastAsiaTheme="minorEastAsia" w:hAnsi="Times New Roman"/>
                <w:sz w:val="24"/>
                <w:szCs w:val="24"/>
              </w:rPr>
            </w:pPr>
            <w:r w:rsidRPr="00106092">
              <w:rPr>
                <w:rFonts w:ascii="Times New Roman" w:eastAsiaTheme="minorEastAsia" w:hAnsi="Times New Roman"/>
                <w:sz w:val="28"/>
                <w:szCs w:val="28"/>
              </w:rPr>
              <w:t>любовь</w:t>
            </w:r>
          </w:p>
        </w:tc>
        <w:tc>
          <w:tcPr>
            <w:tcW w:w="377"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contextualSpacing/>
              <w:rPr>
                <w:rFonts w:ascii="Times New Roman" w:eastAsiaTheme="minorEastAsia" w:hAnsi="Times New Roman"/>
                <w:sz w:val="24"/>
                <w:szCs w:val="24"/>
              </w:rPr>
            </w:pPr>
          </w:p>
        </w:tc>
        <w:tc>
          <w:tcPr>
            <w:tcW w:w="578" w:type="dxa"/>
            <w:gridSpan w:val="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contextualSpacing/>
              <w:rPr>
                <w:rFonts w:ascii="Times New Roman" w:eastAsiaTheme="minorEastAsia" w:hAnsi="Times New Roman"/>
                <w:sz w:val="24"/>
                <w:szCs w:val="24"/>
              </w:rPr>
            </w:pPr>
          </w:p>
        </w:tc>
        <w:tc>
          <w:tcPr>
            <w:tcW w:w="338"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contextualSpacing/>
              <w:jc w:val="right"/>
              <w:rPr>
                <w:rFonts w:ascii="Times New Roman" w:eastAsiaTheme="minorEastAsia" w:hAnsi="Times New Roman"/>
                <w:sz w:val="24"/>
                <w:szCs w:val="24"/>
              </w:rPr>
            </w:pPr>
            <w:r w:rsidRPr="00106092">
              <w:rPr>
                <w:rFonts w:ascii="Times New Roman" w:eastAsiaTheme="minorEastAsia" w:hAnsi="Times New Roman"/>
                <w:sz w:val="28"/>
                <w:szCs w:val="28"/>
              </w:rPr>
              <w:t>к</w:t>
            </w:r>
          </w:p>
        </w:tc>
        <w:tc>
          <w:tcPr>
            <w:tcW w:w="1771" w:type="dxa"/>
            <w:gridSpan w:val="1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учителя.</w:t>
            </w:r>
          </w:p>
        </w:tc>
        <w:tc>
          <w:tcPr>
            <w:tcW w:w="556"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871" w:type="dxa"/>
            <w:gridSpan w:val="20"/>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учебнике.</w:t>
            </w:r>
          </w:p>
        </w:tc>
        <w:tc>
          <w:tcPr>
            <w:tcW w:w="626" w:type="dxa"/>
            <w:gridSpan w:val="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490" w:type="dxa"/>
            <w:gridSpan w:val="1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речевого</w:t>
            </w:r>
          </w:p>
        </w:tc>
        <w:tc>
          <w:tcPr>
            <w:tcW w:w="494"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520"/>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426" w:type="dxa"/>
            <w:gridSpan w:val="1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contextualSpacing/>
              <w:rPr>
                <w:rFonts w:ascii="Times New Roman" w:eastAsiaTheme="minorEastAsia" w:hAnsi="Times New Roman"/>
                <w:sz w:val="24"/>
                <w:szCs w:val="24"/>
              </w:rPr>
            </w:pPr>
            <w:r w:rsidRPr="00106092">
              <w:rPr>
                <w:rFonts w:ascii="Times New Roman" w:eastAsiaTheme="minorEastAsia" w:hAnsi="Times New Roman"/>
                <w:sz w:val="28"/>
                <w:szCs w:val="28"/>
              </w:rPr>
              <w:t>родителям.</w:t>
            </w:r>
          </w:p>
        </w:tc>
        <w:tc>
          <w:tcPr>
            <w:tcW w:w="578" w:type="dxa"/>
            <w:gridSpan w:val="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contextualSpacing/>
              <w:rPr>
                <w:rFonts w:ascii="Times New Roman" w:eastAsiaTheme="minorEastAsia" w:hAnsi="Times New Roman"/>
                <w:sz w:val="24"/>
                <w:szCs w:val="24"/>
              </w:rPr>
            </w:pPr>
          </w:p>
        </w:tc>
        <w:tc>
          <w:tcPr>
            <w:tcW w:w="338"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contextualSpacing/>
              <w:rPr>
                <w:rFonts w:ascii="Times New Roman" w:eastAsiaTheme="minorEastAsia" w:hAnsi="Times New Roman"/>
                <w:sz w:val="24"/>
                <w:szCs w:val="24"/>
              </w:rPr>
            </w:pPr>
          </w:p>
        </w:tc>
        <w:tc>
          <w:tcPr>
            <w:tcW w:w="537"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3.</w:t>
            </w:r>
          </w:p>
        </w:tc>
        <w:tc>
          <w:tcPr>
            <w:tcW w:w="1790" w:type="dxa"/>
            <w:gridSpan w:val="1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Определять</w:t>
            </w:r>
          </w:p>
        </w:tc>
        <w:tc>
          <w:tcPr>
            <w:tcW w:w="458"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3.</w:t>
            </w:r>
          </w:p>
        </w:tc>
        <w:tc>
          <w:tcPr>
            <w:tcW w:w="2039" w:type="dxa"/>
            <w:gridSpan w:val="2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Сравнивать</w:t>
            </w:r>
          </w:p>
        </w:tc>
        <w:tc>
          <w:tcPr>
            <w:tcW w:w="1490" w:type="dxa"/>
            <w:gridSpan w:val="1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этикета:</w:t>
            </w:r>
          </w:p>
        </w:tc>
        <w:tc>
          <w:tcPr>
            <w:tcW w:w="494"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57" w:type="dxa"/>
            <w:gridSpan w:val="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contextualSpacing/>
              <w:rPr>
                <w:rFonts w:ascii="Times New Roman" w:eastAsiaTheme="minorEastAsia" w:hAnsi="Times New Roman"/>
                <w:sz w:val="24"/>
                <w:szCs w:val="24"/>
              </w:rPr>
            </w:pPr>
            <w:r w:rsidRPr="00106092">
              <w:rPr>
                <w:rFonts w:ascii="Times New Roman" w:eastAsiaTheme="minorEastAsia" w:hAnsi="Times New Roman"/>
                <w:sz w:val="28"/>
                <w:szCs w:val="28"/>
              </w:rPr>
              <w:t>3.</w:t>
            </w:r>
          </w:p>
        </w:tc>
        <w:tc>
          <w:tcPr>
            <w:tcW w:w="1069" w:type="dxa"/>
            <w:gridSpan w:val="1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60"/>
              <w:contextualSpacing/>
              <w:rPr>
                <w:rFonts w:ascii="Times New Roman" w:eastAsiaTheme="minorEastAsia" w:hAnsi="Times New Roman"/>
                <w:sz w:val="24"/>
                <w:szCs w:val="24"/>
              </w:rPr>
            </w:pPr>
            <w:r w:rsidRPr="00106092">
              <w:rPr>
                <w:rFonts w:ascii="Times New Roman" w:eastAsiaTheme="minorEastAsia" w:hAnsi="Times New Roman"/>
                <w:sz w:val="28"/>
                <w:szCs w:val="28"/>
              </w:rPr>
              <w:t>Освоить</w:t>
            </w:r>
          </w:p>
        </w:tc>
        <w:tc>
          <w:tcPr>
            <w:tcW w:w="916" w:type="dxa"/>
            <w:gridSpan w:val="7"/>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contextualSpacing/>
              <w:jc w:val="right"/>
              <w:rPr>
                <w:rFonts w:ascii="Times New Roman" w:eastAsiaTheme="minorEastAsia" w:hAnsi="Times New Roman"/>
                <w:sz w:val="24"/>
                <w:szCs w:val="24"/>
              </w:rPr>
            </w:pPr>
            <w:r w:rsidRPr="00106092">
              <w:rPr>
                <w:rFonts w:ascii="Times New Roman" w:eastAsiaTheme="minorEastAsia" w:hAnsi="Times New Roman"/>
                <w:sz w:val="28"/>
                <w:szCs w:val="28"/>
              </w:rPr>
              <w:t>роли</w:t>
            </w:r>
          </w:p>
        </w:tc>
        <w:tc>
          <w:tcPr>
            <w:tcW w:w="2327"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план выполнения</w:t>
            </w:r>
          </w:p>
        </w:tc>
        <w:tc>
          <w:tcPr>
            <w:tcW w:w="1871" w:type="dxa"/>
            <w:gridSpan w:val="20"/>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предметы,</w:t>
            </w:r>
          </w:p>
        </w:tc>
        <w:tc>
          <w:tcPr>
            <w:tcW w:w="626" w:type="dxa"/>
            <w:gridSpan w:val="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984" w:type="dxa"/>
            <w:gridSpan w:val="2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здороваться,</w:t>
            </w: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426" w:type="dxa"/>
            <w:gridSpan w:val="1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contextualSpacing/>
              <w:rPr>
                <w:rFonts w:ascii="Times New Roman" w:eastAsiaTheme="minorEastAsia" w:hAnsi="Times New Roman"/>
                <w:sz w:val="24"/>
                <w:szCs w:val="24"/>
              </w:rPr>
            </w:pPr>
            <w:r w:rsidRPr="00106092">
              <w:rPr>
                <w:rFonts w:ascii="Times New Roman" w:eastAsiaTheme="minorEastAsia" w:hAnsi="Times New Roman"/>
                <w:sz w:val="28"/>
                <w:szCs w:val="28"/>
              </w:rPr>
              <w:t>ученика;</w:t>
            </w:r>
          </w:p>
        </w:tc>
        <w:tc>
          <w:tcPr>
            <w:tcW w:w="578" w:type="dxa"/>
            <w:gridSpan w:val="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contextualSpacing/>
              <w:rPr>
                <w:rFonts w:ascii="Times New Roman" w:eastAsiaTheme="minorEastAsia" w:hAnsi="Times New Roman"/>
                <w:sz w:val="24"/>
                <w:szCs w:val="24"/>
              </w:rPr>
            </w:pPr>
          </w:p>
        </w:tc>
        <w:tc>
          <w:tcPr>
            <w:tcW w:w="338"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contextualSpacing/>
              <w:rPr>
                <w:rFonts w:ascii="Times New Roman" w:eastAsiaTheme="minorEastAsia" w:hAnsi="Times New Roman"/>
                <w:sz w:val="24"/>
                <w:szCs w:val="24"/>
              </w:rPr>
            </w:pPr>
          </w:p>
        </w:tc>
        <w:tc>
          <w:tcPr>
            <w:tcW w:w="1771" w:type="dxa"/>
            <w:gridSpan w:val="1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заданий</w:t>
            </w:r>
          </w:p>
        </w:tc>
        <w:tc>
          <w:tcPr>
            <w:tcW w:w="556"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на</w:t>
            </w:r>
          </w:p>
        </w:tc>
        <w:tc>
          <w:tcPr>
            <w:tcW w:w="1871" w:type="dxa"/>
            <w:gridSpan w:val="20"/>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объекты:</w:t>
            </w:r>
          </w:p>
        </w:tc>
        <w:tc>
          <w:tcPr>
            <w:tcW w:w="626" w:type="dxa"/>
            <w:gridSpan w:val="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490" w:type="dxa"/>
            <w:gridSpan w:val="1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прощаться,</w:t>
            </w:r>
          </w:p>
        </w:tc>
        <w:tc>
          <w:tcPr>
            <w:tcW w:w="494"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004" w:type="dxa"/>
            <w:gridSpan w:val="1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contextualSpacing/>
              <w:rPr>
                <w:rFonts w:ascii="Times New Roman" w:eastAsiaTheme="minorEastAsia" w:hAnsi="Times New Roman"/>
                <w:sz w:val="24"/>
                <w:szCs w:val="24"/>
              </w:rPr>
            </w:pPr>
            <w:r w:rsidRPr="00106092">
              <w:rPr>
                <w:rFonts w:ascii="Times New Roman" w:eastAsiaTheme="minorEastAsia" w:hAnsi="Times New Roman"/>
                <w:sz w:val="28"/>
                <w:szCs w:val="28"/>
              </w:rPr>
              <w:t>формирование</w:t>
            </w:r>
          </w:p>
        </w:tc>
        <w:tc>
          <w:tcPr>
            <w:tcW w:w="338"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contextualSpacing/>
              <w:rPr>
                <w:rFonts w:ascii="Times New Roman" w:eastAsiaTheme="minorEastAsia" w:hAnsi="Times New Roman"/>
                <w:sz w:val="24"/>
                <w:szCs w:val="24"/>
              </w:rPr>
            </w:pPr>
          </w:p>
        </w:tc>
        <w:tc>
          <w:tcPr>
            <w:tcW w:w="1771" w:type="dxa"/>
            <w:gridSpan w:val="1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уроках,</w:t>
            </w:r>
          </w:p>
        </w:tc>
        <w:tc>
          <w:tcPr>
            <w:tcW w:w="556"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497" w:type="dxa"/>
            <w:gridSpan w:val="2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находить общее и</w:t>
            </w:r>
          </w:p>
        </w:tc>
        <w:tc>
          <w:tcPr>
            <w:tcW w:w="1984" w:type="dxa"/>
            <w:gridSpan w:val="2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благодарить.</w:t>
            </w: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426" w:type="dxa"/>
            <w:gridSpan w:val="1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contextualSpacing/>
              <w:rPr>
                <w:rFonts w:ascii="Times New Roman" w:eastAsiaTheme="minorEastAsia" w:hAnsi="Times New Roman"/>
                <w:sz w:val="24"/>
                <w:szCs w:val="24"/>
              </w:rPr>
            </w:pPr>
            <w:r w:rsidRPr="00106092">
              <w:rPr>
                <w:rFonts w:ascii="Times New Roman" w:eastAsiaTheme="minorEastAsia" w:hAnsi="Times New Roman"/>
                <w:sz w:val="28"/>
                <w:szCs w:val="28"/>
              </w:rPr>
              <w:t>интереса</w:t>
            </w:r>
          </w:p>
        </w:tc>
        <w:tc>
          <w:tcPr>
            <w:tcW w:w="578" w:type="dxa"/>
            <w:gridSpan w:val="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contextualSpacing/>
              <w:rPr>
                <w:rFonts w:ascii="Times New Roman" w:eastAsiaTheme="minorEastAsia" w:hAnsi="Times New Roman"/>
                <w:sz w:val="24"/>
                <w:szCs w:val="24"/>
              </w:rPr>
            </w:pPr>
          </w:p>
        </w:tc>
        <w:tc>
          <w:tcPr>
            <w:tcW w:w="338"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contextualSpacing/>
              <w:rPr>
                <w:rFonts w:ascii="Times New Roman" w:eastAsiaTheme="minorEastAsia" w:hAnsi="Times New Roman"/>
                <w:sz w:val="24"/>
                <w:szCs w:val="24"/>
              </w:rPr>
            </w:pPr>
          </w:p>
        </w:tc>
        <w:tc>
          <w:tcPr>
            <w:tcW w:w="1771" w:type="dxa"/>
            <w:gridSpan w:val="1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внеурочной</w:t>
            </w:r>
          </w:p>
        </w:tc>
        <w:tc>
          <w:tcPr>
            <w:tcW w:w="556"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871" w:type="dxa"/>
            <w:gridSpan w:val="20"/>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различие.</w:t>
            </w:r>
          </w:p>
        </w:tc>
        <w:tc>
          <w:tcPr>
            <w:tcW w:w="626" w:type="dxa"/>
            <w:gridSpan w:val="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490" w:type="dxa"/>
            <w:gridSpan w:val="1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3.  Слушать</w:t>
            </w:r>
          </w:p>
        </w:tc>
        <w:tc>
          <w:tcPr>
            <w:tcW w:w="494"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и</w:t>
            </w:r>
          </w:p>
        </w:tc>
      </w:tr>
      <w:tr w:rsidR="00200E7E" w:rsidRPr="00106092" w:rsidTr="00200E7E">
        <w:trPr>
          <w:trHeight w:val="520"/>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004" w:type="dxa"/>
            <w:gridSpan w:val="1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contextualSpacing/>
              <w:rPr>
                <w:rFonts w:ascii="Times New Roman" w:eastAsiaTheme="minorEastAsia" w:hAnsi="Times New Roman"/>
                <w:sz w:val="24"/>
                <w:szCs w:val="24"/>
              </w:rPr>
            </w:pPr>
            <w:r w:rsidRPr="00106092">
              <w:rPr>
                <w:rFonts w:ascii="Times New Roman" w:eastAsiaTheme="minorEastAsia" w:hAnsi="Times New Roman"/>
                <w:sz w:val="28"/>
                <w:szCs w:val="28"/>
              </w:rPr>
              <w:t>(мотивации)</w:t>
            </w:r>
          </w:p>
        </w:tc>
        <w:tc>
          <w:tcPr>
            <w:tcW w:w="338"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contextualSpacing/>
              <w:jc w:val="right"/>
              <w:rPr>
                <w:rFonts w:ascii="Times New Roman" w:eastAsiaTheme="minorEastAsia" w:hAnsi="Times New Roman"/>
                <w:sz w:val="24"/>
                <w:szCs w:val="24"/>
              </w:rPr>
            </w:pPr>
            <w:r w:rsidRPr="00106092">
              <w:rPr>
                <w:rFonts w:ascii="Times New Roman" w:eastAsiaTheme="minorEastAsia" w:hAnsi="Times New Roman"/>
                <w:sz w:val="28"/>
                <w:szCs w:val="28"/>
              </w:rPr>
              <w:t>к</w:t>
            </w:r>
          </w:p>
        </w:tc>
        <w:tc>
          <w:tcPr>
            <w:tcW w:w="1771" w:type="dxa"/>
            <w:gridSpan w:val="1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w w:val="99"/>
                <w:sz w:val="28"/>
                <w:szCs w:val="28"/>
              </w:rPr>
              <w:t>деятельности,</w:t>
            </w:r>
          </w:p>
        </w:tc>
        <w:tc>
          <w:tcPr>
            <w:tcW w:w="556"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458"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4.</w:t>
            </w:r>
          </w:p>
        </w:tc>
        <w:tc>
          <w:tcPr>
            <w:tcW w:w="2039" w:type="dxa"/>
            <w:gridSpan w:val="2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Группировать</w:t>
            </w:r>
          </w:p>
        </w:tc>
        <w:tc>
          <w:tcPr>
            <w:tcW w:w="1984" w:type="dxa"/>
            <w:gridSpan w:val="2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понимать речь</w:t>
            </w: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426" w:type="dxa"/>
            <w:gridSpan w:val="1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contextualSpacing/>
              <w:rPr>
                <w:rFonts w:ascii="Times New Roman" w:eastAsiaTheme="minorEastAsia" w:hAnsi="Times New Roman"/>
                <w:sz w:val="24"/>
                <w:szCs w:val="24"/>
              </w:rPr>
            </w:pPr>
            <w:r w:rsidRPr="00106092">
              <w:rPr>
                <w:rFonts w:ascii="Times New Roman" w:eastAsiaTheme="minorEastAsia" w:hAnsi="Times New Roman"/>
                <w:sz w:val="28"/>
                <w:szCs w:val="28"/>
              </w:rPr>
              <w:t>учению.</w:t>
            </w:r>
          </w:p>
        </w:tc>
        <w:tc>
          <w:tcPr>
            <w:tcW w:w="578" w:type="dxa"/>
            <w:gridSpan w:val="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contextualSpacing/>
              <w:rPr>
                <w:rFonts w:ascii="Times New Roman" w:eastAsiaTheme="minorEastAsia" w:hAnsi="Times New Roman"/>
                <w:sz w:val="24"/>
                <w:szCs w:val="24"/>
              </w:rPr>
            </w:pPr>
          </w:p>
        </w:tc>
        <w:tc>
          <w:tcPr>
            <w:tcW w:w="338"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contextualSpacing/>
              <w:rPr>
                <w:rFonts w:ascii="Times New Roman" w:eastAsiaTheme="minorEastAsia" w:hAnsi="Times New Roman"/>
                <w:sz w:val="24"/>
                <w:szCs w:val="24"/>
              </w:rPr>
            </w:pPr>
          </w:p>
        </w:tc>
        <w:tc>
          <w:tcPr>
            <w:tcW w:w="1771" w:type="dxa"/>
            <w:gridSpan w:val="1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жизненных</w:t>
            </w:r>
          </w:p>
        </w:tc>
        <w:tc>
          <w:tcPr>
            <w:tcW w:w="556"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871" w:type="dxa"/>
            <w:gridSpan w:val="20"/>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предметы,</w:t>
            </w:r>
          </w:p>
        </w:tc>
        <w:tc>
          <w:tcPr>
            <w:tcW w:w="626" w:type="dxa"/>
            <w:gridSpan w:val="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490" w:type="dxa"/>
            <w:gridSpan w:val="1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других.</w:t>
            </w:r>
          </w:p>
        </w:tc>
        <w:tc>
          <w:tcPr>
            <w:tcW w:w="494"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57" w:type="dxa"/>
            <w:gridSpan w:val="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contextualSpacing/>
              <w:rPr>
                <w:rFonts w:ascii="Times New Roman" w:eastAsiaTheme="minorEastAsia" w:hAnsi="Times New Roman"/>
                <w:sz w:val="24"/>
                <w:szCs w:val="24"/>
              </w:rPr>
            </w:pPr>
            <w:r w:rsidRPr="00106092">
              <w:rPr>
                <w:rFonts w:ascii="Times New Roman" w:eastAsiaTheme="minorEastAsia" w:hAnsi="Times New Roman"/>
                <w:sz w:val="28"/>
                <w:szCs w:val="28"/>
              </w:rPr>
              <w:t>4.</w:t>
            </w:r>
          </w:p>
        </w:tc>
        <w:tc>
          <w:tcPr>
            <w:tcW w:w="1985" w:type="dxa"/>
            <w:gridSpan w:val="2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contextualSpacing/>
              <w:jc w:val="right"/>
              <w:rPr>
                <w:rFonts w:ascii="Times New Roman" w:eastAsiaTheme="minorEastAsia" w:hAnsi="Times New Roman"/>
                <w:sz w:val="24"/>
                <w:szCs w:val="24"/>
              </w:rPr>
            </w:pPr>
            <w:r w:rsidRPr="00106092">
              <w:rPr>
                <w:rFonts w:ascii="Times New Roman" w:eastAsiaTheme="minorEastAsia" w:hAnsi="Times New Roman"/>
                <w:sz w:val="28"/>
                <w:szCs w:val="28"/>
              </w:rPr>
              <w:t>Оценивать</w:t>
            </w:r>
          </w:p>
        </w:tc>
        <w:tc>
          <w:tcPr>
            <w:tcW w:w="1771" w:type="dxa"/>
            <w:gridSpan w:val="1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ситуациях</w:t>
            </w:r>
          </w:p>
        </w:tc>
        <w:tc>
          <w:tcPr>
            <w:tcW w:w="556"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w w:val="97"/>
                <w:sz w:val="28"/>
                <w:szCs w:val="28"/>
              </w:rPr>
              <w:t>под</w:t>
            </w:r>
          </w:p>
        </w:tc>
        <w:tc>
          <w:tcPr>
            <w:tcW w:w="2497" w:type="dxa"/>
            <w:gridSpan w:val="2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объекты на основе</w:t>
            </w:r>
          </w:p>
        </w:tc>
        <w:tc>
          <w:tcPr>
            <w:tcW w:w="1490" w:type="dxa"/>
            <w:gridSpan w:val="1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4.</w:t>
            </w:r>
          </w:p>
        </w:tc>
        <w:tc>
          <w:tcPr>
            <w:tcW w:w="494"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426" w:type="dxa"/>
            <w:gridSpan w:val="1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contextualSpacing/>
              <w:rPr>
                <w:rFonts w:ascii="Times New Roman" w:eastAsiaTheme="minorEastAsia" w:hAnsi="Times New Roman"/>
                <w:sz w:val="24"/>
                <w:szCs w:val="24"/>
              </w:rPr>
            </w:pPr>
            <w:r w:rsidRPr="00106092">
              <w:rPr>
                <w:rFonts w:ascii="Times New Roman" w:eastAsiaTheme="minorEastAsia" w:hAnsi="Times New Roman"/>
                <w:w w:val="99"/>
                <w:sz w:val="28"/>
                <w:szCs w:val="28"/>
              </w:rPr>
              <w:t>жизненные</w:t>
            </w:r>
          </w:p>
        </w:tc>
        <w:tc>
          <w:tcPr>
            <w:tcW w:w="578" w:type="dxa"/>
            <w:gridSpan w:val="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contextualSpacing/>
              <w:rPr>
                <w:rFonts w:ascii="Times New Roman" w:eastAsiaTheme="minorEastAsia" w:hAnsi="Times New Roman"/>
                <w:sz w:val="24"/>
                <w:szCs w:val="24"/>
              </w:rPr>
            </w:pPr>
          </w:p>
        </w:tc>
        <w:tc>
          <w:tcPr>
            <w:tcW w:w="338"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contextualSpacing/>
              <w:rPr>
                <w:rFonts w:ascii="Times New Roman" w:eastAsiaTheme="minorEastAsia" w:hAnsi="Times New Roman"/>
                <w:sz w:val="24"/>
                <w:szCs w:val="24"/>
              </w:rPr>
            </w:pPr>
          </w:p>
        </w:tc>
        <w:tc>
          <w:tcPr>
            <w:tcW w:w="1771" w:type="dxa"/>
            <w:gridSpan w:val="1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w w:val="99"/>
                <w:sz w:val="28"/>
                <w:szCs w:val="28"/>
              </w:rPr>
              <w:t>руководством</w:t>
            </w:r>
          </w:p>
        </w:tc>
        <w:tc>
          <w:tcPr>
            <w:tcW w:w="556"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871" w:type="dxa"/>
            <w:gridSpan w:val="20"/>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существенных</w:t>
            </w:r>
          </w:p>
        </w:tc>
        <w:tc>
          <w:tcPr>
            <w:tcW w:w="626" w:type="dxa"/>
            <w:gridSpan w:val="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984" w:type="dxa"/>
            <w:gridSpan w:val="2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Участвовать  в</w:t>
            </w:r>
          </w:p>
        </w:tc>
      </w:tr>
      <w:tr w:rsidR="00200E7E" w:rsidRPr="00106092" w:rsidTr="00200E7E">
        <w:trPr>
          <w:trHeight w:val="520"/>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426" w:type="dxa"/>
            <w:gridSpan w:val="1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contextualSpacing/>
              <w:rPr>
                <w:rFonts w:ascii="Times New Roman" w:eastAsiaTheme="minorEastAsia" w:hAnsi="Times New Roman"/>
                <w:sz w:val="24"/>
                <w:szCs w:val="24"/>
              </w:rPr>
            </w:pPr>
            <w:r w:rsidRPr="00106092">
              <w:rPr>
                <w:rFonts w:ascii="Times New Roman" w:eastAsiaTheme="minorEastAsia" w:hAnsi="Times New Roman"/>
                <w:sz w:val="28"/>
                <w:szCs w:val="28"/>
              </w:rPr>
              <w:t>ситуаций</w:t>
            </w:r>
          </w:p>
        </w:tc>
        <w:tc>
          <w:tcPr>
            <w:tcW w:w="578" w:type="dxa"/>
            <w:gridSpan w:val="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contextualSpacing/>
              <w:rPr>
                <w:rFonts w:ascii="Times New Roman" w:eastAsiaTheme="minorEastAsia" w:hAnsi="Times New Roman"/>
                <w:sz w:val="24"/>
                <w:szCs w:val="24"/>
              </w:rPr>
            </w:pPr>
          </w:p>
        </w:tc>
        <w:tc>
          <w:tcPr>
            <w:tcW w:w="338"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contextualSpacing/>
              <w:jc w:val="right"/>
              <w:rPr>
                <w:rFonts w:ascii="Times New Roman" w:eastAsiaTheme="minorEastAsia" w:hAnsi="Times New Roman"/>
                <w:sz w:val="24"/>
                <w:szCs w:val="24"/>
              </w:rPr>
            </w:pPr>
            <w:r w:rsidRPr="00106092">
              <w:rPr>
                <w:rFonts w:ascii="Times New Roman" w:eastAsiaTheme="minorEastAsia" w:hAnsi="Times New Roman"/>
                <w:sz w:val="28"/>
                <w:szCs w:val="28"/>
              </w:rPr>
              <w:t>и</w:t>
            </w:r>
          </w:p>
        </w:tc>
        <w:tc>
          <w:tcPr>
            <w:tcW w:w="1771" w:type="dxa"/>
            <w:gridSpan w:val="1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учителя.</w:t>
            </w:r>
          </w:p>
        </w:tc>
        <w:tc>
          <w:tcPr>
            <w:tcW w:w="556"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871" w:type="dxa"/>
            <w:gridSpan w:val="20"/>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признаков.</w:t>
            </w:r>
          </w:p>
        </w:tc>
        <w:tc>
          <w:tcPr>
            <w:tcW w:w="626" w:type="dxa"/>
            <w:gridSpan w:val="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490" w:type="dxa"/>
            <w:gridSpan w:val="1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паре.</w:t>
            </w:r>
          </w:p>
        </w:tc>
        <w:tc>
          <w:tcPr>
            <w:tcW w:w="494"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426" w:type="dxa"/>
            <w:gridSpan w:val="1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contextualSpacing/>
              <w:rPr>
                <w:rFonts w:ascii="Times New Roman" w:eastAsiaTheme="minorEastAsia" w:hAnsi="Times New Roman"/>
                <w:sz w:val="24"/>
                <w:szCs w:val="24"/>
              </w:rPr>
            </w:pPr>
            <w:r w:rsidRPr="00106092">
              <w:rPr>
                <w:rFonts w:ascii="Times New Roman" w:eastAsiaTheme="minorEastAsia" w:hAnsi="Times New Roman"/>
                <w:sz w:val="28"/>
                <w:szCs w:val="28"/>
              </w:rPr>
              <w:t>поступки</w:t>
            </w:r>
          </w:p>
        </w:tc>
        <w:tc>
          <w:tcPr>
            <w:tcW w:w="916" w:type="dxa"/>
            <w:gridSpan w:val="7"/>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contextualSpacing/>
              <w:jc w:val="right"/>
              <w:rPr>
                <w:rFonts w:ascii="Times New Roman" w:eastAsiaTheme="minorEastAsia" w:hAnsi="Times New Roman"/>
                <w:sz w:val="24"/>
                <w:szCs w:val="24"/>
              </w:rPr>
            </w:pPr>
            <w:r w:rsidRPr="00106092">
              <w:rPr>
                <w:rFonts w:ascii="Times New Roman" w:eastAsiaTheme="minorEastAsia" w:hAnsi="Times New Roman"/>
                <w:sz w:val="28"/>
                <w:szCs w:val="28"/>
              </w:rPr>
              <w:t>героев</w:t>
            </w:r>
          </w:p>
        </w:tc>
        <w:tc>
          <w:tcPr>
            <w:tcW w:w="537"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4.</w:t>
            </w:r>
          </w:p>
        </w:tc>
        <w:tc>
          <w:tcPr>
            <w:tcW w:w="1790" w:type="dxa"/>
            <w:gridSpan w:val="1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Использовать</w:t>
            </w:r>
          </w:p>
        </w:tc>
        <w:tc>
          <w:tcPr>
            <w:tcW w:w="458"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5.</w:t>
            </w:r>
          </w:p>
        </w:tc>
        <w:tc>
          <w:tcPr>
            <w:tcW w:w="657" w:type="dxa"/>
            <w:gridSpan w:val="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382" w:type="dxa"/>
            <w:gridSpan w:val="1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Подробно</w:t>
            </w:r>
          </w:p>
        </w:tc>
        <w:tc>
          <w:tcPr>
            <w:tcW w:w="1490" w:type="dxa"/>
            <w:gridSpan w:val="1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494"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42" w:type="dxa"/>
            <w:gridSpan w:val="22"/>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ind w:left="80"/>
              <w:contextualSpacing/>
              <w:rPr>
                <w:rFonts w:ascii="Times New Roman" w:eastAsiaTheme="minorEastAsia" w:hAnsi="Times New Roman"/>
                <w:sz w:val="24"/>
                <w:szCs w:val="24"/>
              </w:rPr>
            </w:pPr>
            <w:r w:rsidRPr="00106092">
              <w:rPr>
                <w:rFonts w:ascii="Times New Roman" w:eastAsiaTheme="minorEastAsia" w:hAnsi="Times New Roman"/>
                <w:sz w:val="28"/>
                <w:szCs w:val="28"/>
              </w:rPr>
              <w:t>художественных</w:t>
            </w:r>
          </w:p>
        </w:tc>
        <w:tc>
          <w:tcPr>
            <w:tcW w:w="537"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в</w:t>
            </w:r>
          </w:p>
        </w:tc>
        <w:tc>
          <w:tcPr>
            <w:tcW w:w="1790" w:type="dxa"/>
            <w:gridSpan w:val="1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jc w:val="right"/>
              <w:rPr>
                <w:rFonts w:ascii="Times New Roman" w:eastAsiaTheme="minorEastAsia" w:hAnsi="Times New Roman"/>
                <w:sz w:val="24"/>
                <w:szCs w:val="24"/>
              </w:rPr>
            </w:pPr>
            <w:r w:rsidRPr="00106092">
              <w:rPr>
                <w:rFonts w:ascii="Times New Roman" w:eastAsiaTheme="minorEastAsia" w:hAnsi="Times New Roman"/>
                <w:sz w:val="28"/>
                <w:szCs w:val="28"/>
              </w:rPr>
              <w:t>своей</w:t>
            </w:r>
          </w:p>
        </w:tc>
        <w:tc>
          <w:tcPr>
            <w:tcW w:w="1871" w:type="dxa"/>
            <w:gridSpan w:val="20"/>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пересказывать</w:t>
            </w:r>
          </w:p>
        </w:tc>
        <w:tc>
          <w:tcPr>
            <w:tcW w:w="626" w:type="dxa"/>
            <w:gridSpan w:val="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490" w:type="dxa"/>
            <w:gridSpan w:val="1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494"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049" w:type="dxa"/>
            <w:gridSpan w:val="9"/>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contextualSpacing/>
              <w:rPr>
                <w:rFonts w:ascii="Times New Roman" w:eastAsiaTheme="minorEastAsia" w:hAnsi="Times New Roman"/>
                <w:sz w:val="24"/>
                <w:szCs w:val="24"/>
              </w:rPr>
            </w:pPr>
            <w:r w:rsidRPr="00106092">
              <w:rPr>
                <w:rFonts w:ascii="Times New Roman" w:eastAsiaTheme="minorEastAsia" w:hAnsi="Times New Roman"/>
                <w:sz w:val="28"/>
                <w:szCs w:val="28"/>
              </w:rPr>
              <w:t>текстов</w:t>
            </w:r>
          </w:p>
        </w:tc>
        <w:tc>
          <w:tcPr>
            <w:tcW w:w="377"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140"/>
              <w:contextualSpacing/>
              <w:rPr>
                <w:rFonts w:ascii="Times New Roman" w:eastAsiaTheme="minorEastAsia" w:hAnsi="Times New Roman"/>
                <w:sz w:val="24"/>
                <w:szCs w:val="24"/>
              </w:rPr>
            </w:pPr>
            <w:r w:rsidRPr="00106092">
              <w:rPr>
                <w:rFonts w:ascii="Times New Roman" w:eastAsiaTheme="minorEastAsia" w:hAnsi="Times New Roman"/>
                <w:sz w:val="28"/>
                <w:szCs w:val="28"/>
              </w:rPr>
              <w:t>с</w:t>
            </w:r>
          </w:p>
        </w:tc>
        <w:tc>
          <w:tcPr>
            <w:tcW w:w="916" w:type="dxa"/>
            <w:gridSpan w:val="7"/>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contextualSpacing/>
              <w:jc w:val="right"/>
              <w:rPr>
                <w:rFonts w:ascii="Times New Roman" w:eastAsiaTheme="minorEastAsia" w:hAnsi="Times New Roman"/>
                <w:sz w:val="24"/>
                <w:szCs w:val="24"/>
              </w:rPr>
            </w:pPr>
            <w:r w:rsidRPr="00106092">
              <w:rPr>
                <w:rFonts w:ascii="Times New Roman" w:eastAsiaTheme="minorEastAsia" w:hAnsi="Times New Roman"/>
                <w:sz w:val="28"/>
                <w:szCs w:val="28"/>
              </w:rPr>
              <w:t>точки</w:t>
            </w:r>
          </w:p>
        </w:tc>
        <w:tc>
          <w:tcPr>
            <w:tcW w:w="1771" w:type="dxa"/>
            <w:gridSpan w:val="1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деятельности</w:t>
            </w:r>
          </w:p>
        </w:tc>
        <w:tc>
          <w:tcPr>
            <w:tcW w:w="556"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871" w:type="dxa"/>
            <w:gridSpan w:val="20"/>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прочитанное</w:t>
            </w:r>
          </w:p>
        </w:tc>
        <w:tc>
          <w:tcPr>
            <w:tcW w:w="626" w:type="dxa"/>
            <w:gridSpan w:val="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jc w:val="right"/>
              <w:rPr>
                <w:rFonts w:ascii="Times New Roman" w:eastAsiaTheme="minorEastAsia" w:hAnsi="Times New Roman"/>
                <w:sz w:val="24"/>
                <w:szCs w:val="24"/>
              </w:rPr>
            </w:pPr>
            <w:r w:rsidRPr="00106092">
              <w:rPr>
                <w:rFonts w:ascii="Times New Roman" w:eastAsiaTheme="minorEastAsia" w:hAnsi="Times New Roman"/>
                <w:sz w:val="28"/>
                <w:szCs w:val="28"/>
              </w:rPr>
              <w:t>или</w:t>
            </w:r>
          </w:p>
        </w:tc>
        <w:tc>
          <w:tcPr>
            <w:tcW w:w="1490" w:type="dxa"/>
            <w:gridSpan w:val="1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494"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520"/>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049" w:type="dxa"/>
            <w:gridSpan w:val="9"/>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contextualSpacing/>
              <w:rPr>
                <w:rFonts w:ascii="Times New Roman" w:eastAsiaTheme="minorEastAsia" w:hAnsi="Times New Roman"/>
                <w:sz w:val="24"/>
                <w:szCs w:val="24"/>
              </w:rPr>
            </w:pPr>
            <w:r w:rsidRPr="00106092">
              <w:rPr>
                <w:rFonts w:ascii="Times New Roman" w:eastAsiaTheme="minorEastAsia" w:hAnsi="Times New Roman"/>
                <w:sz w:val="28"/>
                <w:szCs w:val="28"/>
              </w:rPr>
              <w:t>зрения</w:t>
            </w:r>
          </w:p>
        </w:tc>
        <w:tc>
          <w:tcPr>
            <w:tcW w:w="377"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contextualSpacing/>
              <w:rPr>
                <w:rFonts w:ascii="Times New Roman" w:eastAsiaTheme="minorEastAsia" w:hAnsi="Times New Roman"/>
                <w:sz w:val="24"/>
                <w:szCs w:val="24"/>
              </w:rPr>
            </w:pPr>
          </w:p>
        </w:tc>
        <w:tc>
          <w:tcPr>
            <w:tcW w:w="578" w:type="dxa"/>
            <w:gridSpan w:val="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contextualSpacing/>
              <w:rPr>
                <w:rFonts w:ascii="Times New Roman" w:eastAsiaTheme="minorEastAsia" w:hAnsi="Times New Roman"/>
                <w:sz w:val="24"/>
                <w:szCs w:val="24"/>
              </w:rPr>
            </w:pPr>
          </w:p>
        </w:tc>
        <w:tc>
          <w:tcPr>
            <w:tcW w:w="338"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contextualSpacing/>
              <w:rPr>
                <w:rFonts w:ascii="Times New Roman" w:eastAsiaTheme="minorEastAsia" w:hAnsi="Times New Roman"/>
                <w:sz w:val="24"/>
                <w:szCs w:val="24"/>
              </w:rPr>
            </w:pPr>
          </w:p>
        </w:tc>
        <w:tc>
          <w:tcPr>
            <w:tcW w:w="1771" w:type="dxa"/>
            <w:gridSpan w:val="1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простейшие</w:t>
            </w:r>
          </w:p>
        </w:tc>
        <w:tc>
          <w:tcPr>
            <w:tcW w:w="556"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497" w:type="dxa"/>
            <w:gridSpan w:val="2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прослушанное;</w:t>
            </w:r>
          </w:p>
        </w:tc>
        <w:tc>
          <w:tcPr>
            <w:tcW w:w="1490" w:type="dxa"/>
            <w:gridSpan w:val="1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494"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42" w:type="dxa"/>
            <w:gridSpan w:val="22"/>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ind w:left="80"/>
              <w:contextualSpacing/>
              <w:rPr>
                <w:rFonts w:ascii="Times New Roman" w:eastAsiaTheme="minorEastAsia" w:hAnsi="Times New Roman"/>
                <w:sz w:val="24"/>
                <w:szCs w:val="24"/>
              </w:rPr>
            </w:pPr>
            <w:r w:rsidRPr="00106092">
              <w:rPr>
                <w:rFonts w:ascii="Times New Roman" w:eastAsiaTheme="minorEastAsia" w:hAnsi="Times New Roman"/>
                <w:sz w:val="28"/>
                <w:szCs w:val="28"/>
              </w:rPr>
              <w:t>общечеловечески</w:t>
            </w:r>
          </w:p>
        </w:tc>
        <w:tc>
          <w:tcPr>
            <w:tcW w:w="1771" w:type="dxa"/>
            <w:gridSpan w:val="1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приборы:</w:t>
            </w:r>
          </w:p>
        </w:tc>
        <w:tc>
          <w:tcPr>
            <w:tcW w:w="556"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497" w:type="dxa"/>
            <w:gridSpan w:val="2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определять тему.</w:t>
            </w:r>
          </w:p>
        </w:tc>
        <w:tc>
          <w:tcPr>
            <w:tcW w:w="1490" w:type="dxa"/>
            <w:gridSpan w:val="1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494"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049" w:type="dxa"/>
            <w:gridSpan w:val="9"/>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contextualSpacing/>
              <w:rPr>
                <w:rFonts w:ascii="Times New Roman" w:eastAsiaTheme="minorEastAsia" w:hAnsi="Times New Roman"/>
                <w:sz w:val="24"/>
                <w:szCs w:val="24"/>
              </w:rPr>
            </w:pPr>
            <w:r w:rsidRPr="00106092">
              <w:rPr>
                <w:rFonts w:ascii="Times New Roman" w:eastAsiaTheme="minorEastAsia" w:hAnsi="Times New Roman"/>
                <w:sz w:val="28"/>
                <w:szCs w:val="28"/>
              </w:rPr>
              <w:t>х норм.</w:t>
            </w:r>
          </w:p>
        </w:tc>
        <w:tc>
          <w:tcPr>
            <w:tcW w:w="377"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contextualSpacing/>
              <w:rPr>
                <w:rFonts w:ascii="Times New Roman" w:eastAsiaTheme="minorEastAsia" w:hAnsi="Times New Roman"/>
                <w:sz w:val="24"/>
                <w:szCs w:val="24"/>
              </w:rPr>
            </w:pPr>
          </w:p>
        </w:tc>
        <w:tc>
          <w:tcPr>
            <w:tcW w:w="578" w:type="dxa"/>
            <w:gridSpan w:val="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contextualSpacing/>
              <w:rPr>
                <w:rFonts w:ascii="Times New Roman" w:eastAsiaTheme="minorEastAsia" w:hAnsi="Times New Roman"/>
                <w:sz w:val="24"/>
                <w:szCs w:val="24"/>
              </w:rPr>
            </w:pPr>
          </w:p>
        </w:tc>
        <w:tc>
          <w:tcPr>
            <w:tcW w:w="338"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contextualSpacing/>
              <w:rPr>
                <w:rFonts w:ascii="Times New Roman" w:eastAsiaTheme="minorEastAsia" w:hAnsi="Times New Roman"/>
                <w:sz w:val="24"/>
                <w:szCs w:val="24"/>
              </w:rPr>
            </w:pPr>
          </w:p>
        </w:tc>
        <w:tc>
          <w:tcPr>
            <w:tcW w:w="1771" w:type="dxa"/>
            <w:gridSpan w:val="1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линейку,</w:t>
            </w:r>
          </w:p>
        </w:tc>
        <w:tc>
          <w:tcPr>
            <w:tcW w:w="556"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458"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657" w:type="dxa"/>
            <w:gridSpan w:val="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756" w:type="dxa"/>
            <w:gridSpan w:val="9"/>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626" w:type="dxa"/>
            <w:gridSpan w:val="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490" w:type="dxa"/>
            <w:gridSpan w:val="1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494"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57" w:type="dxa"/>
            <w:gridSpan w:val="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contextualSpacing/>
              <w:rPr>
                <w:rFonts w:ascii="Times New Roman" w:eastAsiaTheme="minorEastAsia" w:hAnsi="Times New Roman"/>
                <w:sz w:val="24"/>
                <w:szCs w:val="24"/>
              </w:rPr>
            </w:pPr>
          </w:p>
        </w:tc>
        <w:tc>
          <w:tcPr>
            <w:tcW w:w="692" w:type="dxa"/>
            <w:gridSpan w:val="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contextualSpacing/>
              <w:rPr>
                <w:rFonts w:ascii="Times New Roman" w:eastAsiaTheme="minorEastAsia" w:hAnsi="Times New Roman"/>
                <w:sz w:val="24"/>
                <w:szCs w:val="24"/>
              </w:rPr>
            </w:pPr>
          </w:p>
        </w:tc>
        <w:tc>
          <w:tcPr>
            <w:tcW w:w="377"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contextualSpacing/>
              <w:rPr>
                <w:rFonts w:ascii="Times New Roman" w:eastAsiaTheme="minorEastAsia" w:hAnsi="Times New Roman"/>
                <w:sz w:val="24"/>
                <w:szCs w:val="24"/>
              </w:rPr>
            </w:pPr>
          </w:p>
        </w:tc>
        <w:tc>
          <w:tcPr>
            <w:tcW w:w="578" w:type="dxa"/>
            <w:gridSpan w:val="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contextualSpacing/>
              <w:rPr>
                <w:rFonts w:ascii="Times New Roman" w:eastAsiaTheme="minorEastAsia" w:hAnsi="Times New Roman"/>
                <w:sz w:val="24"/>
                <w:szCs w:val="24"/>
              </w:rPr>
            </w:pPr>
          </w:p>
        </w:tc>
        <w:tc>
          <w:tcPr>
            <w:tcW w:w="338"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contextualSpacing/>
              <w:rPr>
                <w:rFonts w:ascii="Times New Roman" w:eastAsiaTheme="minorEastAsia" w:hAnsi="Times New Roman"/>
                <w:sz w:val="24"/>
                <w:szCs w:val="24"/>
              </w:rPr>
            </w:pPr>
          </w:p>
        </w:tc>
        <w:tc>
          <w:tcPr>
            <w:tcW w:w="1771" w:type="dxa"/>
            <w:gridSpan w:val="1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треугольник</w:t>
            </w:r>
          </w:p>
        </w:tc>
        <w:tc>
          <w:tcPr>
            <w:tcW w:w="556"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jc w:val="right"/>
              <w:rPr>
                <w:rFonts w:ascii="Times New Roman" w:eastAsiaTheme="minorEastAsia" w:hAnsi="Times New Roman"/>
                <w:sz w:val="24"/>
                <w:szCs w:val="24"/>
              </w:rPr>
            </w:pPr>
            <w:r w:rsidRPr="00106092">
              <w:rPr>
                <w:rFonts w:ascii="Times New Roman" w:eastAsiaTheme="minorEastAsia" w:hAnsi="Times New Roman"/>
                <w:sz w:val="28"/>
                <w:szCs w:val="28"/>
              </w:rPr>
              <w:t>и</w:t>
            </w:r>
          </w:p>
        </w:tc>
        <w:tc>
          <w:tcPr>
            <w:tcW w:w="458"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657" w:type="dxa"/>
            <w:gridSpan w:val="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756" w:type="dxa"/>
            <w:gridSpan w:val="9"/>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626" w:type="dxa"/>
            <w:gridSpan w:val="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490" w:type="dxa"/>
            <w:gridSpan w:val="1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494"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520"/>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57" w:type="dxa"/>
            <w:gridSpan w:val="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contextualSpacing/>
              <w:rPr>
                <w:rFonts w:ascii="Times New Roman" w:eastAsiaTheme="minorEastAsia" w:hAnsi="Times New Roman"/>
                <w:sz w:val="24"/>
                <w:szCs w:val="24"/>
              </w:rPr>
            </w:pPr>
          </w:p>
        </w:tc>
        <w:tc>
          <w:tcPr>
            <w:tcW w:w="692" w:type="dxa"/>
            <w:gridSpan w:val="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contextualSpacing/>
              <w:rPr>
                <w:rFonts w:ascii="Times New Roman" w:eastAsiaTheme="minorEastAsia" w:hAnsi="Times New Roman"/>
                <w:sz w:val="24"/>
                <w:szCs w:val="24"/>
              </w:rPr>
            </w:pPr>
          </w:p>
        </w:tc>
        <w:tc>
          <w:tcPr>
            <w:tcW w:w="377"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contextualSpacing/>
              <w:rPr>
                <w:rFonts w:ascii="Times New Roman" w:eastAsiaTheme="minorEastAsia" w:hAnsi="Times New Roman"/>
                <w:sz w:val="24"/>
                <w:szCs w:val="24"/>
              </w:rPr>
            </w:pPr>
          </w:p>
        </w:tc>
        <w:tc>
          <w:tcPr>
            <w:tcW w:w="578" w:type="dxa"/>
            <w:gridSpan w:val="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contextualSpacing/>
              <w:rPr>
                <w:rFonts w:ascii="Times New Roman" w:eastAsiaTheme="minorEastAsia" w:hAnsi="Times New Roman"/>
                <w:sz w:val="24"/>
                <w:szCs w:val="24"/>
              </w:rPr>
            </w:pPr>
          </w:p>
        </w:tc>
        <w:tc>
          <w:tcPr>
            <w:tcW w:w="338"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contextualSpacing/>
              <w:rPr>
                <w:rFonts w:ascii="Times New Roman" w:eastAsiaTheme="minorEastAsia" w:hAnsi="Times New Roman"/>
                <w:sz w:val="24"/>
                <w:szCs w:val="24"/>
              </w:rPr>
            </w:pPr>
          </w:p>
        </w:tc>
        <w:tc>
          <w:tcPr>
            <w:tcW w:w="537"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т.д.</w:t>
            </w:r>
          </w:p>
        </w:tc>
        <w:tc>
          <w:tcPr>
            <w:tcW w:w="1234" w:type="dxa"/>
            <w:gridSpan w:val="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556"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458"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657" w:type="dxa"/>
            <w:gridSpan w:val="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756" w:type="dxa"/>
            <w:gridSpan w:val="9"/>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626" w:type="dxa"/>
            <w:gridSpan w:val="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490" w:type="dxa"/>
            <w:gridSpan w:val="1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494"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180"/>
        </w:trPr>
        <w:tc>
          <w:tcPr>
            <w:tcW w:w="1198" w:type="dxa"/>
            <w:tcBorders>
              <w:top w:val="nil"/>
              <w:left w:val="single" w:sz="8" w:space="0" w:color="auto"/>
              <w:bottom w:val="single" w:sz="8" w:space="0" w:color="auto"/>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357" w:type="dxa"/>
            <w:gridSpan w:val="2"/>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692" w:type="dxa"/>
            <w:gridSpan w:val="7"/>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377" w:type="dxa"/>
            <w:gridSpan w:val="6"/>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578" w:type="dxa"/>
            <w:gridSpan w:val="3"/>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338" w:type="dxa"/>
            <w:gridSpan w:val="4"/>
            <w:tcBorders>
              <w:top w:val="nil"/>
              <w:left w:val="nil"/>
              <w:bottom w:val="single" w:sz="8" w:space="0" w:color="auto"/>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537" w:type="dxa"/>
            <w:gridSpan w:val="6"/>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1234" w:type="dxa"/>
            <w:gridSpan w:val="7"/>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556" w:type="dxa"/>
            <w:gridSpan w:val="3"/>
            <w:tcBorders>
              <w:top w:val="nil"/>
              <w:left w:val="nil"/>
              <w:bottom w:val="single" w:sz="8" w:space="0" w:color="auto"/>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458" w:type="dxa"/>
            <w:gridSpan w:val="6"/>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657" w:type="dxa"/>
            <w:gridSpan w:val="5"/>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756" w:type="dxa"/>
            <w:gridSpan w:val="9"/>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626" w:type="dxa"/>
            <w:gridSpan w:val="6"/>
            <w:tcBorders>
              <w:top w:val="nil"/>
              <w:left w:val="nil"/>
              <w:bottom w:val="single" w:sz="8" w:space="0" w:color="auto"/>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1490" w:type="dxa"/>
            <w:gridSpan w:val="15"/>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494" w:type="dxa"/>
            <w:gridSpan w:val="5"/>
            <w:tcBorders>
              <w:top w:val="nil"/>
              <w:left w:val="nil"/>
              <w:bottom w:val="single" w:sz="8" w:space="0" w:color="auto"/>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r>
      <w:tr w:rsidR="00200E7E" w:rsidRPr="00106092" w:rsidTr="00200E7E">
        <w:trPr>
          <w:trHeight w:val="353"/>
        </w:trPr>
        <w:tc>
          <w:tcPr>
            <w:tcW w:w="1198" w:type="dxa"/>
            <w:tcBorders>
              <w:top w:val="single" w:sz="8" w:space="0" w:color="auto"/>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120"/>
              <w:rPr>
                <w:rFonts w:ascii="Times New Roman" w:eastAsiaTheme="minorEastAsia" w:hAnsi="Times New Roman"/>
                <w:sz w:val="24"/>
                <w:szCs w:val="24"/>
              </w:rPr>
            </w:pPr>
            <w:bookmarkStart w:id="99" w:name="page211"/>
            <w:bookmarkEnd w:id="99"/>
            <w:r w:rsidRPr="00106092">
              <w:rPr>
                <w:rFonts w:ascii="Times New Roman" w:eastAsiaTheme="minorEastAsia" w:hAnsi="Times New Roman"/>
                <w:b/>
                <w:bCs/>
                <w:sz w:val="28"/>
                <w:szCs w:val="28"/>
              </w:rPr>
              <w:t>2 класс</w:t>
            </w:r>
          </w:p>
        </w:tc>
        <w:tc>
          <w:tcPr>
            <w:tcW w:w="456" w:type="dxa"/>
            <w:gridSpan w:val="5"/>
            <w:tcBorders>
              <w:top w:val="single" w:sz="8" w:space="0" w:color="auto"/>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1.</w:t>
            </w:r>
          </w:p>
        </w:tc>
        <w:tc>
          <w:tcPr>
            <w:tcW w:w="1548" w:type="dxa"/>
            <w:gridSpan w:val="13"/>
            <w:tcBorders>
              <w:top w:val="single" w:sz="8" w:space="0" w:color="auto"/>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jc w:val="center"/>
              <w:rPr>
                <w:rFonts w:ascii="Times New Roman" w:eastAsiaTheme="minorEastAsia" w:hAnsi="Times New Roman"/>
                <w:sz w:val="24"/>
                <w:szCs w:val="24"/>
              </w:rPr>
            </w:pPr>
            <w:r w:rsidRPr="00106092">
              <w:rPr>
                <w:rFonts w:ascii="Times New Roman" w:eastAsiaTheme="minorEastAsia" w:hAnsi="Times New Roman"/>
                <w:sz w:val="28"/>
                <w:szCs w:val="28"/>
              </w:rPr>
              <w:t>Ценить</w:t>
            </w:r>
          </w:p>
        </w:tc>
        <w:tc>
          <w:tcPr>
            <w:tcW w:w="338" w:type="dxa"/>
            <w:gridSpan w:val="4"/>
            <w:tcBorders>
              <w:top w:val="single" w:sz="8" w:space="0" w:color="auto"/>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и</w:t>
            </w:r>
          </w:p>
        </w:tc>
        <w:tc>
          <w:tcPr>
            <w:tcW w:w="717" w:type="dxa"/>
            <w:gridSpan w:val="8"/>
            <w:tcBorders>
              <w:top w:val="single" w:sz="8" w:space="0" w:color="auto"/>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1.</w:t>
            </w:r>
          </w:p>
        </w:tc>
        <w:tc>
          <w:tcPr>
            <w:tcW w:w="1054" w:type="dxa"/>
            <w:gridSpan w:val="5"/>
            <w:tcBorders>
              <w:top w:val="single" w:sz="8" w:space="0" w:color="auto"/>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556" w:type="dxa"/>
            <w:gridSpan w:val="3"/>
            <w:tcBorders>
              <w:top w:val="single" w:sz="8" w:space="0" w:color="auto"/>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78" w:type="dxa"/>
            <w:gridSpan w:val="4"/>
            <w:tcBorders>
              <w:top w:val="single" w:sz="8" w:space="0" w:color="auto"/>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1.</w:t>
            </w:r>
          </w:p>
        </w:tc>
        <w:tc>
          <w:tcPr>
            <w:tcW w:w="836" w:type="dxa"/>
            <w:gridSpan w:val="10"/>
            <w:tcBorders>
              <w:top w:val="single" w:sz="8" w:space="0" w:color="auto"/>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776" w:type="dxa"/>
            <w:gridSpan w:val="8"/>
            <w:tcBorders>
              <w:top w:val="single" w:sz="8" w:space="0" w:color="auto"/>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507" w:type="dxa"/>
            <w:gridSpan w:val="4"/>
            <w:tcBorders>
              <w:top w:val="single" w:sz="8" w:space="0" w:color="auto"/>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984" w:type="dxa"/>
            <w:gridSpan w:val="20"/>
            <w:tcBorders>
              <w:top w:val="single" w:sz="8" w:space="0" w:color="auto"/>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1.Участвовать</w:t>
            </w:r>
          </w:p>
        </w:tc>
      </w:tr>
      <w:tr w:rsidR="00200E7E" w:rsidRPr="00106092" w:rsidTr="00200E7E">
        <w:trPr>
          <w:trHeight w:val="513"/>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004" w:type="dxa"/>
            <w:gridSpan w:val="1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принимать</w:t>
            </w:r>
          </w:p>
        </w:tc>
        <w:tc>
          <w:tcPr>
            <w:tcW w:w="338"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27"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Самостоятельно</w:t>
            </w:r>
          </w:p>
        </w:tc>
        <w:tc>
          <w:tcPr>
            <w:tcW w:w="2497" w:type="dxa"/>
            <w:gridSpan w:val="2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Ориентироваться</w:t>
            </w:r>
          </w:p>
        </w:tc>
        <w:tc>
          <w:tcPr>
            <w:tcW w:w="733"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в</w:t>
            </w:r>
          </w:p>
        </w:tc>
        <w:tc>
          <w:tcPr>
            <w:tcW w:w="1251" w:type="dxa"/>
            <w:gridSpan w:val="1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диалоге;</w:t>
            </w:r>
          </w:p>
        </w:tc>
      </w:tr>
      <w:tr w:rsidR="00200E7E" w:rsidRPr="00106092" w:rsidTr="00200E7E">
        <w:trPr>
          <w:trHeight w:val="518"/>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004" w:type="dxa"/>
            <w:gridSpan w:val="1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следующие</w:t>
            </w:r>
          </w:p>
        </w:tc>
        <w:tc>
          <w:tcPr>
            <w:tcW w:w="338"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27"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организовывать</w:t>
            </w:r>
          </w:p>
        </w:tc>
        <w:tc>
          <w:tcPr>
            <w:tcW w:w="378" w:type="dxa"/>
            <w:gridSpan w:val="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в</w:t>
            </w:r>
          </w:p>
        </w:tc>
        <w:tc>
          <w:tcPr>
            <w:tcW w:w="2119" w:type="dxa"/>
            <w:gridSpan w:val="22"/>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учебнике:</w:t>
            </w:r>
          </w:p>
        </w:tc>
        <w:tc>
          <w:tcPr>
            <w:tcW w:w="1131" w:type="dxa"/>
            <w:gridSpan w:val="1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слушать</w:t>
            </w:r>
          </w:p>
        </w:tc>
        <w:tc>
          <w:tcPr>
            <w:tcW w:w="853" w:type="dxa"/>
            <w:gridSpan w:val="9"/>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и</w:t>
            </w: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327"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базовые</w:t>
            </w:r>
          </w:p>
        </w:tc>
        <w:tc>
          <w:tcPr>
            <w:tcW w:w="677"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38"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717" w:type="dxa"/>
            <w:gridSpan w:val="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свое</w:t>
            </w:r>
          </w:p>
        </w:tc>
        <w:tc>
          <w:tcPr>
            <w:tcW w:w="1610" w:type="dxa"/>
            <w:gridSpan w:val="8"/>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рабочее</w:t>
            </w:r>
          </w:p>
        </w:tc>
        <w:tc>
          <w:tcPr>
            <w:tcW w:w="1990" w:type="dxa"/>
            <w:gridSpan w:val="2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определять</w:t>
            </w:r>
          </w:p>
        </w:tc>
        <w:tc>
          <w:tcPr>
            <w:tcW w:w="507"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984" w:type="dxa"/>
            <w:gridSpan w:val="2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понимать</w:t>
            </w:r>
          </w:p>
        </w:tc>
      </w:tr>
      <w:tr w:rsidR="00200E7E" w:rsidRPr="00106092" w:rsidTr="00200E7E">
        <w:trPr>
          <w:trHeight w:val="520"/>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327"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ценности:</w:t>
            </w:r>
          </w:p>
        </w:tc>
        <w:tc>
          <w:tcPr>
            <w:tcW w:w="677"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38"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71" w:type="dxa"/>
            <w:gridSpan w:val="1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место.</w:t>
            </w:r>
          </w:p>
        </w:tc>
        <w:tc>
          <w:tcPr>
            <w:tcW w:w="556"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214" w:type="dxa"/>
            <w:gridSpan w:val="1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умения,</w:t>
            </w:r>
          </w:p>
        </w:tc>
        <w:tc>
          <w:tcPr>
            <w:tcW w:w="1283" w:type="dxa"/>
            <w:gridSpan w:val="12"/>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которые</w:t>
            </w:r>
          </w:p>
        </w:tc>
        <w:tc>
          <w:tcPr>
            <w:tcW w:w="1131" w:type="dxa"/>
            <w:gridSpan w:val="1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других,</w:t>
            </w:r>
          </w:p>
        </w:tc>
        <w:tc>
          <w:tcPr>
            <w:tcW w:w="853" w:type="dxa"/>
            <w:gridSpan w:val="9"/>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327"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«добро»,</w:t>
            </w:r>
          </w:p>
        </w:tc>
        <w:tc>
          <w:tcPr>
            <w:tcW w:w="677"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38"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717" w:type="dxa"/>
            <w:gridSpan w:val="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2.</w:t>
            </w:r>
          </w:p>
        </w:tc>
        <w:tc>
          <w:tcPr>
            <w:tcW w:w="1610" w:type="dxa"/>
            <w:gridSpan w:val="8"/>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Следовать</w:t>
            </w:r>
          </w:p>
        </w:tc>
        <w:tc>
          <w:tcPr>
            <w:tcW w:w="1214" w:type="dxa"/>
            <w:gridSpan w:val="1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будут</w:t>
            </w:r>
          </w:p>
        </w:tc>
        <w:tc>
          <w:tcPr>
            <w:tcW w:w="776" w:type="dxa"/>
            <w:gridSpan w:val="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507"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984" w:type="dxa"/>
            <w:gridSpan w:val="2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высказывать</w:t>
            </w: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004" w:type="dxa"/>
            <w:gridSpan w:val="1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«терпение»,</w:t>
            </w:r>
          </w:p>
        </w:tc>
        <w:tc>
          <w:tcPr>
            <w:tcW w:w="338"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71" w:type="dxa"/>
            <w:gridSpan w:val="1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режиму</w:t>
            </w:r>
          </w:p>
        </w:tc>
        <w:tc>
          <w:tcPr>
            <w:tcW w:w="556"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990" w:type="dxa"/>
            <w:gridSpan w:val="2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сформированы</w:t>
            </w:r>
          </w:p>
        </w:tc>
        <w:tc>
          <w:tcPr>
            <w:tcW w:w="507"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на</w:t>
            </w:r>
          </w:p>
        </w:tc>
        <w:tc>
          <w:tcPr>
            <w:tcW w:w="733"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свою</w:t>
            </w:r>
          </w:p>
        </w:tc>
        <w:tc>
          <w:tcPr>
            <w:tcW w:w="398" w:type="dxa"/>
            <w:gridSpan w:val="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853" w:type="dxa"/>
            <w:gridSpan w:val="9"/>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w w:val="97"/>
                <w:sz w:val="28"/>
                <w:szCs w:val="28"/>
              </w:rPr>
              <w:t>точку</w:t>
            </w: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327"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«родина»,</w:t>
            </w:r>
          </w:p>
        </w:tc>
        <w:tc>
          <w:tcPr>
            <w:tcW w:w="677"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38"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71" w:type="dxa"/>
            <w:gridSpan w:val="1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организации</w:t>
            </w:r>
          </w:p>
        </w:tc>
        <w:tc>
          <w:tcPr>
            <w:tcW w:w="556"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214" w:type="dxa"/>
            <w:gridSpan w:val="1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основе</w:t>
            </w:r>
          </w:p>
        </w:tc>
        <w:tc>
          <w:tcPr>
            <w:tcW w:w="1283" w:type="dxa"/>
            <w:gridSpan w:val="12"/>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изучения</w:t>
            </w:r>
          </w:p>
        </w:tc>
        <w:tc>
          <w:tcPr>
            <w:tcW w:w="1131" w:type="dxa"/>
            <w:gridSpan w:val="1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зрения</w:t>
            </w:r>
          </w:p>
        </w:tc>
        <w:tc>
          <w:tcPr>
            <w:tcW w:w="853" w:type="dxa"/>
            <w:gridSpan w:val="9"/>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на</w:t>
            </w:r>
          </w:p>
        </w:tc>
      </w:tr>
      <w:tr w:rsidR="00200E7E" w:rsidRPr="00106092" w:rsidTr="00200E7E">
        <w:trPr>
          <w:trHeight w:val="520"/>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004" w:type="dxa"/>
            <w:gridSpan w:val="1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«природа»,</w:t>
            </w:r>
          </w:p>
        </w:tc>
        <w:tc>
          <w:tcPr>
            <w:tcW w:w="338"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71" w:type="dxa"/>
            <w:gridSpan w:val="1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учебной</w:t>
            </w:r>
          </w:p>
        </w:tc>
        <w:tc>
          <w:tcPr>
            <w:tcW w:w="556"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и</w:t>
            </w:r>
          </w:p>
        </w:tc>
        <w:tc>
          <w:tcPr>
            <w:tcW w:w="1214" w:type="dxa"/>
            <w:gridSpan w:val="1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данного</w:t>
            </w:r>
          </w:p>
        </w:tc>
        <w:tc>
          <w:tcPr>
            <w:tcW w:w="1283" w:type="dxa"/>
            <w:gridSpan w:val="12"/>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раздела;</w:t>
            </w:r>
          </w:p>
        </w:tc>
        <w:tc>
          <w:tcPr>
            <w:tcW w:w="1131" w:type="dxa"/>
            <w:gridSpan w:val="1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события,</w:t>
            </w:r>
          </w:p>
        </w:tc>
        <w:tc>
          <w:tcPr>
            <w:tcW w:w="853" w:type="dxa"/>
            <w:gridSpan w:val="9"/>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518"/>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327"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«семья»,</w:t>
            </w:r>
          </w:p>
        </w:tc>
        <w:tc>
          <w:tcPr>
            <w:tcW w:w="1015" w:type="dxa"/>
            <w:gridSpan w:val="1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«мир»,</w:t>
            </w:r>
          </w:p>
        </w:tc>
        <w:tc>
          <w:tcPr>
            <w:tcW w:w="1771" w:type="dxa"/>
            <w:gridSpan w:val="1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внеучебной</w:t>
            </w:r>
          </w:p>
        </w:tc>
        <w:tc>
          <w:tcPr>
            <w:tcW w:w="556"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497" w:type="dxa"/>
            <w:gridSpan w:val="2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определять    круг</w:t>
            </w:r>
          </w:p>
        </w:tc>
        <w:tc>
          <w:tcPr>
            <w:tcW w:w="1984" w:type="dxa"/>
            <w:gridSpan w:val="2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поступки.</w:t>
            </w: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004" w:type="dxa"/>
            <w:gridSpan w:val="1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«настоящий</w:t>
            </w:r>
          </w:p>
        </w:tc>
        <w:tc>
          <w:tcPr>
            <w:tcW w:w="338"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71" w:type="dxa"/>
            <w:gridSpan w:val="1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w w:val="99"/>
                <w:sz w:val="28"/>
                <w:szCs w:val="28"/>
              </w:rPr>
              <w:t>деятельности.</w:t>
            </w:r>
          </w:p>
        </w:tc>
        <w:tc>
          <w:tcPr>
            <w:tcW w:w="556"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497" w:type="dxa"/>
            <w:gridSpan w:val="2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своего незнания.</w:t>
            </w:r>
          </w:p>
        </w:tc>
        <w:tc>
          <w:tcPr>
            <w:tcW w:w="1984" w:type="dxa"/>
            <w:gridSpan w:val="2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2.Оформлять</w:t>
            </w: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327"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друг».</w:t>
            </w:r>
          </w:p>
        </w:tc>
        <w:tc>
          <w:tcPr>
            <w:tcW w:w="677"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38"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717" w:type="dxa"/>
            <w:gridSpan w:val="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3.</w:t>
            </w:r>
          </w:p>
        </w:tc>
        <w:tc>
          <w:tcPr>
            <w:tcW w:w="1610" w:type="dxa"/>
            <w:gridSpan w:val="8"/>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Определять</w:t>
            </w:r>
          </w:p>
        </w:tc>
        <w:tc>
          <w:tcPr>
            <w:tcW w:w="378" w:type="dxa"/>
            <w:gridSpan w:val="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2.</w:t>
            </w:r>
          </w:p>
        </w:tc>
        <w:tc>
          <w:tcPr>
            <w:tcW w:w="1612" w:type="dxa"/>
            <w:gridSpan w:val="1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jc w:val="center"/>
              <w:rPr>
                <w:rFonts w:ascii="Times New Roman" w:eastAsiaTheme="minorEastAsia" w:hAnsi="Times New Roman"/>
                <w:sz w:val="24"/>
                <w:szCs w:val="24"/>
              </w:rPr>
            </w:pPr>
            <w:r w:rsidRPr="00106092">
              <w:rPr>
                <w:rFonts w:ascii="Times New Roman" w:eastAsiaTheme="minorEastAsia" w:hAnsi="Times New Roman"/>
                <w:w w:val="98"/>
                <w:sz w:val="28"/>
                <w:szCs w:val="28"/>
              </w:rPr>
              <w:t>Отвечать</w:t>
            </w:r>
          </w:p>
        </w:tc>
        <w:tc>
          <w:tcPr>
            <w:tcW w:w="507"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на</w:t>
            </w:r>
          </w:p>
        </w:tc>
        <w:tc>
          <w:tcPr>
            <w:tcW w:w="733"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свои</w:t>
            </w:r>
          </w:p>
        </w:tc>
        <w:tc>
          <w:tcPr>
            <w:tcW w:w="1251" w:type="dxa"/>
            <w:gridSpan w:val="1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мысли  в</w:t>
            </w:r>
          </w:p>
        </w:tc>
      </w:tr>
      <w:tr w:rsidR="00200E7E" w:rsidRPr="00106092" w:rsidTr="00200E7E">
        <w:trPr>
          <w:trHeight w:val="520"/>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456" w:type="dxa"/>
            <w:gridSpan w:val="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2.</w:t>
            </w:r>
          </w:p>
        </w:tc>
        <w:tc>
          <w:tcPr>
            <w:tcW w:w="1548" w:type="dxa"/>
            <w:gridSpan w:val="1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jc w:val="center"/>
              <w:rPr>
                <w:rFonts w:ascii="Times New Roman" w:eastAsiaTheme="minorEastAsia" w:hAnsi="Times New Roman"/>
                <w:sz w:val="24"/>
                <w:szCs w:val="24"/>
              </w:rPr>
            </w:pPr>
            <w:r w:rsidRPr="00106092">
              <w:rPr>
                <w:rFonts w:ascii="Times New Roman" w:eastAsiaTheme="minorEastAsia" w:hAnsi="Times New Roman"/>
                <w:sz w:val="28"/>
                <w:szCs w:val="28"/>
              </w:rPr>
              <w:t>Уважение</w:t>
            </w:r>
          </w:p>
        </w:tc>
        <w:tc>
          <w:tcPr>
            <w:tcW w:w="338"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к</w:t>
            </w:r>
          </w:p>
        </w:tc>
        <w:tc>
          <w:tcPr>
            <w:tcW w:w="717" w:type="dxa"/>
            <w:gridSpan w:val="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цель</w:t>
            </w:r>
          </w:p>
        </w:tc>
        <w:tc>
          <w:tcPr>
            <w:tcW w:w="1610" w:type="dxa"/>
            <w:gridSpan w:val="8"/>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учебной</w:t>
            </w:r>
          </w:p>
        </w:tc>
        <w:tc>
          <w:tcPr>
            <w:tcW w:w="1214" w:type="dxa"/>
            <w:gridSpan w:val="1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простые</w:t>
            </w:r>
          </w:p>
        </w:tc>
        <w:tc>
          <w:tcPr>
            <w:tcW w:w="776" w:type="dxa"/>
            <w:gridSpan w:val="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507"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и</w:t>
            </w:r>
          </w:p>
        </w:tc>
        <w:tc>
          <w:tcPr>
            <w:tcW w:w="1131" w:type="dxa"/>
            <w:gridSpan w:val="1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устной</w:t>
            </w:r>
          </w:p>
        </w:tc>
        <w:tc>
          <w:tcPr>
            <w:tcW w:w="853" w:type="dxa"/>
            <w:gridSpan w:val="9"/>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и</w:t>
            </w: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004" w:type="dxa"/>
            <w:gridSpan w:val="1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своему народу,</w:t>
            </w:r>
          </w:p>
        </w:tc>
        <w:tc>
          <w:tcPr>
            <w:tcW w:w="338"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к</w:t>
            </w:r>
          </w:p>
        </w:tc>
        <w:tc>
          <w:tcPr>
            <w:tcW w:w="1771" w:type="dxa"/>
            <w:gridSpan w:val="1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деятельности</w:t>
            </w:r>
          </w:p>
        </w:tc>
        <w:tc>
          <w:tcPr>
            <w:tcW w:w="556"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с</w:t>
            </w:r>
          </w:p>
        </w:tc>
        <w:tc>
          <w:tcPr>
            <w:tcW w:w="1214" w:type="dxa"/>
            <w:gridSpan w:val="1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сложные</w:t>
            </w:r>
          </w:p>
        </w:tc>
        <w:tc>
          <w:tcPr>
            <w:tcW w:w="1283" w:type="dxa"/>
            <w:gridSpan w:val="12"/>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вопросы</w:t>
            </w:r>
          </w:p>
        </w:tc>
        <w:tc>
          <w:tcPr>
            <w:tcW w:w="1984" w:type="dxa"/>
            <w:gridSpan w:val="2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письменной</w:t>
            </w: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004" w:type="dxa"/>
            <w:gridSpan w:val="1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своей родине.</w:t>
            </w:r>
          </w:p>
        </w:tc>
        <w:tc>
          <w:tcPr>
            <w:tcW w:w="338"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71" w:type="dxa"/>
            <w:gridSpan w:val="1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помощью</w:t>
            </w:r>
          </w:p>
        </w:tc>
        <w:tc>
          <w:tcPr>
            <w:tcW w:w="556"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214" w:type="dxa"/>
            <w:gridSpan w:val="1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учителя,</w:t>
            </w:r>
          </w:p>
        </w:tc>
        <w:tc>
          <w:tcPr>
            <w:tcW w:w="1283" w:type="dxa"/>
            <w:gridSpan w:val="12"/>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самим</w:t>
            </w:r>
          </w:p>
        </w:tc>
        <w:tc>
          <w:tcPr>
            <w:tcW w:w="1984" w:type="dxa"/>
            <w:gridSpan w:val="2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речи с учетом</w:t>
            </w: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456" w:type="dxa"/>
            <w:gridSpan w:val="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3.</w:t>
            </w:r>
          </w:p>
        </w:tc>
        <w:tc>
          <w:tcPr>
            <w:tcW w:w="1886" w:type="dxa"/>
            <w:gridSpan w:val="17"/>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Освоение</w:t>
            </w:r>
          </w:p>
        </w:tc>
        <w:tc>
          <w:tcPr>
            <w:tcW w:w="1771" w:type="dxa"/>
            <w:gridSpan w:val="1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учителя</w:t>
            </w:r>
          </w:p>
        </w:tc>
        <w:tc>
          <w:tcPr>
            <w:tcW w:w="556"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и</w:t>
            </w:r>
          </w:p>
        </w:tc>
        <w:tc>
          <w:tcPr>
            <w:tcW w:w="2497" w:type="dxa"/>
            <w:gridSpan w:val="2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задавать  вопросы,</w:t>
            </w:r>
          </w:p>
        </w:tc>
        <w:tc>
          <w:tcPr>
            <w:tcW w:w="733"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w w:val="99"/>
                <w:sz w:val="28"/>
                <w:szCs w:val="28"/>
              </w:rPr>
              <w:t>своих</w:t>
            </w:r>
          </w:p>
        </w:tc>
        <w:tc>
          <w:tcPr>
            <w:tcW w:w="398" w:type="dxa"/>
            <w:gridSpan w:val="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853" w:type="dxa"/>
            <w:gridSpan w:val="9"/>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004" w:type="dxa"/>
            <w:gridSpan w:val="1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личностного</w:t>
            </w:r>
          </w:p>
        </w:tc>
        <w:tc>
          <w:tcPr>
            <w:tcW w:w="338"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27"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самостоятельно.</w:t>
            </w:r>
          </w:p>
        </w:tc>
        <w:tc>
          <w:tcPr>
            <w:tcW w:w="1214" w:type="dxa"/>
            <w:gridSpan w:val="1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находить</w:t>
            </w:r>
          </w:p>
        </w:tc>
        <w:tc>
          <w:tcPr>
            <w:tcW w:w="1283" w:type="dxa"/>
            <w:gridSpan w:val="12"/>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нужную</w:t>
            </w:r>
          </w:p>
        </w:tc>
        <w:tc>
          <w:tcPr>
            <w:tcW w:w="1131" w:type="dxa"/>
            <w:gridSpan w:val="1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учебных</w:t>
            </w:r>
          </w:p>
        </w:tc>
        <w:tc>
          <w:tcPr>
            <w:tcW w:w="853" w:type="dxa"/>
            <w:gridSpan w:val="9"/>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и</w:t>
            </w:r>
          </w:p>
        </w:tc>
      </w:tr>
      <w:tr w:rsidR="00200E7E" w:rsidRPr="00106092" w:rsidTr="00200E7E">
        <w:trPr>
          <w:trHeight w:val="520"/>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327"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смысла</w:t>
            </w:r>
          </w:p>
        </w:tc>
        <w:tc>
          <w:tcPr>
            <w:tcW w:w="1015" w:type="dxa"/>
            <w:gridSpan w:val="1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w w:val="97"/>
                <w:sz w:val="28"/>
                <w:szCs w:val="28"/>
              </w:rPr>
              <w:t>учения,</w:t>
            </w:r>
          </w:p>
        </w:tc>
        <w:tc>
          <w:tcPr>
            <w:tcW w:w="717" w:type="dxa"/>
            <w:gridSpan w:val="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4.</w:t>
            </w:r>
          </w:p>
        </w:tc>
        <w:tc>
          <w:tcPr>
            <w:tcW w:w="1610" w:type="dxa"/>
            <w:gridSpan w:val="8"/>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Определять</w:t>
            </w:r>
          </w:p>
        </w:tc>
        <w:tc>
          <w:tcPr>
            <w:tcW w:w="1990" w:type="dxa"/>
            <w:gridSpan w:val="2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информацию</w:t>
            </w:r>
          </w:p>
        </w:tc>
        <w:tc>
          <w:tcPr>
            <w:tcW w:w="507"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в</w:t>
            </w:r>
          </w:p>
        </w:tc>
        <w:tc>
          <w:tcPr>
            <w:tcW w:w="1984" w:type="dxa"/>
            <w:gridSpan w:val="2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жизненных</w:t>
            </w: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42" w:type="dxa"/>
            <w:gridSpan w:val="22"/>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желания учиться.</w:t>
            </w:r>
          </w:p>
        </w:tc>
        <w:tc>
          <w:tcPr>
            <w:tcW w:w="2327"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план выполнения</w:t>
            </w:r>
          </w:p>
        </w:tc>
        <w:tc>
          <w:tcPr>
            <w:tcW w:w="1990" w:type="dxa"/>
            <w:gridSpan w:val="2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учебнике.</w:t>
            </w:r>
          </w:p>
        </w:tc>
        <w:tc>
          <w:tcPr>
            <w:tcW w:w="507"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131" w:type="dxa"/>
            <w:gridSpan w:val="1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речевых</w:t>
            </w:r>
          </w:p>
        </w:tc>
        <w:tc>
          <w:tcPr>
            <w:tcW w:w="853" w:type="dxa"/>
            <w:gridSpan w:val="9"/>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456" w:type="dxa"/>
            <w:gridSpan w:val="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4.</w:t>
            </w:r>
          </w:p>
        </w:tc>
        <w:tc>
          <w:tcPr>
            <w:tcW w:w="871" w:type="dxa"/>
            <w:gridSpan w:val="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015" w:type="dxa"/>
            <w:gridSpan w:val="1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w w:val="99"/>
                <w:sz w:val="28"/>
                <w:szCs w:val="28"/>
              </w:rPr>
              <w:t>Оценка</w:t>
            </w:r>
          </w:p>
        </w:tc>
        <w:tc>
          <w:tcPr>
            <w:tcW w:w="1771" w:type="dxa"/>
            <w:gridSpan w:val="1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заданий</w:t>
            </w:r>
          </w:p>
        </w:tc>
        <w:tc>
          <w:tcPr>
            <w:tcW w:w="556"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на</w:t>
            </w:r>
          </w:p>
        </w:tc>
        <w:tc>
          <w:tcPr>
            <w:tcW w:w="378" w:type="dxa"/>
            <w:gridSpan w:val="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3.</w:t>
            </w:r>
          </w:p>
        </w:tc>
        <w:tc>
          <w:tcPr>
            <w:tcW w:w="1612" w:type="dxa"/>
            <w:gridSpan w:val="1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jc w:val="center"/>
              <w:rPr>
                <w:rFonts w:ascii="Times New Roman" w:eastAsiaTheme="minorEastAsia" w:hAnsi="Times New Roman"/>
                <w:sz w:val="24"/>
                <w:szCs w:val="24"/>
              </w:rPr>
            </w:pPr>
            <w:r w:rsidRPr="00106092">
              <w:rPr>
                <w:rFonts w:ascii="Times New Roman" w:eastAsiaTheme="minorEastAsia" w:hAnsi="Times New Roman"/>
                <w:sz w:val="28"/>
                <w:szCs w:val="28"/>
              </w:rPr>
              <w:t>Сравнивать</w:t>
            </w:r>
          </w:p>
        </w:tc>
        <w:tc>
          <w:tcPr>
            <w:tcW w:w="507"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и</w:t>
            </w:r>
          </w:p>
        </w:tc>
        <w:tc>
          <w:tcPr>
            <w:tcW w:w="1984" w:type="dxa"/>
            <w:gridSpan w:val="2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ситуаций.</w:t>
            </w: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004" w:type="dxa"/>
            <w:gridSpan w:val="1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жизненных</w:t>
            </w:r>
          </w:p>
        </w:tc>
        <w:tc>
          <w:tcPr>
            <w:tcW w:w="338"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71" w:type="dxa"/>
            <w:gridSpan w:val="1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уроках,</w:t>
            </w:r>
          </w:p>
        </w:tc>
        <w:tc>
          <w:tcPr>
            <w:tcW w:w="556"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990" w:type="dxa"/>
            <w:gridSpan w:val="2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группировать</w:t>
            </w:r>
          </w:p>
        </w:tc>
        <w:tc>
          <w:tcPr>
            <w:tcW w:w="507"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131" w:type="dxa"/>
            <w:gridSpan w:val="1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3.Читать</w:t>
            </w:r>
          </w:p>
        </w:tc>
        <w:tc>
          <w:tcPr>
            <w:tcW w:w="853" w:type="dxa"/>
            <w:gridSpan w:val="9"/>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520"/>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327"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ситуаций</w:t>
            </w:r>
          </w:p>
        </w:tc>
        <w:tc>
          <w:tcPr>
            <w:tcW w:w="677"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38"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и</w:t>
            </w:r>
          </w:p>
        </w:tc>
        <w:tc>
          <w:tcPr>
            <w:tcW w:w="1771" w:type="dxa"/>
            <w:gridSpan w:val="1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внеурочной</w:t>
            </w:r>
          </w:p>
        </w:tc>
        <w:tc>
          <w:tcPr>
            <w:tcW w:w="556"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990" w:type="dxa"/>
            <w:gridSpan w:val="2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предметы,</w:t>
            </w:r>
          </w:p>
        </w:tc>
        <w:tc>
          <w:tcPr>
            <w:tcW w:w="507"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733"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вслух</w:t>
            </w:r>
          </w:p>
        </w:tc>
        <w:tc>
          <w:tcPr>
            <w:tcW w:w="398" w:type="dxa"/>
            <w:gridSpan w:val="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240"/>
              <w:rPr>
                <w:rFonts w:ascii="Times New Roman" w:eastAsiaTheme="minorEastAsia" w:hAnsi="Times New Roman"/>
                <w:sz w:val="24"/>
                <w:szCs w:val="24"/>
              </w:rPr>
            </w:pPr>
            <w:r w:rsidRPr="00106092">
              <w:rPr>
                <w:rFonts w:ascii="Times New Roman" w:eastAsiaTheme="minorEastAsia" w:hAnsi="Times New Roman"/>
                <w:w w:val="93"/>
                <w:sz w:val="28"/>
                <w:szCs w:val="28"/>
              </w:rPr>
              <w:t>и</w:t>
            </w:r>
          </w:p>
        </w:tc>
        <w:tc>
          <w:tcPr>
            <w:tcW w:w="853" w:type="dxa"/>
            <w:gridSpan w:val="9"/>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про</w:t>
            </w: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42" w:type="dxa"/>
            <w:gridSpan w:val="22"/>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поступков героев</w:t>
            </w:r>
          </w:p>
        </w:tc>
        <w:tc>
          <w:tcPr>
            <w:tcW w:w="1771" w:type="dxa"/>
            <w:gridSpan w:val="1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w w:val="99"/>
                <w:sz w:val="28"/>
                <w:szCs w:val="28"/>
              </w:rPr>
              <w:t>деятельности,</w:t>
            </w:r>
          </w:p>
        </w:tc>
        <w:tc>
          <w:tcPr>
            <w:tcW w:w="556"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214" w:type="dxa"/>
            <w:gridSpan w:val="1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объекты</w:t>
            </w:r>
          </w:p>
        </w:tc>
        <w:tc>
          <w:tcPr>
            <w:tcW w:w="776" w:type="dxa"/>
            <w:gridSpan w:val="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507"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по</w:t>
            </w:r>
          </w:p>
        </w:tc>
        <w:tc>
          <w:tcPr>
            <w:tcW w:w="733"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себя</w:t>
            </w:r>
          </w:p>
        </w:tc>
        <w:tc>
          <w:tcPr>
            <w:tcW w:w="1251" w:type="dxa"/>
            <w:gridSpan w:val="1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тексты</w:t>
            </w: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42" w:type="dxa"/>
            <w:gridSpan w:val="22"/>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художественных</w:t>
            </w:r>
          </w:p>
        </w:tc>
        <w:tc>
          <w:tcPr>
            <w:tcW w:w="1771" w:type="dxa"/>
            <w:gridSpan w:val="1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жизненных</w:t>
            </w:r>
          </w:p>
        </w:tc>
        <w:tc>
          <w:tcPr>
            <w:tcW w:w="556"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990" w:type="dxa"/>
            <w:gridSpan w:val="2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нескольким</w:t>
            </w:r>
          </w:p>
        </w:tc>
        <w:tc>
          <w:tcPr>
            <w:tcW w:w="507"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984" w:type="dxa"/>
            <w:gridSpan w:val="2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учебников,</w:t>
            </w: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327"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текстов  с</w:t>
            </w:r>
          </w:p>
        </w:tc>
        <w:tc>
          <w:tcPr>
            <w:tcW w:w="1015" w:type="dxa"/>
            <w:gridSpan w:val="1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jc w:val="right"/>
              <w:rPr>
                <w:rFonts w:ascii="Times New Roman" w:eastAsiaTheme="minorEastAsia" w:hAnsi="Times New Roman"/>
                <w:sz w:val="24"/>
                <w:szCs w:val="24"/>
              </w:rPr>
            </w:pPr>
            <w:r w:rsidRPr="00106092">
              <w:rPr>
                <w:rFonts w:ascii="Times New Roman" w:eastAsiaTheme="minorEastAsia" w:hAnsi="Times New Roman"/>
                <w:sz w:val="28"/>
                <w:szCs w:val="28"/>
              </w:rPr>
              <w:t>точки</w:t>
            </w:r>
          </w:p>
        </w:tc>
        <w:tc>
          <w:tcPr>
            <w:tcW w:w="1771" w:type="dxa"/>
            <w:gridSpan w:val="1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ситуациях</w:t>
            </w:r>
          </w:p>
        </w:tc>
        <w:tc>
          <w:tcPr>
            <w:tcW w:w="556"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jc w:val="right"/>
              <w:rPr>
                <w:rFonts w:ascii="Times New Roman" w:eastAsiaTheme="minorEastAsia" w:hAnsi="Times New Roman"/>
                <w:sz w:val="24"/>
                <w:szCs w:val="24"/>
              </w:rPr>
            </w:pPr>
            <w:r w:rsidRPr="00106092">
              <w:rPr>
                <w:rFonts w:ascii="Times New Roman" w:eastAsiaTheme="minorEastAsia" w:hAnsi="Times New Roman"/>
                <w:w w:val="97"/>
                <w:sz w:val="28"/>
                <w:szCs w:val="28"/>
              </w:rPr>
              <w:t>под</w:t>
            </w:r>
          </w:p>
        </w:tc>
        <w:tc>
          <w:tcPr>
            <w:tcW w:w="1990" w:type="dxa"/>
            <w:gridSpan w:val="2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основаниям;</w:t>
            </w:r>
          </w:p>
        </w:tc>
        <w:tc>
          <w:tcPr>
            <w:tcW w:w="507"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131" w:type="dxa"/>
            <w:gridSpan w:val="1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других</w:t>
            </w:r>
          </w:p>
        </w:tc>
        <w:tc>
          <w:tcPr>
            <w:tcW w:w="853" w:type="dxa"/>
            <w:gridSpan w:val="9"/>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520"/>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327"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зрения</w:t>
            </w:r>
          </w:p>
        </w:tc>
        <w:tc>
          <w:tcPr>
            <w:tcW w:w="677"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38"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71" w:type="dxa"/>
            <w:gridSpan w:val="1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w w:val="99"/>
                <w:sz w:val="28"/>
                <w:szCs w:val="28"/>
              </w:rPr>
              <w:t>руководством</w:t>
            </w:r>
          </w:p>
        </w:tc>
        <w:tc>
          <w:tcPr>
            <w:tcW w:w="556"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214" w:type="dxa"/>
            <w:gridSpan w:val="1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находить</w:t>
            </w:r>
          </w:p>
        </w:tc>
        <w:tc>
          <w:tcPr>
            <w:tcW w:w="776" w:type="dxa"/>
            <w:gridSpan w:val="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507"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984" w:type="dxa"/>
            <w:gridSpan w:val="2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художественн</w:t>
            </w: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42" w:type="dxa"/>
            <w:gridSpan w:val="22"/>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общечеловечески</w:t>
            </w:r>
          </w:p>
        </w:tc>
        <w:tc>
          <w:tcPr>
            <w:tcW w:w="1771" w:type="dxa"/>
            <w:gridSpan w:val="1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учителя.</w:t>
            </w:r>
          </w:p>
        </w:tc>
        <w:tc>
          <w:tcPr>
            <w:tcW w:w="556"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497" w:type="dxa"/>
            <w:gridSpan w:val="2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закономерности;</w:t>
            </w:r>
          </w:p>
        </w:tc>
        <w:tc>
          <w:tcPr>
            <w:tcW w:w="733"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ых  и</w:t>
            </w:r>
          </w:p>
        </w:tc>
        <w:tc>
          <w:tcPr>
            <w:tcW w:w="1251" w:type="dxa"/>
            <w:gridSpan w:val="1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jc w:val="right"/>
              <w:rPr>
                <w:rFonts w:ascii="Times New Roman" w:eastAsiaTheme="minorEastAsia" w:hAnsi="Times New Roman"/>
                <w:sz w:val="24"/>
                <w:szCs w:val="24"/>
              </w:rPr>
            </w:pPr>
            <w:r w:rsidRPr="00106092">
              <w:rPr>
                <w:rFonts w:ascii="Times New Roman" w:eastAsiaTheme="minorEastAsia" w:hAnsi="Times New Roman"/>
                <w:sz w:val="28"/>
                <w:szCs w:val="28"/>
              </w:rPr>
              <w:t>научно-</w:t>
            </w: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327"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х норм.</w:t>
            </w:r>
          </w:p>
        </w:tc>
        <w:tc>
          <w:tcPr>
            <w:tcW w:w="677"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38"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717" w:type="dxa"/>
            <w:gridSpan w:val="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5.</w:t>
            </w:r>
          </w:p>
        </w:tc>
        <w:tc>
          <w:tcPr>
            <w:tcW w:w="1610" w:type="dxa"/>
            <w:gridSpan w:val="8"/>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jc w:val="right"/>
              <w:rPr>
                <w:rFonts w:ascii="Times New Roman" w:eastAsiaTheme="minorEastAsia" w:hAnsi="Times New Roman"/>
                <w:sz w:val="24"/>
                <w:szCs w:val="24"/>
              </w:rPr>
            </w:pPr>
            <w:r w:rsidRPr="00106092">
              <w:rPr>
                <w:rFonts w:ascii="Times New Roman" w:eastAsiaTheme="minorEastAsia" w:hAnsi="Times New Roman"/>
                <w:sz w:val="28"/>
                <w:szCs w:val="28"/>
              </w:rPr>
              <w:t>Соотносить</w:t>
            </w:r>
          </w:p>
        </w:tc>
        <w:tc>
          <w:tcPr>
            <w:tcW w:w="1990" w:type="dxa"/>
            <w:gridSpan w:val="2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самостоятельно</w:t>
            </w:r>
          </w:p>
        </w:tc>
        <w:tc>
          <w:tcPr>
            <w:tcW w:w="507"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984" w:type="dxa"/>
            <w:gridSpan w:val="2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популярных</w:t>
            </w: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456" w:type="dxa"/>
            <w:gridSpan w:val="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871" w:type="dxa"/>
            <w:gridSpan w:val="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677"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38"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71" w:type="dxa"/>
            <w:gridSpan w:val="1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выполненное</w:t>
            </w:r>
          </w:p>
        </w:tc>
        <w:tc>
          <w:tcPr>
            <w:tcW w:w="556"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497" w:type="dxa"/>
            <w:gridSpan w:val="2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продолжать их по</w:t>
            </w:r>
          </w:p>
        </w:tc>
        <w:tc>
          <w:tcPr>
            <w:tcW w:w="733"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книг,</w:t>
            </w:r>
          </w:p>
        </w:tc>
        <w:tc>
          <w:tcPr>
            <w:tcW w:w="398" w:type="dxa"/>
            <w:gridSpan w:val="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853" w:type="dxa"/>
            <w:gridSpan w:val="9"/>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520"/>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456" w:type="dxa"/>
            <w:gridSpan w:val="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871" w:type="dxa"/>
            <w:gridSpan w:val="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677"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38"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71" w:type="dxa"/>
            <w:gridSpan w:val="1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задание</w:t>
            </w:r>
          </w:p>
        </w:tc>
        <w:tc>
          <w:tcPr>
            <w:tcW w:w="556"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jc w:val="right"/>
              <w:rPr>
                <w:rFonts w:ascii="Times New Roman" w:eastAsiaTheme="minorEastAsia" w:hAnsi="Times New Roman"/>
                <w:sz w:val="24"/>
                <w:szCs w:val="24"/>
              </w:rPr>
            </w:pPr>
            <w:r w:rsidRPr="00106092">
              <w:rPr>
                <w:rFonts w:ascii="Times New Roman" w:eastAsiaTheme="minorEastAsia" w:hAnsi="Times New Roman"/>
                <w:sz w:val="28"/>
                <w:szCs w:val="28"/>
              </w:rPr>
              <w:t>с</w:t>
            </w:r>
          </w:p>
        </w:tc>
        <w:tc>
          <w:tcPr>
            <w:tcW w:w="1990" w:type="dxa"/>
            <w:gridSpan w:val="2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установленном</w:t>
            </w:r>
          </w:p>
        </w:tc>
        <w:tc>
          <w:tcPr>
            <w:tcW w:w="507"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984" w:type="dxa"/>
            <w:gridSpan w:val="2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понимать</w:t>
            </w:r>
          </w:p>
        </w:tc>
      </w:tr>
      <w:tr w:rsidR="00200E7E" w:rsidRPr="00106092" w:rsidTr="00200E7E">
        <w:trPr>
          <w:trHeight w:val="180"/>
        </w:trPr>
        <w:tc>
          <w:tcPr>
            <w:tcW w:w="1198" w:type="dxa"/>
            <w:tcBorders>
              <w:top w:val="nil"/>
              <w:left w:val="single" w:sz="8" w:space="0" w:color="auto"/>
              <w:bottom w:val="single" w:sz="8" w:space="0" w:color="auto"/>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456" w:type="dxa"/>
            <w:gridSpan w:val="5"/>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871" w:type="dxa"/>
            <w:gridSpan w:val="7"/>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677" w:type="dxa"/>
            <w:gridSpan w:val="6"/>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338" w:type="dxa"/>
            <w:gridSpan w:val="4"/>
            <w:tcBorders>
              <w:top w:val="nil"/>
              <w:left w:val="nil"/>
              <w:bottom w:val="single" w:sz="8" w:space="0" w:color="auto"/>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717" w:type="dxa"/>
            <w:gridSpan w:val="8"/>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1054" w:type="dxa"/>
            <w:gridSpan w:val="5"/>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556" w:type="dxa"/>
            <w:gridSpan w:val="3"/>
            <w:tcBorders>
              <w:top w:val="nil"/>
              <w:left w:val="nil"/>
              <w:bottom w:val="single" w:sz="8" w:space="0" w:color="auto"/>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378" w:type="dxa"/>
            <w:gridSpan w:val="4"/>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836" w:type="dxa"/>
            <w:gridSpan w:val="10"/>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776" w:type="dxa"/>
            <w:gridSpan w:val="8"/>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507" w:type="dxa"/>
            <w:gridSpan w:val="4"/>
            <w:tcBorders>
              <w:top w:val="nil"/>
              <w:left w:val="nil"/>
              <w:bottom w:val="single" w:sz="8" w:space="0" w:color="auto"/>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733" w:type="dxa"/>
            <w:gridSpan w:val="6"/>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398" w:type="dxa"/>
            <w:gridSpan w:val="5"/>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853" w:type="dxa"/>
            <w:gridSpan w:val="9"/>
            <w:tcBorders>
              <w:top w:val="nil"/>
              <w:left w:val="nil"/>
              <w:bottom w:val="single" w:sz="8" w:space="0" w:color="auto"/>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r>
      <w:tr w:rsidR="00200E7E" w:rsidRPr="00106092" w:rsidTr="00200E7E">
        <w:trPr>
          <w:trHeight w:val="347"/>
        </w:trPr>
        <w:tc>
          <w:tcPr>
            <w:tcW w:w="1198" w:type="dxa"/>
            <w:tcBorders>
              <w:top w:val="single" w:sz="8" w:space="0" w:color="auto"/>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bookmarkStart w:id="100" w:name="page213"/>
            <w:bookmarkEnd w:id="100"/>
          </w:p>
        </w:tc>
        <w:tc>
          <w:tcPr>
            <w:tcW w:w="514" w:type="dxa"/>
            <w:gridSpan w:val="6"/>
            <w:tcBorders>
              <w:top w:val="single" w:sz="8" w:space="0" w:color="auto"/>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330" w:type="dxa"/>
            <w:gridSpan w:val="11"/>
            <w:tcBorders>
              <w:top w:val="single" w:sz="8" w:space="0" w:color="auto"/>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498" w:type="dxa"/>
            <w:gridSpan w:val="5"/>
            <w:tcBorders>
              <w:top w:val="single" w:sz="8" w:space="0" w:color="auto"/>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31" w:type="dxa"/>
            <w:gridSpan w:val="11"/>
            <w:tcBorders>
              <w:top w:val="single" w:sz="8" w:space="0" w:color="auto"/>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образцом,</w:t>
            </w:r>
          </w:p>
        </w:tc>
        <w:tc>
          <w:tcPr>
            <w:tcW w:w="596" w:type="dxa"/>
            <w:gridSpan w:val="5"/>
            <w:tcBorders>
              <w:top w:val="single" w:sz="8" w:space="0" w:color="auto"/>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617" w:type="dxa"/>
            <w:gridSpan w:val="16"/>
            <w:tcBorders>
              <w:top w:val="single" w:sz="8" w:space="0" w:color="auto"/>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правилу.</w:t>
            </w:r>
          </w:p>
        </w:tc>
        <w:tc>
          <w:tcPr>
            <w:tcW w:w="299" w:type="dxa"/>
            <w:gridSpan w:val="5"/>
            <w:tcBorders>
              <w:top w:val="single" w:sz="8" w:space="0" w:color="auto"/>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581" w:type="dxa"/>
            <w:gridSpan w:val="5"/>
            <w:tcBorders>
              <w:top w:val="single" w:sz="8" w:space="0" w:color="auto"/>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649" w:type="dxa"/>
            <w:gridSpan w:val="17"/>
            <w:tcBorders>
              <w:top w:val="single" w:sz="8" w:space="0" w:color="auto"/>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w w:val="99"/>
                <w:sz w:val="28"/>
                <w:szCs w:val="28"/>
              </w:rPr>
              <w:t>прочитанное.</w:t>
            </w:r>
          </w:p>
        </w:tc>
        <w:tc>
          <w:tcPr>
            <w:tcW w:w="335" w:type="dxa"/>
            <w:gridSpan w:val="3"/>
            <w:tcBorders>
              <w:top w:val="single" w:sz="8" w:space="0" w:color="auto"/>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514"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330" w:type="dxa"/>
            <w:gridSpan w:val="1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498"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27"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предложенным</w:t>
            </w:r>
          </w:p>
        </w:tc>
        <w:tc>
          <w:tcPr>
            <w:tcW w:w="403" w:type="dxa"/>
            <w:gridSpan w:val="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60"/>
              <w:rPr>
                <w:rFonts w:ascii="Times New Roman" w:eastAsiaTheme="minorEastAsia" w:hAnsi="Times New Roman"/>
                <w:sz w:val="24"/>
                <w:szCs w:val="24"/>
              </w:rPr>
            </w:pPr>
            <w:r w:rsidRPr="00106092">
              <w:rPr>
                <w:rFonts w:ascii="Times New Roman" w:eastAsiaTheme="minorEastAsia" w:hAnsi="Times New Roman"/>
                <w:sz w:val="28"/>
                <w:szCs w:val="28"/>
              </w:rPr>
              <w:t>4.</w:t>
            </w:r>
          </w:p>
        </w:tc>
        <w:tc>
          <w:tcPr>
            <w:tcW w:w="2094" w:type="dxa"/>
            <w:gridSpan w:val="21"/>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Подробно</w:t>
            </w:r>
          </w:p>
        </w:tc>
        <w:tc>
          <w:tcPr>
            <w:tcW w:w="315" w:type="dxa"/>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4.</w:t>
            </w:r>
          </w:p>
        </w:tc>
        <w:tc>
          <w:tcPr>
            <w:tcW w:w="1669" w:type="dxa"/>
            <w:gridSpan w:val="19"/>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Выполняя</w:t>
            </w:r>
          </w:p>
        </w:tc>
      </w:tr>
      <w:tr w:rsidR="00200E7E" w:rsidRPr="00106092" w:rsidTr="00200E7E">
        <w:trPr>
          <w:trHeight w:val="518"/>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514"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330" w:type="dxa"/>
            <w:gridSpan w:val="1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498"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31" w:type="dxa"/>
            <w:gridSpan w:val="1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учителем.</w:t>
            </w:r>
          </w:p>
        </w:tc>
        <w:tc>
          <w:tcPr>
            <w:tcW w:w="596"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916" w:type="dxa"/>
            <w:gridSpan w:val="2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пересказывать</w:t>
            </w:r>
          </w:p>
        </w:tc>
        <w:tc>
          <w:tcPr>
            <w:tcW w:w="581"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649" w:type="dxa"/>
            <w:gridSpan w:val="1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различные</w:t>
            </w:r>
          </w:p>
        </w:tc>
        <w:tc>
          <w:tcPr>
            <w:tcW w:w="335"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514"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330" w:type="dxa"/>
            <w:gridSpan w:val="1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498"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58" w:type="dxa"/>
            <w:gridSpan w:val="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6.</w:t>
            </w:r>
          </w:p>
        </w:tc>
        <w:tc>
          <w:tcPr>
            <w:tcW w:w="1969" w:type="dxa"/>
            <w:gridSpan w:val="12"/>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Использовать</w:t>
            </w:r>
          </w:p>
        </w:tc>
        <w:tc>
          <w:tcPr>
            <w:tcW w:w="1617"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w w:val="99"/>
                <w:sz w:val="28"/>
                <w:szCs w:val="28"/>
              </w:rPr>
              <w:t>прочитанное</w:t>
            </w:r>
          </w:p>
        </w:tc>
        <w:tc>
          <w:tcPr>
            <w:tcW w:w="880" w:type="dxa"/>
            <w:gridSpan w:val="1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или</w:t>
            </w:r>
          </w:p>
        </w:tc>
        <w:tc>
          <w:tcPr>
            <w:tcW w:w="1984" w:type="dxa"/>
            <w:gridSpan w:val="2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роли в группе,</w:t>
            </w:r>
          </w:p>
        </w:tc>
      </w:tr>
      <w:tr w:rsidR="00200E7E" w:rsidRPr="00106092" w:rsidTr="00200E7E">
        <w:trPr>
          <w:trHeight w:val="520"/>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514"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330" w:type="dxa"/>
            <w:gridSpan w:val="1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498"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58" w:type="dxa"/>
            <w:gridSpan w:val="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в</w:t>
            </w:r>
          </w:p>
        </w:tc>
        <w:tc>
          <w:tcPr>
            <w:tcW w:w="796"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173" w:type="dxa"/>
            <w:gridSpan w:val="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работе</w:t>
            </w:r>
          </w:p>
        </w:tc>
        <w:tc>
          <w:tcPr>
            <w:tcW w:w="1916" w:type="dxa"/>
            <w:gridSpan w:val="2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прослушанное;</w:t>
            </w:r>
          </w:p>
        </w:tc>
        <w:tc>
          <w:tcPr>
            <w:tcW w:w="581"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984" w:type="dxa"/>
            <w:gridSpan w:val="2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сотрудничать</w:t>
            </w: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514"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330" w:type="dxa"/>
            <w:gridSpan w:val="1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498"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31" w:type="dxa"/>
            <w:gridSpan w:val="1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простейшие</w:t>
            </w:r>
          </w:p>
        </w:tc>
        <w:tc>
          <w:tcPr>
            <w:tcW w:w="596"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617"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составлять</w:t>
            </w:r>
          </w:p>
        </w:tc>
        <w:tc>
          <w:tcPr>
            <w:tcW w:w="299" w:type="dxa"/>
            <w:gridSpan w:val="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581"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15" w:type="dxa"/>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в</w:t>
            </w:r>
          </w:p>
        </w:tc>
        <w:tc>
          <w:tcPr>
            <w:tcW w:w="1669" w:type="dxa"/>
            <w:gridSpan w:val="19"/>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совместном</w:t>
            </w: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514"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330" w:type="dxa"/>
            <w:gridSpan w:val="1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498"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31" w:type="dxa"/>
            <w:gridSpan w:val="1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инструменты</w:t>
            </w:r>
          </w:p>
        </w:tc>
        <w:tc>
          <w:tcPr>
            <w:tcW w:w="596"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и</w:t>
            </w:r>
          </w:p>
        </w:tc>
        <w:tc>
          <w:tcPr>
            <w:tcW w:w="1916" w:type="dxa"/>
            <w:gridSpan w:val="2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простой план .</w:t>
            </w:r>
          </w:p>
        </w:tc>
        <w:tc>
          <w:tcPr>
            <w:tcW w:w="581"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649" w:type="dxa"/>
            <w:gridSpan w:val="1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решении</w:t>
            </w:r>
          </w:p>
        </w:tc>
        <w:tc>
          <w:tcPr>
            <w:tcW w:w="335"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514"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330" w:type="dxa"/>
            <w:gridSpan w:val="1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498"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154" w:type="dxa"/>
            <w:gridSpan w:val="10"/>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более</w:t>
            </w:r>
          </w:p>
        </w:tc>
        <w:tc>
          <w:tcPr>
            <w:tcW w:w="1173" w:type="dxa"/>
            <w:gridSpan w:val="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w w:val="98"/>
                <w:sz w:val="28"/>
                <w:szCs w:val="28"/>
              </w:rPr>
              <w:t>сложные</w:t>
            </w:r>
          </w:p>
        </w:tc>
        <w:tc>
          <w:tcPr>
            <w:tcW w:w="403" w:type="dxa"/>
            <w:gridSpan w:val="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5.</w:t>
            </w:r>
          </w:p>
        </w:tc>
        <w:tc>
          <w:tcPr>
            <w:tcW w:w="1513"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Определять,</w:t>
            </w:r>
          </w:p>
        </w:tc>
        <w:tc>
          <w:tcPr>
            <w:tcW w:w="581"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в</w:t>
            </w:r>
          </w:p>
        </w:tc>
        <w:tc>
          <w:tcPr>
            <w:tcW w:w="1649" w:type="dxa"/>
            <w:gridSpan w:val="1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проблемы</w:t>
            </w:r>
          </w:p>
        </w:tc>
        <w:tc>
          <w:tcPr>
            <w:tcW w:w="335"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520"/>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514"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330" w:type="dxa"/>
            <w:gridSpan w:val="1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498"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154" w:type="dxa"/>
            <w:gridSpan w:val="10"/>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w w:val="98"/>
                <w:sz w:val="28"/>
                <w:szCs w:val="28"/>
              </w:rPr>
              <w:t>приборы</w:t>
            </w:r>
          </w:p>
        </w:tc>
        <w:tc>
          <w:tcPr>
            <w:tcW w:w="577" w:type="dxa"/>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596"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497" w:type="dxa"/>
            <w:gridSpan w:val="2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каких  источниках</w:t>
            </w:r>
          </w:p>
        </w:tc>
        <w:tc>
          <w:tcPr>
            <w:tcW w:w="1649" w:type="dxa"/>
            <w:gridSpan w:val="1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(задачи).</w:t>
            </w:r>
          </w:p>
        </w:tc>
        <w:tc>
          <w:tcPr>
            <w:tcW w:w="335"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518"/>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514"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330" w:type="dxa"/>
            <w:gridSpan w:val="1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498"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31" w:type="dxa"/>
            <w:gridSpan w:val="1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(циркуль).</w:t>
            </w:r>
          </w:p>
        </w:tc>
        <w:tc>
          <w:tcPr>
            <w:tcW w:w="596"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617"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можно</w:t>
            </w:r>
          </w:p>
        </w:tc>
        <w:tc>
          <w:tcPr>
            <w:tcW w:w="880" w:type="dxa"/>
            <w:gridSpan w:val="1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найти</w:t>
            </w:r>
          </w:p>
        </w:tc>
        <w:tc>
          <w:tcPr>
            <w:tcW w:w="315" w:type="dxa"/>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334"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35"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514"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330" w:type="dxa"/>
            <w:gridSpan w:val="1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498"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58" w:type="dxa"/>
            <w:gridSpan w:val="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6.</w:t>
            </w:r>
          </w:p>
        </w:tc>
        <w:tc>
          <w:tcPr>
            <w:tcW w:w="796"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577" w:type="dxa"/>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596"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916" w:type="dxa"/>
            <w:gridSpan w:val="2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необходимую</w:t>
            </w:r>
          </w:p>
        </w:tc>
        <w:tc>
          <w:tcPr>
            <w:tcW w:w="581"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15" w:type="dxa"/>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334"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35"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514"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330" w:type="dxa"/>
            <w:gridSpan w:val="1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498"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27"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Корректировать</w:t>
            </w:r>
          </w:p>
        </w:tc>
        <w:tc>
          <w:tcPr>
            <w:tcW w:w="1916" w:type="dxa"/>
            <w:gridSpan w:val="2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информацию</w:t>
            </w:r>
          </w:p>
        </w:tc>
        <w:tc>
          <w:tcPr>
            <w:tcW w:w="581"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w w:val="97"/>
                <w:sz w:val="28"/>
                <w:szCs w:val="28"/>
              </w:rPr>
              <w:t>для</w:t>
            </w:r>
          </w:p>
        </w:tc>
        <w:tc>
          <w:tcPr>
            <w:tcW w:w="315" w:type="dxa"/>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334"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35"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520"/>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514"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330" w:type="dxa"/>
            <w:gridSpan w:val="1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498"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31" w:type="dxa"/>
            <w:gridSpan w:val="1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выполнение</w:t>
            </w:r>
          </w:p>
        </w:tc>
        <w:tc>
          <w:tcPr>
            <w:tcW w:w="596"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617"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выполнения</w:t>
            </w:r>
          </w:p>
        </w:tc>
        <w:tc>
          <w:tcPr>
            <w:tcW w:w="299" w:type="dxa"/>
            <w:gridSpan w:val="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581"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15" w:type="dxa"/>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334"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35"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514"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330" w:type="dxa"/>
            <w:gridSpan w:val="1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498"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154" w:type="dxa"/>
            <w:gridSpan w:val="10"/>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задания</w:t>
            </w:r>
          </w:p>
        </w:tc>
        <w:tc>
          <w:tcPr>
            <w:tcW w:w="577" w:type="dxa"/>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596"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в</w:t>
            </w:r>
          </w:p>
        </w:tc>
        <w:tc>
          <w:tcPr>
            <w:tcW w:w="1617"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задания.</w:t>
            </w:r>
          </w:p>
        </w:tc>
        <w:tc>
          <w:tcPr>
            <w:tcW w:w="299" w:type="dxa"/>
            <w:gridSpan w:val="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581"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15" w:type="dxa"/>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334"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35"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514"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330" w:type="dxa"/>
            <w:gridSpan w:val="1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498"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31" w:type="dxa"/>
            <w:gridSpan w:val="1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дальнейшем.</w:t>
            </w:r>
          </w:p>
        </w:tc>
        <w:tc>
          <w:tcPr>
            <w:tcW w:w="596"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403" w:type="dxa"/>
            <w:gridSpan w:val="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6.</w:t>
            </w:r>
          </w:p>
        </w:tc>
        <w:tc>
          <w:tcPr>
            <w:tcW w:w="2094" w:type="dxa"/>
            <w:gridSpan w:val="21"/>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Находить</w:t>
            </w:r>
          </w:p>
        </w:tc>
        <w:tc>
          <w:tcPr>
            <w:tcW w:w="315" w:type="dxa"/>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334"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35"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514"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330" w:type="dxa"/>
            <w:gridSpan w:val="1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498"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58" w:type="dxa"/>
            <w:gridSpan w:val="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7.</w:t>
            </w:r>
          </w:p>
        </w:tc>
        <w:tc>
          <w:tcPr>
            <w:tcW w:w="1969" w:type="dxa"/>
            <w:gridSpan w:val="12"/>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Оценка своего</w:t>
            </w:r>
          </w:p>
        </w:tc>
        <w:tc>
          <w:tcPr>
            <w:tcW w:w="1916" w:type="dxa"/>
            <w:gridSpan w:val="2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необходимую</w:t>
            </w:r>
          </w:p>
        </w:tc>
        <w:tc>
          <w:tcPr>
            <w:tcW w:w="581"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15" w:type="dxa"/>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334"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35"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514"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330" w:type="dxa"/>
            <w:gridSpan w:val="1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498"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154" w:type="dxa"/>
            <w:gridSpan w:val="10"/>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задания</w:t>
            </w:r>
          </w:p>
        </w:tc>
        <w:tc>
          <w:tcPr>
            <w:tcW w:w="577" w:type="dxa"/>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596"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по</w:t>
            </w:r>
          </w:p>
        </w:tc>
        <w:tc>
          <w:tcPr>
            <w:tcW w:w="1916" w:type="dxa"/>
            <w:gridSpan w:val="2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информацию,</w:t>
            </w:r>
          </w:p>
        </w:tc>
        <w:tc>
          <w:tcPr>
            <w:tcW w:w="581"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как</w:t>
            </w:r>
          </w:p>
        </w:tc>
        <w:tc>
          <w:tcPr>
            <w:tcW w:w="315" w:type="dxa"/>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334"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35"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520"/>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514"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330" w:type="dxa"/>
            <w:gridSpan w:val="1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498"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31" w:type="dxa"/>
            <w:gridSpan w:val="1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следующим</w:t>
            </w:r>
          </w:p>
        </w:tc>
        <w:tc>
          <w:tcPr>
            <w:tcW w:w="596"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497" w:type="dxa"/>
            <w:gridSpan w:val="2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в учебнике, так и</w:t>
            </w:r>
          </w:p>
        </w:tc>
        <w:tc>
          <w:tcPr>
            <w:tcW w:w="315" w:type="dxa"/>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334"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35"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514"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330" w:type="dxa"/>
            <w:gridSpan w:val="1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498"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31" w:type="dxa"/>
            <w:gridSpan w:val="1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параметрам:</w:t>
            </w:r>
          </w:p>
        </w:tc>
        <w:tc>
          <w:tcPr>
            <w:tcW w:w="596"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403" w:type="dxa"/>
            <w:gridSpan w:val="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в</w:t>
            </w:r>
          </w:p>
        </w:tc>
        <w:tc>
          <w:tcPr>
            <w:tcW w:w="1513"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словарях</w:t>
            </w:r>
          </w:p>
        </w:tc>
        <w:tc>
          <w:tcPr>
            <w:tcW w:w="581"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в</w:t>
            </w:r>
          </w:p>
        </w:tc>
        <w:tc>
          <w:tcPr>
            <w:tcW w:w="315" w:type="dxa"/>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334"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35"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514"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330" w:type="dxa"/>
            <w:gridSpan w:val="1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498"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27"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легко выполнять,</w:t>
            </w:r>
          </w:p>
        </w:tc>
        <w:tc>
          <w:tcPr>
            <w:tcW w:w="1617"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учебнике.</w:t>
            </w:r>
          </w:p>
        </w:tc>
        <w:tc>
          <w:tcPr>
            <w:tcW w:w="299" w:type="dxa"/>
            <w:gridSpan w:val="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581"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15" w:type="dxa"/>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334"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35"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514"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330" w:type="dxa"/>
            <w:gridSpan w:val="1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498"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31" w:type="dxa"/>
            <w:gridSpan w:val="1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возникли</w:t>
            </w:r>
          </w:p>
        </w:tc>
        <w:tc>
          <w:tcPr>
            <w:tcW w:w="596"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403" w:type="dxa"/>
            <w:gridSpan w:val="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7.</w:t>
            </w:r>
          </w:p>
        </w:tc>
        <w:tc>
          <w:tcPr>
            <w:tcW w:w="1513"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Наблюдать</w:t>
            </w:r>
          </w:p>
        </w:tc>
        <w:tc>
          <w:tcPr>
            <w:tcW w:w="581"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и</w:t>
            </w:r>
          </w:p>
        </w:tc>
        <w:tc>
          <w:tcPr>
            <w:tcW w:w="315" w:type="dxa"/>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334"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35"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520"/>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514"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330" w:type="dxa"/>
            <w:gridSpan w:val="1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498"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31" w:type="dxa"/>
            <w:gridSpan w:val="1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сложности</w:t>
            </w:r>
          </w:p>
        </w:tc>
        <w:tc>
          <w:tcPr>
            <w:tcW w:w="596"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при</w:t>
            </w:r>
          </w:p>
        </w:tc>
        <w:tc>
          <w:tcPr>
            <w:tcW w:w="1617"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делать</w:t>
            </w:r>
          </w:p>
        </w:tc>
        <w:tc>
          <w:tcPr>
            <w:tcW w:w="299" w:type="dxa"/>
            <w:gridSpan w:val="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581"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15" w:type="dxa"/>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334"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35"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514"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330" w:type="dxa"/>
            <w:gridSpan w:val="1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498"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31" w:type="dxa"/>
            <w:gridSpan w:val="1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выполнении.</w:t>
            </w:r>
          </w:p>
        </w:tc>
        <w:tc>
          <w:tcPr>
            <w:tcW w:w="596"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497" w:type="dxa"/>
            <w:gridSpan w:val="2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самостоятельные</w:t>
            </w:r>
          </w:p>
        </w:tc>
        <w:tc>
          <w:tcPr>
            <w:tcW w:w="315" w:type="dxa"/>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334"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35"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514"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330" w:type="dxa"/>
            <w:gridSpan w:val="1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498"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58" w:type="dxa"/>
            <w:gridSpan w:val="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796"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577" w:type="dxa"/>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596"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497" w:type="dxa"/>
            <w:gridSpan w:val="2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простые выводы</w:t>
            </w:r>
          </w:p>
        </w:tc>
        <w:tc>
          <w:tcPr>
            <w:tcW w:w="315" w:type="dxa"/>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334"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35"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180"/>
        </w:trPr>
        <w:tc>
          <w:tcPr>
            <w:tcW w:w="1198" w:type="dxa"/>
            <w:tcBorders>
              <w:top w:val="nil"/>
              <w:left w:val="single" w:sz="8" w:space="0" w:color="auto"/>
              <w:bottom w:val="single" w:sz="8" w:space="0" w:color="auto"/>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514" w:type="dxa"/>
            <w:gridSpan w:val="6"/>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1330" w:type="dxa"/>
            <w:gridSpan w:val="11"/>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498" w:type="dxa"/>
            <w:gridSpan w:val="5"/>
            <w:tcBorders>
              <w:top w:val="nil"/>
              <w:left w:val="nil"/>
              <w:bottom w:val="single" w:sz="8" w:space="0" w:color="auto"/>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358" w:type="dxa"/>
            <w:gridSpan w:val="4"/>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796" w:type="dxa"/>
            <w:gridSpan w:val="6"/>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577" w:type="dxa"/>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596" w:type="dxa"/>
            <w:gridSpan w:val="5"/>
            <w:tcBorders>
              <w:top w:val="nil"/>
              <w:left w:val="nil"/>
              <w:bottom w:val="single" w:sz="8" w:space="0" w:color="auto"/>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403" w:type="dxa"/>
            <w:gridSpan w:val="5"/>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1214" w:type="dxa"/>
            <w:gridSpan w:val="11"/>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299" w:type="dxa"/>
            <w:gridSpan w:val="5"/>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581" w:type="dxa"/>
            <w:gridSpan w:val="5"/>
            <w:tcBorders>
              <w:top w:val="nil"/>
              <w:left w:val="nil"/>
              <w:bottom w:val="single" w:sz="8" w:space="0" w:color="auto"/>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315" w:type="dxa"/>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1334" w:type="dxa"/>
            <w:gridSpan w:val="16"/>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335" w:type="dxa"/>
            <w:gridSpan w:val="3"/>
            <w:tcBorders>
              <w:top w:val="nil"/>
              <w:left w:val="nil"/>
              <w:bottom w:val="single" w:sz="8" w:space="0" w:color="auto"/>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r>
      <w:tr w:rsidR="00200E7E" w:rsidRPr="00106092" w:rsidTr="00200E7E">
        <w:trPr>
          <w:trHeight w:val="334"/>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310" w:lineRule="exact"/>
              <w:ind w:left="120"/>
              <w:rPr>
                <w:rFonts w:ascii="Times New Roman" w:eastAsiaTheme="minorEastAsia" w:hAnsi="Times New Roman"/>
                <w:sz w:val="24"/>
                <w:szCs w:val="24"/>
              </w:rPr>
            </w:pPr>
            <w:r w:rsidRPr="00106092">
              <w:rPr>
                <w:rFonts w:ascii="Times New Roman" w:eastAsiaTheme="minorEastAsia" w:hAnsi="Times New Roman"/>
                <w:b/>
                <w:bCs/>
                <w:sz w:val="28"/>
                <w:szCs w:val="28"/>
              </w:rPr>
              <w:t>3 класс</w:t>
            </w:r>
          </w:p>
        </w:tc>
        <w:tc>
          <w:tcPr>
            <w:tcW w:w="514"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06"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1.</w:t>
            </w:r>
          </w:p>
        </w:tc>
        <w:tc>
          <w:tcPr>
            <w:tcW w:w="1330" w:type="dxa"/>
            <w:gridSpan w:val="1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06" w:lineRule="exact"/>
              <w:ind w:left="240"/>
              <w:rPr>
                <w:rFonts w:ascii="Times New Roman" w:eastAsiaTheme="minorEastAsia" w:hAnsi="Times New Roman"/>
                <w:sz w:val="24"/>
                <w:szCs w:val="24"/>
              </w:rPr>
            </w:pPr>
            <w:r w:rsidRPr="00106092">
              <w:rPr>
                <w:rFonts w:ascii="Times New Roman" w:eastAsiaTheme="minorEastAsia" w:hAnsi="Times New Roman"/>
                <w:sz w:val="28"/>
                <w:szCs w:val="28"/>
              </w:rPr>
              <w:t>Ценить</w:t>
            </w:r>
          </w:p>
        </w:tc>
        <w:tc>
          <w:tcPr>
            <w:tcW w:w="498"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06" w:lineRule="exact"/>
              <w:ind w:left="220"/>
              <w:rPr>
                <w:rFonts w:ascii="Times New Roman" w:eastAsiaTheme="minorEastAsia" w:hAnsi="Times New Roman"/>
                <w:sz w:val="24"/>
                <w:szCs w:val="24"/>
              </w:rPr>
            </w:pPr>
            <w:r w:rsidRPr="00106092">
              <w:rPr>
                <w:rFonts w:ascii="Times New Roman" w:eastAsiaTheme="minorEastAsia" w:hAnsi="Times New Roman"/>
                <w:sz w:val="28"/>
                <w:szCs w:val="28"/>
              </w:rPr>
              <w:t>и</w:t>
            </w:r>
          </w:p>
        </w:tc>
        <w:tc>
          <w:tcPr>
            <w:tcW w:w="358" w:type="dxa"/>
            <w:gridSpan w:val="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06"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1.</w:t>
            </w:r>
          </w:p>
        </w:tc>
        <w:tc>
          <w:tcPr>
            <w:tcW w:w="796"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577" w:type="dxa"/>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596"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403" w:type="dxa"/>
            <w:gridSpan w:val="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06"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1.</w:t>
            </w:r>
          </w:p>
        </w:tc>
        <w:tc>
          <w:tcPr>
            <w:tcW w:w="1214" w:type="dxa"/>
            <w:gridSpan w:val="1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99" w:type="dxa"/>
            <w:gridSpan w:val="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581"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15" w:type="dxa"/>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06"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1.</w:t>
            </w:r>
          </w:p>
        </w:tc>
        <w:tc>
          <w:tcPr>
            <w:tcW w:w="1334"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35"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513"/>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844" w:type="dxa"/>
            <w:gridSpan w:val="1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принимать</w:t>
            </w:r>
          </w:p>
        </w:tc>
        <w:tc>
          <w:tcPr>
            <w:tcW w:w="498"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27"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Самостоятельно</w:t>
            </w:r>
          </w:p>
        </w:tc>
        <w:tc>
          <w:tcPr>
            <w:tcW w:w="2497" w:type="dxa"/>
            <w:gridSpan w:val="2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Ориентироваться</w:t>
            </w:r>
          </w:p>
        </w:tc>
        <w:tc>
          <w:tcPr>
            <w:tcW w:w="1984" w:type="dxa"/>
            <w:gridSpan w:val="2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Участвовать  в</w:t>
            </w: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844" w:type="dxa"/>
            <w:gridSpan w:val="1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следующие</w:t>
            </w:r>
          </w:p>
        </w:tc>
        <w:tc>
          <w:tcPr>
            <w:tcW w:w="498"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27"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организовывать</w:t>
            </w:r>
          </w:p>
        </w:tc>
        <w:tc>
          <w:tcPr>
            <w:tcW w:w="403" w:type="dxa"/>
            <w:gridSpan w:val="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в</w:t>
            </w:r>
          </w:p>
        </w:tc>
        <w:tc>
          <w:tcPr>
            <w:tcW w:w="2094" w:type="dxa"/>
            <w:gridSpan w:val="21"/>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jc w:val="right"/>
              <w:rPr>
                <w:rFonts w:ascii="Times New Roman" w:eastAsiaTheme="minorEastAsia" w:hAnsi="Times New Roman"/>
                <w:sz w:val="24"/>
                <w:szCs w:val="24"/>
              </w:rPr>
            </w:pPr>
            <w:r w:rsidRPr="00106092">
              <w:rPr>
                <w:rFonts w:ascii="Times New Roman" w:eastAsiaTheme="minorEastAsia" w:hAnsi="Times New Roman"/>
                <w:sz w:val="28"/>
                <w:szCs w:val="28"/>
              </w:rPr>
              <w:t>учебнике:</w:t>
            </w:r>
          </w:p>
        </w:tc>
        <w:tc>
          <w:tcPr>
            <w:tcW w:w="1649" w:type="dxa"/>
            <w:gridSpan w:val="1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диалоге;</w:t>
            </w:r>
          </w:p>
        </w:tc>
        <w:tc>
          <w:tcPr>
            <w:tcW w:w="335"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844" w:type="dxa"/>
            <w:gridSpan w:val="1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базовые</w:t>
            </w:r>
          </w:p>
        </w:tc>
        <w:tc>
          <w:tcPr>
            <w:tcW w:w="498"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154" w:type="dxa"/>
            <w:gridSpan w:val="10"/>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свое</w:t>
            </w:r>
          </w:p>
        </w:tc>
        <w:tc>
          <w:tcPr>
            <w:tcW w:w="1173" w:type="dxa"/>
            <w:gridSpan w:val="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jc w:val="right"/>
              <w:rPr>
                <w:rFonts w:ascii="Times New Roman" w:eastAsiaTheme="minorEastAsia" w:hAnsi="Times New Roman"/>
                <w:sz w:val="24"/>
                <w:szCs w:val="24"/>
              </w:rPr>
            </w:pPr>
            <w:r w:rsidRPr="00106092">
              <w:rPr>
                <w:rFonts w:ascii="Times New Roman" w:eastAsiaTheme="minorEastAsia" w:hAnsi="Times New Roman"/>
                <w:sz w:val="28"/>
                <w:szCs w:val="28"/>
              </w:rPr>
              <w:t>рабочее</w:t>
            </w:r>
          </w:p>
        </w:tc>
        <w:tc>
          <w:tcPr>
            <w:tcW w:w="1617"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определять</w:t>
            </w:r>
          </w:p>
        </w:tc>
        <w:tc>
          <w:tcPr>
            <w:tcW w:w="299" w:type="dxa"/>
            <w:gridSpan w:val="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581"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649" w:type="dxa"/>
            <w:gridSpan w:val="1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слушать</w:t>
            </w:r>
          </w:p>
        </w:tc>
        <w:tc>
          <w:tcPr>
            <w:tcW w:w="335"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jc w:val="right"/>
              <w:rPr>
                <w:rFonts w:ascii="Times New Roman" w:eastAsiaTheme="minorEastAsia" w:hAnsi="Times New Roman"/>
                <w:sz w:val="24"/>
                <w:szCs w:val="24"/>
              </w:rPr>
            </w:pPr>
            <w:r w:rsidRPr="00106092">
              <w:rPr>
                <w:rFonts w:ascii="Times New Roman" w:eastAsiaTheme="minorEastAsia" w:hAnsi="Times New Roman"/>
                <w:w w:val="93"/>
                <w:sz w:val="28"/>
                <w:szCs w:val="28"/>
              </w:rPr>
              <w:t>и</w:t>
            </w: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844" w:type="dxa"/>
            <w:gridSpan w:val="1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ценности:</w:t>
            </w:r>
          </w:p>
        </w:tc>
        <w:tc>
          <w:tcPr>
            <w:tcW w:w="498"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154" w:type="dxa"/>
            <w:gridSpan w:val="10"/>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место</w:t>
            </w:r>
          </w:p>
        </w:tc>
        <w:tc>
          <w:tcPr>
            <w:tcW w:w="577" w:type="dxa"/>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596"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jc w:val="right"/>
              <w:rPr>
                <w:rFonts w:ascii="Times New Roman" w:eastAsiaTheme="minorEastAsia" w:hAnsi="Times New Roman"/>
                <w:sz w:val="24"/>
                <w:szCs w:val="24"/>
              </w:rPr>
            </w:pPr>
            <w:r w:rsidRPr="00106092">
              <w:rPr>
                <w:rFonts w:ascii="Times New Roman" w:eastAsiaTheme="minorEastAsia" w:hAnsi="Times New Roman"/>
                <w:sz w:val="28"/>
                <w:szCs w:val="28"/>
              </w:rPr>
              <w:t>в</w:t>
            </w:r>
          </w:p>
        </w:tc>
        <w:tc>
          <w:tcPr>
            <w:tcW w:w="2497" w:type="dxa"/>
            <w:gridSpan w:val="2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умения,   которые</w:t>
            </w:r>
          </w:p>
        </w:tc>
        <w:tc>
          <w:tcPr>
            <w:tcW w:w="1649" w:type="dxa"/>
            <w:gridSpan w:val="1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понимать</w:t>
            </w:r>
          </w:p>
        </w:tc>
        <w:tc>
          <w:tcPr>
            <w:tcW w:w="335"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520"/>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844" w:type="dxa"/>
            <w:gridSpan w:val="1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«добро»,</w:t>
            </w:r>
          </w:p>
        </w:tc>
        <w:tc>
          <w:tcPr>
            <w:tcW w:w="498"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31" w:type="dxa"/>
            <w:gridSpan w:val="1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соответствии</w:t>
            </w:r>
          </w:p>
        </w:tc>
        <w:tc>
          <w:tcPr>
            <w:tcW w:w="596"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jc w:val="right"/>
              <w:rPr>
                <w:rFonts w:ascii="Times New Roman" w:eastAsiaTheme="minorEastAsia" w:hAnsi="Times New Roman"/>
                <w:sz w:val="24"/>
                <w:szCs w:val="24"/>
              </w:rPr>
            </w:pPr>
            <w:r w:rsidRPr="00106092">
              <w:rPr>
                <w:rFonts w:ascii="Times New Roman" w:eastAsiaTheme="minorEastAsia" w:hAnsi="Times New Roman"/>
                <w:sz w:val="28"/>
                <w:szCs w:val="28"/>
              </w:rPr>
              <w:t>с</w:t>
            </w:r>
          </w:p>
        </w:tc>
        <w:tc>
          <w:tcPr>
            <w:tcW w:w="1617"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будут</w:t>
            </w:r>
          </w:p>
        </w:tc>
        <w:tc>
          <w:tcPr>
            <w:tcW w:w="299" w:type="dxa"/>
            <w:gridSpan w:val="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581"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649" w:type="dxa"/>
            <w:gridSpan w:val="1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других,</w:t>
            </w:r>
          </w:p>
        </w:tc>
        <w:tc>
          <w:tcPr>
            <w:tcW w:w="335"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180"/>
        </w:trPr>
        <w:tc>
          <w:tcPr>
            <w:tcW w:w="1198" w:type="dxa"/>
            <w:tcBorders>
              <w:top w:val="nil"/>
              <w:left w:val="single" w:sz="8" w:space="0" w:color="auto"/>
              <w:bottom w:val="single" w:sz="8" w:space="0" w:color="auto"/>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514" w:type="dxa"/>
            <w:gridSpan w:val="6"/>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1330" w:type="dxa"/>
            <w:gridSpan w:val="11"/>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498" w:type="dxa"/>
            <w:gridSpan w:val="5"/>
            <w:tcBorders>
              <w:top w:val="nil"/>
              <w:left w:val="nil"/>
              <w:bottom w:val="single" w:sz="8" w:space="0" w:color="auto"/>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358" w:type="dxa"/>
            <w:gridSpan w:val="4"/>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796" w:type="dxa"/>
            <w:gridSpan w:val="6"/>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577" w:type="dxa"/>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596" w:type="dxa"/>
            <w:gridSpan w:val="5"/>
            <w:tcBorders>
              <w:top w:val="nil"/>
              <w:left w:val="nil"/>
              <w:bottom w:val="single" w:sz="8" w:space="0" w:color="auto"/>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403" w:type="dxa"/>
            <w:gridSpan w:val="5"/>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1214" w:type="dxa"/>
            <w:gridSpan w:val="11"/>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299" w:type="dxa"/>
            <w:gridSpan w:val="5"/>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581" w:type="dxa"/>
            <w:gridSpan w:val="5"/>
            <w:tcBorders>
              <w:top w:val="nil"/>
              <w:left w:val="nil"/>
              <w:bottom w:val="single" w:sz="8" w:space="0" w:color="auto"/>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315" w:type="dxa"/>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1334" w:type="dxa"/>
            <w:gridSpan w:val="16"/>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335" w:type="dxa"/>
            <w:gridSpan w:val="3"/>
            <w:tcBorders>
              <w:top w:val="nil"/>
              <w:left w:val="nil"/>
              <w:bottom w:val="single" w:sz="8" w:space="0" w:color="auto"/>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r>
      <w:tr w:rsidR="00200E7E" w:rsidRPr="00106092" w:rsidTr="00200E7E">
        <w:trPr>
          <w:trHeight w:val="347"/>
        </w:trPr>
        <w:tc>
          <w:tcPr>
            <w:tcW w:w="1198" w:type="dxa"/>
            <w:tcBorders>
              <w:top w:val="single" w:sz="8" w:space="0" w:color="auto"/>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bookmarkStart w:id="101" w:name="page215"/>
            <w:bookmarkEnd w:id="101"/>
          </w:p>
        </w:tc>
        <w:tc>
          <w:tcPr>
            <w:tcW w:w="2043" w:type="dxa"/>
            <w:gridSpan w:val="21"/>
            <w:tcBorders>
              <w:top w:val="single" w:sz="8" w:space="0" w:color="auto"/>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«терпение»,</w:t>
            </w:r>
          </w:p>
        </w:tc>
        <w:tc>
          <w:tcPr>
            <w:tcW w:w="299" w:type="dxa"/>
            <w:tcBorders>
              <w:top w:val="single" w:sz="8" w:space="0" w:color="auto"/>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51" w:type="dxa"/>
            <w:gridSpan w:val="12"/>
            <w:tcBorders>
              <w:top w:val="single" w:sz="8" w:space="0" w:color="auto"/>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целью</w:t>
            </w:r>
          </w:p>
        </w:tc>
        <w:tc>
          <w:tcPr>
            <w:tcW w:w="576" w:type="dxa"/>
            <w:gridSpan w:val="4"/>
            <w:tcBorders>
              <w:top w:val="single" w:sz="8" w:space="0" w:color="auto"/>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497" w:type="dxa"/>
            <w:gridSpan w:val="26"/>
            <w:tcBorders>
              <w:top w:val="single" w:sz="8" w:space="0" w:color="auto"/>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сформированы  на</w:t>
            </w:r>
          </w:p>
        </w:tc>
        <w:tc>
          <w:tcPr>
            <w:tcW w:w="1649" w:type="dxa"/>
            <w:gridSpan w:val="17"/>
            <w:tcBorders>
              <w:top w:val="single" w:sz="8" w:space="0" w:color="auto"/>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высказывать</w:t>
            </w:r>
          </w:p>
        </w:tc>
        <w:tc>
          <w:tcPr>
            <w:tcW w:w="335" w:type="dxa"/>
            <w:gridSpan w:val="3"/>
            <w:tcBorders>
              <w:top w:val="single" w:sz="8" w:space="0" w:color="auto"/>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287" w:type="dxa"/>
            <w:gridSpan w:val="1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«родина»,</w:t>
            </w:r>
          </w:p>
        </w:tc>
        <w:tc>
          <w:tcPr>
            <w:tcW w:w="756" w:type="dxa"/>
            <w:gridSpan w:val="10"/>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99" w:type="dxa"/>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51"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выполнения</w:t>
            </w:r>
          </w:p>
        </w:tc>
        <w:tc>
          <w:tcPr>
            <w:tcW w:w="576"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075" w:type="dxa"/>
            <w:gridSpan w:val="10"/>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основе</w:t>
            </w:r>
          </w:p>
        </w:tc>
        <w:tc>
          <w:tcPr>
            <w:tcW w:w="1422"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изучения</w:t>
            </w:r>
          </w:p>
        </w:tc>
        <w:tc>
          <w:tcPr>
            <w:tcW w:w="873" w:type="dxa"/>
            <w:gridSpan w:val="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свою</w:t>
            </w:r>
          </w:p>
        </w:tc>
        <w:tc>
          <w:tcPr>
            <w:tcW w:w="1111" w:type="dxa"/>
            <w:gridSpan w:val="12"/>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точку</w:t>
            </w:r>
          </w:p>
        </w:tc>
      </w:tr>
      <w:tr w:rsidR="00200E7E" w:rsidRPr="00106092" w:rsidTr="00200E7E">
        <w:trPr>
          <w:trHeight w:val="518"/>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043" w:type="dxa"/>
            <w:gridSpan w:val="2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«природа»,</w:t>
            </w:r>
          </w:p>
        </w:tc>
        <w:tc>
          <w:tcPr>
            <w:tcW w:w="299" w:type="dxa"/>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51"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заданий.</w:t>
            </w:r>
          </w:p>
        </w:tc>
        <w:tc>
          <w:tcPr>
            <w:tcW w:w="576"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075" w:type="dxa"/>
            <w:gridSpan w:val="10"/>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данного</w:t>
            </w:r>
          </w:p>
        </w:tc>
        <w:tc>
          <w:tcPr>
            <w:tcW w:w="1422"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раздела;</w:t>
            </w:r>
          </w:p>
        </w:tc>
        <w:tc>
          <w:tcPr>
            <w:tcW w:w="873" w:type="dxa"/>
            <w:gridSpan w:val="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зрения</w:t>
            </w:r>
          </w:p>
        </w:tc>
        <w:tc>
          <w:tcPr>
            <w:tcW w:w="1111" w:type="dxa"/>
            <w:gridSpan w:val="12"/>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на</w:t>
            </w: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287" w:type="dxa"/>
            <w:gridSpan w:val="1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«семья»,</w:t>
            </w:r>
          </w:p>
        </w:tc>
        <w:tc>
          <w:tcPr>
            <w:tcW w:w="1055" w:type="dxa"/>
            <w:gridSpan w:val="11"/>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«мир»,</w:t>
            </w:r>
          </w:p>
        </w:tc>
        <w:tc>
          <w:tcPr>
            <w:tcW w:w="717" w:type="dxa"/>
            <w:gridSpan w:val="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2.</w:t>
            </w:r>
          </w:p>
        </w:tc>
        <w:tc>
          <w:tcPr>
            <w:tcW w:w="1034" w:type="dxa"/>
            <w:gridSpan w:val="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576"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52" w:type="dxa"/>
            <w:gridSpan w:val="1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определять</w:t>
            </w:r>
          </w:p>
        </w:tc>
        <w:tc>
          <w:tcPr>
            <w:tcW w:w="745" w:type="dxa"/>
            <w:gridSpan w:val="9"/>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круг</w:t>
            </w:r>
          </w:p>
        </w:tc>
        <w:tc>
          <w:tcPr>
            <w:tcW w:w="1649" w:type="dxa"/>
            <w:gridSpan w:val="1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события,</w:t>
            </w:r>
          </w:p>
        </w:tc>
        <w:tc>
          <w:tcPr>
            <w:tcW w:w="335"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520"/>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043" w:type="dxa"/>
            <w:gridSpan w:val="2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«настоящий</w:t>
            </w:r>
          </w:p>
        </w:tc>
        <w:tc>
          <w:tcPr>
            <w:tcW w:w="299" w:type="dxa"/>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27"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Самостоятельно</w:t>
            </w:r>
          </w:p>
        </w:tc>
        <w:tc>
          <w:tcPr>
            <w:tcW w:w="1075" w:type="dxa"/>
            <w:gridSpan w:val="10"/>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своего</w:t>
            </w:r>
          </w:p>
        </w:tc>
        <w:tc>
          <w:tcPr>
            <w:tcW w:w="1422"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незнания;</w:t>
            </w:r>
          </w:p>
        </w:tc>
        <w:tc>
          <w:tcPr>
            <w:tcW w:w="1649" w:type="dxa"/>
            <w:gridSpan w:val="1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поступки.</w:t>
            </w:r>
          </w:p>
        </w:tc>
        <w:tc>
          <w:tcPr>
            <w:tcW w:w="335"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010" w:type="dxa"/>
            <w:gridSpan w:val="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друг»,</w:t>
            </w:r>
          </w:p>
        </w:tc>
        <w:tc>
          <w:tcPr>
            <w:tcW w:w="277" w:type="dxa"/>
            <w:gridSpan w:val="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756" w:type="dxa"/>
            <w:gridSpan w:val="10"/>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99" w:type="dxa"/>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51"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определять</w:t>
            </w:r>
          </w:p>
        </w:tc>
        <w:tc>
          <w:tcPr>
            <w:tcW w:w="576"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497" w:type="dxa"/>
            <w:gridSpan w:val="2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планировать свою</w:t>
            </w:r>
          </w:p>
        </w:tc>
        <w:tc>
          <w:tcPr>
            <w:tcW w:w="1649" w:type="dxa"/>
            <w:gridSpan w:val="1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2.Оформлять</w:t>
            </w:r>
          </w:p>
        </w:tc>
        <w:tc>
          <w:tcPr>
            <w:tcW w:w="335"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42" w:type="dxa"/>
            <w:gridSpan w:val="22"/>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«справедливость</w:t>
            </w:r>
          </w:p>
        </w:tc>
        <w:tc>
          <w:tcPr>
            <w:tcW w:w="1751"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важность</w:t>
            </w:r>
          </w:p>
        </w:tc>
        <w:tc>
          <w:tcPr>
            <w:tcW w:w="576"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или</w:t>
            </w:r>
          </w:p>
        </w:tc>
        <w:tc>
          <w:tcPr>
            <w:tcW w:w="1075" w:type="dxa"/>
            <w:gridSpan w:val="10"/>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работу</w:t>
            </w:r>
          </w:p>
        </w:tc>
        <w:tc>
          <w:tcPr>
            <w:tcW w:w="677" w:type="dxa"/>
            <w:gridSpan w:val="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745" w:type="dxa"/>
            <w:gridSpan w:val="9"/>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по</w:t>
            </w:r>
          </w:p>
        </w:tc>
        <w:tc>
          <w:tcPr>
            <w:tcW w:w="594" w:type="dxa"/>
            <w:gridSpan w:val="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w w:val="98"/>
                <w:sz w:val="28"/>
                <w:szCs w:val="28"/>
              </w:rPr>
              <w:t>свои</w:t>
            </w:r>
          </w:p>
        </w:tc>
        <w:tc>
          <w:tcPr>
            <w:tcW w:w="1055"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40"/>
              <w:rPr>
                <w:rFonts w:ascii="Times New Roman" w:eastAsiaTheme="minorEastAsia" w:hAnsi="Times New Roman"/>
                <w:sz w:val="24"/>
                <w:szCs w:val="24"/>
              </w:rPr>
            </w:pPr>
            <w:r w:rsidRPr="00106092">
              <w:rPr>
                <w:rFonts w:ascii="Times New Roman" w:eastAsiaTheme="minorEastAsia" w:hAnsi="Times New Roman"/>
                <w:sz w:val="28"/>
                <w:szCs w:val="28"/>
              </w:rPr>
              <w:t>мысли</w:t>
            </w:r>
          </w:p>
        </w:tc>
        <w:tc>
          <w:tcPr>
            <w:tcW w:w="335"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в</w:t>
            </w: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010" w:type="dxa"/>
            <w:gridSpan w:val="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w:t>
            </w:r>
          </w:p>
        </w:tc>
        <w:tc>
          <w:tcPr>
            <w:tcW w:w="1332" w:type="dxa"/>
            <w:gridSpan w:val="1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«желание</w:t>
            </w:r>
          </w:p>
        </w:tc>
        <w:tc>
          <w:tcPr>
            <w:tcW w:w="2327"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необходимость</w:t>
            </w:r>
          </w:p>
        </w:tc>
        <w:tc>
          <w:tcPr>
            <w:tcW w:w="1752" w:type="dxa"/>
            <w:gridSpan w:val="1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изучению</w:t>
            </w:r>
          </w:p>
        </w:tc>
        <w:tc>
          <w:tcPr>
            <w:tcW w:w="745" w:type="dxa"/>
            <w:gridSpan w:val="9"/>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873" w:type="dxa"/>
            <w:gridSpan w:val="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w w:val="99"/>
                <w:sz w:val="28"/>
                <w:szCs w:val="28"/>
              </w:rPr>
              <w:t>устной</w:t>
            </w:r>
          </w:p>
        </w:tc>
        <w:tc>
          <w:tcPr>
            <w:tcW w:w="776" w:type="dxa"/>
            <w:gridSpan w:val="9"/>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35"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w w:val="93"/>
                <w:sz w:val="28"/>
                <w:szCs w:val="28"/>
              </w:rPr>
              <w:t>и</w:t>
            </w:r>
          </w:p>
        </w:tc>
      </w:tr>
      <w:tr w:rsidR="00200E7E" w:rsidRPr="00106092" w:rsidTr="00200E7E">
        <w:trPr>
          <w:trHeight w:val="520"/>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287" w:type="dxa"/>
            <w:gridSpan w:val="1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понимать</w:t>
            </w:r>
          </w:p>
        </w:tc>
        <w:tc>
          <w:tcPr>
            <w:tcW w:w="1055" w:type="dxa"/>
            <w:gridSpan w:val="11"/>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друг</w:t>
            </w:r>
          </w:p>
        </w:tc>
        <w:tc>
          <w:tcPr>
            <w:tcW w:w="1751"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выполнения</w:t>
            </w:r>
          </w:p>
        </w:tc>
        <w:tc>
          <w:tcPr>
            <w:tcW w:w="576"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52" w:type="dxa"/>
            <w:gridSpan w:val="1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незнакомого</w:t>
            </w:r>
          </w:p>
        </w:tc>
        <w:tc>
          <w:tcPr>
            <w:tcW w:w="745" w:type="dxa"/>
            <w:gridSpan w:val="9"/>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649" w:type="dxa"/>
            <w:gridSpan w:val="1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письменной</w:t>
            </w:r>
          </w:p>
        </w:tc>
        <w:tc>
          <w:tcPr>
            <w:tcW w:w="335"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518"/>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010" w:type="dxa"/>
            <w:gridSpan w:val="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друга»,</w:t>
            </w:r>
          </w:p>
        </w:tc>
        <w:tc>
          <w:tcPr>
            <w:tcW w:w="277" w:type="dxa"/>
            <w:gridSpan w:val="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756" w:type="dxa"/>
            <w:gridSpan w:val="10"/>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99" w:type="dxa"/>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51"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различных</w:t>
            </w:r>
          </w:p>
        </w:tc>
        <w:tc>
          <w:tcPr>
            <w:tcW w:w="576"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52" w:type="dxa"/>
            <w:gridSpan w:val="1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материала.</w:t>
            </w:r>
          </w:p>
        </w:tc>
        <w:tc>
          <w:tcPr>
            <w:tcW w:w="745" w:type="dxa"/>
            <w:gridSpan w:val="9"/>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984" w:type="dxa"/>
            <w:gridSpan w:val="2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речи с учетом</w:t>
            </w: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043" w:type="dxa"/>
            <w:gridSpan w:val="2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«понимать</w:t>
            </w:r>
          </w:p>
        </w:tc>
        <w:tc>
          <w:tcPr>
            <w:tcW w:w="299" w:type="dxa"/>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51"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задания</w:t>
            </w:r>
          </w:p>
        </w:tc>
        <w:tc>
          <w:tcPr>
            <w:tcW w:w="576"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в</w:t>
            </w:r>
          </w:p>
        </w:tc>
        <w:tc>
          <w:tcPr>
            <w:tcW w:w="2497" w:type="dxa"/>
            <w:gridSpan w:val="2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2. Самостоятельно</w:t>
            </w:r>
          </w:p>
        </w:tc>
        <w:tc>
          <w:tcPr>
            <w:tcW w:w="873" w:type="dxa"/>
            <w:gridSpan w:val="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своих</w:t>
            </w:r>
          </w:p>
        </w:tc>
        <w:tc>
          <w:tcPr>
            <w:tcW w:w="776" w:type="dxa"/>
            <w:gridSpan w:val="9"/>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35"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287" w:type="dxa"/>
            <w:gridSpan w:val="1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позицию</w:t>
            </w:r>
          </w:p>
        </w:tc>
        <w:tc>
          <w:tcPr>
            <w:tcW w:w="756" w:type="dxa"/>
            <w:gridSpan w:val="10"/>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99" w:type="dxa"/>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51"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учебном</w:t>
            </w:r>
          </w:p>
        </w:tc>
        <w:tc>
          <w:tcPr>
            <w:tcW w:w="576"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52" w:type="dxa"/>
            <w:gridSpan w:val="1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w w:val="99"/>
                <w:sz w:val="28"/>
                <w:szCs w:val="28"/>
              </w:rPr>
              <w:t>предполагать,</w:t>
            </w:r>
          </w:p>
        </w:tc>
        <w:tc>
          <w:tcPr>
            <w:tcW w:w="745" w:type="dxa"/>
            <w:gridSpan w:val="9"/>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649" w:type="dxa"/>
            <w:gridSpan w:val="1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учебных</w:t>
            </w:r>
          </w:p>
        </w:tc>
        <w:tc>
          <w:tcPr>
            <w:tcW w:w="335"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w w:val="93"/>
                <w:sz w:val="28"/>
                <w:szCs w:val="28"/>
              </w:rPr>
              <w:t>и</w:t>
            </w:r>
          </w:p>
        </w:tc>
      </w:tr>
      <w:tr w:rsidR="00200E7E" w:rsidRPr="00106092" w:rsidTr="00200E7E">
        <w:trPr>
          <w:trHeight w:val="520"/>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287" w:type="dxa"/>
            <w:gridSpan w:val="1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другого».</w:t>
            </w:r>
          </w:p>
        </w:tc>
        <w:tc>
          <w:tcPr>
            <w:tcW w:w="756" w:type="dxa"/>
            <w:gridSpan w:val="10"/>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99" w:type="dxa"/>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51"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процессе</w:t>
            </w:r>
          </w:p>
        </w:tc>
        <w:tc>
          <w:tcPr>
            <w:tcW w:w="576"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и</w:t>
            </w:r>
          </w:p>
        </w:tc>
        <w:tc>
          <w:tcPr>
            <w:tcW w:w="1075" w:type="dxa"/>
            <w:gridSpan w:val="10"/>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какая</w:t>
            </w:r>
          </w:p>
        </w:tc>
        <w:tc>
          <w:tcPr>
            <w:tcW w:w="677" w:type="dxa"/>
            <w:gridSpan w:val="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745" w:type="dxa"/>
            <w:gridSpan w:val="9"/>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649" w:type="dxa"/>
            <w:gridSpan w:val="1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жизненных</w:t>
            </w:r>
          </w:p>
        </w:tc>
        <w:tc>
          <w:tcPr>
            <w:tcW w:w="335"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043" w:type="dxa"/>
            <w:gridSpan w:val="2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2.   Уважение</w:t>
            </w:r>
          </w:p>
        </w:tc>
        <w:tc>
          <w:tcPr>
            <w:tcW w:w="299" w:type="dxa"/>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к</w:t>
            </w:r>
          </w:p>
        </w:tc>
        <w:tc>
          <w:tcPr>
            <w:tcW w:w="1751"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жизненных</w:t>
            </w:r>
          </w:p>
        </w:tc>
        <w:tc>
          <w:tcPr>
            <w:tcW w:w="576"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497" w:type="dxa"/>
            <w:gridSpan w:val="2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дополнительная</w:t>
            </w:r>
          </w:p>
        </w:tc>
        <w:tc>
          <w:tcPr>
            <w:tcW w:w="1649" w:type="dxa"/>
            <w:gridSpan w:val="1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речевых</w:t>
            </w:r>
          </w:p>
        </w:tc>
        <w:tc>
          <w:tcPr>
            <w:tcW w:w="335"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043" w:type="dxa"/>
            <w:gridSpan w:val="2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своему народу,</w:t>
            </w:r>
          </w:p>
        </w:tc>
        <w:tc>
          <w:tcPr>
            <w:tcW w:w="299" w:type="dxa"/>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к</w:t>
            </w:r>
          </w:p>
        </w:tc>
        <w:tc>
          <w:tcPr>
            <w:tcW w:w="1751"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ситуациях.</w:t>
            </w:r>
          </w:p>
        </w:tc>
        <w:tc>
          <w:tcPr>
            <w:tcW w:w="576"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52" w:type="dxa"/>
            <w:gridSpan w:val="1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информация</w:t>
            </w:r>
          </w:p>
        </w:tc>
        <w:tc>
          <w:tcPr>
            <w:tcW w:w="745" w:type="dxa"/>
            <w:gridSpan w:val="9"/>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w w:val="98"/>
                <w:sz w:val="28"/>
                <w:szCs w:val="28"/>
              </w:rPr>
              <w:t>буде</w:t>
            </w:r>
          </w:p>
        </w:tc>
        <w:tc>
          <w:tcPr>
            <w:tcW w:w="1649" w:type="dxa"/>
            <w:gridSpan w:val="1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ситуаций.</w:t>
            </w:r>
          </w:p>
        </w:tc>
        <w:tc>
          <w:tcPr>
            <w:tcW w:w="335"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010" w:type="dxa"/>
            <w:gridSpan w:val="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другим</w:t>
            </w:r>
          </w:p>
        </w:tc>
        <w:tc>
          <w:tcPr>
            <w:tcW w:w="1332" w:type="dxa"/>
            <w:gridSpan w:val="1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народам,</w:t>
            </w:r>
          </w:p>
        </w:tc>
        <w:tc>
          <w:tcPr>
            <w:tcW w:w="717" w:type="dxa"/>
            <w:gridSpan w:val="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3.</w:t>
            </w:r>
          </w:p>
        </w:tc>
        <w:tc>
          <w:tcPr>
            <w:tcW w:w="1610" w:type="dxa"/>
            <w:gridSpan w:val="8"/>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Определять</w:t>
            </w:r>
          </w:p>
        </w:tc>
        <w:tc>
          <w:tcPr>
            <w:tcW w:w="1075" w:type="dxa"/>
            <w:gridSpan w:val="10"/>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нужна</w:t>
            </w:r>
          </w:p>
        </w:tc>
        <w:tc>
          <w:tcPr>
            <w:tcW w:w="677" w:type="dxa"/>
            <w:gridSpan w:val="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745" w:type="dxa"/>
            <w:gridSpan w:val="9"/>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для</w:t>
            </w:r>
          </w:p>
        </w:tc>
        <w:tc>
          <w:tcPr>
            <w:tcW w:w="1649" w:type="dxa"/>
            <w:gridSpan w:val="1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3.Читать</w:t>
            </w:r>
          </w:p>
        </w:tc>
        <w:tc>
          <w:tcPr>
            <w:tcW w:w="335"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043" w:type="dxa"/>
            <w:gridSpan w:val="2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терпимость</w:t>
            </w:r>
          </w:p>
        </w:tc>
        <w:tc>
          <w:tcPr>
            <w:tcW w:w="299" w:type="dxa"/>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к</w:t>
            </w:r>
          </w:p>
        </w:tc>
        <w:tc>
          <w:tcPr>
            <w:tcW w:w="717" w:type="dxa"/>
            <w:gridSpan w:val="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цель</w:t>
            </w:r>
          </w:p>
        </w:tc>
        <w:tc>
          <w:tcPr>
            <w:tcW w:w="1610" w:type="dxa"/>
            <w:gridSpan w:val="8"/>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учебной</w:t>
            </w:r>
          </w:p>
        </w:tc>
        <w:tc>
          <w:tcPr>
            <w:tcW w:w="1752" w:type="dxa"/>
            <w:gridSpan w:val="1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изучения</w:t>
            </w:r>
          </w:p>
        </w:tc>
        <w:tc>
          <w:tcPr>
            <w:tcW w:w="745" w:type="dxa"/>
            <w:gridSpan w:val="9"/>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873" w:type="dxa"/>
            <w:gridSpan w:val="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вслух</w:t>
            </w:r>
          </w:p>
        </w:tc>
        <w:tc>
          <w:tcPr>
            <w:tcW w:w="1111" w:type="dxa"/>
            <w:gridSpan w:val="12"/>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и   про</w:t>
            </w:r>
          </w:p>
        </w:tc>
      </w:tr>
      <w:tr w:rsidR="00200E7E" w:rsidRPr="00106092" w:rsidTr="00200E7E">
        <w:trPr>
          <w:trHeight w:val="520"/>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287" w:type="dxa"/>
            <w:gridSpan w:val="1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обычаям</w:t>
            </w:r>
          </w:p>
        </w:tc>
        <w:tc>
          <w:tcPr>
            <w:tcW w:w="756" w:type="dxa"/>
            <w:gridSpan w:val="10"/>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99" w:type="dxa"/>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и</w:t>
            </w:r>
          </w:p>
        </w:tc>
        <w:tc>
          <w:tcPr>
            <w:tcW w:w="1751"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деятельности</w:t>
            </w:r>
          </w:p>
        </w:tc>
        <w:tc>
          <w:tcPr>
            <w:tcW w:w="576"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с</w:t>
            </w:r>
          </w:p>
        </w:tc>
        <w:tc>
          <w:tcPr>
            <w:tcW w:w="1752" w:type="dxa"/>
            <w:gridSpan w:val="1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незнакомого</w:t>
            </w:r>
          </w:p>
        </w:tc>
        <w:tc>
          <w:tcPr>
            <w:tcW w:w="745" w:type="dxa"/>
            <w:gridSpan w:val="9"/>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594" w:type="dxa"/>
            <w:gridSpan w:val="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себя</w:t>
            </w:r>
          </w:p>
        </w:tc>
        <w:tc>
          <w:tcPr>
            <w:tcW w:w="279" w:type="dxa"/>
            <w:gridSpan w:val="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111" w:type="dxa"/>
            <w:gridSpan w:val="12"/>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тексты</w:t>
            </w: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043" w:type="dxa"/>
            <w:gridSpan w:val="2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традициям</w:t>
            </w:r>
          </w:p>
        </w:tc>
        <w:tc>
          <w:tcPr>
            <w:tcW w:w="299" w:type="dxa"/>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51"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помощью</w:t>
            </w:r>
          </w:p>
        </w:tc>
        <w:tc>
          <w:tcPr>
            <w:tcW w:w="576"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52" w:type="dxa"/>
            <w:gridSpan w:val="1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материала;</w:t>
            </w:r>
          </w:p>
        </w:tc>
        <w:tc>
          <w:tcPr>
            <w:tcW w:w="745" w:type="dxa"/>
            <w:gridSpan w:val="9"/>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649" w:type="dxa"/>
            <w:gridSpan w:val="1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учебников,</w:t>
            </w:r>
          </w:p>
        </w:tc>
        <w:tc>
          <w:tcPr>
            <w:tcW w:w="335"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043" w:type="dxa"/>
            <w:gridSpan w:val="2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других народов.</w:t>
            </w:r>
          </w:p>
        </w:tc>
        <w:tc>
          <w:tcPr>
            <w:tcW w:w="299" w:type="dxa"/>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27"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самостоятельно.</w:t>
            </w:r>
          </w:p>
        </w:tc>
        <w:tc>
          <w:tcPr>
            <w:tcW w:w="1752" w:type="dxa"/>
            <w:gridSpan w:val="1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отбирать</w:t>
            </w:r>
          </w:p>
        </w:tc>
        <w:tc>
          <w:tcPr>
            <w:tcW w:w="745" w:type="dxa"/>
            <w:gridSpan w:val="9"/>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873" w:type="dxa"/>
            <w:gridSpan w:val="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w w:val="99"/>
                <w:sz w:val="28"/>
                <w:szCs w:val="28"/>
              </w:rPr>
              <w:t>других</w:t>
            </w:r>
          </w:p>
        </w:tc>
        <w:tc>
          <w:tcPr>
            <w:tcW w:w="776" w:type="dxa"/>
            <w:gridSpan w:val="9"/>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35"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010" w:type="dxa"/>
            <w:gridSpan w:val="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3.</w:t>
            </w:r>
          </w:p>
        </w:tc>
        <w:tc>
          <w:tcPr>
            <w:tcW w:w="1332" w:type="dxa"/>
            <w:gridSpan w:val="1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Освоение</w:t>
            </w:r>
          </w:p>
        </w:tc>
        <w:tc>
          <w:tcPr>
            <w:tcW w:w="717" w:type="dxa"/>
            <w:gridSpan w:val="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4.</w:t>
            </w:r>
          </w:p>
        </w:tc>
        <w:tc>
          <w:tcPr>
            <w:tcW w:w="1610" w:type="dxa"/>
            <w:gridSpan w:val="8"/>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Определять</w:t>
            </w:r>
          </w:p>
        </w:tc>
        <w:tc>
          <w:tcPr>
            <w:tcW w:w="1752" w:type="dxa"/>
            <w:gridSpan w:val="1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необходимые</w:t>
            </w:r>
          </w:p>
        </w:tc>
        <w:tc>
          <w:tcPr>
            <w:tcW w:w="745" w:type="dxa"/>
            <w:gridSpan w:val="9"/>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984" w:type="dxa"/>
            <w:gridSpan w:val="2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художественн</w:t>
            </w:r>
          </w:p>
        </w:tc>
      </w:tr>
      <w:tr w:rsidR="00200E7E" w:rsidRPr="00106092" w:rsidTr="00200E7E">
        <w:trPr>
          <w:trHeight w:val="520"/>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043" w:type="dxa"/>
            <w:gridSpan w:val="2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личностного</w:t>
            </w:r>
          </w:p>
        </w:tc>
        <w:tc>
          <w:tcPr>
            <w:tcW w:w="299" w:type="dxa"/>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27"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план выполнения</w:t>
            </w:r>
          </w:p>
        </w:tc>
        <w:tc>
          <w:tcPr>
            <w:tcW w:w="1752" w:type="dxa"/>
            <w:gridSpan w:val="1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источники</w:t>
            </w:r>
          </w:p>
        </w:tc>
        <w:tc>
          <w:tcPr>
            <w:tcW w:w="745" w:type="dxa"/>
            <w:gridSpan w:val="9"/>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873" w:type="dxa"/>
            <w:gridSpan w:val="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ых  и</w:t>
            </w:r>
          </w:p>
        </w:tc>
        <w:tc>
          <w:tcPr>
            <w:tcW w:w="1111" w:type="dxa"/>
            <w:gridSpan w:val="12"/>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w w:val="98"/>
                <w:sz w:val="28"/>
                <w:szCs w:val="28"/>
              </w:rPr>
              <w:t>научно-</w:t>
            </w: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010" w:type="dxa"/>
            <w:gridSpan w:val="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смысла</w:t>
            </w:r>
          </w:p>
        </w:tc>
        <w:tc>
          <w:tcPr>
            <w:tcW w:w="277" w:type="dxa"/>
            <w:gridSpan w:val="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055" w:type="dxa"/>
            <w:gridSpan w:val="11"/>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учения;</w:t>
            </w:r>
          </w:p>
        </w:tc>
        <w:tc>
          <w:tcPr>
            <w:tcW w:w="1751"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заданий</w:t>
            </w:r>
          </w:p>
        </w:tc>
        <w:tc>
          <w:tcPr>
            <w:tcW w:w="576"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на</w:t>
            </w:r>
          </w:p>
        </w:tc>
        <w:tc>
          <w:tcPr>
            <w:tcW w:w="1752" w:type="dxa"/>
            <w:gridSpan w:val="1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информации</w:t>
            </w:r>
          </w:p>
        </w:tc>
        <w:tc>
          <w:tcPr>
            <w:tcW w:w="745" w:type="dxa"/>
            <w:gridSpan w:val="9"/>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649" w:type="dxa"/>
            <w:gridSpan w:val="1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популярных</w:t>
            </w:r>
          </w:p>
        </w:tc>
        <w:tc>
          <w:tcPr>
            <w:tcW w:w="335"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287" w:type="dxa"/>
            <w:gridSpan w:val="1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желания</w:t>
            </w:r>
          </w:p>
        </w:tc>
        <w:tc>
          <w:tcPr>
            <w:tcW w:w="756" w:type="dxa"/>
            <w:gridSpan w:val="10"/>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99" w:type="dxa"/>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51"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уроках,</w:t>
            </w:r>
          </w:p>
        </w:tc>
        <w:tc>
          <w:tcPr>
            <w:tcW w:w="576"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075" w:type="dxa"/>
            <w:gridSpan w:val="10"/>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среди</w:t>
            </w:r>
          </w:p>
        </w:tc>
        <w:tc>
          <w:tcPr>
            <w:tcW w:w="677" w:type="dxa"/>
            <w:gridSpan w:val="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745" w:type="dxa"/>
            <w:gridSpan w:val="9"/>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873" w:type="dxa"/>
            <w:gridSpan w:val="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книг,</w:t>
            </w:r>
          </w:p>
        </w:tc>
        <w:tc>
          <w:tcPr>
            <w:tcW w:w="776" w:type="dxa"/>
            <w:gridSpan w:val="9"/>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35"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42" w:type="dxa"/>
            <w:gridSpan w:val="22"/>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продолжать свою</w:t>
            </w:r>
          </w:p>
        </w:tc>
        <w:tc>
          <w:tcPr>
            <w:tcW w:w="1751"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внеурочной</w:t>
            </w:r>
          </w:p>
        </w:tc>
        <w:tc>
          <w:tcPr>
            <w:tcW w:w="576"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497" w:type="dxa"/>
            <w:gridSpan w:val="2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предложенных</w:t>
            </w:r>
          </w:p>
        </w:tc>
        <w:tc>
          <w:tcPr>
            <w:tcW w:w="1649" w:type="dxa"/>
            <w:gridSpan w:val="1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понимать</w:t>
            </w:r>
          </w:p>
        </w:tc>
        <w:tc>
          <w:tcPr>
            <w:tcW w:w="335"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520"/>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010" w:type="dxa"/>
            <w:gridSpan w:val="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учебу.</w:t>
            </w:r>
          </w:p>
        </w:tc>
        <w:tc>
          <w:tcPr>
            <w:tcW w:w="277" w:type="dxa"/>
            <w:gridSpan w:val="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756" w:type="dxa"/>
            <w:gridSpan w:val="10"/>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99" w:type="dxa"/>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51"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w w:val="98"/>
                <w:sz w:val="28"/>
                <w:szCs w:val="28"/>
              </w:rPr>
              <w:t>деятельности,</w:t>
            </w:r>
          </w:p>
        </w:tc>
        <w:tc>
          <w:tcPr>
            <w:tcW w:w="576"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52" w:type="dxa"/>
            <w:gridSpan w:val="1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учителем</w:t>
            </w:r>
          </w:p>
        </w:tc>
        <w:tc>
          <w:tcPr>
            <w:tcW w:w="745" w:type="dxa"/>
            <w:gridSpan w:val="9"/>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649" w:type="dxa"/>
            <w:gridSpan w:val="1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w w:val="99"/>
                <w:sz w:val="28"/>
                <w:szCs w:val="28"/>
              </w:rPr>
              <w:t>прочитанное.</w:t>
            </w:r>
          </w:p>
        </w:tc>
        <w:tc>
          <w:tcPr>
            <w:tcW w:w="335"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010" w:type="dxa"/>
            <w:gridSpan w:val="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4.</w:t>
            </w:r>
          </w:p>
        </w:tc>
        <w:tc>
          <w:tcPr>
            <w:tcW w:w="277" w:type="dxa"/>
            <w:gridSpan w:val="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055" w:type="dxa"/>
            <w:gridSpan w:val="11"/>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jc w:val="right"/>
              <w:rPr>
                <w:rFonts w:ascii="Times New Roman" w:eastAsiaTheme="minorEastAsia" w:hAnsi="Times New Roman"/>
                <w:sz w:val="24"/>
                <w:szCs w:val="24"/>
              </w:rPr>
            </w:pPr>
            <w:r w:rsidRPr="00106092">
              <w:rPr>
                <w:rFonts w:ascii="Times New Roman" w:eastAsiaTheme="minorEastAsia" w:hAnsi="Times New Roman"/>
                <w:sz w:val="28"/>
                <w:szCs w:val="28"/>
              </w:rPr>
              <w:t>Оценка</w:t>
            </w:r>
          </w:p>
        </w:tc>
        <w:tc>
          <w:tcPr>
            <w:tcW w:w="1751"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жизненных</w:t>
            </w:r>
          </w:p>
        </w:tc>
        <w:tc>
          <w:tcPr>
            <w:tcW w:w="576"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52" w:type="dxa"/>
            <w:gridSpan w:val="1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словарей,</w:t>
            </w:r>
          </w:p>
        </w:tc>
        <w:tc>
          <w:tcPr>
            <w:tcW w:w="745" w:type="dxa"/>
            <w:gridSpan w:val="9"/>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594" w:type="dxa"/>
            <w:gridSpan w:val="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4.</w:t>
            </w:r>
          </w:p>
        </w:tc>
        <w:tc>
          <w:tcPr>
            <w:tcW w:w="1390" w:type="dxa"/>
            <w:gridSpan w:val="1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jc w:val="right"/>
              <w:rPr>
                <w:rFonts w:ascii="Times New Roman" w:eastAsiaTheme="minorEastAsia" w:hAnsi="Times New Roman"/>
                <w:sz w:val="24"/>
                <w:szCs w:val="24"/>
              </w:rPr>
            </w:pPr>
            <w:r w:rsidRPr="00106092">
              <w:rPr>
                <w:rFonts w:ascii="Times New Roman" w:eastAsiaTheme="minorEastAsia" w:hAnsi="Times New Roman"/>
                <w:w w:val="98"/>
                <w:sz w:val="28"/>
                <w:szCs w:val="28"/>
              </w:rPr>
              <w:t>Выполняя</w:t>
            </w:r>
          </w:p>
        </w:tc>
      </w:tr>
      <w:tr w:rsidR="00200E7E" w:rsidRPr="00106092" w:rsidTr="00200E7E">
        <w:trPr>
          <w:trHeight w:val="517"/>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043" w:type="dxa"/>
            <w:gridSpan w:val="2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жизненных</w:t>
            </w:r>
          </w:p>
        </w:tc>
        <w:tc>
          <w:tcPr>
            <w:tcW w:w="299" w:type="dxa"/>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51"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ситуациях</w:t>
            </w:r>
          </w:p>
        </w:tc>
        <w:tc>
          <w:tcPr>
            <w:tcW w:w="576"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jc w:val="right"/>
              <w:rPr>
                <w:rFonts w:ascii="Times New Roman" w:eastAsiaTheme="minorEastAsia" w:hAnsi="Times New Roman"/>
                <w:sz w:val="24"/>
                <w:szCs w:val="24"/>
              </w:rPr>
            </w:pPr>
            <w:r w:rsidRPr="00106092">
              <w:rPr>
                <w:rFonts w:ascii="Times New Roman" w:eastAsiaTheme="minorEastAsia" w:hAnsi="Times New Roman"/>
                <w:sz w:val="28"/>
                <w:szCs w:val="28"/>
              </w:rPr>
              <w:t>под</w:t>
            </w:r>
          </w:p>
        </w:tc>
        <w:tc>
          <w:tcPr>
            <w:tcW w:w="2497" w:type="dxa"/>
            <w:gridSpan w:val="2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энциклопедий,</w:t>
            </w:r>
          </w:p>
        </w:tc>
        <w:tc>
          <w:tcPr>
            <w:tcW w:w="1649" w:type="dxa"/>
            <w:gridSpan w:val="1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различные</w:t>
            </w:r>
          </w:p>
        </w:tc>
        <w:tc>
          <w:tcPr>
            <w:tcW w:w="335"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517"/>
        </w:trPr>
        <w:tc>
          <w:tcPr>
            <w:tcW w:w="1198" w:type="dxa"/>
            <w:vMerge w:val="restart"/>
            <w:tcBorders>
              <w:top w:val="nil"/>
              <w:left w:val="single" w:sz="8" w:space="0" w:color="auto"/>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287" w:type="dxa"/>
            <w:gridSpan w:val="1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ситуаций</w:t>
            </w:r>
          </w:p>
        </w:tc>
        <w:tc>
          <w:tcPr>
            <w:tcW w:w="756" w:type="dxa"/>
            <w:gridSpan w:val="10"/>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99" w:type="dxa"/>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jc w:val="right"/>
              <w:rPr>
                <w:rFonts w:ascii="Times New Roman" w:eastAsiaTheme="minorEastAsia" w:hAnsi="Times New Roman"/>
                <w:sz w:val="24"/>
                <w:szCs w:val="24"/>
              </w:rPr>
            </w:pPr>
            <w:r w:rsidRPr="00106092">
              <w:rPr>
                <w:rFonts w:ascii="Times New Roman" w:eastAsiaTheme="minorEastAsia" w:hAnsi="Times New Roman"/>
                <w:sz w:val="28"/>
                <w:szCs w:val="28"/>
              </w:rPr>
              <w:t>и</w:t>
            </w:r>
          </w:p>
        </w:tc>
        <w:tc>
          <w:tcPr>
            <w:tcW w:w="1751"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w w:val="98"/>
                <w:sz w:val="28"/>
                <w:szCs w:val="28"/>
              </w:rPr>
              <w:t>руководством</w:t>
            </w:r>
          </w:p>
        </w:tc>
        <w:tc>
          <w:tcPr>
            <w:tcW w:w="576"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497" w:type="dxa"/>
            <w:gridSpan w:val="2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справочников.</w:t>
            </w:r>
          </w:p>
        </w:tc>
        <w:tc>
          <w:tcPr>
            <w:tcW w:w="1984" w:type="dxa"/>
            <w:gridSpan w:val="2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роли в группе,</w:t>
            </w:r>
          </w:p>
        </w:tc>
      </w:tr>
      <w:tr w:rsidR="00200E7E" w:rsidRPr="00106092" w:rsidTr="00200E7E">
        <w:trPr>
          <w:trHeight w:val="520"/>
        </w:trPr>
        <w:tc>
          <w:tcPr>
            <w:tcW w:w="1198" w:type="dxa"/>
            <w:vMerge/>
            <w:tcBorders>
              <w:left w:val="single" w:sz="8" w:space="0" w:color="auto"/>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42" w:type="dxa"/>
            <w:gridSpan w:val="22"/>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поступков героев</w:t>
            </w:r>
          </w:p>
        </w:tc>
        <w:tc>
          <w:tcPr>
            <w:tcW w:w="1751"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учителя.</w:t>
            </w:r>
          </w:p>
        </w:tc>
        <w:tc>
          <w:tcPr>
            <w:tcW w:w="576"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075" w:type="dxa"/>
            <w:gridSpan w:val="10"/>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3.</w:t>
            </w:r>
          </w:p>
        </w:tc>
        <w:tc>
          <w:tcPr>
            <w:tcW w:w="1422"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jc w:val="right"/>
              <w:rPr>
                <w:rFonts w:ascii="Times New Roman" w:eastAsiaTheme="minorEastAsia" w:hAnsi="Times New Roman"/>
                <w:sz w:val="24"/>
                <w:szCs w:val="24"/>
              </w:rPr>
            </w:pPr>
            <w:r w:rsidRPr="00106092">
              <w:rPr>
                <w:rFonts w:ascii="Times New Roman" w:eastAsiaTheme="minorEastAsia" w:hAnsi="Times New Roman"/>
                <w:sz w:val="28"/>
                <w:szCs w:val="28"/>
              </w:rPr>
              <w:t>Извлекать</w:t>
            </w:r>
          </w:p>
        </w:tc>
        <w:tc>
          <w:tcPr>
            <w:tcW w:w="1984" w:type="dxa"/>
            <w:gridSpan w:val="2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сотрудничать</w:t>
            </w:r>
          </w:p>
        </w:tc>
      </w:tr>
      <w:tr w:rsidR="00200E7E" w:rsidRPr="00106092" w:rsidTr="00200E7E">
        <w:trPr>
          <w:trHeight w:val="180"/>
        </w:trPr>
        <w:tc>
          <w:tcPr>
            <w:tcW w:w="1198" w:type="dxa"/>
            <w:vMerge/>
            <w:tcBorders>
              <w:left w:val="single" w:sz="8" w:space="0" w:color="auto"/>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1010" w:type="dxa"/>
            <w:gridSpan w:val="7"/>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277" w:type="dxa"/>
            <w:gridSpan w:val="4"/>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756" w:type="dxa"/>
            <w:gridSpan w:val="10"/>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299" w:type="dxa"/>
            <w:tcBorders>
              <w:top w:val="nil"/>
              <w:left w:val="nil"/>
              <w:bottom w:val="single" w:sz="8" w:space="0" w:color="auto"/>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717" w:type="dxa"/>
            <w:gridSpan w:val="8"/>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1034" w:type="dxa"/>
            <w:gridSpan w:val="4"/>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576" w:type="dxa"/>
            <w:gridSpan w:val="4"/>
            <w:tcBorders>
              <w:top w:val="nil"/>
              <w:left w:val="nil"/>
              <w:bottom w:val="single" w:sz="8" w:space="0" w:color="auto"/>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1075" w:type="dxa"/>
            <w:gridSpan w:val="10"/>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677" w:type="dxa"/>
            <w:gridSpan w:val="7"/>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745" w:type="dxa"/>
            <w:gridSpan w:val="9"/>
            <w:tcBorders>
              <w:top w:val="nil"/>
              <w:left w:val="nil"/>
              <w:bottom w:val="single" w:sz="8" w:space="0" w:color="auto"/>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594" w:type="dxa"/>
            <w:gridSpan w:val="5"/>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279" w:type="dxa"/>
            <w:gridSpan w:val="3"/>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776" w:type="dxa"/>
            <w:gridSpan w:val="9"/>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335" w:type="dxa"/>
            <w:gridSpan w:val="3"/>
            <w:tcBorders>
              <w:top w:val="nil"/>
              <w:left w:val="nil"/>
              <w:bottom w:val="single" w:sz="8" w:space="0" w:color="auto"/>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r>
      <w:tr w:rsidR="00200E7E" w:rsidRPr="00106092" w:rsidTr="00200E7E">
        <w:trPr>
          <w:trHeight w:val="324"/>
        </w:trPr>
        <w:tc>
          <w:tcPr>
            <w:tcW w:w="1198" w:type="dxa"/>
            <w:vMerge/>
            <w:tcBorders>
              <w:left w:val="single" w:sz="8" w:space="0" w:color="auto"/>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bookmarkStart w:id="102" w:name="page217"/>
            <w:bookmarkEnd w:id="102"/>
          </w:p>
        </w:tc>
        <w:tc>
          <w:tcPr>
            <w:tcW w:w="2353" w:type="dxa"/>
            <w:gridSpan w:val="23"/>
            <w:tcBorders>
              <w:top w:val="single" w:sz="8" w:space="0" w:color="auto"/>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художественных</w:t>
            </w:r>
          </w:p>
        </w:tc>
        <w:tc>
          <w:tcPr>
            <w:tcW w:w="400" w:type="dxa"/>
            <w:gridSpan w:val="4"/>
            <w:tcBorders>
              <w:top w:val="single" w:sz="8" w:space="0" w:color="auto"/>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5.</w:t>
            </w:r>
          </w:p>
        </w:tc>
        <w:tc>
          <w:tcPr>
            <w:tcW w:w="1939" w:type="dxa"/>
            <w:gridSpan w:val="12"/>
            <w:tcBorders>
              <w:top w:val="single" w:sz="8" w:space="0" w:color="auto"/>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Определять</w:t>
            </w:r>
          </w:p>
        </w:tc>
        <w:tc>
          <w:tcPr>
            <w:tcW w:w="2100" w:type="dxa"/>
            <w:gridSpan w:val="23"/>
            <w:tcBorders>
              <w:top w:val="single" w:sz="8" w:space="0" w:color="auto"/>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информацию,</w:t>
            </w:r>
          </w:p>
        </w:tc>
        <w:tc>
          <w:tcPr>
            <w:tcW w:w="360" w:type="dxa"/>
            <w:tcBorders>
              <w:top w:val="single" w:sz="8" w:space="0" w:color="auto"/>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gridSpan w:val="3"/>
            <w:tcBorders>
              <w:top w:val="single" w:sz="8" w:space="0" w:color="auto"/>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в</w:t>
            </w:r>
          </w:p>
        </w:tc>
        <w:tc>
          <w:tcPr>
            <w:tcW w:w="1638" w:type="dxa"/>
            <w:gridSpan w:val="18"/>
            <w:tcBorders>
              <w:top w:val="single" w:sz="8" w:space="0" w:color="auto"/>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совместном</w:t>
            </w:r>
          </w:p>
        </w:tc>
      </w:tr>
      <w:tr w:rsidR="00200E7E" w:rsidRPr="00106092" w:rsidTr="00200E7E">
        <w:trPr>
          <w:trHeight w:val="482"/>
        </w:trPr>
        <w:tc>
          <w:tcPr>
            <w:tcW w:w="1198" w:type="dxa"/>
            <w:vMerge/>
            <w:tcBorders>
              <w:left w:val="single" w:sz="8" w:space="0" w:color="auto"/>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473"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текстов  с</w:t>
            </w:r>
          </w:p>
        </w:tc>
        <w:tc>
          <w:tcPr>
            <w:tcW w:w="880" w:type="dxa"/>
            <w:gridSpan w:val="7"/>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точки</w:t>
            </w:r>
          </w:p>
        </w:tc>
        <w:tc>
          <w:tcPr>
            <w:tcW w:w="1760"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правильность</w:t>
            </w:r>
          </w:p>
        </w:tc>
        <w:tc>
          <w:tcPr>
            <w:tcW w:w="579"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460" w:type="dxa"/>
            <w:gridSpan w:val="2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представленную в</w:t>
            </w:r>
          </w:p>
        </w:tc>
        <w:tc>
          <w:tcPr>
            <w:tcW w:w="1700" w:type="dxa"/>
            <w:gridSpan w:val="19"/>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решении</w:t>
            </w:r>
          </w:p>
        </w:tc>
        <w:tc>
          <w:tcPr>
            <w:tcW w:w="298" w:type="dxa"/>
            <w:gridSpan w:val="2"/>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483"/>
        </w:trPr>
        <w:tc>
          <w:tcPr>
            <w:tcW w:w="1198" w:type="dxa"/>
            <w:vMerge/>
            <w:tcBorders>
              <w:left w:val="single" w:sz="8" w:space="0" w:color="auto"/>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473"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зрения</w:t>
            </w:r>
          </w:p>
        </w:tc>
        <w:tc>
          <w:tcPr>
            <w:tcW w:w="880" w:type="dxa"/>
            <w:gridSpan w:val="7"/>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39"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выполненного</w:t>
            </w:r>
          </w:p>
        </w:tc>
        <w:tc>
          <w:tcPr>
            <w:tcW w:w="1020" w:type="dxa"/>
            <w:gridSpan w:val="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разных</w:t>
            </w:r>
          </w:p>
        </w:tc>
        <w:tc>
          <w:tcPr>
            <w:tcW w:w="1440"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формах</w:t>
            </w:r>
          </w:p>
        </w:tc>
        <w:tc>
          <w:tcPr>
            <w:tcW w:w="1700" w:type="dxa"/>
            <w:gridSpan w:val="19"/>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проблемы</w:t>
            </w:r>
          </w:p>
        </w:tc>
        <w:tc>
          <w:tcPr>
            <w:tcW w:w="298" w:type="dxa"/>
            <w:gridSpan w:val="2"/>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482"/>
        </w:trPr>
        <w:tc>
          <w:tcPr>
            <w:tcW w:w="1198" w:type="dxa"/>
            <w:vMerge/>
            <w:tcBorders>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53" w:type="dxa"/>
            <w:gridSpan w:val="2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общечеловечески</w:t>
            </w:r>
          </w:p>
        </w:tc>
        <w:tc>
          <w:tcPr>
            <w:tcW w:w="1760"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задания</w:t>
            </w:r>
          </w:p>
        </w:tc>
        <w:tc>
          <w:tcPr>
            <w:tcW w:w="579"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на</w:t>
            </w:r>
          </w:p>
        </w:tc>
        <w:tc>
          <w:tcPr>
            <w:tcW w:w="2460" w:type="dxa"/>
            <w:gridSpan w:val="2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(текст,    таблица,</w:t>
            </w:r>
          </w:p>
        </w:tc>
        <w:tc>
          <w:tcPr>
            <w:tcW w:w="1700" w:type="dxa"/>
            <w:gridSpan w:val="19"/>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(задачи).</w:t>
            </w:r>
          </w:p>
        </w:tc>
        <w:tc>
          <w:tcPr>
            <w:tcW w:w="298" w:type="dxa"/>
            <w:gridSpan w:val="2"/>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485"/>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473"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х</w:t>
            </w:r>
          </w:p>
        </w:tc>
        <w:tc>
          <w:tcPr>
            <w:tcW w:w="880" w:type="dxa"/>
            <w:gridSpan w:val="7"/>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норм,</w:t>
            </w:r>
          </w:p>
        </w:tc>
        <w:tc>
          <w:tcPr>
            <w:tcW w:w="2339"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основе сравнения</w:t>
            </w:r>
          </w:p>
        </w:tc>
        <w:tc>
          <w:tcPr>
            <w:tcW w:w="1020" w:type="dxa"/>
            <w:gridSpan w:val="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схема,</w:t>
            </w:r>
          </w:p>
        </w:tc>
        <w:tc>
          <w:tcPr>
            <w:tcW w:w="1440"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экспонат,</w:t>
            </w:r>
          </w:p>
        </w:tc>
        <w:tc>
          <w:tcPr>
            <w:tcW w:w="360" w:type="dxa"/>
            <w:gridSpan w:val="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5.</w:t>
            </w:r>
          </w:p>
        </w:tc>
        <w:tc>
          <w:tcPr>
            <w:tcW w:w="1638" w:type="dxa"/>
            <w:gridSpan w:val="18"/>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Отстаивать</w:t>
            </w:r>
          </w:p>
        </w:tc>
      </w:tr>
      <w:tr w:rsidR="00200E7E" w:rsidRPr="00106092" w:rsidTr="00200E7E">
        <w:trPr>
          <w:trHeight w:val="482"/>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53" w:type="dxa"/>
            <w:gridSpan w:val="2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нравственных   и</w:t>
            </w:r>
          </w:p>
        </w:tc>
        <w:tc>
          <w:tcPr>
            <w:tcW w:w="400" w:type="dxa"/>
            <w:gridSpan w:val="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с</w:t>
            </w:r>
          </w:p>
        </w:tc>
        <w:tc>
          <w:tcPr>
            <w:tcW w:w="1939" w:type="dxa"/>
            <w:gridSpan w:val="12"/>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предыдущими</w:t>
            </w:r>
          </w:p>
        </w:tc>
        <w:tc>
          <w:tcPr>
            <w:tcW w:w="1020" w:type="dxa"/>
            <w:gridSpan w:val="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w w:val="99"/>
                <w:sz w:val="28"/>
                <w:szCs w:val="28"/>
              </w:rPr>
              <w:t>модель,</w:t>
            </w:r>
          </w:p>
        </w:tc>
        <w:tc>
          <w:tcPr>
            <w:tcW w:w="1080" w:type="dxa"/>
            <w:gridSpan w:val="1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040" w:type="dxa"/>
            <w:gridSpan w:val="1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свою</w:t>
            </w:r>
          </w:p>
        </w:tc>
        <w:tc>
          <w:tcPr>
            <w:tcW w:w="958" w:type="dxa"/>
            <w:gridSpan w:val="1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точку</w:t>
            </w:r>
          </w:p>
        </w:tc>
      </w:tr>
      <w:tr w:rsidR="00200E7E" w:rsidRPr="00106092" w:rsidTr="00200E7E">
        <w:trPr>
          <w:trHeight w:val="482"/>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473"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этических</w:t>
            </w:r>
          </w:p>
        </w:tc>
        <w:tc>
          <w:tcPr>
            <w:tcW w:w="880" w:type="dxa"/>
            <w:gridSpan w:val="7"/>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60"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заданиями,</w:t>
            </w:r>
          </w:p>
        </w:tc>
        <w:tc>
          <w:tcPr>
            <w:tcW w:w="579"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или</w:t>
            </w:r>
          </w:p>
        </w:tc>
        <w:tc>
          <w:tcPr>
            <w:tcW w:w="380" w:type="dxa"/>
            <w:gridSpan w:val="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а,</w:t>
            </w:r>
          </w:p>
        </w:tc>
        <w:tc>
          <w:tcPr>
            <w:tcW w:w="1720" w:type="dxa"/>
            <w:gridSpan w:val="19"/>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60"/>
              <w:rPr>
                <w:rFonts w:ascii="Times New Roman" w:eastAsiaTheme="minorEastAsia" w:hAnsi="Times New Roman"/>
                <w:sz w:val="24"/>
                <w:szCs w:val="24"/>
              </w:rPr>
            </w:pPr>
            <w:r w:rsidRPr="00106092">
              <w:rPr>
                <w:rFonts w:ascii="Times New Roman" w:eastAsiaTheme="minorEastAsia" w:hAnsi="Times New Roman"/>
                <w:sz w:val="28"/>
                <w:szCs w:val="28"/>
              </w:rPr>
              <w:t>иллюстрация</w:t>
            </w:r>
          </w:p>
        </w:tc>
        <w:tc>
          <w:tcPr>
            <w:tcW w:w="360" w:type="dxa"/>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и</w:t>
            </w:r>
          </w:p>
        </w:tc>
        <w:tc>
          <w:tcPr>
            <w:tcW w:w="1040" w:type="dxa"/>
            <w:gridSpan w:val="1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зрения,</w:t>
            </w:r>
          </w:p>
        </w:tc>
        <w:tc>
          <w:tcPr>
            <w:tcW w:w="660" w:type="dxa"/>
            <w:gridSpan w:val="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98" w:type="dxa"/>
            <w:gridSpan w:val="2"/>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482"/>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473"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ценностей.</w:t>
            </w:r>
          </w:p>
        </w:tc>
        <w:tc>
          <w:tcPr>
            <w:tcW w:w="880" w:type="dxa"/>
            <w:gridSpan w:val="7"/>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400" w:type="dxa"/>
            <w:gridSpan w:val="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на</w:t>
            </w:r>
          </w:p>
        </w:tc>
        <w:tc>
          <w:tcPr>
            <w:tcW w:w="1939" w:type="dxa"/>
            <w:gridSpan w:val="12"/>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основе</w:t>
            </w:r>
          </w:p>
        </w:tc>
        <w:tc>
          <w:tcPr>
            <w:tcW w:w="1020" w:type="dxa"/>
            <w:gridSpan w:val="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др.)</w:t>
            </w:r>
          </w:p>
        </w:tc>
        <w:tc>
          <w:tcPr>
            <w:tcW w:w="1080" w:type="dxa"/>
            <w:gridSpan w:val="1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gridSpan w:val="19"/>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соблюдая</w:t>
            </w:r>
          </w:p>
        </w:tc>
        <w:tc>
          <w:tcPr>
            <w:tcW w:w="298" w:type="dxa"/>
            <w:gridSpan w:val="2"/>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485"/>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473"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gridSpan w:val="7"/>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60"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различных</w:t>
            </w:r>
          </w:p>
        </w:tc>
        <w:tc>
          <w:tcPr>
            <w:tcW w:w="579"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80" w:type="dxa"/>
            <w:gridSpan w:val="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4.</w:t>
            </w:r>
          </w:p>
        </w:tc>
        <w:tc>
          <w:tcPr>
            <w:tcW w:w="2080" w:type="dxa"/>
            <w:gridSpan w:val="2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Представлять</w:t>
            </w:r>
          </w:p>
        </w:tc>
        <w:tc>
          <w:tcPr>
            <w:tcW w:w="1040" w:type="dxa"/>
            <w:gridSpan w:val="1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w w:val="97"/>
                <w:sz w:val="28"/>
                <w:szCs w:val="28"/>
              </w:rPr>
              <w:t>правила</w:t>
            </w:r>
          </w:p>
        </w:tc>
        <w:tc>
          <w:tcPr>
            <w:tcW w:w="660" w:type="dxa"/>
            <w:gridSpan w:val="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98" w:type="dxa"/>
            <w:gridSpan w:val="2"/>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483"/>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473"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gridSpan w:val="7"/>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60"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образцов.</w:t>
            </w:r>
          </w:p>
        </w:tc>
        <w:tc>
          <w:tcPr>
            <w:tcW w:w="579"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100" w:type="dxa"/>
            <w:gridSpan w:val="2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информацию</w:t>
            </w:r>
          </w:p>
        </w:tc>
        <w:tc>
          <w:tcPr>
            <w:tcW w:w="360" w:type="dxa"/>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в</w:t>
            </w:r>
          </w:p>
        </w:tc>
        <w:tc>
          <w:tcPr>
            <w:tcW w:w="1700" w:type="dxa"/>
            <w:gridSpan w:val="19"/>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речевого</w:t>
            </w:r>
          </w:p>
        </w:tc>
        <w:tc>
          <w:tcPr>
            <w:tcW w:w="298" w:type="dxa"/>
            <w:gridSpan w:val="2"/>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482"/>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473"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gridSpan w:val="7"/>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400" w:type="dxa"/>
            <w:gridSpan w:val="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6.</w:t>
            </w:r>
          </w:p>
        </w:tc>
        <w:tc>
          <w:tcPr>
            <w:tcW w:w="1360" w:type="dxa"/>
            <w:gridSpan w:val="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579"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020" w:type="dxa"/>
            <w:gridSpan w:val="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виде</w:t>
            </w:r>
          </w:p>
        </w:tc>
        <w:tc>
          <w:tcPr>
            <w:tcW w:w="1440"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текста,</w:t>
            </w:r>
          </w:p>
        </w:tc>
        <w:tc>
          <w:tcPr>
            <w:tcW w:w="1700" w:type="dxa"/>
            <w:gridSpan w:val="19"/>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этикета.</w:t>
            </w:r>
          </w:p>
        </w:tc>
        <w:tc>
          <w:tcPr>
            <w:tcW w:w="298" w:type="dxa"/>
            <w:gridSpan w:val="2"/>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482"/>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473"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gridSpan w:val="7"/>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39"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Корректировать</w:t>
            </w:r>
          </w:p>
        </w:tc>
        <w:tc>
          <w:tcPr>
            <w:tcW w:w="2460" w:type="dxa"/>
            <w:gridSpan w:val="2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таблицы, схемы, в</w:t>
            </w:r>
          </w:p>
        </w:tc>
        <w:tc>
          <w:tcPr>
            <w:tcW w:w="360" w:type="dxa"/>
            <w:gridSpan w:val="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6.</w:t>
            </w:r>
          </w:p>
        </w:tc>
        <w:tc>
          <w:tcPr>
            <w:tcW w:w="1638" w:type="dxa"/>
            <w:gridSpan w:val="18"/>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Критично</w:t>
            </w:r>
          </w:p>
        </w:tc>
      </w:tr>
      <w:tr w:rsidR="00200E7E" w:rsidRPr="00106092" w:rsidTr="00200E7E">
        <w:trPr>
          <w:trHeight w:val="485"/>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473"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gridSpan w:val="7"/>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60"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выполнение</w:t>
            </w:r>
          </w:p>
        </w:tc>
        <w:tc>
          <w:tcPr>
            <w:tcW w:w="579"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020" w:type="dxa"/>
            <w:gridSpan w:val="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том</w:t>
            </w:r>
          </w:p>
        </w:tc>
        <w:tc>
          <w:tcPr>
            <w:tcW w:w="1080" w:type="dxa"/>
            <w:gridSpan w:val="1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r w:rsidRPr="00106092">
              <w:rPr>
                <w:rFonts w:ascii="Times New Roman" w:eastAsiaTheme="minorEastAsia" w:hAnsi="Times New Roman"/>
                <w:sz w:val="28"/>
                <w:szCs w:val="28"/>
              </w:rPr>
              <w:t>числе</w:t>
            </w:r>
          </w:p>
        </w:tc>
        <w:tc>
          <w:tcPr>
            <w:tcW w:w="360" w:type="dxa"/>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с</w:t>
            </w:r>
          </w:p>
        </w:tc>
        <w:tc>
          <w:tcPr>
            <w:tcW w:w="1700" w:type="dxa"/>
            <w:gridSpan w:val="19"/>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относиться</w:t>
            </w:r>
          </w:p>
        </w:tc>
        <w:tc>
          <w:tcPr>
            <w:tcW w:w="298" w:type="dxa"/>
            <w:gridSpan w:val="2"/>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к</w:t>
            </w:r>
          </w:p>
        </w:tc>
      </w:tr>
      <w:tr w:rsidR="00200E7E" w:rsidRPr="00106092" w:rsidTr="00200E7E">
        <w:trPr>
          <w:trHeight w:val="482"/>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473"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gridSpan w:val="7"/>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60"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задания</w:t>
            </w:r>
          </w:p>
        </w:tc>
        <w:tc>
          <w:tcPr>
            <w:tcW w:w="579"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в</w:t>
            </w:r>
          </w:p>
        </w:tc>
        <w:tc>
          <w:tcPr>
            <w:tcW w:w="2100" w:type="dxa"/>
            <w:gridSpan w:val="2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помощью ИКТ.</w:t>
            </w:r>
          </w:p>
        </w:tc>
        <w:tc>
          <w:tcPr>
            <w:tcW w:w="360" w:type="dxa"/>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040" w:type="dxa"/>
            <w:gridSpan w:val="1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своему</w:t>
            </w:r>
          </w:p>
        </w:tc>
        <w:tc>
          <w:tcPr>
            <w:tcW w:w="660" w:type="dxa"/>
            <w:gridSpan w:val="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98" w:type="dxa"/>
            <w:gridSpan w:val="2"/>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482"/>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473"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gridSpan w:val="7"/>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60"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соответствии</w:t>
            </w:r>
          </w:p>
        </w:tc>
        <w:tc>
          <w:tcPr>
            <w:tcW w:w="579"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с</w:t>
            </w:r>
          </w:p>
        </w:tc>
        <w:tc>
          <w:tcPr>
            <w:tcW w:w="380" w:type="dxa"/>
            <w:gridSpan w:val="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5.</w:t>
            </w:r>
          </w:p>
        </w:tc>
        <w:tc>
          <w:tcPr>
            <w:tcW w:w="2080" w:type="dxa"/>
            <w:gridSpan w:val="2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Анализировать,</w:t>
            </w:r>
          </w:p>
        </w:tc>
        <w:tc>
          <w:tcPr>
            <w:tcW w:w="1040" w:type="dxa"/>
            <w:gridSpan w:val="1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w w:val="97"/>
                <w:sz w:val="28"/>
                <w:szCs w:val="28"/>
              </w:rPr>
              <w:t>мнению</w:t>
            </w:r>
          </w:p>
        </w:tc>
        <w:tc>
          <w:tcPr>
            <w:tcW w:w="660" w:type="dxa"/>
            <w:gridSpan w:val="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98" w:type="dxa"/>
            <w:gridSpan w:val="2"/>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482"/>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473"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gridSpan w:val="7"/>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60"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планом,</w:t>
            </w:r>
          </w:p>
        </w:tc>
        <w:tc>
          <w:tcPr>
            <w:tcW w:w="579"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100" w:type="dxa"/>
            <w:gridSpan w:val="2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сравнивать,</w:t>
            </w:r>
          </w:p>
        </w:tc>
        <w:tc>
          <w:tcPr>
            <w:tcW w:w="360" w:type="dxa"/>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gridSpan w:val="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7.</w:t>
            </w:r>
          </w:p>
        </w:tc>
        <w:tc>
          <w:tcPr>
            <w:tcW w:w="1638" w:type="dxa"/>
            <w:gridSpan w:val="18"/>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Понимать</w:t>
            </w:r>
          </w:p>
        </w:tc>
      </w:tr>
      <w:tr w:rsidR="00200E7E" w:rsidRPr="00106092" w:rsidTr="00200E7E">
        <w:trPr>
          <w:trHeight w:val="482"/>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473"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gridSpan w:val="7"/>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60"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условиями</w:t>
            </w:r>
          </w:p>
        </w:tc>
        <w:tc>
          <w:tcPr>
            <w:tcW w:w="579"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100" w:type="dxa"/>
            <w:gridSpan w:val="2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группировать</w:t>
            </w:r>
          </w:p>
        </w:tc>
        <w:tc>
          <w:tcPr>
            <w:tcW w:w="360" w:type="dxa"/>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040" w:type="dxa"/>
            <w:gridSpan w:val="1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точку</w:t>
            </w:r>
          </w:p>
        </w:tc>
        <w:tc>
          <w:tcPr>
            <w:tcW w:w="958" w:type="dxa"/>
            <w:gridSpan w:val="1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w w:val="99"/>
                <w:sz w:val="28"/>
                <w:szCs w:val="28"/>
              </w:rPr>
              <w:t>зрения</w:t>
            </w:r>
          </w:p>
        </w:tc>
      </w:tr>
      <w:tr w:rsidR="00200E7E" w:rsidRPr="00106092" w:rsidTr="00200E7E">
        <w:trPr>
          <w:trHeight w:val="485"/>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473"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gridSpan w:val="7"/>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60"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выполнения,</w:t>
            </w:r>
          </w:p>
        </w:tc>
        <w:tc>
          <w:tcPr>
            <w:tcW w:w="579"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100" w:type="dxa"/>
            <w:gridSpan w:val="2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различные</w:t>
            </w:r>
          </w:p>
        </w:tc>
        <w:tc>
          <w:tcPr>
            <w:tcW w:w="360" w:type="dxa"/>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040" w:type="dxa"/>
            <w:gridSpan w:val="1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другого</w:t>
            </w:r>
          </w:p>
        </w:tc>
        <w:tc>
          <w:tcPr>
            <w:tcW w:w="660" w:type="dxa"/>
            <w:gridSpan w:val="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98" w:type="dxa"/>
            <w:gridSpan w:val="2"/>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482"/>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473"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gridSpan w:val="7"/>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60"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результатом</w:t>
            </w:r>
          </w:p>
        </w:tc>
        <w:tc>
          <w:tcPr>
            <w:tcW w:w="579"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460" w:type="dxa"/>
            <w:gridSpan w:val="2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объекты,  явления,</w:t>
            </w:r>
          </w:p>
        </w:tc>
        <w:tc>
          <w:tcPr>
            <w:tcW w:w="360" w:type="dxa"/>
            <w:gridSpan w:val="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8.</w:t>
            </w:r>
          </w:p>
        </w:tc>
        <w:tc>
          <w:tcPr>
            <w:tcW w:w="680" w:type="dxa"/>
            <w:gridSpan w:val="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660" w:type="dxa"/>
            <w:gridSpan w:val="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98" w:type="dxa"/>
            <w:gridSpan w:val="2"/>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482"/>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473"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gridSpan w:val="7"/>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60"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действий</w:t>
            </w:r>
          </w:p>
        </w:tc>
        <w:tc>
          <w:tcPr>
            <w:tcW w:w="579"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на</w:t>
            </w:r>
          </w:p>
        </w:tc>
        <w:tc>
          <w:tcPr>
            <w:tcW w:w="1020" w:type="dxa"/>
            <w:gridSpan w:val="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факты.</w:t>
            </w:r>
          </w:p>
        </w:tc>
        <w:tc>
          <w:tcPr>
            <w:tcW w:w="1080" w:type="dxa"/>
            <w:gridSpan w:val="1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998" w:type="dxa"/>
            <w:gridSpan w:val="21"/>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Участвовать  в</w:t>
            </w:r>
          </w:p>
        </w:tc>
      </w:tr>
      <w:tr w:rsidR="00200E7E" w:rsidRPr="00106092" w:rsidTr="00200E7E">
        <w:trPr>
          <w:trHeight w:val="482"/>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473"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gridSpan w:val="7"/>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39"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определенном</w:t>
            </w:r>
          </w:p>
        </w:tc>
        <w:tc>
          <w:tcPr>
            <w:tcW w:w="380" w:type="dxa"/>
            <w:gridSpan w:val="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640" w:type="dxa"/>
            <w:gridSpan w:val="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080" w:type="dxa"/>
            <w:gridSpan w:val="1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040" w:type="dxa"/>
            <w:gridSpan w:val="1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работе</w:t>
            </w:r>
          </w:p>
        </w:tc>
        <w:tc>
          <w:tcPr>
            <w:tcW w:w="660" w:type="dxa"/>
            <w:gridSpan w:val="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98" w:type="dxa"/>
            <w:gridSpan w:val="2"/>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485"/>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473"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gridSpan w:val="7"/>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60"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этапе.</w:t>
            </w:r>
          </w:p>
        </w:tc>
        <w:tc>
          <w:tcPr>
            <w:tcW w:w="579"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80" w:type="dxa"/>
            <w:gridSpan w:val="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640" w:type="dxa"/>
            <w:gridSpan w:val="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080" w:type="dxa"/>
            <w:gridSpan w:val="1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040" w:type="dxa"/>
            <w:gridSpan w:val="1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w w:val="98"/>
                <w:sz w:val="28"/>
                <w:szCs w:val="28"/>
              </w:rPr>
              <w:t>группы,</w:t>
            </w:r>
          </w:p>
        </w:tc>
        <w:tc>
          <w:tcPr>
            <w:tcW w:w="660" w:type="dxa"/>
            <w:gridSpan w:val="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98" w:type="dxa"/>
            <w:gridSpan w:val="2"/>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482"/>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473"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gridSpan w:val="7"/>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400" w:type="dxa"/>
            <w:gridSpan w:val="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7.</w:t>
            </w:r>
          </w:p>
        </w:tc>
        <w:tc>
          <w:tcPr>
            <w:tcW w:w="1939" w:type="dxa"/>
            <w:gridSpan w:val="12"/>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Использовать</w:t>
            </w:r>
          </w:p>
        </w:tc>
        <w:tc>
          <w:tcPr>
            <w:tcW w:w="380" w:type="dxa"/>
            <w:gridSpan w:val="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640" w:type="dxa"/>
            <w:gridSpan w:val="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080" w:type="dxa"/>
            <w:gridSpan w:val="1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gridSpan w:val="19"/>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распределять</w:t>
            </w:r>
          </w:p>
        </w:tc>
        <w:tc>
          <w:tcPr>
            <w:tcW w:w="298" w:type="dxa"/>
            <w:gridSpan w:val="2"/>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482"/>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473"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gridSpan w:val="7"/>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400" w:type="dxa"/>
            <w:gridSpan w:val="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в</w:t>
            </w:r>
          </w:p>
        </w:tc>
        <w:tc>
          <w:tcPr>
            <w:tcW w:w="1939" w:type="dxa"/>
            <w:gridSpan w:val="12"/>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jc w:val="right"/>
              <w:rPr>
                <w:rFonts w:ascii="Times New Roman" w:eastAsiaTheme="minorEastAsia" w:hAnsi="Times New Roman"/>
                <w:sz w:val="24"/>
                <w:szCs w:val="24"/>
              </w:rPr>
            </w:pPr>
            <w:r w:rsidRPr="00106092">
              <w:rPr>
                <w:rFonts w:ascii="Times New Roman" w:eastAsiaTheme="minorEastAsia" w:hAnsi="Times New Roman"/>
                <w:sz w:val="28"/>
                <w:szCs w:val="28"/>
              </w:rPr>
              <w:t>работе</w:t>
            </w:r>
          </w:p>
        </w:tc>
        <w:tc>
          <w:tcPr>
            <w:tcW w:w="380" w:type="dxa"/>
            <w:gridSpan w:val="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640" w:type="dxa"/>
            <w:gridSpan w:val="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080" w:type="dxa"/>
            <w:gridSpan w:val="1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040" w:type="dxa"/>
            <w:gridSpan w:val="1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роли,</w:t>
            </w:r>
          </w:p>
        </w:tc>
        <w:tc>
          <w:tcPr>
            <w:tcW w:w="660" w:type="dxa"/>
            <w:gridSpan w:val="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98" w:type="dxa"/>
            <w:gridSpan w:val="2"/>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482"/>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473"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gridSpan w:val="7"/>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60"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литературу,</w:t>
            </w:r>
          </w:p>
        </w:tc>
        <w:tc>
          <w:tcPr>
            <w:tcW w:w="579"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80" w:type="dxa"/>
            <w:gridSpan w:val="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640" w:type="dxa"/>
            <w:gridSpan w:val="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080" w:type="dxa"/>
            <w:gridSpan w:val="1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998" w:type="dxa"/>
            <w:gridSpan w:val="21"/>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договариватьс</w:t>
            </w:r>
          </w:p>
        </w:tc>
      </w:tr>
      <w:tr w:rsidR="00200E7E" w:rsidRPr="00106092" w:rsidTr="00200E7E">
        <w:trPr>
          <w:trHeight w:val="485"/>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473"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gridSpan w:val="7"/>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60"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w w:val="98"/>
                <w:sz w:val="28"/>
                <w:szCs w:val="28"/>
              </w:rPr>
              <w:t>инструменты,</w:t>
            </w:r>
          </w:p>
        </w:tc>
        <w:tc>
          <w:tcPr>
            <w:tcW w:w="579"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80" w:type="dxa"/>
            <w:gridSpan w:val="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640" w:type="dxa"/>
            <w:gridSpan w:val="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080" w:type="dxa"/>
            <w:gridSpan w:val="1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gridSpan w:val="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я</w:t>
            </w:r>
          </w:p>
        </w:tc>
        <w:tc>
          <w:tcPr>
            <w:tcW w:w="1340"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340"/>
              <w:rPr>
                <w:rFonts w:ascii="Times New Roman" w:eastAsiaTheme="minorEastAsia" w:hAnsi="Times New Roman"/>
                <w:sz w:val="24"/>
                <w:szCs w:val="24"/>
              </w:rPr>
            </w:pPr>
            <w:r w:rsidRPr="00106092">
              <w:rPr>
                <w:rFonts w:ascii="Times New Roman" w:eastAsiaTheme="minorEastAsia" w:hAnsi="Times New Roman"/>
                <w:sz w:val="28"/>
                <w:szCs w:val="28"/>
              </w:rPr>
              <w:t>друг</w:t>
            </w:r>
          </w:p>
        </w:tc>
        <w:tc>
          <w:tcPr>
            <w:tcW w:w="298" w:type="dxa"/>
            <w:gridSpan w:val="2"/>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jc w:val="right"/>
              <w:rPr>
                <w:rFonts w:ascii="Times New Roman" w:eastAsiaTheme="minorEastAsia" w:hAnsi="Times New Roman"/>
                <w:sz w:val="24"/>
                <w:szCs w:val="24"/>
              </w:rPr>
            </w:pPr>
            <w:r w:rsidRPr="00106092">
              <w:rPr>
                <w:rFonts w:ascii="Times New Roman" w:eastAsiaTheme="minorEastAsia" w:hAnsi="Times New Roman"/>
                <w:sz w:val="28"/>
                <w:szCs w:val="28"/>
              </w:rPr>
              <w:t>с</w:t>
            </w:r>
          </w:p>
        </w:tc>
      </w:tr>
      <w:tr w:rsidR="00200E7E" w:rsidRPr="00106092" w:rsidTr="00200E7E">
        <w:trPr>
          <w:trHeight w:val="482"/>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473"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gridSpan w:val="7"/>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60"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приборы.</w:t>
            </w:r>
          </w:p>
        </w:tc>
        <w:tc>
          <w:tcPr>
            <w:tcW w:w="579"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80" w:type="dxa"/>
            <w:gridSpan w:val="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640" w:type="dxa"/>
            <w:gridSpan w:val="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080" w:type="dxa"/>
            <w:gridSpan w:val="1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040" w:type="dxa"/>
            <w:gridSpan w:val="11"/>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другом.</w:t>
            </w:r>
          </w:p>
        </w:tc>
        <w:tc>
          <w:tcPr>
            <w:tcW w:w="660" w:type="dxa"/>
            <w:gridSpan w:val="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98" w:type="dxa"/>
            <w:gridSpan w:val="2"/>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482"/>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473"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gridSpan w:val="7"/>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400" w:type="dxa"/>
            <w:gridSpan w:val="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8.</w:t>
            </w:r>
          </w:p>
        </w:tc>
        <w:tc>
          <w:tcPr>
            <w:tcW w:w="1939" w:type="dxa"/>
            <w:gridSpan w:val="12"/>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jc w:val="right"/>
              <w:rPr>
                <w:rFonts w:ascii="Times New Roman" w:eastAsiaTheme="minorEastAsia" w:hAnsi="Times New Roman"/>
                <w:sz w:val="24"/>
                <w:szCs w:val="24"/>
              </w:rPr>
            </w:pPr>
            <w:r w:rsidRPr="00106092">
              <w:rPr>
                <w:rFonts w:ascii="Times New Roman" w:eastAsiaTheme="minorEastAsia" w:hAnsi="Times New Roman"/>
                <w:sz w:val="28"/>
                <w:szCs w:val="28"/>
              </w:rPr>
              <w:t>Оценка своего</w:t>
            </w:r>
          </w:p>
        </w:tc>
        <w:tc>
          <w:tcPr>
            <w:tcW w:w="380" w:type="dxa"/>
            <w:gridSpan w:val="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640" w:type="dxa"/>
            <w:gridSpan w:val="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080" w:type="dxa"/>
            <w:gridSpan w:val="1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gridSpan w:val="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gridSpan w:val="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660" w:type="dxa"/>
            <w:gridSpan w:val="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98" w:type="dxa"/>
            <w:gridSpan w:val="2"/>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482"/>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473"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gridSpan w:val="7"/>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60"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задания</w:t>
            </w:r>
          </w:p>
        </w:tc>
        <w:tc>
          <w:tcPr>
            <w:tcW w:w="579"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jc w:val="right"/>
              <w:rPr>
                <w:rFonts w:ascii="Times New Roman" w:eastAsiaTheme="minorEastAsia" w:hAnsi="Times New Roman"/>
                <w:sz w:val="24"/>
                <w:szCs w:val="24"/>
              </w:rPr>
            </w:pPr>
            <w:r w:rsidRPr="00106092">
              <w:rPr>
                <w:rFonts w:ascii="Times New Roman" w:eastAsiaTheme="minorEastAsia" w:hAnsi="Times New Roman"/>
                <w:sz w:val="28"/>
                <w:szCs w:val="28"/>
              </w:rPr>
              <w:t>по</w:t>
            </w:r>
          </w:p>
        </w:tc>
        <w:tc>
          <w:tcPr>
            <w:tcW w:w="380" w:type="dxa"/>
            <w:gridSpan w:val="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640" w:type="dxa"/>
            <w:gridSpan w:val="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080" w:type="dxa"/>
            <w:gridSpan w:val="1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gridSpan w:val="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gridSpan w:val="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660" w:type="dxa"/>
            <w:gridSpan w:val="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98" w:type="dxa"/>
            <w:gridSpan w:val="2"/>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485"/>
        </w:trPr>
        <w:tc>
          <w:tcPr>
            <w:tcW w:w="1198"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473"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gridSpan w:val="7"/>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60"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параметрам,</w:t>
            </w:r>
          </w:p>
        </w:tc>
        <w:tc>
          <w:tcPr>
            <w:tcW w:w="579"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80" w:type="dxa"/>
            <w:gridSpan w:val="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640" w:type="dxa"/>
            <w:gridSpan w:val="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080" w:type="dxa"/>
            <w:gridSpan w:val="1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gridSpan w:val="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gridSpan w:val="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660" w:type="dxa"/>
            <w:gridSpan w:val="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98" w:type="dxa"/>
            <w:gridSpan w:val="2"/>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168"/>
        </w:trPr>
        <w:tc>
          <w:tcPr>
            <w:tcW w:w="1198" w:type="dxa"/>
            <w:tcBorders>
              <w:top w:val="nil"/>
              <w:left w:val="single" w:sz="8" w:space="0" w:color="auto"/>
              <w:bottom w:val="single" w:sz="8" w:space="0" w:color="auto"/>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1473" w:type="dxa"/>
            <w:gridSpan w:val="16"/>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880" w:type="dxa"/>
            <w:gridSpan w:val="7"/>
            <w:tcBorders>
              <w:top w:val="nil"/>
              <w:left w:val="nil"/>
              <w:bottom w:val="single" w:sz="8" w:space="0" w:color="auto"/>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400" w:type="dxa"/>
            <w:gridSpan w:val="4"/>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1360" w:type="dxa"/>
            <w:gridSpan w:val="8"/>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579" w:type="dxa"/>
            <w:gridSpan w:val="4"/>
            <w:tcBorders>
              <w:top w:val="nil"/>
              <w:left w:val="nil"/>
              <w:bottom w:val="single" w:sz="8" w:space="0" w:color="auto"/>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380" w:type="dxa"/>
            <w:gridSpan w:val="4"/>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640" w:type="dxa"/>
            <w:gridSpan w:val="4"/>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1080" w:type="dxa"/>
            <w:gridSpan w:val="15"/>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360" w:type="dxa"/>
            <w:tcBorders>
              <w:top w:val="nil"/>
              <w:left w:val="nil"/>
              <w:bottom w:val="single" w:sz="8" w:space="0" w:color="auto"/>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360" w:type="dxa"/>
            <w:gridSpan w:val="3"/>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680" w:type="dxa"/>
            <w:gridSpan w:val="8"/>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660" w:type="dxa"/>
            <w:gridSpan w:val="8"/>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298" w:type="dxa"/>
            <w:gridSpan w:val="2"/>
            <w:tcBorders>
              <w:top w:val="nil"/>
              <w:left w:val="nil"/>
              <w:bottom w:val="single" w:sz="8" w:space="0" w:color="auto"/>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r>
      <w:tr w:rsidR="00200E7E" w:rsidRPr="00106092" w:rsidTr="00200E7E">
        <w:trPr>
          <w:trHeight w:val="324"/>
        </w:trPr>
        <w:tc>
          <w:tcPr>
            <w:tcW w:w="1200" w:type="dxa"/>
            <w:tcBorders>
              <w:top w:val="single" w:sz="8" w:space="0" w:color="auto"/>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bookmarkStart w:id="103" w:name="page219"/>
            <w:bookmarkEnd w:id="103"/>
          </w:p>
        </w:tc>
        <w:tc>
          <w:tcPr>
            <w:tcW w:w="400" w:type="dxa"/>
            <w:gridSpan w:val="3"/>
            <w:tcBorders>
              <w:top w:val="single" w:sz="8" w:space="0" w:color="auto"/>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000" w:type="dxa"/>
            <w:gridSpan w:val="10"/>
            <w:tcBorders>
              <w:top w:val="single" w:sz="8" w:space="0" w:color="auto"/>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620" w:type="dxa"/>
            <w:gridSpan w:val="6"/>
            <w:tcBorders>
              <w:top w:val="single" w:sz="8" w:space="0" w:color="auto"/>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40" w:type="dxa"/>
            <w:gridSpan w:val="5"/>
            <w:tcBorders>
              <w:top w:val="single" w:sz="8" w:space="0" w:color="auto"/>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60" w:type="dxa"/>
            <w:gridSpan w:val="12"/>
            <w:tcBorders>
              <w:top w:val="single" w:sz="8" w:space="0" w:color="auto"/>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заранее</w:t>
            </w:r>
          </w:p>
        </w:tc>
        <w:tc>
          <w:tcPr>
            <w:tcW w:w="580" w:type="dxa"/>
            <w:gridSpan w:val="4"/>
            <w:tcBorders>
              <w:top w:val="single" w:sz="8" w:space="0" w:color="auto"/>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100" w:type="dxa"/>
            <w:gridSpan w:val="10"/>
            <w:tcBorders>
              <w:top w:val="single" w:sz="8" w:space="0" w:color="auto"/>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660" w:type="dxa"/>
            <w:gridSpan w:val="6"/>
            <w:tcBorders>
              <w:top w:val="single" w:sz="8" w:space="0" w:color="auto"/>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8"/>
            <w:tcBorders>
              <w:top w:val="single" w:sz="8" w:space="0" w:color="auto"/>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920" w:type="dxa"/>
            <w:gridSpan w:val="9"/>
            <w:tcBorders>
              <w:top w:val="single" w:sz="8" w:space="0" w:color="auto"/>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gridSpan w:val="4"/>
            <w:tcBorders>
              <w:top w:val="single" w:sz="8" w:space="0" w:color="auto"/>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808" w:type="dxa"/>
            <w:gridSpan w:val="7"/>
            <w:tcBorders>
              <w:top w:val="single" w:sz="8" w:space="0" w:color="auto"/>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482"/>
        </w:trPr>
        <w:tc>
          <w:tcPr>
            <w:tcW w:w="1200" w:type="dxa"/>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400" w:type="dxa"/>
            <w:gridSpan w:val="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000" w:type="dxa"/>
            <w:gridSpan w:val="10"/>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620"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40"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40"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представленным.</w:t>
            </w:r>
          </w:p>
        </w:tc>
        <w:tc>
          <w:tcPr>
            <w:tcW w:w="1100" w:type="dxa"/>
            <w:gridSpan w:val="10"/>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660"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8"/>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920" w:type="dxa"/>
            <w:gridSpan w:val="9"/>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gridSpan w:val="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808" w:type="dxa"/>
            <w:gridSpan w:val="7"/>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168"/>
        </w:trPr>
        <w:tc>
          <w:tcPr>
            <w:tcW w:w="1200" w:type="dxa"/>
            <w:gridSpan w:val="2"/>
            <w:tcBorders>
              <w:top w:val="nil"/>
              <w:left w:val="single" w:sz="8" w:space="0" w:color="auto"/>
              <w:bottom w:val="single" w:sz="8" w:space="0" w:color="auto"/>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400" w:type="dxa"/>
            <w:gridSpan w:val="3"/>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1620" w:type="dxa"/>
            <w:gridSpan w:val="16"/>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340" w:type="dxa"/>
            <w:gridSpan w:val="5"/>
            <w:tcBorders>
              <w:top w:val="nil"/>
              <w:left w:val="nil"/>
              <w:bottom w:val="single" w:sz="8" w:space="0" w:color="auto"/>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560" w:type="dxa"/>
            <w:gridSpan w:val="4"/>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1200" w:type="dxa"/>
            <w:gridSpan w:val="8"/>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580" w:type="dxa"/>
            <w:gridSpan w:val="4"/>
            <w:tcBorders>
              <w:top w:val="nil"/>
              <w:left w:val="nil"/>
              <w:bottom w:val="single" w:sz="8" w:space="0" w:color="auto"/>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1100" w:type="dxa"/>
            <w:gridSpan w:val="10"/>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660" w:type="dxa"/>
            <w:gridSpan w:val="6"/>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700" w:type="dxa"/>
            <w:gridSpan w:val="7"/>
            <w:tcBorders>
              <w:top w:val="nil"/>
              <w:left w:val="nil"/>
              <w:bottom w:val="single" w:sz="8" w:space="0" w:color="auto"/>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1988" w:type="dxa"/>
            <w:gridSpan w:val="20"/>
            <w:tcBorders>
              <w:top w:val="nil"/>
              <w:left w:val="nil"/>
              <w:bottom w:val="single" w:sz="8" w:space="0" w:color="auto"/>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r>
      <w:tr w:rsidR="00200E7E" w:rsidRPr="00106092" w:rsidTr="00200E7E">
        <w:trPr>
          <w:trHeight w:val="309"/>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309" w:lineRule="exact"/>
              <w:ind w:left="120"/>
              <w:rPr>
                <w:rFonts w:ascii="Times New Roman" w:eastAsiaTheme="minorEastAsia" w:hAnsi="Times New Roman"/>
                <w:sz w:val="24"/>
                <w:szCs w:val="24"/>
              </w:rPr>
            </w:pPr>
            <w:r w:rsidRPr="00106092">
              <w:rPr>
                <w:rFonts w:ascii="Times New Roman" w:eastAsiaTheme="minorEastAsia" w:hAnsi="Times New Roman"/>
                <w:b/>
                <w:bCs/>
                <w:sz w:val="28"/>
                <w:szCs w:val="28"/>
              </w:rPr>
              <w:t>4 класс</w:t>
            </w:r>
          </w:p>
        </w:tc>
        <w:tc>
          <w:tcPr>
            <w:tcW w:w="400" w:type="dxa"/>
            <w:gridSpan w:val="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03"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1.</w:t>
            </w:r>
          </w:p>
        </w:tc>
        <w:tc>
          <w:tcPr>
            <w:tcW w:w="1620"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03" w:lineRule="exact"/>
              <w:ind w:left="360"/>
              <w:rPr>
                <w:rFonts w:ascii="Times New Roman" w:eastAsiaTheme="minorEastAsia" w:hAnsi="Times New Roman"/>
                <w:sz w:val="24"/>
                <w:szCs w:val="24"/>
              </w:rPr>
            </w:pPr>
            <w:r w:rsidRPr="00106092">
              <w:rPr>
                <w:rFonts w:ascii="Times New Roman" w:eastAsiaTheme="minorEastAsia" w:hAnsi="Times New Roman"/>
                <w:sz w:val="28"/>
                <w:szCs w:val="28"/>
              </w:rPr>
              <w:t>Ценить</w:t>
            </w:r>
          </w:p>
        </w:tc>
        <w:tc>
          <w:tcPr>
            <w:tcW w:w="340"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03" w:lineRule="exact"/>
              <w:jc w:val="right"/>
              <w:rPr>
                <w:rFonts w:ascii="Times New Roman" w:eastAsiaTheme="minorEastAsia" w:hAnsi="Times New Roman"/>
                <w:sz w:val="24"/>
                <w:szCs w:val="24"/>
              </w:rPr>
            </w:pPr>
            <w:r w:rsidRPr="00106092">
              <w:rPr>
                <w:rFonts w:ascii="Times New Roman" w:eastAsiaTheme="minorEastAsia" w:hAnsi="Times New Roman"/>
                <w:sz w:val="28"/>
                <w:szCs w:val="28"/>
              </w:rPr>
              <w:t>и</w:t>
            </w:r>
          </w:p>
        </w:tc>
        <w:tc>
          <w:tcPr>
            <w:tcW w:w="560" w:type="dxa"/>
            <w:gridSpan w:val="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03"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1.</w:t>
            </w:r>
          </w:p>
        </w:tc>
        <w:tc>
          <w:tcPr>
            <w:tcW w:w="1200" w:type="dxa"/>
            <w:gridSpan w:val="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580"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100" w:type="dxa"/>
            <w:gridSpan w:val="10"/>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03"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1.</w:t>
            </w:r>
          </w:p>
        </w:tc>
        <w:tc>
          <w:tcPr>
            <w:tcW w:w="660"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7"/>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988" w:type="dxa"/>
            <w:gridSpan w:val="2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03"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Участвовать  в</w:t>
            </w:r>
          </w:p>
        </w:tc>
      </w:tr>
      <w:tr w:rsidR="00200E7E" w:rsidRPr="00106092" w:rsidTr="00200E7E">
        <w:trPr>
          <w:trHeight w:val="480"/>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400" w:type="dxa"/>
            <w:gridSpan w:val="1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принимать</w:t>
            </w:r>
          </w:p>
        </w:tc>
        <w:tc>
          <w:tcPr>
            <w:tcW w:w="620"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40"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40"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Самостоятельно</w:t>
            </w:r>
          </w:p>
        </w:tc>
        <w:tc>
          <w:tcPr>
            <w:tcW w:w="2460" w:type="dxa"/>
            <w:gridSpan w:val="2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Ориентироваться</w:t>
            </w:r>
          </w:p>
        </w:tc>
        <w:tc>
          <w:tcPr>
            <w:tcW w:w="1180" w:type="dxa"/>
            <w:gridSpan w:val="1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диалоге;</w:t>
            </w:r>
          </w:p>
        </w:tc>
        <w:tc>
          <w:tcPr>
            <w:tcW w:w="808" w:type="dxa"/>
            <w:gridSpan w:val="7"/>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482"/>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020" w:type="dxa"/>
            <w:gridSpan w:val="19"/>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следующие</w:t>
            </w:r>
          </w:p>
        </w:tc>
        <w:tc>
          <w:tcPr>
            <w:tcW w:w="340"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40"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формулировать</w:t>
            </w:r>
          </w:p>
        </w:tc>
        <w:tc>
          <w:tcPr>
            <w:tcW w:w="1100" w:type="dxa"/>
            <w:gridSpan w:val="10"/>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в</w:t>
            </w:r>
          </w:p>
        </w:tc>
        <w:tc>
          <w:tcPr>
            <w:tcW w:w="1360" w:type="dxa"/>
            <w:gridSpan w:val="1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учебнике:</w:t>
            </w:r>
          </w:p>
        </w:tc>
        <w:tc>
          <w:tcPr>
            <w:tcW w:w="1180" w:type="dxa"/>
            <w:gridSpan w:val="1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слушать</w:t>
            </w:r>
          </w:p>
        </w:tc>
        <w:tc>
          <w:tcPr>
            <w:tcW w:w="808" w:type="dxa"/>
            <w:gridSpan w:val="7"/>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и</w:t>
            </w:r>
          </w:p>
        </w:tc>
      </w:tr>
      <w:tr w:rsidR="00200E7E" w:rsidRPr="00106092" w:rsidTr="00200E7E">
        <w:trPr>
          <w:trHeight w:val="482"/>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400" w:type="dxa"/>
            <w:gridSpan w:val="1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базовые</w:t>
            </w:r>
          </w:p>
        </w:tc>
        <w:tc>
          <w:tcPr>
            <w:tcW w:w="620"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40"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60"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задание:</w:t>
            </w:r>
          </w:p>
        </w:tc>
        <w:tc>
          <w:tcPr>
            <w:tcW w:w="580"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60"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определять</w:t>
            </w:r>
          </w:p>
        </w:tc>
        <w:tc>
          <w:tcPr>
            <w:tcW w:w="700" w:type="dxa"/>
            <w:gridSpan w:val="7"/>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988" w:type="dxa"/>
            <w:gridSpan w:val="2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понимать</w:t>
            </w:r>
          </w:p>
        </w:tc>
      </w:tr>
      <w:tr w:rsidR="00200E7E" w:rsidRPr="00106092" w:rsidTr="00200E7E">
        <w:trPr>
          <w:trHeight w:val="482"/>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400" w:type="dxa"/>
            <w:gridSpan w:val="1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ценности:</w:t>
            </w:r>
          </w:p>
        </w:tc>
        <w:tc>
          <w:tcPr>
            <w:tcW w:w="620"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40"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60"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определять</w:t>
            </w:r>
          </w:p>
        </w:tc>
        <w:tc>
          <w:tcPr>
            <w:tcW w:w="580"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его</w:t>
            </w:r>
          </w:p>
        </w:tc>
        <w:tc>
          <w:tcPr>
            <w:tcW w:w="1100" w:type="dxa"/>
            <w:gridSpan w:val="10"/>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умения,</w:t>
            </w:r>
          </w:p>
        </w:tc>
        <w:tc>
          <w:tcPr>
            <w:tcW w:w="1360" w:type="dxa"/>
            <w:gridSpan w:val="1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которые</w:t>
            </w:r>
          </w:p>
        </w:tc>
        <w:tc>
          <w:tcPr>
            <w:tcW w:w="1180" w:type="dxa"/>
            <w:gridSpan w:val="1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других,</w:t>
            </w:r>
          </w:p>
        </w:tc>
        <w:tc>
          <w:tcPr>
            <w:tcW w:w="808" w:type="dxa"/>
            <w:gridSpan w:val="7"/>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485"/>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400" w:type="dxa"/>
            <w:gridSpan w:val="1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«добро»,</w:t>
            </w:r>
          </w:p>
        </w:tc>
        <w:tc>
          <w:tcPr>
            <w:tcW w:w="620"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40"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60"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цель,</w:t>
            </w:r>
          </w:p>
        </w:tc>
        <w:tc>
          <w:tcPr>
            <w:tcW w:w="580"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100" w:type="dxa"/>
            <w:gridSpan w:val="10"/>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будут</w:t>
            </w:r>
          </w:p>
        </w:tc>
        <w:tc>
          <w:tcPr>
            <w:tcW w:w="660"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7"/>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988" w:type="dxa"/>
            <w:gridSpan w:val="2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высказывать</w:t>
            </w:r>
          </w:p>
        </w:tc>
      </w:tr>
      <w:tr w:rsidR="00200E7E" w:rsidRPr="00106092" w:rsidTr="00200E7E">
        <w:trPr>
          <w:trHeight w:val="482"/>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020" w:type="dxa"/>
            <w:gridSpan w:val="19"/>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«терпение»,</w:t>
            </w:r>
          </w:p>
        </w:tc>
        <w:tc>
          <w:tcPr>
            <w:tcW w:w="340"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60"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планировать</w:t>
            </w:r>
          </w:p>
        </w:tc>
        <w:tc>
          <w:tcPr>
            <w:tcW w:w="580"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460" w:type="dxa"/>
            <w:gridSpan w:val="2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сформированы  на</w:t>
            </w:r>
          </w:p>
        </w:tc>
        <w:tc>
          <w:tcPr>
            <w:tcW w:w="920" w:type="dxa"/>
            <w:gridSpan w:val="9"/>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свою</w:t>
            </w:r>
          </w:p>
        </w:tc>
        <w:tc>
          <w:tcPr>
            <w:tcW w:w="260" w:type="dxa"/>
            <w:gridSpan w:val="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808" w:type="dxa"/>
            <w:gridSpan w:val="7"/>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w w:val="97"/>
                <w:sz w:val="28"/>
                <w:szCs w:val="28"/>
              </w:rPr>
              <w:t>точку</w:t>
            </w:r>
          </w:p>
        </w:tc>
      </w:tr>
      <w:tr w:rsidR="00200E7E" w:rsidRPr="00106092" w:rsidTr="00200E7E">
        <w:trPr>
          <w:trHeight w:val="483"/>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400" w:type="dxa"/>
            <w:gridSpan w:val="1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«родина»,</w:t>
            </w:r>
          </w:p>
        </w:tc>
        <w:tc>
          <w:tcPr>
            <w:tcW w:w="620"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40"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60"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алгоритм</w:t>
            </w:r>
          </w:p>
        </w:tc>
        <w:tc>
          <w:tcPr>
            <w:tcW w:w="580"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его</w:t>
            </w:r>
          </w:p>
        </w:tc>
        <w:tc>
          <w:tcPr>
            <w:tcW w:w="1100" w:type="dxa"/>
            <w:gridSpan w:val="10"/>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основе</w:t>
            </w:r>
          </w:p>
        </w:tc>
        <w:tc>
          <w:tcPr>
            <w:tcW w:w="1360" w:type="dxa"/>
            <w:gridSpan w:val="1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изучения</w:t>
            </w:r>
          </w:p>
        </w:tc>
        <w:tc>
          <w:tcPr>
            <w:tcW w:w="920" w:type="dxa"/>
            <w:gridSpan w:val="9"/>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зрения</w:t>
            </w:r>
          </w:p>
        </w:tc>
        <w:tc>
          <w:tcPr>
            <w:tcW w:w="260" w:type="dxa"/>
            <w:gridSpan w:val="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808" w:type="dxa"/>
            <w:gridSpan w:val="7"/>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на</w:t>
            </w:r>
          </w:p>
        </w:tc>
      </w:tr>
      <w:tr w:rsidR="00200E7E" w:rsidRPr="00106092" w:rsidTr="00200E7E">
        <w:trPr>
          <w:trHeight w:val="482"/>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020" w:type="dxa"/>
            <w:gridSpan w:val="19"/>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«природа»,</w:t>
            </w:r>
          </w:p>
        </w:tc>
        <w:tc>
          <w:tcPr>
            <w:tcW w:w="340"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60"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выполнения,</w:t>
            </w:r>
          </w:p>
        </w:tc>
        <w:tc>
          <w:tcPr>
            <w:tcW w:w="580"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100" w:type="dxa"/>
            <w:gridSpan w:val="10"/>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данного</w:t>
            </w:r>
          </w:p>
        </w:tc>
        <w:tc>
          <w:tcPr>
            <w:tcW w:w="1360" w:type="dxa"/>
            <w:gridSpan w:val="1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раздела;</w:t>
            </w:r>
          </w:p>
        </w:tc>
        <w:tc>
          <w:tcPr>
            <w:tcW w:w="1180" w:type="dxa"/>
            <w:gridSpan w:val="1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события,</w:t>
            </w:r>
          </w:p>
        </w:tc>
        <w:tc>
          <w:tcPr>
            <w:tcW w:w="808" w:type="dxa"/>
            <w:gridSpan w:val="7"/>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482"/>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400" w:type="dxa"/>
            <w:gridSpan w:val="1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«семья»,</w:t>
            </w:r>
          </w:p>
        </w:tc>
        <w:tc>
          <w:tcPr>
            <w:tcW w:w="960" w:type="dxa"/>
            <w:gridSpan w:val="11"/>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«мир»,</w:t>
            </w:r>
          </w:p>
        </w:tc>
        <w:tc>
          <w:tcPr>
            <w:tcW w:w="2340"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корректировать</w:t>
            </w:r>
          </w:p>
        </w:tc>
        <w:tc>
          <w:tcPr>
            <w:tcW w:w="1760"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определять</w:t>
            </w:r>
          </w:p>
        </w:tc>
        <w:tc>
          <w:tcPr>
            <w:tcW w:w="700" w:type="dxa"/>
            <w:gridSpan w:val="7"/>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круг</w:t>
            </w:r>
          </w:p>
        </w:tc>
        <w:tc>
          <w:tcPr>
            <w:tcW w:w="1988" w:type="dxa"/>
            <w:gridSpan w:val="2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поступки.</w:t>
            </w:r>
          </w:p>
        </w:tc>
      </w:tr>
      <w:tr w:rsidR="00200E7E" w:rsidRPr="00106092" w:rsidTr="00200E7E">
        <w:trPr>
          <w:trHeight w:val="485"/>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020" w:type="dxa"/>
            <w:gridSpan w:val="19"/>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«настоящий</w:t>
            </w:r>
          </w:p>
        </w:tc>
        <w:tc>
          <w:tcPr>
            <w:tcW w:w="340"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40"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работу  по  ходу</w:t>
            </w:r>
          </w:p>
        </w:tc>
        <w:tc>
          <w:tcPr>
            <w:tcW w:w="1100" w:type="dxa"/>
            <w:gridSpan w:val="10"/>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своего</w:t>
            </w:r>
          </w:p>
        </w:tc>
        <w:tc>
          <w:tcPr>
            <w:tcW w:w="1360" w:type="dxa"/>
            <w:gridSpan w:val="1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незнания;</w:t>
            </w:r>
          </w:p>
        </w:tc>
        <w:tc>
          <w:tcPr>
            <w:tcW w:w="1988" w:type="dxa"/>
            <w:gridSpan w:val="2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2.Оформлять</w:t>
            </w:r>
          </w:p>
        </w:tc>
      </w:tr>
      <w:tr w:rsidR="00200E7E" w:rsidRPr="00106092" w:rsidTr="00200E7E">
        <w:trPr>
          <w:trHeight w:val="482"/>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400" w:type="dxa"/>
            <w:gridSpan w:val="1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друг»,</w:t>
            </w:r>
          </w:p>
        </w:tc>
        <w:tc>
          <w:tcPr>
            <w:tcW w:w="620"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40"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560" w:type="dxa"/>
            <w:gridSpan w:val="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его</w:t>
            </w:r>
          </w:p>
        </w:tc>
        <w:tc>
          <w:tcPr>
            <w:tcW w:w="1780" w:type="dxa"/>
            <w:gridSpan w:val="12"/>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выполнения,</w:t>
            </w:r>
          </w:p>
        </w:tc>
        <w:tc>
          <w:tcPr>
            <w:tcW w:w="2460" w:type="dxa"/>
            <w:gridSpan w:val="2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планировать свою</w:t>
            </w:r>
          </w:p>
        </w:tc>
        <w:tc>
          <w:tcPr>
            <w:tcW w:w="1988" w:type="dxa"/>
            <w:gridSpan w:val="2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свои  мысли  в</w:t>
            </w:r>
          </w:p>
        </w:tc>
      </w:tr>
      <w:tr w:rsidR="00200E7E" w:rsidRPr="00106092" w:rsidTr="00200E7E">
        <w:trPr>
          <w:trHeight w:val="482"/>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60" w:type="dxa"/>
            <w:gridSpan w:val="2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«справедливость</w:t>
            </w:r>
          </w:p>
        </w:tc>
        <w:tc>
          <w:tcPr>
            <w:tcW w:w="2340"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самостоятельно</w:t>
            </w:r>
          </w:p>
        </w:tc>
        <w:tc>
          <w:tcPr>
            <w:tcW w:w="1100" w:type="dxa"/>
            <w:gridSpan w:val="10"/>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работу</w:t>
            </w:r>
          </w:p>
        </w:tc>
        <w:tc>
          <w:tcPr>
            <w:tcW w:w="660"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7"/>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по</w:t>
            </w:r>
          </w:p>
        </w:tc>
        <w:tc>
          <w:tcPr>
            <w:tcW w:w="920" w:type="dxa"/>
            <w:gridSpan w:val="9"/>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w w:val="99"/>
                <w:sz w:val="28"/>
                <w:szCs w:val="28"/>
              </w:rPr>
              <w:t>устной</w:t>
            </w:r>
          </w:p>
        </w:tc>
        <w:tc>
          <w:tcPr>
            <w:tcW w:w="260" w:type="dxa"/>
            <w:gridSpan w:val="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808" w:type="dxa"/>
            <w:gridSpan w:val="7"/>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и</w:t>
            </w:r>
          </w:p>
        </w:tc>
      </w:tr>
      <w:tr w:rsidR="00200E7E" w:rsidRPr="00106092" w:rsidTr="00200E7E">
        <w:trPr>
          <w:trHeight w:val="482"/>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400" w:type="dxa"/>
            <w:gridSpan w:val="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w:t>
            </w:r>
          </w:p>
        </w:tc>
        <w:tc>
          <w:tcPr>
            <w:tcW w:w="1960" w:type="dxa"/>
            <w:gridSpan w:val="21"/>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«желание</w:t>
            </w:r>
          </w:p>
        </w:tc>
        <w:tc>
          <w:tcPr>
            <w:tcW w:w="1760"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оценивать.</w:t>
            </w:r>
          </w:p>
        </w:tc>
        <w:tc>
          <w:tcPr>
            <w:tcW w:w="580"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60"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изучению</w:t>
            </w:r>
          </w:p>
        </w:tc>
        <w:tc>
          <w:tcPr>
            <w:tcW w:w="700" w:type="dxa"/>
            <w:gridSpan w:val="7"/>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988" w:type="dxa"/>
            <w:gridSpan w:val="2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письменной</w:t>
            </w:r>
          </w:p>
        </w:tc>
      </w:tr>
      <w:tr w:rsidR="00200E7E" w:rsidRPr="00106092" w:rsidTr="00200E7E">
        <w:trPr>
          <w:trHeight w:val="485"/>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400" w:type="dxa"/>
            <w:gridSpan w:val="1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понимать</w:t>
            </w:r>
          </w:p>
        </w:tc>
        <w:tc>
          <w:tcPr>
            <w:tcW w:w="960" w:type="dxa"/>
            <w:gridSpan w:val="11"/>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друг</w:t>
            </w:r>
          </w:p>
        </w:tc>
        <w:tc>
          <w:tcPr>
            <w:tcW w:w="560" w:type="dxa"/>
            <w:gridSpan w:val="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2.</w:t>
            </w:r>
          </w:p>
        </w:tc>
        <w:tc>
          <w:tcPr>
            <w:tcW w:w="1780" w:type="dxa"/>
            <w:gridSpan w:val="12"/>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w w:val="99"/>
                <w:sz w:val="28"/>
                <w:szCs w:val="28"/>
              </w:rPr>
              <w:t>Использовать</w:t>
            </w:r>
          </w:p>
        </w:tc>
        <w:tc>
          <w:tcPr>
            <w:tcW w:w="1760"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незнакомого</w:t>
            </w:r>
          </w:p>
        </w:tc>
        <w:tc>
          <w:tcPr>
            <w:tcW w:w="700" w:type="dxa"/>
            <w:gridSpan w:val="7"/>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988" w:type="dxa"/>
            <w:gridSpan w:val="2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речи с учетом</w:t>
            </w:r>
          </w:p>
        </w:tc>
      </w:tr>
      <w:tr w:rsidR="00200E7E" w:rsidRPr="00106092" w:rsidTr="00200E7E">
        <w:trPr>
          <w:trHeight w:val="483"/>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400" w:type="dxa"/>
            <w:gridSpan w:val="1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друга»,</w:t>
            </w:r>
          </w:p>
        </w:tc>
        <w:tc>
          <w:tcPr>
            <w:tcW w:w="620"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40"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560" w:type="dxa"/>
            <w:gridSpan w:val="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w w:val="99"/>
                <w:sz w:val="28"/>
                <w:szCs w:val="28"/>
              </w:rPr>
              <w:t>при</w:t>
            </w:r>
          </w:p>
        </w:tc>
        <w:tc>
          <w:tcPr>
            <w:tcW w:w="1780" w:type="dxa"/>
            <w:gridSpan w:val="12"/>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выполнения</w:t>
            </w:r>
          </w:p>
        </w:tc>
        <w:tc>
          <w:tcPr>
            <w:tcW w:w="1760"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материала.</w:t>
            </w:r>
          </w:p>
        </w:tc>
        <w:tc>
          <w:tcPr>
            <w:tcW w:w="700" w:type="dxa"/>
            <w:gridSpan w:val="7"/>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920" w:type="dxa"/>
            <w:gridSpan w:val="9"/>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своих</w:t>
            </w:r>
          </w:p>
        </w:tc>
        <w:tc>
          <w:tcPr>
            <w:tcW w:w="260" w:type="dxa"/>
            <w:gridSpan w:val="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808" w:type="dxa"/>
            <w:gridSpan w:val="7"/>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482"/>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400" w:type="dxa"/>
            <w:gridSpan w:val="1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«понимать</w:t>
            </w:r>
          </w:p>
        </w:tc>
        <w:tc>
          <w:tcPr>
            <w:tcW w:w="620"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40"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60"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задания</w:t>
            </w:r>
          </w:p>
        </w:tc>
        <w:tc>
          <w:tcPr>
            <w:tcW w:w="580"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460" w:type="dxa"/>
            <w:gridSpan w:val="2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2. Самостоятельно</w:t>
            </w:r>
          </w:p>
        </w:tc>
        <w:tc>
          <w:tcPr>
            <w:tcW w:w="1180" w:type="dxa"/>
            <w:gridSpan w:val="1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учебных</w:t>
            </w:r>
          </w:p>
        </w:tc>
        <w:tc>
          <w:tcPr>
            <w:tcW w:w="808" w:type="dxa"/>
            <w:gridSpan w:val="7"/>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и</w:t>
            </w:r>
          </w:p>
        </w:tc>
      </w:tr>
      <w:tr w:rsidR="00200E7E" w:rsidRPr="00106092" w:rsidTr="00200E7E">
        <w:trPr>
          <w:trHeight w:val="482"/>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400" w:type="dxa"/>
            <w:gridSpan w:val="1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позицию</w:t>
            </w:r>
          </w:p>
        </w:tc>
        <w:tc>
          <w:tcPr>
            <w:tcW w:w="620"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40"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60"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различные</w:t>
            </w:r>
          </w:p>
        </w:tc>
        <w:tc>
          <w:tcPr>
            <w:tcW w:w="580"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60"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w w:val="99"/>
                <w:sz w:val="28"/>
                <w:szCs w:val="28"/>
              </w:rPr>
              <w:t>предполагать,</w:t>
            </w:r>
          </w:p>
        </w:tc>
        <w:tc>
          <w:tcPr>
            <w:tcW w:w="700" w:type="dxa"/>
            <w:gridSpan w:val="7"/>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988" w:type="dxa"/>
            <w:gridSpan w:val="2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жизненных</w:t>
            </w:r>
          </w:p>
        </w:tc>
      </w:tr>
      <w:tr w:rsidR="00200E7E" w:rsidRPr="00106092" w:rsidTr="00200E7E">
        <w:trPr>
          <w:trHeight w:val="485"/>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400" w:type="dxa"/>
            <w:gridSpan w:val="1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другого»,</w:t>
            </w:r>
          </w:p>
        </w:tc>
        <w:tc>
          <w:tcPr>
            <w:tcW w:w="620"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40"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60"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средства:</w:t>
            </w:r>
          </w:p>
        </w:tc>
        <w:tc>
          <w:tcPr>
            <w:tcW w:w="580"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100" w:type="dxa"/>
            <w:gridSpan w:val="10"/>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какая</w:t>
            </w:r>
          </w:p>
        </w:tc>
        <w:tc>
          <w:tcPr>
            <w:tcW w:w="660"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7"/>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180" w:type="dxa"/>
            <w:gridSpan w:val="1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речевых</w:t>
            </w:r>
          </w:p>
        </w:tc>
        <w:tc>
          <w:tcPr>
            <w:tcW w:w="808" w:type="dxa"/>
            <w:gridSpan w:val="7"/>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482"/>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400" w:type="dxa"/>
            <w:gridSpan w:val="1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«народ»,</w:t>
            </w:r>
          </w:p>
        </w:tc>
        <w:tc>
          <w:tcPr>
            <w:tcW w:w="620"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40"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60"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справочную</w:t>
            </w:r>
          </w:p>
        </w:tc>
        <w:tc>
          <w:tcPr>
            <w:tcW w:w="580"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460" w:type="dxa"/>
            <w:gridSpan w:val="2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дополнительная</w:t>
            </w:r>
          </w:p>
        </w:tc>
        <w:tc>
          <w:tcPr>
            <w:tcW w:w="1988" w:type="dxa"/>
            <w:gridSpan w:val="2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ситуаций.</w:t>
            </w:r>
          </w:p>
        </w:tc>
      </w:tr>
      <w:tr w:rsidR="00200E7E" w:rsidRPr="00106092" w:rsidTr="00200E7E">
        <w:trPr>
          <w:trHeight w:val="482"/>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60" w:type="dxa"/>
            <w:gridSpan w:val="2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«национальность</w:t>
            </w:r>
          </w:p>
        </w:tc>
        <w:tc>
          <w:tcPr>
            <w:tcW w:w="2340"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литературу, ИКТ,</w:t>
            </w:r>
          </w:p>
        </w:tc>
        <w:tc>
          <w:tcPr>
            <w:tcW w:w="1760"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информация</w:t>
            </w:r>
          </w:p>
        </w:tc>
        <w:tc>
          <w:tcPr>
            <w:tcW w:w="700" w:type="dxa"/>
            <w:gridSpan w:val="7"/>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jc w:val="right"/>
              <w:rPr>
                <w:rFonts w:ascii="Times New Roman" w:eastAsiaTheme="minorEastAsia" w:hAnsi="Times New Roman"/>
                <w:sz w:val="24"/>
                <w:szCs w:val="24"/>
              </w:rPr>
            </w:pPr>
            <w:r w:rsidRPr="00106092">
              <w:rPr>
                <w:rFonts w:ascii="Times New Roman" w:eastAsiaTheme="minorEastAsia" w:hAnsi="Times New Roman"/>
                <w:w w:val="98"/>
                <w:sz w:val="28"/>
                <w:szCs w:val="28"/>
              </w:rPr>
              <w:t>буде</w:t>
            </w:r>
          </w:p>
        </w:tc>
        <w:tc>
          <w:tcPr>
            <w:tcW w:w="1180" w:type="dxa"/>
            <w:gridSpan w:val="1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3.Читать</w:t>
            </w:r>
          </w:p>
        </w:tc>
        <w:tc>
          <w:tcPr>
            <w:tcW w:w="808" w:type="dxa"/>
            <w:gridSpan w:val="7"/>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482"/>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400" w:type="dxa"/>
            <w:gridSpan w:val="1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 и т.д.</w:t>
            </w:r>
          </w:p>
        </w:tc>
        <w:tc>
          <w:tcPr>
            <w:tcW w:w="620"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40"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60"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инструменты</w:t>
            </w:r>
          </w:p>
        </w:tc>
        <w:tc>
          <w:tcPr>
            <w:tcW w:w="580"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jc w:val="right"/>
              <w:rPr>
                <w:rFonts w:ascii="Times New Roman" w:eastAsiaTheme="minorEastAsia" w:hAnsi="Times New Roman"/>
                <w:sz w:val="24"/>
                <w:szCs w:val="24"/>
              </w:rPr>
            </w:pPr>
            <w:r w:rsidRPr="00106092">
              <w:rPr>
                <w:rFonts w:ascii="Times New Roman" w:eastAsiaTheme="minorEastAsia" w:hAnsi="Times New Roman"/>
                <w:sz w:val="28"/>
                <w:szCs w:val="28"/>
              </w:rPr>
              <w:t>и</w:t>
            </w:r>
          </w:p>
        </w:tc>
        <w:tc>
          <w:tcPr>
            <w:tcW w:w="1100" w:type="dxa"/>
            <w:gridSpan w:val="10"/>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нужна</w:t>
            </w:r>
          </w:p>
        </w:tc>
        <w:tc>
          <w:tcPr>
            <w:tcW w:w="660"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7"/>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jc w:val="right"/>
              <w:rPr>
                <w:rFonts w:ascii="Times New Roman" w:eastAsiaTheme="minorEastAsia" w:hAnsi="Times New Roman"/>
                <w:sz w:val="24"/>
                <w:szCs w:val="24"/>
              </w:rPr>
            </w:pPr>
            <w:r w:rsidRPr="00106092">
              <w:rPr>
                <w:rFonts w:ascii="Times New Roman" w:eastAsiaTheme="minorEastAsia" w:hAnsi="Times New Roman"/>
                <w:sz w:val="28"/>
                <w:szCs w:val="28"/>
              </w:rPr>
              <w:t>для</w:t>
            </w:r>
          </w:p>
        </w:tc>
        <w:tc>
          <w:tcPr>
            <w:tcW w:w="920" w:type="dxa"/>
            <w:gridSpan w:val="9"/>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вслух</w:t>
            </w:r>
          </w:p>
        </w:tc>
        <w:tc>
          <w:tcPr>
            <w:tcW w:w="260" w:type="dxa"/>
            <w:gridSpan w:val="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w w:val="93"/>
                <w:sz w:val="28"/>
                <w:szCs w:val="28"/>
              </w:rPr>
              <w:t>и</w:t>
            </w:r>
          </w:p>
        </w:tc>
        <w:tc>
          <w:tcPr>
            <w:tcW w:w="808" w:type="dxa"/>
            <w:gridSpan w:val="7"/>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jc w:val="right"/>
              <w:rPr>
                <w:rFonts w:ascii="Times New Roman" w:eastAsiaTheme="minorEastAsia" w:hAnsi="Times New Roman"/>
                <w:sz w:val="24"/>
                <w:szCs w:val="24"/>
              </w:rPr>
            </w:pPr>
            <w:r w:rsidRPr="00106092">
              <w:rPr>
                <w:rFonts w:ascii="Times New Roman" w:eastAsiaTheme="minorEastAsia" w:hAnsi="Times New Roman"/>
                <w:sz w:val="28"/>
                <w:szCs w:val="28"/>
              </w:rPr>
              <w:t>про</w:t>
            </w:r>
          </w:p>
        </w:tc>
      </w:tr>
      <w:tr w:rsidR="00200E7E" w:rsidRPr="00106092" w:rsidTr="00200E7E">
        <w:trPr>
          <w:trHeight w:val="485"/>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400" w:type="dxa"/>
            <w:gridSpan w:val="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2.</w:t>
            </w:r>
          </w:p>
        </w:tc>
        <w:tc>
          <w:tcPr>
            <w:tcW w:w="1620"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Уважение</w:t>
            </w:r>
          </w:p>
        </w:tc>
        <w:tc>
          <w:tcPr>
            <w:tcW w:w="340"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jc w:val="right"/>
              <w:rPr>
                <w:rFonts w:ascii="Times New Roman" w:eastAsiaTheme="minorEastAsia" w:hAnsi="Times New Roman"/>
                <w:sz w:val="24"/>
                <w:szCs w:val="24"/>
              </w:rPr>
            </w:pPr>
            <w:r w:rsidRPr="00106092">
              <w:rPr>
                <w:rFonts w:ascii="Times New Roman" w:eastAsiaTheme="minorEastAsia" w:hAnsi="Times New Roman"/>
                <w:sz w:val="28"/>
                <w:szCs w:val="28"/>
              </w:rPr>
              <w:t>к</w:t>
            </w:r>
          </w:p>
        </w:tc>
        <w:tc>
          <w:tcPr>
            <w:tcW w:w="1760"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приборы.</w:t>
            </w:r>
          </w:p>
        </w:tc>
        <w:tc>
          <w:tcPr>
            <w:tcW w:w="580"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60"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изучения</w:t>
            </w:r>
          </w:p>
        </w:tc>
        <w:tc>
          <w:tcPr>
            <w:tcW w:w="700" w:type="dxa"/>
            <w:gridSpan w:val="7"/>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920" w:type="dxa"/>
            <w:gridSpan w:val="9"/>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себя</w:t>
            </w:r>
          </w:p>
        </w:tc>
        <w:tc>
          <w:tcPr>
            <w:tcW w:w="1068" w:type="dxa"/>
            <w:gridSpan w:val="11"/>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jc w:val="right"/>
              <w:rPr>
                <w:rFonts w:ascii="Times New Roman" w:eastAsiaTheme="minorEastAsia" w:hAnsi="Times New Roman"/>
                <w:sz w:val="24"/>
                <w:szCs w:val="24"/>
              </w:rPr>
            </w:pPr>
            <w:r w:rsidRPr="00106092">
              <w:rPr>
                <w:rFonts w:ascii="Times New Roman" w:eastAsiaTheme="minorEastAsia" w:hAnsi="Times New Roman"/>
                <w:sz w:val="28"/>
                <w:szCs w:val="28"/>
              </w:rPr>
              <w:t>тексты</w:t>
            </w:r>
          </w:p>
        </w:tc>
      </w:tr>
      <w:tr w:rsidR="00200E7E" w:rsidRPr="00106092" w:rsidTr="00200E7E">
        <w:trPr>
          <w:trHeight w:val="483"/>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020" w:type="dxa"/>
            <w:gridSpan w:val="19"/>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своему народу,</w:t>
            </w:r>
          </w:p>
        </w:tc>
        <w:tc>
          <w:tcPr>
            <w:tcW w:w="340"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jc w:val="right"/>
              <w:rPr>
                <w:rFonts w:ascii="Times New Roman" w:eastAsiaTheme="minorEastAsia" w:hAnsi="Times New Roman"/>
                <w:sz w:val="24"/>
                <w:szCs w:val="24"/>
              </w:rPr>
            </w:pPr>
            <w:r w:rsidRPr="00106092">
              <w:rPr>
                <w:rFonts w:ascii="Times New Roman" w:eastAsiaTheme="minorEastAsia" w:hAnsi="Times New Roman"/>
                <w:sz w:val="28"/>
                <w:szCs w:val="28"/>
              </w:rPr>
              <w:t>к</w:t>
            </w:r>
          </w:p>
        </w:tc>
        <w:tc>
          <w:tcPr>
            <w:tcW w:w="560" w:type="dxa"/>
            <w:gridSpan w:val="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3.</w:t>
            </w:r>
          </w:p>
        </w:tc>
        <w:tc>
          <w:tcPr>
            <w:tcW w:w="1780" w:type="dxa"/>
            <w:gridSpan w:val="12"/>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jc w:val="right"/>
              <w:rPr>
                <w:rFonts w:ascii="Times New Roman" w:eastAsiaTheme="minorEastAsia" w:hAnsi="Times New Roman"/>
                <w:sz w:val="24"/>
                <w:szCs w:val="24"/>
              </w:rPr>
            </w:pPr>
            <w:r w:rsidRPr="00106092">
              <w:rPr>
                <w:rFonts w:ascii="Times New Roman" w:eastAsiaTheme="minorEastAsia" w:hAnsi="Times New Roman"/>
                <w:sz w:val="28"/>
                <w:szCs w:val="28"/>
              </w:rPr>
              <w:t>Определять</w:t>
            </w:r>
          </w:p>
        </w:tc>
        <w:tc>
          <w:tcPr>
            <w:tcW w:w="1760"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незнакомого</w:t>
            </w:r>
          </w:p>
        </w:tc>
        <w:tc>
          <w:tcPr>
            <w:tcW w:w="700" w:type="dxa"/>
            <w:gridSpan w:val="7"/>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988" w:type="dxa"/>
            <w:gridSpan w:val="2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учебников,</w:t>
            </w:r>
          </w:p>
        </w:tc>
      </w:tr>
      <w:tr w:rsidR="00200E7E" w:rsidRPr="00106092" w:rsidTr="00200E7E">
        <w:trPr>
          <w:trHeight w:val="482"/>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60" w:type="dxa"/>
            <w:gridSpan w:val="2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другим  народам,</w:t>
            </w:r>
          </w:p>
        </w:tc>
        <w:tc>
          <w:tcPr>
            <w:tcW w:w="2340"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самостоятельно</w:t>
            </w:r>
          </w:p>
        </w:tc>
        <w:tc>
          <w:tcPr>
            <w:tcW w:w="1760"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материала;</w:t>
            </w:r>
          </w:p>
        </w:tc>
        <w:tc>
          <w:tcPr>
            <w:tcW w:w="700" w:type="dxa"/>
            <w:gridSpan w:val="7"/>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920" w:type="dxa"/>
            <w:gridSpan w:val="9"/>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w w:val="99"/>
                <w:sz w:val="28"/>
                <w:szCs w:val="28"/>
              </w:rPr>
              <w:t>других</w:t>
            </w:r>
          </w:p>
        </w:tc>
        <w:tc>
          <w:tcPr>
            <w:tcW w:w="260" w:type="dxa"/>
            <w:gridSpan w:val="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808" w:type="dxa"/>
            <w:gridSpan w:val="7"/>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482"/>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400" w:type="dxa"/>
            <w:gridSpan w:val="1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принятие</w:t>
            </w:r>
          </w:p>
        </w:tc>
        <w:tc>
          <w:tcPr>
            <w:tcW w:w="620"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40"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60"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критерии</w:t>
            </w:r>
          </w:p>
        </w:tc>
        <w:tc>
          <w:tcPr>
            <w:tcW w:w="580"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60"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отбирать</w:t>
            </w:r>
          </w:p>
        </w:tc>
        <w:tc>
          <w:tcPr>
            <w:tcW w:w="700" w:type="dxa"/>
            <w:gridSpan w:val="7"/>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988" w:type="dxa"/>
            <w:gridSpan w:val="2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художественн</w:t>
            </w:r>
          </w:p>
        </w:tc>
      </w:tr>
      <w:tr w:rsidR="00200E7E" w:rsidRPr="00106092" w:rsidTr="00200E7E">
        <w:trPr>
          <w:trHeight w:val="482"/>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60" w:type="dxa"/>
            <w:gridSpan w:val="2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ценностей других</w:t>
            </w:r>
          </w:p>
        </w:tc>
        <w:tc>
          <w:tcPr>
            <w:tcW w:w="1760"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оценивания,</w:t>
            </w:r>
          </w:p>
        </w:tc>
        <w:tc>
          <w:tcPr>
            <w:tcW w:w="580"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60"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необходимые</w:t>
            </w:r>
          </w:p>
        </w:tc>
        <w:tc>
          <w:tcPr>
            <w:tcW w:w="700" w:type="dxa"/>
            <w:gridSpan w:val="7"/>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920" w:type="dxa"/>
            <w:gridSpan w:val="9"/>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ых  и</w:t>
            </w:r>
          </w:p>
        </w:tc>
        <w:tc>
          <w:tcPr>
            <w:tcW w:w="1068" w:type="dxa"/>
            <w:gridSpan w:val="11"/>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jc w:val="right"/>
              <w:rPr>
                <w:rFonts w:ascii="Times New Roman" w:eastAsiaTheme="minorEastAsia" w:hAnsi="Times New Roman"/>
                <w:sz w:val="24"/>
                <w:szCs w:val="24"/>
              </w:rPr>
            </w:pPr>
            <w:r w:rsidRPr="00106092">
              <w:rPr>
                <w:rFonts w:ascii="Times New Roman" w:eastAsiaTheme="minorEastAsia" w:hAnsi="Times New Roman"/>
                <w:w w:val="98"/>
                <w:sz w:val="28"/>
                <w:szCs w:val="28"/>
              </w:rPr>
              <w:t>научно-</w:t>
            </w:r>
          </w:p>
        </w:tc>
      </w:tr>
      <w:tr w:rsidR="00200E7E" w:rsidRPr="00106092" w:rsidTr="00200E7E">
        <w:trPr>
          <w:trHeight w:val="485"/>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400" w:type="dxa"/>
            <w:gridSpan w:val="1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народов.</w:t>
            </w:r>
          </w:p>
        </w:tc>
        <w:tc>
          <w:tcPr>
            <w:tcW w:w="620" w:type="dxa"/>
            <w:gridSpan w:val="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340" w:type="dxa"/>
            <w:gridSpan w:val="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60"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давать</w:t>
            </w:r>
          </w:p>
        </w:tc>
        <w:tc>
          <w:tcPr>
            <w:tcW w:w="580"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60"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источники</w:t>
            </w:r>
          </w:p>
        </w:tc>
        <w:tc>
          <w:tcPr>
            <w:tcW w:w="700" w:type="dxa"/>
            <w:gridSpan w:val="7"/>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988" w:type="dxa"/>
            <w:gridSpan w:val="2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популярных</w:t>
            </w:r>
          </w:p>
        </w:tc>
      </w:tr>
      <w:tr w:rsidR="00200E7E" w:rsidRPr="00106092" w:rsidTr="00200E7E">
        <w:trPr>
          <w:trHeight w:val="168"/>
        </w:trPr>
        <w:tc>
          <w:tcPr>
            <w:tcW w:w="1200" w:type="dxa"/>
            <w:gridSpan w:val="2"/>
            <w:tcBorders>
              <w:top w:val="nil"/>
              <w:left w:val="single" w:sz="8" w:space="0" w:color="auto"/>
              <w:bottom w:val="single" w:sz="8" w:space="0" w:color="auto"/>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400" w:type="dxa"/>
            <w:gridSpan w:val="3"/>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1000" w:type="dxa"/>
            <w:gridSpan w:val="10"/>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620" w:type="dxa"/>
            <w:gridSpan w:val="6"/>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340" w:type="dxa"/>
            <w:gridSpan w:val="5"/>
            <w:tcBorders>
              <w:top w:val="nil"/>
              <w:left w:val="nil"/>
              <w:bottom w:val="single" w:sz="8" w:space="0" w:color="auto"/>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560" w:type="dxa"/>
            <w:gridSpan w:val="4"/>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1200" w:type="dxa"/>
            <w:gridSpan w:val="8"/>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580" w:type="dxa"/>
            <w:gridSpan w:val="4"/>
            <w:tcBorders>
              <w:top w:val="nil"/>
              <w:left w:val="nil"/>
              <w:bottom w:val="single" w:sz="8" w:space="0" w:color="auto"/>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1100" w:type="dxa"/>
            <w:gridSpan w:val="10"/>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660" w:type="dxa"/>
            <w:gridSpan w:val="6"/>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700" w:type="dxa"/>
            <w:gridSpan w:val="7"/>
            <w:tcBorders>
              <w:top w:val="nil"/>
              <w:left w:val="nil"/>
              <w:bottom w:val="single" w:sz="8" w:space="0" w:color="auto"/>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920" w:type="dxa"/>
            <w:gridSpan w:val="9"/>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260" w:type="dxa"/>
            <w:gridSpan w:val="4"/>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808" w:type="dxa"/>
            <w:gridSpan w:val="7"/>
            <w:tcBorders>
              <w:top w:val="nil"/>
              <w:left w:val="nil"/>
              <w:bottom w:val="single" w:sz="8" w:space="0" w:color="auto"/>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r>
      <w:tr w:rsidR="00200E7E" w:rsidRPr="00106092" w:rsidTr="00200E7E">
        <w:trPr>
          <w:trHeight w:val="324"/>
        </w:trPr>
        <w:tc>
          <w:tcPr>
            <w:tcW w:w="1200" w:type="dxa"/>
            <w:gridSpan w:val="2"/>
            <w:tcBorders>
              <w:top w:val="single" w:sz="8" w:space="0" w:color="auto"/>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bookmarkStart w:id="104" w:name="page221"/>
            <w:bookmarkEnd w:id="104"/>
          </w:p>
        </w:tc>
        <w:tc>
          <w:tcPr>
            <w:tcW w:w="1040" w:type="dxa"/>
            <w:gridSpan w:val="7"/>
            <w:tcBorders>
              <w:top w:val="single" w:sz="8" w:space="0" w:color="auto"/>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3.</w:t>
            </w:r>
          </w:p>
        </w:tc>
        <w:tc>
          <w:tcPr>
            <w:tcW w:w="1320" w:type="dxa"/>
            <w:gridSpan w:val="17"/>
            <w:tcBorders>
              <w:top w:val="single" w:sz="8" w:space="0" w:color="auto"/>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Освоение</w:t>
            </w:r>
          </w:p>
        </w:tc>
        <w:tc>
          <w:tcPr>
            <w:tcW w:w="2340" w:type="dxa"/>
            <w:gridSpan w:val="16"/>
            <w:tcBorders>
              <w:top w:val="single" w:sz="8" w:space="0" w:color="auto"/>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right="640"/>
              <w:jc w:val="right"/>
              <w:rPr>
                <w:rFonts w:ascii="Times New Roman" w:eastAsiaTheme="minorEastAsia" w:hAnsi="Times New Roman"/>
                <w:sz w:val="24"/>
                <w:szCs w:val="24"/>
              </w:rPr>
            </w:pPr>
            <w:r w:rsidRPr="00106092">
              <w:rPr>
                <w:rFonts w:ascii="Times New Roman" w:eastAsiaTheme="minorEastAsia" w:hAnsi="Times New Roman"/>
                <w:sz w:val="28"/>
                <w:szCs w:val="28"/>
              </w:rPr>
              <w:t>самооценку.</w:t>
            </w:r>
          </w:p>
        </w:tc>
        <w:tc>
          <w:tcPr>
            <w:tcW w:w="2040" w:type="dxa"/>
            <w:gridSpan w:val="20"/>
            <w:tcBorders>
              <w:top w:val="single" w:sz="8" w:space="0" w:color="auto"/>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информации</w:t>
            </w:r>
          </w:p>
        </w:tc>
        <w:tc>
          <w:tcPr>
            <w:tcW w:w="420" w:type="dxa"/>
            <w:gridSpan w:val="3"/>
            <w:tcBorders>
              <w:top w:val="single" w:sz="8" w:space="0" w:color="auto"/>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160" w:type="dxa"/>
            <w:gridSpan w:val="12"/>
            <w:tcBorders>
              <w:top w:val="single" w:sz="8" w:space="0" w:color="auto"/>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книг,</w:t>
            </w:r>
          </w:p>
        </w:tc>
        <w:tc>
          <w:tcPr>
            <w:tcW w:w="540" w:type="dxa"/>
            <w:gridSpan w:val="7"/>
            <w:tcBorders>
              <w:top w:val="single" w:sz="8" w:space="0" w:color="auto"/>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88" w:type="dxa"/>
            <w:tcBorders>
              <w:top w:val="single" w:sz="8" w:space="0" w:color="auto"/>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482"/>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60" w:type="dxa"/>
            <w:gridSpan w:val="2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личностного</w:t>
            </w:r>
          </w:p>
        </w:tc>
        <w:tc>
          <w:tcPr>
            <w:tcW w:w="2340"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среди</w:t>
            </w:r>
          </w:p>
        </w:tc>
        <w:tc>
          <w:tcPr>
            <w:tcW w:w="760" w:type="dxa"/>
            <w:gridSpan w:val="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420"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gridSpan w:val="19"/>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понимать</w:t>
            </w:r>
          </w:p>
        </w:tc>
        <w:tc>
          <w:tcPr>
            <w:tcW w:w="288" w:type="dxa"/>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483"/>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040" w:type="dxa"/>
            <w:gridSpan w:val="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смысла</w:t>
            </w:r>
          </w:p>
        </w:tc>
        <w:tc>
          <w:tcPr>
            <w:tcW w:w="160" w:type="dxa"/>
            <w:gridSpan w:val="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160" w:type="dxa"/>
            <w:gridSpan w:val="1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учения;</w:t>
            </w:r>
          </w:p>
        </w:tc>
        <w:tc>
          <w:tcPr>
            <w:tcW w:w="2340"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040" w:type="dxa"/>
            <w:gridSpan w:val="20"/>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предложенных</w:t>
            </w:r>
          </w:p>
        </w:tc>
        <w:tc>
          <w:tcPr>
            <w:tcW w:w="420"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gridSpan w:val="19"/>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w w:val="99"/>
                <w:sz w:val="28"/>
                <w:szCs w:val="28"/>
              </w:rPr>
              <w:t>прочитанное.</w:t>
            </w:r>
          </w:p>
        </w:tc>
        <w:tc>
          <w:tcPr>
            <w:tcW w:w="288" w:type="dxa"/>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482"/>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040" w:type="dxa"/>
            <w:gridSpan w:val="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выбор</w:t>
            </w:r>
          </w:p>
        </w:tc>
        <w:tc>
          <w:tcPr>
            <w:tcW w:w="160" w:type="dxa"/>
            <w:gridSpan w:val="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160" w:type="dxa"/>
            <w:gridSpan w:val="1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40"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учителем</w:t>
            </w:r>
          </w:p>
        </w:tc>
        <w:tc>
          <w:tcPr>
            <w:tcW w:w="760" w:type="dxa"/>
            <w:gridSpan w:val="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420"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480" w:type="dxa"/>
            <w:gridSpan w:val="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4.</w:t>
            </w:r>
          </w:p>
        </w:tc>
        <w:tc>
          <w:tcPr>
            <w:tcW w:w="1508"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Выполняя</w:t>
            </w:r>
          </w:p>
        </w:tc>
      </w:tr>
      <w:tr w:rsidR="00200E7E" w:rsidRPr="00106092" w:rsidTr="00200E7E">
        <w:trPr>
          <w:trHeight w:val="485"/>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60" w:type="dxa"/>
            <w:gridSpan w:val="2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дальнейшего</w:t>
            </w:r>
          </w:p>
        </w:tc>
        <w:tc>
          <w:tcPr>
            <w:tcW w:w="2340"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словарей,</w:t>
            </w:r>
          </w:p>
        </w:tc>
        <w:tc>
          <w:tcPr>
            <w:tcW w:w="760" w:type="dxa"/>
            <w:gridSpan w:val="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420"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gridSpan w:val="19"/>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различные</w:t>
            </w:r>
          </w:p>
        </w:tc>
        <w:tc>
          <w:tcPr>
            <w:tcW w:w="288" w:type="dxa"/>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482"/>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60" w:type="dxa"/>
            <w:gridSpan w:val="2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образовательного</w:t>
            </w:r>
          </w:p>
        </w:tc>
        <w:tc>
          <w:tcPr>
            <w:tcW w:w="2340"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040" w:type="dxa"/>
            <w:gridSpan w:val="20"/>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энциклопедий,</w:t>
            </w:r>
          </w:p>
        </w:tc>
        <w:tc>
          <w:tcPr>
            <w:tcW w:w="420"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988" w:type="dxa"/>
            <w:gridSpan w:val="2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роли в группе,</w:t>
            </w:r>
          </w:p>
        </w:tc>
      </w:tr>
      <w:tr w:rsidR="00200E7E" w:rsidRPr="00106092" w:rsidTr="00200E7E">
        <w:trPr>
          <w:trHeight w:val="482"/>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60" w:type="dxa"/>
            <w:gridSpan w:val="2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маршрута.</w:t>
            </w:r>
          </w:p>
        </w:tc>
        <w:tc>
          <w:tcPr>
            <w:tcW w:w="2340"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040" w:type="dxa"/>
            <w:gridSpan w:val="20"/>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справочников,</w:t>
            </w:r>
          </w:p>
        </w:tc>
        <w:tc>
          <w:tcPr>
            <w:tcW w:w="420"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988" w:type="dxa"/>
            <w:gridSpan w:val="2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сотрудничать</w:t>
            </w:r>
          </w:p>
        </w:tc>
      </w:tr>
      <w:tr w:rsidR="00200E7E" w:rsidRPr="00106092" w:rsidTr="00200E7E">
        <w:trPr>
          <w:trHeight w:val="482"/>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040" w:type="dxa"/>
            <w:gridSpan w:val="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4.</w:t>
            </w:r>
          </w:p>
        </w:tc>
        <w:tc>
          <w:tcPr>
            <w:tcW w:w="160" w:type="dxa"/>
            <w:gridSpan w:val="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160" w:type="dxa"/>
            <w:gridSpan w:val="1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Оценка</w:t>
            </w:r>
          </w:p>
        </w:tc>
        <w:tc>
          <w:tcPr>
            <w:tcW w:w="2340"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040" w:type="dxa"/>
            <w:gridSpan w:val="20"/>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электронные</w:t>
            </w:r>
          </w:p>
        </w:tc>
        <w:tc>
          <w:tcPr>
            <w:tcW w:w="420"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988" w:type="dxa"/>
            <w:gridSpan w:val="2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в  совместном</w:t>
            </w:r>
          </w:p>
        </w:tc>
      </w:tr>
      <w:tr w:rsidR="00200E7E" w:rsidRPr="00106092" w:rsidTr="00200E7E">
        <w:trPr>
          <w:trHeight w:val="485"/>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60" w:type="dxa"/>
            <w:gridSpan w:val="2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жизненных</w:t>
            </w:r>
          </w:p>
        </w:tc>
        <w:tc>
          <w:tcPr>
            <w:tcW w:w="2340"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диски.</w:t>
            </w:r>
          </w:p>
        </w:tc>
        <w:tc>
          <w:tcPr>
            <w:tcW w:w="760" w:type="dxa"/>
            <w:gridSpan w:val="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420"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160"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решении</w:t>
            </w:r>
          </w:p>
        </w:tc>
        <w:tc>
          <w:tcPr>
            <w:tcW w:w="540" w:type="dxa"/>
            <w:gridSpan w:val="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88" w:type="dxa"/>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483"/>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200" w:type="dxa"/>
            <w:gridSpan w:val="9"/>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w w:val="99"/>
                <w:sz w:val="28"/>
                <w:szCs w:val="28"/>
              </w:rPr>
              <w:t>ситуаций</w:t>
            </w:r>
          </w:p>
        </w:tc>
        <w:tc>
          <w:tcPr>
            <w:tcW w:w="1160" w:type="dxa"/>
            <w:gridSpan w:val="1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и</w:t>
            </w:r>
          </w:p>
        </w:tc>
        <w:tc>
          <w:tcPr>
            <w:tcW w:w="2340"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040" w:type="dxa"/>
            <w:gridSpan w:val="20"/>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3. Сопоставлять</w:t>
            </w:r>
          </w:p>
        </w:tc>
        <w:tc>
          <w:tcPr>
            <w:tcW w:w="420"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и</w:t>
            </w:r>
          </w:p>
        </w:tc>
        <w:tc>
          <w:tcPr>
            <w:tcW w:w="1700" w:type="dxa"/>
            <w:gridSpan w:val="19"/>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проблемы</w:t>
            </w:r>
          </w:p>
        </w:tc>
        <w:tc>
          <w:tcPr>
            <w:tcW w:w="288" w:type="dxa"/>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482"/>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60" w:type="dxa"/>
            <w:gridSpan w:val="2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поступков героев</w:t>
            </w:r>
          </w:p>
        </w:tc>
        <w:tc>
          <w:tcPr>
            <w:tcW w:w="2340"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отбирать</w:t>
            </w:r>
          </w:p>
        </w:tc>
        <w:tc>
          <w:tcPr>
            <w:tcW w:w="760" w:type="dxa"/>
            <w:gridSpan w:val="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420"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160"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(задачи).</w:t>
            </w:r>
          </w:p>
        </w:tc>
        <w:tc>
          <w:tcPr>
            <w:tcW w:w="540" w:type="dxa"/>
            <w:gridSpan w:val="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88" w:type="dxa"/>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482"/>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60" w:type="dxa"/>
            <w:gridSpan w:val="2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художественных</w:t>
            </w:r>
          </w:p>
        </w:tc>
        <w:tc>
          <w:tcPr>
            <w:tcW w:w="2340"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040" w:type="dxa"/>
            <w:gridSpan w:val="20"/>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информацию,</w:t>
            </w:r>
          </w:p>
        </w:tc>
        <w:tc>
          <w:tcPr>
            <w:tcW w:w="420"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480" w:type="dxa"/>
            <w:gridSpan w:val="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5.</w:t>
            </w:r>
          </w:p>
        </w:tc>
        <w:tc>
          <w:tcPr>
            <w:tcW w:w="1508"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Отстаивать</w:t>
            </w:r>
          </w:p>
        </w:tc>
      </w:tr>
      <w:tr w:rsidR="00200E7E" w:rsidRPr="00106092" w:rsidTr="00200E7E">
        <w:trPr>
          <w:trHeight w:val="485"/>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040" w:type="dxa"/>
            <w:gridSpan w:val="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текстов</w:t>
            </w:r>
          </w:p>
        </w:tc>
        <w:tc>
          <w:tcPr>
            <w:tcW w:w="160" w:type="dxa"/>
            <w:gridSpan w:val="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160" w:type="dxa"/>
            <w:gridSpan w:val="1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с  точки</w:t>
            </w:r>
          </w:p>
        </w:tc>
        <w:tc>
          <w:tcPr>
            <w:tcW w:w="2340"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040" w:type="dxa"/>
            <w:gridSpan w:val="20"/>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полученную</w:t>
            </w:r>
          </w:p>
        </w:tc>
        <w:tc>
          <w:tcPr>
            <w:tcW w:w="420"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w w:val="99"/>
                <w:sz w:val="28"/>
                <w:szCs w:val="28"/>
              </w:rPr>
              <w:t>из</w:t>
            </w:r>
          </w:p>
        </w:tc>
        <w:tc>
          <w:tcPr>
            <w:tcW w:w="1160"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свою</w:t>
            </w:r>
          </w:p>
        </w:tc>
        <w:tc>
          <w:tcPr>
            <w:tcW w:w="828" w:type="dxa"/>
            <w:gridSpan w:val="8"/>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точку</w:t>
            </w:r>
          </w:p>
        </w:tc>
      </w:tr>
      <w:tr w:rsidR="00200E7E" w:rsidRPr="00106092" w:rsidTr="00200E7E">
        <w:trPr>
          <w:trHeight w:val="482"/>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040" w:type="dxa"/>
            <w:gridSpan w:val="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зрения</w:t>
            </w:r>
          </w:p>
        </w:tc>
        <w:tc>
          <w:tcPr>
            <w:tcW w:w="160" w:type="dxa"/>
            <w:gridSpan w:val="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160" w:type="dxa"/>
            <w:gridSpan w:val="1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40"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040" w:type="dxa"/>
            <w:gridSpan w:val="20"/>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различных</w:t>
            </w:r>
          </w:p>
        </w:tc>
        <w:tc>
          <w:tcPr>
            <w:tcW w:w="420"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160"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зрения,</w:t>
            </w:r>
          </w:p>
        </w:tc>
        <w:tc>
          <w:tcPr>
            <w:tcW w:w="540" w:type="dxa"/>
            <w:gridSpan w:val="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88" w:type="dxa"/>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482"/>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60" w:type="dxa"/>
            <w:gridSpan w:val="2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общечеловечески</w:t>
            </w:r>
          </w:p>
        </w:tc>
        <w:tc>
          <w:tcPr>
            <w:tcW w:w="2340"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040" w:type="dxa"/>
            <w:gridSpan w:val="20"/>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источников</w:t>
            </w:r>
          </w:p>
        </w:tc>
        <w:tc>
          <w:tcPr>
            <w:tcW w:w="420"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gridSpan w:val="19"/>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соблюдая</w:t>
            </w:r>
          </w:p>
        </w:tc>
        <w:tc>
          <w:tcPr>
            <w:tcW w:w="288" w:type="dxa"/>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482"/>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040" w:type="dxa"/>
            <w:gridSpan w:val="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х</w:t>
            </w:r>
          </w:p>
        </w:tc>
        <w:tc>
          <w:tcPr>
            <w:tcW w:w="160" w:type="dxa"/>
            <w:gridSpan w:val="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160" w:type="dxa"/>
            <w:gridSpan w:val="1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r w:rsidRPr="00106092">
              <w:rPr>
                <w:rFonts w:ascii="Times New Roman" w:eastAsiaTheme="minorEastAsia" w:hAnsi="Times New Roman"/>
                <w:sz w:val="28"/>
                <w:szCs w:val="28"/>
              </w:rPr>
              <w:t>норм,</w:t>
            </w:r>
          </w:p>
        </w:tc>
        <w:tc>
          <w:tcPr>
            <w:tcW w:w="2340"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(словари,</w:t>
            </w:r>
          </w:p>
        </w:tc>
        <w:tc>
          <w:tcPr>
            <w:tcW w:w="760" w:type="dxa"/>
            <w:gridSpan w:val="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420"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160"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правила</w:t>
            </w:r>
          </w:p>
        </w:tc>
        <w:tc>
          <w:tcPr>
            <w:tcW w:w="540" w:type="dxa"/>
            <w:gridSpan w:val="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88" w:type="dxa"/>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482"/>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60" w:type="dxa"/>
            <w:gridSpan w:val="2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нравственных   и</w:t>
            </w:r>
          </w:p>
        </w:tc>
        <w:tc>
          <w:tcPr>
            <w:tcW w:w="2340"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040" w:type="dxa"/>
            <w:gridSpan w:val="20"/>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энциклопедии,</w:t>
            </w:r>
          </w:p>
        </w:tc>
        <w:tc>
          <w:tcPr>
            <w:tcW w:w="420"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160"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речевого</w:t>
            </w:r>
          </w:p>
        </w:tc>
        <w:tc>
          <w:tcPr>
            <w:tcW w:w="540" w:type="dxa"/>
            <w:gridSpan w:val="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88" w:type="dxa"/>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485"/>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60" w:type="dxa"/>
            <w:gridSpan w:val="2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этических</w:t>
            </w:r>
          </w:p>
        </w:tc>
        <w:tc>
          <w:tcPr>
            <w:tcW w:w="2340"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040" w:type="dxa"/>
            <w:gridSpan w:val="20"/>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справочники,</w:t>
            </w:r>
          </w:p>
        </w:tc>
        <w:tc>
          <w:tcPr>
            <w:tcW w:w="420"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160"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этикета;</w:t>
            </w:r>
          </w:p>
        </w:tc>
        <w:tc>
          <w:tcPr>
            <w:tcW w:w="540" w:type="dxa"/>
            <w:gridSpan w:val="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88" w:type="dxa"/>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482"/>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60" w:type="dxa"/>
            <w:gridSpan w:val="2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ценностей,</w:t>
            </w:r>
          </w:p>
        </w:tc>
        <w:tc>
          <w:tcPr>
            <w:tcW w:w="2340"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040" w:type="dxa"/>
            <w:gridSpan w:val="20"/>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электронные</w:t>
            </w:r>
          </w:p>
        </w:tc>
        <w:tc>
          <w:tcPr>
            <w:tcW w:w="420"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988" w:type="dxa"/>
            <w:gridSpan w:val="2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аргументиров</w:t>
            </w:r>
          </w:p>
        </w:tc>
      </w:tr>
      <w:tr w:rsidR="00200E7E" w:rsidRPr="00106092" w:rsidTr="00200E7E">
        <w:trPr>
          <w:trHeight w:val="482"/>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60" w:type="dxa"/>
            <w:gridSpan w:val="2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ценностей</w:t>
            </w:r>
          </w:p>
        </w:tc>
        <w:tc>
          <w:tcPr>
            <w:tcW w:w="2340"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диски,</w:t>
            </w:r>
          </w:p>
        </w:tc>
        <w:tc>
          <w:tcPr>
            <w:tcW w:w="1180" w:type="dxa"/>
            <w:gridSpan w:val="11"/>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сеть</w:t>
            </w:r>
          </w:p>
        </w:tc>
        <w:tc>
          <w:tcPr>
            <w:tcW w:w="480" w:type="dxa"/>
            <w:gridSpan w:val="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ать</w:t>
            </w:r>
          </w:p>
        </w:tc>
        <w:tc>
          <w:tcPr>
            <w:tcW w:w="680" w:type="dxa"/>
            <w:gridSpan w:val="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828" w:type="dxa"/>
            <w:gridSpan w:val="8"/>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свою</w:t>
            </w:r>
          </w:p>
        </w:tc>
      </w:tr>
      <w:tr w:rsidR="00200E7E" w:rsidRPr="00106092" w:rsidTr="00200E7E">
        <w:trPr>
          <w:trHeight w:val="482"/>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60" w:type="dxa"/>
            <w:gridSpan w:val="2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гражданина</w:t>
            </w:r>
          </w:p>
        </w:tc>
        <w:tc>
          <w:tcPr>
            <w:tcW w:w="2340"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040" w:type="dxa"/>
            <w:gridSpan w:val="20"/>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Интернет).</w:t>
            </w:r>
          </w:p>
        </w:tc>
        <w:tc>
          <w:tcPr>
            <w:tcW w:w="420"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988" w:type="dxa"/>
            <w:gridSpan w:val="2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точку зрения с</w:t>
            </w:r>
          </w:p>
        </w:tc>
      </w:tr>
      <w:tr w:rsidR="00200E7E" w:rsidRPr="00106092" w:rsidTr="00200E7E">
        <w:trPr>
          <w:trHeight w:val="485"/>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040" w:type="dxa"/>
            <w:gridSpan w:val="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России.</w:t>
            </w:r>
          </w:p>
        </w:tc>
        <w:tc>
          <w:tcPr>
            <w:tcW w:w="160" w:type="dxa"/>
            <w:gridSpan w:val="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160" w:type="dxa"/>
            <w:gridSpan w:val="1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40"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460" w:type="dxa"/>
            <w:gridSpan w:val="2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4.  Анализировать,</w:t>
            </w:r>
          </w:p>
        </w:tc>
        <w:tc>
          <w:tcPr>
            <w:tcW w:w="1700" w:type="dxa"/>
            <w:gridSpan w:val="19"/>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помощью</w:t>
            </w:r>
          </w:p>
        </w:tc>
        <w:tc>
          <w:tcPr>
            <w:tcW w:w="288" w:type="dxa"/>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482"/>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040" w:type="dxa"/>
            <w:gridSpan w:val="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60" w:type="dxa"/>
            <w:gridSpan w:val="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160" w:type="dxa"/>
            <w:gridSpan w:val="1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40"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040" w:type="dxa"/>
            <w:gridSpan w:val="20"/>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сравнивать,</w:t>
            </w:r>
          </w:p>
        </w:tc>
        <w:tc>
          <w:tcPr>
            <w:tcW w:w="420"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160"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фактов</w:t>
            </w:r>
          </w:p>
        </w:tc>
        <w:tc>
          <w:tcPr>
            <w:tcW w:w="540" w:type="dxa"/>
            <w:gridSpan w:val="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88" w:type="dxa"/>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w w:val="93"/>
                <w:sz w:val="28"/>
                <w:szCs w:val="28"/>
              </w:rPr>
              <w:t>и</w:t>
            </w:r>
          </w:p>
        </w:tc>
      </w:tr>
      <w:tr w:rsidR="00200E7E" w:rsidRPr="00106092" w:rsidTr="00200E7E">
        <w:trPr>
          <w:trHeight w:val="482"/>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040" w:type="dxa"/>
            <w:gridSpan w:val="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60" w:type="dxa"/>
            <w:gridSpan w:val="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160" w:type="dxa"/>
            <w:gridSpan w:val="1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40"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040" w:type="dxa"/>
            <w:gridSpan w:val="20"/>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группировать</w:t>
            </w:r>
          </w:p>
        </w:tc>
        <w:tc>
          <w:tcPr>
            <w:tcW w:w="420"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988" w:type="dxa"/>
            <w:gridSpan w:val="2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дополнительн</w:t>
            </w:r>
          </w:p>
        </w:tc>
      </w:tr>
      <w:tr w:rsidR="00200E7E" w:rsidRPr="00106092" w:rsidTr="00200E7E">
        <w:trPr>
          <w:trHeight w:val="482"/>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040" w:type="dxa"/>
            <w:gridSpan w:val="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60" w:type="dxa"/>
            <w:gridSpan w:val="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160" w:type="dxa"/>
            <w:gridSpan w:val="1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40"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040" w:type="dxa"/>
            <w:gridSpan w:val="20"/>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различные</w:t>
            </w:r>
          </w:p>
        </w:tc>
        <w:tc>
          <w:tcPr>
            <w:tcW w:w="420"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gridSpan w:val="19"/>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ых сведений.</w:t>
            </w:r>
          </w:p>
        </w:tc>
        <w:tc>
          <w:tcPr>
            <w:tcW w:w="288" w:type="dxa"/>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485"/>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040" w:type="dxa"/>
            <w:gridSpan w:val="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60" w:type="dxa"/>
            <w:gridSpan w:val="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160" w:type="dxa"/>
            <w:gridSpan w:val="1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40"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объекты,</w:t>
            </w:r>
          </w:p>
        </w:tc>
        <w:tc>
          <w:tcPr>
            <w:tcW w:w="1180" w:type="dxa"/>
            <w:gridSpan w:val="11"/>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jc w:val="right"/>
              <w:rPr>
                <w:rFonts w:ascii="Times New Roman" w:eastAsiaTheme="minorEastAsia" w:hAnsi="Times New Roman"/>
                <w:sz w:val="24"/>
                <w:szCs w:val="24"/>
              </w:rPr>
            </w:pPr>
            <w:r w:rsidRPr="00106092">
              <w:rPr>
                <w:rFonts w:ascii="Times New Roman" w:eastAsiaTheme="minorEastAsia" w:hAnsi="Times New Roman"/>
                <w:sz w:val="28"/>
                <w:szCs w:val="28"/>
              </w:rPr>
              <w:t>явления,</w:t>
            </w:r>
          </w:p>
        </w:tc>
        <w:tc>
          <w:tcPr>
            <w:tcW w:w="480" w:type="dxa"/>
            <w:gridSpan w:val="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6.</w:t>
            </w:r>
          </w:p>
        </w:tc>
        <w:tc>
          <w:tcPr>
            <w:tcW w:w="1508"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jc w:val="right"/>
              <w:rPr>
                <w:rFonts w:ascii="Times New Roman" w:eastAsiaTheme="minorEastAsia" w:hAnsi="Times New Roman"/>
                <w:sz w:val="24"/>
                <w:szCs w:val="24"/>
              </w:rPr>
            </w:pPr>
            <w:r w:rsidRPr="00106092">
              <w:rPr>
                <w:rFonts w:ascii="Times New Roman" w:eastAsiaTheme="minorEastAsia" w:hAnsi="Times New Roman"/>
                <w:sz w:val="28"/>
                <w:szCs w:val="28"/>
              </w:rPr>
              <w:t>Критично</w:t>
            </w:r>
          </w:p>
        </w:tc>
      </w:tr>
      <w:tr w:rsidR="00200E7E" w:rsidRPr="00106092" w:rsidTr="00200E7E">
        <w:trPr>
          <w:trHeight w:val="482"/>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040" w:type="dxa"/>
            <w:gridSpan w:val="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60" w:type="dxa"/>
            <w:gridSpan w:val="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160" w:type="dxa"/>
            <w:gridSpan w:val="1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40"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факты.</w:t>
            </w:r>
          </w:p>
        </w:tc>
        <w:tc>
          <w:tcPr>
            <w:tcW w:w="760" w:type="dxa"/>
            <w:gridSpan w:val="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420"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gridSpan w:val="19"/>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относиться</w:t>
            </w:r>
          </w:p>
        </w:tc>
        <w:tc>
          <w:tcPr>
            <w:tcW w:w="288" w:type="dxa"/>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jc w:val="right"/>
              <w:rPr>
                <w:rFonts w:ascii="Times New Roman" w:eastAsiaTheme="minorEastAsia" w:hAnsi="Times New Roman"/>
                <w:sz w:val="24"/>
                <w:szCs w:val="24"/>
              </w:rPr>
            </w:pPr>
            <w:r w:rsidRPr="00106092">
              <w:rPr>
                <w:rFonts w:ascii="Times New Roman" w:eastAsiaTheme="minorEastAsia" w:hAnsi="Times New Roman"/>
                <w:sz w:val="28"/>
                <w:szCs w:val="28"/>
              </w:rPr>
              <w:t>к</w:t>
            </w:r>
          </w:p>
        </w:tc>
      </w:tr>
      <w:tr w:rsidR="00200E7E" w:rsidRPr="00106092" w:rsidTr="00200E7E">
        <w:trPr>
          <w:trHeight w:val="482"/>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040" w:type="dxa"/>
            <w:gridSpan w:val="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60" w:type="dxa"/>
            <w:gridSpan w:val="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160" w:type="dxa"/>
            <w:gridSpan w:val="1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40"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460" w:type="dxa"/>
            <w:gridSpan w:val="2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5. Самостоятельно</w:t>
            </w:r>
          </w:p>
        </w:tc>
        <w:tc>
          <w:tcPr>
            <w:tcW w:w="1160"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своему</w:t>
            </w:r>
          </w:p>
        </w:tc>
        <w:tc>
          <w:tcPr>
            <w:tcW w:w="540" w:type="dxa"/>
            <w:gridSpan w:val="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88" w:type="dxa"/>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482"/>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040" w:type="dxa"/>
            <w:gridSpan w:val="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60" w:type="dxa"/>
            <w:gridSpan w:val="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160" w:type="dxa"/>
            <w:gridSpan w:val="1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40"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делать</w:t>
            </w:r>
          </w:p>
        </w:tc>
        <w:tc>
          <w:tcPr>
            <w:tcW w:w="1180" w:type="dxa"/>
            <w:gridSpan w:val="11"/>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321" w:lineRule="exact"/>
              <w:jc w:val="right"/>
              <w:rPr>
                <w:rFonts w:ascii="Times New Roman" w:eastAsiaTheme="minorEastAsia" w:hAnsi="Times New Roman"/>
                <w:sz w:val="24"/>
                <w:szCs w:val="24"/>
              </w:rPr>
            </w:pPr>
            <w:r w:rsidRPr="00106092">
              <w:rPr>
                <w:rFonts w:ascii="Times New Roman" w:eastAsiaTheme="minorEastAsia" w:hAnsi="Times New Roman"/>
                <w:sz w:val="28"/>
                <w:szCs w:val="28"/>
              </w:rPr>
              <w:t>выводы,</w:t>
            </w:r>
          </w:p>
        </w:tc>
        <w:tc>
          <w:tcPr>
            <w:tcW w:w="1160"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мнению.</w:t>
            </w:r>
          </w:p>
        </w:tc>
        <w:tc>
          <w:tcPr>
            <w:tcW w:w="540" w:type="dxa"/>
            <w:gridSpan w:val="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88" w:type="dxa"/>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485"/>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040" w:type="dxa"/>
            <w:gridSpan w:val="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60" w:type="dxa"/>
            <w:gridSpan w:val="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160" w:type="dxa"/>
            <w:gridSpan w:val="15"/>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40"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040" w:type="dxa"/>
            <w:gridSpan w:val="20"/>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перерабатывать</w:t>
            </w:r>
          </w:p>
        </w:tc>
        <w:tc>
          <w:tcPr>
            <w:tcW w:w="420" w:type="dxa"/>
            <w:gridSpan w:val="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160" w:type="dxa"/>
            <w:gridSpan w:val="12"/>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Уметь</w:t>
            </w:r>
          </w:p>
        </w:tc>
        <w:tc>
          <w:tcPr>
            <w:tcW w:w="540" w:type="dxa"/>
            <w:gridSpan w:val="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88" w:type="dxa"/>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168"/>
        </w:trPr>
        <w:tc>
          <w:tcPr>
            <w:tcW w:w="1200" w:type="dxa"/>
            <w:gridSpan w:val="2"/>
            <w:tcBorders>
              <w:top w:val="nil"/>
              <w:left w:val="single" w:sz="8" w:space="0" w:color="auto"/>
              <w:bottom w:val="single" w:sz="8" w:space="0" w:color="auto"/>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1040" w:type="dxa"/>
            <w:gridSpan w:val="7"/>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160" w:type="dxa"/>
            <w:gridSpan w:val="2"/>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1160" w:type="dxa"/>
            <w:gridSpan w:val="15"/>
            <w:tcBorders>
              <w:top w:val="nil"/>
              <w:left w:val="nil"/>
              <w:bottom w:val="single" w:sz="8" w:space="0" w:color="auto"/>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2340" w:type="dxa"/>
            <w:gridSpan w:val="16"/>
            <w:tcBorders>
              <w:top w:val="nil"/>
              <w:left w:val="nil"/>
              <w:bottom w:val="single" w:sz="8" w:space="0" w:color="auto"/>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1280" w:type="dxa"/>
            <w:gridSpan w:val="12"/>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760" w:type="dxa"/>
            <w:gridSpan w:val="8"/>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420" w:type="dxa"/>
            <w:gridSpan w:val="3"/>
            <w:tcBorders>
              <w:top w:val="nil"/>
              <w:left w:val="nil"/>
              <w:bottom w:val="single" w:sz="8" w:space="0" w:color="auto"/>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480" w:type="dxa"/>
            <w:gridSpan w:val="4"/>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680" w:type="dxa"/>
            <w:gridSpan w:val="8"/>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540" w:type="dxa"/>
            <w:gridSpan w:val="7"/>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288" w:type="dxa"/>
            <w:tcBorders>
              <w:top w:val="nil"/>
              <w:left w:val="nil"/>
              <w:bottom w:val="single" w:sz="8" w:space="0" w:color="auto"/>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r>
      <w:tr w:rsidR="00200E7E" w:rsidRPr="00106092" w:rsidTr="00200E7E">
        <w:trPr>
          <w:trHeight w:val="324"/>
        </w:trPr>
        <w:tc>
          <w:tcPr>
            <w:tcW w:w="1200" w:type="dxa"/>
            <w:gridSpan w:val="2"/>
            <w:tcBorders>
              <w:top w:val="single" w:sz="8" w:space="0" w:color="auto"/>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bookmarkStart w:id="105" w:name="page223"/>
            <w:bookmarkEnd w:id="105"/>
          </w:p>
        </w:tc>
        <w:tc>
          <w:tcPr>
            <w:tcW w:w="2360" w:type="dxa"/>
            <w:gridSpan w:val="24"/>
            <w:tcBorders>
              <w:top w:val="single" w:sz="8" w:space="0" w:color="auto"/>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40" w:type="dxa"/>
            <w:gridSpan w:val="16"/>
            <w:tcBorders>
              <w:top w:val="single" w:sz="8" w:space="0" w:color="auto"/>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460" w:type="dxa"/>
            <w:gridSpan w:val="23"/>
            <w:tcBorders>
              <w:top w:val="single" w:sz="8" w:space="0" w:color="auto"/>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информацию,</w:t>
            </w:r>
          </w:p>
        </w:tc>
        <w:tc>
          <w:tcPr>
            <w:tcW w:w="1580" w:type="dxa"/>
            <w:gridSpan w:val="16"/>
            <w:tcBorders>
              <w:top w:val="single" w:sz="8" w:space="0" w:color="auto"/>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взглянуть</w:t>
            </w:r>
          </w:p>
        </w:tc>
        <w:tc>
          <w:tcPr>
            <w:tcW w:w="408" w:type="dxa"/>
            <w:gridSpan w:val="4"/>
            <w:tcBorders>
              <w:top w:val="single" w:sz="8" w:space="0" w:color="auto"/>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w w:val="94"/>
                <w:sz w:val="28"/>
                <w:szCs w:val="28"/>
              </w:rPr>
              <w:t>на</w:t>
            </w:r>
          </w:p>
        </w:tc>
      </w:tr>
      <w:tr w:rsidR="00200E7E" w:rsidRPr="00106092" w:rsidTr="00200E7E">
        <w:trPr>
          <w:trHeight w:val="482"/>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60" w:type="dxa"/>
            <w:gridSpan w:val="2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40"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460" w:type="dxa"/>
            <w:gridSpan w:val="2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преобразовывать</w:t>
            </w:r>
          </w:p>
        </w:tc>
        <w:tc>
          <w:tcPr>
            <w:tcW w:w="1580"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ситуацию</w:t>
            </w:r>
          </w:p>
        </w:tc>
        <w:tc>
          <w:tcPr>
            <w:tcW w:w="408"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с</w:t>
            </w:r>
          </w:p>
        </w:tc>
      </w:tr>
      <w:tr w:rsidR="00200E7E" w:rsidRPr="00106092" w:rsidTr="00200E7E">
        <w:trPr>
          <w:trHeight w:val="483"/>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60" w:type="dxa"/>
            <w:gridSpan w:val="2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40"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580" w:type="dxa"/>
            <w:gridSpan w:val="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её,</w:t>
            </w:r>
          </w:p>
        </w:tc>
        <w:tc>
          <w:tcPr>
            <w:tcW w:w="1880" w:type="dxa"/>
            <w:gridSpan w:val="18"/>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представлять</w:t>
            </w:r>
          </w:p>
        </w:tc>
        <w:tc>
          <w:tcPr>
            <w:tcW w:w="820" w:type="dxa"/>
            <w:gridSpan w:val="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иной</w:t>
            </w:r>
          </w:p>
        </w:tc>
        <w:tc>
          <w:tcPr>
            <w:tcW w:w="1168" w:type="dxa"/>
            <w:gridSpan w:val="1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позиции</w:t>
            </w:r>
          </w:p>
        </w:tc>
      </w:tr>
      <w:tr w:rsidR="00200E7E" w:rsidRPr="00106092" w:rsidTr="00200E7E">
        <w:trPr>
          <w:trHeight w:val="482"/>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60" w:type="dxa"/>
            <w:gridSpan w:val="2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40"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460" w:type="dxa"/>
            <w:gridSpan w:val="2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информацию    на</w:t>
            </w:r>
          </w:p>
        </w:tc>
        <w:tc>
          <w:tcPr>
            <w:tcW w:w="400" w:type="dxa"/>
            <w:gridSpan w:val="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и</w:t>
            </w:r>
          </w:p>
        </w:tc>
        <w:tc>
          <w:tcPr>
            <w:tcW w:w="420" w:type="dxa"/>
            <w:gridSpan w:val="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760" w:type="dxa"/>
            <w:gridSpan w:val="9"/>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408"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485"/>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60" w:type="dxa"/>
            <w:gridSpan w:val="2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40"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580" w:type="dxa"/>
            <w:gridSpan w:val="1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основе</w:t>
            </w:r>
          </w:p>
        </w:tc>
        <w:tc>
          <w:tcPr>
            <w:tcW w:w="880" w:type="dxa"/>
            <w:gridSpan w:val="1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схем,</w:t>
            </w:r>
          </w:p>
        </w:tc>
        <w:tc>
          <w:tcPr>
            <w:tcW w:w="1988" w:type="dxa"/>
            <w:gridSpan w:val="2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договариватьс</w:t>
            </w:r>
          </w:p>
        </w:tc>
      </w:tr>
      <w:tr w:rsidR="00200E7E" w:rsidRPr="00106092" w:rsidTr="00200E7E">
        <w:trPr>
          <w:trHeight w:val="482"/>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60" w:type="dxa"/>
            <w:gridSpan w:val="2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40"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580" w:type="dxa"/>
            <w:gridSpan w:val="1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моделей,</w:t>
            </w:r>
          </w:p>
        </w:tc>
        <w:tc>
          <w:tcPr>
            <w:tcW w:w="880" w:type="dxa"/>
            <w:gridSpan w:val="1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400" w:type="dxa"/>
            <w:gridSpan w:val="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я</w:t>
            </w:r>
          </w:p>
        </w:tc>
        <w:tc>
          <w:tcPr>
            <w:tcW w:w="420" w:type="dxa"/>
            <w:gridSpan w:val="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с</w:t>
            </w:r>
          </w:p>
        </w:tc>
        <w:tc>
          <w:tcPr>
            <w:tcW w:w="1168" w:type="dxa"/>
            <w:gridSpan w:val="1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людьми</w:t>
            </w:r>
          </w:p>
        </w:tc>
      </w:tr>
      <w:tr w:rsidR="00200E7E" w:rsidRPr="00106092" w:rsidTr="00200E7E">
        <w:trPr>
          <w:trHeight w:val="482"/>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60" w:type="dxa"/>
            <w:gridSpan w:val="2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40"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580" w:type="dxa"/>
            <w:gridSpan w:val="1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сообщений.</w:t>
            </w:r>
          </w:p>
        </w:tc>
        <w:tc>
          <w:tcPr>
            <w:tcW w:w="880" w:type="dxa"/>
            <w:gridSpan w:val="1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988" w:type="dxa"/>
            <w:gridSpan w:val="2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иных позиций.</w:t>
            </w:r>
          </w:p>
        </w:tc>
      </w:tr>
      <w:tr w:rsidR="00200E7E" w:rsidRPr="00106092" w:rsidTr="00200E7E">
        <w:trPr>
          <w:trHeight w:val="482"/>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60" w:type="dxa"/>
            <w:gridSpan w:val="2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40"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580" w:type="dxa"/>
            <w:gridSpan w:val="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6.</w:t>
            </w:r>
          </w:p>
        </w:tc>
        <w:tc>
          <w:tcPr>
            <w:tcW w:w="1880" w:type="dxa"/>
            <w:gridSpan w:val="18"/>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Составлять</w:t>
            </w:r>
          </w:p>
        </w:tc>
        <w:tc>
          <w:tcPr>
            <w:tcW w:w="400" w:type="dxa"/>
            <w:gridSpan w:val="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7.</w:t>
            </w:r>
          </w:p>
        </w:tc>
        <w:tc>
          <w:tcPr>
            <w:tcW w:w="1588" w:type="dxa"/>
            <w:gridSpan w:val="17"/>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Понимать</w:t>
            </w:r>
          </w:p>
        </w:tc>
      </w:tr>
      <w:tr w:rsidR="00200E7E" w:rsidRPr="00106092" w:rsidTr="00200E7E">
        <w:trPr>
          <w:trHeight w:val="485"/>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60" w:type="dxa"/>
            <w:gridSpan w:val="2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40"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580" w:type="dxa"/>
            <w:gridSpan w:val="1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сложный</w:t>
            </w:r>
          </w:p>
        </w:tc>
        <w:tc>
          <w:tcPr>
            <w:tcW w:w="880" w:type="dxa"/>
            <w:gridSpan w:val="1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план</w:t>
            </w:r>
          </w:p>
        </w:tc>
        <w:tc>
          <w:tcPr>
            <w:tcW w:w="820" w:type="dxa"/>
            <w:gridSpan w:val="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точку</w:t>
            </w:r>
          </w:p>
        </w:tc>
        <w:tc>
          <w:tcPr>
            <w:tcW w:w="1168" w:type="dxa"/>
            <w:gridSpan w:val="1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зрения</w:t>
            </w:r>
          </w:p>
        </w:tc>
      </w:tr>
      <w:tr w:rsidR="00200E7E" w:rsidRPr="00106092" w:rsidTr="00200E7E">
        <w:trPr>
          <w:trHeight w:val="483"/>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60" w:type="dxa"/>
            <w:gridSpan w:val="2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40"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580" w:type="dxa"/>
            <w:gridSpan w:val="1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текста.</w:t>
            </w:r>
          </w:p>
        </w:tc>
        <w:tc>
          <w:tcPr>
            <w:tcW w:w="880" w:type="dxa"/>
            <w:gridSpan w:val="1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580"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другого</w:t>
            </w:r>
          </w:p>
        </w:tc>
        <w:tc>
          <w:tcPr>
            <w:tcW w:w="408"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482"/>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60" w:type="dxa"/>
            <w:gridSpan w:val="2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40"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580" w:type="dxa"/>
            <w:gridSpan w:val="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7.</w:t>
            </w:r>
          </w:p>
        </w:tc>
        <w:tc>
          <w:tcPr>
            <w:tcW w:w="1000" w:type="dxa"/>
            <w:gridSpan w:val="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gridSpan w:val="1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w w:val="98"/>
                <w:sz w:val="28"/>
                <w:szCs w:val="28"/>
              </w:rPr>
              <w:t>Уметь</w:t>
            </w:r>
          </w:p>
        </w:tc>
        <w:tc>
          <w:tcPr>
            <w:tcW w:w="400" w:type="dxa"/>
            <w:gridSpan w:val="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8.</w:t>
            </w:r>
          </w:p>
        </w:tc>
        <w:tc>
          <w:tcPr>
            <w:tcW w:w="420" w:type="dxa"/>
            <w:gridSpan w:val="4"/>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760" w:type="dxa"/>
            <w:gridSpan w:val="9"/>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408"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482"/>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60" w:type="dxa"/>
            <w:gridSpan w:val="2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40"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580" w:type="dxa"/>
            <w:gridSpan w:val="1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передавать</w:t>
            </w:r>
          </w:p>
        </w:tc>
        <w:tc>
          <w:tcPr>
            <w:tcW w:w="880" w:type="dxa"/>
            <w:gridSpan w:val="1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988" w:type="dxa"/>
            <w:gridSpan w:val="2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Участвовать  в</w:t>
            </w:r>
          </w:p>
        </w:tc>
      </w:tr>
      <w:tr w:rsidR="00200E7E" w:rsidRPr="00106092" w:rsidTr="00200E7E">
        <w:trPr>
          <w:trHeight w:val="485"/>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60" w:type="dxa"/>
            <w:gridSpan w:val="2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40"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580" w:type="dxa"/>
            <w:gridSpan w:val="1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содержание</w:t>
            </w:r>
          </w:p>
        </w:tc>
        <w:tc>
          <w:tcPr>
            <w:tcW w:w="880" w:type="dxa"/>
            <w:gridSpan w:val="1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в</w:t>
            </w:r>
          </w:p>
        </w:tc>
        <w:tc>
          <w:tcPr>
            <w:tcW w:w="1580"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работе</w:t>
            </w:r>
          </w:p>
        </w:tc>
        <w:tc>
          <w:tcPr>
            <w:tcW w:w="408"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482"/>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60" w:type="dxa"/>
            <w:gridSpan w:val="2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40"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580" w:type="dxa"/>
            <w:gridSpan w:val="1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сжатом,</w:t>
            </w:r>
          </w:p>
        </w:tc>
        <w:tc>
          <w:tcPr>
            <w:tcW w:w="880" w:type="dxa"/>
            <w:gridSpan w:val="1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580"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группы,</w:t>
            </w:r>
          </w:p>
        </w:tc>
        <w:tc>
          <w:tcPr>
            <w:tcW w:w="408"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482"/>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60" w:type="dxa"/>
            <w:gridSpan w:val="2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40"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580" w:type="dxa"/>
            <w:gridSpan w:val="1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w w:val="99"/>
                <w:sz w:val="28"/>
                <w:szCs w:val="28"/>
              </w:rPr>
              <w:t>выборочном</w:t>
            </w:r>
          </w:p>
        </w:tc>
        <w:tc>
          <w:tcPr>
            <w:tcW w:w="880" w:type="dxa"/>
            <w:gridSpan w:val="1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или</w:t>
            </w:r>
          </w:p>
        </w:tc>
        <w:tc>
          <w:tcPr>
            <w:tcW w:w="1988" w:type="dxa"/>
            <w:gridSpan w:val="2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распределять</w:t>
            </w:r>
          </w:p>
        </w:tc>
      </w:tr>
      <w:tr w:rsidR="00200E7E" w:rsidRPr="00106092" w:rsidTr="00200E7E">
        <w:trPr>
          <w:trHeight w:val="482"/>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60" w:type="dxa"/>
            <w:gridSpan w:val="2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40"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460" w:type="dxa"/>
            <w:gridSpan w:val="23"/>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развёрнутом виде</w:t>
            </w:r>
          </w:p>
        </w:tc>
        <w:tc>
          <w:tcPr>
            <w:tcW w:w="820" w:type="dxa"/>
            <w:gridSpan w:val="7"/>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роли,</w:t>
            </w:r>
          </w:p>
        </w:tc>
        <w:tc>
          <w:tcPr>
            <w:tcW w:w="760" w:type="dxa"/>
            <w:gridSpan w:val="9"/>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408"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482"/>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60" w:type="dxa"/>
            <w:gridSpan w:val="2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40"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580" w:type="dxa"/>
            <w:gridSpan w:val="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000" w:type="dxa"/>
            <w:gridSpan w:val="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gridSpan w:val="1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988" w:type="dxa"/>
            <w:gridSpan w:val="2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договариватьс</w:t>
            </w:r>
          </w:p>
        </w:tc>
      </w:tr>
      <w:tr w:rsidR="00200E7E" w:rsidRPr="00106092" w:rsidTr="00200E7E">
        <w:trPr>
          <w:trHeight w:val="485"/>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60" w:type="dxa"/>
            <w:gridSpan w:val="2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40"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580" w:type="dxa"/>
            <w:gridSpan w:val="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000" w:type="dxa"/>
            <w:gridSpan w:val="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gridSpan w:val="1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400" w:type="dxa"/>
            <w:gridSpan w:val="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я</w:t>
            </w:r>
          </w:p>
        </w:tc>
        <w:tc>
          <w:tcPr>
            <w:tcW w:w="1180" w:type="dxa"/>
            <w:gridSpan w:val="13"/>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300"/>
              <w:rPr>
                <w:rFonts w:ascii="Times New Roman" w:eastAsiaTheme="minorEastAsia" w:hAnsi="Times New Roman"/>
                <w:sz w:val="24"/>
                <w:szCs w:val="24"/>
              </w:rPr>
            </w:pPr>
            <w:r w:rsidRPr="00106092">
              <w:rPr>
                <w:rFonts w:ascii="Times New Roman" w:eastAsiaTheme="minorEastAsia" w:hAnsi="Times New Roman"/>
                <w:sz w:val="28"/>
                <w:szCs w:val="28"/>
              </w:rPr>
              <w:t>друг</w:t>
            </w:r>
          </w:p>
        </w:tc>
        <w:tc>
          <w:tcPr>
            <w:tcW w:w="408"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с</w:t>
            </w:r>
          </w:p>
        </w:tc>
      </w:tr>
      <w:tr w:rsidR="00200E7E" w:rsidRPr="00106092" w:rsidTr="00200E7E">
        <w:trPr>
          <w:trHeight w:val="482"/>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60" w:type="dxa"/>
            <w:gridSpan w:val="2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40"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580" w:type="dxa"/>
            <w:gridSpan w:val="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000" w:type="dxa"/>
            <w:gridSpan w:val="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gridSpan w:val="1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580"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другом.</w:t>
            </w:r>
          </w:p>
        </w:tc>
        <w:tc>
          <w:tcPr>
            <w:tcW w:w="408"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482"/>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60" w:type="dxa"/>
            <w:gridSpan w:val="2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40"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580" w:type="dxa"/>
            <w:gridSpan w:val="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000" w:type="dxa"/>
            <w:gridSpan w:val="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gridSpan w:val="1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580"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Предвидеть</w:t>
            </w:r>
          </w:p>
        </w:tc>
        <w:tc>
          <w:tcPr>
            <w:tcW w:w="408"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482"/>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60" w:type="dxa"/>
            <w:gridSpan w:val="2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40"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580" w:type="dxa"/>
            <w:gridSpan w:val="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000" w:type="dxa"/>
            <w:gridSpan w:val="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gridSpan w:val="1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580"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последствия</w:t>
            </w:r>
          </w:p>
        </w:tc>
        <w:tc>
          <w:tcPr>
            <w:tcW w:w="408"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485"/>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60" w:type="dxa"/>
            <w:gridSpan w:val="2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40"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580" w:type="dxa"/>
            <w:gridSpan w:val="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000" w:type="dxa"/>
            <w:gridSpan w:val="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gridSpan w:val="1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988" w:type="dxa"/>
            <w:gridSpan w:val="2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коллективных</w:t>
            </w:r>
          </w:p>
        </w:tc>
      </w:tr>
      <w:tr w:rsidR="00200E7E" w:rsidRPr="00106092" w:rsidTr="00200E7E">
        <w:trPr>
          <w:trHeight w:val="482"/>
        </w:trPr>
        <w:tc>
          <w:tcPr>
            <w:tcW w:w="1200" w:type="dxa"/>
            <w:gridSpan w:val="2"/>
            <w:tcBorders>
              <w:top w:val="nil"/>
              <w:left w:val="single" w:sz="8" w:space="0" w:color="auto"/>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60" w:type="dxa"/>
            <w:gridSpan w:val="2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2340" w:type="dxa"/>
            <w:gridSpan w:val="16"/>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580" w:type="dxa"/>
            <w:gridSpan w:val="5"/>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000" w:type="dxa"/>
            <w:gridSpan w:val="8"/>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gridSpan w:val="10"/>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c>
          <w:tcPr>
            <w:tcW w:w="1580" w:type="dxa"/>
            <w:gridSpan w:val="16"/>
            <w:tcBorders>
              <w:top w:val="nil"/>
              <w:left w:val="nil"/>
              <w:bottom w:val="nil"/>
              <w:right w:val="nil"/>
            </w:tcBorders>
            <w:vAlign w:val="bottom"/>
          </w:tcPr>
          <w:p w:rsidR="00200E7E" w:rsidRPr="00106092" w:rsidRDefault="00200E7E" w:rsidP="00200E7E">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решений.</w:t>
            </w:r>
          </w:p>
        </w:tc>
        <w:tc>
          <w:tcPr>
            <w:tcW w:w="408" w:type="dxa"/>
            <w:gridSpan w:val="4"/>
            <w:tcBorders>
              <w:top w:val="nil"/>
              <w:left w:val="nil"/>
              <w:bottom w:val="nil"/>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24"/>
                <w:szCs w:val="24"/>
              </w:rPr>
            </w:pPr>
          </w:p>
        </w:tc>
      </w:tr>
      <w:tr w:rsidR="00200E7E" w:rsidRPr="00106092" w:rsidTr="00200E7E">
        <w:trPr>
          <w:trHeight w:val="168"/>
        </w:trPr>
        <w:tc>
          <w:tcPr>
            <w:tcW w:w="1200" w:type="dxa"/>
            <w:gridSpan w:val="2"/>
            <w:tcBorders>
              <w:top w:val="nil"/>
              <w:left w:val="single" w:sz="8" w:space="0" w:color="auto"/>
              <w:bottom w:val="single" w:sz="8" w:space="0" w:color="auto"/>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2360" w:type="dxa"/>
            <w:gridSpan w:val="24"/>
            <w:tcBorders>
              <w:top w:val="nil"/>
              <w:left w:val="nil"/>
              <w:bottom w:val="single" w:sz="8" w:space="0" w:color="auto"/>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2340" w:type="dxa"/>
            <w:gridSpan w:val="16"/>
            <w:tcBorders>
              <w:top w:val="nil"/>
              <w:left w:val="nil"/>
              <w:bottom w:val="single" w:sz="8" w:space="0" w:color="auto"/>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580" w:type="dxa"/>
            <w:gridSpan w:val="5"/>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1000" w:type="dxa"/>
            <w:gridSpan w:val="8"/>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880" w:type="dxa"/>
            <w:gridSpan w:val="10"/>
            <w:tcBorders>
              <w:top w:val="nil"/>
              <w:left w:val="nil"/>
              <w:bottom w:val="single" w:sz="8" w:space="0" w:color="auto"/>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400" w:type="dxa"/>
            <w:gridSpan w:val="3"/>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420" w:type="dxa"/>
            <w:gridSpan w:val="4"/>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760" w:type="dxa"/>
            <w:gridSpan w:val="9"/>
            <w:tcBorders>
              <w:top w:val="nil"/>
              <w:left w:val="nil"/>
              <w:bottom w:val="single" w:sz="8" w:space="0" w:color="auto"/>
              <w:right w:val="nil"/>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c>
          <w:tcPr>
            <w:tcW w:w="408" w:type="dxa"/>
            <w:gridSpan w:val="4"/>
            <w:tcBorders>
              <w:top w:val="nil"/>
              <w:left w:val="nil"/>
              <w:bottom w:val="single" w:sz="8" w:space="0" w:color="auto"/>
              <w:right w:val="single" w:sz="8" w:space="0" w:color="auto"/>
            </w:tcBorders>
            <w:vAlign w:val="bottom"/>
          </w:tcPr>
          <w:p w:rsidR="00200E7E" w:rsidRPr="00106092" w:rsidRDefault="00200E7E" w:rsidP="00200E7E">
            <w:pPr>
              <w:widowControl w:val="0"/>
              <w:autoSpaceDE w:val="0"/>
              <w:autoSpaceDN w:val="0"/>
              <w:adjustRightInd w:val="0"/>
              <w:spacing w:after="0" w:line="240" w:lineRule="auto"/>
              <w:rPr>
                <w:rFonts w:ascii="Times New Roman" w:eastAsiaTheme="minorEastAsia" w:hAnsi="Times New Roman"/>
                <w:sz w:val="14"/>
                <w:szCs w:val="14"/>
              </w:rPr>
            </w:pPr>
          </w:p>
        </w:tc>
      </w:tr>
    </w:tbl>
    <w:p w:rsidR="00200E7E" w:rsidRDefault="00200E7E" w:rsidP="00200E7E">
      <w:pPr>
        <w:widowControl w:val="0"/>
        <w:autoSpaceDE w:val="0"/>
        <w:autoSpaceDN w:val="0"/>
        <w:adjustRightInd w:val="0"/>
        <w:spacing w:after="0" w:line="200" w:lineRule="exact"/>
        <w:rPr>
          <w:rFonts w:ascii="Times New Roman" w:hAnsi="Times New Roman"/>
          <w:sz w:val="24"/>
          <w:szCs w:val="24"/>
        </w:rPr>
      </w:pPr>
    </w:p>
    <w:p w:rsidR="009B28A4" w:rsidRPr="00200E7E" w:rsidRDefault="009B28A4">
      <w:pPr>
        <w:widowControl w:val="0"/>
        <w:autoSpaceDE w:val="0"/>
        <w:autoSpaceDN w:val="0"/>
        <w:adjustRightInd w:val="0"/>
        <w:spacing w:after="0" w:line="360" w:lineRule="exact"/>
        <w:rPr>
          <w:rFonts w:ascii="Times New Roman" w:hAnsi="Times New Roman"/>
          <w:sz w:val="24"/>
          <w:szCs w:val="24"/>
          <w:lang w:val="ru-RU"/>
        </w:rPr>
      </w:pPr>
    </w:p>
    <w:p w:rsidR="009B28A4" w:rsidRPr="00A73063" w:rsidRDefault="00FB0289" w:rsidP="00E15504">
      <w:pPr>
        <w:widowControl w:val="0"/>
        <w:autoSpaceDE w:val="0"/>
        <w:autoSpaceDN w:val="0"/>
        <w:adjustRightInd w:val="0"/>
        <w:spacing w:after="0" w:line="360" w:lineRule="auto"/>
        <w:rPr>
          <w:rFonts w:ascii="Times New Roman" w:hAnsi="Times New Roman"/>
          <w:sz w:val="24"/>
          <w:szCs w:val="24"/>
          <w:lang w:val="ru-RU"/>
        </w:rPr>
      </w:pPr>
      <w:r w:rsidRPr="00A73063">
        <w:rPr>
          <w:rFonts w:ascii="Times New Roman" w:hAnsi="Times New Roman"/>
          <w:sz w:val="28"/>
          <w:szCs w:val="28"/>
          <w:lang w:val="ru-RU"/>
        </w:rPr>
        <w:t xml:space="preserve">Универсальные учебные действия   в  </w:t>
      </w:r>
      <w:r w:rsidRPr="00A73063">
        <w:rPr>
          <w:rFonts w:ascii="Times New Roman" w:hAnsi="Times New Roman"/>
          <w:b/>
          <w:bCs/>
          <w:sz w:val="28"/>
          <w:szCs w:val="28"/>
          <w:lang w:val="ru-RU"/>
        </w:rPr>
        <w:t xml:space="preserve">«Школа России» </w:t>
      </w:r>
      <w:r w:rsidRPr="00A73063">
        <w:rPr>
          <w:rFonts w:ascii="Times New Roman" w:hAnsi="Times New Roman"/>
          <w:sz w:val="28"/>
          <w:szCs w:val="28"/>
          <w:lang w:val="ru-RU"/>
        </w:rPr>
        <w:t>рассматриваются как совокупность педагогических ориентиров</w:t>
      </w:r>
      <w:r w:rsidR="000B3E2A">
        <w:rPr>
          <w:rFonts w:ascii="Times New Roman" w:hAnsi="Times New Roman"/>
          <w:sz w:val="28"/>
          <w:szCs w:val="28"/>
          <w:lang w:val="ru-RU"/>
        </w:rPr>
        <w:t xml:space="preserve"> </w:t>
      </w:r>
      <w:r w:rsidRPr="00A73063">
        <w:rPr>
          <w:rFonts w:ascii="Times New Roman" w:hAnsi="Times New Roman"/>
          <w:sz w:val="28"/>
          <w:szCs w:val="28"/>
          <w:lang w:val="ru-RU"/>
        </w:rPr>
        <w:t>в организации образовательного процесса в начальной школе.</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Default="009B28A4">
      <w:pPr>
        <w:widowControl w:val="0"/>
        <w:autoSpaceDE w:val="0"/>
        <w:autoSpaceDN w:val="0"/>
        <w:adjustRightInd w:val="0"/>
        <w:spacing w:after="0" w:line="345" w:lineRule="exact"/>
        <w:rPr>
          <w:rFonts w:ascii="Times New Roman" w:hAnsi="Times New Roman"/>
          <w:sz w:val="24"/>
          <w:szCs w:val="24"/>
          <w:lang w:val="ru-RU"/>
        </w:rPr>
      </w:pPr>
    </w:p>
    <w:p w:rsidR="00200E7E" w:rsidRDefault="00200E7E">
      <w:pPr>
        <w:widowControl w:val="0"/>
        <w:autoSpaceDE w:val="0"/>
        <w:autoSpaceDN w:val="0"/>
        <w:adjustRightInd w:val="0"/>
        <w:spacing w:after="0" w:line="345" w:lineRule="exact"/>
        <w:rPr>
          <w:rFonts w:ascii="Times New Roman" w:hAnsi="Times New Roman"/>
          <w:sz w:val="24"/>
          <w:szCs w:val="24"/>
          <w:lang w:val="ru-RU"/>
        </w:rPr>
      </w:pPr>
    </w:p>
    <w:p w:rsidR="00200E7E" w:rsidRDefault="00200E7E">
      <w:pPr>
        <w:widowControl w:val="0"/>
        <w:autoSpaceDE w:val="0"/>
        <w:autoSpaceDN w:val="0"/>
        <w:adjustRightInd w:val="0"/>
        <w:spacing w:after="0" w:line="345" w:lineRule="exact"/>
        <w:rPr>
          <w:rFonts w:ascii="Times New Roman" w:hAnsi="Times New Roman"/>
          <w:sz w:val="24"/>
          <w:szCs w:val="24"/>
          <w:lang w:val="ru-RU"/>
        </w:rPr>
      </w:pPr>
    </w:p>
    <w:p w:rsidR="00200E7E" w:rsidRDefault="00200E7E">
      <w:pPr>
        <w:widowControl w:val="0"/>
        <w:autoSpaceDE w:val="0"/>
        <w:autoSpaceDN w:val="0"/>
        <w:adjustRightInd w:val="0"/>
        <w:spacing w:after="0" w:line="345" w:lineRule="exact"/>
        <w:rPr>
          <w:rFonts w:ascii="Times New Roman" w:hAnsi="Times New Roman"/>
          <w:sz w:val="24"/>
          <w:szCs w:val="24"/>
          <w:lang w:val="ru-RU"/>
        </w:rPr>
      </w:pPr>
    </w:p>
    <w:p w:rsidR="00200E7E" w:rsidRDefault="00200E7E">
      <w:pPr>
        <w:widowControl w:val="0"/>
        <w:autoSpaceDE w:val="0"/>
        <w:autoSpaceDN w:val="0"/>
        <w:adjustRightInd w:val="0"/>
        <w:spacing w:after="0" w:line="345" w:lineRule="exact"/>
        <w:rPr>
          <w:rFonts w:ascii="Times New Roman" w:hAnsi="Times New Roman"/>
          <w:sz w:val="24"/>
          <w:szCs w:val="24"/>
          <w:lang w:val="ru-RU"/>
        </w:rPr>
      </w:pPr>
    </w:p>
    <w:p w:rsidR="00200E7E" w:rsidRDefault="00200E7E">
      <w:pPr>
        <w:widowControl w:val="0"/>
        <w:autoSpaceDE w:val="0"/>
        <w:autoSpaceDN w:val="0"/>
        <w:adjustRightInd w:val="0"/>
        <w:spacing w:after="0" w:line="345" w:lineRule="exact"/>
        <w:rPr>
          <w:rFonts w:ascii="Times New Roman" w:hAnsi="Times New Roman"/>
          <w:sz w:val="24"/>
          <w:szCs w:val="24"/>
          <w:lang w:val="ru-RU"/>
        </w:rPr>
      </w:pPr>
    </w:p>
    <w:p w:rsidR="00200E7E" w:rsidRDefault="00200E7E">
      <w:pPr>
        <w:widowControl w:val="0"/>
        <w:autoSpaceDE w:val="0"/>
        <w:autoSpaceDN w:val="0"/>
        <w:adjustRightInd w:val="0"/>
        <w:spacing w:after="0" w:line="345" w:lineRule="exact"/>
        <w:rPr>
          <w:rFonts w:ascii="Times New Roman" w:hAnsi="Times New Roman"/>
          <w:sz w:val="24"/>
          <w:szCs w:val="24"/>
          <w:lang w:val="ru-RU"/>
        </w:rPr>
      </w:pPr>
    </w:p>
    <w:p w:rsidR="00200E7E" w:rsidRDefault="00200E7E">
      <w:pPr>
        <w:widowControl w:val="0"/>
        <w:autoSpaceDE w:val="0"/>
        <w:autoSpaceDN w:val="0"/>
        <w:adjustRightInd w:val="0"/>
        <w:spacing w:after="0" w:line="345" w:lineRule="exact"/>
        <w:rPr>
          <w:rFonts w:ascii="Times New Roman" w:hAnsi="Times New Roman"/>
          <w:sz w:val="24"/>
          <w:szCs w:val="24"/>
          <w:lang w:val="ru-RU"/>
        </w:rPr>
      </w:pPr>
    </w:p>
    <w:p w:rsidR="00200E7E" w:rsidRDefault="00200E7E">
      <w:pPr>
        <w:widowControl w:val="0"/>
        <w:autoSpaceDE w:val="0"/>
        <w:autoSpaceDN w:val="0"/>
        <w:adjustRightInd w:val="0"/>
        <w:spacing w:after="0" w:line="345" w:lineRule="exact"/>
        <w:rPr>
          <w:rFonts w:ascii="Times New Roman" w:hAnsi="Times New Roman"/>
          <w:sz w:val="24"/>
          <w:szCs w:val="24"/>
          <w:lang w:val="ru-RU"/>
        </w:rPr>
      </w:pPr>
    </w:p>
    <w:p w:rsidR="00200E7E" w:rsidRDefault="00200E7E">
      <w:pPr>
        <w:widowControl w:val="0"/>
        <w:autoSpaceDE w:val="0"/>
        <w:autoSpaceDN w:val="0"/>
        <w:adjustRightInd w:val="0"/>
        <w:spacing w:after="0" w:line="345" w:lineRule="exact"/>
        <w:rPr>
          <w:rFonts w:ascii="Times New Roman" w:hAnsi="Times New Roman"/>
          <w:sz w:val="24"/>
          <w:szCs w:val="24"/>
          <w:lang w:val="ru-RU"/>
        </w:rPr>
      </w:pPr>
    </w:p>
    <w:p w:rsidR="00200E7E" w:rsidRPr="00A73063" w:rsidRDefault="00200E7E">
      <w:pPr>
        <w:widowControl w:val="0"/>
        <w:autoSpaceDE w:val="0"/>
        <w:autoSpaceDN w:val="0"/>
        <w:adjustRightInd w:val="0"/>
        <w:spacing w:after="0" w:line="345" w:lineRule="exact"/>
        <w:rPr>
          <w:rFonts w:ascii="Times New Roman" w:hAnsi="Times New Roman"/>
          <w:sz w:val="24"/>
          <w:szCs w:val="24"/>
          <w:lang w:val="ru-RU"/>
        </w:rPr>
      </w:pPr>
    </w:p>
    <w:p w:rsidR="009B28A4" w:rsidRPr="00A73063" w:rsidRDefault="00200E7E" w:rsidP="004B3B05">
      <w:pPr>
        <w:widowControl w:val="0"/>
        <w:autoSpaceDE w:val="0"/>
        <w:autoSpaceDN w:val="0"/>
        <w:adjustRightInd w:val="0"/>
        <w:spacing w:after="0" w:line="240" w:lineRule="auto"/>
        <w:jc w:val="right"/>
        <w:rPr>
          <w:rFonts w:ascii="Times New Roman" w:hAnsi="Times New Roman"/>
          <w:sz w:val="24"/>
          <w:szCs w:val="24"/>
          <w:lang w:val="ru-RU"/>
        </w:rPr>
        <w:sectPr w:rsidR="009B28A4" w:rsidRPr="00A73063">
          <w:pgSz w:w="11906" w:h="16838"/>
          <w:pgMar w:top="831" w:right="560" w:bottom="716" w:left="1020" w:header="720" w:footer="720" w:gutter="0"/>
          <w:cols w:space="720" w:equalWidth="0">
            <w:col w:w="10320"/>
          </w:cols>
          <w:noEndnote/>
        </w:sectPr>
      </w:pPr>
      <w:r>
        <w:rPr>
          <w:rFonts w:ascii="Times New Roman" w:hAnsi="Times New Roman"/>
          <w:sz w:val="24"/>
          <w:szCs w:val="24"/>
          <w:lang w:val="ru-RU"/>
        </w:rPr>
        <w:t>106</w:t>
      </w:r>
    </w:p>
    <w:p w:rsidR="009B28A4" w:rsidRPr="00A73063" w:rsidRDefault="00FB0289">
      <w:pPr>
        <w:widowControl w:val="0"/>
        <w:autoSpaceDE w:val="0"/>
        <w:autoSpaceDN w:val="0"/>
        <w:adjustRightInd w:val="0"/>
        <w:spacing w:after="0" w:line="240" w:lineRule="auto"/>
        <w:ind w:left="740"/>
        <w:rPr>
          <w:rFonts w:ascii="Times New Roman" w:hAnsi="Times New Roman"/>
          <w:sz w:val="24"/>
          <w:szCs w:val="24"/>
          <w:lang w:val="ru-RU"/>
        </w:rPr>
      </w:pPr>
      <w:bookmarkStart w:id="106" w:name="page225"/>
      <w:bookmarkEnd w:id="106"/>
      <w:r w:rsidRPr="00A73063">
        <w:rPr>
          <w:rFonts w:ascii="Times New Roman" w:hAnsi="Times New Roman"/>
          <w:b/>
          <w:bCs/>
          <w:sz w:val="28"/>
          <w:szCs w:val="28"/>
          <w:lang w:val="ru-RU"/>
        </w:rPr>
        <w:lastRenderedPageBreak/>
        <w:t>2.1.4. Связь универсальных учебных действий с содержанием учебных</w:t>
      </w:r>
    </w:p>
    <w:p w:rsidR="009B28A4" w:rsidRPr="00A73063" w:rsidRDefault="009B28A4">
      <w:pPr>
        <w:widowControl w:val="0"/>
        <w:autoSpaceDE w:val="0"/>
        <w:autoSpaceDN w:val="0"/>
        <w:adjustRightInd w:val="0"/>
        <w:spacing w:after="0" w:line="161"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4300"/>
        <w:rPr>
          <w:rFonts w:ascii="Times New Roman" w:hAnsi="Times New Roman"/>
          <w:sz w:val="24"/>
          <w:szCs w:val="24"/>
          <w:lang w:val="ru-RU"/>
        </w:rPr>
      </w:pPr>
      <w:r w:rsidRPr="00A73063">
        <w:rPr>
          <w:rFonts w:ascii="Times New Roman" w:hAnsi="Times New Roman"/>
          <w:b/>
          <w:bCs/>
          <w:sz w:val="28"/>
          <w:szCs w:val="28"/>
          <w:lang w:val="ru-RU"/>
        </w:rPr>
        <w:t>предметов</w:t>
      </w:r>
    </w:p>
    <w:p w:rsidR="009B28A4" w:rsidRPr="00A73063" w:rsidRDefault="009B28A4">
      <w:pPr>
        <w:widowControl w:val="0"/>
        <w:autoSpaceDE w:val="0"/>
        <w:autoSpaceDN w:val="0"/>
        <w:adjustRightInd w:val="0"/>
        <w:spacing w:after="0" w:line="22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50" w:lineRule="auto"/>
        <w:ind w:firstLine="566"/>
        <w:jc w:val="both"/>
        <w:rPr>
          <w:rFonts w:ascii="Times New Roman" w:hAnsi="Times New Roman"/>
          <w:sz w:val="24"/>
          <w:szCs w:val="24"/>
          <w:lang w:val="ru-RU"/>
        </w:rPr>
      </w:pPr>
      <w:r w:rsidRPr="00A73063">
        <w:rPr>
          <w:rFonts w:ascii="Times New Roman" w:hAnsi="Times New Roman"/>
          <w:sz w:val="28"/>
          <w:szCs w:val="28"/>
          <w:lang w:val="ru-RU"/>
        </w:rPr>
        <w:t>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целостного образовательного процесса в ходе изучения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w:t>
      </w:r>
    </w:p>
    <w:p w:rsidR="009B28A4" w:rsidRPr="00A73063" w:rsidRDefault="009B28A4">
      <w:pPr>
        <w:widowControl w:val="0"/>
        <w:autoSpaceDE w:val="0"/>
        <w:autoSpaceDN w:val="0"/>
        <w:adjustRightInd w:val="0"/>
        <w:spacing w:after="0" w:line="82"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51" w:lineRule="auto"/>
        <w:ind w:firstLine="566"/>
        <w:jc w:val="both"/>
        <w:rPr>
          <w:rFonts w:ascii="Times New Roman" w:hAnsi="Times New Roman"/>
          <w:sz w:val="24"/>
          <w:szCs w:val="24"/>
          <w:lang w:val="ru-RU"/>
        </w:rPr>
      </w:pPr>
      <w:r w:rsidRPr="00A73063">
        <w:rPr>
          <w:rFonts w:ascii="Times New Roman" w:hAnsi="Times New Roman"/>
          <w:sz w:val="28"/>
          <w:szCs w:val="28"/>
          <w:lang w:val="ru-RU"/>
        </w:rPr>
        <w:t>На ступени начального общего образования имеет особое значение обеспечение при организации учебного процесса сбалансированного развития у обучающихся логического, наглядно-образного и знаково-символического мышления, исключающее риск развития формализма мышления, формирования псевдологического мышления. Существенную роль в этом играют такие учебные предметы, как «Литературное чтение», «Технология», «Изобразительное искусство», «Музыка».</w:t>
      </w:r>
    </w:p>
    <w:p w:rsidR="009B28A4" w:rsidRPr="00A73063" w:rsidRDefault="009B28A4">
      <w:pPr>
        <w:widowControl w:val="0"/>
        <w:autoSpaceDE w:val="0"/>
        <w:autoSpaceDN w:val="0"/>
        <w:adjustRightInd w:val="0"/>
        <w:spacing w:after="0" w:line="84"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3" w:lineRule="auto"/>
        <w:ind w:firstLine="566"/>
        <w:jc w:val="both"/>
        <w:rPr>
          <w:rFonts w:ascii="Times New Roman" w:hAnsi="Times New Roman"/>
          <w:sz w:val="24"/>
          <w:szCs w:val="24"/>
          <w:lang w:val="ru-RU"/>
        </w:rPr>
      </w:pPr>
      <w:r w:rsidRPr="00A73063">
        <w:rPr>
          <w:rFonts w:ascii="Times New Roman" w:hAnsi="Times New Roman"/>
          <w:sz w:val="28"/>
          <w:szCs w:val="28"/>
          <w:lang w:val="ru-RU"/>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p>
    <w:p w:rsidR="009B28A4" w:rsidRPr="00A73063" w:rsidRDefault="009B28A4">
      <w:pPr>
        <w:widowControl w:val="0"/>
        <w:autoSpaceDE w:val="0"/>
        <w:autoSpaceDN w:val="0"/>
        <w:adjustRightInd w:val="0"/>
        <w:spacing w:after="0" w:line="26" w:lineRule="exact"/>
        <w:rPr>
          <w:rFonts w:ascii="Times New Roman" w:hAnsi="Times New Roman"/>
          <w:sz w:val="24"/>
          <w:szCs w:val="24"/>
          <w:lang w:val="ru-RU"/>
        </w:rPr>
      </w:pPr>
    </w:p>
    <w:p w:rsidR="009B28A4" w:rsidRPr="00A73063" w:rsidRDefault="00FB0289">
      <w:pPr>
        <w:widowControl w:val="0"/>
        <w:tabs>
          <w:tab w:val="left" w:pos="1000"/>
        </w:tabs>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В</w:t>
      </w:r>
      <w:r w:rsidRPr="00A73063">
        <w:rPr>
          <w:rFonts w:ascii="Times New Roman" w:hAnsi="Times New Roman"/>
          <w:sz w:val="24"/>
          <w:szCs w:val="24"/>
          <w:lang w:val="ru-RU"/>
        </w:rPr>
        <w:tab/>
      </w:r>
      <w:r w:rsidRPr="00A73063">
        <w:rPr>
          <w:rFonts w:ascii="Times New Roman" w:hAnsi="Times New Roman"/>
          <w:sz w:val="28"/>
          <w:szCs w:val="28"/>
          <w:lang w:val="ru-RU"/>
        </w:rPr>
        <w:t xml:space="preserve">частности,   учебные   предметы   </w:t>
      </w:r>
      <w:r w:rsidRPr="00A73063">
        <w:rPr>
          <w:rFonts w:ascii="Times New Roman" w:hAnsi="Times New Roman"/>
          <w:b/>
          <w:bCs/>
          <w:sz w:val="28"/>
          <w:szCs w:val="28"/>
          <w:lang w:val="ru-RU"/>
        </w:rPr>
        <w:t>«Русский  язык»,  «Родной  язык»</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50" w:lineRule="auto"/>
        <w:jc w:val="both"/>
        <w:rPr>
          <w:rFonts w:ascii="Times New Roman" w:hAnsi="Times New Roman"/>
          <w:sz w:val="24"/>
          <w:szCs w:val="24"/>
          <w:lang w:val="ru-RU"/>
        </w:rPr>
      </w:pPr>
      <w:r w:rsidRPr="00A73063">
        <w:rPr>
          <w:rFonts w:ascii="Times New Roman" w:hAnsi="Times New Roman"/>
          <w:sz w:val="28"/>
          <w:szCs w:val="28"/>
          <w:lang w:val="ru-RU"/>
        </w:rPr>
        <w:t>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знаково-символических действий — замещения</w:t>
      </w:r>
    </w:p>
    <w:p w:rsidR="009B28A4" w:rsidRPr="00A73063" w:rsidRDefault="009B28A4">
      <w:pPr>
        <w:widowControl w:val="0"/>
        <w:autoSpaceDE w:val="0"/>
        <w:autoSpaceDN w:val="0"/>
        <w:adjustRightInd w:val="0"/>
        <w:spacing w:after="0" w:line="8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jc w:val="both"/>
        <w:rPr>
          <w:rFonts w:ascii="Times New Roman" w:hAnsi="Times New Roman"/>
          <w:sz w:val="24"/>
          <w:szCs w:val="24"/>
          <w:lang w:val="ru-RU"/>
        </w:rPr>
      </w:pPr>
      <w:r w:rsidRPr="00A73063">
        <w:rPr>
          <w:rFonts w:ascii="Times New Roman" w:hAnsi="Times New Roman"/>
          <w:sz w:val="28"/>
          <w:szCs w:val="28"/>
          <w:lang w:val="ru-RU"/>
        </w:rPr>
        <w:t>(например, звука буквой), моделирования (например, состава слова путём составления схемы) и преобразования модели (видоизменения слова). Изучение русского и родного языка создаёт условия для формирования «языкового чутья»</w:t>
      </w:r>
    </w:p>
    <w:p w:rsidR="009B28A4" w:rsidRPr="00A73063" w:rsidRDefault="009B28A4">
      <w:pPr>
        <w:widowControl w:val="0"/>
        <w:autoSpaceDE w:val="0"/>
        <w:autoSpaceDN w:val="0"/>
        <w:adjustRightInd w:val="0"/>
        <w:spacing w:after="0" w:line="271" w:lineRule="exact"/>
        <w:rPr>
          <w:rFonts w:ascii="Times New Roman" w:hAnsi="Times New Roman"/>
          <w:sz w:val="24"/>
          <w:szCs w:val="24"/>
          <w:lang w:val="ru-RU"/>
        </w:rPr>
      </w:pPr>
    </w:p>
    <w:p w:rsidR="009B28A4" w:rsidRPr="00A73063" w:rsidRDefault="004B3B05" w:rsidP="004B3B05">
      <w:pPr>
        <w:widowControl w:val="0"/>
        <w:autoSpaceDE w:val="0"/>
        <w:autoSpaceDN w:val="0"/>
        <w:adjustRightInd w:val="0"/>
        <w:spacing w:after="0" w:line="240" w:lineRule="auto"/>
        <w:ind w:left="4780"/>
        <w:jc w:val="right"/>
        <w:rPr>
          <w:rFonts w:ascii="Times New Roman" w:hAnsi="Times New Roman"/>
          <w:sz w:val="24"/>
          <w:szCs w:val="24"/>
          <w:lang w:val="ru-RU"/>
        </w:rPr>
      </w:pPr>
      <w:r>
        <w:rPr>
          <w:rFonts w:ascii="Times New Roman" w:hAnsi="Times New Roman"/>
          <w:sz w:val="24"/>
          <w:szCs w:val="24"/>
          <w:lang w:val="ru-RU"/>
        </w:rPr>
        <w:t>107</w:t>
      </w:r>
    </w:p>
    <w:p w:rsidR="009B28A4" w:rsidRPr="00A73063" w:rsidRDefault="009B28A4">
      <w:pPr>
        <w:widowControl w:val="0"/>
        <w:autoSpaceDE w:val="0"/>
        <w:autoSpaceDN w:val="0"/>
        <w:adjustRightInd w:val="0"/>
        <w:spacing w:after="0" w:line="240" w:lineRule="auto"/>
        <w:rPr>
          <w:rFonts w:ascii="Times New Roman" w:hAnsi="Times New Roman"/>
          <w:sz w:val="24"/>
          <w:szCs w:val="24"/>
          <w:lang w:val="ru-RU"/>
        </w:rPr>
        <w:sectPr w:rsidR="009B28A4" w:rsidRPr="00A73063">
          <w:pgSz w:w="11906" w:h="16838"/>
          <w:pgMar w:top="1331" w:right="840" w:bottom="716" w:left="1140" w:header="720" w:footer="720" w:gutter="0"/>
          <w:cols w:space="720" w:equalWidth="0">
            <w:col w:w="9920"/>
          </w:cols>
          <w:noEndnote/>
        </w:sectPr>
      </w:pPr>
    </w:p>
    <w:p w:rsidR="009B28A4" w:rsidRPr="00A73063" w:rsidRDefault="00FB0289">
      <w:pPr>
        <w:widowControl w:val="0"/>
        <w:overflowPunct w:val="0"/>
        <w:autoSpaceDE w:val="0"/>
        <w:autoSpaceDN w:val="0"/>
        <w:adjustRightInd w:val="0"/>
        <w:spacing w:after="0" w:line="335" w:lineRule="auto"/>
        <w:jc w:val="both"/>
        <w:rPr>
          <w:rFonts w:ascii="Times New Roman" w:hAnsi="Times New Roman"/>
          <w:sz w:val="24"/>
          <w:szCs w:val="24"/>
          <w:lang w:val="ru-RU"/>
        </w:rPr>
      </w:pPr>
      <w:bookmarkStart w:id="107" w:name="page227"/>
      <w:bookmarkEnd w:id="107"/>
      <w:r w:rsidRPr="00A73063">
        <w:rPr>
          <w:rFonts w:ascii="Times New Roman" w:hAnsi="Times New Roman"/>
          <w:sz w:val="28"/>
          <w:szCs w:val="28"/>
          <w:lang w:val="ru-RU"/>
        </w:rPr>
        <w:lastRenderedPageBreak/>
        <w:t>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9B28A4" w:rsidRPr="00A73063" w:rsidRDefault="009B28A4">
      <w:pPr>
        <w:widowControl w:val="0"/>
        <w:autoSpaceDE w:val="0"/>
        <w:autoSpaceDN w:val="0"/>
        <w:adjustRightInd w:val="0"/>
        <w:spacing w:after="0" w:line="39"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sz w:val="28"/>
          <w:szCs w:val="28"/>
          <w:lang w:val="ru-RU"/>
        </w:rPr>
        <w:t>«Литературное  чтение»,  «Литературное  чтение  на  родном  языке».</w:t>
      </w:r>
    </w:p>
    <w:p w:rsidR="009B28A4" w:rsidRPr="00A73063" w:rsidRDefault="009B28A4">
      <w:pPr>
        <w:widowControl w:val="0"/>
        <w:autoSpaceDE w:val="0"/>
        <w:autoSpaceDN w:val="0"/>
        <w:adjustRightInd w:val="0"/>
        <w:spacing w:after="0" w:line="224" w:lineRule="exact"/>
        <w:rPr>
          <w:rFonts w:ascii="Times New Roman" w:hAnsi="Times New Roman"/>
          <w:sz w:val="24"/>
          <w:szCs w:val="24"/>
          <w:lang w:val="ru-RU"/>
        </w:rPr>
      </w:pPr>
    </w:p>
    <w:p w:rsidR="009B28A4" w:rsidRPr="00A73063" w:rsidRDefault="00FB0289" w:rsidP="00E15504">
      <w:pPr>
        <w:widowControl w:val="0"/>
        <w:overflowPunct w:val="0"/>
        <w:autoSpaceDE w:val="0"/>
        <w:autoSpaceDN w:val="0"/>
        <w:adjustRightInd w:val="0"/>
        <w:spacing w:after="0" w:line="360" w:lineRule="auto"/>
        <w:jc w:val="both"/>
        <w:rPr>
          <w:rFonts w:ascii="Times New Roman" w:hAnsi="Times New Roman"/>
          <w:sz w:val="24"/>
          <w:szCs w:val="24"/>
          <w:lang w:val="ru-RU"/>
        </w:rPr>
      </w:pPr>
      <w:r w:rsidRPr="00A73063">
        <w:rPr>
          <w:rFonts w:ascii="Times New Roman" w:hAnsi="Times New Roman"/>
          <w:sz w:val="28"/>
          <w:szCs w:val="28"/>
          <w:lang w:val="ru-RU"/>
        </w:rPr>
        <w:t>Требования к результатам изучения учебного предмета включают формирование всех видов универсальных учебных действий личностных, коммуникативных,</w:t>
      </w:r>
    </w:p>
    <w:p w:rsidR="009B28A4" w:rsidRPr="00A73063" w:rsidRDefault="00FB0289">
      <w:pPr>
        <w:widowControl w:val="0"/>
        <w:overflowPunct w:val="0"/>
        <w:autoSpaceDE w:val="0"/>
        <w:autoSpaceDN w:val="0"/>
        <w:adjustRightInd w:val="0"/>
        <w:spacing w:after="0" w:line="310" w:lineRule="auto"/>
        <w:jc w:val="both"/>
        <w:rPr>
          <w:rFonts w:ascii="Times New Roman" w:hAnsi="Times New Roman"/>
          <w:sz w:val="24"/>
          <w:szCs w:val="24"/>
          <w:lang w:val="ru-RU"/>
        </w:rPr>
      </w:pPr>
      <w:r w:rsidRPr="00A73063">
        <w:rPr>
          <w:rFonts w:ascii="Times New Roman" w:hAnsi="Times New Roman"/>
          <w:sz w:val="28"/>
          <w:szCs w:val="28"/>
          <w:lang w:val="ru-RU"/>
        </w:rPr>
        <w:t>познавательных и регулятивных (с приоритетом развития ценностно-смысловой сферы и коммуникации).</w:t>
      </w:r>
    </w:p>
    <w:p w:rsidR="009B28A4" w:rsidRPr="00A73063" w:rsidRDefault="009B28A4">
      <w:pPr>
        <w:widowControl w:val="0"/>
        <w:autoSpaceDE w:val="0"/>
        <w:autoSpaceDN w:val="0"/>
        <w:adjustRightInd w:val="0"/>
        <w:spacing w:after="0" w:line="67"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Литературное  чтение  —  осмысленная,  творческая  духовная  деятельность,</w:t>
      </w:r>
    </w:p>
    <w:p w:rsidR="009B28A4" w:rsidRPr="00A73063" w:rsidRDefault="009B28A4">
      <w:pPr>
        <w:widowControl w:val="0"/>
        <w:autoSpaceDE w:val="0"/>
        <w:autoSpaceDN w:val="0"/>
        <w:adjustRightInd w:val="0"/>
        <w:spacing w:after="0" w:line="228"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jc w:val="both"/>
        <w:rPr>
          <w:rFonts w:ascii="Times New Roman" w:hAnsi="Times New Roman"/>
          <w:sz w:val="24"/>
          <w:szCs w:val="24"/>
          <w:lang w:val="ru-RU"/>
        </w:rPr>
      </w:pPr>
      <w:r w:rsidRPr="00A73063">
        <w:rPr>
          <w:rFonts w:ascii="Times New Roman" w:hAnsi="Times New Roman"/>
          <w:sz w:val="28"/>
          <w:szCs w:val="28"/>
          <w:lang w:val="ru-RU"/>
        </w:rPr>
        <w:t>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w:t>
      </w:r>
    </w:p>
    <w:p w:rsidR="009B28A4" w:rsidRPr="00A73063" w:rsidRDefault="009B28A4">
      <w:pPr>
        <w:widowControl w:val="0"/>
        <w:autoSpaceDE w:val="0"/>
        <w:autoSpaceDN w:val="0"/>
        <w:adjustRightInd w:val="0"/>
        <w:spacing w:after="0" w:line="100"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50" w:lineRule="auto"/>
        <w:jc w:val="both"/>
        <w:rPr>
          <w:rFonts w:ascii="Times New Roman" w:hAnsi="Times New Roman"/>
          <w:sz w:val="24"/>
          <w:szCs w:val="24"/>
          <w:lang w:val="ru-RU"/>
        </w:rPr>
      </w:pPr>
      <w:r w:rsidRPr="00A73063">
        <w:rPr>
          <w:rFonts w:ascii="Times New Roman" w:hAnsi="Times New Roman"/>
          <w:sz w:val="28"/>
          <w:szCs w:val="28"/>
          <w:lang w:val="ru-RU"/>
        </w:rPr>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На ступени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9B28A4" w:rsidRPr="00A73063" w:rsidRDefault="009B28A4">
      <w:pPr>
        <w:widowControl w:val="0"/>
        <w:autoSpaceDE w:val="0"/>
        <w:autoSpaceDN w:val="0"/>
        <w:adjustRightInd w:val="0"/>
        <w:spacing w:after="0" w:line="82"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ind w:firstLine="566"/>
        <w:jc w:val="both"/>
        <w:rPr>
          <w:rFonts w:ascii="Times New Roman" w:hAnsi="Times New Roman"/>
          <w:sz w:val="24"/>
          <w:szCs w:val="24"/>
          <w:lang w:val="ru-RU"/>
        </w:rPr>
      </w:pPr>
      <w:r w:rsidRPr="00A73063">
        <w:rPr>
          <w:rFonts w:ascii="Times New Roman" w:hAnsi="Times New Roman"/>
          <w:sz w:val="28"/>
          <w:szCs w:val="28"/>
          <w:lang w:val="ru-RU"/>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9B28A4" w:rsidRPr="00A73063" w:rsidRDefault="009B28A4">
      <w:pPr>
        <w:widowControl w:val="0"/>
        <w:autoSpaceDE w:val="0"/>
        <w:autoSpaceDN w:val="0"/>
        <w:adjustRightInd w:val="0"/>
        <w:spacing w:after="0" w:line="99" w:lineRule="exact"/>
        <w:rPr>
          <w:rFonts w:ascii="Times New Roman" w:hAnsi="Times New Roman"/>
          <w:sz w:val="24"/>
          <w:szCs w:val="24"/>
          <w:lang w:val="ru-RU"/>
        </w:rPr>
      </w:pPr>
    </w:p>
    <w:p w:rsidR="009B28A4" w:rsidRPr="00A73063" w:rsidRDefault="00FB0289">
      <w:pPr>
        <w:widowControl w:val="0"/>
        <w:numPr>
          <w:ilvl w:val="0"/>
          <w:numId w:val="207"/>
        </w:numPr>
        <w:tabs>
          <w:tab w:val="clear" w:pos="720"/>
          <w:tab w:val="num" w:pos="708"/>
        </w:tabs>
        <w:overflowPunct w:val="0"/>
        <w:autoSpaceDE w:val="0"/>
        <w:autoSpaceDN w:val="0"/>
        <w:adjustRightInd w:val="0"/>
        <w:spacing w:after="0" w:line="312"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смыслообразования через прослеживание судьбы героя и ориентацию учащегося в системе личностных смыслов; </w:t>
      </w:r>
    </w:p>
    <w:p w:rsidR="009B28A4" w:rsidRPr="00A73063" w:rsidRDefault="009B28A4">
      <w:pPr>
        <w:widowControl w:val="0"/>
        <w:autoSpaceDE w:val="0"/>
        <w:autoSpaceDN w:val="0"/>
        <w:adjustRightInd w:val="0"/>
        <w:spacing w:after="0" w:line="130" w:lineRule="exact"/>
        <w:rPr>
          <w:rFonts w:ascii="Times New Roman" w:hAnsi="Times New Roman"/>
          <w:sz w:val="28"/>
          <w:szCs w:val="28"/>
          <w:lang w:val="ru-RU"/>
        </w:rPr>
      </w:pPr>
    </w:p>
    <w:p w:rsidR="009B28A4" w:rsidRPr="00A73063" w:rsidRDefault="00FB0289">
      <w:pPr>
        <w:widowControl w:val="0"/>
        <w:numPr>
          <w:ilvl w:val="0"/>
          <w:numId w:val="207"/>
        </w:numPr>
        <w:tabs>
          <w:tab w:val="clear" w:pos="720"/>
          <w:tab w:val="num" w:pos="708"/>
        </w:tabs>
        <w:overflowPunct w:val="0"/>
        <w:autoSpaceDE w:val="0"/>
        <w:autoSpaceDN w:val="0"/>
        <w:adjustRightInd w:val="0"/>
        <w:spacing w:after="0" w:line="335"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самоопределения и самопознания на основе сравнения образа «Я» с героями литературных произведений посредством эмоционально-действенной идентификации; </w:t>
      </w:r>
    </w:p>
    <w:p w:rsidR="009B28A4" w:rsidRPr="00A73063" w:rsidRDefault="009B28A4">
      <w:pPr>
        <w:widowControl w:val="0"/>
        <w:autoSpaceDE w:val="0"/>
        <w:autoSpaceDN w:val="0"/>
        <w:adjustRightInd w:val="0"/>
        <w:spacing w:after="0" w:line="101" w:lineRule="exact"/>
        <w:rPr>
          <w:rFonts w:ascii="Times New Roman" w:hAnsi="Times New Roman"/>
          <w:sz w:val="28"/>
          <w:szCs w:val="28"/>
          <w:lang w:val="ru-RU"/>
        </w:rPr>
      </w:pPr>
    </w:p>
    <w:p w:rsidR="009B28A4" w:rsidRPr="00A73063" w:rsidRDefault="00FB0289">
      <w:pPr>
        <w:widowControl w:val="0"/>
        <w:numPr>
          <w:ilvl w:val="0"/>
          <w:numId w:val="207"/>
        </w:numPr>
        <w:tabs>
          <w:tab w:val="clear" w:pos="720"/>
          <w:tab w:val="num" w:pos="708"/>
        </w:tabs>
        <w:overflowPunct w:val="0"/>
        <w:autoSpaceDE w:val="0"/>
        <w:autoSpaceDN w:val="0"/>
        <w:adjustRightInd w:val="0"/>
        <w:spacing w:after="0" w:line="335"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 </w:t>
      </w:r>
    </w:p>
    <w:p w:rsidR="009B28A4" w:rsidRPr="00A73063" w:rsidRDefault="009B28A4">
      <w:pPr>
        <w:widowControl w:val="0"/>
        <w:autoSpaceDE w:val="0"/>
        <w:autoSpaceDN w:val="0"/>
        <w:adjustRightInd w:val="0"/>
        <w:spacing w:after="0" w:line="33" w:lineRule="exact"/>
        <w:rPr>
          <w:rFonts w:ascii="Times New Roman" w:hAnsi="Times New Roman"/>
          <w:sz w:val="28"/>
          <w:szCs w:val="28"/>
          <w:lang w:val="ru-RU"/>
        </w:rPr>
      </w:pPr>
    </w:p>
    <w:p w:rsidR="009B28A4" w:rsidRDefault="00FB0289">
      <w:pPr>
        <w:widowControl w:val="0"/>
        <w:numPr>
          <w:ilvl w:val="0"/>
          <w:numId w:val="207"/>
        </w:numPr>
        <w:tabs>
          <w:tab w:val="clear" w:pos="720"/>
          <w:tab w:val="num" w:pos="700"/>
        </w:tabs>
        <w:overflowPunct w:val="0"/>
        <w:autoSpaceDE w:val="0"/>
        <w:autoSpaceDN w:val="0"/>
        <w:adjustRightInd w:val="0"/>
        <w:spacing w:after="0" w:line="239" w:lineRule="auto"/>
        <w:ind w:left="700" w:hanging="140"/>
        <w:jc w:val="both"/>
        <w:rPr>
          <w:rFonts w:ascii="Times New Roman" w:hAnsi="Times New Roman"/>
          <w:sz w:val="28"/>
          <w:szCs w:val="28"/>
          <w:lang w:val="ru-RU"/>
        </w:rPr>
      </w:pPr>
      <w:r w:rsidRPr="00A73063">
        <w:rPr>
          <w:rFonts w:ascii="Times New Roman" w:hAnsi="Times New Roman"/>
          <w:sz w:val="28"/>
          <w:szCs w:val="28"/>
          <w:lang w:val="ru-RU"/>
        </w:rPr>
        <w:t xml:space="preserve">эстетических ценностей и на их основе эстетических критериев; </w:t>
      </w:r>
    </w:p>
    <w:p w:rsidR="004B3B05" w:rsidRDefault="004B3B05" w:rsidP="004B3B05">
      <w:pPr>
        <w:pStyle w:val="a5"/>
        <w:rPr>
          <w:rFonts w:ascii="Times New Roman" w:hAnsi="Times New Roman"/>
          <w:sz w:val="28"/>
          <w:szCs w:val="28"/>
          <w:lang w:val="ru-RU"/>
        </w:rPr>
      </w:pPr>
    </w:p>
    <w:p w:rsidR="004B3B05" w:rsidRPr="004B3B05" w:rsidRDefault="004B3B05" w:rsidP="004B3B05">
      <w:pPr>
        <w:widowControl w:val="0"/>
        <w:overflowPunct w:val="0"/>
        <w:autoSpaceDE w:val="0"/>
        <w:autoSpaceDN w:val="0"/>
        <w:adjustRightInd w:val="0"/>
        <w:spacing w:after="0" w:line="239" w:lineRule="auto"/>
        <w:ind w:left="700"/>
        <w:jc w:val="right"/>
        <w:rPr>
          <w:rFonts w:ascii="Times New Roman" w:hAnsi="Times New Roman"/>
          <w:sz w:val="24"/>
          <w:szCs w:val="28"/>
          <w:lang w:val="ru-RU"/>
        </w:rPr>
      </w:pPr>
      <w:r w:rsidRPr="004B3B05">
        <w:rPr>
          <w:rFonts w:ascii="Times New Roman" w:hAnsi="Times New Roman"/>
          <w:sz w:val="24"/>
          <w:szCs w:val="28"/>
          <w:lang w:val="ru-RU"/>
        </w:rPr>
        <w:t>108</w:t>
      </w:r>
    </w:p>
    <w:p w:rsidR="009B28A4" w:rsidRPr="00E40329" w:rsidRDefault="009B28A4">
      <w:pPr>
        <w:widowControl w:val="0"/>
        <w:autoSpaceDE w:val="0"/>
        <w:autoSpaceDN w:val="0"/>
        <w:adjustRightInd w:val="0"/>
        <w:spacing w:after="0" w:line="240" w:lineRule="auto"/>
        <w:rPr>
          <w:rFonts w:ascii="Times New Roman" w:hAnsi="Times New Roman"/>
          <w:sz w:val="24"/>
          <w:szCs w:val="24"/>
          <w:lang w:val="ru-RU"/>
        </w:rPr>
        <w:sectPr w:rsidR="009B28A4" w:rsidRPr="00E40329">
          <w:pgSz w:w="11906" w:h="16838"/>
          <w:pgMar w:top="910" w:right="840" w:bottom="716" w:left="1140" w:header="720" w:footer="720" w:gutter="0"/>
          <w:cols w:space="720" w:equalWidth="0">
            <w:col w:w="9920"/>
          </w:cols>
          <w:noEndnote/>
        </w:sectPr>
      </w:pPr>
    </w:p>
    <w:p w:rsidR="009B28A4" w:rsidRPr="00A73063" w:rsidRDefault="00FB0289">
      <w:pPr>
        <w:widowControl w:val="0"/>
        <w:numPr>
          <w:ilvl w:val="0"/>
          <w:numId w:val="208"/>
        </w:numPr>
        <w:tabs>
          <w:tab w:val="clear" w:pos="720"/>
          <w:tab w:val="num" w:pos="708"/>
        </w:tabs>
        <w:overflowPunct w:val="0"/>
        <w:autoSpaceDE w:val="0"/>
        <w:autoSpaceDN w:val="0"/>
        <w:adjustRightInd w:val="0"/>
        <w:spacing w:after="0" w:line="310" w:lineRule="auto"/>
        <w:ind w:left="0" w:firstLine="560"/>
        <w:jc w:val="both"/>
        <w:rPr>
          <w:rFonts w:ascii="Times New Roman" w:hAnsi="Times New Roman"/>
          <w:sz w:val="28"/>
          <w:szCs w:val="28"/>
          <w:lang w:val="ru-RU"/>
        </w:rPr>
      </w:pPr>
      <w:bookmarkStart w:id="108" w:name="page229"/>
      <w:bookmarkEnd w:id="108"/>
      <w:r w:rsidRPr="00A73063">
        <w:rPr>
          <w:rFonts w:ascii="Times New Roman" w:hAnsi="Times New Roman"/>
          <w:sz w:val="28"/>
          <w:szCs w:val="28"/>
          <w:lang w:val="ru-RU"/>
        </w:rPr>
        <w:lastRenderedPageBreak/>
        <w:t xml:space="preserve">нравственно-этического оценивания через выявление морального содержания и нравственного значения действий персонажей; </w:t>
      </w:r>
    </w:p>
    <w:p w:rsidR="009B28A4" w:rsidRPr="00A73063" w:rsidRDefault="009B28A4">
      <w:pPr>
        <w:widowControl w:val="0"/>
        <w:autoSpaceDE w:val="0"/>
        <w:autoSpaceDN w:val="0"/>
        <w:adjustRightInd w:val="0"/>
        <w:spacing w:after="0" w:line="133" w:lineRule="exact"/>
        <w:rPr>
          <w:rFonts w:ascii="Times New Roman" w:hAnsi="Times New Roman"/>
          <w:sz w:val="28"/>
          <w:szCs w:val="28"/>
          <w:lang w:val="ru-RU"/>
        </w:rPr>
      </w:pPr>
    </w:p>
    <w:p w:rsidR="009B28A4" w:rsidRPr="00A73063" w:rsidRDefault="00FB0289">
      <w:pPr>
        <w:widowControl w:val="0"/>
        <w:numPr>
          <w:ilvl w:val="0"/>
          <w:numId w:val="208"/>
        </w:numPr>
        <w:tabs>
          <w:tab w:val="clear" w:pos="720"/>
          <w:tab w:val="num" w:pos="708"/>
        </w:tabs>
        <w:overflowPunct w:val="0"/>
        <w:autoSpaceDE w:val="0"/>
        <w:autoSpaceDN w:val="0"/>
        <w:adjustRightInd w:val="0"/>
        <w:spacing w:after="0" w:line="336"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эмоционально-личностной децентрации на основе отождествления себя с героями произведения, соотнесения и сопоставления их позиций, взглядов и мнений; </w:t>
      </w:r>
    </w:p>
    <w:p w:rsidR="009B28A4" w:rsidRPr="00A73063" w:rsidRDefault="009B28A4">
      <w:pPr>
        <w:widowControl w:val="0"/>
        <w:autoSpaceDE w:val="0"/>
        <w:autoSpaceDN w:val="0"/>
        <w:adjustRightInd w:val="0"/>
        <w:spacing w:after="0" w:line="97" w:lineRule="exact"/>
        <w:rPr>
          <w:rFonts w:ascii="Times New Roman" w:hAnsi="Times New Roman"/>
          <w:sz w:val="28"/>
          <w:szCs w:val="28"/>
          <w:lang w:val="ru-RU"/>
        </w:rPr>
      </w:pPr>
    </w:p>
    <w:p w:rsidR="009B28A4" w:rsidRPr="00A73063" w:rsidRDefault="00FB0289">
      <w:pPr>
        <w:widowControl w:val="0"/>
        <w:numPr>
          <w:ilvl w:val="0"/>
          <w:numId w:val="208"/>
        </w:numPr>
        <w:tabs>
          <w:tab w:val="clear" w:pos="720"/>
          <w:tab w:val="num" w:pos="708"/>
        </w:tabs>
        <w:overflowPunct w:val="0"/>
        <w:autoSpaceDE w:val="0"/>
        <w:autoSpaceDN w:val="0"/>
        <w:adjustRightInd w:val="0"/>
        <w:spacing w:after="0" w:line="310" w:lineRule="auto"/>
        <w:ind w:left="0" w:right="20" w:firstLine="560"/>
        <w:jc w:val="both"/>
        <w:rPr>
          <w:rFonts w:ascii="Times New Roman" w:hAnsi="Times New Roman"/>
          <w:sz w:val="28"/>
          <w:szCs w:val="28"/>
          <w:lang w:val="ru-RU"/>
        </w:rPr>
      </w:pPr>
      <w:r w:rsidRPr="00A73063">
        <w:rPr>
          <w:rFonts w:ascii="Times New Roman" w:hAnsi="Times New Roman"/>
          <w:sz w:val="28"/>
          <w:szCs w:val="28"/>
          <w:lang w:val="ru-RU"/>
        </w:rPr>
        <w:t xml:space="preserve">умения понимать контекстную речь на основе воссоздания картины событий и поступков персонажей; </w:t>
      </w:r>
    </w:p>
    <w:p w:rsidR="009B28A4" w:rsidRPr="00A73063" w:rsidRDefault="009B28A4">
      <w:pPr>
        <w:widowControl w:val="0"/>
        <w:autoSpaceDE w:val="0"/>
        <w:autoSpaceDN w:val="0"/>
        <w:adjustRightInd w:val="0"/>
        <w:spacing w:after="0" w:line="133" w:lineRule="exact"/>
        <w:rPr>
          <w:rFonts w:ascii="Times New Roman" w:hAnsi="Times New Roman"/>
          <w:sz w:val="28"/>
          <w:szCs w:val="28"/>
          <w:lang w:val="ru-RU"/>
        </w:rPr>
      </w:pPr>
    </w:p>
    <w:p w:rsidR="009B28A4" w:rsidRPr="00A73063" w:rsidRDefault="00FB0289">
      <w:pPr>
        <w:widowControl w:val="0"/>
        <w:numPr>
          <w:ilvl w:val="0"/>
          <w:numId w:val="208"/>
        </w:numPr>
        <w:tabs>
          <w:tab w:val="clear" w:pos="720"/>
          <w:tab w:val="num" w:pos="708"/>
        </w:tabs>
        <w:overflowPunct w:val="0"/>
        <w:autoSpaceDE w:val="0"/>
        <w:autoSpaceDN w:val="0"/>
        <w:adjustRightInd w:val="0"/>
        <w:spacing w:after="0" w:line="336"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 </w:t>
      </w:r>
    </w:p>
    <w:p w:rsidR="009B28A4" w:rsidRPr="00A73063" w:rsidRDefault="009B28A4">
      <w:pPr>
        <w:widowControl w:val="0"/>
        <w:autoSpaceDE w:val="0"/>
        <w:autoSpaceDN w:val="0"/>
        <w:adjustRightInd w:val="0"/>
        <w:spacing w:after="0" w:line="97" w:lineRule="exact"/>
        <w:rPr>
          <w:rFonts w:ascii="Times New Roman" w:hAnsi="Times New Roman"/>
          <w:sz w:val="28"/>
          <w:szCs w:val="28"/>
          <w:lang w:val="ru-RU"/>
        </w:rPr>
      </w:pPr>
    </w:p>
    <w:p w:rsidR="009B28A4" w:rsidRPr="00A73063" w:rsidRDefault="00FB0289">
      <w:pPr>
        <w:widowControl w:val="0"/>
        <w:numPr>
          <w:ilvl w:val="0"/>
          <w:numId w:val="208"/>
        </w:numPr>
        <w:tabs>
          <w:tab w:val="clear" w:pos="720"/>
          <w:tab w:val="num" w:pos="708"/>
        </w:tabs>
        <w:overflowPunct w:val="0"/>
        <w:autoSpaceDE w:val="0"/>
        <w:autoSpaceDN w:val="0"/>
        <w:adjustRightInd w:val="0"/>
        <w:spacing w:after="0" w:line="310"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умения устанавливать логическую причинно-следственную последовательность событий и действий героев произведения; </w:t>
      </w:r>
    </w:p>
    <w:p w:rsidR="009B28A4" w:rsidRPr="00A73063" w:rsidRDefault="009B28A4">
      <w:pPr>
        <w:widowControl w:val="0"/>
        <w:autoSpaceDE w:val="0"/>
        <w:autoSpaceDN w:val="0"/>
        <w:adjustRightInd w:val="0"/>
        <w:spacing w:after="0" w:line="133" w:lineRule="exact"/>
        <w:rPr>
          <w:rFonts w:ascii="Times New Roman" w:hAnsi="Times New Roman"/>
          <w:sz w:val="28"/>
          <w:szCs w:val="28"/>
          <w:lang w:val="ru-RU"/>
        </w:rPr>
      </w:pPr>
    </w:p>
    <w:p w:rsidR="000B3E2A" w:rsidRDefault="00FB0289" w:rsidP="000B3E2A">
      <w:pPr>
        <w:widowControl w:val="0"/>
        <w:numPr>
          <w:ilvl w:val="0"/>
          <w:numId w:val="208"/>
        </w:numPr>
        <w:overflowPunct w:val="0"/>
        <w:autoSpaceDE w:val="0"/>
        <w:autoSpaceDN w:val="0"/>
        <w:adjustRightInd w:val="0"/>
        <w:spacing w:after="0" w:line="312"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умения строить план с выделением существенной и дополнительной информации. </w:t>
      </w:r>
    </w:p>
    <w:p w:rsidR="00E15504" w:rsidRPr="000B3E2A" w:rsidRDefault="00E15504" w:rsidP="00E15504">
      <w:pPr>
        <w:widowControl w:val="0"/>
        <w:overflowPunct w:val="0"/>
        <w:autoSpaceDE w:val="0"/>
        <w:autoSpaceDN w:val="0"/>
        <w:adjustRightInd w:val="0"/>
        <w:spacing w:after="0" w:line="312" w:lineRule="auto"/>
        <w:jc w:val="both"/>
        <w:rPr>
          <w:rFonts w:ascii="Times New Roman" w:hAnsi="Times New Roman"/>
          <w:sz w:val="28"/>
          <w:szCs w:val="28"/>
          <w:lang w:val="ru-RU"/>
        </w:rPr>
      </w:pPr>
    </w:p>
    <w:p w:rsidR="009B28A4" w:rsidRPr="00E15504" w:rsidRDefault="000B3E2A" w:rsidP="00E15504">
      <w:pPr>
        <w:widowControl w:val="0"/>
        <w:autoSpaceDE w:val="0"/>
        <w:autoSpaceDN w:val="0"/>
        <w:adjustRightInd w:val="0"/>
        <w:spacing w:after="0" w:line="360" w:lineRule="auto"/>
        <w:rPr>
          <w:rFonts w:ascii="Times New Roman" w:hAnsi="Times New Roman"/>
          <w:sz w:val="28"/>
          <w:szCs w:val="28"/>
          <w:lang w:val="ru-RU"/>
        </w:rPr>
      </w:pPr>
      <w:r w:rsidRPr="000B3E2A">
        <w:rPr>
          <w:rFonts w:ascii="Times New Roman" w:hAnsi="Times New Roman"/>
          <w:b/>
          <w:bCs/>
          <w:sz w:val="28"/>
          <w:szCs w:val="28"/>
          <w:lang w:val="ru-RU"/>
        </w:rPr>
        <w:t>«Иностранный язык»</w:t>
      </w:r>
      <w:r>
        <w:rPr>
          <w:rFonts w:ascii="Times New Roman" w:hAnsi="Times New Roman"/>
          <w:b/>
          <w:bCs/>
          <w:sz w:val="28"/>
          <w:szCs w:val="28"/>
          <w:lang w:val="ru-RU"/>
        </w:rPr>
        <w:t>.</w:t>
      </w:r>
      <w:r w:rsidRPr="000B3E2A">
        <w:rPr>
          <w:rFonts w:ascii="Times New Roman" w:hAnsi="Times New Roman"/>
          <w:sz w:val="28"/>
          <w:szCs w:val="28"/>
          <w:lang w:val="ru-RU"/>
        </w:rPr>
        <w:t xml:space="preserve"> </w:t>
      </w:r>
      <w:r>
        <w:rPr>
          <w:rFonts w:ascii="Times New Roman" w:hAnsi="Times New Roman"/>
          <w:sz w:val="28"/>
          <w:szCs w:val="28"/>
          <w:lang w:val="ru-RU"/>
        </w:rPr>
        <w:t>О</w:t>
      </w:r>
      <w:r w:rsidRPr="000B3E2A">
        <w:rPr>
          <w:rFonts w:ascii="Times New Roman" w:hAnsi="Times New Roman"/>
          <w:sz w:val="28"/>
          <w:szCs w:val="28"/>
          <w:lang w:val="ru-RU"/>
        </w:rPr>
        <w:t xml:space="preserve">беспечивает прежде всего развитие коммуникативных действий, формируя коммуникативную культуру </w:t>
      </w:r>
      <w:r w:rsidRPr="00A73063">
        <w:rPr>
          <w:rFonts w:ascii="Times New Roman" w:hAnsi="Times New Roman"/>
          <w:sz w:val="28"/>
          <w:szCs w:val="28"/>
          <w:lang w:val="ru-RU"/>
        </w:rPr>
        <w:t>обучающегося. Изучение иностранного языка способствует:</w:t>
      </w:r>
    </w:p>
    <w:p w:rsidR="009B28A4" w:rsidRPr="00A73063" w:rsidRDefault="00FB0289">
      <w:pPr>
        <w:widowControl w:val="0"/>
        <w:numPr>
          <w:ilvl w:val="0"/>
          <w:numId w:val="209"/>
        </w:numPr>
        <w:tabs>
          <w:tab w:val="clear" w:pos="720"/>
          <w:tab w:val="num" w:pos="708"/>
        </w:tabs>
        <w:overflowPunct w:val="0"/>
        <w:autoSpaceDE w:val="0"/>
        <w:autoSpaceDN w:val="0"/>
        <w:adjustRightInd w:val="0"/>
        <w:spacing w:after="0" w:line="310"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общему речевому развитию учащегося на основе формирования обобщённых лингвистических структур грамматики и синтаксиса; </w:t>
      </w:r>
    </w:p>
    <w:p w:rsidR="009B28A4" w:rsidRPr="00A73063" w:rsidRDefault="009B28A4">
      <w:pPr>
        <w:widowControl w:val="0"/>
        <w:autoSpaceDE w:val="0"/>
        <w:autoSpaceDN w:val="0"/>
        <w:adjustRightInd w:val="0"/>
        <w:spacing w:after="0" w:line="67" w:lineRule="exact"/>
        <w:rPr>
          <w:rFonts w:ascii="Times New Roman" w:hAnsi="Times New Roman"/>
          <w:sz w:val="28"/>
          <w:szCs w:val="28"/>
          <w:lang w:val="ru-RU"/>
        </w:rPr>
      </w:pPr>
    </w:p>
    <w:p w:rsidR="009B28A4" w:rsidRPr="00A73063" w:rsidRDefault="00FB0289">
      <w:pPr>
        <w:widowControl w:val="0"/>
        <w:numPr>
          <w:ilvl w:val="0"/>
          <w:numId w:val="209"/>
        </w:numPr>
        <w:tabs>
          <w:tab w:val="clear" w:pos="720"/>
          <w:tab w:val="num" w:pos="700"/>
        </w:tabs>
        <w:overflowPunct w:val="0"/>
        <w:autoSpaceDE w:val="0"/>
        <w:autoSpaceDN w:val="0"/>
        <w:adjustRightInd w:val="0"/>
        <w:spacing w:after="0" w:line="240" w:lineRule="auto"/>
        <w:ind w:left="700" w:hanging="140"/>
        <w:jc w:val="both"/>
        <w:rPr>
          <w:rFonts w:ascii="Times New Roman" w:hAnsi="Times New Roman"/>
          <w:sz w:val="28"/>
          <w:szCs w:val="28"/>
          <w:lang w:val="ru-RU"/>
        </w:rPr>
      </w:pPr>
      <w:r w:rsidRPr="00A73063">
        <w:rPr>
          <w:rFonts w:ascii="Times New Roman" w:hAnsi="Times New Roman"/>
          <w:sz w:val="28"/>
          <w:szCs w:val="28"/>
          <w:lang w:val="ru-RU"/>
        </w:rPr>
        <w:t xml:space="preserve">развитию произвольности и осознанности монологической и диалогической </w:t>
      </w:r>
    </w:p>
    <w:p w:rsidR="009B28A4" w:rsidRPr="00A73063" w:rsidRDefault="009B28A4">
      <w:pPr>
        <w:widowControl w:val="0"/>
        <w:autoSpaceDE w:val="0"/>
        <w:autoSpaceDN w:val="0"/>
        <w:adjustRightInd w:val="0"/>
        <w:spacing w:after="0" w:line="160" w:lineRule="exact"/>
        <w:rPr>
          <w:rFonts w:ascii="Times New Roman" w:hAnsi="Times New Roman"/>
          <w:sz w:val="28"/>
          <w:szCs w:val="28"/>
          <w:lang w:val="ru-RU"/>
        </w:rPr>
      </w:pPr>
    </w:p>
    <w:p w:rsidR="009B28A4" w:rsidRDefault="00FB0289">
      <w:pPr>
        <w:widowControl w:val="0"/>
        <w:overflowPunct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речи; </w:t>
      </w:r>
    </w:p>
    <w:p w:rsidR="009B28A4" w:rsidRDefault="009B28A4">
      <w:pPr>
        <w:widowControl w:val="0"/>
        <w:autoSpaceDE w:val="0"/>
        <w:autoSpaceDN w:val="0"/>
        <w:adjustRightInd w:val="0"/>
        <w:spacing w:after="0" w:line="160" w:lineRule="exact"/>
        <w:rPr>
          <w:rFonts w:ascii="Times New Roman" w:hAnsi="Times New Roman"/>
          <w:sz w:val="28"/>
          <w:szCs w:val="28"/>
        </w:rPr>
      </w:pPr>
    </w:p>
    <w:p w:rsidR="009B28A4" w:rsidRDefault="00FB0289">
      <w:pPr>
        <w:widowControl w:val="0"/>
        <w:numPr>
          <w:ilvl w:val="0"/>
          <w:numId w:val="209"/>
        </w:numPr>
        <w:tabs>
          <w:tab w:val="clear" w:pos="720"/>
          <w:tab w:val="num" w:pos="700"/>
        </w:tabs>
        <w:overflowPunct w:val="0"/>
        <w:autoSpaceDE w:val="0"/>
        <w:autoSpaceDN w:val="0"/>
        <w:adjustRightInd w:val="0"/>
        <w:spacing w:after="0" w:line="240" w:lineRule="auto"/>
        <w:ind w:left="700" w:hanging="140"/>
        <w:jc w:val="both"/>
        <w:rPr>
          <w:rFonts w:ascii="Times New Roman" w:hAnsi="Times New Roman"/>
          <w:sz w:val="28"/>
          <w:szCs w:val="28"/>
        </w:rPr>
      </w:pPr>
      <w:r>
        <w:rPr>
          <w:rFonts w:ascii="Times New Roman" w:hAnsi="Times New Roman"/>
          <w:sz w:val="28"/>
          <w:szCs w:val="28"/>
        </w:rPr>
        <w:t xml:space="preserve">развитию письменной речи; </w:t>
      </w:r>
    </w:p>
    <w:p w:rsidR="009B28A4" w:rsidRDefault="009B28A4">
      <w:pPr>
        <w:widowControl w:val="0"/>
        <w:autoSpaceDE w:val="0"/>
        <w:autoSpaceDN w:val="0"/>
        <w:adjustRightInd w:val="0"/>
        <w:spacing w:after="0" w:line="162" w:lineRule="exact"/>
        <w:rPr>
          <w:rFonts w:ascii="Times New Roman" w:hAnsi="Times New Roman"/>
          <w:sz w:val="28"/>
          <w:szCs w:val="28"/>
        </w:rPr>
      </w:pPr>
    </w:p>
    <w:p w:rsidR="009B28A4" w:rsidRPr="00A73063" w:rsidRDefault="00FB0289">
      <w:pPr>
        <w:widowControl w:val="0"/>
        <w:numPr>
          <w:ilvl w:val="0"/>
          <w:numId w:val="209"/>
        </w:numPr>
        <w:tabs>
          <w:tab w:val="clear" w:pos="720"/>
          <w:tab w:val="num" w:pos="700"/>
        </w:tabs>
        <w:overflowPunct w:val="0"/>
        <w:autoSpaceDE w:val="0"/>
        <w:autoSpaceDN w:val="0"/>
        <w:adjustRightInd w:val="0"/>
        <w:spacing w:after="0" w:line="239" w:lineRule="auto"/>
        <w:ind w:left="700" w:hanging="140"/>
        <w:jc w:val="both"/>
        <w:rPr>
          <w:rFonts w:ascii="Times New Roman" w:hAnsi="Times New Roman"/>
          <w:sz w:val="28"/>
          <w:szCs w:val="28"/>
          <w:lang w:val="ru-RU"/>
        </w:rPr>
      </w:pPr>
      <w:r w:rsidRPr="00A73063">
        <w:rPr>
          <w:rFonts w:ascii="Times New Roman" w:hAnsi="Times New Roman"/>
          <w:sz w:val="28"/>
          <w:szCs w:val="28"/>
          <w:lang w:val="ru-RU"/>
        </w:rPr>
        <w:t xml:space="preserve">формированию  ориентации  на  партнёра,  его  высказывания,  поведение, </w:t>
      </w:r>
    </w:p>
    <w:p w:rsidR="009B28A4" w:rsidRPr="00A73063" w:rsidRDefault="009B28A4">
      <w:pPr>
        <w:widowControl w:val="0"/>
        <w:autoSpaceDE w:val="0"/>
        <w:autoSpaceDN w:val="0"/>
        <w:adjustRightInd w:val="0"/>
        <w:spacing w:after="0" w:line="22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jc w:val="both"/>
        <w:rPr>
          <w:rFonts w:ascii="Times New Roman" w:hAnsi="Times New Roman"/>
          <w:sz w:val="24"/>
          <w:szCs w:val="24"/>
          <w:lang w:val="ru-RU"/>
        </w:rPr>
      </w:pPr>
      <w:r w:rsidRPr="00A73063">
        <w:rPr>
          <w:rFonts w:ascii="Times New Roman" w:hAnsi="Times New Roman"/>
          <w:sz w:val="28"/>
          <w:szCs w:val="28"/>
          <w:lang w:val="ru-RU"/>
        </w:rPr>
        <w:t>эмоциональное состояние и переживания; уважение интересов партнёра; умение слушать и слышать собеседника; вести диалог, излагать и обосновывать своё мнение в понятной для собеседника форме.</w:t>
      </w:r>
    </w:p>
    <w:p w:rsidR="009B28A4" w:rsidRPr="00A73063" w:rsidRDefault="009B28A4">
      <w:pPr>
        <w:widowControl w:val="0"/>
        <w:autoSpaceDE w:val="0"/>
        <w:autoSpaceDN w:val="0"/>
        <w:adjustRightInd w:val="0"/>
        <w:spacing w:after="0" w:line="102" w:lineRule="exact"/>
        <w:rPr>
          <w:rFonts w:ascii="Times New Roman" w:hAnsi="Times New Roman"/>
          <w:sz w:val="24"/>
          <w:szCs w:val="24"/>
          <w:lang w:val="ru-RU"/>
        </w:rPr>
      </w:pPr>
    </w:p>
    <w:p w:rsidR="00E15504" w:rsidRDefault="00FB0289">
      <w:pPr>
        <w:widowControl w:val="0"/>
        <w:overflowPunct w:val="0"/>
        <w:autoSpaceDE w:val="0"/>
        <w:autoSpaceDN w:val="0"/>
        <w:adjustRightInd w:val="0"/>
        <w:spacing w:after="0" w:line="343" w:lineRule="auto"/>
        <w:ind w:firstLine="566"/>
        <w:jc w:val="both"/>
        <w:rPr>
          <w:rFonts w:ascii="Times New Roman" w:hAnsi="Times New Roman"/>
          <w:sz w:val="28"/>
          <w:szCs w:val="28"/>
          <w:lang w:val="ru-RU"/>
        </w:rPr>
      </w:pPr>
      <w:r w:rsidRPr="00A73063">
        <w:rPr>
          <w:rFonts w:ascii="Times New Roman" w:hAnsi="Times New Roman"/>
          <w:sz w:val="28"/>
          <w:szCs w:val="28"/>
          <w:lang w:val="ru-RU"/>
        </w:rPr>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w:t>
      </w:r>
    </w:p>
    <w:p w:rsidR="004B3B05" w:rsidRDefault="004B3B05" w:rsidP="004B3B05">
      <w:pPr>
        <w:widowControl w:val="0"/>
        <w:overflowPunct w:val="0"/>
        <w:autoSpaceDE w:val="0"/>
        <w:autoSpaceDN w:val="0"/>
        <w:adjustRightInd w:val="0"/>
        <w:spacing w:after="0" w:line="343" w:lineRule="auto"/>
        <w:jc w:val="right"/>
        <w:rPr>
          <w:rFonts w:ascii="Times New Roman" w:hAnsi="Times New Roman"/>
          <w:sz w:val="24"/>
          <w:szCs w:val="28"/>
          <w:lang w:val="ru-RU"/>
        </w:rPr>
      </w:pPr>
    </w:p>
    <w:p w:rsidR="004B3B05" w:rsidRDefault="004B3B05" w:rsidP="004B3B05">
      <w:pPr>
        <w:widowControl w:val="0"/>
        <w:overflowPunct w:val="0"/>
        <w:autoSpaceDE w:val="0"/>
        <w:autoSpaceDN w:val="0"/>
        <w:adjustRightInd w:val="0"/>
        <w:spacing w:after="0" w:line="343" w:lineRule="auto"/>
        <w:jc w:val="right"/>
        <w:rPr>
          <w:rFonts w:ascii="Times New Roman" w:hAnsi="Times New Roman"/>
          <w:sz w:val="28"/>
          <w:szCs w:val="28"/>
          <w:lang w:val="ru-RU"/>
        </w:rPr>
      </w:pPr>
      <w:r w:rsidRPr="004B3B05">
        <w:rPr>
          <w:rFonts w:ascii="Times New Roman" w:hAnsi="Times New Roman"/>
          <w:sz w:val="24"/>
          <w:szCs w:val="28"/>
          <w:lang w:val="ru-RU"/>
        </w:rPr>
        <w:t>109</w:t>
      </w:r>
    </w:p>
    <w:p w:rsidR="009B28A4" w:rsidRPr="00A73063" w:rsidRDefault="004B3B05" w:rsidP="004B3B05">
      <w:pPr>
        <w:widowControl w:val="0"/>
        <w:overflowPunct w:val="0"/>
        <w:autoSpaceDE w:val="0"/>
        <w:autoSpaceDN w:val="0"/>
        <w:adjustRightInd w:val="0"/>
        <w:spacing w:after="0" w:line="343" w:lineRule="auto"/>
        <w:rPr>
          <w:rFonts w:ascii="Times New Roman" w:hAnsi="Times New Roman"/>
          <w:sz w:val="24"/>
          <w:szCs w:val="24"/>
          <w:lang w:val="ru-RU"/>
        </w:rPr>
      </w:pPr>
      <w:r>
        <w:rPr>
          <w:rFonts w:ascii="Times New Roman" w:hAnsi="Times New Roman"/>
          <w:sz w:val="28"/>
          <w:szCs w:val="28"/>
          <w:lang w:val="ru-RU"/>
        </w:rPr>
        <w:lastRenderedPageBreak/>
        <w:t>д</w:t>
      </w:r>
      <w:r w:rsidR="00FB0289" w:rsidRPr="00A73063">
        <w:rPr>
          <w:rFonts w:ascii="Times New Roman" w:hAnsi="Times New Roman"/>
          <w:sz w:val="28"/>
          <w:szCs w:val="28"/>
          <w:lang w:val="ru-RU"/>
        </w:rPr>
        <w:t>ействий — формирования гражданской идентичности личности,</w:t>
      </w:r>
    </w:p>
    <w:p w:rsidR="009B28A4" w:rsidRPr="00A73063" w:rsidRDefault="00FB0289">
      <w:pPr>
        <w:widowControl w:val="0"/>
        <w:overflowPunct w:val="0"/>
        <w:autoSpaceDE w:val="0"/>
        <w:autoSpaceDN w:val="0"/>
        <w:adjustRightInd w:val="0"/>
        <w:spacing w:after="0" w:line="310" w:lineRule="auto"/>
        <w:jc w:val="both"/>
        <w:rPr>
          <w:rFonts w:ascii="Times New Roman" w:hAnsi="Times New Roman"/>
          <w:sz w:val="24"/>
          <w:szCs w:val="24"/>
          <w:lang w:val="ru-RU"/>
        </w:rPr>
      </w:pPr>
      <w:bookmarkStart w:id="109" w:name="page231"/>
      <w:bookmarkEnd w:id="109"/>
      <w:r w:rsidRPr="00A73063">
        <w:rPr>
          <w:rFonts w:ascii="Times New Roman" w:hAnsi="Times New Roman"/>
          <w:sz w:val="28"/>
          <w:szCs w:val="28"/>
          <w:lang w:val="ru-RU"/>
        </w:rPr>
        <w:t>преимущественно в её общекультурном компоненте, и доброжелательного отношения, уважения и толерантности к другим странам и народам,</w:t>
      </w:r>
    </w:p>
    <w:p w:rsidR="009B28A4" w:rsidRPr="00A73063" w:rsidRDefault="009B28A4">
      <w:pPr>
        <w:widowControl w:val="0"/>
        <w:autoSpaceDE w:val="0"/>
        <w:autoSpaceDN w:val="0"/>
        <w:adjustRightInd w:val="0"/>
        <w:spacing w:after="0" w:line="68"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компетентности в межкультурном диалоге.</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7" w:lineRule="auto"/>
        <w:ind w:firstLine="566"/>
        <w:jc w:val="both"/>
        <w:rPr>
          <w:rFonts w:ascii="Times New Roman" w:hAnsi="Times New Roman"/>
          <w:sz w:val="24"/>
          <w:szCs w:val="24"/>
          <w:lang w:val="ru-RU"/>
        </w:rPr>
      </w:pPr>
      <w:r w:rsidRPr="00A73063">
        <w:rPr>
          <w:rFonts w:ascii="Times New Roman" w:hAnsi="Times New Roman"/>
          <w:sz w:val="28"/>
          <w:szCs w:val="28"/>
          <w:lang w:val="ru-RU"/>
        </w:rPr>
        <w:t>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9B28A4" w:rsidRPr="00A73063" w:rsidRDefault="009B28A4">
      <w:pPr>
        <w:widowControl w:val="0"/>
        <w:autoSpaceDE w:val="0"/>
        <w:autoSpaceDN w:val="0"/>
        <w:adjustRightInd w:val="0"/>
        <w:spacing w:after="0" w:line="8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ind w:firstLine="566"/>
        <w:jc w:val="both"/>
        <w:rPr>
          <w:rFonts w:ascii="Times New Roman" w:hAnsi="Times New Roman"/>
          <w:sz w:val="24"/>
          <w:szCs w:val="24"/>
          <w:lang w:val="ru-RU"/>
        </w:rPr>
      </w:pPr>
      <w:r w:rsidRPr="00A73063">
        <w:rPr>
          <w:rFonts w:ascii="Times New Roman" w:hAnsi="Times New Roman"/>
          <w:b/>
          <w:bCs/>
          <w:sz w:val="28"/>
          <w:szCs w:val="28"/>
          <w:lang w:val="ru-RU"/>
        </w:rPr>
        <w:t xml:space="preserve">«Математика». </w:t>
      </w:r>
      <w:r w:rsidRPr="00A73063">
        <w:rPr>
          <w:rFonts w:ascii="Times New Roman" w:hAnsi="Times New Roman"/>
          <w:sz w:val="28"/>
          <w:szCs w:val="28"/>
          <w:lang w:val="ru-RU"/>
        </w:rPr>
        <w:t>На ступени начального общего образования этот учебный</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предмет является основой развития у обучающихся познавательных универсальных действий, в первую очередь логических и алгоритмических. В</w:t>
      </w:r>
    </w:p>
    <w:p w:rsidR="009B28A4" w:rsidRPr="00A73063" w:rsidRDefault="009B28A4">
      <w:pPr>
        <w:widowControl w:val="0"/>
        <w:autoSpaceDE w:val="0"/>
        <w:autoSpaceDN w:val="0"/>
        <w:adjustRightInd w:val="0"/>
        <w:spacing w:after="0" w:line="98"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50" w:lineRule="auto"/>
        <w:jc w:val="both"/>
        <w:rPr>
          <w:rFonts w:ascii="Times New Roman" w:hAnsi="Times New Roman"/>
          <w:sz w:val="24"/>
          <w:szCs w:val="24"/>
          <w:lang w:val="ru-RU"/>
        </w:rPr>
      </w:pPr>
      <w:r w:rsidRPr="00A73063">
        <w:rPr>
          <w:rFonts w:ascii="Times New Roman" w:hAnsi="Times New Roman"/>
          <w:sz w:val="28"/>
          <w:szCs w:val="28"/>
          <w:lang w:val="ru-RU"/>
        </w:rPr>
        <w:t>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w:t>
      </w:r>
    </w:p>
    <w:p w:rsidR="009B28A4" w:rsidRPr="00A73063" w:rsidRDefault="009B28A4">
      <w:pPr>
        <w:widowControl w:val="0"/>
        <w:autoSpaceDE w:val="0"/>
        <w:autoSpaceDN w:val="0"/>
        <w:adjustRightInd w:val="0"/>
        <w:spacing w:after="0" w:line="82"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jc w:val="both"/>
        <w:rPr>
          <w:rFonts w:ascii="Times New Roman" w:hAnsi="Times New Roman"/>
          <w:sz w:val="24"/>
          <w:szCs w:val="24"/>
          <w:lang w:val="ru-RU"/>
        </w:rPr>
      </w:pPr>
      <w:r w:rsidRPr="00A73063">
        <w:rPr>
          <w:rFonts w:ascii="Times New Roman" w:hAnsi="Times New Roman"/>
          <w:sz w:val="28"/>
          <w:szCs w:val="28"/>
          <w:lang w:val="ru-RU"/>
        </w:rPr>
        <w:t>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9B28A4" w:rsidRPr="00A73063" w:rsidRDefault="009B28A4">
      <w:pPr>
        <w:widowControl w:val="0"/>
        <w:autoSpaceDE w:val="0"/>
        <w:autoSpaceDN w:val="0"/>
        <w:adjustRightInd w:val="0"/>
        <w:spacing w:after="0" w:line="99"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7" w:lineRule="auto"/>
        <w:ind w:firstLine="566"/>
        <w:jc w:val="both"/>
        <w:rPr>
          <w:rFonts w:ascii="Times New Roman" w:hAnsi="Times New Roman"/>
          <w:sz w:val="24"/>
          <w:szCs w:val="24"/>
          <w:lang w:val="ru-RU"/>
        </w:rPr>
      </w:pPr>
      <w:r w:rsidRPr="00A73063">
        <w:rPr>
          <w:rFonts w:ascii="Times New Roman" w:hAnsi="Times New Roman"/>
          <w:sz w:val="28"/>
          <w:szCs w:val="28"/>
          <w:lang w:val="ru-RU"/>
        </w:rPr>
        <w:t>Формирование моделирования как универсального учебного действия осуществляется в рамках практически всех учебных предметов на этой ступени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обучения, так и для его социализации.</w:t>
      </w:r>
    </w:p>
    <w:p w:rsidR="009B28A4" w:rsidRPr="00A73063" w:rsidRDefault="009B28A4">
      <w:pPr>
        <w:widowControl w:val="0"/>
        <w:autoSpaceDE w:val="0"/>
        <w:autoSpaceDN w:val="0"/>
        <w:adjustRightInd w:val="0"/>
        <w:spacing w:after="0" w:line="8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ind w:firstLine="566"/>
        <w:jc w:val="both"/>
        <w:rPr>
          <w:rFonts w:ascii="Times New Roman" w:hAnsi="Times New Roman"/>
          <w:sz w:val="24"/>
          <w:szCs w:val="24"/>
          <w:lang w:val="ru-RU"/>
        </w:rPr>
      </w:pPr>
      <w:r w:rsidRPr="00A73063">
        <w:rPr>
          <w:rFonts w:ascii="Times New Roman" w:hAnsi="Times New Roman"/>
          <w:b/>
          <w:bCs/>
          <w:sz w:val="28"/>
          <w:szCs w:val="28"/>
          <w:lang w:val="ru-RU"/>
        </w:rPr>
        <w:t xml:space="preserve">«Окружающий мир». </w:t>
      </w:r>
      <w:r w:rsidRPr="00A73063">
        <w:rPr>
          <w:rFonts w:ascii="Times New Roman" w:hAnsi="Times New Roman"/>
          <w:sz w:val="28"/>
          <w:szCs w:val="28"/>
          <w:lang w:val="ru-RU"/>
        </w:rPr>
        <w:t>Этот предмет выполняет интегрирующую функцию и</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обеспечивает формирование у обучающихся целостной научной картины природного и социокультурного мира, отношений человека с природой,</w:t>
      </w:r>
    </w:p>
    <w:p w:rsidR="009B28A4" w:rsidRPr="00A73063" w:rsidRDefault="009B28A4">
      <w:pPr>
        <w:widowControl w:val="0"/>
        <w:autoSpaceDE w:val="0"/>
        <w:autoSpaceDN w:val="0"/>
        <w:adjustRightInd w:val="0"/>
        <w:spacing w:after="0" w:line="3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обществом, другими людьми, государством, осознания своего места в обществе,</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82" w:lineRule="exact"/>
        <w:rPr>
          <w:rFonts w:ascii="Times New Roman" w:hAnsi="Times New Roman"/>
          <w:sz w:val="24"/>
          <w:szCs w:val="24"/>
          <w:lang w:val="ru-RU"/>
        </w:rPr>
      </w:pPr>
    </w:p>
    <w:p w:rsidR="009B28A4" w:rsidRPr="00A73063" w:rsidRDefault="004B3B05" w:rsidP="004B3B05">
      <w:pPr>
        <w:widowControl w:val="0"/>
        <w:autoSpaceDE w:val="0"/>
        <w:autoSpaceDN w:val="0"/>
        <w:adjustRightInd w:val="0"/>
        <w:spacing w:after="0" w:line="240" w:lineRule="auto"/>
        <w:jc w:val="right"/>
        <w:rPr>
          <w:rFonts w:ascii="Times New Roman" w:hAnsi="Times New Roman"/>
          <w:sz w:val="24"/>
          <w:szCs w:val="24"/>
          <w:lang w:val="ru-RU"/>
        </w:rPr>
        <w:sectPr w:rsidR="009B28A4" w:rsidRPr="00A73063">
          <w:pgSz w:w="11906" w:h="16838"/>
          <w:pgMar w:top="910" w:right="840" w:bottom="716" w:left="1140" w:header="720" w:footer="720" w:gutter="0"/>
          <w:cols w:space="720" w:equalWidth="0">
            <w:col w:w="9920"/>
          </w:cols>
          <w:noEndnote/>
        </w:sectPr>
      </w:pPr>
      <w:r>
        <w:rPr>
          <w:rFonts w:ascii="Times New Roman" w:hAnsi="Times New Roman"/>
          <w:sz w:val="24"/>
          <w:szCs w:val="24"/>
          <w:lang w:val="ru-RU"/>
        </w:rPr>
        <w:t>110</w:t>
      </w: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bookmarkStart w:id="110" w:name="page233"/>
      <w:bookmarkEnd w:id="110"/>
      <w:r w:rsidRPr="00A73063">
        <w:rPr>
          <w:rFonts w:ascii="Times New Roman" w:hAnsi="Times New Roman"/>
          <w:sz w:val="28"/>
          <w:szCs w:val="28"/>
          <w:lang w:val="ru-RU"/>
        </w:rPr>
        <w:lastRenderedPageBreak/>
        <w:t>создавая  основу  становления  мировоззрения,  жизненного  самоопределения  и</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формирования российской гражданской идентичности личности.</w:t>
      </w:r>
    </w:p>
    <w:p w:rsidR="009B28A4" w:rsidRPr="00A73063" w:rsidRDefault="009B28A4">
      <w:pPr>
        <w:widowControl w:val="0"/>
        <w:autoSpaceDE w:val="0"/>
        <w:autoSpaceDN w:val="0"/>
        <w:adjustRightInd w:val="0"/>
        <w:spacing w:after="0" w:line="161" w:lineRule="exact"/>
        <w:rPr>
          <w:rFonts w:ascii="Times New Roman" w:hAnsi="Times New Roman"/>
          <w:sz w:val="24"/>
          <w:szCs w:val="24"/>
          <w:lang w:val="ru-RU"/>
        </w:rPr>
      </w:pPr>
    </w:p>
    <w:p w:rsidR="009B28A4" w:rsidRPr="00A73063" w:rsidRDefault="00FB0289">
      <w:pPr>
        <w:widowControl w:val="0"/>
        <w:numPr>
          <w:ilvl w:val="0"/>
          <w:numId w:val="210"/>
        </w:numPr>
        <w:tabs>
          <w:tab w:val="clear" w:pos="720"/>
          <w:tab w:val="num" w:pos="1060"/>
        </w:tabs>
        <w:overflowPunct w:val="0"/>
        <w:autoSpaceDE w:val="0"/>
        <w:autoSpaceDN w:val="0"/>
        <w:adjustRightInd w:val="0"/>
        <w:spacing w:after="0" w:line="240" w:lineRule="auto"/>
        <w:ind w:left="1060" w:hanging="500"/>
        <w:jc w:val="both"/>
        <w:rPr>
          <w:rFonts w:ascii="Times New Roman" w:hAnsi="Times New Roman"/>
          <w:sz w:val="28"/>
          <w:szCs w:val="28"/>
          <w:lang w:val="ru-RU"/>
        </w:rPr>
      </w:pPr>
      <w:r w:rsidRPr="00A73063">
        <w:rPr>
          <w:rFonts w:ascii="Times New Roman" w:hAnsi="Times New Roman"/>
          <w:sz w:val="28"/>
          <w:szCs w:val="28"/>
          <w:lang w:val="ru-RU"/>
        </w:rPr>
        <w:t xml:space="preserve">сфере   личностных   универсальных   действий   изучение   предмета </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«Окружающий мир» обеспечивает формирование когнитивного, эмоционально-</w:t>
      </w:r>
    </w:p>
    <w:p w:rsidR="009B28A4" w:rsidRPr="00A73063" w:rsidRDefault="009B28A4">
      <w:pPr>
        <w:widowControl w:val="0"/>
        <w:autoSpaceDE w:val="0"/>
        <w:autoSpaceDN w:val="0"/>
        <w:adjustRightInd w:val="0"/>
        <w:spacing w:after="0" w:line="228"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right="20"/>
        <w:jc w:val="both"/>
        <w:rPr>
          <w:rFonts w:ascii="Times New Roman" w:hAnsi="Times New Roman"/>
          <w:sz w:val="24"/>
          <w:szCs w:val="24"/>
          <w:lang w:val="ru-RU"/>
        </w:rPr>
      </w:pPr>
      <w:r w:rsidRPr="00A73063">
        <w:rPr>
          <w:rFonts w:ascii="Times New Roman" w:hAnsi="Times New Roman"/>
          <w:sz w:val="28"/>
          <w:szCs w:val="28"/>
          <w:lang w:val="ru-RU"/>
        </w:rPr>
        <w:t>ценностного и деятельностного компонентов гражданской российской идентичности:</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firstLine="566"/>
        <w:jc w:val="both"/>
        <w:rPr>
          <w:rFonts w:ascii="Times New Roman" w:hAnsi="Times New Roman"/>
          <w:sz w:val="24"/>
          <w:szCs w:val="24"/>
          <w:lang w:val="ru-RU"/>
        </w:rPr>
      </w:pPr>
      <w:r w:rsidRPr="00A73063">
        <w:rPr>
          <w:rFonts w:ascii="Times New Roman" w:hAnsi="Times New Roman"/>
          <w:sz w:val="28"/>
          <w:szCs w:val="28"/>
          <w:lang w:val="ru-RU"/>
        </w:rPr>
        <w:t>• умения различать государственную символику Российской Федерации и своего региона, описывать достопримечательности столицы и родного края,</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jc w:val="both"/>
        <w:rPr>
          <w:rFonts w:ascii="Times New Roman" w:hAnsi="Times New Roman"/>
          <w:sz w:val="24"/>
          <w:szCs w:val="24"/>
          <w:lang w:val="ru-RU"/>
        </w:rPr>
      </w:pPr>
      <w:r w:rsidRPr="00A73063">
        <w:rPr>
          <w:rFonts w:ascii="Times New Roman" w:hAnsi="Times New Roman"/>
          <w:sz w:val="28"/>
          <w:szCs w:val="28"/>
          <w:lang w:val="ru-RU"/>
        </w:rPr>
        <w:t>находить на карте Российскую Федерацию, Москву — столицу России, свой регион и его столицу; ознакомление с особенностями некоторых зарубежных стран;</w:t>
      </w:r>
    </w:p>
    <w:p w:rsidR="009B28A4" w:rsidRPr="00A73063" w:rsidRDefault="009B28A4">
      <w:pPr>
        <w:widowControl w:val="0"/>
        <w:autoSpaceDE w:val="0"/>
        <w:autoSpaceDN w:val="0"/>
        <w:adjustRightInd w:val="0"/>
        <w:spacing w:after="0" w:line="98" w:lineRule="exact"/>
        <w:rPr>
          <w:rFonts w:ascii="Times New Roman" w:hAnsi="Times New Roman"/>
          <w:sz w:val="24"/>
          <w:szCs w:val="24"/>
          <w:lang w:val="ru-RU"/>
        </w:rPr>
      </w:pPr>
    </w:p>
    <w:p w:rsidR="009B28A4" w:rsidRPr="00A73063" w:rsidRDefault="00FB0289">
      <w:pPr>
        <w:widowControl w:val="0"/>
        <w:numPr>
          <w:ilvl w:val="0"/>
          <w:numId w:val="211"/>
        </w:numPr>
        <w:tabs>
          <w:tab w:val="clear" w:pos="720"/>
          <w:tab w:val="num" w:pos="708"/>
        </w:tabs>
        <w:overflowPunct w:val="0"/>
        <w:autoSpaceDE w:val="0"/>
        <w:autoSpaceDN w:val="0"/>
        <w:adjustRightInd w:val="0"/>
        <w:spacing w:after="0" w:line="347"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фиксировать в информационной среде элементы истории семьи, своего региона; </w:t>
      </w:r>
    </w:p>
    <w:p w:rsidR="009B28A4" w:rsidRPr="00A73063" w:rsidRDefault="009B28A4">
      <w:pPr>
        <w:widowControl w:val="0"/>
        <w:autoSpaceDE w:val="0"/>
        <w:autoSpaceDN w:val="0"/>
        <w:adjustRightInd w:val="0"/>
        <w:spacing w:after="0" w:line="86" w:lineRule="exact"/>
        <w:rPr>
          <w:rFonts w:ascii="Times New Roman" w:hAnsi="Times New Roman"/>
          <w:sz w:val="28"/>
          <w:szCs w:val="28"/>
          <w:lang w:val="ru-RU"/>
        </w:rPr>
      </w:pPr>
    </w:p>
    <w:p w:rsidR="009B28A4" w:rsidRPr="00A73063" w:rsidRDefault="00FB0289">
      <w:pPr>
        <w:widowControl w:val="0"/>
        <w:numPr>
          <w:ilvl w:val="0"/>
          <w:numId w:val="211"/>
        </w:numPr>
        <w:tabs>
          <w:tab w:val="clear" w:pos="720"/>
          <w:tab w:val="num" w:pos="708"/>
        </w:tabs>
        <w:overflowPunct w:val="0"/>
        <w:autoSpaceDE w:val="0"/>
        <w:autoSpaceDN w:val="0"/>
        <w:adjustRightInd w:val="0"/>
        <w:spacing w:after="0" w:line="336"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формирование основ экологического сознания, грамотности и культуры учащихся, освоение элементарных норм адекватного природосообразного поведения; </w:t>
      </w:r>
    </w:p>
    <w:p w:rsidR="009B28A4" w:rsidRPr="00A73063" w:rsidRDefault="009B28A4">
      <w:pPr>
        <w:widowControl w:val="0"/>
        <w:autoSpaceDE w:val="0"/>
        <w:autoSpaceDN w:val="0"/>
        <w:adjustRightInd w:val="0"/>
        <w:spacing w:after="0" w:line="97" w:lineRule="exact"/>
        <w:rPr>
          <w:rFonts w:ascii="Times New Roman" w:hAnsi="Times New Roman"/>
          <w:sz w:val="28"/>
          <w:szCs w:val="28"/>
          <w:lang w:val="ru-RU"/>
        </w:rPr>
      </w:pPr>
    </w:p>
    <w:p w:rsidR="009B28A4" w:rsidRPr="00A73063" w:rsidRDefault="00FB0289">
      <w:pPr>
        <w:widowControl w:val="0"/>
        <w:numPr>
          <w:ilvl w:val="0"/>
          <w:numId w:val="211"/>
        </w:numPr>
        <w:tabs>
          <w:tab w:val="clear" w:pos="720"/>
          <w:tab w:val="num" w:pos="708"/>
        </w:tabs>
        <w:overflowPunct w:val="0"/>
        <w:autoSpaceDE w:val="0"/>
        <w:autoSpaceDN w:val="0"/>
        <w:adjustRightInd w:val="0"/>
        <w:spacing w:after="0" w:line="331" w:lineRule="auto"/>
        <w:ind w:left="0" w:firstLine="560"/>
        <w:jc w:val="both"/>
        <w:rPr>
          <w:rFonts w:ascii="Times New Roman" w:hAnsi="Times New Roman"/>
          <w:sz w:val="27"/>
          <w:szCs w:val="27"/>
          <w:lang w:val="ru-RU"/>
        </w:rPr>
      </w:pPr>
      <w:r w:rsidRPr="00A73063">
        <w:rPr>
          <w:rFonts w:ascii="Times New Roman" w:hAnsi="Times New Roman"/>
          <w:sz w:val="27"/>
          <w:szCs w:val="27"/>
          <w:lang w:val="ru-RU"/>
        </w:rPr>
        <w:t xml:space="preserve">развитие морально-этического сознания — норм и правил взаимоотношений человека с другими людьми, социальными группами и сообществами. </w:t>
      </w:r>
    </w:p>
    <w:p w:rsidR="009B28A4" w:rsidRPr="00A73063" w:rsidRDefault="009B28A4">
      <w:pPr>
        <w:widowControl w:val="0"/>
        <w:autoSpaceDE w:val="0"/>
        <w:autoSpaceDN w:val="0"/>
        <w:adjustRightInd w:val="0"/>
        <w:spacing w:after="0" w:line="108"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ind w:firstLine="566"/>
        <w:rPr>
          <w:rFonts w:ascii="Times New Roman" w:hAnsi="Times New Roman"/>
          <w:sz w:val="24"/>
          <w:szCs w:val="24"/>
          <w:lang w:val="ru-RU"/>
        </w:rPr>
      </w:pPr>
      <w:r w:rsidRPr="00A73063">
        <w:rPr>
          <w:rFonts w:ascii="Times New Roman" w:hAnsi="Times New Roman"/>
          <w:sz w:val="28"/>
          <w:szCs w:val="28"/>
          <w:lang w:val="ru-RU"/>
        </w:rPr>
        <w:t>В сфере личностных универсальных учебных действий изучение предмета способствует принятию обучающимися правил здорового образа жизни,</w:t>
      </w:r>
    </w:p>
    <w:p w:rsidR="009B28A4" w:rsidRPr="00A73063" w:rsidRDefault="009B28A4">
      <w:pPr>
        <w:widowControl w:val="0"/>
        <w:autoSpaceDE w:val="0"/>
        <w:autoSpaceDN w:val="0"/>
        <w:adjustRightInd w:val="0"/>
        <w:spacing w:after="0" w:line="130"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rPr>
          <w:rFonts w:ascii="Times New Roman" w:hAnsi="Times New Roman"/>
          <w:sz w:val="24"/>
          <w:szCs w:val="24"/>
          <w:lang w:val="ru-RU"/>
        </w:rPr>
      </w:pPr>
      <w:r w:rsidRPr="00A73063">
        <w:rPr>
          <w:rFonts w:ascii="Times New Roman" w:hAnsi="Times New Roman"/>
          <w:sz w:val="28"/>
          <w:szCs w:val="28"/>
          <w:lang w:val="ru-RU"/>
        </w:rPr>
        <w:t>пониманию необходимости здорового образа жизни в интересах укрепления физического, психического и психологического здоровья.</w:t>
      </w:r>
    </w:p>
    <w:p w:rsidR="009B28A4" w:rsidRPr="00A73063" w:rsidRDefault="009B28A4">
      <w:pPr>
        <w:widowControl w:val="0"/>
        <w:autoSpaceDE w:val="0"/>
        <w:autoSpaceDN w:val="0"/>
        <w:adjustRightInd w:val="0"/>
        <w:spacing w:after="0" w:line="134"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ind w:firstLine="566"/>
        <w:rPr>
          <w:rFonts w:ascii="Times New Roman" w:hAnsi="Times New Roman"/>
          <w:sz w:val="24"/>
          <w:szCs w:val="24"/>
          <w:lang w:val="ru-RU"/>
        </w:rPr>
      </w:pPr>
      <w:r w:rsidRPr="00A73063">
        <w:rPr>
          <w:rFonts w:ascii="Times New Roman" w:hAnsi="Times New Roman"/>
          <w:sz w:val="28"/>
          <w:szCs w:val="28"/>
          <w:lang w:val="ru-RU"/>
        </w:rPr>
        <w:t>Изучение предмета «Окружающий мир» способствует формированию общепознавательных универсальных учебных действий:</w:t>
      </w:r>
    </w:p>
    <w:p w:rsidR="009B28A4" w:rsidRPr="00A73063" w:rsidRDefault="009B28A4">
      <w:pPr>
        <w:widowControl w:val="0"/>
        <w:autoSpaceDE w:val="0"/>
        <w:autoSpaceDN w:val="0"/>
        <w:adjustRightInd w:val="0"/>
        <w:spacing w:after="0" w:line="130"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firstLine="566"/>
        <w:rPr>
          <w:rFonts w:ascii="Times New Roman" w:hAnsi="Times New Roman"/>
          <w:sz w:val="24"/>
          <w:szCs w:val="24"/>
          <w:lang w:val="ru-RU"/>
        </w:rPr>
      </w:pPr>
      <w:r w:rsidRPr="00A73063">
        <w:rPr>
          <w:rFonts w:ascii="Times New Roman" w:hAnsi="Times New Roman"/>
          <w:sz w:val="28"/>
          <w:szCs w:val="28"/>
          <w:lang w:val="ru-RU"/>
        </w:rPr>
        <w:t>• овладению начальными формами исследовательской деятельности, включая умения поиска и работы с информацией;</w:t>
      </w:r>
    </w:p>
    <w:p w:rsidR="009B28A4" w:rsidRDefault="009B28A4">
      <w:pPr>
        <w:widowControl w:val="0"/>
        <w:autoSpaceDE w:val="0"/>
        <w:autoSpaceDN w:val="0"/>
        <w:adjustRightInd w:val="0"/>
        <w:spacing w:after="0" w:line="200" w:lineRule="exact"/>
        <w:rPr>
          <w:rFonts w:ascii="Times New Roman" w:hAnsi="Times New Roman"/>
          <w:sz w:val="24"/>
          <w:szCs w:val="24"/>
          <w:lang w:val="ru-RU"/>
        </w:rPr>
      </w:pPr>
    </w:p>
    <w:p w:rsidR="004B3B05" w:rsidRDefault="004B3B05">
      <w:pPr>
        <w:widowControl w:val="0"/>
        <w:autoSpaceDE w:val="0"/>
        <w:autoSpaceDN w:val="0"/>
        <w:adjustRightInd w:val="0"/>
        <w:spacing w:after="0" w:line="200" w:lineRule="exact"/>
        <w:rPr>
          <w:rFonts w:ascii="Times New Roman" w:hAnsi="Times New Roman"/>
          <w:sz w:val="24"/>
          <w:szCs w:val="24"/>
          <w:lang w:val="ru-RU"/>
        </w:rPr>
      </w:pPr>
    </w:p>
    <w:p w:rsidR="004B3B05" w:rsidRPr="00A73063" w:rsidRDefault="004B3B05">
      <w:pPr>
        <w:widowControl w:val="0"/>
        <w:autoSpaceDE w:val="0"/>
        <w:autoSpaceDN w:val="0"/>
        <w:adjustRightInd w:val="0"/>
        <w:spacing w:after="0" w:line="200" w:lineRule="exact"/>
        <w:rPr>
          <w:rFonts w:ascii="Times New Roman" w:hAnsi="Times New Roman"/>
          <w:sz w:val="24"/>
          <w:szCs w:val="24"/>
          <w:lang w:val="ru-RU"/>
        </w:rPr>
      </w:pPr>
    </w:p>
    <w:p w:rsidR="009B28A4" w:rsidRPr="00E15504" w:rsidRDefault="004B3B05" w:rsidP="004B3B05">
      <w:pPr>
        <w:widowControl w:val="0"/>
        <w:autoSpaceDE w:val="0"/>
        <w:autoSpaceDN w:val="0"/>
        <w:adjustRightInd w:val="0"/>
        <w:spacing w:after="0" w:line="240" w:lineRule="auto"/>
        <w:jc w:val="right"/>
        <w:rPr>
          <w:rFonts w:ascii="Times New Roman" w:hAnsi="Times New Roman"/>
          <w:sz w:val="24"/>
          <w:szCs w:val="24"/>
          <w:lang w:val="ru-RU"/>
        </w:rPr>
        <w:sectPr w:rsidR="009B28A4" w:rsidRPr="00E15504">
          <w:pgSz w:w="11906" w:h="16838"/>
          <w:pgMar w:top="844" w:right="840" w:bottom="716" w:left="1140" w:header="720" w:footer="720" w:gutter="0"/>
          <w:cols w:space="720" w:equalWidth="0">
            <w:col w:w="9920"/>
          </w:cols>
          <w:noEndnote/>
        </w:sectPr>
      </w:pPr>
      <w:r>
        <w:rPr>
          <w:rFonts w:ascii="Times New Roman" w:hAnsi="Times New Roman"/>
          <w:sz w:val="24"/>
          <w:szCs w:val="24"/>
          <w:lang w:val="ru-RU"/>
        </w:rPr>
        <w:t>111</w:t>
      </w:r>
    </w:p>
    <w:p w:rsidR="009B28A4" w:rsidRPr="00A73063" w:rsidRDefault="00FB0289">
      <w:pPr>
        <w:widowControl w:val="0"/>
        <w:numPr>
          <w:ilvl w:val="0"/>
          <w:numId w:val="212"/>
        </w:numPr>
        <w:tabs>
          <w:tab w:val="clear" w:pos="720"/>
          <w:tab w:val="num" w:pos="708"/>
        </w:tabs>
        <w:overflowPunct w:val="0"/>
        <w:autoSpaceDE w:val="0"/>
        <w:autoSpaceDN w:val="0"/>
        <w:adjustRightInd w:val="0"/>
        <w:spacing w:after="0" w:line="335" w:lineRule="auto"/>
        <w:ind w:left="0" w:firstLine="560"/>
        <w:jc w:val="both"/>
        <w:rPr>
          <w:rFonts w:ascii="Times New Roman" w:hAnsi="Times New Roman"/>
          <w:sz w:val="28"/>
          <w:szCs w:val="28"/>
          <w:lang w:val="ru-RU"/>
        </w:rPr>
      </w:pPr>
      <w:bookmarkStart w:id="111" w:name="page235"/>
      <w:bookmarkEnd w:id="111"/>
      <w:r w:rsidRPr="00A73063">
        <w:rPr>
          <w:rFonts w:ascii="Times New Roman" w:hAnsi="Times New Roman"/>
          <w:sz w:val="28"/>
          <w:szCs w:val="28"/>
          <w:lang w:val="ru-RU"/>
        </w:rPr>
        <w:lastRenderedPageBreak/>
        <w:t xml:space="preserve">формированию действий замещения и моделирования (использования готовых моделей для объяснения явлений или выявления свойств объектов и создания моделей); </w:t>
      </w:r>
    </w:p>
    <w:p w:rsidR="009B28A4" w:rsidRPr="00A73063" w:rsidRDefault="009B28A4">
      <w:pPr>
        <w:widowControl w:val="0"/>
        <w:autoSpaceDE w:val="0"/>
        <w:autoSpaceDN w:val="0"/>
        <w:adjustRightInd w:val="0"/>
        <w:spacing w:after="0" w:line="33" w:lineRule="exact"/>
        <w:rPr>
          <w:rFonts w:ascii="Times New Roman" w:hAnsi="Times New Roman"/>
          <w:sz w:val="28"/>
          <w:szCs w:val="28"/>
          <w:lang w:val="ru-RU"/>
        </w:rPr>
      </w:pPr>
    </w:p>
    <w:p w:rsidR="009B28A4" w:rsidRPr="00A73063" w:rsidRDefault="00FB0289">
      <w:pPr>
        <w:widowControl w:val="0"/>
        <w:numPr>
          <w:ilvl w:val="0"/>
          <w:numId w:val="212"/>
        </w:numPr>
        <w:tabs>
          <w:tab w:val="clear" w:pos="720"/>
          <w:tab w:val="num" w:pos="700"/>
        </w:tabs>
        <w:overflowPunct w:val="0"/>
        <w:autoSpaceDE w:val="0"/>
        <w:autoSpaceDN w:val="0"/>
        <w:adjustRightInd w:val="0"/>
        <w:spacing w:after="0" w:line="240" w:lineRule="auto"/>
        <w:ind w:left="700" w:hanging="140"/>
        <w:jc w:val="both"/>
        <w:rPr>
          <w:rFonts w:ascii="Times New Roman" w:hAnsi="Times New Roman"/>
          <w:sz w:val="28"/>
          <w:szCs w:val="28"/>
          <w:lang w:val="ru-RU"/>
        </w:rPr>
      </w:pPr>
      <w:r w:rsidRPr="00A73063">
        <w:rPr>
          <w:rFonts w:ascii="Times New Roman" w:hAnsi="Times New Roman"/>
          <w:sz w:val="28"/>
          <w:szCs w:val="28"/>
          <w:lang w:val="ru-RU"/>
        </w:rPr>
        <w:t xml:space="preserve">формированию логических действий сравнения, подведения под понятия, </w:t>
      </w:r>
    </w:p>
    <w:p w:rsidR="009B28A4" w:rsidRPr="00A73063" w:rsidRDefault="009B28A4">
      <w:pPr>
        <w:widowControl w:val="0"/>
        <w:autoSpaceDE w:val="0"/>
        <w:autoSpaceDN w:val="0"/>
        <w:adjustRightInd w:val="0"/>
        <w:spacing w:after="0" w:line="228"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jc w:val="both"/>
        <w:rPr>
          <w:rFonts w:ascii="Times New Roman" w:hAnsi="Times New Roman"/>
          <w:sz w:val="24"/>
          <w:szCs w:val="24"/>
          <w:lang w:val="ru-RU"/>
        </w:rPr>
      </w:pPr>
      <w:r w:rsidRPr="00A73063">
        <w:rPr>
          <w:rFonts w:ascii="Times New Roman" w:hAnsi="Times New Roman"/>
          <w:sz w:val="28"/>
          <w:szCs w:val="28"/>
          <w:lang w:val="ru-RU"/>
        </w:rPr>
        <w:t>аналогии, классификации объектов живой и неживой природы на основе внешних признаков или известных характерных свойств; установления причинно-</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jc w:val="both"/>
        <w:rPr>
          <w:rFonts w:ascii="Times New Roman" w:hAnsi="Times New Roman"/>
          <w:sz w:val="24"/>
          <w:szCs w:val="24"/>
          <w:lang w:val="ru-RU"/>
        </w:rPr>
      </w:pPr>
      <w:r w:rsidRPr="00A73063">
        <w:rPr>
          <w:rFonts w:ascii="Times New Roman" w:hAnsi="Times New Roman"/>
          <w:sz w:val="28"/>
          <w:szCs w:val="28"/>
          <w:lang w:val="ru-RU"/>
        </w:rPr>
        <w:t>следственных связей в окружающем мире, в том числе на многообразном материале природы и культуры родного края.</w:t>
      </w:r>
    </w:p>
    <w:p w:rsidR="009B28A4" w:rsidRPr="00A73063" w:rsidRDefault="009B28A4">
      <w:pPr>
        <w:widowControl w:val="0"/>
        <w:autoSpaceDE w:val="0"/>
        <w:autoSpaceDN w:val="0"/>
        <w:adjustRightInd w:val="0"/>
        <w:spacing w:after="0" w:line="67"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sz w:val="28"/>
          <w:szCs w:val="28"/>
          <w:lang w:val="ru-RU"/>
        </w:rPr>
        <w:t xml:space="preserve">«Музыка».   </w:t>
      </w:r>
      <w:r w:rsidRPr="00A73063">
        <w:rPr>
          <w:rFonts w:ascii="Times New Roman" w:hAnsi="Times New Roman"/>
          <w:sz w:val="28"/>
          <w:szCs w:val="28"/>
          <w:lang w:val="ru-RU"/>
        </w:rPr>
        <w:t>Этот   предмет   обеспечивает   формирование   личностных,</w:t>
      </w:r>
    </w:p>
    <w:p w:rsidR="009B28A4" w:rsidRPr="00A73063" w:rsidRDefault="009B28A4">
      <w:pPr>
        <w:widowControl w:val="0"/>
        <w:autoSpaceDE w:val="0"/>
        <w:autoSpaceDN w:val="0"/>
        <w:adjustRightInd w:val="0"/>
        <w:spacing w:after="0" w:line="228"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54" w:lineRule="auto"/>
        <w:jc w:val="both"/>
        <w:rPr>
          <w:rFonts w:ascii="Times New Roman" w:hAnsi="Times New Roman"/>
          <w:sz w:val="24"/>
          <w:szCs w:val="24"/>
          <w:lang w:val="ru-RU"/>
        </w:rPr>
      </w:pPr>
      <w:r w:rsidRPr="00A73063">
        <w:rPr>
          <w:rFonts w:ascii="Times New Roman" w:hAnsi="Times New Roman"/>
          <w:sz w:val="28"/>
          <w:szCs w:val="28"/>
          <w:lang w:val="ru-RU"/>
        </w:rPr>
        <w:t>коммуникативных, познавательных действий. На основе освоения обучающимися мира музыкального искусства в сфере личностных действий будут сформированы эстетические и ценностно-смысловые ориентации учащихся, создающие основу для формирования позитивной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rsidR="009B28A4" w:rsidRPr="00A73063" w:rsidRDefault="009B28A4">
      <w:pPr>
        <w:widowControl w:val="0"/>
        <w:autoSpaceDE w:val="0"/>
        <w:autoSpaceDN w:val="0"/>
        <w:adjustRightInd w:val="0"/>
        <w:spacing w:after="0" w:line="7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3" w:lineRule="auto"/>
        <w:ind w:firstLine="566"/>
        <w:jc w:val="both"/>
        <w:rPr>
          <w:rFonts w:ascii="Times New Roman" w:hAnsi="Times New Roman"/>
          <w:sz w:val="24"/>
          <w:szCs w:val="24"/>
          <w:lang w:val="ru-RU"/>
        </w:rPr>
      </w:pPr>
      <w:r w:rsidRPr="00A73063">
        <w:rPr>
          <w:rFonts w:ascii="Times New Roman" w:hAnsi="Times New Roman"/>
          <w:sz w:val="28"/>
          <w:szCs w:val="28"/>
          <w:lang w:val="ru-RU"/>
        </w:rPr>
        <w:t>Будут сформированы коммуникативные универсальные учебные действия на основе развития эмпатии и умения выявлять выраженные в музыке настроения и чувства и передавать свои чувства и эмоции на основе творческого самовыражения.</w:t>
      </w:r>
    </w:p>
    <w:p w:rsidR="009B28A4" w:rsidRPr="00A73063" w:rsidRDefault="009B28A4">
      <w:pPr>
        <w:widowControl w:val="0"/>
        <w:autoSpaceDE w:val="0"/>
        <w:autoSpaceDN w:val="0"/>
        <w:adjustRightInd w:val="0"/>
        <w:spacing w:after="0" w:line="9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right="20" w:firstLine="566"/>
        <w:jc w:val="both"/>
        <w:rPr>
          <w:rFonts w:ascii="Times New Roman" w:hAnsi="Times New Roman"/>
          <w:sz w:val="24"/>
          <w:szCs w:val="24"/>
          <w:lang w:val="ru-RU"/>
        </w:rPr>
      </w:pPr>
      <w:r w:rsidRPr="00A73063">
        <w:rPr>
          <w:rFonts w:ascii="Times New Roman" w:hAnsi="Times New Roman"/>
          <w:sz w:val="28"/>
          <w:szCs w:val="28"/>
          <w:lang w:val="ru-RU"/>
        </w:rPr>
        <w:t>В области развития общепознавательных действий изучение музыки будет способствовать формированию замещения и моделирования.</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1" w:lineRule="auto"/>
        <w:ind w:firstLine="566"/>
        <w:jc w:val="both"/>
        <w:rPr>
          <w:rFonts w:ascii="Times New Roman" w:hAnsi="Times New Roman"/>
          <w:sz w:val="24"/>
          <w:szCs w:val="24"/>
          <w:lang w:val="ru-RU"/>
        </w:rPr>
      </w:pPr>
      <w:r w:rsidRPr="00A73063">
        <w:rPr>
          <w:rFonts w:ascii="Times New Roman" w:hAnsi="Times New Roman"/>
          <w:b/>
          <w:bCs/>
          <w:sz w:val="28"/>
          <w:szCs w:val="28"/>
          <w:lang w:val="ru-RU"/>
        </w:rPr>
        <w:t xml:space="preserve">«Изобразительное искусство». </w:t>
      </w:r>
      <w:r w:rsidRPr="00A73063">
        <w:rPr>
          <w:rFonts w:ascii="Times New Roman" w:hAnsi="Times New Roman"/>
          <w:sz w:val="28"/>
          <w:szCs w:val="28"/>
          <w:lang w:val="ru-RU"/>
        </w:rPr>
        <w:t>Развивающий потенциал этого предмета</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связан с формированием личностных, познавательных, регулятивных действий.</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3" w:lineRule="auto"/>
        <w:ind w:firstLine="566"/>
        <w:jc w:val="both"/>
        <w:rPr>
          <w:rFonts w:ascii="Times New Roman" w:hAnsi="Times New Roman"/>
          <w:sz w:val="24"/>
          <w:szCs w:val="24"/>
          <w:lang w:val="ru-RU"/>
        </w:rPr>
      </w:pPr>
      <w:r w:rsidRPr="00A73063">
        <w:rPr>
          <w:rFonts w:ascii="Times New Roman" w:hAnsi="Times New Roman"/>
          <w:sz w:val="28"/>
          <w:szCs w:val="28"/>
          <w:lang w:val="ru-RU"/>
        </w:rPr>
        <w:t>Моделирующий характер изобразительной деятельности создаёт условия для формирования общеучебных действий, замещения и моделирования в продуктивной деятельности учащихся явлений и объектов природного и социокультурного мира. Такое моделирование является основой развития</w:t>
      </w:r>
    </w:p>
    <w:p w:rsidR="009B28A4" w:rsidRPr="00A73063" w:rsidRDefault="009B28A4">
      <w:pPr>
        <w:widowControl w:val="0"/>
        <w:autoSpaceDE w:val="0"/>
        <w:autoSpaceDN w:val="0"/>
        <w:adjustRightInd w:val="0"/>
        <w:spacing w:after="0" w:line="261" w:lineRule="exact"/>
        <w:rPr>
          <w:rFonts w:ascii="Times New Roman" w:hAnsi="Times New Roman"/>
          <w:sz w:val="24"/>
          <w:szCs w:val="24"/>
          <w:lang w:val="ru-RU"/>
        </w:rPr>
      </w:pPr>
    </w:p>
    <w:p w:rsidR="009B28A4" w:rsidRPr="00A73063" w:rsidRDefault="004B3B05" w:rsidP="004B3B05">
      <w:pPr>
        <w:widowControl w:val="0"/>
        <w:autoSpaceDE w:val="0"/>
        <w:autoSpaceDN w:val="0"/>
        <w:adjustRightInd w:val="0"/>
        <w:spacing w:after="0" w:line="240" w:lineRule="auto"/>
        <w:jc w:val="right"/>
        <w:rPr>
          <w:rFonts w:ascii="Times New Roman" w:hAnsi="Times New Roman"/>
          <w:sz w:val="24"/>
          <w:szCs w:val="24"/>
          <w:lang w:val="ru-RU"/>
        </w:rPr>
        <w:sectPr w:rsidR="009B28A4" w:rsidRPr="00A73063">
          <w:pgSz w:w="11906" w:h="16838"/>
          <w:pgMar w:top="910" w:right="840" w:bottom="716" w:left="1140" w:header="720" w:footer="720" w:gutter="0"/>
          <w:cols w:space="720" w:equalWidth="0">
            <w:col w:w="9920"/>
          </w:cols>
          <w:noEndnote/>
        </w:sectPr>
      </w:pPr>
      <w:r>
        <w:rPr>
          <w:rFonts w:ascii="Times New Roman" w:hAnsi="Times New Roman"/>
          <w:sz w:val="24"/>
          <w:szCs w:val="24"/>
          <w:lang w:val="ru-RU"/>
        </w:rPr>
        <w:t>112</w:t>
      </w:r>
    </w:p>
    <w:p w:rsidR="009B28A4" w:rsidRPr="00A73063" w:rsidRDefault="00FB0289">
      <w:pPr>
        <w:widowControl w:val="0"/>
        <w:overflowPunct w:val="0"/>
        <w:autoSpaceDE w:val="0"/>
        <w:autoSpaceDN w:val="0"/>
        <w:adjustRightInd w:val="0"/>
        <w:spacing w:after="0" w:line="310" w:lineRule="auto"/>
        <w:ind w:left="7"/>
        <w:jc w:val="both"/>
        <w:rPr>
          <w:rFonts w:ascii="Times New Roman" w:hAnsi="Times New Roman"/>
          <w:sz w:val="24"/>
          <w:szCs w:val="24"/>
          <w:lang w:val="ru-RU"/>
        </w:rPr>
      </w:pPr>
      <w:bookmarkStart w:id="112" w:name="page237"/>
      <w:bookmarkEnd w:id="112"/>
      <w:r w:rsidRPr="00A73063">
        <w:rPr>
          <w:rFonts w:ascii="Times New Roman" w:hAnsi="Times New Roman"/>
          <w:sz w:val="28"/>
          <w:szCs w:val="28"/>
          <w:lang w:val="ru-RU"/>
        </w:rPr>
        <w:lastRenderedPageBreak/>
        <w:t>познания ребёнком мира и способствует формированию логических операций сравнения, установления тождества и различий, аналогий, причинно-</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50" w:lineRule="auto"/>
        <w:ind w:left="7"/>
        <w:jc w:val="both"/>
        <w:rPr>
          <w:rFonts w:ascii="Times New Roman" w:hAnsi="Times New Roman"/>
          <w:sz w:val="24"/>
          <w:szCs w:val="24"/>
          <w:lang w:val="ru-RU"/>
        </w:rPr>
      </w:pPr>
      <w:r w:rsidRPr="00A73063">
        <w:rPr>
          <w:rFonts w:ascii="Times New Roman" w:hAnsi="Times New Roman"/>
          <w:sz w:val="28"/>
          <w:szCs w:val="28"/>
          <w:lang w:val="ru-RU"/>
        </w:rPr>
        <w:t>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 на основе предвосхищения будущего результата и его соответствия замыслу.</w:t>
      </w:r>
    </w:p>
    <w:p w:rsidR="009B28A4" w:rsidRPr="00A73063" w:rsidRDefault="009B28A4">
      <w:pPr>
        <w:widowControl w:val="0"/>
        <w:autoSpaceDE w:val="0"/>
        <w:autoSpaceDN w:val="0"/>
        <w:adjustRightInd w:val="0"/>
        <w:spacing w:after="0" w:line="80"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ind w:left="7" w:firstLine="566"/>
        <w:jc w:val="both"/>
        <w:rPr>
          <w:rFonts w:ascii="Times New Roman" w:hAnsi="Times New Roman"/>
          <w:sz w:val="24"/>
          <w:szCs w:val="24"/>
          <w:lang w:val="ru-RU"/>
        </w:rPr>
      </w:pPr>
      <w:r w:rsidRPr="00A73063">
        <w:rPr>
          <w:rFonts w:ascii="Times New Roman" w:hAnsi="Times New Roman"/>
          <w:sz w:val="28"/>
          <w:szCs w:val="28"/>
          <w:lang w:val="ru-RU"/>
        </w:rPr>
        <w:t>В сфере личностных действий приобщение к мировой и отечественной культуре и освоение сокровищницы изобразительного искусства, народных,</w:t>
      </w:r>
    </w:p>
    <w:p w:rsidR="009B28A4" w:rsidRPr="00A73063" w:rsidRDefault="009B28A4">
      <w:pPr>
        <w:widowControl w:val="0"/>
        <w:autoSpaceDE w:val="0"/>
        <w:autoSpaceDN w:val="0"/>
        <w:adjustRightInd w:val="0"/>
        <w:spacing w:after="0" w:line="13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ind w:left="7"/>
        <w:jc w:val="both"/>
        <w:rPr>
          <w:rFonts w:ascii="Times New Roman" w:hAnsi="Times New Roman"/>
          <w:sz w:val="24"/>
          <w:szCs w:val="24"/>
          <w:lang w:val="ru-RU"/>
        </w:rPr>
      </w:pPr>
      <w:r w:rsidRPr="00A73063">
        <w:rPr>
          <w:rFonts w:ascii="Times New Roman" w:hAnsi="Times New Roman"/>
          <w:sz w:val="28"/>
          <w:szCs w:val="28"/>
          <w:lang w:val="ru-RU"/>
        </w:rPr>
        <w:t>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w:t>
      </w:r>
    </w:p>
    <w:p w:rsidR="009B28A4" w:rsidRPr="00A73063" w:rsidRDefault="009B28A4">
      <w:pPr>
        <w:widowControl w:val="0"/>
        <w:autoSpaceDE w:val="0"/>
        <w:autoSpaceDN w:val="0"/>
        <w:adjustRightInd w:val="0"/>
        <w:spacing w:after="0" w:line="36"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sz w:val="28"/>
          <w:szCs w:val="28"/>
          <w:lang w:val="ru-RU"/>
        </w:rPr>
        <w:t>способствуют развитию позитивной самооценки и самоуважения учащихся.</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left="7" w:firstLine="566"/>
        <w:jc w:val="both"/>
        <w:rPr>
          <w:rFonts w:ascii="Times New Roman" w:hAnsi="Times New Roman"/>
          <w:sz w:val="24"/>
          <w:szCs w:val="24"/>
          <w:lang w:val="ru-RU"/>
        </w:rPr>
      </w:pPr>
      <w:r w:rsidRPr="00A73063">
        <w:rPr>
          <w:rFonts w:ascii="Times New Roman" w:hAnsi="Times New Roman"/>
          <w:b/>
          <w:bCs/>
          <w:sz w:val="28"/>
          <w:szCs w:val="28"/>
          <w:lang w:val="ru-RU"/>
        </w:rPr>
        <w:t xml:space="preserve">«Технология». </w:t>
      </w:r>
      <w:r w:rsidRPr="00A73063">
        <w:rPr>
          <w:rFonts w:ascii="Times New Roman" w:hAnsi="Times New Roman"/>
          <w:sz w:val="28"/>
          <w:szCs w:val="28"/>
          <w:lang w:val="ru-RU"/>
        </w:rPr>
        <w:t>Специфика этого предмета и его значимость для</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формирования универсальных учебных действий обусловлена:</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numPr>
          <w:ilvl w:val="0"/>
          <w:numId w:val="213"/>
        </w:numPr>
        <w:tabs>
          <w:tab w:val="clear" w:pos="720"/>
          <w:tab w:val="num" w:pos="715"/>
        </w:tabs>
        <w:overflowPunct w:val="0"/>
        <w:autoSpaceDE w:val="0"/>
        <w:autoSpaceDN w:val="0"/>
        <w:adjustRightInd w:val="0"/>
        <w:spacing w:after="0" w:line="312" w:lineRule="auto"/>
        <w:ind w:left="7" w:firstLine="560"/>
        <w:jc w:val="both"/>
        <w:rPr>
          <w:rFonts w:ascii="Times New Roman" w:hAnsi="Times New Roman"/>
          <w:sz w:val="28"/>
          <w:szCs w:val="28"/>
          <w:lang w:val="ru-RU"/>
        </w:rPr>
      </w:pPr>
      <w:r w:rsidRPr="00A73063">
        <w:rPr>
          <w:rFonts w:ascii="Times New Roman" w:hAnsi="Times New Roman"/>
          <w:sz w:val="28"/>
          <w:szCs w:val="28"/>
          <w:lang w:val="ru-RU"/>
        </w:rPr>
        <w:t xml:space="preserve">ключевой ролью предметно-преобразовательной деятельности как основы формирования системы универсальных учебных действий; </w:t>
      </w:r>
    </w:p>
    <w:p w:rsidR="009B28A4" w:rsidRPr="00A73063" w:rsidRDefault="009B28A4">
      <w:pPr>
        <w:widowControl w:val="0"/>
        <w:autoSpaceDE w:val="0"/>
        <w:autoSpaceDN w:val="0"/>
        <w:adjustRightInd w:val="0"/>
        <w:spacing w:after="0" w:line="130" w:lineRule="exact"/>
        <w:rPr>
          <w:rFonts w:ascii="Times New Roman" w:hAnsi="Times New Roman"/>
          <w:sz w:val="28"/>
          <w:szCs w:val="28"/>
          <w:lang w:val="ru-RU"/>
        </w:rPr>
      </w:pPr>
    </w:p>
    <w:p w:rsidR="009B28A4" w:rsidRPr="00A73063" w:rsidRDefault="00FB0289">
      <w:pPr>
        <w:widowControl w:val="0"/>
        <w:numPr>
          <w:ilvl w:val="0"/>
          <w:numId w:val="213"/>
        </w:numPr>
        <w:tabs>
          <w:tab w:val="clear" w:pos="720"/>
          <w:tab w:val="num" w:pos="715"/>
        </w:tabs>
        <w:overflowPunct w:val="0"/>
        <w:autoSpaceDE w:val="0"/>
        <w:autoSpaceDN w:val="0"/>
        <w:adjustRightInd w:val="0"/>
        <w:spacing w:after="0" w:line="343" w:lineRule="auto"/>
        <w:ind w:left="7" w:firstLine="560"/>
        <w:jc w:val="both"/>
        <w:rPr>
          <w:rFonts w:ascii="Times New Roman" w:hAnsi="Times New Roman"/>
          <w:sz w:val="28"/>
          <w:szCs w:val="28"/>
          <w:lang w:val="ru-RU"/>
        </w:rPr>
      </w:pPr>
      <w:r w:rsidRPr="00A73063">
        <w:rPr>
          <w:rFonts w:ascii="Times New Roman" w:hAnsi="Times New Roman"/>
          <w:sz w:val="28"/>
          <w:szCs w:val="28"/>
          <w:lang w:val="ru-RU"/>
        </w:rPr>
        <w:t xml:space="preserve">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 </w:t>
      </w:r>
    </w:p>
    <w:p w:rsidR="009B28A4" w:rsidRPr="00A73063" w:rsidRDefault="009B28A4">
      <w:pPr>
        <w:widowControl w:val="0"/>
        <w:autoSpaceDE w:val="0"/>
        <w:autoSpaceDN w:val="0"/>
        <w:adjustRightInd w:val="0"/>
        <w:spacing w:after="0" w:line="26"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7"/>
        <w:rPr>
          <w:rFonts w:ascii="Times New Roman" w:hAnsi="Times New Roman"/>
          <w:sz w:val="24"/>
          <w:szCs w:val="24"/>
          <w:lang w:val="ru-RU"/>
        </w:rPr>
      </w:pPr>
      <w:r w:rsidRPr="00A73063">
        <w:rPr>
          <w:rFonts w:ascii="Times New Roman" w:hAnsi="Times New Roman"/>
          <w:sz w:val="28"/>
          <w:szCs w:val="28"/>
          <w:lang w:val="ru-RU"/>
        </w:rPr>
        <w:t>задающие полную ориентировочную основу выполнения предложенных заданий</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numPr>
          <w:ilvl w:val="0"/>
          <w:numId w:val="214"/>
        </w:numPr>
        <w:tabs>
          <w:tab w:val="clear" w:pos="720"/>
          <w:tab w:val="num" w:pos="227"/>
        </w:tabs>
        <w:overflowPunct w:val="0"/>
        <w:autoSpaceDE w:val="0"/>
        <w:autoSpaceDN w:val="0"/>
        <w:adjustRightInd w:val="0"/>
        <w:spacing w:after="0" w:line="239" w:lineRule="auto"/>
        <w:ind w:left="227" w:hanging="227"/>
        <w:jc w:val="both"/>
        <w:rPr>
          <w:rFonts w:ascii="Times New Roman" w:hAnsi="Times New Roman"/>
          <w:sz w:val="28"/>
          <w:szCs w:val="28"/>
          <w:lang w:val="ru-RU"/>
        </w:rPr>
      </w:pPr>
      <w:r w:rsidRPr="00A73063">
        <w:rPr>
          <w:rFonts w:ascii="Times New Roman" w:hAnsi="Times New Roman"/>
          <w:sz w:val="28"/>
          <w:szCs w:val="28"/>
          <w:lang w:val="ru-RU"/>
        </w:rPr>
        <w:t xml:space="preserve">позволяющие выделять необходимую систему ориентиров); </w:t>
      </w:r>
    </w:p>
    <w:p w:rsidR="009B28A4" w:rsidRPr="00A73063" w:rsidRDefault="009B28A4">
      <w:pPr>
        <w:widowControl w:val="0"/>
        <w:autoSpaceDE w:val="0"/>
        <w:autoSpaceDN w:val="0"/>
        <w:adjustRightInd w:val="0"/>
        <w:spacing w:after="0" w:line="227" w:lineRule="exact"/>
        <w:rPr>
          <w:rFonts w:ascii="Times New Roman" w:hAnsi="Times New Roman"/>
          <w:sz w:val="28"/>
          <w:szCs w:val="28"/>
          <w:lang w:val="ru-RU"/>
        </w:rPr>
      </w:pPr>
    </w:p>
    <w:p w:rsidR="009B28A4" w:rsidRPr="00A73063" w:rsidRDefault="00FB0289">
      <w:pPr>
        <w:widowControl w:val="0"/>
        <w:numPr>
          <w:ilvl w:val="1"/>
          <w:numId w:val="214"/>
        </w:numPr>
        <w:tabs>
          <w:tab w:val="clear" w:pos="1440"/>
          <w:tab w:val="num" w:pos="715"/>
        </w:tabs>
        <w:overflowPunct w:val="0"/>
        <w:autoSpaceDE w:val="0"/>
        <w:autoSpaceDN w:val="0"/>
        <w:adjustRightInd w:val="0"/>
        <w:spacing w:after="0" w:line="347" w:lineRule="auto"/>
        <w:ind w:left="7" w:firstLine="560"/>
        <w:jc w:val="both"/>
        <w:rPr>
          <w:rFonts w:ascii="Times New Roman" w:hAnsi="Times New Roman"/>
          <w:sz w:val="28"/>
          <w:szCs w:val="28"/>
          <w:lang w:val="ru-RU"/>
        </w:rPr>
      </w:pPr>
      <w:r w:rsidRPr="00A73063">
        <w:rPr>
          <w:rFonts w:ascii="Times New Roman" w:hAnsi="Times New Roman"/>
          <w:sz w:val="28"/>
          <w:szCs w:val="28"/>
          <w:lang w:val="ru-RU"/>
        </w:rPr>
        <w:t xml:space="preserve">специальной организацией процесса планомерно-поэтапной отработки предметно-преобразовательной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рефлексии как осознании содержания и оснований выполняемой деятельности; </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342" w:lineRule="exact"/>
        <w:rPr>
          <w:rFonts w:ascii="Times New Roman" w:hAnsi="Times New Roman"/>
          <w:sz w:val="24"/>
          <w:szCs w:val="24"/>
          <w:lang w:val="ru-RU"/>
        </w:rPr>
      </w:pPr>
    </w:p>
    <w:p w:rsidR="009B28A4" w:rsidRPr="00E40329" w:rsidRDefault="004B3B05" w:rsidP="004B3B05">
      <w:pPr>
        <w:widowControl w:val="0"/>
        <w:autoSpaceDE w:val="0"/>
        <w:autoSpaceDN w:val="0"/>
        <w:adjustRightInd w:val="0"/>
        <w:spacing w:after="0" w:line="240" w:lineRule="auto"/>
        <w:jc w:val="right"/>
        <w:rPr>
          <w:rFonts w:ascii="Times New Roman" w:hAnsi="Times New Roman"/>
          <w:sz w:val="24"/>
          <w:szCs w:val="24"/>
          <w:lang w:val="ru-RU"/>
        </w:rPr>
        <w:sectPr w:rsidR="009B28A4" w:rsidRPr="00E40329">
          <w:pgSz w:w="11906" w:h="16838"/>
          <w:pgMar w:top="910" w:right="840" w:bottom="716" w:left="1133" w:header="720" w:footer="720" w:gutter="0"/>
          <w:cols w:space="720" w:equalWidth="0">
            <w:col w:w="9927"/>
          </w:cols>
          <w:noEndnote/>
        </w:sectPr>
      </w:pPr>
      <w:r>
        <w:rPr>
          <w:rFonts w:ascii="Times New Roman" w:hAnsi="Times New Roman"/>
          <w:sz w:val="24"/>
          <w:szCs w:val="24"/>
          <w:lang w:val="ru-RU"/>
        </w:rPr>
        <w:t>113</w:t>
      </w:r>
    </w:p>
    <w:p w:rsidR="009B28A4" w:rsidRPr="00A73063" w:rsidRDefault="00FB0289">
      <w:pPr>
        <w:widowControl w:val="0"/>
        <w:numPr>
          <w:ilvl w:val="0"/>
          <w:numId w:val="215"/>
        </w:numPr>
        <w:tabs>
          <w:tab w:val="clear" w:pos="720"/>
          <w:tab w:val="num" w:pos="708"/>
        </w:tabs>
        <w:overflowPunct w:val="0"/>
        <w:autoSpaceDE w:val="0"/>
        <w:autoSpaceDN w:val="0"/>
        <w:adjustRightInd w:val="0"/>
        <w:spacing w:after="0" w:line="310" w:lineRule="auto"/>
        <w:ind w:left="0" w:firstLine="560"/>
        <w:jc w:val="both"/>
        <w:rPr>
          <w:rFonts w:ascii="Times New Roman" w:hAnsi="Times New Roman"/>
          <w:sz w:val="28"/>
          <w:szCs w:val="28"/>
          <w:lang w:val="ru-RU"/>
        </w:rPr>
      </w:pPr>
      <w:bookmarkStart w:id="113" w:name="page239"/>
      <w:bookmarkEnd w:id="113"/>
      <w:r w:rsidRPr="00A73063">
        <w:rPr>
          <w:rFonts w:ascii="Times New Roman" w:hAnsi="Times New Roman"/>
          <w:sz w:val="28"/>
          <w:szCs w:val="28"/>
          <w:lang w:val="ru-RU"/>
        </w:rPr>
        <w:lastRenderedPageBreak/>
        <w:t xml:space="preserve">широким использованием форм группового сотрудничества и проектных форм работы для реализации учебных целей курса; </w:t>
      </w:r>
    </w:p>
    <w:p w:rsidR="009B28A4" w:rsidRPr="00A73063" w:rsidRDefault="009B28A4">
      <w:pPr>
        <w:widowControl w:val="0"/>
        <w:autoSpaceDE w:val="0"/>
        <w:autoSpaceDN w:val="0"/>
        <w:adjustRightInd w:val="0"/>
        <w:spacing w:after="0" w:line="67" w:lineRule="exact"/>
        <w:rPr>
          <w:rFonts w:ascii="Times New Roman" w:hAnsi="Times New Roman"/>
          <w:sz w:val="28"/>
          <w:szCs w:val="28"/>
          <w:lang w:val="ru-RU"/>
        </w:rPr>
      </w:pPr>
    </w:p>
    <w:p w:rsidR="009B28A4" w:rsidRPr="00A73063" w:rsidRDefault="00FB0289">
      <w:pPr>
        <w:widowControl w:val="0"/>
        <w:numPr>
          <w:ilvl w:val="0"/>
          <w:numId w:val="215"/>
        </w:numPr>
        <w:tabs>
          <w:tab w:val="clear" w:pos="720"/>
          <w:tab w:val="num" w:pos="700"/>
        </w:tabs>
        <w:overflowPunct w:val="0"/>
        <w:autoSpaceDE w:val="0"/>
        <w:autoSpaceDN w:val="0"/>
        <w:adjustRightInd w:val="0"/>
        <w:spacing w:after="0" w:line="240" w:lineRule="auto"/>
        <w:ind w:left="700" w:hanging="140"/>
        <w:jc w:val="both"/>
        <w:rPr>
          <w:rFonts w:ascii="Times New Roman" w:hAnsi="Times New Roman"/>
          <w:sz w:val="28"/>
          <w:szCs w:val="28"/>
          <w:lang w:val="ru-RU"/>
        </w:rPr>
      </w:pPr>
      <w:r w:rsidRPr="00A73063">
        <w:rPr>
          <w:rFonts w:ascii="Times New Roman" w:hAnsi="Times New Roman"/>
          <w:sz w:val="28"/>
          <w:szCs w:val="28"/>
          <w:lang w:val="ru-RU"/>
        </w:rPr>
        <w:t xml:space="preserve">формирование первоначальных элементов ИКТ-компетентности учащихся. </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Изучение технологии обеспечивает реализацию следующих целей:</w:t>
      </w:r>
    </w:p>
    <w:p w:rsidR="009B28A4" w:rsidRPr="00A73063" w:rsidRDefault="009B28A4">
      <w:pPr>
        <w:widowControl w:val="0"/>
        <w:autoSpaceDE w:val="0"/>
        <w:autoSpaceDN w:val="0"/>
        <w:adjustRightInd w:val="0"/>
        <w:spacing w:after="0" w:line="228" w:lineRule="exact"/>
        <w:rPr>
          <w:rFonts w:ascii="Times New Roman" w:hAnsi="Times New Roman"/>
          <w:sz w:val="24"/>
          <w:szCs w:val="24"/>
          <w:lang w:val="ru-RU"/>
        </w:rPr>
      </w:pPr>
    </w:p>
    <w:p w:rsidR="009B28A4" w:rsidRPr="00A73063" w:rsidRDefault="00FB0289">
      <w:pPr>
        <w:widowControl w:val="0"/>
        <w:numPr>
          <w:ilvl w:val="0"/>
          <w:numId w:val="216"/>
        </w:numPr>
        <w:tabs>
          <w:tab w:val="clear" w:pos="720"/>
          <w:tab w:val="num" w:pos="708"/>
        </w:tabs>
        <w:overflowPunct w:val="0"/>
        <w:autoSpaceDE w:val="0"/>
        <w:autoSpaceDN w:val="0"/>
        <w:adjustRightInd w:val="0"/>
        <w:spacing w:after="0" w:line="310" w:lineRule="auto"/>
        <w:ind w:left="0" w:right="20" w:firstLine="560"/>
        <w:jc w:val="both"/>
        <w:rPr>
          <w:rFonts w:ascii="Times New Roman" w:hAnsi="Times New Roman"/>
          <w:sz w:val="28"/>
          <w:szCs w:val="28"/>
          <w:lang w:val="ru-RU"/>
        </w:rPr>
      </w:pPr>
      <w:r w:rsidRPr="00A73063">
        <w:rPr>
          <w:rFonts w:ascii="Times New Roman" w:hAnsi="Times New Roman"/>
          <w:sz w:val="28"/>
          <w:szCs w:val="28"/>
          <w:lang w:val="ru-RU"/>
        </w:rPr>
        <w:t xml:space="preserve">формирование картины мира материальной и духовной культуры как продукта творческой предметно-преобразующей деятельности человека; </w:t>
      </w:r>
    </w:p>
    <w:p w:rsidR="009B28A4" w:rsidRPr="00A73063" w:rsidRDefault="009B28A4">
      <w:pPr>
        <w:widowControl w:val="0"/>
        <w:autoSpaceDE w:val="0"/>
        <w:autoSpaceDN w:val="0"/>
        <w:adjustRightInd w:val="0"/>
        <w:spacing w:after="0" w:line="67" w:lineRule="exact"/>
        <w:rPr>
          <w:rFonts w:ascii="Times New Roman" w:hAnsi="Times New Roman"/>
          <w:sz w:val="28"/>
          <w:szCs w:val="28"/>
          <w:lang w:val="ru-RU"/>
        </w:rPr>
      </w:pPr>
    </w:p>
    <w:p w:rsidR="009B28A4" w:rsidRPr="00A73063" w:rsidRDefault="00FB0289">
      <w:pPr>
        <w:widowControl w:val="0"/>
        <w:numPr>
          <w:ilvl w:val="0"/>
          <w:numId w:val="216"/>
        </w:numPr>
        <w:tabs>
          <w:tab w:val="clear" w:pos="720"/>
          <w:tab w:val="num" w:pos="700"/>
        </w:tabs>
        <w:overflowPunct w:val="0"/>
        <w:autoSpaceDE w:val="0"/>
        <w:autoSpaceDN w:val="0"/>
        <w:adjustRightInd w:val="0"/>
        <w:spacing w:after="0" w:line="240" w:lineRule="auto"/>
        <w:ind w:left="700" w:hanging="140"/>
        <w:jc w:val="both"/>
        <w:rPr>
          <w:rFonts w:ascii="Times New Roman" w:hAnsi="Times New Roman"/>
          <w:sz w:val="28"/>
          <w:szCs w:val="28"/>
          <w:lang w:val="ru-RU"/>
        </w:rPr>
      </w:pPr>
      <w:r w:rsidRPr="00A73063">
        <w:rPr>
          <w:rFonts w:ascii="Times New Roman" w:hAnsi="Times New Roman"/>
          <w:sz w:val="28"/>
          <w:szCs w:val="28"/>
          <w:lang w:val="ru-RU"/>
        </w:rPr>
        <w:t xml:space="preserve">развитие   знаково-символического   и   пространственного   мышления, </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jc w:val="both"/>
        <w:rPr>
          <w:rFonts w:ascii="Times New Roman" w:hAnsi="Times New Roman"/>
          <w:sz w:val="24"/>
          <w:szCs w:val="24"/>
          <w:lang w:val="ru-RU"/>
        </w:rPr>
      </w:pPr>
      <w:r w:rsidRPr="00A73063">
        <w:rPr>
          <w:rFonts w:ascii="Times New Roman" w:hAnsi="Times New Roman"/>
          <w:sz w:val="28"/>
          <w:szCs w:val="28"/>
          <w:lang w:val="ru-RU"/>
        </w:rPr>
        <w:t>творческого и репродуктивного воображения на основе развития способности учащегося к моделированию и отображению объекта и процесса его преобразования в форме моделей (рисунков, планов, схем, чертежей);</w:t>
      </w:r>
    </w:p>
    <w:p w:rsidR="009B28A4" w:rsidRPr="00A73063" w:rsidRDefault="009B28A4">
      <w:pPr>
        <w:widowControl w:val="0"/>
        <w:autoSpaceDE w:val="0"/>
        <w:autoSpaceDN w:val="0"/>
        <w:adjustRightInd w:val="0"/>
        <w:spacing w:after="0" w:line="3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 развитие  регулятивных  действий,  включая  целеполагание;  планирование</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(умение  составлять  план  действий  и  применять  его  для  решения  задач);</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ind w:right="20"/>
        <w:jc w:val="both"/>
        <w:rPr>
          <w:rFonts w:ascii="Times New Roman" w:hAnsi="Times New Roman"/>
          <w:sz w:val="24"/>
          <w:szCs w:val="24"/>
          <w:lang w:val="ru-RU"/>
        </w:rPr>
      </w:pPr>
      <w:r w:rsidRPr="00A73063">
        <w:rPr>
          <w:rFonts w:ascii="Times New Roman" w:hAnsi="Times New Roman"/>
          <w:sz w:val="28"/>
          <w:szCs w:val="28"/>
          <w:lang w:val="ru-RU"/>
        </w:rPr>
        <w:t>прогнозирование (предвосхищение будущего результата при различных условиях выполнения действия), контроль, коррекцию и оценку;</w:t>
      </w:r>
    </w:p>
    <w:p w:rsidR="009B28A4" w:rsidRPr="00A73063" w:rsidRDefault="009B28A4">
      <w:pPr>
        <w:widowControl w:val="0"/>
        <w:autoSpaceDE w:val="0"/>
        <w:autoSpaceDN w:val="0"/>
        <w:adjustRightInd w:val="0"/>
        <w:spacing w:after="0" w:line="130" w:lineRule="exact"/>
        <w:rPr>
          <w:rFonts w:ascii="Times New Roman" w:hAnsi="Times New Roman"/>
          <w:sz w:val="24"/>
          <w:szCs w:val="24"/>
          <w:lang w:val="ru-RU"/>
        </w:rPr>
      </w:pPr>
    </w:p>
    <w:p w:rsidR="009B28A4" w:rsidRPr="00A73063" w:rsidRDefault="00FB0289">
      <w:pPr>
        <w:widowControl w:val="0"/>
        <w:numPr>
          <w:ilvl w:val="0"/>
          <w:numId w:val="217"/>
        </w:numPr>
        <w:tabs>
          <w:tab w:val="clear" w:pos="720"/>
          <w:tab w:val="num" w:pos="708"/>
        </w:tabs>
        <w:overflowPunct w:val="0"/>
        <w:autoSpaceDE w:val="0"/>
        <w:autoSpaceDN w:val="0"/>
        <w:adjustRightInd w:val="0"/>
        <w:spacing w:after="0" w:line="310"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формирование внутреннего плана на основе поэтапной отработки предметно-преобразовательных действий; </w:t>
      </w:r>
    </w:p>
    <w:p w:rsidR="009B28A4" w:rsidRPr="00A73063" w:rsidRDefault="009B28A4">
      <w:pPr>
        <w:widowControl w:val="0"/>
        <w:autoSpaceDE w:val="0"/>
        <w:autoSpaceDN w:val="0"/>
        <w:adjustRightInd w:val="0"/>
        <w:spacing w:after="0" w:line="67" w:lineRule="exact"/>
        <w:rPr>
          <w:rFonts w:ascii="Times New Roman" w:hAnsi="Times New Roman"/>
          <w:sz w:val="28"/>
          <w:szCs w:val="28"/>
          <w:lang w:val="ru-RU"/>
        </w:rPr>
      </w:pPr>
    </w:p>
    <w:p w:rsidR="009B28A4" w:rsidRPr="00A73063" w:rsidRDefault="00FB0289">
      <w:pPr>
        <w:widowControl w:val="0"/>
        <w:numPr>
          <w:ilvl w:val="0"/>
          <w:numId w:val="217"/>
        </w:numPr>
        <w:tabs>
          <w:tab w:val="clear" w:pos="720"/>
          <w:tab w:val="num" w:pos="700"/>
        </w:tabs>
        <w:overflowPunct w:val="0"/>
        <w:autoSpaceDE w:val="0"/>
        <w:autoSpaceDN w:val="0"/>
        <w:adjustRightInd w:val="0"/>
        <w:spacing w:after="0" w:line="240" w:lineRule="auto"/>
        <w:ind w:left="700" w:hanging="140"/>
        <w:jc w:val="both"/>
        <w:rPr>
          <w:rFonts w:ascii="Times New Roman" w:hAnsi="Times New Roman"/>
          <w:sz w:val="28"/>
          <w:szCs w:val="28"/>
          <w:lang w:val="ru-RU"/>
        </w:rPr>
      </w:pPr>
      <w:r w:rsidRPr="00A73063">
        <w:rPr>
          <w:rFonts w:ascii="Times New Roman" w:hAnsi="Times New Roman"/>
          <w:sz w:val="28"/>
          <w:szCs w:val="28"/>
          <w:lang w:val="ru-RU"/>
        </w:rPr>
        <w:t xml:space="preserve">развитие планирующей и регулирующей функции речи; </w:t>
      </w:r>
    </w:p>
    <w:p w:rsidR="009B28A4" w:rsidRPr="00A73063" w:rsidRDefault="009B28A4">
      <w:pPr>
        <w:widowControl w:val="0"/>
        <w:autoSpaceDE w:val="0"/>
        <w:autoSpaceDN w:val="0"/>
        <w:adjustRightInd w:val="0"/>
        <w:spacing w:after="0" w:line="228" w:lineRule="exact"/>
        <w:rPr>
          <w:rFonts w:ascii="Times New Roman" w:hAnsi="Times New Roman"/>
          <w:sz w:val="28"/>
          <w:szCs w:val="28"/>
          <w:lang w:val="ru-RU"/>
        </w:rPr>
      </w:pPr>
    </w:p>
    <w:p w:rsidR="009B28A4" w:rsidRPr="00A73063" w:rsidRDefault="00FB0289">
      <w:pPr>
        <w:widowControl w:val="0"/>
        <w:numPr>
          <w:ilvl w:val="0"/>
          <w:numId w:val="217"/>
        </w:numPr>
        <w:tabs>
          <w:tab w:val="clear" w:pos="720"/>
          <w:tab w:val="num" w:pos="708"/>
        </w:tabs>
        <w:overflowPunct w:val="0"/>
        <w:autoSpaceDE w:val="0"/>
        <w:autoSpaceDN w:val="0"/>
        <w:adjustRightInd w:val="0"/>
        <w:spacing w:after="0" w:line="310" w:lineRule="auto"/>
        <w:ind w:left="0" w:right="20" w:firstLine="560"/>
        <w:jc w:val="both"/>
        <w:rPr>
          <w:rFonts w:ascii="Times New Roman" w:hAnsi="Times New Roman"/>
          <w:sz w:val="28"/>
          <w:szCs w:val="28"/>
          <w:lang w:val="ru-RU"/>
        </w:rPr>
      </w:pPr>
      <w:r w:rsidRPr="00A73063">
        <w:rPr>
          <w:rFonts w:ascii="Times New Roman" w:hAnsi="Times New Roman"/>
          <w:sz w:val="28"/>
          <w:szCs w:val="28"/>
          <w:lang w:val="ru-RU"/>
        </w:rPr>
        <w:t xml:space="preserve">развитие коммуникативной компетентности обучающихся на основе организации совместно-продуктивной деятельности; </w:t>
      </w:r>
    </w:p>
    <w:p w:rsidR="009B28A4" w:rsidRPr="00A73063" w:rsidRDefault="009B28A4">
      <w:pPr>
        <w:widowControl w:val="0"/>
        <w:autoSpaceDE w:val="0"/>
        <w:autoSpaceDN w:val="0"/>
        <w:adjustRightInd w:val="0"/>
        <w:spacing w:after="0" w:line="133" w:lineRule="exact"/>
        <w:rPr>
          <w:rFonts w:ascii="Times New Roman" w:hAnsi="Times New Roman"/>
          <w:sz w:val="28"/>
          <w:szCs w:val="28"/>
          <w:lang w:val="ru-RU"/>
        </w:rPr>
      </w:pPr>
    </w:p>
    <w:p w:rsidR="009B28A4" w:rsidRPr="00A73063" w:rsidRDefault="00FB0289">
      <w:pPr>
        <w:widowControl w:val="0"/>
        <w:numPr>
          <w:ilvl w:val="0"/>
          <w:numId w:val="217"/>
        </w:numPr>
        <w:tabs>
          <w:tab w:val="clear" w:pos="720"/>
          <w:tab w:val="num" w:pos="708"/>
        </w:tabs>
        <w:overflowPunct w:val="0"/>
        <w:autoSpaceDE w:val="0"/>
        <w:autoSpaceDN w:val="0"/>
        <w:adjustRightInd w:val="0"/>
        <w:spacing w:after="0" w:line="310"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развитие эстетических представлений и критериев на основе изобразительной и художественной конструктивной деятельности; </w:t>
      </w:r>
    </w:p>
    <w:p w:rsidR="009B28A4" w:rsidRPr="00A73063" w:rsidRDefault="009B28A4">
      <w:pPr>
        <w:widowControl w:val="0"/>
        <w:autoSpaceDE w:val="0"/>
        <w:autoSpaceDN w:val="0"/>
        <w:adjustRightInd w:val="0"/>
        <w:spacing w:after="0" w:line="67" w:lineRule="exact"/>
        <w:rPr>
          <w:rFonts w:ascii="Times New Roman" w:hAnsi="Times New Roman"/>
          <w:sz w:val="28"/>
          <w:szCs w:val="28"/>
          <w:lang w:val="ru-RU"/>
        </w:rPr>
      </w:pPr>
    </w:p>
    <w:p w:rsidR="009B28A4" w:rsidRPr="00A73063" w:rsidRDefault="00FB0289">
      <w:pPr>
        <w:widowControl w:val="0"/>
        <w:numPr>
          <w:ilvl w:val="0"/>
          <w:numId w:val="217"/>
        </w:numPr>
        <w:tabs>
          <w:tab w:val="clear" w:pos="720"/>
          <w:tab w:val="num" w:pos="700"/>
        </w:tabs>
        <w:overflowPunct w:val="0"/>
        <w:autoSpaceDE w:val="0"/>
        <w:autoSpaceDN w:val="0"/>
        <w:adjustRightInd w:val="0"/>
        <w:spacing w:after="0" w:line="240" w:lineRule="auto"/>
        <w:ind w:left="700" w:hanging="140"/>
        <w:jc w:val="both"/>
        <w:rPr>
          <w:rFonts w:ascii="Times New Roman" w:hAnsi="Times New Roman"/>
          <w:sz w:val="28"/>
          <w:szCs w:val="28"/>
          <w:lang w:val="ru-RU"/>
        </w:rPr>
      </w:pPr>
      <w:r w:rsidRPr="00A73063">
        <w:rPr>
          <w:rFonts w:ascii="Times New Roman" w:hAnsi="Times New Roman"/>
          <w:sz w:val="28"/>
          <w:szCs w:val="28"/>
          <w:lang w:val="ru-RU"/>
        </w:rPr>
        <w:t xml:space="preserve">формирование  мотивации  успеха  и  достижений  младших  школьников, </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творческой  самореализации  на  основе  эффективной  организации  предметно-</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Default="00FB0289">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8"/>
          <w:szCs w:val="28"/>
        </w:rPr>
        <w:t>преобразующей символико-моделирующей деятельности;</w:t>
      </w:r>
    </w:p>
    <w:p w:rsidR="009B28A4" w:rsidRDefault="009B28A4">
      <w:pPr>
        <w:widowControl w:val="0"/>
        <w:autoSpaceDE w:val="0"/>
        <w:autoSpaceDN w:val="0"/>
        <w:adjustRightInd w:val="0"/>
        <w:spacing w:after="0" w:line="227" w:lineRule="exact"/>
        <w:rPr>
          <w:rFonts w:ascii="Times New Roman" w:hAnsi="Times New Roman"/>
          <w:sz w:val="24"/>
          <w:szCs w:val="24"/>
        </w:rPr>
      </w:pPr>
    </w:p>
    <w:p w:rsidR="009B28A4" w:rsidRPr="00A73063" w:rsidRDefault="00FB0289">
      <w:pPr>
        <w:widowControl w:val="0"/>
        <w:numPr>
          <w:ilvl w:val="0"/>
          <w:numId w:val="218"/>
        </w:numPr>
        <w:tabs>
          <w:tab w:val="clear" w:pos="720"/>
          <w:tab w:val="num" w:pos="708"/>
        </w:tabs>
        <w:overflowPunct w:val="0"/>
        <w:autoSpaceDE w:val="0"/>
        <w:autoSpaceDN w:val="0"/>
        <w:adjustRightInd w:val="0"/>
        <w:spacing w:after="0" w:line="344"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ознакомление обучающихся с миром профессий и их социальным значением, историей их возникновения и развития как первой ступенью формирования готовности к предварительному профессиональному самоопределению; </w:t>
      </w:r>
    </w:p>
    <w:p w:rsidR="009B28A4" w:rsidRPr="00A73063" w:rsidRDefault="009B28A4">
      <w:pPr>
        <w:widowControl w:val="0"/>
        <w:autoSpaceDE w:val="0"/>
        <w:autoSpaceDN w:val="0"/>
        <w:adjustRightInd w:val="0"/>
        <w:spacing w:after="0" w:line="86" w:lineRule="exact"/>
        <w:rPr>
          <w:rFonts w:ascii="Times New Roman" w:hAnsi="Times New Roman"/>
          <w:sz w:val="28"/>
          <w:szCs w:val="28"/>
          <w:lang w:val="ru-RU"/>
        </w:rPr>
      </w:pPr>
    </w:p>
    <w:p w:rsidR="009B28A4" w:rsidRPr="00A73063" w:rsidRDefault="00FB0289">
      <w:pPr>
        <w:widowControl w:val="0"/>
        <w:numPr>
          <w:ilvl w:val="0"/>
          <w:numId w:val="218"/>
        </w:numPr>
        <w:tabs>
          <w:tab w:val="clear" w:pos="720"/>
          <w:tab w:val="num" w:pos="708"/>
        </w:tabs>
        <w:overflowPunct w:val="0"/>
        <w:autoSpaceDE w:val="0"/>
        <w:autoSpaceDN w:val="0"/>
        <w:adjustRightInd w:val="0"/>
        <w:spacing w:after="0" w:line="310"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фомирование ИКТ-компетентности обучающихся, включая ознакомление с правилами жизни людей в мире информации: избирательность в потреблении </w:t>
      </w:r>
    </w:p>
    <w:p w:rsidR="009B28A4" w:rsidRPr="00A73063" w:rsidRDefault="009B28A4">
      <w:pPr>
        <w:widowControl w:val="0"/>
        <w:autoSpaceDE w:val="0"/>
        <w:autoSpaceDN w:val="0"/>
        <w:adjustRightInd w:val="0"/>
        <w:spacing w:after="0" w:line="305" w:lineRule="exact"/>
        <w:rPr>
          <w:rFonts w:ascii="Times New Roman" w:hAnsi="Times New Roman"/>
          <w:sz w:val="24"/>
          <w:szCs w:val="24"/>
          <w:lang w:val="ru-RU"/>
        </w:rPr>
      </w:pPr>
    </w:p>
    <w:p w:rsidR="009B28A4" w:rsidRPr="00A73063" w:rsidRDefault="004B3B05" w:rsidP="004B3B05">
      <w:pPr>
        <w:widowControl w:val="0"/>
        <w:autoSpaceDE w:val="0"/>
        <w:autoSpaceDN w:val="0"/>
        <w:adjustRightInd w:val="0"/>
        <w:spacing w:after="0" w:line="240" w:lineRule="auto"/>
        <w:jc w:val="right"/>
        <w:rPr>
          <w:rFonts w:ascii="Times New Roman" w:hAnsi="Times New Roman"/>
          <w:sz w:val="24"/>
          <w:szCs w:val="24"/>
          <w:lang w:val="ru-RU"/>
        </w:rPr>
        <w:sectPr w:rsidR="009B28A4" w:rsidRPr="00A73063">
          <w:pgSz w:w="11906" w:h="16838"/>
          <w:pgMar w:top="910" w:right="840" w:bottom="716" w:left="1140" w:header="720" w:footer="720" w:gutter="0"/>
          <w:cols w:space="720" w:equalWidth="0">
            <w:col w:w="9920"/>
          </w:cols>
          <w:noEndnote/>
        </w:sectPr>
      </w:pPr>
      <w:r>
        <w:rPr>
          <w:rFonts w:ascii="Times New Roman" w:hAnsi="Times New Roman"/>
          <w:sz w:val="24"/>
          <w:szCs w:val="24"/>
          <w:lang w:val="ru-RU"/>
        </w:rPr>
        <w:t>114</w:t>
      </w: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bookmarkStart w:id="114" w:name="page241"/>
      <w:bookmarkEnd w:id="114"/>
      <w:r w:rsidRPr="00A73063">
        <w:rPr>
          <w:rFonts w:ascii="Times New Roman" w:hAnsi="Times New Roman"/>
          <w:sz w:val="28"/>
          <w:szCs w:val="28"/>
          <w:lang w:val="ru-RU"/>
        </w:rPr>
        <w:lastRenderedPageBreak/>
        <w:t>информации,  уважение  к  личной  информации  другого  человека,  к  процессу</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познания учения, к состоянию неполного знания и другим аспектам.</w:t>
      </w:r>
    </w:p>
    <w:p w:rsidR="009B28A4" w:rsidRPr="00A73063" w:rsidRDefault="009B28A4">
      <w:pPr>
        <w:widowControl w:val="0"/>
        <w:autoSpaceDE w:val="0"/>
        <w:autoSpaceDN w:val="0"/>
        <w:adjustRightInd w:val="0"/>
        <w:spacing w:after="0" w:line="161"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sz w:val="28"/>
          <w:szCs w:val="28"/>
          <w:lang w:val="ru-RU"/>
        </w:rPr>
        <w:t xml:space="preserve">«Физическая   культура».   </w:t>
      </w:r>
      <w:r w:rsidRPr="00A73063">
        <w:rPr>
          <w:rFonts w:ascii="Times New Roman" w:hAnsi="Times New Roman"/>
          <w:sz w:val="28"/>
          <w:szCs w:val="28"/>
          <w:lang w:val="ru-RU"/>
        </w:rPr>
        <w:t>Этот   предмет   обеспечивает   формирование</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Default="00FB028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8"/>
          <w:szCs w:val="28"/>
        </w:rPr>
        <w:t>личностных универсальных действий:</w:t>
      </w:r>
    </w:p>
    <w:p w:rsidR="009B28A4" w:rsidRDefault="009B28A4">
      <w:pPr>
        <w:widowControl w:val="0"/>
        <w:autoSpaceDE w:val="0"/>
        <w:autoSpaceDN w:val="0"/>
        <w:adjustRightInd w:val="0"/>
        <w:spacing w:after="0" w:line="228" w:lineRule="exact"/>
        <w:rPr>
          <w:rFonts w:ascii="Times New Roman" w:hAnsi="Times New Roman"/>
          <w:sz w:val="24"/>
          <w:szCs w:val="24"/>
        </w:rPr>
      </w:pPr>
    </w:p>
    <w:p w:rsidR="009B28A4" w:rsidRPr="00A73063" w:rsidRDefault="00FB0289">
      <w:pPr>
        <w:widowControl w:val="0"/>
        <w:numPr>
          <w:ilvl w:val="0"/>
          <w:numId w:val="219"/>
        </w:numPr>
        <w:tabs>
          <w:tab w:val="clear" w:pos="720"/>
          <w:tab w:val="num" w:pos="708"/>
        </w:tabs>
        <w:overflowPunct w:val="0"/>
        <w:autoSpaceDE w:val="0"/>
        <w:autoSpaceDN w:val="0"/>
        <w:adjustRightInd w:val="0"/>
        <w:spacing w:after="0" w:line="310"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основ общекультурной и российской гражданской идентичности как чувства гордости за достижения в мировом и отечественном спорте; </w:t>
      </w:r>
    </w:p>
    <w:p w:rsidR="009B28A4" w:rsidRPr="00A73063" w:rsidRDefault="009B28A4">
      <w:pPr>
        <w:widowControl w:val="0"/>
        <w:autoSpaceDE w:val="0"/>
        <w:autoSpaceDN w:val="0"/>
        <w:adjustRightInd w:val="0"/>
        <w:spacing w:after="0" w:line="133" w:lineRule="exact"/>
        <w:rPr>
          <w:rFonts w:ascii="Times New Roman" w:hAnsi="Times New Roman"/>
          <w:sz w:val="28"/>
          <w:szCs w:val="28"/>
          <w:lang w:val="ru-RU"/>
        </w:rPr>
      </w:pPr>
    </w:p>
    <w:p w:rsidR="009B28A4" w:rsidRPr="00A73063" w:rsidRDefault="00FB0289">
      <w:pPr>
        <w:widowControl w:val="0"/>
        <w:numPr>
          <w:ilvl w:val="0"/>
          <w:numId w:val="219"/>
        </w:numPr>
        <w:tabs>
          <w:tab w:val="clear" w:pos="720"/>
          <w:tab w:val="num" w:pos="708"/>
        </w:tabs>
        <w:overflowPunct w:val="0"/>
        <w:autoSpaceDE w:val="0"/>
        <w:autoSpaceDN w:val="0"/>
        <w:adjustRightInd w:val="0"/>
        <w:spacing w:after="0" w:line="310"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освоение моральных норм помощи тем, кто в ней нуждается, готовности принять на себя ответственность; </w:t>
      </w:r>
    </w:p>
    <w:p w:rsidR="009B28A4" w:rsidRPr="00A73063" w:rsidRDefault="009B28A4">
      <w:pPr>
        <w:widowControl w:val="0"/>
        <w:autoSpaceDE w:val="0"/>
        <w:autoSpaceDN w:val="0"/>
        <w:adjustRightInd w:val="0"/>
        <w:spacing w:after="0" w:line="133" w:lineRule="exact"/>
        <w:rPr>
          <w:rFonts w:ascii="Times New Roman" w:hAnsi="Times New Roman"/>
          <w:sz w:val="28"/>
          <w:szCs w:val="28"/>
          <w:lang w:val="ru-RU"/>
        </w:rPr>
      </w:pPr>
    </w:p>
    <w:p w:rsidR="009B28A4" w:rsidRPr="00A73063" w:rsidRDefault="00FB0289">
      <w:pPr>
        <w:widowControl w:val="0"/>
        <w:numPr>
          <w:ilvl w:val="0"/>
          <w:numId w:val="219"/>
        </w:numPr>
        <w:tabs>
          <w:tab w:val="clear" w:pos="720"/>
          <w:tab w:val="num" w:pos="708"/>
        </w:tabs>
        <w:overflowPunct w:val="0"/>
        <w:autoSpaceDE w:val="0"/>
        <w:autoSpaceDN w:val="0"/>
        <w:adjustRightInd w:val="0"/>
        <w:spacing w:after="0" w:line="336"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 </w:t>
      </w:r>
    </w:p>
    <w:p w:rsidR="009B28A4" w:rsidRPr="00A73063" w:rsidRDefault="009B28A4">
      <w:pPr>
        <w:widowControl w:val="0"/>
        <w:autoSpaceDE w:val="0"/>
        <w:autoSpaceDN w:val="0"/>
        <w:adjustRightInd w:val="0"/>
        <w:spacing w:after="0" w:line="32" w:lineRule="exact"/>
        <w:rPr>
          <w:rFonts w:ascii="Times New Roman" w:hAnsi="Times New Roman"/>
          <w:sz w:val="28"/>
          <w:szCs w:val="28"/>
          <w:lang w:val="ru-RU"/>
        </w:rPr>
      </w:pPr>
    </w:p>
    <w:p w:rsidR="009B28A4" w:rsidRPr="00A73063" w:rsidRDefault="00FB0289">
      <w:pPr>
        <w:widowControl w:val="0"/>
        <w:numPr>
          <w:ilvl w:val="0"/>
          <w:numId w:val="219"/>
        </w:numPr>
        <w:tabs>
          <w:tab w:val="clear" w:pos="720"/>
          <w:tab w:val="num" w:pos="700"/>
        </w:tabs>
        <w:overflowPunct w:val="0"/>
        <w:autoSpaceDE w:val="0"/>
        <w:autoSpaceDN w:val="0"/>
        <w:adjustRightInd w:val="0"/>
        <w:spacing w:after="0" w:line="240" w:lineRule="auto"/>
        <w:ind w:left="700" w:hanging="140"/>
        <w:jc w:val="both"/>
        <w:rPr>
          <w:rFonts w:ascii="Times New Roman" w:hAnsi="Times New Roman"/>
          <w:sz w:val="28"/>
          <w:szCs w:val="28"/>
          <w:lang w:val="ru-RU"/>
        </w:rPr>
      </w:pPr>
      <w:r w:rsidRPr="00A73063">
        <w:rPr>
          <w:rFonts w:ascii="Times New Roman" w:hAnsi="Times New Roman"/>
          <w:sz w:val="28"/>
          <w:szCs w:val="28"/>
          <w:lang w:val="ru-RU"/>
        </w:rPr>
        <w:t xml:space="preserve">освоение правил здорового и безопасного образа жизни. </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«Физическая культура» как учебный предмет способствует:</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 в   области   регулятивных   действий   развитию   умений   планировать,</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регулировать, контролировать и оценивать свои действия;</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 в   области   коммуникативных   действий   развитию   взаимодействия,</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jc w:val="both"/>
        <w:rPr>
          <w:rFonts w:ascii="Times New Roman" w:hAnsi="Times New Roman"/>
          <w:sz w:val="24"/>
          <w:szCs w:val="24"/>
          <w:lang w:val="ru-RU"/>
        </w:rPr>
      </w:pPr>
      <w:r w:rsidRPr="00A73063">
        <w:rPr>
          <w:rFonts w:ascii="Times New Roman" w:hAnsi="Times New Roman"/>
          <w:sz w:val="28"/>
          <w:szCs w:val="28"/>
          <w:lang w:val="ru-RU"/>
        </w:rPr>
        <w:t>ориентации на партнёра, сотрудничеству и кооперации (в командных видах спорта — формированию умений планировать общую цель и пути её достижения;</w:t>
      </w:r>
    </w:p>
    <w:p w:rsidR="009B28A4" w:rsidRPr="00A73063" w:rsidRDefault="009B28A4">
      <w:pPr>
        <w:widowControl w:val="0"/>
        <w:autoSpaceDE w:val="0"/>
        <w:autoSpaceDN w:val="0"/>
        <w:adjustRightInd w:val="0"/>
        <w:spacing w:after="0" w:line="130"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jc w:val="both"/>
        <w:rPr>
          <w:rFonts w:ascii="Times New Roman" w:hAnsi="Times New Roman"/>
          <w:sz w:val="24"/>
          <w:szCs w:val="24"/>
          <w:lang w:val="ru-RU"/>
        </w:rPr>
      </w:pPr>
      <w:r w:rsidRPr="00A73063">
        <w:rPr>
          <w:rFonts w:ascii="Times New Roman" w:hAnsi="Times New Roman"/>
          <w:sz w:val="28"/>
          <w:szCs w:val="28"/>
          <w:lang w:val="ru-RU"/>
        </w:rPr>
        <w:t>договариваться в отношении целей и способов действия, распределения функций и ролей в совместной деятельности; конструктивно разрешать конфликты;</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jc w:val="both"/>
        <w:rPr>
          <w:rFonts w:ascii="Times New Roman" w:hAnsi="Times New Roman"/>
          <w:sz w:val="24"/>
          <w:szCs w:val="24"/>
          <w:lang w:val="ru-RU"/>
        </w:rPr>
      </w:pPr>
      <w:r w:rsidRPr="00A73063">
        <w:rPr>
          <w:rFonts w:ascii="Times New Roman" w:hAnsi="Times New Roman"/>
          <w:sz w:val="28"/>
          <w:szCs w:val="28"/>
          <w:lang w:val="ru-RU"/>
        </w:rPr>
        <w:t>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319" w:lineRule="exact"/>
        <w:rPr>
          <w:rFonts w:ascii="Times New Roman" w:hAnsi="Times New Roman"/>
          <w:sz w:val="24"/>
          <w:szCs w:val="24"/>
          <w:lang w:val="ru-RU"/>
        </w:rPr>
      </w:pPr>
    </w:p>
    <w:p w:rsidR="009B28A4" w:rsidRDefault="00FB0289">
      <w:pPr>
        <w:widowControl w:val="0"/>
        <w:autoSpaceDE w:val="0"/>
        <w:autoSpaceDN w:val="0"/>
        <w:adjustRightInd w:val="0"/>
        <w:spacing w:after="0" w:line="239" w:lineRule="auto"/>
        <w:ind w:left="1200"/>
        <w:rPr>
          <w:rFonts w:ascii="Times New Roman" w:hAnsi="Times New Roman"/>
          <w:sz w:val="24"/>
          <w:szCs w:val="24"/>
        </w:rPr>
      </w:pPr>
      <w:r>
        <w:rPr>
          <w:rFonts w:ascii="Times New Roman" w:hAnsi="Times New Roman"/>
          <w:b/>
          <w:bCs/>
          <w:sz w:val="28"/>
          <w:szCs w:val="28"/>
        </w:rPr>
        <w:t>2.1.5. Обеспечение преемственности программы формирования</w:t>
      </w:r>
    </w:p>
    <w:p w:rsidR="009B28A4" w:rsidRDefault="009B28A4">
      <w:pPr>
        <w:widowControl w:val="0"/>
        <w:autoSpaceDE w:val="0"/>
        <w:autoSpaceDN w:val="0"/>
        <w:adjustRightInd w:val="0"/>
        <w:spacing w:after="0" w:line="162" w:lineRule="exact"/>
        <w:rPr>
          <w:rFonts w:ascii="Times New Roman" w:hAnsi="Times New Roman"/>
          <w:sz w:val="24"/>
          <w:szCs w:val="24"/>
        </w:rPr>
      </w:pPr>
    </w:p>
    <w:p w:rsidR="009B28A4" w:rsidRPr="00A73063" w:rsidRDefault="00FB0289">
      <w:pPr>
        <w:widowControl w:val="0"/>
        <w:autoSpaceDE w:val="0"/>
        <w:autoSpaceDN w:val="0"/>
        <w:adjustRightInd w:val="0"/>
        <w:spacing w:after="0" w:line="239" w:lineRule="auto"/>
        <w:ind w:left="740"/>
        <w:rPr>
          <w:rFonts w:ascii="Times New Roman" w:hAnsi="Times New Roman"/>
          <w:sz w:val="24"/>
          <w:szCs w:val="24"/>
          <w:lang w:val="ru-RU"/>
        </w:rPr>
      </w:pPr>
      <w:r w:rsidRPr="00A73063">
        <w:rPr>
          <w:rFonts w:ascii="Times New Roman" w:hAnsi="Times New Roman"/>
          <w:b/>
          <w:bCs/>
          <w:sz w:val="28"/>
          <w:szCs w:val="28"/>
          <w:lang w:val="ru-RU"/>
        </w:rPr>
        <w:t>универсальных учебных действий при переходе от дошкольного к</w:t>
      </w:r>
    </w:p>
    <w:p w:rsidR="009B28A4" w:rsidRPr="00A73063" w:rsidRDefault="009B28A4">
      <w:pPr>
        <w:widowControl w:val="0"/>
        <w:autoSpaceDE w:val="0"/>
        <w:autoSpaceDN w:val="0"/>
        <w:adjustRightInd w:val="0"/>
        <w:spacing w:after="0" w:line="164"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1980"/>
        <w:rPr>
          <w:rFonts w:ascii="Times New Roman" w:hAnsi="Times New Roman"/>
          <w:sz w:val="24"/>
          <w:szCs w:val="24"/>
          <w:lang w:val="ru-RU"/>
        </w:rPr>
      </w:pPr>
      <w:r w:rsidRPr="00A73063">
        <w:rPr>
          <w:rFonts w:ascii="Times New Roman" w:hAnsi="Times New Roman"/>
          <w:b/>
          <w:bCs/>
          <w:sz w:val="28"/>
          <w:szCs w:val="28"/>
          <w:lang w:val="ru-RU"/>
        </w:rPr>
        <w:t>начальному и основному общему образованию</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39"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560"/>
        <w:rPr>
          <w:rFonts w:ascii="Times New Roman" w:hAnsi="Times New Roman"/>
          <w:sz w:val="24"/>
          <w:szCs w:val="24"/>
          <w:lang w:val="ru-RU"/>
        </w:rPr>
      </w:pPr>
      <w:r w:rsidRPr="00A73063">
        <w:rPr>
          <w:rFonts w:ascii="Times New Roman" w:hAnsi="Times New Roman"/>
          <w:sz w:val="28"/>
          <w:szCs w:val="28"/>
          <w:lang w:val="ru-RU"/>
        </w:rPr>
        <w:t>Проблема  организации  преемственности  обучения  затрагивает  все  звенья</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существующей образовательной системы, а именно: переходы из дошкольного</w:t>
      </w:r>
    </w:p>
    <w:p w:rsidR="009B28A4" w:rsidRPr="00A73063" w:rsidRDefault="009B28A4">
      <w:pPr>
        <w:widowControl w:val="0"/>
        <w:autoSpaceDE w:val="0"/>
        <w:autoSpaceDN w:val="0"/>
        <w:adjustRightInd w:val="0"/>
        <w:spacing w:after="0" w:line="399" w:lineRule="exact"/>
        <w:rPr>
          <w:rFonts w:ascii="Times New Roman" w:hAnsi="Times New Roman"/>
          <w:sz w:val="24"/>
          <w:szCs w:val="24"/>
          <w:lang w:val="ru-RU"/>
        </w:rPr>
      </w:pPr>
    </w:p>
    <w:p w:rsidR="009B28A4" w:rsidRPr="00A73063" w:rsidRDefault="004B3B05" w:rsidP="004B3B05">
      <w:pPr>
        <w:widowControl w:val="0"/>
        <w:autoSpaceDE w:val="0"/>
        <w:autoSpaceDN w:val="0"/>
        <w:adjustRightInd w:val="0"/>
        <w:spacing w:after="0" w:line="240" w:lineRule="auto"/>
        <w:jc w:val="right"/>
        <w:rPr>
          <w:rFonts w:ascii="Times New Roman" w:hAnsi="Times New Roman"/>
          <w:sz w:val="24"/>
          <w:szCs w:val="24"/>
          <w:lang w:val="ru-RU"/>
        </w:rPr>
        <w:sectPr w:rsidR="009B28A4" w:rsidRPr="00A73063">
          <w:pgSz w:w="11906" w:h="16838"/>
          <w:pgMar w:top="844" w:right="840" w:bottom="716" w:left="1140" w:header="720" w:footer="720" w:gutter="0"/>
          <w:cols w:space="720" w:equalWidth="0">
            <w:col w:w="9920"/>
          </w:cols>
          <w:noEndnote/>
        </w:sectPr>
      </w:pPr>
      <w:r>
        <w:rPr>
          <w:rFonts w:ascii="Times New Roman" w:hAnsi="Times New Roman"/>
          <w:sz w:val="24"/>
          <w:szCs w:val="24"/>
          <w:lang w:val="ru-RU"/>
        </w:rPr>
        <w:t>115</w:t>
      </w:r>
    </w:p>
    <w:p w:rsidR="009B28A4" w:rsidRPr="00A73063" w:rsidRDefault="00FB0289">
      <w:pPr>
        <w:widowControl w:val="0"/>
        <w:tabs>
          <w:tab w:val="left" w:pos="2320"/>
        </w:tabs>
        <w:autoSpaceDE w:val="0"/>
        <w:autoSpaceDN w:val="0"/>
        <w:adjustRightInd w:val="0"/>
        <w:spacing w:after="0" w:line="240" w:lineRule="auto"/>
        <w:rPr>
          <w:rFonts w:ascii="Times New Roman" w:hAnsi="Times New Roman"/>
          <w:sz w:val="24"/>
          <w:szCs w:val="24"/>
          <w:lang w:val="ru-RU"/>
        </w:rPr>
      </w:pPr>
      <w:bookmarkStart w:id="115" w:name="page243"/>
      <w:bookmarkEnd w:id="115"/>
      <w:r w:rsidRPr="00A73063">
        <w:rPr>
          <w:rFonts w:ascii="Times New Roman" w:hAnsi="Times New Roman"/>
          <w:sz w:val="28"/>
          <w:szCs w:val="28"/>
          <w:lang w:val="ru-RU"/>
        </w:rPr>
        <w:lastRenderedPageBreak/>
        <w:t>образовательного</w:t>
      </w:r>
      <w:r w:rsidRPr="00A73063">
        <w:rPr>
          <w:rFonts w:ascii="Times New Roman" w:hAnsi="Times New Roman"/>
          <w:sz w:val="24"/>
          <w:szCs w:val="24"/>
          <w:lang w:val="ru-RU"/>
        </w:rPr>
        <w:tab/>
      </w:r>
      <w:r w:rsidRPr="00A73063">
        <w:rPr>
          <w:rFonts w:ascii="Times New Roman" w:hAnsi="Times New Roman"/>
          <w:sz w:val="28"/>
          <w:szCs w:val="28"/>
          <w:lang w:val="ru-RU"/>
        </w:rPr>
        <w:t>учреждения  (предшколы)  в  образовательное  учреждение,</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1" w:lineRule="auto"/>
        <w:jc w:val="both"/>
        <w:rPr>
          <w:rFonts w:ascii="Times New Roman" w:hAnsi="Times New Roman"/>
          <w:sz w:val="24"/>
          <w:szCs w:val="24"/>
          <w:lang w:val="ru-RU"/>
        </w:rPr>
      </w:pPr>
      <w:r w:rsidRPr="00A73063">
        <w:rPr>
          <w:rFonts w:ascii="Times New Roman" w:hAnsi="Times New Roman"/>
          <w:sz w:val="28"/>
          <w:szCs w:val="28"/>
          <w:lang w:val="ru-RU"/>
        </w:rPr>
        <w:t>реализующее основную образовательную программу начального общего образования и далее основную образовательную программу основного и среднего</w:t>
      </w:r>
    </w:p>
    <w:p w:rsidR="009B28A4" w:rsidRPr="00A73063" w:rsidRDefault="009B28A4">
      <w:pPr>
        <w:widowControl w:val="0"/>
        <w:autoSpaceDE w:val="0"/>
        <w:autoSpaceDN w:val="0"/>
        <w:adjustRightInd w:val="0"/>
        <w:spacing w:after="0" w:line="65"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(полного)  образования,  и,  наконец,  в  высшее  учебное  заведение.  При  этом,</w:t>
      </w:r>
    </w:p>
    <w:p w:rsidR="009B28A4" w:rsidRPr="00A73063" w:rsidRDefault="009B28A4">
      <w:pPr>
        <w:widowControl w:val="0"/>
        <w:autoSpaceDE w:val="0"/>
        <w:autoSpaceDN w:val="0"/>
        <w:adjustRightInd w:val="0"/>
        <w:spacing w:after="0" w:line="228"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jc w:val="both"/>
        <w:rPr>
          <w:rFonts w:ascii="Times New Roman" w:hAnsi="Times New Roman"/>
          <w:sz w:val="24"/>
          <w:szCs w:val="24"/>
          <w:lang w:val="ru-RU"/>
        </w:rPr>
      </w:pPr>
      <w:r w:rsidRPr="00A73063">
        <w:rPr>
          <w:rFonts w:ascii="Times New Roman" w:hAnsi="Times New Roman"/>
          <w:sz w:val="28"/>
          <w:szCs w:val="28"/>
          <w:lang w:val="ru-RU"/>
        </w:rPr>
        <w:t>несмотря на огромные возрастно-психологические различия между обучающимися, переживаемые ими трудности переходных периодов имеют много общего.</w:t>
      </w:r>
    </w:p>
    <w:p w:rsidR="009B28A4" w:rsidRPr="00A73063" w:rsidRDefault="009B28A4">
      <w:pPr>
        <w:widowControl w:val="0"/>
        <w:autoSpaceDE w:val="0"/>
        <w:autoSpaceDN w:val="0"/>
        <w:adjustRightInd w:val="0"/>
        <w:spacing w:after="0" w:line="99"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ind w:firstLine="566"/>
        <w:jc w:val="both"/>
        <w:rPr>
          <w:rFonts w:ascii="Times New Roman" w:hAnsi="Times New Roman"/>
          <w:sz w:val="24"/>
          <w:szCs w:val="24"/>
          <w:lang w:val="ru-RU"/>
        </w:rPr>
      </w:pPr>
      <w:r w:rsidRPr="00A73063">
        <w:rPr>
          <w:rFonts w:ascii="Times New Roman" w:hAnsi="Times New Roman"/>
          <w:sz w:val="28"/>
          <w:szCs w:val="28"/>
          <w:lang w:val="ru-RU"/>
        </w:rPr>
        <w:t>Основные 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коммуникативные, речевые, регулятивные,</w:t>
      </w:r>
    </w:p>
    <w:p w:rsidR="009B28A4" w:rsidRPr="00A73063" w:rsidRDefault="009B28A4">
      <w:pPr>
        <w:widowControl w:val="0"/>
        <w:autoSpaceDE w:val="0"/>
        <w:autoSpaceDN w:val="0"/>
        <w:adjustRightInd w:val="0"/>
        <w:spacing w:after="0" w:line="3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общепознавательные, логические и др.</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3" w:lineRule="auto"/>
        <w:ind w:firstLine="566"/>
        <w:jc w:val="both"/>
        <w:rPr>
          <w:rFonts w:ascii="Times New Roman" w:hAnsi="Times New Roman"/>
          <w:sz w:val="24"/>
          <w:szCs w:val="24"/>
          <w:lang w:val="ru-RU"/>
        </w:rPr>
      </w:pPr>
      <w:r w:rsidRPr="00A73063">
        <w:rPr>
          <w:rFonts w:ascii="Times New Roman" w:hAnsi="Times New Roman"/>
          <w:sz w:val="28"/>
          <w:szCs w:val="28"/>
          <w:lang w:val="ru-RU"/>
        </w:rPr>
        <w:t>Наиболее остро проблема преемственности стоит в двух ключевых точках — в момент поступления детей в школу (при переходе из предшкольного звена на ступень начального общего образования) и в период перехода обучающихся на ступень основного общего образования.</w:t>
      </w:r>
    </w:p>
    <w:p w:rsidR="009B28A4" w:rsidRPr="00A73063" w:rsidRDefault="009B28A4">
      <w:pPr>
        <w:widowControl w:val="0"/>
        <w:autoSpaceDE w:val="0"/>
        <w:autoSpaceDN w:val="0"/>
        <w:adjustRightInd w:val="0"/>
        <w:spacing w:after="0" w:line="9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firstLine="566"/>
        <w:jc w:val="both"/>
        <w:rPr>
          <w:rFonts w:ascii="Times New Roman" w:hAnsi="Times New Roman"/>
          <w:sz w:val="24"/>
          <w:szCs w:val="24"/>
          <w:lang w:val="ru-RU"/>
        </w:rPr>
      </w:pPr>
      <w:r w:rsidRPr="00A73063">
        <w:rPr>
          <w:rFonts w:ascii="Times New Roman" w:hAnsi="Times New Roman"/>
          <w:sz w:val="28"/>
          <w:szCs w:val="28"/>
          <w:lang w:val="ru-RU"/>
        </w:rPr>
        <w:t>Возникновение проблемы преемственности, находящей отражение в трудностях перехода обучающихся на новую ступень образовательной системы,</w:t>
      </w:r>
    </w:p>
    <w:p w:rsidR="009B28A4" w:rsidRPr="00A73063" w:rsidRDefault="009B28A4">
      <w:pPr>
        <w:widowControl w:val="0"/>
        <w:autoSpaceDE w:val="0"/>
        <w:autoSpaceDN w:val="0"/>
        <w:adjustRightInd w:val="0"/>
        <w:spacing w:after="0" w:line="70" w:lineRule="exact"/>
        <w:rPr>
          <w:rFonts w:ascii="Times New Roman" w:hAnsi="Times New Roman"/>
          <w:sz w:val="24"/>
          <w:szCs w:val="24"/>
          <w:lang w:val="ru-RU"/>
        </w:rPr>
      </w:pPr>
    </w:p>
    <w:p w:rsidR="009B28A4" w:rsidRDefault="00FB028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8"/>
          <w:szCs w:val="28"/>
        </w:rPr>
        <w:t>имеет следующие причины:</w:t>
      </w:r>
    </w:p>
    <w:p w:rsidR="009B28A4" w:rsidRDefault="009B28A4">
      <w:pPr>
        <w:widowControl w:val="0"/>
        <w:autoSpaceDE w:val="0"/>
        <w:autoSpaceDN w:val="0"/>
        <w:adjustRightInd w:val="0"/>
        <w:spacing w:after="0" w:line="226" w:lineRule="exact"/>
        <w:rPr>
          <w:rFonts w:ascii="Times New Roman" w:hAnsi="Times New Roman"/>
          <w:sz w:val="24"/>
          <w:szCs w:val="24"/>
        </w:rPr>
      </w:pPr>
    </w:p>
    <w:p w:rsidR="009B28A4" w:rsidRPr="00A73063" w:rsidRDefault="00FB0289">
      <w:pPr>
        <w:widowControl w:val="0"/>
        <w:numPr>
          <w:ilvl w:val="0"/>
          <w:numId w:val="220"/>
        </w:numPr>
        <w:tabs>
          <w:tab w:val="clear" w:pos="720"/>
          <w:tab w:val="num" w:pos="708"/>
        </w:tabs>
        <w:overflowPunct w:val="0"/>
        <w:autoSpaceDE w:val="0"/>
        <w:autoSpaceDN w:val="0"/>
        <w:adjustRightInd w:val="0"/>
        <w:spacing w:after="0" w:line="343"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недостаточно плавное, даже скачкообразное изменение методов и содержания обучения, которое при переходе на ступень основного общего образования, а затем среднего (полного) образования приводит к падению успеваемости и росту психологических трудностей у учащихся; </w:t>
      </w:r>
    </w:p>
    <w:p w:rsidR="009B28A4" w:rsidRPr="00A73063" w:rsidRDefault="009B28A4">
      <w:pPr>
        <w:widowControl w:val="0"/>
        <w:autoSpaceDE w:val="0"/>
        <w:autoSpaceDN w:val="0"/>
        <w:adjustRightInd w:val="0"/>
        <w:spacing w:after="0" w:line="91" w:lineRule="exact"/>
        <w:rPr>
          <w:rFonts w:ascii="Times New Roman" w:hAnsi="Times New Roman"/>
          <w:sz w:val="28"/>
          <w:szCs w:val="28"/>
          <w:lang w:val="ru-RU"/>
        </w:rPr>
      </w:pPr>
    </w:p>
    <w:p w:rsidR="009B28A4" w:rsidRPr="00A73063" w:rsidRDefault="00FB0289">
      <w:pPr>
        <w:widowControl w:val="0"/>
        <w:numPr>
          <w:ilvl w:val="0"/>
          <w:numId w:val="220"/>
        </w:numPr>
        <w:tabs>
          <w:tab w:val="clear" w:pos="720"/>
          <w:tab w:val="num" w:pos="708"/>
        </w:tabs>
        <w:overflowPunct w:val="0"/>
        <w:autoSpaceDE w:val="0"/>
        <w:autoSpaceDN w:val="0"/>
        <w:adjustRightInd w:val="0"/>
        <w:spacing w:after="0" w:line="347"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обучение на предшествующей ступени часто не обеспечивает достаточной готовности обучающихся к успешному включению в учебную деятельность нового, более сложного уровня. В частности, серьёзной проблемой остаётся недостаточная подготовленность значительного числа детей к обучению на русском (неродном) языке. </w:t>
      </w:r>
    </w:p>
    <w:p w:rsidR="009B28A4" w:rsidRPr="00A73063" w:rsidRDefault="009B28A4">
      <w:pPr>
        <w:widowControl w:val="0"/>
        <w:autoSpaceDE w:val="0"/>
        <w:autoSpaceDN w:val="0"/>
        <w:adjustRightInd w:val="0"/>
        <w:spacing w:after="0" w:line="2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560"/>
        <w:rPr>
          <w:rFonts w:ascii="Times New Roman" w:hAnsi="Times New Roman"/>
          <w:sz w:val="24"/>
          <w:szCs w:val="24"/>
          <w:lang w:val="ru-RU"/>
        </w:rPr>
      </w:pPr>
      <w:r w:rsidRPr="00A73063">
        <w:rPr>
          <w:rFonts w:ascii="Times New Roman" w:hAnsi="Times New Roman"/>
          <w:sz w:val="28"/>
          <w:szCs w:val="28"/>
          <w:lang w:val="ru-RU"/>
        </w:rPr>
        <w:t xml:space="preserve">Исследования  </w:t>
      </w:r>
      <w:r w:rsidRPr="00A73063">
        <w:rPr>
          <w:rFonts w:ascii="Times New Roman" w:hAnsi="Times New Roman"/>
          <w:b/>
          <w:bCs/>
          <w:i/>
          <w:iCs/>
          <w:sz w:val="28"/>
          <w:szCs w:val="28"/>
          <w:lang w:val="ru-RU"/>
        </w:rPr>
        <w:t>готовности  детей  к  обучению  в  школе</w:t>
      </w:r>
      <w:r w:rsidRPr="00A73063">
        <w:rPr>
          <w:rFonts w:ascii="Times New Roman" w:hAnsi="Times New Roman"/>
          <w:sz w:val="28"/>
          <w:szCs w:val="28"/>
          <w:lang w:val="ru-RU"/>
        </w:rPr>
        <w:t xml:space="preserve">  при  переходе  от</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предшкольного  к  начальному  общему  образованию  показали,  что  обучение</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82" w:lineRule="exact"/>
        <w:rPr>
          <w:rFonts w:ascii="Times New Roman" w:hAnsi="Times New Roman"/>
          <w:sz w:val="24"/>
          <w:szCs w:val="24"/>
          <w:lang w:val="ru-RU"/>
        </w:rPr>
      </w:pPr>
    </w:p>
    <w:p w:rsidR="009B28A4" w:rsidRPr="00A73063" w:rsidRDefault="004B3B05" w:rsidP="004B3B05">
      <w:pPr>
        <w:widowControl w:val="0"/>
        <w:autoSpaceDE w:val="0"/>
        <w:autoSpaceDN w:val="0"/>
        <w:adjustRightInd w:val="0"/>
        <w:spacing w:after="0" w:line="240" w:lineRule="auto"/>
        <w:jc w:val="right"/>
        <w:rPr>
          <w:rFonts w:ascii="Times New Roman" w:hAnsi="Times New Roman"/>
          <w:sz w:val="24"/>
          <w:szCs w:val="24"/>
          <w:lang w:val="ru-RU"/>
        </w:rPr>
        <w:sectPr w:rsidR="009B28A4" w:rsidRPr="00A73063">
          <w:pgSz w:w="11906" w:h="16838"/>
          <w:pgMar w:top="844" w:right="840" w:bottom="716" w:left="1140" w:header="720" w:footer="720" w:gutter="0"/>
          <w:cols w:space="720" w:equalWidth="0">
            <w:col w:w="9920"/>
          </w:cols>
          <w:noEndnote/>
        </w:sectPr>
      </w:pPr>
      <w:r>
        <w:rPr>
          <w:rFonts w:ascii="Times New Roman" w:hAnsi="Times New Roman"/>
          <w:sz w:val="24"/>
          <w:szCs w:val="24"/>
          <w:lang w:val="ru-RU"/>
        </w:rPr>
        <w:t>116</w:t>
      </w:r>
    </w:p>
    <w:p w:rsidR="009B28A4" w:rsidRPr="00A73063" w:rsidRDefault="00FB0289">
      <w:pPr>
        <w:widowControl w:val="0"/>
        <w:overflowPunct w:val="0"/>
        <w:autoSpaceDE w:val="0"/>
        <w:autoSpaceDN w:val="0"/>
        <w:adjustRightInd w:val="0"/>
        <w:spacing w:after="0" w:line="310" w:lineRule="auto"/>
        <w:jc w:val="both"/>
        <w:rPr>
          <w:rFonts w:ascii="Times New Roman" w:hAnsi="Times New Roman"/>
          <w:sz w:val="24"/>
          <w:szCs w:val="24"/>
          <w:lang w:val="ru-RU"/>
        </w:rPr>
      </w:pPr>
      <w:bookmarkStart w:id="116" w:name="page245"/>
      <w:bookmarkEnd w:id="116"/>
      <w:r w:rsidRPr="00A73063">
        <w:rPr>
          <w:rFonts w:ascii="Times New Roman" w:hAnsi="Times New Roman"/>
          <w:sz w:val="28"/>
          <w:szCs w:val="28"/>
          <w:lang w:val="ru-RU"/>
        </w:rPr>
        <w:lastRenderedPageBreak/>
        <w:t>должно рассматриваться как комплексное образование, включающее в себя физическую и психологическую готовность.</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3" w:lineRule="auto"/>
        <w:ind w:firstLine="566"/>
        <w:jc w:val="both"/>
        <w:rPr>
          <w:rFonts w:ascii="Times New Roman" w:hAnsi="Times New Roman"/>
          <w:sz w:val="24"/>
          <w:szCs w:val="24"/>
          <w:lang w:val="ru-RU"/>
        </w:rPr>
      </w:pPr>
      <w:r w:rsidRPr="00A73063">
        <w:rPr>
          <w:rFonts w:ascii="Times New Roman" w:hAnsi="Times New Roman"/>
          <w:i/>
          <w:iCs/>
          <w:sz w:val="28"/>
          <w:szCs w:val="28"/>
          <w:lang w:val="ru-RU"/>
        </w:rPr>
        <w:t xml:space="preserve">Физическая готовность </w:t>
      </w:r>
      <w:r w:rsidRPr="00A73063">
        <w:rPr>
          <w:rFonts w:ascii="Times New Roman" w:hAnsi="Times New Roman"/>
          <w:sz w:val="28"/>
          <w:szCs w:val="28"/>
          <w:lang w:val="ru-RU"/>
        </w:rPr>
        <w:t>определяется состоянием здоровья,</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уровнем</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rsidR="009B28A4" w:rsidRPr="00A73063" w:rsidRDefault="009B28A4">
      <w:pPr>
        <w:widowControl w:val="0"/>
        <w:autoSpaceDE w:val="0"/>
        <w:autoSpaceDN w:val="0"/>
        <w:adjustRightInd w:val="0"/>
        <w:spacing w:after="0" w:line="9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53" w:lineRule="auto"/>
        <w:ind w:firstLine="566"/>
        <w:jc w:val="both"/>
        <w:rPr>
          <w:rFonts w:ascii="Times New Roman" w:hAnsi="Times New Roman"/>
          <w:sz w:val="24"/>
          <w:szCs w:val="24"/>
          <w:lang w:val="ru-RU"/>
        </w:rPr>
      </w:pPr>
      <w:r w:rsidRPr="00A73063">
        <w:rPr>
          <w:rFonts w:ascii="Times New Roman" w:hAnsi="Times New Roman"/>
          <w:i/>
          <w:iCs/>
          <w:sz w:val="28"/>
          <w:szCs w:val="28"/>
          <w:lang w:val="ru-RU"/>
        </w:rPr>
        <w:t xml:space="preserve">Психологическая готовность </w:t>
      </w:r>
      <w:r w:rsidRPr="00A73063">
        <w:rPr>
          <w:rFonts w:ascii="Times New Roman" w:hAnsi="Times New Roman"/>
          <w:sz w:val="28"/>
          <w:szCs w:val="28"/>
          <w:lang w:val="ru-RU"/>
        </w:rPr>
        <w:t>к школе</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сложная системная характеристика</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выполнения им учебной деятельности сначала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w:t>
      </w:r>
    </w:p>
    <w:p w:rsidR="009B28A4" w:rsidRPr="00A73063" w:rsidRDefault="009B28A4">
      <w:pPr>
        <w:widowControl w:val="0"/>
        <w:autoSpaceDE w:val="0"/>
        <w:autoSpaceDN w:val="0"/>
        <w:adjustRightInd w:val="0"/>
        <w:spacing w:after="0" w:line="11" w:lineRule="exact"/>
        <w:rPr>
          <w:rFonts w:ascii="Times New Roman" w:hAnsi="Times New Roman"/>
          <w:sz w:val="24"/>
          <w:szCs w:val="24"/>
          <w:lang w:val="ru-RU"/>
        </w:rPr>
      </w:pPr>
    </w:p>
    <w:p w:rsidR="009B28A4" w:rsidRPr="00E520B2" w:rsidRDefault="00FB0289">
      <w:pPr>
        <w:widowControl w:val="0"/>
        <w:tabs>
          <w:tab w:val="left" w:pos="2900"/>
        </w:tabs>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Психологическая</w:t>
      </w:r>
      <w:r w:rsidRPr="00A73063">
        <w:rPr>
          <w:rFonts w:ascii="Times New Roman" w:hAnsi="Times New Roman"/>
          <w:sz w:val="24"/>
          <w:szCs w:val="24"/>
          <w:lang w:val="ru-RU"/>
        </w:rPr>
        <w:tab/>
      </w:r>
      <w:r w:rsidRPr="00A73063">
        <w:rPr>
          <w:rFonts w:ascii="Times New Roman" w:hAnsi="Times New Roman"/>
          <w:sz w:val="28"/>
          <w:szCs w:val="28"/>
          <w:lang w:val="ru-RU"/>
        </w:rPr>
        <w:t xml:space="preserve">готовность   к   школе   имеет   следующую   </w:t>
      </w:r>
      <w:r w:rsidRPr="00E520B2">
        <w:rPr>
          <w:rFonts w:ascii="Times New Roman" w:hAnsi="Times New Roman"/>
          <w:sz w:val="28"/>
          <w:szCs w:val="28"/>
          <w:lang w:val="ru-RU"/>
        </w:rPr>
        <w:t>структуру:</w:t>
      </w:r>
    </w:p>
    <w:p w:rsidR="009B28A4" w:rsidRPr="00E520B2"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jc w:val="both"/>
        <w:rPr>
          <w:rFonts w:ascii="Times New Roman" w:hAnsi="Times New Roman"/>
          <w:sz w:val="24"/>
          <w:szCs w:val="24"/>
          <w:lang w:val="ru-RU"/>
        </w:rPr>
      </w:pPr>
      <w:r w:rsidRPr="00A73063">
        <w:rPr>
          <w:rFonts w:ascii="Times New Roman" w:hAnsi="Times New Roman"/>
          <w:sz w:val="28"/>
          <w:szCs w:val="28"/>
          <w:lang w:val="ru-RU"/>
        </w:rPr>
        <w:t>личностная готовность, умственная зрелость и произвольность регуляции поведения и деятельности.</w:t>
      </w:r>
    </w:p>
    <w:p w:rsidR="009B28A4" w:rsidRPr="00A73063" w:rsidRDefault="009B28A4">
      <w:pPr>
        <w:widowControl w:val="0"/>
        <w:autoSpaceDE w:val="0"/>
        <w:autoSpaceDN w:val="0"/>
        <w:adjustRightInd w:val="0"/>
        <w:spacing w:after="0" w:line="70" w:lineRule="exact"/>
        <w:rPr>
          <w:rFonts w:ascii="Times New Roman" w:hAnsi="Times New Roman"/>
          <w:sz w:val="24"/>
          <w:szCs w:val="24"/>
          <w:lang w:val="ru-RU"/>
        </w:rPr>
      </w:pPr>
    </w:p>
    <w:p w:rsidR="009B28A4" w:rsidRPr="00A73063" w:rsidRDefault="00FB0289">
      <w:pPr>
        <w:widowControl w:val="0"/>
        <w:tabs>
          <w:tab w:val="left" w:pos="2500"/>
        </w:tabs>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Личностная</w:t>
      </w:r>
      <w:r w:rsidRPr="00A73063">
        <w:rPr>
          <w:rFonts w:ascii="Times New Roman" w:hAnsi="Times New Roman"/>
          <w:sz w:val="24"/>
          <w:szCs w:val="24"/>
          <w:lang w:val="ru-RU"/>
        </w:rPr>
        <w:tab/>
      </w:r>
      <w:r w:rsidRPr="00A73063">
        <w:rPr>
          <w:rFonts w:ascii="Times New Roman" w:hAnsi="Times New Roman"/>
          <w:sz w:val="28"/>
          <w:szCs w:val="28"/>
          <w:lang w:val="ru-RU"/>
        </w:rPr>
        <w:t>готовность     включает     мотивационную     готовность,</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коммуникативную  готовность,  сформированность  Я-концепции  и  самооценки,</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jc w:val="both"/>
        <w:rPr>
          <w:rFonts w:ascii="Times New Roman" w:hAnsi="Times New Roman"/>
          <w:sz w:val="24"/>
          <w:szCs w:val="24"/>
          <w:lang w:val="ru-RU"/>
        </w:rPr>
      </w:pPr>
      <w:r w:rsidRPr="00A73063">
        <w:rPr>
          <w:rFonts w:ascii="Times New Roman" w:hAnsi="Times New Roman"/>
          <w:sz w:val="28"/>
          <w:szCs w:val="28"/>
          <w:lang w:val="ru-RU"/>
        </w:rPr>
        <w:t>эмоциональную зрелость. 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w:t>
      </w:r>
    </w:p>
    <w:p w:rsidR="009B28A4" w:rsidRPr="00A73063" w:rsidRDefault="009B28A4">
      <w:pPr>
        <w:widowControl w:val="0"/>
        <w:autoSpaceDE w:val="0"/>
        <w:autoSpaceDN w:val="0"/>
        <w:adjustRightInd w:val="0"/>
        <w:spacing w:after="0" w:line="10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3" w:lineRule="auto"/>
        <w:jc w:val="both"/>
        <w:rPr>
          <w:rFonts w:ascii="Times New Roman" w:hAnsi="Times New Roman"/>
          <w:sz w:val="24"/>
          <w:szCs w:val="24"/>
          <w:lang w:val="ru-RU"/>
        </w:rPr>
      </w:pPr>
      <w:r w:rsidRPr="00A73063">
        <w:rPr>
          <w:rFonts w:ascii="Times New Roman" w:hAnsi="Times New Roman"/>
          <w:sz w:val="28"/>
          <w:szCs w:val="28"/>
          <w:lang w:val="ru-RU"/>
        </w:rPr>
        <w:t>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9B28A4" w:rsidRPr="00A73063" w:rsidRDefault="009B28A4">
      <w:pPr>
        <w:widowControl w:val="0"/>
        <w:autoSpaceDE w:val="0"/>
        <w:autoSpaceDN w:val="0"/>
        <w:adjustRightInd w:val="0"/>
        <w:spacing w:after="0" w:line="92"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3" w:lineRule="auto"/>
        <w:ind w:firstLine="566"/>
        <w:jc w:val="both"/>
        <w:rPr>
          <w:rFonts w:ascii="Times New Roman" w:hAnsi="Times New Roman"/>
          <w:sz w:val="24"/>
          <w:szCs w:val="24"/>
          <w:lang w:val="ru-RU"/>
        </w:rPr>
      </w:pPr>
      <w:r w:rsidRPr="00A73063">
        <w:rPr>
          <w:rFonts w:ascii="Times New Roman" w:hAnsi="Times New Roman"/>
          <w:sz w:val="28"/>
          <w:szCs w:val="28"/>
          <w:lang w:val="ru-RU"/>
        </w:rPr>
        <w:t>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ребёнка к произвольному общению с учителем и сверстниками в контексте поставленной учебной задачи и учебного</w:t>
      </w:r>
    </w:p>
    <w:p w:rsidR="009B28A4" w:rsidRPr="00A73063" w:rsidRDefault="009B28A4">
      <w:pPr>
        <w:widowControl w:val="0"/>
        <w:autoSpaceDE w:val="0"/>
        <w:autoSpaceDN w:val="0"/>
        <w:adjustRightInd w:val="0"/>
        <w:spacing w:after="0" w:line="261" w:lineRule="exact"/>
        <w:rPr>
          <w:rFonts w:ascii="Times New Roman" w:hAnsi="Times New Roman"/>
          <w:sz w:val="24"/>
          <w:szCs w:val="24"/>
          <w:lang w:val="ru-RU"/>
        </w:rPr>
      </w:pPr>
    </w:p>
    <w:p w:rsidR="009B28A4" w:rsidRPr="00A73063" w:rsidRDefault="004B3B05" w:rsidP="004B3B05">
      <w:pPr>
        <w:widowControl w:val="0"/>
        <w:autoSpaceDE w:val="0"/>
        <w:autoSpaceDN w:val="0"/>
        <w:adjustRightInd w:val="0"/>
        <w:spacing w:after="0" w:line="240" w:lineRule="auto"/>
        <w:jc w:val="right"/>
        <w:rPr>
          <w:rFonts w:ascii="Times New Roman" w:hAnsi="Times New Roman"/>
          <w:sz w:val="24"/>
          <w:szCs w:val="24"/>
          <w:lang w:val="ru-RU"/>
        </w:rPr>
        <w:sectPr w:rsidR="009B28A4" w:rsidRPr="00A73063">
          <w:pgSz w:w="11906" w:h="16838"/>
          <w:pgMar w:top="910" w:right="840" w:bottom="716" w:left="1140" w:header="720" w:footer="720" w:gutter="0"/>
          <w:cols w:space="720" w:equalWidth="0">
            <w:col w:w="9920"/>
          </w:cols>
          <w:noEndnote/>
        </w:sectPr>
      </w:pPr>
      <w:r>
        <w:rPr>
          <w:rFonts w:ascii="Times New Roman" w:hAnsi="Times New Roman"/>
          <w:sz w:val="24"/>
          <w:szCs w:val="24"/>
          <w:lang w:val="ru-RU"/>
        </w:rPr>
        <w:t>117</w:t>
      </w:r>
    </w:p>
    <w:p w:rsidR="009B28A4" w:rsidRPr="00A73063" w:rsidRDefault="00FB0289">
      <w:pPr>
        <w:widowControl w:val="0"/>
        <w:overflowPunct w:val="0"/>
        <w:autoSpaceDE w:val="0"/>
        <w:autoSpaceDN w:val="0"/>
        <w:adjustRightInd w:val="0"/>
        <w:spacing w:after="0" w:line="343" w:lineRule="auto"/>
        <w:jc w:val="both"/>
        <w:rPr>
          <w:rFonts w:ascii="Times New Roman" w:hAnsi="Times New Roman"/>
          <w:sz w:val="24"/>
          <w:szCs w:val="24"/>
          <w:lang w:val="ru-RU"/>
        </w:rPr>
      </w:pPr>
      <w:bookmarkStart w:id="117" w:name="page247"/>
      <w:bookmarkEnd w:id="117"/>
      <w:r w:rsidRPr="00A73063">
        <w:rPr>
          <w:rFonts w:ascii="Times New Roman" w:hAnsi="Times New Roman"/>
          <w:sz w:val="28"/>
          <w:szCs w:val="28"/>
          <w:lang w:val="ru-RU"/>
        </w:rPr>
        <w:lastRenderedPageBreak/>
        <w:t>содержания. Коммуникативная готовность создаёт возможности для продуктивного сотрудничества ребёнка с учителем и трансляции культурного опыта в процессе обучения. Сформированность Я-концепции и самосознания характеризуется осознанием ребёнком своих физических возможностей, умений,</w:t>
      </w:r>
    </w:p>
    <w:p w:rsidR="009B28A4" w:rsidRPr="00A73063" w:rsidRDefault="009B28A4">
      <w:pPr>
        <w:widowControl w:val="0"/>
        <w:autoSpaceDE w:val="0"/>
        <w:autoSpaceDN w:val="0"/>
        <w:adjustRightInd w:val="0"/>
        <w:spacing w:after="0" w:line="92"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jc w:val="both"/>
        <w:rPr>
          <w:rFonts w:ascii="Times New Roman" w:hAnsi="Times New Roman"/>
          <w:sz w:val="24"/>
          <w:szCs w:val="24"/>
          <w:lang w:val="ru-RU"/>
        </w:rPr>
      </w:pPr>
      <w:r w:rsidRPr="00A73063">
        <w:rPr>
          <w:rFonts w:ascii="Times New Roman" w:hAnsi="Times New Roman"/>
          <w:sz w:val="28"/>
          <w:szCs w:val="28"/>
          <w:lang w:val="ru-RU"/>
        </w:rPr>
        <w:t>нравственных качеств, переживаний (личное сознание), характера отношения к нему взрослых, способностью оценки своих достижений и личностных качеств,</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jc w:val="both"/>
        <w:rPr>
          <w:rFonts w:ascii="Times New Roman" w:hAnsi="Times New Roman"/>
          <w:sz w:val="24"/>
          <w:szCs w:val="24"/>
          <w:lang w:val="ru-RU"/>
        </w:rPr>
      </w:pPr>
      <w:r w:rsidRPr="00A73063">
        <w:rPr>
          <w:rFonts w:ascii="Times New Roman" w:hAnsi="Times New Roman"/>
          <w:sz w:val="28"/>
          <w:szCs w:val="28"/>
          <w:lang w:val="ru-RU"/>
        </w:rPr>
        <w:t>самокритичностью. Эмоциональная готовность выражается в освоении ребёнком социальных норм выражения чувств и в способности регулировать своё поведение на основе эмоционального предвосхищения и прогнозирования.</w:t>
      </w:r>
    </w:p>
    <w:p w:rsidR="009B28A4" w:rsidRPr="00A73063" w:rsidRDefault="009B28A4">
      <w:pPr>
        <w:widowControl w:val="0"/>
        <w:autoSpaceDE w:val="0"/>
        <w:autoSpaceDN w:val="0"/>
        <w:adjustRightInd w:val="0"/>
        <w:spacing w:after="0" w:line="10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1" w:lineRule="auto"/>
        <w:jc w:val="both"/>
        <w:rPr>
          <w:rFonts w:ascii="Times New Roman" w:hAnsi="Times New Roman"/>
          <w:sz w:val="24"/>
          <w:szCs w:val="24"/>
          <w:lang w:val="ru-RU"/>
        </w:rPr>
      </w:pPr>
      <w:r w:rsidRPr="00A73063">
        <w:rPr>
          <w:rFonts w:ascii="Times New Roman" w:hAnsi="Times New Roman"/>
          <w:sz w:val="28"/>
          <w:szCs w:val="28"/>
          <w:lang w:val="ru-RU"/>
        </w:rPr>
        <w:t>Показателем эмоциональной готовности к школьному обучению является сформированность высших чувств – нравственных переживаний,</w:t>
      </w:r>
    </w:p>
    <w:p w:rsidR="009B28A4" w:rsidRPr="00A73063" w:rsidRDefault="009B28A4">
      <w:pPr>
        <w:widowControl w:val="0"/>
        <w:autoSpaceDE w:val="0"/>
        <w:autoSpaceDN w:val="0"/>
        <w:adjustRightInd w:val="0"/>
        <w:spacing w:after="0" w:line="13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7" w:lineRule="auto"/>
        <w:jc w:val="both"/>
        <w:rPr>
          <w:rFonts w:ascii="Times New Roman" w:hAnsi="Times New Roman"/>
          <w:sz w:val="24"/>
          <w:szCs w:val="24"/>
          <w:lang w:val="ru-RU"/>
        </w:rPr>
      </w:pPr>
      <w:r w:rsidRPr="00A73063">
        <w:rPr>
          <w:rFonts w:ascii="Times New Roman" w:hAnsi="Times New Roman"/>
          <w:sz w:val="28"/>
          <w:szCs w:val="28"/>
          <w:lang w:val="ru-RU"/>
        </w:rPr>
        <w:t>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9B28A4" w:rsidRPr="00A73063" w:rsidRDefault="009B28A4">
      <w:pPr>
        <w:widowControl w:val="0"/>
        <w:autoSpaceDE w:val="0"/>
        <w:autoSpaceDN w:val="0"/>
        <w:adjustRightInd w:val="0"/>
        <w:spacing w:after="0" w:line="8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ind w:firstLine="566"/>
        <w:jc w:val="both"/>
        <w:rPr>
          <w:rFonts w:ascii="Times New Roman" w:hAnsi="Times New Roman"/>
          <w:sz w:val="24"/>
          <w:szCs w:val="24"/>
          <w:lang w:val="ru-RU"/>
        </w:rPr>
      </w:pPr>
      <w:r w:rsidRPr="00A73063">
        <w:rPr>
          <w:rFonts w:ascii="Times New Roman" w:hAnsi="Times New Roman"/>
          <w:sz w:val="28"/>
          <w:szCs w:val="28"/>
          <w:lang w:val="ru-RU"/>
        </w:rPr>
        <w:t>Умственную зрелость составляет интеллектуальная, речевая готовность и сформированность восприятия, памяти, внимания, воображения.</w:t>
      </w:r>
    </w:p>
    <w:p w:rsidR="009B28A4" w:rsidRPr="00A73063" w:rsidRDefault="009B28A4">
      <w:pPr>
        <w:widowControl w:val="0"/>
        <w:autoSpaceDE w:val="0"/>
        <w:autoSpaceDN w:val="0"/>
        <w:adjustRightInd w:val="0"/>
        <w:spacing w:after="0" w:line="130"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jc w:val="both"/>
        <w:rPr>
          <w:rFonts w:ascii="Times New Roman" w:hAnsi="Times New Roman"/>
          <w:sz w:val="24"/>
          <w:szCs w:val="24"/>
          <w:lang w:val="ru-RU"/>
        </w:rPr>
      </w:pPr>
      <w:r w:rsidRPr="00A73063">
        <w:rPr>
          <w:rFonts w:ascii="Times New Roman" w:hAnsi="Times New Roman"/>
          <w:sz w:val="28"/>
          <w:szCs w:val="28"/>
          <w:lang w:val="ru-RU"/>
        </w:rPr>
        <w:t>Интеллектуальная готовность к школе включает особую познавательную позицию ребёнка в отношении мира (децентрацию), переход к понятийному интеллекту,</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jc w:val="both"/>
        <w:rPr>
          <w:rFonts w:ascii="Times New Roman" w:hAnsi="Times New Roman"/>
          <w:sz w:val="24"/>
          <w:szCs w:val="24"/>
          <w:lang w:val="ru-RU"/>
        </w:rPr>
      </w:pPr>
      <w:r w:rsidRPr="00A73063">
        <w:rPr>
          <w:rFonts w:ascii="Times New Roman" w:hAnsi="Times New Roman"/>
          <w:sz w:val="28"/>
          <w:szCs w:val="28"/>
          <w:lang w:val="ru-RU"/>
        </w:rPr>
        <w:t>понимание причинности явлений, развитие рассуждения как способа решения мыслительных задач, способность действовать в умственном плане,</w:t>
      </w:r>
    </w:p>
    <w:p w:rsidR="009B28A4" w:rsidRPr="00A73063" w:rsidRDefault="009B28A4">
      <w:pPr>
        <w:widowControl w:val="0"/>
        <w:autoSpaceDE w:val="0"/>
        <w:autoSpaceDN w:val="0"/>
        <w:adjustRightInd w:val="0"/>
        <w:spacing w:after="0" w:line="135"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jc w:val="both"/>
        <w:rPr>
          <w:rFonts w:ascii="Times New Roman" w:hAnsi="Times New Roman"/>
          <w:sz w:val="24"/>
          <w:szCs w:val="24"/>
          <w:lang w:val="ru-RU"/>
        </w:rPr>
      </w:pPr>
      <w:r w:rsidRPr="00A73063">
        <w:rPr>
          <w:rFonts w:ascii="Times New Roman" w:hAnsi="Times New Roman"/>
          <w:sz w:val="28"/>
          <w:szCs w:val="28"/>
          <w:lang w:val="ru-RU"/>
        </w:rPr>
        <w:t>определённый набор знаний, представлений и умений. Речевая готовность предполагает сформированность фонематической, лексической, грамматической,</w:t>
      </w:r>
    </w:p>
    <w:p w:rsidR="009B28A4" w:rsidRPr="00A73063" w:rsidRDefault="009B28A4">
      <w:pPr>
        <w:widowControl w:val="0"/>
        <w:autoSpaceDE w:val="0"/>
        <w:autoSpaceDN w:val="0"/>
        <w:adjustRightInd w:val="0"/>
        <w:spacing w:after="0" w:line="67"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синтаксической,    семантической    сторон    речи;    развитие    номинативной,</w:t>
      </w:r>
    </w:p>
    <w:p w:rsidR="009B28A4" w:rsidRPr="00A73063" w:rsidRDefault="009B28A4">
      <w:pPr>
        <w:widowControl w:val="0"/>
        <w:autoSpaceDE w:val="0"/>
        <w:autoSpaceDN w:val="0"/>
        <w:adjustRightInd w:val="0"/>
        <w:spacing w:after="0" w:line="228"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7" w:lineRule="auto"/>
        <w:jc w:val="both"/>
        <w:rPr>
          <w:rFonts w:ascii="Times New Roman" w:hAnsi="Times New Roman"/>
          <w:sz w:val="24"/>
          <w:szCs w:val="24"/>
          <w:lang w:val="ru-RU"/>
        </w:rPr>
      </w:pPr>
      <w:r w:rsidRPr="00A73063">
        <w:rPr>
          <w:rFonts w:ascii="Times New Roman" w:hAnsi="Times New Roman"/>
          <w:sz w:val="28"/>
          <w:szCs w:val="28"/>
          <w:lang w:val="ru-RU"/>
        </w:rPr>
        <w:t>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всё большей осознанностью, опирается на использование системы общественных сенсорных эталонов и соответствующих</w:t>
      </w:r>
    </w:p>
    <w:p w:rsidR="009B28A4" w:rsidRPr="00A73063" w:rsidRDefault="009B28A4">
      <w:pPr>
        <w:widowControl w:val="0"/>
        <w:autoSpaceDE w:val="0"/>
        <w:autoSpaceDN w:val="0"/>
        <w:adjustRightInd w:val="0"/>
        <w:spacing w:after="0" w:line="259" w:lineRule="exact"/>
        <w:rPr>
          <w:rFonts w:ascii="Times New Roman" w:hAnsi="Times New Roman"/>
          <w:sz w:val="24"/>
          <w:szCs w:val="24"/>
          <w:lang w:val="ru-RU"/>
        </w:rPr>
      </w:pPr>
    </w:p>
    <w:p w:rsidR="009B28A4" w:rsidRPr="00A73063" w:rsidRDefault="004B3B05" w:rsidP="004B3B05">
      <w:pPr>
        <w:widowControl w:val="0"/>
        <w:autoSpaceDE w:val="0"/>
        <w:autoSpaceDN w:val="0"/>
        <w:adjustRightInd w:val="0"/>
        <w:spacing w:after="0" w:line="240" w:lineRule="auto"/>
        <w:jc w:val="right"/>
        <w:rPr>
          <w:rFonts w:ascii="Times New Roman" w:hAnsi="Times New Roman"/>
          <w:sz w:val="24"/>
          <w:szCs w:val="24"/>
          <w:lang w:val="ru-RU"/>
        </w:rPr>
        <w:sectPr w:rsidR="009B28A4" w:rsidRPr="00A73063">
          <w:pgSz w:w="11906" w:h="16838"/>
          <w:pgMar w:top="910" w:right="840" w:bottom="716" w:left="1140" w:header="720" w:footer="720" w:gutter="0"/>
          <w:cols w:space="720" w:equalWidth="0">
            <w:col w:w="9920"/>
          </w:cols>
          <w:noEndnote/>
        </w:sectPr>
      </w:pPr>
      <w:r>
        <w:rPr>
          <w:rFonts w:ascii="Times New Roman" w:hAnsi="Times New Roman"/>
          <w:sz w:val="24"/>
          <w:szCs w:val="24"/>
          <w:lang w:val="ru-RU"/>
        </w:rPr>
        <w:t>118</w:t>
      </w: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bookmarkStart w:id="118" w:name="page249"/>
      <w:bookmarkEnd w:id="118"/>
      <w:r w:rsidRPr="00A73063">
        <w:rPr>
          <w:rFonts w:ascii="Times New Roman" w:hAnsi="Times New Roman"/>
          <w:sz w:val="28"/>
          <w:szCs w:val="28"/>
          <w:lang w:val="ru-RU"/>
        </w:rPr>
        <w:lastRenderedPageBreak/>
        <w:t>перцептивных действий, основывается на взаимосвязи с речью и мышлением.</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1" w:lineRule="auto"/>
        <w:jc w:val="both"/>
        <w:rPr>
          <w:rFonts w:ascii="Times New Roman" w:hAnsi="Times New Roman"/>
          <w:sz w:val="24"/>
          <w:szCs w:val="24"/>
          <w:lang w:val="ru-RU"/>
        </w:rPr>
      </w:pPr>
      <w:r w:rsidRPr="00A73063">
        <w:rPr>
          <w:rFonts w:ascii="Times New Roman" w:hAnsi="Times New Roman"/>
          <w:sz w:val="28"/>
          <w:szCs w:val="28"/>
          <w:lang w:val="ru-RU"/>
        </w:rPr>
        <w:t>Память и внимание приобретают черты опосредованности, наблюдается рост объёма и устойчивости внимания.</w:t>
      </w:r>
    </w:p>
    <w:p w:rsidR="009B28A4" w:rsidRPr="00A73063" w:rsidRDefault="009B28A4">
      <w:pPr>
        <w:widowControl w:val="0"/>
        <w:autoSpaceDE w:val="0"/>
        <w:autoSpaceDN w:val="0"/>
        <w:adjustRightInd w:val="0"/>
        <w:spacing w:after="0" w:line="13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ind w:firstLine="566"/>
        <w:jc w:val="both"/>
        <w:rPr>
          <w:rFonts w:ascii="Times New Roman" w:hAnsi="Times New Roman"/>
          <w:sz w:val="24"/>
          <w:szCs w:val="24"/>
          <w:lang w:val="ru-RU"/>
        </w:rPr>
      </w:pPr>
      <w:r w:rsidRPr="00A73063">
        <w:rPr>
          <w:rFonts w:ascii="Times New Roman" w:hAnsi="Times New Roman"/>
          <w:sz w:val="28"/>
          <w:szCs w:val="28"/>
          <w:lang w:val="ru-RU"/>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мотивов,</w:t>
      </w:r>
    </w:p>
    <w:p w:rsidR="009B28A4" w:rsidRPr="00A73063" w:rsidRDefault="009B28A4">
      <w:pPr>
        <w:widowControl w:val="0"/>
        <w:autoSpaceDE w:val="0"/>
        <w:autoSpaceDN w:val="0"/>
        <w:adjustRightInd w:val="0"/>
        <w:spacing w:after="0" w:line="9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jc w:val="both"/>
        <w:rPr>
          <w:rFonts w:ascii="Times New Roman" w:hAnsi="Times New Roman"/>
          <w:sz w:val="24"/>
          <w:szCs w:val="24"/>
          <w:lang w:val="ru-RU"/>
        </w:rPr>
      </w:pPr>
      <w:r w:rsidRPr="00A73063">
        <w:rPr>
          <w:rFonts w:ascii="Times New Roman" w:hAnsi="Times New Roman"/>
          <w:sz w:val="28"/>
          <w:szCs w:val="28"/>
          <w:lang w:val="ru-RU"/>
        </w:rPr>
        <w:t>целеполагании и сохранении цели, способностях прилагать волевое усилие для её достижения. Произвольность выступает как умение строить своё поведение и деятельность в соответствии с предлагаемыми образцами и правилами,</w:t>
      </w:r>
    </w:p>
    <w:p w:rsidR="009B28A4" w:rsidRPr="00A73063" w:rsidRDefault="009B28A4">
      <w:pPr>
        <w:widowControl w:val="0"/>
        <w:autoSpaceDE w:val="0"/>
        <w:autoSpaceDN w:val="0"/>
        <w:adjustRightInd w:val="0"/>
        <w:spacing w:after="0" w:line="36"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осуществлять  планирование,  контроль  и  коррекцию  выполняемых  действий,</w:t>
      </w:r>
    </w:p>
    <w:p w:rsidR="009B28A4" w:rsidRPr="00A73063" w:rsidRDefault="009B28A4">
      <w:pPr>
        <w:widowControl w:val="0"/>
        <w:autoSpaceDE w:val="0"/>
        <w:autoSpaceDN w:val="0"/>
        <w:adjustRightInd w:val="0"/>
        <w:spacing w:after="0" w:line="161"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используя соответствующие средства.</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3" w:lineRule="auto"/>
        <w:ind w:firstLine="566"/>
        <w:jc w:val="both"/>
        <w:rPr>
          <w:rFonts w:ascii="Times New Roman" w:hAnsi="Times New Roman"/>
          <w:sz w:val="24"/>
          <w:szCs w:val="24"/>
          <w:lang w:val="ru-RU"/>
        </w:rPr>
      </w:pPr>
      <w:r w:rsidRPr="00A73063">
        <w:rPr>
          <w:rFonts w:ascii="Times New Roman" w:hAnsi="Times New Roman"/>
          <w:sz w:val="28"/>
          <w:szCs w:val="28"/>
          <w:lang w:val="ru-RU"/>
        </w:rPr>
        <w:t>Формирование фундамента готовности перехода к обучению на ступени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w:t>
      </w:r>
    </w:p>
    <w:p w:rsidR="009B28A4" w:rsidRPr="00A73063" w:rsidRDefault="009B28A4">
      <w:pPr>
        <w:widowControl w:val="0"/>
        <w:autoSpaceDE w:val="0"/>
        <w:autoSpaceDN w:val="0"/>
        <w:adjustRightInd w:val="0"/>
        <w:spacing w:after="0" w:line="9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7" w:lineRule="auto"/>
        <w:ind w:firstLine="566"/>
        <w:jc w:val="both"/>
        <w:rPr>
          <w:rFonts w:ascii="Times New Roman" w:hAnsi="Times New Roman"/>
          <w:sz w:val="24"/>
          <w:szCs w:val="24"/>
          <w:lang w:val="ru-RU"/>
        </w:rPr>
      </w:pPr>
      <w:r w:rsidRPr="00A73063">
        <w:rPr>
          <w:rFonts w:ascii="Times New Roman" w:hAnsi="Times New Roman"/>
          <w:sz w:val="28"/>
          <w:szCs w:val="28"/>
          <w:lang w:val="ru-RU"/>
        </w:rPr>
        <w:t>Не меньшее значение имеет проблема психологической готовности детей и при переходе обучающихся на ступень основного общего образования. Трудности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 обусловлены следующими причинами:</w:t>
      </w:r>
    </w:p>
    <w:p w:rsidR="009B28A4" w:rsidRPr="00A73063" w:rsidRDefault="009B28A4">
      <w:pPr>
        <w:widowControl w:val="0"/>
        <w:autoSpaceDE w:val="0"/>
        <w:autoSpaceDN w:val="0"/>
        <w:adjustRightInd w:val="0"/>
        <w:spacing w:after="0" w:line="87" w:lineRule="exact"/>
        <w:rPr>
          <w:rFonts w:ascii="Times New Roman" w:hAnsi="Times New Roman"/>
          <w:sz w:val="24"/>
          <w:szCs w:val="24"/>
          <w:lang w:val="ru-RU"/>
        </w:rPr>
      </w:pPr>
    </w:p>
    <w:p w:rsidR="009B28A4" w:rsidRPr="00A73063" w:rsidRDefault="00FB0289">
      <w:pPr>
        <w:widowControl w:val="0"/>
        <w:numPr>
          <w:ilvl w:val="0"/>
          <w:numId w:val="221"/>
        </w:numPr>
        <w:tabs>
          <w:tab w:val="clear" w:pos="720"/>
          <w:tab w:val="num" w:pos="708"/>
        </w:tabs>
        <w:overflowPunct w:val="0"/>
        <w:autoSpaceDE w:val="0"/>
        <w:autoSpaceDN w:val="0"/>
        <w:adjustRightInd w:val="0"/>
        <w:spacing w:after="0" w:line="310" w:lineRule="auto"/>
        <w:ind w:left="0" w:right="20" w:firstLine="560"/>
        <w:jc w:val="both"/>
        <w:rPr>
          <w:rFonts w:ascii="Times New Roman" w:hAnsi="Times New Roman"/>
          <w:sz w:val="28"/>
          <w:szCs w:val="28"/>
          <w:lang w:val="ru-RU"/>
        </w:rPr>
      </w:pPr>
      <w:r w:rsidRPr="00A73063">
        <w:rPr>
          <w:rFonts w:ascii="Times New Roman" w:hAnsi="Times New Roman"/>
          <w:sz w:val="28"/>
          <w:szCs w:val="28"/>
          <w:lang w:val="ru-RU"/>
        </w:rPr>
        <w:t xml:space="preserve">необходимостью адаптации обучающихся к новой организации процесса и содержания обучения (предметная система, разные преподаватели и т. д.); </w:t>
      </w:r>
    </w:p>
    <w:p w:rsidR="009B28A4" w:rsidRPr="00A73063" w:rsidRDefault="009B28A4">
      <w:pPr>
        <w:widowControl w:val="0"/>
        <w:autoSpaceDE w:val="0"/>
        <w:autoSpaceDN w:val="0"/>
        <w:adjustRightInd w:val="0"/>
        <w:spacing w:after="0" w:line="135" w:lineRule="exact"/>
        <w:rPr>
          <w:rFonts w:ascii="Times New Roman" w:hAnsi="Times New Roman"/>
          <w:sz w:val="28"/>
          <w:szCs w:val="28"/>
          <w:lang w:val="ru-RU"/>
        </w:rPr>
      </w:pPr>
    </w:p>
    <w:p w:rsidR="009B28A4" w:rsidRPr="00A73063" w:rsidRDefault="00FB0289">
      <w:pPr>
        <w:widowControl w:val="0"/>
        <w:numPr>
          <w:ilvl w:val="0"/>
          <w:numId w:val="221"/>
        </w:numPr>
        <w:tabs>
          <w:tab w:val="clear" w:pos="720"/>
          <w:tab w:val="num" w:pos="708"/>
        </w:tabs>
        <w:overflowPunct w:val="0"/>
        <w:autoSpaceDE w:val="0"/>
        <w:autoSpaceDN w:val="0"/>
        <w:adjustRightInd w:val="0"/>
        <w:spacing w:after="0" w:line="343"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 </w:t>
      </w:r>
    </w:p>
    <w:p w:rsidR="009B28A4" w:rsidRPr="00A73063" w:rsidRDefault="009B28A4">
      <w:pPr>
        <w:widowControl w:val="0"/>
        <w:autoSpaceDE w:val="0"/>
        <w:autoSpaceDN w:val="0"/>
        <w:adjustRightInd w:val="0"/>
        <w:spacing w:after="0" w:line="91" w:lineRule="exact"/>
        <w:rPr>
          <w:rFonts w:ascii="Times New Roman" w:hAnsi="Times New Roman"/>
          <w:sz w:val="28"/>
          <w:szCs w:val="28"/>
          <w:lang w:val="ru-RU"/>
        </w:rPr>
      </w:pPr>
    </w:p>
    <w:p w:rsidR="009B28A4" w:rsidRPr="00A73063" w:rsidRDefault="00FB0289">
      <w:pPr>
        <w:widowControl w:val="0"/>
        <w:numPr>
          <w:ilvl w:val="0"/>
          <w:numId w:val="221"/>
        </w:numPr>
        <w:tabs>
          <w:tab w:val="clear" w:pos="720"/>
          <w:tab w:val="num" w:pos="708"/>
        </w:tabs>
        <w:overflowPunct w:val="0"/>
        <w:autoSpaceDE w:val="0"/>
        <w:autoSpaceDN w:val="0"/>
        <w:adjustRightInd w:val="0"/>
        <w:spacing w:after="0" w:line="310"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недостаточной готовностью детей к более сложной и самостоятельной учебной деятельности, связанной с показателями их интеллектуального, </w:t>
      </w:r>
    </w:p>
    <w:p w:rsidR="009B28A4" w:rsidRPr="00A73063" w:rsidRDefault="009B28A4">
      <w:pPr>
        <w:widowControl w:val="0"/>
        <w:autoSpaceDE w:val="0"/>
        <w:autoSpaceDN w:val="0"/>
        <w:adjustRightInd w:val="0"/>
        <w:spacing w:after="0" w:line="67" w:lineRule="exact"/>
        <w:rPr>
          <w:rFonts w:ascii="Times New Roman" w:hAnsi="Times New Roman"/>
          <w:sz w:val="24"/>
          <w:szCs w:val="24"/>
          <w:lang w:val="ru-RU"/>
        </w:rPr>
      </w:pPr>
    </w:p>
    <w:p w:rsidR="009B28A4" w:rsidRPr="00A73063" w:rsidRDefault="00FB0289">
      <w:pPr>
        <w:widowControl w:val="0"/>
        <w:tabs>
          <w:tab w:val="left" w:pos="1740"/>
        </w:tabs>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личностного</w:t>
      </w:r>
      <w:r w:rsidRPr="00A73063">
        <w:rPr>
          <w:rFonts w:ascii="Times New Roman" w:hAnsi="Times New Roman"/>
          <w:sz w:val="24"/>
          <w:szCs w:val="24"/>
          <w:lang w:val="ru-RU"/>
        </w:rPr>
        <w:tab/>
      </w:r>
      <w:r w:rsidRPr="00A73063">
        <w:rPr>
          <w:rFonts w:ascii="Times New Roman" w:hAnsi="Times New Roman"/>
          <w:sz w:val="28"/>
          <w:szCs w:val="28"/>
          <w:lang w:val="ru-RU"/>
        </w:rPr>
        <w:t>развития   и   главным   образом   с   уровнем   сформированности</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bookmarkStart w:id="119" w:name="page251"/>
      <w:bookmarkEnd w:id="119"/>
      <w:r w:rsidRPr="00A73063">
        <w:rPr>
          <w:rFonts w:ascii="Times New Roman" w:hAnsi="Times New Roman"/>
          <w:sz w:val="28"/>
          <w:szCs w:val="28"/>
          <w:lang w:val="ru-RU"/>
        </w:rPr>
        <w:t>структурных  компонентов  учебной  деятельности  (мотивы,  учебные  действия,</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контроль, оценка);</w:t>
      </w:r>
    </w:p>
    <w:p w:rsidR="009B28A4" w:rsidRPr="00A73063" w:rsidRDefault="004B3B05" w:rsidP="004B3B05">
      <w:pPr>
        <w:widowControl w:val="0"/>
        <w:autoSpaceDE w:val="0"/>
        <w:autoSpaceDN w:val="0"/>
        <w:adjustRightInd w:val="0"/>
        <w:spacing w:after="0" w:line="226" w:lineRule="exact"/>
        <w:jc w:val="right"/>
        <w:rPr>
          <w:rFonts w:ascii="Times New Roman" w:hAnsi="Times New Roman"/>
          <w:sz w:val="24"/>
          <w:szCs w:val="24"/>
          <w:lang w:val="ru-RU"/>
        </w:rPr>
      </w:pPr>
      <w:r>
        <w:rPr>
          <w:rFonts w:ascii="Times New Roman" w:hAnsi="Times New Roman"/>
          <w:sz w:val="24"/>
          <w:szCs w:val="24"/>
          <w:lang w:val="ru-RU"/>
        </w:rPr>
        <w:t>119</w:t>
      </w:r>
    </w:p>
    <w:p w:rsidR="009B28A4" w:rsidRPr="00A73063" w:rsidRDefault="00FB0289">
      <w:pPr>
        <w:widowControl w:val="0"/>
        <w:overflowPunct w:val="0"/>
        <w:autoSpaceDE w:val="0"/>
        <w:autoSpaceDN w:val="0"/>
        <w:adjustRightInd w:val="0"/>
        <w:spacing w:after="0" w:line="310" w:lineRule="auto"/>
        <w:ind w:firstLine="566"/>
        <w:jc w:val="both"/>
        <w:rPr>
          <w:rFonts w:ascii="Times New Roman" w:hAnsi="Times New Roman"/>
          <w:sz w:val="24"/>
          <w:szCs w:val="24"/>
          <w:lang w:val="ru-RU"/>
        </w:rPr>
      </w:pPr>
      <w:r w:rsidRPr="00A73063">
        <w:rPr>
          <w:rFonts w:ascii="Times New Roman" w:hAnsi="Times New Roman"/>
          <w:sz w:val="28"/>
          <w:szCs w:val="28"/>
          <w:lang w:val="ru-RU"/>
        </w:rPr>
        <w:lastRenderedPageBreak/>
        <w:t>• недостаточно подготовленным переходом с родного языка на русский язык обучения.</w:t>
      </w:r>
    </w:p>
    <w:p w:rsidR="009B28A4" w:rsidRPr="00A73063" w:rsidRDefault="009B28A4">
      <w:pPr>
        <w:widowControl w:val="0"/>
        <w:autoSpaceDE w:val="0"/>
        <w:autoSpaceDN w:val="0"/>
        <w:adjustRightInd w:val="0"/>
        <w:spacing w:after="0" w:line="135" w:lineRule="exact"/>
        <w:rPr>
          <w:rFonts w:ascii="Times New Roman" w:hAnsi="Times New Roman"/>
          <w:sz w:val="24"/>
          <w:szCs w:val="24"/>
          <w:lang w:val="ru-RU"/>
        </w:rPr>
      </w:pPr>
    </w:p>
    <w:p w:rsidR="009B28A4" w:rsidRPr="00A73063" w:rsidRDefault="00FB0289" w:rsidP="00E15504">
      <w:pPr>
        <w:widowControl w:val="0"/>
        <w:overflowPunct w:val="0"/>
        <w:autoSpaceDE w:val="0"/>
        <w:autoSpaceDN w:val="0"/>
        <w:adjustRightInd w:val="0"/>
        <w:spacing w:after="0" w:line="351" w:lineRule="auto"/>
        <w:ind w:firstLine="566"/>
        <w:jc w:val="both"/>
        <w:rPr>
          <w:rFonts w:ascii="Times New Roman" w:hAnsi="Times New Roman"/>
          <w:sz w:val="24"/>
          <w:szCs w:val="24"/>
          <w:lang w:val="ru-RU"/>
        </w:rPr>
      </w:pPr>
      <w:r w:rsidRPr="00A73063">
        <w:rPr>
          <w:rFonts w:ascii="Times New Roman" w:hAnsi="Times New Roman"/>
          <w:sz w:val="28"/>
          <w:szCs w:val="28"/>
          <w:lang w:val="ru-RU"/>
        </w:rPr>
        <w:t>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ступеней образовательной системы может стать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w:t>
      </w:r>
    </w:p>
    <w:p w:rsidR="009B28A4" w:rsidRPr="00A73063" w:rsidRDefault="009B28A4">
      <w:pPr>
        <w:widowControl w:val="0"/>
        <w:autoSpaceDE w:val="0"/>
        <w:autoSpaceDN w:val="0"/>
        <w:adjustRightInd w:val="0"/>
        <w:spacing w:after="0" w:line="305" w:lineRule="exact"/>
        <w:rPr>
          <w:rFonts w:ascii="Times New Roman" w:hAnsi="Times New Roman"/>
          <w:sz w:val="24"/>
          <w:szCs w:val="24"/>
          <w:lang w:val="ru-RU"/>
        </w:rPr>
      </w:pPr>
    </w:p>
    <w:p w:rsidR="009B28A4" w:rsidRPr="00E15504" w:rsidRDefault="00FB0289">
      <w:pPr>
        <w:widowControl w:val="0"/>
        <w:autoSpaceDE w:val="0"/>
        <w:autoSpaceDN w:val="0"/>
        <w:adjustRightInd w:val="0"/>
        <w:spacing w:after="0" w:line="240" w:lineRule="auto"/>
        <w:ind w:left="1540"/>
        <w:rPr>
          <w:rFonts w:ascii="Times New Roman" w:hAnsi="Times New Roman"/>
          <w:sz w:val="24"/>
          <w:szCs w:val="24"/>
          <w:lang w:val="ru-RU"/>
        </w:rPr>
      </w:pPr>
      <w:r w:rsidRPr="00E15504">
        <w:rPr>
          <w:rFonts w:ascii="Times New Roman" w:hAnsi="Times New Roman"/>
          <w:b/>
          <w:bCs/>
          <w:sz w:val="28"/>
          <w:szCs w:val="28"/>
          <w:lang w:val="ru-RU"/>
        </w:rPr>
        <w:t>2.1.6. Планируемые результаты в освоении школьниками</w:t>
      </w:r>
    </w:p>
    <w:p w:rsidR="009B28A4" w:rsidRPr="00E15504" w:rsidRDefault="009B28A4">
      <w:pPr>
        <w:widowControl w:val="0"/>
        <w:autoSpaceDE w:val="0"/>
        <w:autoSpaceDN w:val="0"/>
        <w:adjustRightInd w:val="0"/>
        <w:spacing w:after="0" w:line="163" w:lineRule="exact"/>
        <w:rPr>
          <w:rFonts w:ascii="Times New Roman" w:hAnsi="Times New Roman"/>
          <w:sz w:val="24"/>
          <w:szCs w:val="24"/>
          <w:lang w:val="ru-RU"/>
        </w:rPr>
      </w:pPr>
    </w:p>
    <w:p w:rsidR="009B28A4" w:rsidRPr="00E15504" w:rsidRDefault="00FB0289">
      <w:pPr>
        <w:widowControl w:val="0"/>
        <w:autoSpaceDE w:val="0"/>
        <w:autoSpaceDN w:val="0"/>
        <w:adjustRightInd w:val="0"/>
        <w:spacing w:after="0" w:line="240" w:lineRule="auto"/>
        <w:ind w:left="360"/>
        <w:rPr>
          <w:rFonts w:ascii="Times New Roman" w:hAnsi="Times New Roman"/>
          <w:sz w:val="24"/>
          <w:szCs w:val="24"/>
          <w:lang w:val="ru-RU"/>
        </w:rPr>
      </w:pPr>
      <w:r w:rsidRPr="00E15504">
        <w:rPr>
          <w:rFonts w:ascii="Times New Roman" w:hAnsi="Times New Roman"/>
          <w:b/>
          <w:bCs/>
          <w:sz w:val="28"/>
          <w:szCs w:val="28"/>
          <w:lang w:val="ru-RU"/>
        </w:rPr>
        <w:t>универсальных учебных действий по завершении начального обучения.</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38"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Педагогические ориентиры: Развитие личности.</w:t>
      </w:r>
    </w:p>
    <w:p w:rsidR="009B28A4" w:rsidRPr="00A73063" w:rsidRDefault="002B22F7">
      <w:pPr>
        <w:widowControl w:val="0"/>
        <w:autoSpaceDE w:val="0"/>
        <w:autoSpaceDN w:val="0"/>
        <w:adjustRightInd w:val="0"/>
        <w:spacing w:after="0" w:line="226" w:lineRule="exact"/>
        <w:rPr>
          <w:rFonts w:ascii="Times New Roman" w:hAnsi="Times New Roman"/>
          <w:sz w:val="24"/>
          <w:szCs w:val="24"/>
          <w:lang w:val="ru-RU"/>
        </w:rPr>
      </w:pPr>
      <w:r w:rsidRPr="002B22F7">
        <w:rPr>
          <w:noProof/>
        </w:rPr>
        <w:pict>
          <v:line id="_x0000_s1042" style="position:absolute;z-index:-251682816" from="27.95pt,-1.05pt" to="316.15pt,-1.05pt" o:allowincell="f" strokeweight=".72pt"/>
        </w:pict>
      </w:r>
    </w:p>
    <w:p w:rsidR="009B28A4" w:rsidRPr="00A73063" w:rsidRDefault="00FB0289">
      <w:pPr>
        <w:widowControl w:val="0"/>
        <w:overflowPunct w:val="0"/>
        <w:autoSpaceDE w:val="0"/>
        <w:autoSpaceDN w:val="0"/>
        <w:adjustRightInd w:val="0"/>
        <w:spacing w:after="0" w:line="312" w:lineRule="auto"/>
        <w:ind w:left="560"/>
        <w:rPr>
          <w:rFonts w:ascii="Times New Roman" w:hAnsi="Times New Roman"/>
          <w:sz w:val="24"/>
          <w:szCs w:val="24"/>
          <w:lang w:val="ru-RU"/>
        </w:rPr>
      </w:pPr>
      <w:r w:rsidRPr="00A73063">
        <w:rPr>
          <w:rFonts w:ascii="Times New Roman" w:hAnsi="Times New Roman"/>
          <w:sz w:val="28"/>
          <w:szCs w:val="28"/>
          <w:lang w:val="ru-RU"/>
        </w:rPr>
        <w:t>В сфере личностных универсальных учебных действий у выпускников будут сформированы внутренняя позиция обучающегося, адекватная</w:t>
      </w:r>
    </w:p>
    <w:p w:rsidR="009B28A4" w:rsidRPr="00A73063" w:rsidRDefault="009B28A4">
      <w:pPr>
        <w:widowControl w:val="0"/>
        <w:autoSpaceDE w:val="0"/>
        <w:autoSpaceDN w:val="0"/>
        <w:adjustRightInd w:val="0"/>
        <w:spacing w:after="0" w:line="65"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мотивация учебной деятельности, включая учебные и познавательные мотивы,</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ориентация на моральные нормы и их выполнение.</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left="560"/>
        <w:rPr>
          <w:rFonts w:ascii="Times New Roman" w:hAnsi="Times New Roman"/>
          <w:sz w:val="24"/>
          <w:szCs w:val="24"/>
          <w:lang w:val="ru-RU"/>
        </w:rPr>
      </w:pPr>
      <w:r w:rsidRPr="00A73063">
        <w:rPr>
          <w:rFonts w:ascii="Times New Roman" w:hAnsi="Times New Roman"/>
          <w:sz w:val="28"/>
          <w:szCs w:val="28"/>
          <w:lang w:val="ru-RU"/>
        </w:rPr>
        <w:t>Педагогические ориентиры: Самообразование и самоорганизация В сфере регулятивных универсальных учебных действий выпускники</w:t>
      </w:r>
    </w:p>
    <w:p w:rsidR="009B28A4" w:rsidRPr="00A73063" w:rsidRDefault="002B22F7">
      <w:pPr>
        <w:widowControl w:val="0"/>
        <w:autoSpaceDE w:val="0"/>
        <w:autoSpaceDN w:val="0"/>
        <w:adjustRightInd w:val="0"/>
        <w:spacing w:after="0" w:line="135" w:lineRule="exact"/>
        <w:rPr>
          <w:rFonts w:ascii="Times New Roman" w:hAnsi="Times New Roman"/>
          <w:sz w:val="24"/>
          <w:szCs w:val="24"/>
          <w:lang w:val="ru-RU"/>
        </w:rPr>
      </w:pPr>
      <w:r w:rsidRPr="002B22F7">
        <w:rPr>
          <w:noProof/>
        </w:rPr>
        <w:pict>
          <v:line id="_x0000_s1043" style="position:absolute;z-index:-251681792" from="27.95pt,-29.8pt" to="421.85pt,-29.8pt" o:allowincell="f" strokeweight=".25397mm"/>
        </w:pict>
      </w:r>
    </w:p>
    <w:p w:rsidR="009B28A4" w:rsidRPr="00A73063" w:rsidRDefault="00FB0289">
      <w:pPr>
        <w:widowControl w:val="0"/>
        <w:overflowPunct w:val="0"/>
        <w:autoSpaceDE w:val="0"/>
        <w:autoSpaceDN w:val="0"/>
        <w:adjustRightInd w:val="0"/>
        <w:spacing w:after="0" w:line="343" w:lineRule="auto"/>
        <w:ind w:right="20"/>
        <w:jc w:val="both"/>
        <w:rPr>
          <w:rFonts w:ascii="Times New Roman" w:hAnsi="Times New Roman"/>
          <w:sz w:val="24"/>
          <w:szCs w:val="24"/>
          <w:lang w:val="ru-RU"/>
        </w:rPr>
      </w:pPr>
      <w:r w:rsidRPr="00A73063">
        <w:rPr>
          <w:rFonts w:ascii="Times New Roman" w:hAnsi="Times New Roman"/>
          <w:sz w:val="28"/>
          <w:szCs w:val="28"/>
          <w:lang w:val="ru-RU"/>
        </w:rPr>
        <w:t>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w:t>
      </w:r>
    </w:p>
    <w:p w:rsidR="009B28A4" w:rsidRPr="00A73063" w:rsidRDefault="009B28A4">
      <w:pPr>
        <w:widowControl w:val="0"/>
        <w:autoSpaceDE w:val="0"/>
        <w:autoSpaceDN w:val="0"/>
        <w:adjustRightInd w:val="0"/>
        <w:spacing w:after="0" w:line="92"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right="20" w:firstLine="566"/>
        <w:jc w:val="both"/>
        <w:rPr>
          <w:rFonts w:ascii="Times New Roman" w:hAnsi="Times New Roman"/>
          <w:sz w:val="24"/>
          <w:szCs w:val="24"/>
          <w:lang w:val="ru-RU"/>
        </w:rPr>
      </w:pPr>
      <w:r w:rsidRPr="00A73063">
        <w:rPr>
          <w:rFonts w:ascii="Times New Roman" w:hAnsi="Times New Roman"/>
          <w:sz w:val="28"/>
          <w:szCs w:val="28"/>
          <w:lang w:val="ru-RU"/>
        </w:rPr>
        <w:t>оценивать свои действия, вносить соответствующие коррективы в их выполнение.</w:t>
      </w:r>
    </w:p>
    <w:p w:rsidR="009B28A4" w:rsidRPr="00A73063" w:rsidRDefault="009B28A4">
      <w:pPr>
        <w:widowControl w:val="0"/>
        <w:autoSpaceDE w:val="0"/>
        <w:autoSpaceDN w:val="0"/>
        <w:adjustRightInd w:val="0"/>
        <w:spacing w:after="0" w:line="67" w:lineRule="exact"/>
        <w:rPr>
          <w:rFonts w:ascii="Times New Roman" w:hAnsi="Times New Roman"/>
          <w:sz w:val="24"/>
          <w:szCs w:val="24"/>
          <w:lang w:val="ru-RU"/>
        </w:rPr>
      </w:pPr>
    </w:p>
    <w:p w:rsidR="009B28A4" w:rsidRDefault="00FB0289">
      <w:pPr>
        <w:widowControl w:val="0"/>
        <w:autoSpaceDE w:val="0"/>
        <w:autoSpaceDN w:val="0"/>
        <w:adjustRightInd w:val="0"/>
        <w:spacing w:after="0" w:line="239" w:lineRule="auto"/>
        <w:ind w:left="560"/>
        <w:rPr>
          <w:rFonts w:ascii="Times New Roman" w:hAnsi="Times New Roman"/>
          <w:sz w:val="24"/>
          <w:szCs w:val="24"/>
        </w:rPr>
      </w:pPr>
      <w:r>
        <w:rPr>
          <w:rFonts w:ascii="Times New Roman" w:hAnsi="Times New Roman"/>
          <w:sz w:val="28"/>
          <w:szCs w:val="28"/>
        </w:rPr>
        <w:t>Педагогические ориентиры: Исследовательская культура</w:t>
      </w:r>
    </w:p>
    <w:p w:rsidR="009B28A4" w:rsidRDefault="002B22F7">
      <w:pPr>
        <w:widowControl w:val="0"/>
        <w:autoSpaceDE w:val="0"/>
        <w:autoSpaceDN w:val="0"/>
        <w:adjustRightInd w:val="0"/>
        <w:spacing w:after="0" w:line="200" w:lineRule="exact"/>
        <w:rPr>
          <w:rFonts w:ascii="Times New Roman" w:hAnsi="Times New Roman"/>
          <w:sz w:val="24"/>
          <w:szCs w:val="24"/>
        </w:rPr>
      </w:pPr>
      <w:r w:rsidRPr="002B22F7">
        <w:rPr>
          <w:noProof/>
        </w:rPr>
        <w:pict>
          <v:line id="_x0000_s1044" style="position:absolute;z-index:-251680768" from="27.95pt,-1pt" to="370.75pt,-1pt" o:allowincell="f" strokeweight=".25397mm"/>
        </w:pict>
      </w:r>
    </w:p>
    <w:p w:rsidR="009B28A4" w:rsidRPr="00A73063" w:rsidRDefault="00FB0289">
      <w:pPr>
        <w:widowControl w:val="0"/>
        <w:numPr>
          <w:ilvl w:val="1"/>
          <w:numId w:val="222"/>
        </w:numPr>
        <w:tabs>
          <w:tab w:val="clear" w:pos="1440"/>
          <w:tab w:val="num" w:pos="943"/>
        </w:tabs>
        <w:overflowPunct w:val="0"/>
        <w:autoSpaceDE w:val="0"/>
        <w:autoSpaceDN w:val="0"/>
        <w:adjustRightInd w:val="0"/>
        <w:spacing w:after="0" w:line="310" w:lineRule="auto"/>
        <w:ind w:left="0" w:firstLine="560"/>
        <w:jc w:val="both"/>
        <w:rPr>
          <w:rFonts w:ascii="Times New Roman" w:hAnsi="Times New Roman"/>
          <w:sz w:val="28"/>
          <w:szCs w:val="28"/>
          <w:lang w:val="ru-RU"/>
        </w:rPr>
      </w:pPr>
      <w:bookmarkStart w:id="120" w:name="page253"/>
      <w:bookmarkEnd w:id="120"/>
      <w:r w:rsidRPr="00A73063">
        <w:rPr>
          <w:rFonts w:ascii="Times New Roman" w:hAnsi="Times New Roman"/>
          <w:sz w:val="28"/>
          <w:szCs w:val="28"/>
          <w:lang w:val="ru-RU"/>
        </w:rPr>
        <w:t xml:space="preserve">сфере познавательных универсальных учебных действий выпускники научатся воспринимать и анализировать сообщения и важнейшие их компоненты </w:t>
      </w:r>
    </w:p>
    <w:p w:rsidR="009B28A4" w:rsidRPr="00A73063" w:rsidRDefault="009B28A4">
      <w:pPr>
        <w:widowControl w:val="0"/>
        <w:autoSpaceDE w:val="0"/>
        <w:autoSpaceDN w:val="0"/>
        <w:adjustRightInd w:val="0"/>
        <w:spacing w:after="0" w:line="133" w:lineRule="exact"/>
        <w:rPr>
          <w:rFonts w:ascii="Times New Roman" w:hAnsi="Times New Roman"/>
          <w:sz w:val="28"/>
          <w:szCs w:val="28"/>
          <w:lang w:val="ru-RU"/>
        </w:rPr>
      </w:pPr>
    </w:p>
    <w:p w:rsidR="009B28A4" w:rsidRDefault="00FB0289" w:rsidP="004B3B05">
      <w:pPr>
        <w:widowControl w:val="0"/>
        <w:overflowPunct w:val="0"/>
        <w:autoSpaceDE w:val="0"/>
        <w:autoSpaceDN w:val="0"/>
        <w:adjustRightInd w:val="0"/>
        <w:spacing w:after="0" w:line="336" w:lineRule="auto"/>
        <w:jc w:val="both"/>
        <w:rPr>
          <w:rFonts w:ascii="Times New Roman" w:hAnsi="Times New Roman"/>
          <w:sz w:val="28"/>
          <w:szCs w:val="28"/>
          <w:lang w:val="ru-RU"/>
        </w:rPr>
      </w:pPr>
      <w:r w:rsidRPr="00A73063">
        <w:rPr>
          <w:rFonts w:ascii="Times New Roman" w:hAnsi="Times New Roman"/>
          <w:sz w:val="28"/>
          <w:szCs w:val="28"/>
          <w:lang w:val="ru-RU"/>
        </w:rPr>
        <w:t xml:space="preserve">—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 </w:t>
      </w:r>
    </w:p>
    <w:p w:rsidR="004B3B05" w:rsidRPr="004B3B05" w:rsidRDefault="004B3B05" w:rsidP="004B3B05">
      <w:pPr>
        <w:widowControl w:val="0"/>
        <w:overflowPunct w:val="0"/>
        <w:autoSpaceDE w:val="0"/>
        <w:autoSpaceDN w:val="0"/>
        <w:adjustRightInd w:val="0"/>
        <w:spacing w:after="0" w:line="336" w:lineRule="auto"/>
        <w:jc w:val="right"/>
        <w:rPr>
          <w:rFonts w:ascii="Times New Roman" w:hAnsi="Times New Roman"/>
          <w:sz w:val="24"/>
          <w:szCs w:val="28"/>
          <w:lang w:val="ru-RU"/>
        </w:rPr>
      </w:pPr>
      <w:r w:rsidRPr="004B3B05">
        <w:rPr>
          <w:rFonts w:ascii="Times New Roman" w:hAnsi="Times New Roman"/>
          <w:sz w:val="24"/>
          <w:szCs w:val="28"/>
          <w:lang w:val="ru-RU"/>
        </w:rPr>
        <w:t>120</w:t>
      </w:r>
    </w:p>
    <w:p w:rsidR="009B28A4" w:rsidRDefault="00FB0289">
      <w:pPr>
        <w:widowControl w:val="0"/>
        <w:overflowPunct w:val="0"/>
        <w:autoSpaceDE w:val="0"/>
        <w:autoSpaceDN w:val="0"/>
        <w:adjustRightInd w:val="0"/>
        <w:spacing w:after="0" w:line="240" w:lineRule="auto"/>
        <w:ind w:left="560"/>
        <w:jc w:val="both"/>
        <w:rPr>
          <w:rFonts w:ascii="Times New Roman" w:hAnsi="Times New Roman"/>
          <w:sz w:val="28"/>
          <w:szCs w:val="28"/>
        </w:rPr>
      </w:pPr>
      <w:r>
        <w:rPr>
          <w:rFonts w:ascii="Times New Roman" w:hAnsi="Times New Roman"/>
          <w:sz w:val="28"/>
          <w:szCs w:val="28"/>
        </w:rPr>
        <w:lastRenderedPageBreak/>
        <w:t xml:space="preserve">Педагогические ориентиры: Культура общения </w:t>
      </w:r>
    </w:p>
    <w:p w:rsidR="009B28A4" w:rsidRDefault="009B28A4">
      <w:pPr>
        <w:widowControl w:val="0"/>
        <w:autoSpaceDE w:val="0"/>
        <w:autoSpaceDN w:val="0"/>
        <w:adjustRightInd w:val="0"/>
        <w:spacing w:after="0" w:line="225" w:lineRule="exact"/>
        <w:rPr>
          <w:rFonts w:ascii="Times New Roman" w:hAnsi="Times New Roman"/>
          <w:sz w:val="28"/>
          <w:szCs w:val="28"/>
        </w:rPr>
      </w:pPr>
    </w:p>
    <w:p w:rsidR="009B28A4" w:rsidRPr="00A73063" w:rsidRDefault="00FB0289">
      <w:pPr>
        <w:widowControl w:val="0"/>
        <w:numPr>
          <w:ilvl w:val="1"/>
          <w:numId w:val="222"/>
        </w:numPr>
        <w:tabs>
          <w:tab w:val="clear" w:pos="1440"/>
          <w:tab w:val="num" w:pos="895"/>
        </w:tabs>
        <w:overflowPunct w:val="0"/>
        <w:autoSpaceDE w:val="0"/>
        <w:autoSpaceDN w:val="0"/>
        <w:adjustRightInd w:val="0"/>
        <w:spacing w:after="0" w:line="335"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сфере коммуникативных универсальных учебных действий 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w:t>
      </w:r>
    </w:p>
    <w:p w:rsidR="009B28A4" w:rsidRPr="00A73063" w:rsidRDefault="002B22F7">
      <w:pPr>
        <w:widowControl w:val="0"/>
        <w:autoSpaceDE w:val="0"/>
        <w:autoSpaceDN w:val="0"/>
        <w:adjustRightInd w:val="0"/>
        <w:spacing w:after="0" w:line="101" w:lineRule="exact"/>
        <w:rPr>
          <w:rFonts w:ascii="Times New Roman" w:hAnsi="Times New Roman"/>
          <w:sz w:val="24"/>
          <w:szCs w:val="24"/>
          <w:lang w:val="ru-RU"/>
        </w:rPr>
      </w:pPr>
      <w:r w:rsidRPr="002B22F7">
        <w:rPr>
          <w:noProof/>
        </w:rPr>
        <w:pict>
          <v:line id="_x0000_s1045" style="position:absolute;z-index:-251679744" from="27.95pt,-79.75pt" to="311.95pt,-79.75pt" o:allowincell="f" strokeweight=".25397mm"/>
        </w:pict>
      </w:r>
    </w:p>
    <w:p w:rsidR="009B28A4" w:rsidRPr="00A73063" w:rsidRDefault="00FB0289">
      <w:pPr>
        <w:widowControl w:val="0"/>
        <w:overflowPunct w:val="0"/>
        <w:autoSpaceDE w:val="0"/>
        <w:autoSpaceDN w:val="0"/>
        <w:adjustRightInd w:val="0"/>
        <w:spacing w:after="0" w:line="335" w:lineRule="auto"/>
        <w:ind w:right="20"/>
        <w:jc w:val="both"/>
        <w:rPr>
          <w:rFonts w:ascii="Times New Roman" w:hAnsi="Times New Roman"/>
          <w:sz w:val="24"/>
          <w:szCs w:val="24"/>
          <w:lang w:val="ru-RU"/>
        </w:rPr>
      </w:pPr>
      <w:r w:rsidRPr="00A73063">
        <w:rPr>
          <w:rFonts w:ascii="Times New Roman" w:hAnsi="Times New Roman"/>
          <w:sz w:val="28"/>
          <w:szCs w:val="28"/>
          <w:lang w:val="ru-RU"/>
        </w:rPr>
        <w:t>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9B28A4" w:rsidRPr="00A73063" w:rsidRDefault="009B28A4">
      <w:pPr>
        <w:widowControl w:val="0"/>
        <w:autoSpaceDE w:val="0"/>
        <w:autoSpaceDN w:val="0"/>
        <w:adjustRightInd w:val="0"/>
        <w:spacing w:after="0" w:line="324"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sz w:val="28"/>
          <w:szCs w:val="28"/>
          <w:lang w:val="ru-RU"/>
        </w:rPr>
        <w:t>2.1.7. Условия, обеспечивающие развитие УУД в образовательном</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Default="00FB0289">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8"/>
          <w:szCs w:val="28"/>
        </w:rPr>
        <w:t>процессе</w:t>
      </w:r>
    </w:p>
    <w:p w:rsidR="009B28A4" w:rsidRPr="00E15504" w:rsidRDefault="009B28A4">
      <w:pPr>
        <w:widowControl w:val="0"/>
        <w:autoSpaceDE w:val="0"/>
        <w:autoSpaceDN w:val="0"/>
        <w:adjustRightInd w:val="0"/>
        <w:spacing w:after="0" w:line="238" w:lineRule="exact"/>
        <w:rPr>
          <w:rFonts w:ascii="Times New Roman" w:hAnsi="Times New Roman"/>
          <w:sz w:val="24"/>
          <w:szCs w:val="24"/>
          <w:lang w:val="ru-RU"/>
        </w:rPr>
      </w:pPr>
    </w:p>
    <w:p w:rsidR="009B28A4" w:rsidRDefault="00FB0289">
      <w:pPr>
        <w:widowControl w:val="0"/>
        <w:autoSpaceDE w:val="0"/>
        <w:autoSpaceDN w:val="0"/>
        <w:adjustRightInd w:val="0"/>
        <w:spacing w:after="0" w:line="240" w:lineRule="auto"/>
        <w:ind w:left="560"/>
        <w:rPr>
          <w:rFonts w:ascii="Times New Roman" w:hAnsi="Times New Roman"/>
          <w:sz w:val="24"/>
          <w:szCs w:val="24"/>
        </w:rPr>
      </w:pPr>
      <w:r>
        <w:rPr>
          <w:rFonts w:ascii="Times New Roman" w:hAnsi="Times New Roman"/>
          <w:sz w:val="28"/>
          <w:szCs w:val="28"/>
        </w:rPr>
        <w:t>Учитель  знает:</w:t>
      </w:r>
    </w:p>
    <w:p w:rsidR="009B28A4" w:rsidRDefault="009B28A4">
      <w:pPr>
        <w:widowControl w:val="0"/>
        <w:autoSpaceDE w:val="0"/>
        <w:autoSpaceDN w:val="0"/>
        <w:adjustRightInd w:val="0"/>
        <w:spacing w:after="0" w:line="163" w:lineRule="exact"/>
        <w:rPr>
          <w:rFonts w:ascii="Times New Roman" w:hAnsi="Times New Roman"/>
          <w:sz w:val="24"/>
          <w:szCs w:val="24"/>
        </w:rPr>
      </w:pPr>
    </w:p>
    <w:p w:rsidR="009B28A4" w:rsidRPr="00A73063" w:rsidRDefault="00FB0289">
      <w:pPr>
        <w:widowControl w:val="0"/>
        <w:numPr>
          <w:ilvl w:val="0"/>
          <w:numId w:val="223"/>
        </w:numPr>
        <w:tabs>
          <w:tab w:val="clear" w:pos="720"/>
          <w:tab w:val="num" w:pos="780"/>
        </w:tabs>
        <w:overflowPunct w:val="0"/>
        <w:autoSpaceDE w:val="0"/>
        <w:autoSpaceDN w:val="0"/>
        <w:adjustRightInd w:val="0"/>
        <w:spacing w:after="0" w:line="240" w:lineRule="auto"/>
        <w:ind w:left="780" w:hanging="220"/>
        <w:jc w:val="both"/>
        <w:rPr>
          <w:rFonts w:ascii="Times New Roman" w:hAnsi="Times New Roman"/>
          <w:sz w:val="28"/>
          <w:szCs w:val="28"/>
          <w:lang w:val="ru-RU"/>
        </w:rPr>
      </w:pPr>
      <w:r w:rsidRPr="00A73063">
        <w:rPr>
          <w:rFonts w:ascii="Times New Roman" w:hAnsi="Times New Roman"/>
          <w:sz w:val="28"/>
          <w:szCs w:val="28"/>
          <w:lang w:val="ru-RU"/>
        </w:rPr>
        <w:t xml:space="preserve">важность формирования универсальных учебных действий школьников; </w:t>
      </w:r>
    </w:p>
    <w:p w:rsidR="009B28A4" w:rsidRPr="00A73063" w:rsidRDefault="009B28A4">
      <w:pPr>
        <w:widowControl w:val="0"/>
        <w:autoSpaceDE w:val="0"/>
        <w:autoSpaceDN w:val="0"/>
        <w:adjustRightInd w:val="0"/>
        <w:spacing w:after="0" w:line="160" w:lineRule="exact"/>
        <w:rPr>
          <w:rFonts w:ascii="Times New Roman" w:hAnsi="Times New Roman"/>
          <w:sz w:val="28"/>
          <w:szCs w:val="28"/>
          <w:lang w:val="ru-RU"/>
        </w:rPr>
      </w:pPr>
    </w:p>
    <w:p w:rsidR="009B28A4" w:rsidRPr="00A73063" w:rsidRDefault="00FB0289">
      <w:pPr>
        <w:widowControl w:val="0"/>
        <w:numPr>
          <w:ilvl w:val="0"/>
          <w:numId w:val="223"/>
        </w:numPr>
        <w:tabs>
          <w:tab w:val="clear" w:pos="720"/>
          <w:tab w:val="num" w:pos="780"/>
        </w:tabs>
        <w:overflowPunct w:val="0"/>
        <w:autoSpaceDE w:val="0"/>
        <w:autoSpaceDN w:val="0"/>
        <w:adjustRightInd w:val="0"/>
        <w:spacing w:after="0" w:line="240" w:lineRule="auto"/>
        <w:ind w:left="780" w:hanging="220"/>
        <w:jc w:val="both"/>
        <w:rPr>
          <w:rFonts w:ascii="Times New Roman" w:hAnsi="Times New Roman"/>
          <w:sz w:val="28"/>
          <w:szCs w:val="28"/>
          <w:lang w:val="ru-RU"/>
        </w:rPr>
      </w:pPr>
      <w:r w:rsidRPr="00A73063">
        <w:rPr>
          <w:rFonts w:ascii="Times New Roman" w:hAnsi="Times New Roman"/>
          <w:sz w:val="28"/>
          <w:szCs w:val="28"/>
          <w:lang w:val="ru-RU"/>
        </w:rPr>
        <w:t xml:space="preserve">сущность и виды универсальных умений, </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 педагогические приемы и способы их формирования.</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Default="00FB0289">
      <w:pPr>
        <w:widowControl w:val="0"/>
        <w:autoSpaceDE w:val="0"/>
        <w:autoSpaceDN w:val="0"/>
        <w:adjustRightInd w:val="0"/>
        <w:spacing w:after="0" w:line="240" w:lineRule="auto"/>
        <w:ind w:left="560"/>
        <w:rPr>
          <w:rFonts w:ascii="Times New Roman" w:hAnsi="Times New Roman"/>
          <w:sz w:val="24"/>
          <w:szCs w:val="24"/>
        </w:rPr>
      </w:pPr>
      <w:r>
        <w:rPr>
          <w:rFonts w:ascii="Times New Roman" w:hAnsi="Times New Roman"/>
          <w:sz w:val="28"/>
          <w:szCs w:val="28"/>
        </w:rPr>
        <w:t>Учитель  умеет:</w:t>
      </w:r>
    </w:p>
    <w:p w:rsidR="009B28A4" w:rsidRDefault="009B28A4">
      <w:pPr>
        <w:widowControl w:val="0"/>
        <w:autoSpaceDE w:val="0"/>
        <w:autoSpaceDN w:val="0"/>
        <w:adjustRightInd w:val="0"/>
        <w:spacing w:after="0" w:line="226" w:lineRule="exact"/>
        <w:rPr>
          <w:rFonts w:ascii="Times New Roman" w:hAnsi="Times New Roman"/>
          <w:sz w:val="24"/>
          <w:szCs w:val="24"/>
        </w:rPr>
      </w:pPr>
    </w:p>
    <w:p w:rsidR="009B28A4" w:rsidRPr="00A73063" w:rsidRDefault="00FB0289">
      <w:pPr>
        <w:widowControl w:val="0"/>
        <w:numPr>
          <w:ilvl w:val="0"/>
          <w:numId w:val="224"/>
        </w:numPr>
        <w:tabs>
          <w:tab w:val="clear" w:pos="720"/>
          <w:tab w:val="num" w:pos="1056"/>
        </w:tabs>
        <w:overflowPunct w:val="0"/>
        <w:autoSpaceDE w:val="0"/>
        <w:autoSpaceDN w:val="0"/>
        <w:adjustRightInd w:val="0"/>
        <w:spacing w:after="0" w:line="312"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отбирать содержание и конструировать учебный процесс с учетом формирования УУД </w:t>
      </w:r>
    </w:p>
    <w:p w:rsidR="009B28A4" w:rsidRPr="00A73063" w:rsidRDefault="009B28A4">
      <w:pPr>
        <w:widowControl w:val="0"/>
        <w:autoSpaceDE w:val="0"/>
        <w:autoSpaceDN w:val="0"/>
        <w:adjustRightInd w:val="0"/>
        <w:spacing w:after="0" w:line="64" w:lineRule="exact"/>
        <w:rPr>
          <w:rFonts w:ascii="Times New Roman" w:hAnsi="Times New Roman"/>
          <w:sz w:val="28"/>
          <w:szCs w:val="28"/>
          <w:lang w:val="ru-RU"/>
        </w:rPr>
      </w:pPr>
    </w:p>
    <w:p w:rsidR="009B28A4" w:rsidRDefault="00FB0289">
      <w:pPr>
        <w:widowControl w:val="0"/>
        <w:numPr>
          <w:ilvl w:val="0"/>
          <w:numId w:val="224"/>
        </w:numPr>
        <w:tabs>
          <w:tab w:val="clear" w:pos="720"/>
          <w:tab w:val="num" w:pos="820"/>
        </w:tabs>
        <w:overflowPunct w:val="0"/>
        <w:autoSpaceDE w:val="0"/>
        <w:autoSpaceDN w:val="0"/>
        <w:adjustRightInd w:val="0"/>
        <w:spacing w:after="0" w:line="239" w:lineRule="auto"/>
        <w:ind w:left="820" w:hanging="260"/>
        <w:jc w:val="both"/>
        <w:rPr>
          <w:rFonts w:ascii="Times New Roman" w:hAnsi="Times New Roman"/>
          <w:sz w:val="28"/>
          <w:szCs w:val="28"/>
        </w:rPr>
      </w:pPr>
      <w:r>
        <w:rPr>
          <w:rFonts w:ascii="Times New Roman" w:hAnsi="Times New Roman"/>
          <w:sz w:val="28"/>
          <w:szCs w:val="28"/>
        </w:rPr>
        <w:t xml:space="preserve">использовать диагностический инструментарий успешности формирования </w:t>
      </w:r>
    </w:p>
    <w:p w:rsidR="009B28A4" w:rsidRDefault="009B28A4">
      <w:pPr>
        <w:widowControl w:val="0"/>
        <w:autoSpaceDE w:val="0"/>
        <w:autoSpaceDN w:val="0"/>
        <w:adjustRightInd w:val="0"/>
        <w:spacing w:after="0" w:line="161" w:lineRule="exact"/>
        <w:rPr>
          <w:rFonts w:ascii="Times New Roman" w:hAnsi="Times New Roman"/>
          <w:sz w:val="28"/>
          <w:szCs w:val="28"/>
        </w:rPr>
      </w:pPr>
    </w:p>
    <w:p w:rsidR="009B28A4" w:rsidRDefault="00FB0289">
      <w:pPr>
        <w:widowControl w:val="0"/>
        <w:overflowPunct w:val="0"/>
        <w:autoSpaceDE w:val="0"/>
        <w:autoSpaceDN w:val="0"/>
        <w:adjustRightInd w:val="0"/>
        <w:spacing w:after="0" w:line="239" w:lineRule="auto"/>
        <w:jc w:val="both"/>
        <w:rPr>
          <w:rFonts w:ascii="Times New Roman" w:hAnsi="Times New Roman"/>
          <w:sz w:val="28"/>
          <w:szCs w:val="28"/>
        </w:rPr>
      </w:pPr>
      <w:r>
        <w:rPr>
          <w:rFonts w:ascii="Times New Roman" w:hAnsi="Times New Roman"/>
          <w:sz w:val="28"/>
          <w:szCs w:val="28"/>
        </w:rPr>
        <w:t xml:space="preserve">УУД </w:t>
      </w:r>
    </w:p>
    <w:p w:rsidR="009B28A4" w:rsidRDefault="009B28A4">
      <w:pPr>
        <w:widowControl w:val="0"/>
        <w:autoSpaceDE w:val="0"/>
        <w:autoSpaceDN w:val="0"/>
        <w:adjustRightInd w:val="0"/>
        <w:spacing w:after="0" w:line="162" w:lineRule="exact"/>
        <w:rPr>
          <w:rFonts w:ascii="Times New Roman" w:hAnsi="Times New Roman"/>
          <w:sz w:val="28"/>
          <w:szCs w:val="28"/>
        </w:rPr>
      </w:pPr>
    </w:p>
    <w:p w:rsidR="009B28A4" w:rsidRPr="00A73063" w:rsidRDefault="00FB0289">
      <w:pPr>
        <w:widowControl w:val="0"/>
        <w:numPr>
          <w:ilvl w:val="0"/>
          <w:numId w:val="224"/>
        </w:numPr>
        <w:tabs>
          <w:tab w:val="clear" w:pos="720"/>
          <w:tab w:val="num" w:pos="880"/>
        </w:tabs>
        <w:overflowPunct w:val="0"/>
        <w:autoSpaceDE w:val="0"/>
        <w:autoSpaceDN w:val="0"/>
        <w:adjustRightInd w:val="0"/>
        <w:spacing w:after="0" w:line="239" w:lineRule="auto"/>
        <w:ind w:left="880" w:hanging="320"/>
        <w:jc w:val="both"/>
        <w:rPr>
          <w:rFonts w:ascii="Times New Roman" w:hAnsi="Times New Roman"/>
          <w:sz w:val="28"/>
          <w:szCs w:val="28"/>
          <w:lang w:val="ru-RU"/>
        </w:rPr>
      </w:pPr>
      <w:r w:rsidRPr="00A73063">
        <w:rPr>
          <w:rFonts w:ascii="Times New Roman" w:hAnsi="Times New Roman"/>
          <w:sz w:val="28"/>
          <w:szCs w:val="28"/>
          <w:lang w:val="ru-RU"/>
        </w:rPr>
        <w:t xml:space="preserve">привлекать родителей к совместному решению проблемы формирования </w:t>
      </w:r>
    </w:p>
    <w:p w:rsidR="009B28A4" w:rsidRPr="00A73063" w:rsidRDefault="009B28A4">
      <w:pPr>
        <w:widowControl w:val="0"/>
        <w:autoSpaceDE w:val="0"/>
        <w:autoSpaceDN w:val="0"/>
        <w:adjustRightInd w:val="0"/>
        <w:spacing w:after="0" w:line="164" w:lineRule="exact"/>
        <w:rPr>
          <w:rFonts w:ascii="Times New Roman" w:hAnsi="Times New Roman"/>
          <w:sz w:val="28"/>
          <w:szCs w:val="28"/>
          <w:lang w:val="ru-RU"/>
        </w:rPr>
      </w:pPr>
    </w:p>
    <w:p w:rsidR="009B28A4" w:rsidRDefault="00FB0289">
      <w:pPr>
        <w:widowControl w:val="0"/>
        <w:overflowPunct w:val="0"/>
        <w:autoSpaceDE w:val="0"/>
        <w:autoSpaceDN w:val="0"/>
        <w:adjustRightInd w:val="0"/>
        <w:spacing w:after="0" w:line="239" w:lineRule="auto"/>
        <w:jc w:val="both"/>
        <w:rPr>
          <w:rFonts w:ascii="Times New Roman" w:hAnsi="Times New Roman"/>
          <w:sz w:val="28"/>
          <w:szCs w:val="28"/>
        </w:rPr>
      </w:pPr>
      <w:r>
        <w:rPr>
          <w:rFonts w:ascii="Times New Roman" w:hAnsi="Times New Roman"/>
          <w:sz w:val="28"/>
          <w:szCs w:val="28"/>
        </w:rPr>
        <w:t xml:space="preserve">УУД </w:t>
      </w:r>
    </w:p>
    <w:p w:rsidR="009B28A4" w:rsidRDefault="009B28A4">
      <w:pPr>
        <w:widowControl w:val="0"/>
        <w:autoSpaceDE w:val="0"/>
        <w:autoSpaceDN w:val="0"/>
        <w:adjustRightInd w:val="0"/>
        <w:spacing w:after="0" w:line="200" w:lineRule="exact"/>
        <w:rPr>
          <w:rFonts w:ascii="Times New Roman" w:hAnsi="Times New Roman"/>
          <w:sz w:val="24"/>
          <w:szCs w:val="24"/>
        </w:rPr>
      </w:pPr>
    </w:p>
    <w:p w:rsidR="004B3B05" w:rsidRDefault="004B3B05">
      <w:pPr>
        <w:widowControl w:val="0"/>
        <w:autoSpaceDE w:val="0"/>
        <w:autoSpaceDN w:val="0"/>
        <w:adjustRightInd w:val="0"/>
        <w:spacing w:after="0" w:line="200" w:lineRule="exact"/>
        <w:rPr>
          <w:rFonts w:ascii="Times New Roman" w:hAnsi="Times New Roman"/>
          <w:sz w:val="24"/>
          <w:szCs w:val="24"/>
          <w:lang w:val="ru-RU"/>
        </w:rPr>
      </w:pPr>
    </w:p>
    <w:p w:rsidR="004B3B05" w:rsidRDefault="004B3B05">
      <w:pPr>
        <w:widowControl w:val="0"/>
        <w:autoSpaceDE w:val="0"/>
        <w:autoSpaceDN w:val="0"/>
        <w:adjustRightInd w:val="0"/>
        <w:spacing w:after="0" w:line="200" w:lineRule="exact"/>
        <w:rPr>
          <w:rFonts w:ascii="Times New Roman" w:hAnsi="Times New Roman"/>
          <w:sz w:val="24"/>
          <w:szCs w:val="24"/>
          <w:lang w:val="ru-RU"/>
        </w:rPr>
      </w:pPr>
    </w:p>
    <w:p w:rsidR="004B3B05" w:rsidRDefault="004B3B05">
      <w:pPr>
        <w:widowControl w:val="0"/>
        <w:autoSpaceDE w:val="0"/>
        <w:autoSpaceDN w:val="0"/>
        <w:adjustRightInd w:val="0"/>
        <w:spacing w:after="0" w:line="200" w:lineRule="exact"/>
        <w:rPr>
          <w:rFonts w:ascii="Times New Roman" w:hAnsi="Times New Roman"/>
          <w:sz w:val="24"/>
          <w:szCs w:val="24"/>
          <w:lang w:val="ru-RU"/>
        </w:rPr>
      </w:pPr>
    </w:p>
    <w:p w:rsidR="004B3B05" w:rsidRDefault="004B3B05">
      <w:pPr>
        <w:widowControl w:val="0"/>
        <w:autoSpaceDE w:val="0"/>
        <w:autoSpaceDN w:val="0"/>
        <w:adjustRightInd w:val="0"/>
        <w:spacing w:after="0" w:line="200" w:lineRule="exact"/>
        <w:rPr>
          <w:rFonts w:ascii="Times New Roman" w:hAnsi="Times New Roman"/>
          <w:sz w:val="24"/>
          <w:szCs w:val="24"/>
          <w:lang w:val="ru-RU"/>
        </w:rPr>
      </w:pPr>
    </w:p>
    <w:p w:rsidR="004B3B05" w:rsidRDefault="004B3B05">
      <w:pPr>
        <w:widowControl w:val="0"/>
        <w:autoSpaceDE w:val="0"/>
        <w:autoSpaceDN w:val="0"/>
        <w:adjustRightInd w:val="0"/>
        <w:spacing w:after="0" w:line="200" w:lineRule="exact"/>
        <w:rPr>
          <w:rFonts w:ascii="Times New Roman" w:hAnsi="Times New Roman"/>
          <w:sz w:val="24"/>
          <w:szCs w:val="24"/>
          <w:lang w:val="ru-RU"/>
        </w:rPr>
      </w:pPr>
    </w:p>
    <w:p w:rsidR="004B3B05" w:rsidRDefault="004B3B05">
      <w:pPr>
        <w:widowControl w:val="0"/>
        <w:autoSpaceDE w:val="0"/>
        <w:autoSpaceDN w:val="0"/>
        <w:adjustRightInd w:val="0"/>
        <w:spacing w:after="0" w:line="200" w:lineRule="exact"/>
        <w:rPr>
          <w:rFonts w:ascii="Times New Roman" w:hAnsi="Times New Roman"/>
          <w:sz w:val="24"/>
          <w:szCs w:val="24"/>
          <w:lang w:val="ru-RU"/>
        </w:rPr>
      </w:pPr>
    </w:p>
    <w:p w:rsidR="004B3B05" w:rsidRDefault="004B3B05">
      <w:pPr>
        <w:widowControl w:val="0"/>
        <w:autoSpaceDE w:val="0"/>
        <w:autoSpaceDN w:val="0"/>
        <w:adjustRightInd w:val="0"/>
        <w:spacing w:after="0" w:line="200" w:lineRule="exact"/>
        <w:rPr>
          <w:rFonts w:ascii="Times New Roman" w:hAnsi="Times New Roman"/>
          <w:sz w:val="24"/>
          <w:szCs w:val="24"/>
          <w:lang w:val="ru-RU"/>
        </w:rPr>
      </w:pPr>
    </w:p>
    <w:p w:rsidR="004B3B05" w:rsidRDefault="004B3B05">
      <w:pPr>
        <w:widowControl w:val="0"/>
        <w:autoSpaceDE w:val="0"/>
        <w:autoSpaceDN w:val="0"/>
        <w:adjustRightInd w:val="0"/>
        <w:spacing w:after="0" w:line="200" w:lineRule="exact"/>
        <w:rPr>
          <w:rFonts w:ascii="Times New Roman" w:hAnsi="Times New Roman"/>
          <w:sz w:val="24"/>
          <w:szCs w:val="24"/>
          <w:lang w:val="ru-RU"/>
        </w:rPr>
      </w:pPr>
    </w:p>
    <w:p w:rsidR="004B3B05" w:rsidRDefault="004B3B05">
      <w:pPr>
        <w:widowControl w:val="0"/>
        <w:autoSpaceDE w:val="0"/>
        <w:autoSpaceDN w:val="0"/>
        <w:adjustRightInd w:val="0"/>
        <w:spacing w:after="0" w:line="200" w:lineRule="exact"/>
        <w:rPr>
          <w:rFonts w:ascii="Times New Roman" w:hAnsi="Times New Roman"/>
          <w:sz w:val="24"/>
          <w:szCs w:val="24"/>
          <w:lang w:val="ru-RU"/>
        </w:rPr>
      </w:pPr>
    </w:p>
    <w:p w:rsidR="004B3B05" w:rsidRDefault="004B3B05">
      <w:pPr>
        <w:widowControl w:val="0"/>
        <w:autoSpaceDE w:val="0"/>
        <w:autoSpaceDN w:val="0"/>
        <w:adjustRightInd w:val="0"/>
        <w:spacing w:after="0" w:line="200" w:lineRule="exact"/>
        <w:rPr>
          <w:rFonts w:ascii="Times New Roman" w:hAnsi="Times New Roman"/>
          <w:sz w:val="24"/>
          <w:szCs w:val="24"/>
          <w:lang w:val="ru-RU"/>
        </w:rPr>
      </w:pPr>
    </w:p>
    <w:p w:rsidR="004B3B05" w:rsidRDefault="004B3B05">
      <w:pPr>
        <w:widowControl w:val="0"/>
        <w:autoSpaceDE w:val="0"/>
        <w:autoSpaceDN w:val="0"/>
        <w:adjustRightInd w:val="0"/>
        <w:spacing w:after="0" w:line="200" w:lineRule="exact"/>
        <w:rPr>
          <w:rFonts w:ascii="Times New Roman" w:hAnsi="Times New Roman"/>
          <w:sz w:val="24"/>
          <w:szCs w:val="24"/>
          <w:lang w:val="ru-RU"/>
        </w:rPr>
      </w:pPr>
    </w:p>
    <w:p w:rsidR="004B3B05" w:rsidRDefault="004B3B05">
      <w:pPr>
        <w:widowControl w:val="0"/>
        <w:autoSpaceDE w:val="0"/>
        <w:autoSpaceDN w:val="0"/>
        <w:adjustRightInd w:val="0"/>
        <w:spacing w:after="0" w:line="200" w:lineRule="exact"/>
        <w:rPr>
          <w:rFonts w:ascii="Times New Roman" w:hAnsi="Times New Roman"/>
          <w:sz w:val="24"/>
          <w:szCs w:val="24"/>
          <w:lang w:val="ru-RU"/>
        </w:rPr>
      </w:pPr>
    </w:p>
    <w:p w:rsidR="004B3B05" w:rsidRDefault="004B3B05">
      <w:pPr>
        <w:widowControl w:val="0"/>
        <w:autoSpaceDE w:val="0"/>
        <w:autoSpaceDN w:val="0"/>
        <w:adjustRightInd w:val="0"/>
        <w:spacing w:after="0" w:line="200" w:lineRule="exact"/>
        <w:rPr>
          <w:rFonts w:ascii="Times New Roman" w:hAnsi="Times New Roman"/>
          <w:sz w:val="24"/>
          <w:szCs w:val="24"/>
          <w:lang w:val="ru-RU"/>
        </w:rPr>
      </w:pPr>
    </w:p>
    <w:p w:rsidR="004B3B05" w:rsidRDefault="004B3B05">
      <w:pPr>
        <w:widowControl w:val="0"/>
        <w:autoSpaceDE w:val="0"/>
        <w:autoSpaceDN w:val="0"/>
        <w:adjustRightInd w:val="0"/>
        <w:spacing w:after="0" w:line="200" w:lineRule="exact"/>
        <w:rPr>
          <w:rFonts w:ascii="Times New Roman" w:hAnsi="Times New Roman"/>
          <w:sz w:val="24"/>
          <w:szCs w:val="24"/>
          <w:lang w:val="ru-RU"/>
        </w:rPr>
      </w:pPr>
    </w:p>
    <w:p w:rsidR="004B3B05" w:rsidRDefault="004B3B05">
      <w:pPr>
        <w:widowControl w:val="0"/>
        <w:autoSpaceDE w:val="0"/>
        <w:autoSpaceDN w:val="0"/>
        <w:adjustRightInd w:val="0"/>
        <w:spacing w:after="0" w:line="200" w:lineRule="exact"/>
        <w:rPr>
          <w:rFonts w:ascii="Times New Roman" w:hAnsi="Times New Roman"/>
          <w:sz w:val="24"/>
          <w:szCs w:val="24"/>
          <w:lang w:val="ru-RU"/>
        </w:rPr>
      </w:pPr>
    </w:p>
    <w:p w:rsidR="004B3B05" w:rsidRDefault="004B3B05">
      <w:pPr>
        <w:widowControl w:val="0"/>
        <w:autoSpaceDE w:val="0"/>
        <w:autoSpaceDN w:val="0"/>
        <w:adjustRightInd w:val="0"/>
        <w:spacing w:after="0" w:line="200" w:lineRule="exact"/>
        <w:rPr>
          <w:rFonts w:ascii="Times New Roman" w:hAnsi="Times New Roman"/>
          <w:sz w:val="24"/>
          <w:szCs w:val="24"/>
          <w:lang w:val="ru-RU"/>
        </w:rPr>
      </w:pPr>
    </w:p>
    <w:p w:rsidR="004B3B05" w:rsidRDefault="004B3B05">
      <w:pPr>
        <w:widowControl w:val="0"/>
        <w:autoSpaceDE w:val="0"/>
        <w:autoSpaceDN w:val="0"/>
        <w:adjustRightInd w:val="0"/>
        <w:spacing w:after="0" w:line="200" w:lineRule="exact"/>
        <w:rPr>
          <w:rFonts w:ascii="Times New Roman" w:hAnsi="Times New Roman"/>
          <w:sz w:val="24"/>
          <w:szCs w:val="24"/>
          <w:lang w:val="ru-RU"/>
        </w:rPr>
      </w:pPr>
    </w:p>
    <w:p w:rsidR="004B3B05" w:rsidRDefault="004B3B05">
      <w:pPr>
        <w:widowControl w:val="0"/>
        <w:autoSpaceDE w:val="0"/>
        <w:autoSpaceDN w:val="0"/>
        <w:adjustRightInd w:val="0"/>
        <w:spacing w:after="0" w:line="200" w:lineRule="exact"/>
        <w:rPr>
          <w:rFonts w:ascii="Times New Roman" w:hAnsi="Times New Roman"/>
          <w:sz w:val="24"/>
          <w:szCs w:val="24"/>
          <w:lang w:val="ru-RU"/>
        </w:rPr>
      </w:pPr>
    </w:p>
    <w:p w:rsidR="004B3B05" w:rsidRDefault="004B3B05">
      <w:pPr>
        <w:widowControl w:val="0"/>
        <w:autoSpaceDE w:val="0"/>
        <w:autoSpaceDN w:val="0"/>
        <w:adjustRightInd w:val="0"/>
        <w:spacing w:after="0" w:line="200" w:lineRule="exact"/>
        <w:rPr>
          <w:rFonts w:ascii="Times New Roman" w:hAnsi="Times New Roman"/>
          <w:sz w:val="24"/>
          <w:szCs w:val="24"/>
          <w:lang w:val="ru-RU"/>
        </w:rPr>
      </w:pPr>
    </w:p>
    <w:p w:rsidR="004B3B05" w:rsidRDefault="004B3B05">
      <w:pPr>
        <w:widowControl w:val="0"/>
        <w:autoSpaceDE w:val="0"/>
        <w:autoSpaceDN w:val="0"/>
        <w:adjustRightInd w:val="0"/>
        <w:spacing w:after="0" w:line="200" w:lineRule="exact"/>
        <w:rPr>
          <w:rFonts w:ascii="Times New Roman" w:hAnsi="Times New Roman"/>
          <w:sz w:val="24"/>
          <w:szCs w:val="24"/>
          <w:lang w:val="ru-RU"/>
        </w:rPr>
      </w:pPr>
    </w:p>
    <w:p w:rsidR="004B3B05" w:rsidRDefault="004B3B05">
      <w:pPr>
        <w:widowControl w:val="0"/>
        <w:autoSpaceDE w:val="0"/>
        <w:autoSpaceDN w:val="0"/>
        <w:adjustRightInd w:val="0"/>
        <w:spacing w:after="0" w:line="200" w:lineRule="exact"/>
        <w:rPr>
          <w:rFonts w:ascii="Times New Roman" w:hAnsi="Times New Roman"/>
          <w:sz w:val="24"/>
          <w:szCs w:val="24"/>
          <w:lang w:val="ru-RU"/>
        </w:rPr>
      </w:pPr>
    </w:p>
    <w:p w:rsidR="004B3B05" w:rsidRDefault="004B3B05">
      <w:pPr>
        <w:widowControl w:val="0"/>
        <w:autoSpaceDE w:val="0"/>
        <w:autoSpaceDN w:val="0"/>
        <w:adjustRightInd w:val="0"/>
        <w:spacing w:after="0" w:line="200" w:lineRule="exact"/>
        <w:rPr>
          <w:rFonts w:ascii="Times New Roman" w:hAnsi="Times New Roman"/>
          <w:sz w:val="24"/>
          <w:szCs w:val="24"/>
          <w:lang w:val="ru-RU"/>
        </w:rPr>
      </w:pPr>
    </w:p>
    <w:p w:rsidR="004B3B05" w:rsidRDefault="004B3B05">
      <w:pPr>
        <w:widowControl w:val="0"/>
        <w:autoSpaceDE w:val="0"/>
        <w:autoSpaceDN w:val="0"/>
        <w:adjustRightInd w:val="0"/>
        <w:spacing w:after="0" w:line="200" w:lineRule="exact"/>
        <w:rPr>
          <w:rFonts w:ascii="Times New Roman" w:hAnsi="Times New Roman"/>
          <w:sz w:val="24"/>
          <w:szCs w:val="24"/>
          <w:lang w:val="ru-RU"/>
        </w:rPr>
      </w:pPr>
    </w:p>
    <w:p w:rsidR="004B3B05" w:rsidRDefault="004B3B05">
      <w:pPr>
        <w:widowControl w:val="0"/>
        <w:autoSpaceDE w:val="0"/>
        <w:autoSpaceDN w:val="0"/>
        <w:adjustRightInd w:val="0"/>
        <w:spacing w:after="0" w:line="200" w:lineRule="exact"/>
        <w:rPr>
          <w:rFonts w:ascii="Times New Roman" w:hAnsi="Times New Roman"/>
          <w:sz w:val="24"/>
          <w:szCs w:val="24"/>
          <w:lang w:val="ru-RU"/>
        </w:rPr>
      </w:pPr>
    </w:p>
    <w:p w:rsidR="004B3B05" w:rsidRDefault="004B3B05">
      <w:pPr>
        <w:widowControl w:val="0"/>
        <w:autoSpaceDE w:val="0"/>
        <w:autoSpaceDN w:val="0"/>
        <w:adjustRightInd w:val="0"/>
        <w:spacing w:after="0" w:line="200" w:lineRule="exact"/>
        <w:rPr>
          <w:rFonts w:ascii="Times New Roman" w:hAnsi="Times New Roman"/>
          <w:sz w:val="24"/>
          <w:szCs w:val="24"/>
          <w:lang w:val="ru-RU"/>
        </w:rPr>
      </w:pPr>
    </w:p>
    <w:p w:rsidR="009B28A4" w:rsidRDefault="004B3B05" w:rsidP="004B3B05">
      <w:pPr>
        <w:widowControl w:val="0"/>
        <w:autoSpaceDE w:val="0"/>
        <w:autoSpaceDN w:val="0"/>
        <w:adjustRightInd w:val="0"/>
        <w:spacing w:after="0" w:line="200" w:lineRule="exact"/>
        <w:jc w:val="right"/>
        <w:rPr>
          <w:rFonts w:ascii="Times New Roman" w:hAnsi="Times New Roman"/>
          <w:sz w:val="24"/>
          <w:szCs w:val="24"/>
        </w:rPr>
      </w:pPr>
      <w:r>
        <w:rPr>
          <w:rFonts w:ascii="Times New Roman" w:hAnsi="Times New Roman"/>
          <w:sz w:val="24"/>
          <w:szCs w:val="24"/>
          <w:lang w:val="ru-RU"/>
        </w:rPr>
        <w:t>121</w:t>
      </w:r>
      <w:r w:rsidR="00E15504">
        <w:rPr>
          <w:rFonts w:ascii="Times New Roman" w:hAnsi="Times New Roman"/>
          <w:sz w:val="24"/>
          <w:szCs w:val="24"/>
        </w:rPr>
        <w:br w:type="page"/>
      </w:r>
    </w:p>
    <w:p w:rsidR="009B28A4" w:rsidRDefault="00FB0289">
      <w:pPr>
        <w:widowControl w:val="0"/>
        <w:numPr>
          <w:ilvl w:val="0"/>
          <w:numId w:val="225"/>
        </w:numPr>
        <w:tabs>
          <w:tab w:val="clear" w:pos="720"/>
          <w:tab w:val="num" w:pos="2720"/>
        </w:tabs>
        <w:overflowPunct w:val="0"/>
        <w:autoSpaceDE w:val="0"/>
        <w:autoSpaceDN w:val="0"/>
        <w:adjustRightInd w:val="0"/>
        <w:spacing w:after="0" w:line="240" w:lineRule="auto"/>
        <w:ind w:left="2720" w:hanging="490"/>
        <w:jc w:val="both"/>
        <w:rPr>
          <w:rFonts w:ascii="Times New Roman" w:hAnsi="Times New Roman"/>
          <w:b/>
          <w:bCs/>
          <w:sz w:val="28"/>
          <w:szCs w:val="28"/>
        </w:rPr>
      </w:pPr>
      <w:bookmarkStart w:id="121" w:name="page255"/>
      <w:bookmarkEnd w:id="121"/>
      <w:r>
        <w:rPr>
          <w:rFonts w:ascii="Times New Roman" w:hAnsi="Times New Roman"/>
          <w:b/>
          <w:bCs/>
          <w:sz w:val="28"/>
          <w:szCs w:val="28"/>
        </w:rPr>
        <w:lastRenderedPageBreak/>
        <w:t xml:space="preserve">Программы отдельных учебных предметов </w:t>
      </w:r>
    </w:p>
    <w:p w:rsidR="009B28A4" w:rsidRDefault="009B28A4">
      <w:pPr>
        <w:widowControl w:val="0"/>
        <w:autoSpaceDE w:val="0"/>
        <w:autoSpaceDN w:val="0"/>
        <w:adjustRightInd w:val="0"/>
        <w:spacing w:after="0" w:line="220" w:lineRule="exact"/>
        <w:rPr>
          <w:rFonts w:ascii="Times New Roman" w:hAnsi="Times New Roman"/>
          <w:b/>
          <w:bCs/>
          <w:sz w:val="28"/>
          <w:szCs w:val="28"/>
        </w:rPr>
      </w:pPr>
    </w:p>
    <w:p w:rsidR="009B28A4" w:rsidRDefault="00FB0289">
      <w:pPr>
        <w:widowControl w:val="0"/>
        <w:numPr>
          <w:ilvl w:val="1"/>
          <w:numId w:val="225"/>
        </w:numPr>
        <w:tabs>
          <w:tab w:val="clear" w:pos="1440"/>
          <w:tab w:val="num" w:pos="4360"/>
        </w:tabs>
        <w:overflowPunct w:val="0"/>
        <w:autoSpaceDE w:val="0"/>
        <w:autoSpaceDN w:val="0"/>
        <w:adjustRightInd w:val="0"/>
        <w:spacing w:after="0" w:line="240" w:lineRule="auto"/>
        <w:ind w:left="4360" w:hanging="704"/>
        <w:jc w:val="both"/>
        <w:rPr>
          <w:rFonts w:ascii="Times New Roman" w:hAnsi="Times New Roman"/>
          <w:b/>
          <w:bCs/>
          <w:sz w:val="28"/>
          <w:szCs w:val="28"/>
        </w:rPr>
      </w:pPr>
      <w:r>
        <w:rPr>
          <w:rFonts w:ascii="Times New Roman" w:hAnsi="Times New Roman"/>
          <w:b/>
          <w:bCs/>
          <w:sz w:val="28"/>
          <w:szCs w:val="28"/>
        </w:rPr>
        <w:t xml:space="preserve">Общие положения </w:t>
      </w:r>
    </w:p>
    <w:p w:rsidR="009B28A4" w:rsidRDefault="009B28A4">
      <w:pPr>
        <w:widowControl w:val="0"/>
        <w:autoSpaceDE w:val="0"/>
        <w:autoSpaceDN w:val="0"/>
        <w:adjustRightInd w:val="0"/>
        <w:spacing w:after="0" w:line="200" w:lineRule="exact"/>
        <w:rPr>
          <w:rFonts w:ascii="Times New Roman" w:hAnsi="Times New Roman"/>
          <w:sz w:val="24"/>
          <w:szCs w:val="24"/>
        </w:rPr>
      </w:pPr>
    </w:p>
    <w:p w:rsidR="009B28A4" w:rsidRDefault="009B28A4">
      <w:pPr>
        <w:widowControl w:val="0"/>
        <w:autoSpaceDE w:val="0"/>
        <w:autoSpaceDN w:val="0"/>
        <w:adjustRightInd w:val="0"/>
        <w:spacing w:after="0" w:line="200" w:lineRule="exact"/>
        <w:rPr>
          <w:rFonts w:ascii="Times New Roman" w:hAnsi="Times New Roman"/>
          <w:sz w:val="24"/>
          <w:szCs w:val="24"/>
        </w:rPr>
      </w:pPr>
    </w:p>
    <w:p w:rsidR="009B28A4" w:rsidRDefault="009B28A4">
      <w:pPr>
        <w:widowControl w:val="0"/>
        <w:autoSpaceDE w:val="0"/>
        <w:autoSpaceDN w:val="0"/>
        <w:adjustRightInd w:val="0"/>
        <w:spacing w:after="0" w:line="304" w:lineRule="exact"/>
        <w:rPr>
          <w:rFonts w:ascii="Times New Roman" w:hAnsi="Times New Roman"/>
          <w:sz w:val="24"/>
          <w:szCs w:val="24"/>
        </w:rPr>
      </w:pPr>
    </w:p>
    <w:p w:rsidR="009B28A4" w:rsidRPr="00A73063" w:rsidRDefault="00FB0289">
      <w:pPr>
        <w:widowControl w:val="0"/>
        <w:overflowPunct w:val="0"/>
        <w:autoSpaceDE w:val="0"/>
        <w:autoSpaceDN w:val="0"/>
        <w:adjustRightInd w:val="0"/>
        <w:spacing w:after="0" w:line="312" w:lineRule="auto"/>
        <w:ind w:firstLine="662"/>
        <w:jc w:val="both"/>
        <w:rPr>
          <w:rFonts w:ascii="Times New Roman" w:hAnsi="Times New Roman"/>
          <w:sz w:val="24"/>
          <w:szCs w:val="24"/>
          <w:lang w:val="ru-RU"/>
        </w:rPr>
      </w:pPr>
      <w:r w:rsidRPr="00A73063">
        <w:rPr>
          <w:rFonts w:ascii="Times New Roman" w:hAnsi="Times New Roman"/>
          <w:sz w:val="28"/>
          <w:szCs w:val="28"/>
          <w:lang w:val="ru-RU"/>
        </w:rPr>
        <w:t>Начальное образование в МБОУ СОШ № 10 решает свою главную задачу — закладывает основу формирования учебной деятельности ребёнка,</w:t>
      </w:r>
    </w:p>
    <w:p w:rsidR="009B28A4" w:rsidRPr="00A73063" w:rsidRDefault="009B28A4">
      <w:pPr>
        <w:widowControl w:val="0"/>
        <w:autoSpaceDE w:val="0"/>
        <w:autoSpaceDN w:val="0"/>
        <w:adjustRightInd w:val="0"/>
        <w:spacing w:after="0" w:line="65"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включающую систему учебных и познавательных мотивов, умения принимать,</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jc w:val="both"/>
        <w:rPr>
          <w:rFonts w:ascii="Times New Roman" w:hAnsi="Times New Roman"/>
          <w:sz w:val="24"/>
          <w:szCs w:val="24"/>
          <w:lang w:val="ru-RU"/>
        </w:rPr>
      </w:pPr>
      <w:r w:rsidRPr="00A73063">
        <w:rPr>
          <w:rFonts w:ascii="Times New Roman" w:hAnsi="Times New Roman"/>
          <w:sz w:val="28"/>
          <w:szCs w:val="28"/>
          <w:lang w:val="ru-RU"/>
        </w:rPr>
        <w:t>сохранять, реализовывать учебные цели, планировать, контролировать и оценивать учебные действия и их результат.</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ind w:firstLine="566"/>
        <w:jc w:val="both"/>
        <w:rPr>
          <w:rFonts w:ascii="Times New Roman" w:hAnsi="Times New Roman"/>
          <w:sz w:val="24"/>
          <w:szCs w:val="24"/>
          <w:lang w:val="ru-RU"/>
        </w:rPr>
      </w:pPr>
      <w:r w:rsidRPr="00A73063">
        <w:rPr>
          <w:rFonts w:ascii="Times New Roman" w:hAnsi="Times New Roman"/>
          <w:sz w:val="28"/>
          <w:szCs w:val="28"/>
          <w:lang w:val="ru-RU"/>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w:t>
      </w:r>
    </w:p>
    <w:p w:rsidR="009B28A4" w:rsidRPr="00A73063" w:rsidRDefault="009B28A4">
      <w:pPr>
        <w:widowControl w:val="0"/>
        <w:autoSpaceDE w:val="0"/>
        <w:autoSpaceDN w:val="0"/>
        <w:adjustRightInd w:val="0"/>
        <w:spacing w:after="0" w:line="98"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jc w:val="both"/>
        <w:rPr>
          <w:rFonts w:ascii="Times New Roman" w:hAnsi="Times New Roman"/>
          <w:sz w:val="24"/>
          <w:szCs w:val="24"/>
          <w:lang w:val="ru-RU"/>
        </w:rPr>
      </w:pPr>
      <w:r w:rsidRPr="00A73063">
        <w:rPr>
          <w:rFonts w:ascii="Times New Roman" w:hAnsi="Times New Roman"/>
          <w:sz w:val="28"/>
          <w:szCs w:val="28"/>
          <w:lang w:val="ru-RU"/>
        </w:rPr>
        <w:t>Сегодня начальное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w:t>
      </w:r>
    </w:p>
    <w:p w:rsidR="009B28A4" w:rsidRPr="00A73063" w:rsidRDefault="009B28A4">
      <w:pPr>
        <w:widowControl w:val="0"/>
        <w:autoSpaceDE w:val="0"/>
        <w:autoSpaceDN w:val="0"/>
        <w:adjustRightInd w:val="0"/>
        <w:spacing w:after="0" w:line="9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jc w:val="both"/>
        <w:rPr>
          <w:rFonts w:ascii="Times New Roman" w:hAnsi="Times New Roman"/>
          <w:sz w:val="24"/>
          <w:szCs w:val="24"/>
          <w:lang w:val="ru-RU"/>
        </w:rPr>
      </w:pPr>
      <w:r w:rsidRPr="00A73063">
        <w:rPr>
          <w:rFonts w:ascii="Times New Roman" w:hAnsi="Times New Roman"/>
          <w:sz w:val="28"/>
          <w:szCs w:val="28"/>
          <w:lang w:val="ru-RU"/>
        </w:rPr>
        <w:t>реализовывать учебные цели, планировать, контролировать и оценивать учебные действия и их результат.</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ind w:firstLine="566"/>
        <w:jc w:val="both"/>
        <w:rPr>
          <w:rFonts w:ascii="Times New Roman" w:hAnsi="Times New Roman"/>
          <w:sz w:val="24"/>
          <w:szCs w:val="24"/>
          <w:lang w:val="ru-RU"/>
        </w:rPr>
      </w:pPr>
      <w:r w:rsidRPr="00A73063">
        <w:rPr>
          <w:rFonts w:ascii="Times New Roman" w:hAnsi="Times New Roman"/>
          <w:sz w:val="28"/>
          <w:szCs w:val="28"/>
          <w:lang w:val="ru-RU"/>
        </w:rPr>
        <w:t>Особенностью содержания современного начального образования является не только ответ на вопрос, что ученик должен знать (запомнить, воспроизвести),</w:t>
      </w:r>
    </w:p>
    <w:p w:rsidR="009B28A4" w:rsidRPr="00A73063" w:rsidRDefault="009B28A4">
      <w:pPr>
        <w:widowControl w:val="0"/>
        <w:autoSpaceDE w:val="0"/>
        <w:autoSpaceDN w:val="0"/>
        <w:adjustRightInd w:val="0"/>
        <w:spacing w:after="0" w:line="65" w:lineRule="exact"/>
        <w:rPr>
          <w:rFonts w:ascii="Times New Roman" w:hAnsi="Times New Roman"/>
          <w:sz w:val="24"/>
          <w:szCs w:val="24"/>
          <w:lang w:val="ru-RU"/>
        </w:rPr>
      </w:pPr>
    </w:p>
    <w:p w:rsidR="009B28A4" w:rsidRPr="00A73063" w:rsidRDefault="00FB0289">
      <w:pPr>
        <w:widowControl w:val="0"/>
        <w:tabs>
          <w:tab w:val="left" w:pos="560"/>
        </w:tabs>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но</w:t>
      </w:r>
      <w:r w:rsidRPr="00A73063">
        <w:rPr>
          <w:rFonts w:ascii="Times New Roman" w:hAnsi="Times New Roman"/>
          <w:sz w:val="24"/>
          <w:szCs w:val="24"/>
          <w:lang w:val="ru-RU"/>
        </w:rPr>
        <w:tab/>
      </w:r>
      <w:r w:rsidRPr="00A73063">
        <w:rPr>
          <w:rFonts w:ascii="Times New Roman" w:hAnsi="Times New Roman"/>
          <w:sz w:val="28"/>
          <w:szCs w:val="28"/>
          <w:lang w:val="ru-RU"/>
        </w:rPr>
        <w:t>и   формирование   универсальных   учебных   действий   в   личностных,</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jc w:val="both"/>
        <w:rPr>
          <w:rFonts w:ascii="Times New Roman" w:hAnsi="Times New Roman"/>
          <w:sz w:val="24"/>
          <w:szCs w:val="24"/>
          <w:lang w:val="ru-RU"/>
        </w:rPr>
      </w:pPr>
      <w:r w:rsidRPr="00A73063">
        <w:rPr>
          <w:rFonts w:ascii="Times New Roman" w:hAnsi="Times New Roman"/>
          <w:sz w:val="28"/>
          <w:szCs w:val="28"/>
          <w:lang w:val="ru-RU"/>
        </w:rPr>
        <w:t>коммуникативных, познавательных, регулятивных сферах, обеспечивающих способность к организации самостоятельной учебной деятельности. Необходимо также распространить общеучебные умения и навыки на формирование ИКТ-</w:t>
      </w:r>
    </w:p>
    <w:p w:rsidR="009B28A4" w:rsidRPr="00A73063" w:rsidRDefault="009B28A4">
      <w:pPr>
        <w:widowControl w:val="0"/>
        <w:autoSpaceDE w:val="0"/>
        <w:autoSpaceDN w:val="0"/>
        <w:adjustRightInd w:val="0"/>
        <w:spacing w:after="0" w:line="36"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компетентности обучающихся.</w:t>
      </w:r>
    </w:p>
    <w:p w:rsidR="009B28A4" w:rsidRPr="00A73063" w:rsidRDefault="009B28A4">
      <w:pPr>
        <w:widowControl w:val="0"/>
        <w:autoSpaceDE w:val="0"/>
        <w:autoSpaceDN w:val="0"/>
        <w:adjustRightInd w:val="0"/>
        <w:spacing w:after="0" w:line="22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50" w:lineRule="auto"/>
        <w:ind w:firstLine="566"/>
        <w:jc w:val="both"/>
        <w:rPr>
          <w:rFonts w:ascii="Times New Roman" w:hAnsi="Times New Roman"/>
          <w:sz w:val="24"/>
          <w:szCs w:val="24"/>
          <w:lang w:val="ru-RU"/>
        </w:rPr>
      </w:pPr>
      <w:r w:rsidRPr="00A73063">
        <w:rPr>
          <w:rFonts w:ascii="Times New Roman" w:hAnsi="Times New Roman"/>
          <w:sz w:val="28"/>
          <w:szCs w:val="28"/>
          <w:lang w:val="ru-RU"/>
        </w:rPr>
        <w:t>Кроме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w:t>
      </w:r>
    </w:p>
    <w:p w:rsidR="009B28A4" w:rsidRPr="00A73063" w:rsidRDefault="009B28A4">
      <w:pPr>
        <w:widowControl w:val="0"/>
        <w:autoSpaceDE w:val="0"/>
        <w:autoSpaceDN w:val="0"/>
        <w:adjustRightInd w:val="0"/>
        <w:spacing w:after="0" w:line="15"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обеспечить интеграцию в изучении разных сторон окружающего мира.</w:t>
      </w:r>
    </w:p>
    <w:p w:rsidR="009B28A4" w:rsidRPr="00A73063" w:rsidRDefault="009B28A4">
      <w:pPr>
        <w:widowControl w:val="0"/>
        <w:autoSpaceDE w:val="0"/>
        <w:autoSpaceDN w:val="0"/>
        <w:adjustRightInd w:val="0"/>
        <w:spacing w:after="0" w:line="339" w:lineRule="exact"/>
        <w:rPr>
          <w:rFonts w:ascii="Times New Roman" w:hAnsi="Times New Roman"/>
          <w:sz w:val="24"/>
          <w:szCs w:val="24"/>
          <w:lang w:val="ru-RU"/>
        </w:rPr>
      </w:pPr>
    </w:p>
    <w:p w:rsidR="009B28A4" w:rsidRPr="00A73063" w:rsidRDefault="004B3B05" w:rsidP="004B3B05">
      <w:pPr>
        <w:widowControl w:val="0"/>
        <w:autoSpaceDE w:val="0"/>
        <w:autoSpaceDN w:val="0"/>
        <w:adjustRightInd w:val="0"/>
        <w:spacing w:after="0" w:line="240" w:lineRule="auto"/>
        <w:jc w:val="right"/>
        <w:rPr>
          <w:rFonts w:ascii="Times New Roman" w:hAnsi="Times New Roman"/>
          <w:sz w:val="24"/>
          <w:szCs w:val="24"/>
          <w:lang w:val="ru-RU"/>
        </w:rPr>
        <w:sectPr w:rsidR="009B28A4" w:rsidRPr="00A73063">
          <w:pgSz w:w="11906" w:h="16838"/>
          <w:pgMar w:top="849" w:right="840" w:bottom="716" w:left="1140" w:header="720" w:footer="720" w:gutter="0"/>
          <w:cols w:space="720" w:equalWidth="0">
            <w:col w:w="9920"/>
          </w:cols>
          <w:noEndnote/>
        </w:sectPr>
      </w:pPr>
      <w:r>
        <w:rPr>
          <w:rFonts w:ascii="Times New Roman" w:hAnsi="Times New Roman"/>
          <w:sz w:val="24"/>
          <w:szCs w:val="24"/>
          <w:lang w:val="ru-RU"/>
        </w:rPr>
        <w:t>122</w:t>
      </w:r>
    </w:p>
    <w:p w:rsidR="009B28A4" w:rsidRPr="00A73063" w:rsidRDefault="00FB0289">
      <w:pPr>
        <w:widowControl w:val="0"/>
        <w:overflowPunct w:val="0"/>
        <w:autoSpaceDE w:val="0"/>
        <w:autoSpaceDN w:val="0"/>
        <w:adjustRightInd w:val="0"/>
        <w:spacing w:after="0" w:line="310" w:lineRule="auto"/>
        <w:ind w:firstLine="566"/>
        <w:jc w:val="both"/>
        <w:rPr>
          <w:rFonts w:ascii="Times New Roman" w:hAnsi="Times New Roman"/>
          <w:sz w:val="24"/>
          <w:szCs w:val="24"/>
          <w:lang w:val="ru-RU"/>
        </w:rPr>
      </w:pPr>
      <w:bookmarkStart w:id="122" w:name="page257"/>
      <w:bookmarkEnd w:id="122"/>
      <w:r w:rsidRPr="00A73063">
        <w:rPr>
          <w:rFonts w:ascii="Times New Roman" w:hAnsi="Times New Roman"/>
          <w:sz w:val="28"/>
          <w:szCs w:val="28"/>
          <w:lang w:val="ru-RU"/>
        </w:rPr>
        <w:lastRenderedPageBreak/>
        <w:t>Уровень сформированности УУД в полной мере зависит от способов организации учебной деятельности и сотрудничества, познавательной,</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50" w:lineRule="auto"/>
        <w:jc w:val="both"/>
        <w:rPr>
          <w:rFonts w:ascii="Times New Roman" w:hAnsi="Times New Roman"/>
          <w:sz w:val="24"/>
          <w:szCs w:val="24"/>
          <w:lang w:val="ru-RU"/>
        </w:rPr>
      </w:pPr>
      <w:r w:rsidRPr="00A73063">
        <w:rPr>
          <w:rFonts w:ascii="Times New Roman" w:hAnsi="Times New Roman"/>
          <w:sz w:val="28"/>
          <w:szCs w:val="28"/>
          <w:lang w:val="ru-RU"/>
        </w:rPr>
        <w:t>творческой, художественно-эстетической и коммуникативной деятельности школьников.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даёт основание для утверждения гуманистической,</w:t>
      </w:r>
    </w:p>
    <w:p w:rsidR="009B28A4" w:rsidRPr="00A73063" w:rsidRDefault="009B28A4">
      <w:pPr>
        <w:widowControl w:val="0"/>
        <w:autoSpaceDE w:val="0"/>
        <w:autoSpaceDN w:val="0"/>
        <w:adjustRightInd w:val="0"/>
        <w:spacing w:after="0" w:line="80"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ind w:right="20"/>
        <w:jc w:val="both"/>
        <w:rPr>
          <w:rFonts w:ascii="Times New Roman" w:hAnsi="Times New Roman"/>
          <w:sz w:val="24"/>
          <w:szCs w:val="24"/>
          <w:lang w:val="ru-RU"/>
        </w:rPr>
      </w:pPr>
      <w:r w:rsidRPr="00A73063">
        <w:rPr>
          <w:rFonts w:ascii="Times New Roman" w:hAnsi="Times New Roman"/>
          <w:sz w:val="28"/>
          <w:szCs w:val="28"/>
          <w:lang w:val="ru-RU"/>
        </w:rPr>
        <w:t>личностно ориентированной направленности процесса образования младших школьников.</w:t>
      </w:r>
    </w:p>
    <w:p w:rsidR="009B28A4" w:rsidRPr="00A73063" w:rsidRDefault="009B28A4">
      <w:pPr>
        <w:widowControl w:val="0"/>
        <w:autoSpaceDE w:val="0"/>
        <w:autoSpaceDN w:val="0"/>
        <w:adjustRightInd w:val="0"/>
        <w:spacing w:after="0" w:line="13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3" w:lineRule="auto"/>
        <w:ind w:firstLine="566"/>
        <w:jc w:val="both"/>
        <w:rPr>
          <w:rFonts w:ascii="Times New Roman" w:hAnsi="Times New Roman"/>
          <w:sz w:val="24"/>
          <w:szCs w:val="24"/>
          <w:lang w:val="ru-RU"/>
        </w:rPr>
      </w:pPr>
      <w:r w:rsidRPr="00A73063">
        <w:rPr>
          <w:rFonts w:ascii="Times New Roman" w:hAnsi="Times New Roman"/>
          <w:sz w:val="28"/>
          <w:szCs w:val="28"/>
          <w:lang w:val="ru-RU"/>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w:t>
      </w:r>
    </w:p>
    <w:p w:rsidR="009B28A4" w:rsidRPr="00A73063" w:rsidRDefault="009B28A4">
      <w:pPr>
        <w:widowControl w:val="0"/>
        <w:autoSpaceDE w:val="0"/>
        <w:autoSpaceDN w:val="0"/>
        <w:adjustRightInd w:val="0"/>
        <w:spacing w:after="0" w:line="9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50" w:lineRule="auto"/>
        <w:jc w:val="both"/>
        <w:rPr>
          <w:rFonts w:ascii="Times New Roman" w:hAnsi="Times New Roman"/>
          <w:sz w:val="24"/>
          <w:szCs w:val="24"/>
          <w:lang w:val="ru-RU"/>
        </w:rPr>
      </w:pPr>
      <w:r w:rsidRPr="00A73063">
        <w:rPr>
          <w:rFonts w:ascii="Times New Roman" w:hAnsi="Times New Roman"/>
          <w:sz w:val="28"/>
          <w:szCs w:val="28"/>
          <w:lang w:val="ru-RU"/>
        </w:rPr>
        <w:t>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w:t>
      </w:r>
    </w:p>
    <w:p w:rsidR="009B28A4" w:rsidRPr="00A73063" w:rsidRDefault="009B28A4">
      <w:pPr>
        <w:widowControl w:val="0"/>
        <w:autoSpaceDE w:val="0"/>
        <w:autoSpaceDN w:val="0"/>
        <w:adjustRightInd w:val="0"/>
        <w:spacing w:after="0" w:line="80"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50" w:lineRule="auto"/>
        <w:ind w:firstLine="566"/>
        <w:jc w:val="both"/>
        <w:rPr>
          <w:rFonts w:ascii="Times New Roman" w:hAnsi="Times New Roman"/>
          <w:sz w:val="24"/>
          <w:szCs w:val="24"/>
          <w:lang w:val="ru-RU"/>
        </w:rPr>
      </w:pPr>
      <w:r w:rsidRPr="00A73063">
        <w:rPr>
          <w:rFonts w:ascii="Times New Roman" w:hAnsi="Times New Roman"/>
          <w:sz w:val="28"/>
          <w:szCs w:val="28"/>
          <w:lang w:val="ru-RU"/>
        </w:rPr>
        <w:t>Начальная ступень образования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99" w:lineRule="exact"/>
        <w:rPr>
          <w:rFonts w:ascii="Times New Roman" w:hAnsi="Times New Roman"/>
          <w:sz w:val="24"/>
          <w:szCs w:val="24"/>
          <w:lang w:val="ru-RU"/>
        </w:rPr>
      </w:pPr>
    </w:p>
    <w:p w:rsidR="009B28A4" w:rsidRDefault="00FB0289">
      <w:pPr>
        <w:widowControl w:val="0"/>
        <w:numPr>
          <w:ilvl w:val="0"/>
          <w:numId w:val="226"/>
        </w:numPr>
        <w:tabs>
          <w:tab w:val="clear" w:pos="720"/>
          <w:tab w:val="num" w:pos="780"/>
        </w:tabs>
        <w:overflowPunct w:val="0"/>
        <w:autoSpaceDE w:val="0"/>
        <w:autoSpaceDN w:val="0"/>
        <w:adjustRightInd w:val="0"/>
        <w:spacing w:after="0" w:line="239" w:lineRule="auto"/>
        <w:ind w:left="780" w:hanging="264"/>
        <w:jc w:val="both"/>
        <w:rPr>
          <w:rFonts w:ascii="Times New Roman" w:hAnsi="Times New Roman"/>
          <w:sz w:val="28"/>
          <w:szCs w:val="28"/>
        </w:rPr>
      </w:pPr>
      <w:r>
        <w:rPr>
          <w:rFonts w:ascii="Times New Roman" w:hAnsi="Times New Roman"/>
          <w:sz w:val="28"/>
          <w:szCs w:val="28"/>
        </w:rPr>
        <w:t>школе реализуются образовательн</w:t>
      </w:r>
      <w:r w:rsidR="000B3E2A">
        <w:rPr>
          <w:rFonts w:ascii="Times New Roman" w:hAnsi="Times New Roman"/>
          <w:sz w:val="28"/>
          <w:szCs w:val="28"/>
          <w:lang w:val="ru-RU"/>
        </w:rPr>
        <w:t xml:space="preserve">ая </w:t>
      </w:r>
      <w:r w:rsidR="000B3E2A">
        <w:rPr>
          <w:rFonts w:ascii="Times New Roman" w:hAnsi="Times New Roman"/>
          <w:sz w:val="28"/>
          <w:szCs w:val="28"/>
        </w:rPr>
        <w:t xml:space="preserve"> программ</w:t>
      </w:r>
      <w:r w:rsidR="000B3E2A">
        <w:rPr>
          <w:rFonts w:ascii="Times New Roman" w:hAnsi="Times New Roman"/>
          <w:sz w:val="28"/>
          <w:szCs w:val="28"/>
          <w:lang w:val="ru-RU"/>
        </w:rPr>
        <w:t>а</w:t>
      </w:r>
      <w:r>
        <w:rPr>
          <w:rFonts w:ascii="Times New Roman" w:hAnsi="Times New Roman"/>
          <w:sz w:val="28"/>
          <w:szCs w:val="28"/>
        </w:rPr>
        <w:t xml:space="preserve">: </w:t>
      </w:r>
    </w:p>
    <w:p w:rsidR="009B28A4" w:rsidRDefault="009B28A4">
      <w:pPr>
        <w:widowControl w:val="0"/>
        <w:autoSpaceDE w:val="0"/>
        <w:autoSpaceDN w:val="0"/>
        <w:adjustRightInd w:val="0"/>
        <w:spacing w:after="0" w:line="145" w:lineRule="exact"/>
        <w:rPr>
          <w:rFonts w:ascii="Times New Roman" w:hAnsi="Times New Roman"/>
          <w:sz w:val="28"/>
          <w:szCs w:val="28"/>
        </w:rPr>
      </w:pPr>
    </w:p>
    <w:p w:rsidR="009B28A4" w:rsidRDefault="00FB0289">
      <w:pPr>
        <w:widowControl w:val="0"/>
        <w:numPr>
          <w:ilvl w:val="1"/>
          <w:numId w:val="226"/>
        </w:numPr>
        <w:tabs>
          <w:tab w:val="clear" w:pos="1440"/>
          <w:tab w:val="num" w:pos="1160"/>
        </w:tabs>
        <w:overflowPunct w:val="0"/>
        <w:autoSpaceDE w:val="0"/>
        <w:autoSpaceDN w:val="0"/>
        <w:adjustRightInd w:val="0"/>
        <w:spacing w:after="0" w:line="240" w:lineRule="auto"/>
        <w:ind w:left="1160" w:hanging="353"/>
        <w:jc w:val="both"/>
        <w:rPr>
          <w:rFonts w:ascii="Symbol" w:hAnsi="Symbol" w:cs="Symbol"/>
          <w:sz w:val="28"/>
          <w:szCs w:val="28"/>
        </w:rPr>
      </w:pPr>
      <w:r>
        <w:rPr>
          <w:rFonts w:ascii="Times New Roman" w:hAnsi="Times New Roman"/>
          <w:sz w:val="28"/>
          <w:szCs w:val="28"/>
        </w:rPr>
        <w:t xml:space="preserve">«Школа России» </w:t>
      </w:r>
    </w:p>
    <w:p w:rsidR="009B28A4" w:rsidRDefault="009B28A4">
      <w:pPr>
        <w:widowControl w:val="0"/>
        <w:autoSpaceDE w:val="0"/>
        <w:autoSpaceDN w:val="0"/>
        <w:adjustRightInd w:val="0"/>
        <w:spacing w:after="0" w:line="144" w:lineRule="exact"/>
        <w:rPr>
          <w:rFonts w:ascii="Symbol" w:hAnsi="Symbol" w:cs="Symbol"/>
          <w:sz w:val="28"/>
          <w:szCs w:val="28"/>
        </w:rPr>
      </w:pPr>
    </w:p>
    <w:p w:rsidR="009B28A4" w:rsidRDefault="009B28A4">
      <w:pPr>
        <w:widowControl w:val="0"/>
        <w:autoSpaceDE w:val="0"/>
        <w:autoSpaceDN w:val="0"/>
        <w:adjustRightInd w:val="0"/>
        <w:spacing w:after="0" w:line="388" w:lineRule="exact"/>
        <w:rPr>
          <w:rFonts w:ascii="Times New Roman" w:hAnsi="Times New Roman"/>
          <w:sz w:val="24"/>
          <w:szCs w:val="24"/>
          <w:lang w:val="ru-RU"/>
        </w:rPr>
      </w:pPr>
    </w:p>
    <w:p w:rsidR="004B3B05" w:rsidRPr="004B3B05" w:rsidRDefault="004B3B05">
      <w:pPr>
        <w:widowControl w:val="0"/>
        <w:autoSpaceDE w:val="0"/>
        <w:autoSpaceDN w:val="0"/>
        <w:adjustRightInd w:val="0"/>
        <w:spacing w:after="0" w:line="388" w:lineRule="exact"/>
        <w:rPr>
          <w:rFonts w:ascii="Times New Roman" w:hAnsi="Times New Roman"/>
          <w:sz w:val="24"/>
          <w:szCs w:val="24"/>
          <w:lang w:val="ru-RU"/>
        </w:rPr>
      </w:pPr>
    </w:p>
    <w:p w:rsidR="009B28A4" w:rsidRPr="004B3B05" w:rsidRDefault="004B3B05" w:rsidP="004B3B05">
      <w:pPr>
        <w:widowControl w:val="0"/>
        <w:autoSpaceDE w:val="0"/>
        <w:autoSpaceDN w:val="0"/>
        <w:adjustRightInd w:val="0"/>
        <w:spacing w:after="0" w:line="240" w:lineRule="auto"/>
        <w:jc w:val="right"/>
        <w:rPr>
          <w:rFonts w:ascii="Times New Roman" w:hAnsi="Times New Roman"/>
          <w:sz w:val="24"/>
          <w:szCs w:val="24"/>
          <w:lang w:val="ru-RU"/>
        </w:rPr>
        <w:sectPr w:rsidR="009B28A4" w:rsidRPr="004B3B05">
          <w:pgSz w:w="11906" w:h="16838"/>
          <w:pgMar w:top="910" w:right="840" w:bottom="716" w:left="1140" w:header="720" w:footer="720" w:gutter="0"/>
          <w:cols w:space="720" w:equalWidth="0">
            <w:col w:w="9920"/>
          </w:cols>
          <w:noEndnote/>
        </w:sectPr>
      </w:pPr>
      <w:r>
        <w:rPr>
          <w:rFonts w:ascii="Times New Roman" w:hAnsi="Times New Roman"/>
          <w:sz w:val="24"/>
          <w:szCs w:val="24"/>
          <w:lang w:val="ru-RU"/>
        </w:rPr>
        <w:t>123</w:t>
      </w:r>
    </w:p>
    <w:p w:rsidR="009B28A4" w:rsidRPr="00A73063" w:rsidRDefault="00FB0289">
      <w:pPr>
        <w:widowControl w:val="0"/>
        <w:overflowPunct w:val="0"/>
        <w:autoSpaceDE w:val="0"/>
        <w:autoSpaceDN w:val="0"/>
        <w:adjustRightInd w:val="0"/>
        <w:spacing w:after="0" w:line="335" w:lineRule="auto"/>
        <w:ind w:firstLine="454"/>
        <w:jc w:val="both"/>
        <w:rPr>
          <w:rFonts w:ascii="Times New Roman" w:hAnsi="Times New Roman"/>
          <w:sz w:val="24"/>
          <w:szCs w:val="24"/>
          <w:lang w:val="ru-RU"/>
        </w:rPr>
      </w:pPr>
      <w:bookmarkStart w:id="123" w:name="page259"/>
      <w:bookmarkEnd w:id="123"/>
      <w:r w:rsidRPr="00A73063">
        <w:rPr>
          <w:rFonts w:ascii="Times New Roman" w:hAnsi="Times New Roman"/>
          <w:sz w:val="28"/>
          <w:szCs w:val="28"/>
          <w:lang w:val="ru-RU"/>
        </w:rPr>
        <w:lastRenderedPageBreak/>
        <w:t>При разработке Рабочих программ (согласно выбранным УМК), учителя используют Примерные программы по учебным предметам начальной школы в соответствии с требованиями к результатам (личностным, метапредметным,</w:t>
      </w:r>
    </w:p>
    <w:p w:rsidR="009B28A4" w:rsidRPr="00A73063" w:rsidRDefault="009B28A4">
      <w:pPr>
        <w:widowControl w:val="0"/>
        <w:autoSpaceDE w:val="0"/>
        <w:autoSpaceDN w:val="0"/>
        <w:adjustRightInd w:val="0"/>
        <w:spacing w:after="0" w:line="99"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jc w:val="both"/>
        <w:rPr>
          <w:rFonts w:ascii="Times New Roman" w:hAnsi="Times New Roman"/>
          <w:sz w:val="24"/>
          <w:szCs w:val="24"/>
          <w:lang w:val="ru-RU"/>
        </w:rPr>
      </w:pPr>
      <w:r w:rsidRPr="00A73063">
        <w:rPr>
          <w:rFonts w:ascii="Times New Roman" w:hAnsi="Times New Roman"/>
          <w:sz w:val="28"/>
          <w:szCs w:val="28"/>
          <w:lang w:val="ru-RU"/>
        </w:rPr>
        <w:t>предметным)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w:t>
      </w:r>
    </w:p>
    <w:p w:rsidR="009B28A4" w:rsidRPr="00A73063" w:rsidRDefault="009B28A4">
      <w:pPr>
        <w:widowControl w:val="0"/>
        <w:autoSpaceDE w:val="0"/>
        <w:autoSpaceDN w:val="0"/>
        <w:adjustRightInd w:val="0"/>
        <w:spacing w:after="0" w:line="32" w:lineRule="exact"/>
        <w:rPr>
          <w:rFonts w:ascii="Times New Roman" w:hAnsi="Times New Roman"/>
          <w:sz w:val="24"/>
          <w:szCs w:val="24"/>
          <w:lang w:val="ru-RU"/>
        </w:rPr>
      </w:pPr>
    </w:p>
    <w:p w:rsidR="009B28A4" w:rsidRDefault="00FB0289">
      <w:pPr>
        <w:widowControl w:val="0"/>
        <w:autoSpaceDE w:val="0"/>
        <w:autoSpaceDN w:val="0"/>
        <w:adjustRightInd w:val="0"/>
        <w:spacing w:after="0" w:line="240" w:lineRule="auto"/>
        <w:ind w:left="440"/>
        <w:rPr>
          <w:rFonts w:ascii="Times New Roman" w:hAnsi="Times New Roman"/>
          <w:sz w:val="24"/>
          <w:szCs w:val="24"/>
        </w:rPr>
      </w:pPr>
      <w:r>
        <w:rPr>
          <w:rFonts w:ascii="Times New Roman" w:hAnsi="Times New Roman"/>
          <w:sz w:val="28"/>
          <w:szCs w:val="28"/>
        </w:rPr>
        <w:t>Программы включают следующие разделы:</w:t>
      </w:r>
    </w:p>
    <w:p w:rsidR="009B28A4" w:rsidRDefault="009B28A4">
      <w:pPr>
        <w:widowControl w:val="0"/>
        <w:autoSpaceDE w:val="0"/>
        <w:autoSpaceDN w:val="0"/>
        <w:adjustRightInd w:val="0"/>
        <w:spacing w:after="0" w:line="226" w:lineRule="exact"/>
        <w:rPr>
          <w:rFonts w:ascii="Times New Roman" w:hAnsi="Times New Roman"/>
          <w:sz w:val="24"/>
          <w:szCs w:val="24"/>
        </w:rPr>
      </w:pPr>
    </w:p>
    <w:p w:rsidR="009B28A4" w:rsidRPr="00A73063" w:rsidRDefault="00FB0289">
      <w:pPr>
        <w:widowControl w:val="0"/>
        <w:numPr>
          <w:ilvl w:val="0"/>
          <w:numId w:val="227"/>
        </w:numPr>
        <w:tabs>
          <w:tab w:val="clear" w:pos="720"/>
          <w:tab w:val="num" w:pos="830"/>
        </w:tabs>
        <w:overflowPunct w:val="0"/>
        <w:autoSpaceDE w:val="0"/>
        <w:autoSpaceDN w:val="0"/>
        <w:adjustRightInd w:val="0"/>
        <w:spacing w:after="0" w:line="310" w:lineRule="auto"/>
        <w:ind w:left="0" w:firstLine="447"/>
        <w:jc w:val="both"/>
        <w:rPr>
          <w:rFonts w:ascii="Times New Roman" w:hAnsi="Times New Roman"/>
          <w:sz w:val="28"/>
          <w:szCs w:val="28"/>
          <w:lang w:val="ru-RU"/>
        </w:rPr>
      </w:pPr>
      <w:r w:rsidRPr="00A73063">
        <w:rPr>
          <w:rFonts w:ascii="Times New Roman" w:hAnsi="Times New Roman"/>
          <w:sz w:val="28"/>
          <w:szCs w:val="28"/>
          <w:lang w:val="ru-RU"/>
        </w:rPr>
        <w:t xml:space="preserve">пояснительную записку, в которой конкретизируются общие цели начального общего образования с учётом специфики учебного предмета; </w:t>
      </w:r>
    </w:p>
    <w:p w:rsidR="009B28A4" w:rsidRPr="00A73063" w:rsidRDefault="009B28A4">
      <w:pPr>
        <w:widowControl w:val="0"/>
        <w:autoSpaceDE w:val="0"/>
        <w:autoSpaceDN w:val="0"/>
        <w:adjustRightInd w:val="0"/>
        <w:spacing w:after="0" w:line="69" w:lineRule="exact"/>
        <w:rPr>
          <w:rFonts w:ascii="Times New Roman" w:hAnsi="Times New Roman"/>
          <w:sz w:val="28"/>
          <w:szCs w:val="28"/>
          <w:lang w:val="ru-RU"/>
        </w:rPr>
      </w:pPr>
    </w:p>
    <w:p w:rsidR="009B28A4" w:rsidRDefault="00FB0289">
      <w:pPr>
        <w:widowControl w:val="0"/>
        <w:numPr>
          <w:ilvl w:val="0"/>
          <w:numId w:val="227"/>
        </w:numPr>
        <w:tabs>
          <w:tab w:val="clear" w:pos="720"/>
          <w:tab w:val="num" w:pos="820"/>
        </w:tabs>
        <w:overflowPunct w:val="0"/>
        <w:autoSpaceDE w:val="0"/>
        <w:autoSpaceDN w:val="0"/>
        <w:adjustRightInd w:val="0"/>
        <w:spacing w:after="0" w:line="240" w:lineRule="auto"/>
        <w:ind w:left="820" w:hanging="373"/>
        <w:jc w:val="both"/>
        <w:rPr>
          <w:rFonts w:ascii="Times New Roman" w:hAnsi="Times New Roman"/>
          <w:sz w:val="28"/>
          <w:szCs w:val="28"/>
        </w:rPr>
      </w:pPr>
      <w:r>
        <w:rPr>
          <w:rFonts w:ascii="Times New Roman" w:hAnsi="Times New Roman"/>
          <w:sz w:val="28"/>
          <w:szCs w:val="28"/>
        </w:rPr>
        <w:t xml:space="preserve">общую характеристику учебного предмета; </w:t>
      </w:r>
    </w:p>
    <w:p w:rsidR="009B28A4" w:rsidRDefault="009B28A4">
      <w:pPr>
        <w:widowControl w:val="0"/>
        <w:autoSpaceDE w:val="0"/>
        <w:autoSpaceDN w:val="0"/>
        <w:adjustRightInd w:val="0"/>
        <w:spacing w:after="0" w:line="161" w:lineRule="exact"/>
        <w:rPr>
          <w:rFonts w:ascii="Times New Roman" w:hAnsi="Times New Roman"/>
          <w:sz w:val="28"/>
          <w:szCs w:val="28"/>
        </w:rPr>
      </w:pPr>
    </w:p>
    <w:p w:rsidR="009B28A4" w:rsidRPr="00A73063" w:rsidRDefault="00FB0289">
      <w:pPr>
        <w:widowControl w:val="0"/>
        <w:numPr>
          <w:ilvl w:val="0"/>
          <w:numId w:val="227"/>
        </w:numPr>
        <w:tabs>
          <w:tab w:val="clear" w:pos="720"/>
          <w:tab w:val="num" w:pos="820"/>
        </w:tabs>
        <w:overflowPunct w:val="0"/>
        <w:autoSpaceDE w:val="0"/>
        <w:autoSpaceDN w:val="0"/>
        <w:adjustRightInd w:val="0"/>
        <w:spacing w:after="0" w:line="240" w:lineRule="auto"/>
        <w:ind w:left="820" w:hanging="373"/>
        <w:jc w:val="both"/>
        <w:rPr>
          <w:rFonts w:ascii="Times New Roman" w:hAnsi="Times New Roman"/>
          <w:sz w:val="28"/>
          <w:szCs w:val="28"/>
          <w:lang w:val="ru-RU"/>
        </w:rPr>
      </w:pPr>
      <w:r w:rsidRPr="00A73063">
        <w:rPr>
          <w:rFonts w:ascii="Times New Roman" w:hAnsi="Times New Roman"/>
          <w:sz w:val="28"/>
          <w:szCs w:val="28"/>
          <w:lang w:val="ru-RU"/>
        </w:rPr>
        <w:t xml:space="preserve">описание места учебного предмета в учебном плане; </w:t>
      </w:r>
    </w:p>
    <w:p w:rsidR="009B28A4" w:rsidRPr="00A73063" w:rsidRDefault="009B28A4">
      <w:pPr>
        <w:widowControl w:val="0"/>
        <w:autoSpaceDE w:val="0"/>
        <w:autoSpaceDN w:val="0"/>
        <w:adjustRightInd w:val="0"/>
        <w:spacing w:after="0" w:line="160" w:lineRule="exact"/>
        <w:rPr>
          <w:rFonts w:ascii="Times New Roman" w:hAnsi="Times New Roman"/>
          <w:sz w:val="28"/>
          <w:szCs w:val="28"/>
          <w:lang w:val="ru-RU"/>
        </w:rPr>
      </w:pPr>
    </w:p>
    <w:p w:rsidR="009B28A4" w:rsidRPr="00A73063" w:rsidRDefault="00FB0289">
      <w:pPr>
        <w:widowControl w:val="0"/>
        <w:numPr>
          <w:ilvl w:val="0"/>
          <w:numId w:val="227"/>
        </w:numPr>
        <w:tabs>
          <w:tab w:val="clear" w:pos="720"/>
          <w:tab w:val="num" w:pos="820"/>
        </w:tabs>
        <w:overflowPunct w:val="0"/>
        <w:autoSpaceDE w:val="0"/>
        <w:autoSpaceDN w:val="0"/>
        <w:adjustRightInd w:val="0"/>
        <w:spacing w:after="0" w:line="240" w:lineRule="auto"/>
        <w:ind w:left="820" w:hanging="373"/>
        <w:jc w:val="both"/>
        <w:rPr>
          <w:rFonts w:ascii="Times New Roman" w:hAnsi="Times New Roman"/>
          <w:sz w:val="28"/>
          <w:szCs w:val="28"/>
          <w:lang w:val="ru-RU"/>
        </w:rPr>
      </w:pPr>
      <w:r w:rsidRPr="00A73063">
        <w:rPr>
          <w:rFonts w:ascii="Times New Roman" w:hAnsi="Times New Roman"/>
          <w:sz w:val="28"/>
          <w:szCs w:val="28"/>
          <w:lang w:val="ru-RU"/>
        </w:rPr>
        <w:t xml:space="preserve">описание ценностных ориентиров содержания учебного предмета; </w:t>
      </w:r>
    </w:p>
    <w:p w:rsidR="009B28A4" w:rsidRPr="00A73063" w:rsidRDefault="009B28A4">
      <w:pPr>
        <w:widowControl w:val="0"/>
        <w:autoSpaceDE w:val="0"/>
        <w:autoSpaceDN w:val="0"/>
        <w:adjustRightInd w:val="0"/>
        <w:spacing w:after="0" w:line="226" w:lineRule="exact"/>
        <w:rPr>
          <w:rFonts w:ascii="Times New Roman" w:hAnsi="Times New Roman"/>
          <w:sz w:val="28"/>
          <w:szCs w:val="28"/>
          <w:lang w:val="ru-RU"/>
        </w:rPr>
      </w:pPr>
    </w:p>
    <w:p w:rsidR="009B28A4" w:rsidRPr="00A73063" w:rsidRDefault="00FB0289">
      <w:pPr>
        <w:widowControl w:val="0"/>
        <w:numPr>
          <w:ilvl w:val="0"/>
          <w:numId w:val="227"/>
        </w:numPr>
        <w:tabs>
          <w:tab w:val="clear" w:pos="720"/>
          <w:tab w:val="num" w:pos="830"/>
        </w:tabs>
        <w:overflowPunct w:val="0"/>
        <w:autoSpaceDE w:val="0"/>
        <w:autoSpaceDN w:val="0"/>
        <w:adjustRightInd w:val="0"/>
        <w:spacing w:after="0" w:line="312" w:lineRule="auto"/>
        <w:ind w:left="0" w:firstLine="447"/>
        <w:jc w:val="both"/>
        <w:rPr>
          <w:rFonts w:ascii="Times New Roman" w:hAnsi="Times New Roman"/>
          <w:sz w:val="28"/>
          <w:szCs w:val="28"/>
          <w:lang w:val="ru-RU"/>
        </w:rPr>
      </w:pPr>
      <w:r w:rsidRPr="00A73063">
        <w:rPr>
          <w:rFonts w:ascii="Times New Roman" w:hAnsi="Times New Roman"/>
          <w:sz w:val="28"/>
          <w:szCs w:val="28"/>
          <w:lang w:val="ru-RU"/>
        </w:rPr>
        <w:t xml:space="preserve">личностные, метапредметные и предметные результаты освоения конкретного учебного предмета; </w:t>
      </w:r>
    </w:p>
    <w:p w:rsidR="009B28A4" w:rsidRPr="00A73063" w:rsidRDefault="009B28A4">
      <w:pPr>
        <w:widowControl w:val="0"/>
        <w:autoSpaceDE w:val="0"/>
        <w:autoSpaceDN w:val="0"/>
        <w:adjustRightInd w:val="0"/>
        <w:spacing w:after="0" w:line="64" w:lineRule="exact"/>
        <w:rPr>
          <w:rFonts w:ascii="Times New Roman" w:hAnsi="Times New Roman"/>
          <w:sz w:val="28"/>
          <w:szCs w:val="28"/>
          <w:lang w:val="ru-RU"/>
        </w:rPr>
      </w:pPr>
    </w:p>
    <w:p w:rsidR="009B28A4" w:rsidRDefault="00FB0289">
      <w:pPr>
        <w:widowControl w:val="0"/>
        <w:numPr>
          <w:ilvl w:val="0"/>
          <w:numId w:val="227"/>
        </w:numPr>
        <w:tabs>
          <w:tab w:val="clear" w:pos="720"/>
          <w:tab w:val="num" w:pos="820"/>
        </w:tabs>
        <w:overflowPunct w:val="0"/>
        <w:autoSpaceDE w:val="0"/>
        <w:autoSpaceDN w:val="0"/>
        <w:adjustRightInd w:val="0"/>
        <w:spacing w:after="0" w:line="240" w:lineRule="auto"/>
        <w:ind w:left="820" w:hanging="373"/>
        <w:jc w:val="both"/>
        <w:rPr>
          <w:rFonts w:ascii="Times New Roman" w:hAnsi="Times New Roman"/>
          <w:sz w:val="28"/>
          <w:szCs w:val="28"/>
        </w:rPr>
      </w:pPr>
      <w:r>
        <w:rPr>
          <w:rFonts w:ascii="Times New Roman" w:hAnsi="Times New Roman"/>
          <w:sz w:val="28"/>
          <w:szCs w:val="28"/>
        </w:rPr>
        <w:t xml:space="preserve">содержание учебного предмета; </w:t>
      </w:r>
    </w:p>
    <w:p w:rsidR="009B28A4" w:rsidRDefault="009B28A4">
      <w:pPr>
        <w:widowControl w:val="0"/>
        <w:autoSpaceDE w:val="0"/>
        <w:autoSpaceDN w:val="0"/>
        <w:adjustRightInd w:val="0"/>
        <w:spacing w:after="0" w:line="226" w:lineRule="exact"/>
        <w:rPr>
          <w:rFonts w:ascii="Times New Roman" w:hAnsi="Times New Roman"/>
          <w:sz w:val="28"/>
          <w:szCs w:val="28"/>
        </w:rPr>
      </w:pPr>
    </w:p>
    <w:p w:rsidR="009B28A4" w:rsidRPr="00A73063" w:rsidRDefault="00FB0289">
      <w:pPr>
        <w:widowControl w:val="0"/>
        <w:numPr>
          <w:ilvl w:val="0"/>
          <w:numId w:val="227"/>
        </w:numPr>
        <w:tabs>
          <w:tab w:val="clear" w:pos="720"/>
          <w:tab w:val="num" w:pos="833"/>
        </w:tabs>
        <w:overflowPunct w:val="0"/>
        <w:autoSpaceDE w:val="0"/>
        <w:autoSpaceDN w:val="0"/>
        <w:adjustRightInd w:val="0"/>
        <w:spacing w:after="0" w:line="310" w:lineRule="auto"/>
        <w:ind w:left="0" w:firstLine="447"/>
        <w:jc w:val="both"/>
        <w:rPr>
          <w:rFonts w:ascii="Times New Roman" w:hAnsi="Times New Roman"/>
          <w:sz w:val="28"/>
          <w:szCs w:val="28"/>
          <w:lang w:val="ru-RU"/>
        </w:rPr>
      </w:pPr>
      <w:r w:rsidRPr="00A73063">
        <w:rPr>
          <w:rFonts w:ascii="Times New Roman" w:hAnsi="Times New Roman"/>
          <w:sz w:val="28"/>
          <w:szCs w:val="28"/>
          <w:lang w:val="ru-RU"/>
        </w:rPr>
        <w:t xml:space="preserve">тематическое планирование с определением основных видов учебной деятельности обучающихся; </w:t>
      </w:r>
    </w:p>
    <w:p w:rsidR="009B28A4" w:rsidRPr="00A73063" w:rsidRDefault="009B28A4">
      <w:pPr>
        <w:widowControl w:val="0"/>
        <w:autoSpaceDE w:val="0"/>
        <w:autoSpaceDN w:val="0"/>
        <w:adjustRightInd w:val="0"/>
        <w:spacing w:after="0" w:line="70" w:lineRule="exact"/>
        <w:rPr>
          <w:rFonts w:ascii="Times New Roman" w:hAnsi="Times New Roman"/>
          <w:sz w:val="28"/>
          <w:szCs w:val="28"/>
          <w:lang w:val="ru-RU"/>
        </w:rPr>
      </w:pPr>
    </w:p>
    <w:p w:rsidR="009B28A4" w:rsidRPr="00A73063" w:rsidRDefault="00FB0289">
      <w:pPr>
        <w:widowControl w:val="0"/>
        <w:numPr>
          <w:ilvl w:val="0"/>
          <w:numId w:val="227"/>
        </w:numPr>
        <w:tabs>
          <w:tab w:val="clear" w:pos="720"/>
          <w:tab w:val="num" w:pos="820"/>
        </w:tabs>
        <w:overflowPunct w:val="0"/>
        <w:autoSpaceDE w:val="0"/>
        <w:autoSpaceDN w:val="0"/>
        <w:adjustRightInd w:val="0"/>
        <w:spacing w:after="0" w:line="240" w:lineRule="auto"/>
        <w:ind w:left="820" w:hanging="373"/>
        <w:jc w:val="both"/>
        <w:rPr>
          <w:rFonts w:ascii="Times New Roman" w:hAnsi="Times New Roman"/>
          <w:sz w:val="28"/>
          <w:szCs w:val="28"/>
          <w:lang w:val="ru-RU"/>
        </w:rPr>
      </w:pPr>
      <w:r w:rsidRPr="00A73063">
        <w:rPr>
          <w:rFonts w:ascii="Times New Roman" w:hAnsi="Times New Roman"/>
          <w:sz w:val="28"/>
          <w:szCs w:val="28"/>
          <w:lang w:val="ru-RU"/>
        </w:rPr>
        <w:t xml:space="preserve">планируемые результаты изучения учебного предмета, курса; </w:t>
      </w:r>
    </w:p>
    <w:p w:rsidR="009B28A4" w:rsidRPr="00A73063" w:rsidRDefault="009B28A4">
      <w:pPr>
        <w:widowControl w:val="0"/>
        <w:autoSpaceDE w:val="0"/>
        <w:autoSpaceDN w:val="0"/>
        <w:adjustRightInd w:val="0"/>
        <w:spacing w:after="0" w:line="226" w:lineRule="exact"/>
        <w:rPr>
          <w:rFonts w:ascii="Times New Roman" w:hAnsi="Times New Roman"/>
          <w:sz w:val="28"/>
          <w:szCs w:val="28"/>
          <w:lang w:val="ru-RU"/>
        </w:rPr>
      </w:pPr>
    </w:p>
    <w:p w:rsidR="009B28A4" w:rsidRPr="00A73063" w:rsidRDefault="00FB0289">
      <w:pPr>
        <w:widowControl w:val="0"/>
        <w:numPr>
          <w:ilvl w:val="0"/>
          <w:numId w:val="227"/>
        </w:numPr>
        <w:tabs>
          <w:tab w:val="clear" w:pos="720"/>
          <w:tab w:val="num" w:pos="828"/>
        </w:tabs>
        <w:overflowPunct w:val="0"/>
        <w:autoSpaceDE w:val="0"/>
        <w:autoSpaceDN w:val="0"/>
        <w:adjustRightInd w:val="0"/>
        <w:spacing w:after="0" w:line="310" w:lineRule="auto"/>
        <w:ind w:left="0" w:firstLine="447"/>
        <w:jc w:val="both"/>
        <w:rPr>
          <w:rFonts w:ascii="Times New Roman" w:hAnsi="Times New Roman"/>
          <w:sz w:val="28"/>
          <w:szCs w:val="28"/>
          <w:lang w:val="ru-RU"/>
        </w:rPr>
      </w:pPr>
      <w:r w:rsidRPr="00A73063">
        <w:rPr>
          <w:rFonts w:ascii="Times New Roman" w:hAnsi="Times New Roman"/>
          <w:sz w:val="28"/>
          <w:szCs w:val="28"/>
          <w:lang w:val="ru-RU"/>
        </w:rPr>
        <w:t xml:space="preserve">описание материально­технического обеспечения образовательного процесса. </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firstLine="454"/>
        <w:rPr>
          <w:rFonts w:ascii="Times New Roman" w:hAnsi="Times New Roman"/>
          <w:sz w:val="24"/>
          <w:szCs w:val="24"/>
          <w:lang w:val="ru-RU"/>
        </w:rPr>
      </w:pPr>
      <w:r w:rsidRPr="00A73063">
        <w:rPr>
          <w:rFonts w:ascii="Times New Roman" w:hAnsi="Times New Roman"/>
          <w:sz w:val="28"/>
          <w:szCs w:val="28"/>
          <w:lang w:val="ru-RU"/>
        </w:rPr>
        <w:t>В данном разделе ООП НОО приводится основное содержание курсов по всем обязательным предметам на ступени начального общего образования,</w:t>
      </w:r>
    </w:p>
    <w:p w:rsidR="009B28A4" w:rsidRPr="00A73063" w:rsidRDefault="009B28A4">
      <w:pPr>
        <w:widowControl w:val="0"/>
        <w:autoSpaceDE w:val="0"/>
        <w:autoSpaceDN w:val="0"/>
        <w:adjustRightInd w:val="0"/>
        <w:spacing w:after="0" w:line="135"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rPr>
          <w:rFonts w:ascii="Times New Roman" w:hAnsi="Times New Roman"/>
          <w:sz w:val="24"/>
          <w:szCs w:val="24"/>
          <w:lang w:val="ru-RU"/>
        </w:rPr>
      </w:pPr>
      <w:r w:rsidRPr="00A73063">
        <w:rPr>
          <w:rFonts w:ascii="Times New Roman" w:hAnsi="Times New Roman"/>
          <w:sz w:val="28"/>
          <w:szCs w:val="28"/>
          <w:lang w:val="ru-RU"/>
        </w:rPr>
        <w:t>которое в полном объёме отражено в соответствующих разделах рабочих программ учебных предметов.</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355" w:lineRule="exact"/>
        <w:rPr>
          <w:rFonts w:ascii="Times New Roman" w:hAnsi="Times New Roman"/>
          <w:sz w:val="24"/>
          <w:szCs w:val="24"/>
          <w:lang w:val="ru-RU"/>
        </w:rPr>
      </w:pPr>
    </w:p>
    <w:p w:rsidR="009B28A4" w:rsidRDefault="00FB0289">
      <w:pPr>
        <w:widowControl w:val="0"/>
        <w:numPr>
          <w:ilvl w:val="0"/>
          <w:numId w:val="228"/>
        </w:numPr>
        <w:tabs>
          <w:tab w:val="clear" w:pos="720"/>
          <w:tab w:val="num" w:pos="2960"/>
        </w:tabs>
        <w:overflowPunct w:val="0"/>
        <w:autoSpaceDE w:val="0"/>
        <w:autoSpaceDN w:val="0"/>
        <w:adjustRightInd w:val="0"/>
        <w:spacing w:after="0" w:line="239" w:lineRule="auto"/>
        <w:ind w:left="2960" w:hanging="766"/>
        <w:jc w:val="both"/>
        <w:rPr>
          <w:rFonts w:ascii="Times New Roman" w:hAnsi="Times New Roman"/>
          <w:b/>
          <w:bCs/>
          <w:sz w:val="28"/>
          <w:szCs w:val="28"/>
        </w:rPr>
      </w:pPr>
      <w:r>
        <w:rPr>
          <w:rFonts w:ascii="Times New Roman" w:hAnsi="Times New Roman"/>
          <w:b/>
          <w:bCs/>
          <w:sz w:val="28"/>
          <w:szCs w:val="28"/>
        </w:rPr>
        <w:t xml:space="preserve">Основное содержание учебных предметов </w:t>
      </w:r>
    </w:p>
    <w:p w:rsidR="009B28A4" w:rsidRDefault="009B28A4">
      <w:pPr>
        <w:widowControl w:val="0"/>
        <w:autoSpaceDE w:val="0"/>
        <w:autoSpaceDN w:val="0"/>
        <w:adjustRightInd w:val="0"/>
        <w:spacing w:after="0" w:line="164" w:lineRule="exact"/>
        <w:rPr>
          <w:rFonts w:ascii="Times New Roman" w:hAnsi="Times New Roman"/>
          <w:b/>
          <w:bCs/>
          <w:sz w:val="28"/>
          <w:szCs w:val="28"/>
        </w:rPr>
      </w:pPr>
    </w:p>
    <w:p w:rsidR="009B28A4" w:rsidRDefault="00FB0289">
      <w:pPr>
        <w:widowControl w:val="0"/>
        <w:numPr>
          <w:ilvl w:val="1"/>
          <w:numId w:val="228"/>
        </w:numPr>
        <w:tabs>
          <w:tab w:val="clear" w:pos="1440"/>
          <w:tab w:val="num" w:pos="4780"/>
        </w:tabs>
        <w:overflowPunct w:val="0"/>
        <w:autoSpaceDE w:val="0"/>
        <w:autoSpaceDN w:val="0"/>
        <w:adjustRightInd w:val="0"/>
        <w:spacing w:after="0" w:line="239" w:lineRule="auto"/>
        <w:ind w:left="4780" w:hanging="910"/>
        <w:jc w:val="both"/>
        <w:rPr>
          <w:rFonts w:ascii="Times New Roman" w:hAnsi="Times New Roman"/>
          <w:b/>
          <w:bCs/>
          <w:sz w:val="28"/>
          <w:szCs w:val="28"/>
        </w:rPr>
      </w:pPr>
      <w:r>
        <w:rPr>
          <w:rFonts w:ascii="Times New Roman" w:hAnsi="Times New Roman"/>
          <w:b/>
          <w:bCs/>
          <w:sz w:val="28"/>
          <w:szCs w:val="28"/>
        </w:rPr>
        <w:t xml:space="preserve">Русский язык. </w:t>
      </w:r>
    </w:p>
    <w:p w:rsidR="009B28A4" w:rsidRDefault="009B28A4">
      <w:pPr>
        <w:widowControl w:val="0"/>
        <w:autoSpaceDE w:val="0"/>
        <w:autoSpaceDN w:val="0"/>
        <w:adjustRightInd w:val="0"/>
        <w:spacing w:after="0" w:line="164" w:lineRule="exact"/>
        <w:rPr>
          <w:rFonts w:ascii="Times New Roman" w:hAnsi="Times New Roman"/>
          <w:sz w:val="24"/>
          <w:szCs w:val="24"/>
        </w:rPr>
      </w:pPr>
    </w:p>
    <w:p w:rsidR="009B28A4" w:rsidRDefault="00FB0289">
      <w:pPr>
        <w:widowControl w:val="0"/>
        <w:autoSpaceDE w:val="0"/>
        <w:autoSpaceDN w:val="0"/>
        <w:adjustRightInd w:val="0"/>
        <w:spacing w:after="0" w:line="239" w:lineRule="auto"/>
        <w:ind w:left="560"/>
        <w:rPr>
          <w:rFonts w:ascii="Times New Roman" w:hAnsi="Times New Roman"/>
          <w:sz w:val="24"/>
          <w:szCs w:val="24"/>
        </w:rPr>
      </w:pPr>
      <w:r>
        <w:rPr>
          <w:rFonts w:ascii="Times New Roman" w:hAnsi="Times New Roman"/>
          <w:b/>
          <w:bCs/>
          <w:i/>
          <w:iCs/>
          <w:sz w:val="28"/>
          <w:szCs w:val="28"/>
        </w:rPr>
        <w:t>Виды речевой деятельности</w:t>
      </w:r>
    </w:p>
    <w:p w:rsidR="009B28A4" w:rsidRDefault="009B28A4">
      <w:pPr>
        <w:widowControl w:val="0"/>
        <w:autoSpaceDE w:val="0"/>
        <w:autoSpaceDN w:val="0"/>
        <w:adjustRightInd w:val="0"/>
        <w:spacing w:after="0" w:line="220" w:lineRule="exact"/>
        <w:rPr>
          <w:rFonts w:ascii="Times New Roman" w:hAnsi="Times New Roman"/>
          <w:sz w:val="24"/>
          <w:szCs w:val="24"/>
        </w:rPr>
      </w:pPr>
    </w:p>
    <w:p w:rsidR="009B28A4" w:rsidRPr="00A73063" w:rsidRDefault="00FB0289">
      <w:pPr>
        <w:widowControl w:val="0"/>
        <w:overflowPunct w:val="0"/>
        <w:autoSpaceDE w:val="0"/>
        <w:autoSpaceDN w:val="0"/>
        <w:adjustRightInd w:val="0"/>
        <w:spacing w:after="0" w:line="310" w:lineRule="auto"/>
        <w:ind w:firstLine="566"/>
        <w:rPr>
          <w:rFonts w:ascii="Times New Roman" w:hAnsi="Times New Roman"/>
          <w:sz w:val="24"/>
          <w:szCs w:val="24"/>
          <w:lang w:val="ru-RU"/>
        </w:rPr>
      </w:pPr>
      <w:r w:rsidRPr="00A73063">
        <w:rPr>
          <w:rFonts w:ascii="Times New Roman" w:hAnsi="Times New Roman"/>
          <w:b/>
          <w:bCs/>
          <w:sz w:val="28"/>
          <w:szCs w:val="28"/>
          <w:lang w:val="ru-RU"/>
        </w:rPr>
        <w:t xml:space="preserve">Слушание. </w:t>
      </w:r>
      <w:r w:rsidRPr="00A73063">
        <w:rPr>
          <w:rFonts w:ascii="Times New Roman" w:hAnsi="Times New Roman"/>
          <w:sz w:val="28"/>
          <w:szCs w:val="28"/>
          <w:lang w:val="ru-RU"/>
        </w:rPr>
        <w:t>Осознание цели и ситуации устного общения.</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Адекватное</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восприятие звучащей речи. Понимание на слух информации, содержащейся в</w:t>
      </w:r>
    </w:p>
    <w:p w:rsidR="009B28A4" w:rsidRPr="00A73063" w:rsidRDefault="009B28A4">
      <w:pPr>
        <w:widowControl w:val="0"/>
        <w:autoSpaceDE w:val="0"/>
        <w:autoSpaceDN w:val="0"/>
        <w:adjustRightInd w:val="0"/>
        <w:spacing w:after="0" w:line="305" w:lineRule="exact"/>
        <w:rPr>
          <w:rFonts w:ascii="Times New Roman" w:hAnsi="Times New Roman"/>
          <w:sz w:val="24"/>
          <w:szCs w:val="24"/>
          <w:lang w:val="ru-RU"/>
        </w:rPr>
      </w:pPr>
    </w:p>
    <w:p w:rsidR="009B28A4" w:rsidRPr="00A73063" w:rsidRDefault="004B3B05" w:rsidP="004B3B05">
      <w:pPr>
        <w:widowControl w:val="0"/>
        <w:autoSpaceDE w:val="0"/>
        <w:autoSpaceDN w:val="0"/>
        <w:adjustRightInd w:val="0"/>
        <w:spacing w:after="0" w:line="240" w:lineRule="auto"/>
        <w:ind w:left="4780"/>
        <w:jc w:val="right"/>
        <w:rPr>
          <w:rFonts w:ascii="Times New Roman" w:hAnsi="Times New Roman"/>
          <w:sz w:val="24"/>
          <w:szCs w:val="24"/>
          <w:lang w:val="ru-RU"/>
        </w:rPr>
      </w:pPr>
      <w:r>
        <w:rPr>
          <w:rFonts w:ascii="Times New Roman" w:hAnsi="Times New Roman"/>
          <w:sz w:val="24"/>
          <w:szCs w:val="24"/>
          <w:lang w:val="ru-RU"/>
        </w:rPr>
        <w:t>124</w:t>
      </w:r>
    </w:p>
    <w:p w:rsidR="009B28A4" w:rsidRPr="00A73063" w:rsidRDefault="009B28A4">
      <w:pPr>
        <w:widowControl w:val="0"/>
        <w:autoSpaceDE w:val="0"/>
        <w:autoSpaceDN w:val="0"/>
        <w:adjustRightInd w:val="0"/>
        <w:spacing w:after="0" w:line="240" w:lineRule="auto"/>
        <w:rPr>
          <w:rFonts w:ascii="Times New Roman" w:hAnsi="Times New Roman"/>
          <w:sz w:val="24"/>
          <w:szCs w:val="24"/>
          <w:lang w:val="ru-RU"/>
        </w:rPr>
        <w:sectPr w:rsidR="009B28A4" w:rsidRPr="00A73063">
          <w:pgSz w:w="11906" w:h="16838"/>
          <w:pgMar w:top="910" w:right="840" w:bottom="716" w:left="1140" w:header="720" w:footer="720" w:gutter="0"/>
          <w:cols w:space="720" w:equalWidth="0">
            <w:col w:w="9920"/>
          </w:cols>
          <w:noEndnote/>
        </w:sectPr>
      </w:pPr>
    </w:p>
    <w:p w:rsidR="009B28A4" w:rsidRPr="00A73063" w:rsidRDefault="00FB0289">
      <w:pPr>
        <w:widowControl w:val="0"/>
        <w:overflowPunct w:val="0"/>
        <w:autoSpaceDE w:val="0"/>
        <w:autoSpaceDN w:val="0"/>
        <w:adjustRightInd w:val="0"/>
        <w:spacing w:after="0" w:line="310" w:lineRule="auto"/>
        <w:jc w:val="both"/>
        <w:rPr>
          <w:rFonts w:ascii="Times New Roman" w:hAnsi="Times New Roman"/>
          <w:sz w:val="24"/>
          <w:szCs w:val="24"/>
          <w:lang w:val="ru-RU"/>
        </w:rPr>
      </w:pPr>
      <w:bookmarkStart w:id="124" w:name="page261"/>
      <w:bookmarkEnd w:id="124"/>
      <w:r w:rsidRPr="00A73063">
        <w:rPr>
          <w:rFonts w:ascii="Times New Roman" w:hAnsi="Times New Roman"/>
          <w:sz w:val="28"/>
          <w:szCs w:val="28"/>
          <w:lang w:val="ru-RU"/>
        </w:rPr>
        <w:lastRenderedPageBreak/>
        <w:t>предъявляемом тексте, определение основной мысли текста, передача его содержания по вопросам.</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0B3E2A" w:rsidRDefault="00FB0289" w:rsidP="00D45D9C">
      <w:pPr>
        <w:widowControl w:val="0"/>
        <w:overflowPunct w:val="0"/>
        <w:autoSpaceDE w:val="0"/>
        <w:autoSpaceDN w:val="0"/>
        <w:adjustRightInd w:val="0"/>
        <w:spacing w:after="0" w:line="360" w:lineRule="auto"/>
        <w:ind w:firstLine="566"/>
        <w:rPr>
          <w:rFonts w:ascii="Times New Roman" w:hAnsi="Times New Roman"/>
          <w:sz w:val="28"/>
          <w:szCs w:val="28"/>
          <w:lang w:val="ru-RU"/>
        </w:rPr>
      </w:pPr>
      <w:r w:rsidRPr="000B3E2A">
        <w:rPr>
          <w:rFonts w:ascii="Times New Roman" w:hAnsi="Times New Roman"/>
          <w:b/>
          <w:bCs/>
          <w:sz w:val="28"/>
          <w:szCs w:val="28"/>
          <w:lang w:val="ru-RU"/>
        </w:rPr>
        <w:t xml:space="preserve">Говорение. </w:t>
      </w:r>
      <w:r w:rsidRPr="000B3E2A">
        <w:rPr>
          <w:rFonts w:ascii="Times New Roman" w:hAnsi="Times New Roman"/>
          <w:sz w:val="28"/>
          <w:szCs w:val="28"/>
          <w:lang w:val="ru-RU"/>
        </w:rPr>
        <w:t>Выбор языковых средств в соответствии с целями и условиями</w:t>
      </w:r>
      <w:r w:rsidRPr="000B3E2A">
        <w:rPr>
          <w:rFonts w:ascii="Times New Roman" w:hAnsi="Times New Roman"/>
          <w:b/>
          <w:bCs/>
          <w:sz w:val="28"/>
          <w:szCs w:val="28"/>
          <w:lang w:val="ru-RU"/>
        </w:rPr>
        <w:t xml:space="preserve"> </w:t>
      </w:r>
      <w:r w:rsidRPr="000B3E2A">
        <w:rPr>
          <w:rFonts w:ascii="Times New Roman" w:hAnsi="Times New Roman"/>
          <w:sz w:val="28"/>
          <w:szCs w:val="28"/>
          <w:lang w:val="ru-RU"/>
        </w:rPr>
        <w:t>общения для эффективного решения коммуникативной задачи. Практическое овладение диалогической формой речи. Овладение умениями начать, поддержать,</w:t>
      </w:r>
    </w:p>
    <w:p w:rsidR="009B28A4" w:rsidRPr="000B3E2A" w:rsidRDefault="00FB0289" w:rsidP="00D45D9C">
      <w:pPr>
        <w:widowControl w:val="0"/>
        <w:overflowPunct w:val="0"/>
        <w:autoSpaceDE w:val="0"/>
        <w:autoSpaceDN w:val="0"/>
        <w:adjustRightInd w:val="0"/>
        <w:spacing w:after="0" w:line="360" w:lineRule="auto"/>
        <w:rPr>
          <w:rFonts w:ascii="Times New Roman" w:hAnsi="Times New Roman"/>
          <w:sz w:val="28"/>
          <w:szCs w:val="28"/>
          <w:lang w:val="ru-RU"/>
        </w:rPr>
      </w:pPr>
      <w:r w:rsidRPr="000B3E2A">
        <w:rPr>
          <w:rFonts w:ascii="Times New Roman" w:hAnsi="Times New Roman"/>
          <w:sz w:val="28"/>
          <w:szCs w:val="28"/>
          <w:lang w:val="ru-RU"/>
        </w:rPr>
        <w:t>закончить разговор, привлечь внимание и т. п. Практическое овладение устными монологическими высказываниями в соответствии с учебной задачей (описание,</w:t>
      </w:r>
    </w:p>
    <w:p w:rsidR="009B28A4" w:rsidRPr="000B3E2A" w:rsidRDefault="00FB0289" w:rsidP="00D45D9C">
      <w:pPr>
        <w:widowControl w:val="0"/>
        <w:overflowPunct w:val="0"/>
        <w:autoSpaceDE w:val="0"/>
        <w:autoSpaceDN w:val="0"/>
        <w:adjustRightInd w:val="0"/>
        <w:spacing w:after="0" w:line="360" w:lineRule="auto"/>
        <w:ind w:right="20"/>
        <w:rPr>
          <w:rFonts w:ascii="Times New Roman" w:hAnsi="Times New Roman"/>
          <w:sz w:val="28"/>
          <w:szCs w:val="28"/>
          <w:lang w:val="ru-RU"/>
        </w:rPr>
      </w:pPr>
      <w:r w:rsidRPr="000B3E2A">
        <w:rPr>
          <w:rFonts w:ascii="Times New Roman" w:hAnsi="Times New Roman"/>
          <w:sz w:val="28"/>
          <w:szCs w:val="28"/>
          <w:lang w:val="ru-RU"/>
        </w:rPr>
        <w:t>повествование, рассуждение). Овладение нормами речевого этикета в ситуациях учебного и бытового общения (приветствие, прощание, извинение, благодарность,</w:t>
      </w:r>
      <w:r w:rsidR="000B3E2A">
        <w:rPr>
          <w:rFonts w:ascii="Times New Roman" w:hAnsi="Times New Roman"/>
          <w:sz w:val="28"/>
          <w:szCs w:val="28"/>
          <w:lang w:val="ru-RU"/>
        </w:rPr>
        <w:t xml:space="preserve"> </w:t>
      </w:r>
      <w:r w:rsidRPr="000B3E2A">
        <w:rPr>
          <w:rFonts w:ascii="Times New Roman" w:hAnsi="Times New Roman"/>
          <w:sz w:val="28"/>
          <w:szCs w:val="28"/>
          <w:lang w:val="ru-RU"/>
        </w:rPr>
        <w:t>обращение с просьбой). Соблюдение орфоэпических норм и правильной интонации.</w:t>
      </w:r>
    </w:p>
    <w:p w:rsidR="009B28A4" w:rsidRPr="00A73063" w:rsidRDefault="009B28A4">
      <w:pPr>
        <w:widowControl w:val="0"/>
        <w:autoSpaceDE w:val="0"/>
        <w:autoSpaceDN w:val="0"/>
        <w:adjustRightInd w:val="0"/>
        <w:spacing w:after="0" w:line="13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ind w:firstLine="566"/>
        <w:jc w:val="both"/>
        <w:rPr>
          <w:rFonts w:ascii="Times New Roman" w:hAnsi="Times New Roman"/>
          <w:sz w:val="24"/>
          <w:szCs w:val="24"/>
          <w:lang w:val="ru-RU"/>
        </w:rPr>
      </w:pPr>
      <w:r w:rsidRPr="00A73063">
        <w:rPr>
          <w:rFonts w:ascii="Times New Roman" w:hAnsi="Times New Roman"/>
          <w:b/>
          <w:bCs/>
          <w:sz w:val="28"/>
          <w:szCs w:val="28"/>
          <w:lang w:val="ru-RU"/>
        </w:rPr>
        <w:t xml:space="preserve">Чтение. </w:t>
      </w:r>
      <w:r w:rsidRPr="00A73063">
        <w:rPr>
          <w:rFonts w:ascii="Times New Roman" w:hAnsi="Times New Roman"/>
          <w:sz w:val="28"/>
          <w:szCs w:val="28"/>
          <w:lang w:val="ru-RU"/>
        </w:rPr>
        <w:t>Понимание учебного текста.</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Выборочное чтение с целью</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нахождения необходимого материала. Нахождение информации, заданной в тексте в явном виде. Формулирование простых выводов на основе информации,</w:t>
      </w:r>
    </w:p>
    <w:p w:rsidR="009B28A4" w:rsidRPr="00A73063" w:rsidRDefault="009B28A4">
      <w:pPr>
        <w:widowControl w:val="0"/>
        <w:autoSpaceDE w:val="0"/>
        <w:autoSpaceDN w:val="0"/>
        <w:adjustRightInd w:val="0"/>
        <w:spacing w:after="0" w:line="9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jc w:val="both"/>
        <w:rPr>
          <w:rFonts w:ascii="Times New Roman" w:hAnsi="Times New Roman"/>
          <w:sz w:val="24"/>
          <w:szCs w:val="24"/>
          <w:lang w:val="ru-RU"/>
        </w:rPr>
      </w:pPr>
      <w:r w:rsidRPr="00A73063">
        <w:rPr>
          <w:rFonts w:ascii="Times New Roman" w:hAnsi="Times New Roman"/>
          <w:sz w:val="28"/>
          <w:szCs w:val="28"/>
          <w:lang w:val="ru-RU"/>
        </w:rPr>
        <w:t xml:space="preserve">содержащейся в тексте. Интерпретация и обобщение содержащейся в тексте информации. </w:t>
      </w:r>
      <w:r w:rsidRPr="00A73063">
        <w:rPr>
          <w:rFonts w:ascii="Times New Roman" w:hAnsi="Times New Roman"/>
          <w:i/>
          <w:iCs/>
          <w:sz w:val="28"/>
          <w:szCs w:val="28"/>
          <w:lang w:val="ru-RU"/>
        </w:rPr>
        <w:t>Анализ и оценка содержания,</w:t>
      </w:r>
      <w:r w:rsidRPr="00A73063">
        <w:rPr>
          <w:rFonts w:ascii="Times New Roman" w:hAnsi="Times New Roman"/>
          <w:sz w:val="28"/>
          <w:szCs w:val="28"/>
          <w:lang w:val="ru-RU"/>
        </w:rPr>
        <w:t xml:space="preserve"> </w:t>
      </w:r>
      <w:r w:rsidRPr="00A73063">
        <w:rPr>
          <w:rFonts w:ascii="Times New Roman" w:hAnsi="Times New Roman"/>
          <w:i/>
          <w:iCs/>
          <w:sz w:val="28"/>
          <w:szCs w:val="28"/>
          <w:lang w:val="ru-RU"/>
        </w:rPr>
        <w:t>языковых особенностей и структуры</w:t>
      </w:r>
      <w:r w:rsidRPr="00A73063">
        <w:rPr>
          <w:rFonts w:ascii="Times New Roman" w:hAnsi="Times New Roman"/>
          <w:sz w:val="28"/>
          <w:szCs w:val="28"/>
          <w:lang w:val="ru-RU"/>
        </w:rPr>
        <w:t xml:space="preserve"> </w:t>
      </w:r>
      <w:r w:rsidRPr="00A73063">
        <w:rPr>
          <w:rFonts w:ascii="Times New Roman" w:hAnsi="Times New Roman"/>
          <w:i/>
          <w:iCs/>
          <w:sz w:val="28"/>
          <w:szCs w:val="28"/>
          <w:lang w:val="ru-RU"/>
        </w:rPr>
        <w:t>текста</w:t>
      </w:r>
      <w:r w:rsidRPr="00A73063">
        <w:rPr>
          <w:rFonts w:ascii="Times New Roman" w:hAnsi="Times New Roman"/>
          <w:sz w:val="28"/>
          <w:szCs w:val="28"/>
          <w:lang w:val="ru-RU"/>
        </w:rPr>
        <w:t>.</w:t>
      </w:r>
    </w:p>
    <w:p w:rsidR="009B28A4" w:rsidRPr="00A73063" w:rsidRDefault="009B28A4">
      <w:pPr>
        <w:widowControl w:val="0"/>
        <w:autoSpaceDE w:val="0"/>
        <w:autoSpaceDN w:val="0"/>
        <w:adjustRightInd w:val="0"/>
        <w:spacing w:after="0" w:line="102"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7" w:lineRule="auto"/>
        <w:ind w:firstLine="566"/>
        <w:jc w:val="both"/>
        <w:rPr>
          <w:rFonts w:ascii="Times New Roman" w:hAnsi="Times New Roman"/>
          <w:sz w:val="24"/>
          <w:szCs w:val="24"/>
          <w:lang w:val="ru-RU"/>
        </w:rPr>
      </w:pPr>
      <w:r w:rsidRPr="00A73063">
        <w:rPr>
          <w:rFonts w:ascii="Times New Roman" w:hAnsi="Times New Roman"/>
          <w:b/>
          <w:bCs/>
          <w:sz w:val="28"/>
          <w:szCs w:val="28"/>
          <w:lang w:val="ru-RU"/>
        </w:rPr>
        <w:t xml:space="preserve">Письмо. </w:t>
      </w:r>
      <w:r w:rsidRPr="00A73063">
        <w:rPr>
          <w:rFonts w:ascii="Times New Roman" w:hAnsi="Times New Roman"/>
          <w:sz w:val="28"/>
          <w:szCs w:val="28"/>
          <w:lang w:val="ru-RU"/>
        </w:rPr>
        <w:t>Письмо букв,</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буквосочетаний,</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слогов,</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слов,</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предложений в системе</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w:t>
      </w:r>
    </w:p>
    <w:p w:rsidR="009B28A4" w:rsidRPr="00A73063" w:rsidRDefault="009B28A4">
      <w:pPr>
        <w:widowControl w:val="0"/>
        <w:autoSpaceDE w:val="0"/>
        <w:autoSpaceDN w:val="0"/>
        <w:adjustRightInd w:val="0"/>
        <w:spacing w:after="0" w:line="8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jc w:val="both"/>
        <w:rPr>
          <w:rFonts w:ascii="Times New Roman" w:hAnsi="Times New Roman"/>
          <w:sz w:val="24"/>
          <w:szCs w:val="24"/>
          <w:lang w:val="ru-RU"/>
        </w:rPr>
      </w:pPr>
      <w:r w:rsidRPr="00A73063">
        <w:rPr>
          <w:rFonts w:ascii="Times New Roman" w:hAnsi="Times New Roman"/>
          <w:sz w:val="28"/>
          <w:szCs w:val="28"/>
          <w:lang w:val="ru-RU"/>
        </w:rPr>
        <w:t>Создание небольших собственных текстов (сочинений) по интересной детям тематике (на основе впечатлений, литературных произведений, сюжетных картин,</w:t>
      </w:r>
    </w:p>
    <w:p w:rsidR="009B28A4" w:rsidRPr="00A73063" w:rsidRDefault="009B28A4">
      <w:pPr>
        <w:widowControl w:val="0"/>
        <w:autoSpaceDE w:val="0"/>
        <w:autoSpaceDN w:val="0"/>
        <w:adjustRightInd w:val="0"/>
        <w:spacing w:after="0" w:line="67"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серий картин, просмотра фрагмента видеозаписи и т. п.).</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54"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b/>
          <w:bCs/>
          <w:i/>
          <w:iCs/>
          <w:sz w:val="28"/>
          <w:szCs w:val="28"/>
          <w:lang w:val="ru-RU"/>
        </w:rPr>
        <w:t>Обучение грамоте</w:t>
      </w:r>
    </w:p>
    <w:p w:rsidR="009B28A4" w:rsidRPr="00A73063" w:rsidRDefault="009B28A4">
      <w:pPr>
        <w:widowControl w:val="0"/>
        <w:autoSpaceDE w:val="0"/>
        <w:autoSpaceDN w:val="0"/>
        <w:adjustRightInd w:val="0"/>
        <w:spacing w:after="0" w:line="220"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firstLine="566"/>
        <w:jc w:val="both"/>
        <w:rPr>
          <w:rFonts w:ascii="Times New Roman" w:hAnsi="Times New Roman"/>
          <w:sz w:val="24"/>
          <w:szCs w:val="24"/>
          <w:lang w:val="ru-RU"/>
        </w:rPr>
      </w:pPr>
      <w:r w:rsidRPr="00A73063">
        <w:rPr>
          <w:rFonts w:ascii="Times New Roman" w:hAnsi="Times New Roman"/>
          <w:b/>
          <w:bCs/>
          <w:sz w:val="28"/>
          <w:szCs w:val="28"/>
          <w:lang w:val="ru-RU"/>
        </w:rPr>
        <w:t xml:space="preserve">Фонетика. </w:t>
      </w:r>
      <w:r w:rsidRPr="00A73063">
        <w:rPr>
          <w:rFonts w:ascii="Times New Roman" w:hAnsi="Times New Roman"/>
          <w:sz w:val="28"/>
          <w:szCs w:val="28"/>
          <w:lang w:val="ru-RU"/>
        </w:rPr>
        <w:t>Звуки речи.</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Осознание единства звукового состава слова и его</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значения. Установление числа и последовательности звуков в слове.</w:t>
      </w:r>
    </w:p>
    <w:p w:rsidR="009B28A4" w:rsidRPr="00A73063" w:rsidRDefault="009B28A4">
      <w:pPr>
        <w:widowControl w:val="0"/>
        <w:autoSpaceDE w:val="0"/>
        <w:autoSpaceDN w:val="0"/>
        <w:adjustRightInd w:val="0"/>
        <w:spacing w:after="0" w:line="67"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Сопоставление слов, различающихся одним или несколькими звуками.</w:t>
      </w:r>
    </w:p>
    <w:p w:rsidR="009B28A4" w:rsidRPr="00A73063" w:rsidRDefault="009B28A4">
      <w:pPr>
        <w:widowControl w:val="0"/>
        <w:autoSpaceDE w:val="0"/>
        <w:autoSpaceDN w:val="0"/>
        <w:adjustRightInd w:val="0"/>
        <w:spacing w:after="0" w:line="399" w:lineRule="exact"/>
        <w:rPr>
          <w:rFonts w:ascii="Times New Roman" w:hAnsi="Times New Roman"/>
          <w:sz w:val="24"/>
          <w:szCs w:val="24"/>
          <w:lang w:val="ru-RU"/>
        </w:rPr>
      </w:pPr>
    </w:p>
    <w:p w:rsidR="009B28A4" w:rsidRPr="00A73063" w:rsidRDefault="004B3B05" w:rsidP="004B3B05">
      <w:pPr>
        <w:widowControl w:val="0"/>
        <w:autoSpaceDE w:val="0"/>
        <w:autoSpaceDN w:val="0"/>
        <w:adjustRightInd w:val="0"/>
        <w:spacing w:after="0" w:line="240" w:lineRule="auto"/>
        <w:jc w:val="right"/>
        <w:rPr>
          <w:rFonts w:ascii="Times New Roman" w:hAnsi="Times New Roman"/>
          <w:sz w:val="24"/>
          <w:szCs w:val="24"/>
          <w:lang w:val="ru-RU"/>
        </w:rPr>
        <w:sectPr w:rsidR="009B28A4" w:rsidRPr="00A73063">
          <w:pgSz w:w="11906" w:h="16838"/>
          <w:pgMar w:top="910" w:right="840" w:bottom="716" w:left="1140" w:header="720" w:footer="720" w:gutter="0"/>
          <w:cols w:space="720" w:equalWidth="0">
            <w:col w:w="9920"/>
          </w:cols>
          <w:noEndnote/>
        </w:sectPr>
      </w:pPr>
      <w:r>
        <w:rPr>
          <w:rFonts w:ascii="Times New Roman" w:hAnsi="Times New Roman"/>
          <w:sz w:val="24"/>
          <w:szCs w:val="24"/>
          <w:lang w:val="ru-RU"/>
        </w:rPr>
        <w:t>125</w:t>
      </w: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bookmarkStart w:id="125" w:name="page263"/>
      <w:bookmarkEnd w:id="125"/>
      <w:r w:rsidRPr="00A73063">
        <w:rPr>
          <w:rFonts w:ascii="Times New Roman" w:hAnsi="Times New Roman"/>
          <w:sz w:val="28"/>
          <w:szCs w:val="28"/>
          <w:lang w:val="ru-RU"/>
        </w:rPr>
        <w:lastRenderedPageBreak/>
        <w:t>Различение гласных и согласных звуков, гласных ударных и безударных,</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согласных твёрдых и мягких, звонких и глухих.</w:t>
      </w:r>
    </w:p>
    <w:p w:rsidR="009B28A4" w:rsidRPr="00A73063" w:rsidRDefault="009B28A4">
      <w:pPr>
        <w:widowControl w:val="0"/>
        <w:autoSpaceDE w:val="0"/>
        <w:autoSpaceDN w:val="0"/>
        <w:adjustRightInd w:val="0"/>
        <w:spacing w:after="0" w:line="161"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Слог как минимальная произносительная единица. Деление слов на слоги.</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Определение места ударения.</w:t>
      </w:r>
    </w:p>
    <w:p w:rsidR="009B28A4" w:rsidRPr="00A73063" w:rsidRDefault="009B28A4">
      <w:pPr>
        <w:widowControl w:val="0"/>
        <w:autoSpaceDE w:val="0"/>
        <w:autoSpaceDN w:val="0"/>
        <w:adjustRightInd w:val="0"/>
        <w:spacing w:after="0" w:line="228"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ind w:firstLine="566"/>
        <w:jc w:val="both"/>
        <w:rPr>
          <w:rFonts w:ascii="Times New Roman" w:hAnsi="Times New Roman"/>
          <w:sz w:val="24"/>
          <w:szCs w:val="24"/>
          <w:lang w:val="ru-RU"/>
        </w:rPr>
      </w:pPr>
      <w:r w:rsidRPr="00A73063">
        <w:rPr>
          <w:rFonts w:ascii="Times New Roman" w:hAnsi="Times New Roman"/>
          <w:b/>
          <w:bCs/>
          <w:sz w:val="28"/>
          <w:szCs w:val="28"/>
          <w:lang w:val="ru-RU"/>
        </w:rPr>
        <w:t xml:space="preserve">Графика. </w:t>
      </w:r>
      <w:r w:rsidRPr="00A73063">
        <w:rPr>
          <w:rFonts w:ascii="Times New Roman" w:hAnsi="Times New Roman"/>
          <w:sz w:val="28"/>
          <w:szCs w:val="28"/>
          <w:lang w:val="ru-RU"/>
        </w:rPr>
        <w:t>Различение звука и буквы:</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буква как знак звука.</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Овладение</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 xml:space="preserve">позиционным способом обозначения звуков буквами. Буквы гласных как показатель твёрдости—мягкости согласных звуков. Функция букв </w:t>
      </w:r>
      <w:r w:rsidRPr="00A73063">
        <w:rPr>
          <w:rFonts w:ascii="Times New Roman" w:hAnsi="Times New Roman"/>
          <w:b/>
          <w:bCs/>
          <w:i/>
          <w:iCs/>
          <w:sz w:val="28"/>
          <w:szCs w:val="28"/>
          <w:lang w:val="ru-RU"/>
        </w:rPr>
        <w:t>е,</w:t>
      </w:r>
      <w:r w:rsidRPr="00A73063">
        <w:rPr>
          <w:rFonts w:ascii="Times New Roman" w:hAnsi="Times New Roman"/>
          <w:sz w:val="28"/>
          <w:szCs w:val="28"/>
          <w:lang w:val="ru-RU"/>
        </w:rPr>
        <w:t xml:space="preserve"> </w:t>
      </w:r>
      <w:r w:rsidRPr="00A73063">
        <w:rPr>
          <w:rFonts w:ascii="Times New Roman" w:hAnsi="Times New Roman"/>
          <w:b/>
          <w:bCs/>
          <w:i/>
          <w:iCs/>
          <w:sz w:val="28"/>
          <w:szCs w:val="28"/>
          <w:lang w:val="ru-RU"/>
        </w:rPr>
        <w:t>ё,</w:t>
      </w:r>
      <w:r w:rsidRPr="00A73063">
        <w:rPr>
          <w:rFonts w:ascii="Times New Roman" w:hAnsi="Times New Roman"/>
          <w:sz w:val="28"/>
          <w:szCs w:val="28"/>
          <w:lang w:val="ru-RU"/>
        </w:rPr>
        <w:t xml:space="preserve"> </w:t>
      </w:r>
      <w:r w:rsidRPr="00A73063">
        <w:rPr>
          <w:rFonts w:ascii="Times New Roman" w:hAnsi="Times New Roman"/>
          <w:b/>
          <w:bCs/>
          <w:i/>
          <w:iCs/>
          <w:sz w:val="28"/>
          <w:szCs w:val="28"/>
          <w:lang w:val="ru-RU"/>
        </w:rPr>
        <w:t>ю,</w:t>
      </w:r>
      <w:r w:rsidRPr="00A73063">
        <w:rPr>
          <w:rFonts w:ascii="Times New Roman" w:hAnsi="Times New Roman"/>
          <w:sz w:val="28"/>
          <w:szCs w:val="28"/>
          <w:lang w:val="ru-RU"/>
        </w:rPr>
        <w:t xml:space="preserve"> </w:t>
      </w:r>
      <w:r w:rsidRPr="00A73063">
        <w:rPr>
          <w:rFonts w:ascii="Times New Roman" w:hAnsi="Times New Roman"/>
          <w:b/>
          <w:bCs/>
          <w:i/>
          <w:iCs/>
          <w:sz w:val="28"/>
          <w:szCs w:val="28"/>
          <w:lang w:val="ru-RU"/>
        </w:rPr>
        <w:t>я.</w:t>
      </w:r>
    </w:p>
    <w:p w:rsidR="009B28A4" w:rsidRPr="00A73063" w:rsidRDefault="009B28A4">
      <w:pPr>
        <w:widowControl w:val="0"/>
        <w:autoSpaceDE w:val="0"/>
        <w:autoSpaceDN w:val="0"/>
        <w:adjustRightInd w:val="0"/>
        <w:spacing w:after="0" w:line="3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Мягкий знак как показатель мягкости предшествующего согласного звука.</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Знакомство с русским алфавитом как последовательностью букв.</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sz w:val="28"/>
          <w:szCs w:val="28"/>
          <w:lang w:val="ru-RU"/>
        </w:rPr>
        <w:t xml:space="preserve">Чтение.  </w:t>
      </w:r>
      <w:r w:rsidRPr="00A73063">
        <w:rPr>
          <w:rFonts w:ascii="Times New Roman" w:hAnsi="Times New Roman"/>
          <w:sz w:val="28"/>
          <w:szCs w:val="28"/>
          <w:lang w:val="ru-RU"/>
        </w:rPr>
        <w:t>Формирование  навыка  слогового  чтения</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(ориентация  на  букву,</w:t>
      </w:r>
    </w:p>
    <w:p w:rsidR="009B28A4" w:rsidRPr="00A73063" w:rsidRDefault="009B28A4">
      <w:pPr>
        <w:widowControl w:val="0"/>
        <w:autoSpaceDE w:val="0"/>
        <w:autoSpaceDN w:val="0"/>
        <w:adjustRightInd w:val="0"/>
        <w:spacing w:after="0" w:line="22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50" w:lineRule="auto"/>
        <w:jc w:val="both"/>
        <w:rPr>
          <w:rFonts w:ascii="Times New Roman" w:hAnsi="Times New Roman"/>
          <w:sz w:val="24"/>
          <w:szCs w:val="24"/>
          <w:lang w:val="ru-RU"/>
        </w:rPr>
      </w:pPr>
      <w:r w:rsidRPr="00A73063">
        <w:rPr>
          <w:rFonts w:ascii="Times New Roman" w:hAnsi="Times New Roman"/>
          <w:sz w:val="28"/>
          <w:szCs w:val="28"/>
          <w:lang w:val="ru-RU"/>
        </w:rPr>
        <w:t>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9B28A4" w:rsidRPr="00A73063" w:rsidRDefault="009B28A4">
      <w:pPr>
        <w:widowControl w:val="0"/>
        <w:autoSpaceDE w:val="0"/>
        <w:autoSpaceDN w:val="0"/>
        <w:adjustRightInd w:val="0"/>
        <w:spacing w:after="0" w:line="80"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ind w:firstLine="566"/>
        <w:jc w:val="both"/>
        <w:rPr>
          <w:rFonts w:ascii="Times New Roman" w:hAnsi="Times New Roman"/>
          <w:sz w:val="24"/>
          <w:szCs w:val="24"/>
          <w:lang w:val="ru-RU"/>
        </w:rPr>
      </w:pPr>
      <w:r w:rsidRPr="00A73063">
        <w:rPr>
          <w:rFonts w:ascii="Times New Roman" w:hAnsi="Times New Roman"/>
          <w:sz w:val="28"/>
          <w:szCs w:val="28"/>
          <w:lang w:val="ru-RU"/>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9B28A4" w:rsidRPr="00A73063" w:rsidRDefault="009B28A4">
      <w:pPr>
        <w:widowControl w:val="0"/>
        <w:autoSpaceDE w:val="0"/>
        <w:autoSpaceDN w:val="0"/>
        <w:adjustRightInd w:val="0"/>
        <w:spacing w:after="0" w:line="98"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ind w:right="20" w:firstLine="566"/>
        <w:jc w:val="both"/>
        <w:rPr>
          <w:rFonts w:ascii="Times New Roman" w:hAnsi="Times New Roman"/>
          <w:sz w:val="24"/>
          <w:szCs w:val="24"/>
          <w:lang w:val="ru-RU"/>
        </w:rPr>
      </w:pPr>
      <w:r w:rsidRPr="00A73063">
        <w:rPr>
          <w:rFonts w:ascii="Times New Roman" w:hAnsi="Times New Roman"/>
          <w:b/>
          <w:bCs/>
          <w:sz w:val="28"/>
          <w:szCs w:val="28"/>
          <w:lang w:val="ru-RU"/>
        </w:rPr>
        <w:t xml:space="preserve">Письмо. </w:t>
      </w:r>
      <w:r w:rsidRPr="00A73063">
        <w:rPr>
          <w:rFonts w:ascii="Times New Roman" w:hAnsi="Times New Roman"/>
          <w:i/>
          <w:iCs/>
          <w:sz w:val="28"/>
          <w:szCs w:val="28"/>
          <w:lang w:val="ru-RU"/>
        </w:rPr>
        <w:t>Усвоение гигиенических требований при письме.</w:t>
      </w:r>
      <w:r w:rsidRPr="00A73063">
        <w:rPr>
          <w:rFonts w:ascii="Times New Roman" w:hAnsi="Times New Roman"/>
          <w:b/>
          <w:bCs/>
          <w:sz w:val="28"/>
          <w:szCs w:val="28"/>
          <w:lang w:val="ru-RU"/>
        </w:rPr>
        <w:t xml:space="preserve"> </w:t>
      </w:r>
      <w:r w:rsidRPr="00A73063">
        <w:rPr>
          <w:rFonts w:ascii="Times New Roman" w:hAnsi="Times New Roman"/>
          <w:i/>
          <w:iCs/>
          <w:sz w:val="28"/>
          <w:szCs w:val="28"/>
          <w:lang w:val="ru-RU"/>
        </w:rPr>
        <w:t>Развитие мелкой</w:t>
      </w:r>
      <w:r w:rsidRPr="00A73063">
        <w:rPr>
          <w:rFonts w:ascii="Times New Roman" w:hAnsi="Times New Roman"/>
          <w:b/>
          <w:bCs/>
          <w:sz w:val="28"/>
          <w:szCs w:val="28"/>
          <w:lang w:val="ru-RU"/>
        </w:rPr>
        <w:t xml:space="preserve"> </w:t>
      </w:r>
      <w:r w:rsidRPr="00A73063">
        <w:rPr>
          <w:rFonts w:ascii="Times New Roman" w:hAnsi="Times New Roman"/>
          <w:i/>
          <w:iCs/>
          <w:sz w:val="28"/>
          <w:szCs w:val="28"/>
          <w:lang w:val="ru-RU"/>
        </w:rPr>
        <w:t>моторики пальцев и свободы движения руки. Развитие умения ориентироваться на пространстве листа в тетради и на пространстве классной доски.</w:t>
      </w:r>
    </w:p>
    <w:p w:rsidR="009B28A4" w:rsidRPr="00A73063" w:rsidRDefault="009B28A4">
      <w:pPr>
        <w:widowControl w:val="0"/>
        <w:autoSpaceDE w:val="0"/>
        <w:autoSpaceDN w:val="0"/>
        <w:adjustRightInd w:val="0"/>
        <w:spacing w:after="0" w:line="10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50" w:lineRule="auto"/>
        <w:ind w:firstLine="566"/>
        <w:jc w:val="both"/>
        <w:rPr>
          <w:rFonts w:ascii="Times New Roman" w:hAnsi="Times New Roman"/>
          <w:sz w:val="24"/>
          <w:szCs w:val="24"/>
          <w:lang w:val="ru-RU"/>
        </w:rPr>
      </w:pPr>
      <w:r w:rsidRPr="00A73063">
        <w:rPr>
          <w:rFonts w:ascii="Times New Roman" w:hAnsi="Times New Roman"/>
          <w:sz w:val="28"/>
          <w:szCs w:val="28"/>
          <w:lang w:val="ru-RU"/>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9B28A4" w:rsidRPr="00A73063" w:rsidRDefault="009B28A4">
      <w:pPr>
        <w:widowControl w:val="0"/>
        <w:autoSpaceDE w:val="0"/>
        <w:autoSpaceDN w:val="0"/>
        <w:adjustRightInd w:val="0"/>
        <w:spacing w:after="0" w:line="80"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firstLine="566"/>
        <w:jc w:val="both"/>
        <w:rPr>
          <w:rFonts w:ascii="Times New Roman" w:hAnsi="Times New Roman"/>
          <w:sz w:val="24"/>
          <w:szCs w:val="24"/>
          <w:lang w:val="ru-RU"/>
        </w:rPr>
      </w:pPr>
      <w:r w:rsidRPr="00A73063">
        <w:rPr>
          <w:rFonts w:ascii="Times New Roman" w:hAnsi="Times New Roman"/>
          <w:sz w:val="28"/>
          <w:szCs w:val="28"/>
          <w:lang w:val="ru-RU"/>
        </w:rPr>
        <w:t>Понимание функции небуквенных графических средств: пробела между словами, знака переноса.</w:t>
      </w:r>
    </w:p>
    <w:p w:rsidR="009B28A4" w:rsidRPr="00A73063" w:rsidRDefault="009B28A4">
      <w:pPr>
        <w:widowControl w:val="0"/>
        <w:autoSpaceDE w:val="0"/>
        <w:autoSpaceDN w:val="0"/>
        <w:adjustRightInd w:val="0"/>
        <w:spacing w:after="0" w:line="305" w:lineRule="exact"/>
        <w:rPr>
          <w:rFonts w:ascii="Times New Roman" w:hAnsi="Times New Roman"/>
          <w:sz w:val="24"/>
          <w:szCs w:val="24"/>
          <w:lang w:val="ru-RU"/>
        </w:rPr>
      </w:pPr>
    </w:p>
    <w:p w:rsidR="009B28A4" w:rsidRDefault="009B28A4">
      <w:pPr>
        <w:widowControl w:val="0"/>
        <w:autoSpaceDE w:val="0"/>
        <w:autoSpaceDN w:val="0"/>
        <w:adjustRightInd w:val="0"/>
        <w:spacing w:after="0" w:line="240" w:lineRule="auto"/>
        <w:rPr>
          <w:rFonts w:ascii="Times New Roman" w:hAnsi="Times New Roman"/>
          <w:sz w:val="24"/>
          <w:szCs w:val="24"/>
          <w:lang w:val="ru-RU"/>
        </w:rPr>
      </w:pPr>
    </w:p>
    <w:p w:rsidR="004B3B05" w:rsidRPr="00A73063" w:rsidRDefault="004B3B05" w:rsidP="004B3B05">
      <w:pPr>
        <w:widowControl w:val="0"/>
        <w:autoSpaceDE w:val="0"/>
        <w:autoSpaceDN w:val="0"/>
        <w:adjustRightInd w:val="0"/>
        <w:spacing w:after="0" w:line="240" w:lineRule="auto"/>
        <w:jc w:val="right"/>
        <w:rPr>
          <w:rFonts w:ascii="Times New Roman" w:hAnsi="Times New Roman"/>
          <w:sz w:val="24"/>
          <w:szCs w:val="24"/>
          <w:lang w:val="ru-RU"/>
        </w:rPr>
        <w:sectPr w:rsidR="004B3B05" w:rsidRPr="00A73063">
          <w:pgSz w:w="11906" w:h="16838"/>
          <w:pgMar w:top="844" w:right="840" w:bottom="716" w:left="1140" w:header="720" w:footer="720" w:gutter="0"/>
          <w:cols w:space="720" w:equalWidth="0">
            <w:col w:w="9920"/>
          </w:cols>
          <w:noEndnote/>
        </w:sectPr>
      </w:pPr>
      <w:r>
        <w:rPr>
          <w:rFonts w:ascii="Times New Roman" w:hAnsi="Times New Roman"/>
          <w:sz w:val="24"/>
          <w:szCs w:val="24"/>
          <w:lang w:val="ru-RU"/>
        </w:rPr>
        <w:t>126</w:t>
      </w:r>
    </w:p>
    <w:p w:rsidR="009B28A4" w:rsidRPr="00A73063" w:rsidRDefault="00FB0289">
      <w:pPr>
        <w:widowControl w:val="0"/>
        <w:overflowPunct w:val="0"/>
        <w:autoSpaceDE w:val="0"/>
        <w:autoSpaceDN w:val="0"/>
        <w:adjustRightInd w:val="0"/>
        <w:spacing w:after="0" w:line="310" w:lineRule="auto"/>
        <w:ind w:firstLine="566"/>
        <w:rPr>
          <w:rFonts w:ascii="Times New Roman" w:hAnsi="Times New Roman"/>
          <w:sz w:val="24"/>
          <w:szCs w:val="24"/>
          <w:lang w:val="ru-RU"/>
        </w:rPr>
      </w:pPr>
      <w:bookmarkStart w:id="126" w:name="page265"/>
      <w:bookmarkEnd w:id="126"/>
      <w:r w:rsidRPr="00A73063">
        <w:rPr>
          <w:rFonts w:ascii="Times New Roman" w:hAnsi="Times New Roman"/>
          <w:b/>
          <w:bCs/>
          <w:sz w:val="28"/>
          <w:szCs w:val="28"/>
          <w:lang w:val="ru-RU"/>
        </w:rPr>
        <w:lastRenderedPageBreak/>
        <w:t xml:space="preserve">Слово и предложение. </w:t>
      </w:r>
      <w:r w:rsidRPr="00A73063">
        <w:rPr>
          <w:rFonts w:ascii="Times New Roman" w:hAnsi="Times New Roman"/>
          <w:sz w:val="28"/>
          <w:szCs w:val="28"/>
          <w:lang w:val="ru-RU"/>
        </w:rPr>
        <w:t>Восприятие слова как объекта изучения,</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материала</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для анализа. Наблюдение над значением слова.</w:t>
      </w:r>
    </w:p>
    <w:p w:rsidR="009B28A4" w:rsidRPr="00A73063" w:rsidRDefault="009B28A4">
      <w:pPr>
        <w:widowControl w:val="0"/>
        <w:autoSpaceDE w:val="0"/>
        <w:autoSpaceDN w:val="0"/>
        <w:adjustRightInd w:val="0"/>
        <w:spacing w:after="0" w:line="68"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Различение слова и предложения. Работа с предложением: выделение слов,</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изменение их порядка.</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sz w:val="28"/>
          <w:szCs w:val="28"/>
          <w:lang w:val="ru-RU"/>
        </w:rPr>
        <w:t xml:space="preserve">Орфография. </w:t>
      </w:r>
      <w:r w:rsidRPr="00A73063">
        <w:rPr>
          <w:rFonts w:ascii="Times New Roman" w:hAnsi="Times New Roman"/>
          <w:sz w:val="28"/>
          <w:szCs w:val="28"/>
          <w:lang w:val="ru-RU"/>
        </w:rPr>
        <w:t>Знакомство с правилами правописания и их применение:</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Default="00FB0289">
      <w:pPr>
        <w:widowControl w:val="0"/>
        <w:numPr>
          <w:ilvl w:val="0"/>
          <w:numId w:val="229"/>
        </w:numPr>
        <w:tabs>
          <w:tab w:val="clear" w:pos="720"/>
          <w:tab w:val="num" w:pos="700"/>
        </w:tabs>
        <w:overflowPunct w:val="0"/>
        <w:autoSpaceDE w:val="0"/>
        <w:autoSpaceDN w:val="0"/>
        <w:adjustRightInd w:val="0"/>
        <w:spacing w:after="0" w:line="240" w:lineRule="auto"/>
        <w:ind w:left="700" w:hanging="140"/>
        <w:jc w:val="both"/>
        <w:rPr>
          <w:rFonts w:ascii="Times New Roman" w:hAnsi="Times New Roman"/>
          <w:sz w:val="28"/>
          <w:szCs w:val="28"/>
        </w:rPr>
      </w:pPr>
      <w:r>
        <w:rPr>
          <w:rFonts w:ascii="Times New Roman" w:hAnsi="Times New Roman"/>
          <w:sz w:val="28"/>
          <w:szCs w:val="28"/>
        </w:rPr>
        <w:t xml:space="preserve">раздельное написание слов; </w:t>
      </w:r>
    </w:p>
    <w:p w:rsidR="009B28A4" w:rsidRDefault="009B28A4">
      <w:pPr>
        <w:widowControl w:val="0"/>
        <w:autoSpaceDE w:val="0"/>
        <w:autoSpaceDN w:val="0"/>
        <w:adjustRightInd w:val="0"/>
        <w:spacing w:after="0" w:line="160" w:lineRule="exact"/>
        <w:rPr>
          <w:rFonts w:ascii="Times New Roman" w:hAnsi="Times New Roman"/>
          <w:sz w:val="28"/>
          <w:szCs w:val="28"/>
        </w:rPr>
      </w:pPr>
    </w:p>
    <w:p w:rsidR="009B28A4" w:rsidRPr="00A73063" w:rsidRDefault="00FB0289">
      <w:pPr>
        <w:widowControl w:val="0"/>
        <w:numPr>
          <w:ilvl w:val="0"/>
          <w:numId w:val="229"/>
        </w:numPr>
        <w:tabs>
          <w:tab w:val="clear" w:pos="720"/>
          <w:tab w:val="num" w:pos="700"/>
        </w:tabs>
        <w:overflowPunct w:val="0"/>
        <w:autoSpaceDE w:val="0"/>
        <w:autoSpaceDN w:val="0"/>
        <w:adjustRightInd w:val="0"/>
        <w:spacing w:after="0" w:line="240" w:lineRule="auto"/>
        <w:ind w:left="700" w:hanging="140"/>
        <w:jc w:val="both"/>
        <w:rPr>
          <w:rFonts w:ascii="Times New Roman" w:hAnsi="Times New Roman"/>
          <w:sz w:val="28"/>
          <w:szCs w:val="28"/>
          <w:lang w:val="ru-RU"/>
        </w:rPr>
      </w:pPr>
      <w:r w:rsidRPr="00A73063">
        <w:rPr>
          <w:rFonts w:ascii="Times New Roman" w:hAnsi="Times New Roman"/>
          <w:sz w:val="28"/>
          <w:szCs w:val="28"/>
          <w:lang w:val="ru-RU"/>
        </w:rPr>
        <w:t>обозначение гласных после шипящих (</w:t>
      </w:r>
      <w:r w:rsidRPr="00A73063">
        <w:rPr>
          <w:rFonts w:ascii="Times New Roman" w:hAnsi="Times New Roman"/>
          <w:b/>
          <w:bCs/>
          <w:i/>
          <w:iCs/>
          <w:sz w:val="28"/>
          <w:szCs w:val="28"/>
          <w:lang w:val="ru-RU"/>
        </w:rPr>
        <w:t>ча</w:t>
      </w:r>
      <w:r w:rsidRPr="00A73063">
        <w:rPr>
          <w:rFonts w:ascii="Times New Roman" w:hAnsi="Times New Roman"/>
          <w:sz w:val="28"/>
          <w:szCs w:val="28"/>
          <w:lang w:val="ru-RU"/>
        </w:rPr>
        <w:t xml:space="preserve"> </w:t>
      </w:r>
      <w:r w:rsidRPr="00A73063">
        <w:rPr>
          <w:rFonts w:ascii="Times New Roman" w:hAnsi="Times New Roman"/>
          <w:b/>
          <w:bCs/>
          <w:sz w:val="28"/>
          <w:szCs w:val="28"/>
          <w:lang w:val="ru-RU"/>
        </w:rPr>
        <w:t>—</w:t>
      </w:r>
      <w:r w:rsidRPr="00A73063">
        <w:rPr>
          <w:rFonts w:ascii="Times New Roman" w:hAnsi="Times New Roman"/>
          <w:sz w:val="28"/>
          <w:szCs w:val="28"/>
          <w:lang w:val="ru-RU"/>
        </w:rPr>
        <w:t xml:space="preserve"> </w:t>
      </w:r>
      <w:r w:rsidRPr="00A73063">
        <w:rPr>
          <w:rFonts w:ascii="Times New Roman" w:hAnsi="Times New Roman"/>
          <w:b/>
          <w:bCs/>
          <w:i/>
          <w:iCs/>
          <w:sz w:val="28"/>
          <w:szCs w:val="28"/>
          <w:lang w:val="ru-RU"/>
        </w:rPr>
        <w:t>ща</w:t>
      </w:r>
      <w:r w:rsidRPr="00A73063">
        <w:rPr>
          <w:rFonts w:ascii="Times New Roman" w:hAnsi="Times New Roman"/>
          <w:b/>
          <w:bCs/>
          <w:sz w:val="28"/>
          <w:szCs w:val="28"/>
          <w:lang w:val="ru-RU"/>
        </w:rPr>
        <w:t>,</w:t>
      </w:r>
      <w:r w:rsidRPr="00A73063">
        <w:rPr>
          <w:rFonts w:ascii="Times New Roman" w:hAnsi="Times New Roman"/>
          <w:sz w:val="28"/>
          <w:szCs w:val="28"/>
          <w:lang w:val="ru-RU"/>
        </w:rPr>
        <w:t xml:space="preserve"> </w:t>
      </w:r>
      <w:r w:rsidRPr="00A73063">
        <w:rPr>
          <w:rFonts w:ascii="Times New Roman" w:hAnsi="Times New Roman"/>
          <w:b/>
          <w:bCs/>
          <w:i/>
          <w:iCs/>
          <w:sz w:val="28"/>
          <w:szCs w:val="28"/>
          <w:lang w:val="ru-RU"/>
        </w:rPr>
        <w:t>чу</w:t>
      </w:r>
      <w:r w:rsidRPr="00A73063">
        <w:rPr>
          <w:rFonts w:ascii="Times New Roman" w:hAnsi="Times New Roman"/>
          <w:sz w:val="28"/>
          <w:szCs w:val="28"/>
          <w:lang w:val="ru-RU"/>
        </w:rPr>
        <w:t xml:space="preserve"> </w:t>
      </w:r>
      <w:r w:rsidRPr="00A73063">
        <w:rPr>
          <w:rFonts w:ascii="Times New Roman" w:hAnsi="Times New Roman"/>
          <w:b/>
          <w:bCs/>
          <w:sz w:val="28"/>
          <w:szCs w:val="28"/>
          <w:lang w:val="ru-RU"/>
        </w:rPr>
        <w:t>—</w:t>
      </w:r>
      <w:r w:rsidRPr="00A73063">
        <w:rPr>
          <w:rFonts w:ascii="Times New Roman" w:hAnsi="Times New Roman"/>
          <w:sz w:val="28"/>
          <w:szCs w:val="28"/>
          <w:lang w:val="ru-RU"/>
        </w:rPr>
        <w:t xml:space="preserve"> </w:t>
      </w:r>
      <w:r w:rsidRPr="00A73063">
        <w:rPr>
          <w:rFonts w:ascii="Times New Roman" w:hAnsi="Times New Roman"/>
          <w:b/>
          <w:bCs/>
          <w:i/>
          <w:iCs/>
          <w:sz w:val="28"/>
          <w:szCs w:val="28"/>
          <w:lang w:val="ru-RU"/>
        </w:rPr>
        <w:t>щу</w:t>
      </w:r>
      <w:r w:rsidRPr="00A73063">
        <w:rPr>
          <w:rFonts w:ascii="Times New Roman" w:hAnsi="Times New Roman"/>
          <w:b/>
          <w:bCs/>
          <w:sz w:val="28"/>
          <w:szCs w:val="28"/>
          <w:lang w:val="ru-RU"/>
        </w:rPr>
        <w:t>,</w:t>
      </w:r>
      <w:r w:rsidRPr="00A73063">
        <w:rPr>
          <w:rFonts w:ascii="Times New Roman" w:hAnsi="Times New Roman"/>
          <w:sz w:val="28"/>
          <w:szCs w:val="28"/>
          <w:lang w:val="ru-RU"/>
        </w:rPr>
        <w:t xml:space="preserve"> </w:t>
      </w:r>
      <w:r w:rsidRPr="00A73063">
        <w:rPr>
          <w:rFonts w:ascii="Times New Roman" w:hAnsi="Times New Roman"/>
          <w:b/>
          <w:bCs/>
          <w:i/>
          <w:iCs/>
          <w:sz w:val="28"/>
          <w:szCs w:val="28"/>
          <w:lang w:val="ru-RU"/>
        </w:rPr>
        <w:t>жи</w:t>
      </w:r>
      <w:r w:rsidRPr="00A73063">
        <w:rPr>
          <w:rFonts w:ascii="Times New Roman" w:hAnsi="Times New Roman"/>
          <w:sz w:val="28"/>
          <w:szCs w:val="28"/>
          <w:lang w:val="ru-RU"/>
        </w:rPr>
        <w:t xml:space="preserve"> </w:t>
      </w:r>
      <w:r w:rsidRPr="00A73063">
        <w:rPr>
          <w:rFonts w:ascii="Times New Roman" w:hAnsi="Times New Roman"/>
          <w:b/>
          <w:bCs/>
          <w:sz w:val="28"/>
          <w:szCs w:val="28"/>
          <w:lang w:val="ru-RU"/>
        </w:rPr>
        <w:t>—</w:t>
      </w:r>
      <w:r w:rsidRPr="00A73063">
        <w:rPr>
          <w:rFonts w:ascii="Times New Roman" w:hAnsi="Times New Roman"/>
          <w:sz w:val="28"/>
          <w:szCs w:val="28"/>
          <w:lang w:val="ru-RU"/>
        </w:rPr>
        <w:t xml:space="preserve"> </w:t>
      </w:r>
      <w:r w:rsidRPr="00A73063">
        <w:rPr>
          <w:rFonts w:ascii="Times New Roman" w:hAnsi="Times New Roman"/>
          <w:b/>
          <w:bCs/>
          <w:i/>
          <w:iCs/>
          <w:sz w:val="28"/>
          <w:szCs w:val="28"/>
          <w:lang w:val="ru-RU"/>
        </w:rPr>
        <w:t>ши</w:t>
      </w:r>
      <w:r w:rsidRPr="00A73063">
        <w:rPr>
          <w:rFonts w:ascii="Times New Roman" w:hAnsi="Times New Roman"/>
          <w:sz w:val="28"/>
          <w:szCs w:val="28"/>
          <w:lang w:val="ru-RU"/>
        </w:rPr>
        <w:t xml:space="preserve">); </w:t>
      </w:r>
    </w:p>
    <w:p w:rsidR="009B28A4" w:rsidRPr="00A73063" w:rsidRDefault="009B28A4">
      <w:pPr>
        <w:widowControl w:val="0"/>
        <w:autoSpaceDE w:val="0"/>
        <w:autoSpaceDN w:val="0"/>
        <w:adjustRightInd w:val="0"/>
        <w:spacing w:after="0" w:line="160" w:lineRule="exact"/>
        <w:rPr>
          <w:rFonts w:ascii="Times New Roman" w:hAnsi="Times New Roman"/>
          <w:sz w:val="28"/>
          <w:szCs w:val="28"/>
          <w:lang w:val="ru-RU"/>
        </w:rPr>
      </w:pPr>
    </w:p>
    <w:p w:rsidR="009B28A4" w:rsidRPr="00A73063" w:rsidRDefault="00FB0289">
      <w:pPr>
        <w:widowControl w:val="0"/>
        <w:numPr>
          <w:ilvl w:val="0"/>
          <w:numId w:val="229"/>
        </w:numPr>
        <w:tabs>
          <w:tab w:val="clear" w:pos="720"/>
          <w:tab w:val="num" w:pos="700"/>
        </w:tabs>
        <w:overflowPunct w:val="0"/>
        <w:autoSpaceDE w:val="0"/>
        <w:autoSpaceDN w:val="0"/>
        <w:adjustRightInd w:val="0"/>
        <w:spacing w:after="0" w:line="240" w:lineRule="auto"/>
        <w:ind w:left="700" w:hanging="140"/>
        <w:jc w:val="both"/>
        <w:rPr>
          <w:rFonts w:ascii="Times New Roman" w:hAnsi="Times New Roman"/>
          <w:sz w:val="28"/>
          <w:szCs w:val="28"/>
          <w:lang w:val="ru-RU"/>
        </w:rPr>
      </w:pPr>
      <w:r w:rsidRPr="00A73063">
        <w:rPr>
          <w:rFonts w:ascii="Times New Roman" w:hAnsi="Times New Roman"/>
          <w:sz w:val="28"/>
          <w:szCs w:val="28"/>
          <w:lang w:val="ru-RU"/>
        </w:rPr>
        <w:t xml:space="preserve">прописная (заглавная) буква в начале предложения, в именах собственных; </w:t>
      </w:r>
    </w:p>
    <w:p w:rsidR="009B28A4" w:rsidRPr="00A73063" w:rsidRDefault="009B28A4">
      <w:pPr>
        <w:widowControl w:val="0"/>
        <w:autoSpaceDE w:val="0"/>
        <w:autoSpaceDN w:val="0"/>
        <w:adjustRightInd w:val="0"/>
        <w:spacing w:after="0" w:line="160" w:lineRule="exact"/>
        <w:rPr>
          <w:rFonts w:ascii="Times New Roman" w:hAnsi="Times New Roman"/>
          <w:sz w:val="28"/>
          <w:szCs w:val="28"/>
          <w:lang w:val="ru-RU"/>
        </w:rPr>
      </w:pPr>
    </w:p>
    <w:p w:rsidR="009B28A4" w:rsidRPr="00A73063" w:rsidRDefault="00FB0289">
      <w:pPr>
        <w:widowControl w:val="0"/>
        <w:numPr>
          <w:ilvl w:val="0"/>
          <w:numId w:val="229"/>
        </w:numPr>
        <w:tabs>
          <w:tab w:val="clear" w:pos="720"/>
          <w:tab w:val="num" w:pos="700"/>
        </w:tabs>
        <w:overflowPunct w:val="0"/>
        <w:autoSpaceDE w:val="0"/>
        <w:autoSpaceDN w:val="0"/>
        <w:adjustRightInd w:val="0"/>
        <w:spacing w:after="0" w:line="240" w:lineRule="auto"/>
        <w:ind w:left="700" w:hanging="140"/>
        <w:jc w:val="both"/>
        <w:rPr>
          <w:rFonts w:ascii="Times New Roman" w:hAnsi="Times New Roman"/>
          <w:sz w:val="28"/>
          <w:szCs w:val="28"/>
          <w:lang w:val="ru-RU"/>
        </w:rPr>
      </w:pPr>
      <w:r w:rsidRPr="00A73063">
        <w:rPr>
          <w:rFonts w:ascii="Times New Roman" w:hAnsi="Times New Roman"/>
          <w:sz w:val="28"/>
          <w:szCs w:val="28"/>
          <w:lang w:val="ru-RU"/>
        </w:rPr>
        <w:t xml:space="preserve">перенос слов по слогам без стечения согласных; </w:t>
      </w:r>
    </w:p>
    <w:p w:rsidR="009B28A4" w:rsidRPr="00A73063" w:rsidRDefault="009B28A4">
      <w:pPr>
        <w:widowControl w:val="0"/>
        <w:autoSpaceDE w:val="0"/>
        <w:autoSpaceDN w:val="0"/>
        <w:adjustRightInd w:val="0"/>
        <w:spacing w:after="0" w:line="162" w:lineRule="exact"/>
        <w:rPr>
          <w:rFonts w:ascii="Times New Roman" w:hAnsi="Times New Roman"/>
          <w:sz w:val="28"/>
          <w:szCs w:val="28"/>
          <w:lang w:val="ru-RU"/>
        </w:rPr>
      </w:pPr>
    </w:p>
    <w:p w:rsidR="009B28A4" w:rsidRPr="00A73063" w:rsidRDefault="00FB0289">
      <w:pPr>
        <w:widowControl w:val="0"/>
        <w:numPr>
          <w:ilvl w:val="0"/>
          <w:numId w:val="229"/>
        </w:numPr>
        <w:tabs>
          <w:tab w:val="clear" w:pos="720"/>
          <w:tab w:val="num" w:pos="700"/>
        </w:tabs>
        <w:overflowPunct w:val="0"/>
        <w:autoSpaceDE w:val="0"/>
        <w:autoSpaceDN w:val="0"/>
        <w:adjustRightInd w:val="0"/>
        <w:spacing w:after="0" w:line="240" w:lineRule="auto"/>
        <w:ind w:left="700" w:hanging="140"/>
        <w:jc w:val="both"/>
        <w:rPr>
          <w:rFonts w:ascii="Times New Roman" w:hAnsi="Times New Roman"/>
          <w:sz w:val="28"/>
          <w:szCs w:val="28"/>
          <w:lang w:val="ru-RU"/>
        </w:rPr>
      </w:pPr>
      <w:r w:rsidRPr="00A73063">
        <w:rPr>
          <w:rFonts w:ascii="Times New Roman" w:hAnsi="Times New Roman"/>
          <w:sz w:val="28"/>
          <w:szCs w:val="28"/>
          <w:lang w:val="ru-RU"/>
        </w:rPr>
        <w:t xml:space="preserve">знаки препинания в конце предложения. </w:t>
      </w:r>
    </w:p>
    <w:p w:rsidR="009B28A4" w:rsidRPr="00A73063" w:rsidRDefault="009B28A4">
      <w:pPr>
        <w:widowControl w:val="0"/>
        <w:autoSpaceDE w:val="0"/>
        <w:autoSpaceDN w:val="0"/>
        <w:adjustRightInd w:val="0"/>
        <w:spacing w:after="0" w:line="227" w:lineRule="exact"/>
        <w:rPr>
          <w:rFonts w:ascii="Times New Roman" w:hAnsi="Times New Roman"/>
          <w:sz w:val="24"/>
          <w:szCs w:val="24"/>
          <w:lang w:val="ru-RU"/>
        </w:rPr>
      </w:pPr>
    </w:p>
    <w:p w:rsidR="009B28A4" w:rsidRPr="00A73063" w:rsidRDefault="00FB0289" w:rsidP="004B3B05">
      <w:pPr>
        <w:widowControl w:val="0"/>
        <w:overflowPunct w:val="0"/>
        <w:autoSpaceDE w:val="0"/>
        <w:autoSpaceDN w:val="0"/>
        <w:adjustRightInd w:val="0"/>
        <w:spacing w:after="0" w:line="343" w:lineRule="auto"/>
        <w:ind w:firstLine="566"/>
        <w:jc w:val="both"/>
        <w:rPr>
          <w:rFonts w:ascii="Times New Roman" w:hAnsi="Times New Roman"/>
          <w:sz w:val="24"/>
          <w:szCs w:val="24"/>
          <w:lang w:val="ru-RU"/>
        </w:rPr>
      </w:pPr>
      <w:r w:rsidRPr="00A73063">
        <w:rPr>
          <w:rFonts w:ascii="Times New Roman" w:hAnsi="Times New Roman"/>
          <w:b/>
          <w:bCs/>
          <w:sz w:val="28"/>
          <w:szCs w:val="28"/>
          <w:lang w:val="ru-RU"/>
        </w:rPr>
        <w:t xml:space="preserve">Развитие речи. </w:t>
      </w:r>
      <w:r w:rsidRPr="00A73063">
        <w:rPr>
          <w:rFonts w:ascii="Times New Roman" w:hAnsi="Times New Roman"/>
          <w:sz w:val="28"/>
          <w:szCs w:val="28"/>
          <w:lang w:val="ru-RU"/>
        </w:rPr>
        <w:t>Понимание прочитанного текста при самостоятельном</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b/>
          <w:bCs/>
          <w:i/>
          <w:iCs/>
          <w:sz w:val="28"/>
          <w:szCs w:val="28"/>
          <w:lang w:val="ru-RU"/>
        </w:rPr>
        <w:t>Систематический курс</w:t>
      </w:r>
    </w:p>
    <w:p w:rsidR="009B28A4" w:rsidRPr="00A73063" w:rsidRDefault="009B28A4">
      <w:pPr>
        <w:widowControl w:val="0"/>
        <w:autoSpaceDE w:val="0"/>
        <w:autoSpaceDN w:val="0"/>
        <w:adjustRightInd w:val="0"/>
        <w:spacing w:after="0" w:line="153" w:lineRule="exact"/>
        <w:rPr>
          <w:rFonts w:ascii="Times New Roman" w:hAnsi="Times New Roman"/>
          <w:sz w:val="24"/>
          <w:szCs w:val="24"/>
          <w:lang w:val="ru-RU"/>
        </w:rPr>
      </w:pPr>
    </w:p>
    <w:p w:rsidR="009B28A4" w:rsidRPr="00A73063" w:rsidRDefault="00FB0289">
      <w:pPr>
        <w:widowControl w:val="0"/>
        <w:tabs>
          <w:tab w:val="left" w:pos="2100"/>
        </w:tabs>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sz w:val="28"/>
          <w:szCs w:val="28"/>
          <w:lang w:val="ru-RU"/>
        </w:rPr>
        <w:t>Фонетика</w:t>
      </w:r>
      <w:r w:rsidRPr="00A73063">
        <w:rPr>
          <w:rFonts w:ascii="Times New Roman" w:hAnsi="Times New Roman"/>
          <w:sz w:val="24"/>
          <w:szCs w:val="24"/>
          <w:lang w:val="ru-RU"/>
        </w:rPr>
        <w:tab/>
      </w:r>
      <w:r w:rsidRPr="00A73063">
        <w:rPr>
          <w:rFonts w:ascii="Times New Roman" w:hAnsi="Times New Roman"/>
          <w:b/>
          <w:bCs/>
          <w:sz w:val="28"/>
          <w:szCs w:val="28"/>
          <w:lang w:val="ru-RU"/>
        </w:rPr>
        <w:t xml:space="preserve">и   орфоэпия.   </w:t>
      </w:r>
      <w:r w:rsidRPr="00A73063">
        <w:rPr>
          <w:rFonts w:ascii="Times New Roman" w:hAnsi="Times New Roman"/>
          <w:sz w:val="28"/>
          <w:szCs w:val="28"/>
          <w:lang w:val="ru-RU"/>
        </w:rPr>
        <w:t>Различение   гласных   и   согласных   звуков.</w:t>
      </w:r>
    </w:p>
    <w:p w:rsidR="009B28A4" w:rsidRPr="00A73063" w:rsidRDefault="009B28A4">
      <w:pPr>
        <w:widowControl w:val="0"/>
        <w:autoSpaceDE w:val="0"/>
        <w:autoSpaceDN w:val="0"/>
        <w:adjustRightInd w:val="0"/>
        <w:spacing w:after="0" w:line="229"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51" w:lineRule="auto"/>
        <w:jc w:val="both"/>
        <w:rPr>
          <w:rFonts w:ascii="Times New Roman" w:hAnsi="Times New Roman"/>
          <w:sz w:val="24"/>
          <w:szCs w:val="24"/>
          <w:lang w:val="ru-RU"/>
        </w:rPr>
      </w:pPr>
      <w:r w:rsidRPr="00A73063">
        <w:rPr>
          <w:rFonts w:ascii="Times New Roman" w:hAnsi="Times New Roman"/>
          <w:sz w:val="28"/>
          <w:szCs w:val="28"/>
          <w:lang w:val="ru-RU"/>
        </w:rPr>
        <w:t>Нахождение в слове ударных и безударных гласных звуков. Различение мягких и твёрдых согласных звуков, определение парных и непарных по твёрдости— мягкости согласных звуков. Различение звонких и глухих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w:t>
      </w:r>
    </w:p>
    <w:p w:rsidR="009B28A4" w:rsidRPr="00A73063" w:rsidRDefault="009B28A4">
      <w:pPr>
        <w:widowControl w:val="0"/>
        <w:autoSpaceDE w:val="0"/>
        <w:autoSpaceDN w:val="0"/>
        <w:adjustRightInd w:val="0"/>
        <w:spacing w:after="0" w:line="8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1" w:lineRule="auto"/>
        <w:ind w:right="20"/>
        <w:jc w:val="both"/>
        <w:rPr>
          <w:rFonts w:ascii="Times New Roman" w:hAnsi="Times New Roman"/>
          <w:sz w:val="24"/>
          <w:szCs w:val="24"/>
          <w:lang w:val="ru-RU"/>
        </w:rPr>
      </w:pPr>
      <w:r w:rsidRPr="00A73063">
        <w:rPr>
          <w:rFonts w:ascii="Times New Roman" w:hAnsi="Times New Roman"/>
          <w:sz w:val="28"/>
          <w:szCs w:val="28"/>
          <w:lang w:val="ru-RU"/>
        </w:rPr>
        <w:t xml:space="preserve">произношение звуков и сочетаний звуков в соответствии с нормами современного русского литературного языка. </w:t>
      </w:r>
      <w:r w:rsidRPr="00A73063">
        <w:rPr>
          <w:rFonts w:ascii="Times New Roman" w:hAnsi="Times New Roman"/>
          <w:i/>
          <w:iCs/>
          <w:sz w:val="28"/>
          <w:szCs w:val="28"/>
          <w:lang w:val="ru-RU"/>
        </w:rPr>
        <w:t>Фонетический разбор слова</w:t>
      </w:r>
      <w:r w:rsidRPr="00A73063">
        <w:rPr>
          <w:rFonts w:ascii="Times New Roman" w:hAnsi="Times New Roman"/>
          <w:sz w:val="28"/>
          <w:szCs w:val="28"/>
          <w:lang w:val="ru-RU"/>
        </w:rPr>
        <w:t>.</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firstLine="566"/>
        <w:jc w:val="both"/>
        <w:rPr>
          <w:rFonts w:ascii="Times New Roman" w:hAnsi="Times New Roman"/>
          <w:sz w:val="24"/>
          <w:szCs w:val="24"/>
          <w:lang w:val="ru-RU"/>
        </w:rPr>
      </w:pPr>
      <w:r w:rsidRPr="00A73063">
        <w:rPr>
          <w:rFonts w:ascii="Times New Roman" w:hAnsi="Times New Roman"/>
          <w:b/>
          <w:bCs/>
          <w:sz w:val="28"/>
          <w:szCs w:val="28"/>
          <w:lang w:val="ru-RU"/>
        </w:rPr>
        <w:t xml:space="preserve">Графика. </w:t>
      </w:r>
      <w:r w:rsidRPr="00A73063">
        <w:rPr>
          <w:rFonts w:ascii="Times New Roman" w:hAnsi="Times New Roman"/>
          <w:sz w:val="28"/>
          <w:szCs w:val="28"/>
          <w:lang w:val="ru-RU"/>
        </w:rPr>
        <w:t>Различение звуков и букв.</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Обозначение на письме твёрдости и</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 xml:space="preserve">мягкости согласных звуков. Использование на письме разделительных </w:t>
      </w:r>
      <w:r w:rsidRPr="00A73063">
        <w:rPr>
          <w:rFonts w:ascii="Times New Roman" w:hAnsi="Times New Roman"/>
          <w:b/>
          <w:bCs/>
          <w:i/>
          <w:iCs/>
          <w:sz w:val="28"/>
          <w:szCs w:val="28"/>
          <w:lang w:val="ru-RU"/>
        </w:rPr>
        <w:t>ъ</w:t>
      </w:r>
      <w:r w:rsidRPr="00A73063">
        <w:rPr>
          <w:rFonts w:ascii="Times New Roman" w:hAnsi="Times New Roman"/>
          <w:sz w:val="28"/>
          <w:szCs w:val="28"/>
          <w:lang w:val="ru-RU"/>
        </w:rPr>
        <w:t xml:space="preserve"> и </w:t>
      </w:r>
      <w:r w:rsidRPr="00A73063">
        <w:rPr>
          <w:rFonts w:ascii="Times New Roman" w:hAnsi="Times New Roman"/>
          <w:b/>
          <w:bCs/>
          <w:i/>
          <w:iCs/>
          <w:sz w:val="28"/>
          <w:szCs w:val="28"/>
          <w:lang w:val="ru-RU"/>
        </w:rPr>
        <w:t>ь</w:t>
      </w:r>
      <w:r w:rsidRPr="00A73063">
        <w:rPr>
          <w:rFonts w:ascii="Times New Roman" w:hAnsi="Times New Roman"/>
          <w:b/>
          <w:bCs/>
          <w:sz w:val="28"/>
          <w:szCs w:val="28"/>
          <w:lang w:val="ru-RU"/>
        </w:rPr>
        <w:t>.</w:t>
      </w:r>
    </w:p>
    <w:p w:rsidR="004B3B05" w:rsidRDefault="00FB0289" w:rsidP="004B3B05">
      <w:pPr>
        <w:widowControl w:val="0"/>
        <w:overflowPunct w:val="0"/>
        <w:autoSpaceDE w:val="0"/>
        <w:autoSpaceDN w:val="0"/>
        <w:adjustRightInd w:val="0"/>
        <w:spacing w:after="0" w:line="335" w:lineRule="auto"/>
        <w:ind w:left="7" w:firstLine="566"/>
        <w:jc w:val="both"/>
        <w:rPr>
          <w:rFonts w:ascii="Times New Roman" w:hAnsi="Times New Roman"/>
          <w:sz w:val="28"/>
          <w:szCs w:val="28"/>
          <w:lang w:val="ru-RU"/>
        </w:rPr>
      </w:pPr>
      <w:bookmarkStart w:id="127" w:name="page267"/>
      <w:bookmarkEnd w:id="127"/>
      <w:r w:rsidRPr="00A73063">
        <w:rPr>
          <w:rFonts w:ascii="Times New Roman" w:hAnsi="Times New Roman"/>
          <w:sz w:val="28"/>
          <w:szCs w:val="28"/>
          <w:lang w:val="ru-RU"/>
        </w:rPr>
        <w:t xml:space="preserve">Установление соотношения звукового и буквенного состава слова в словах типа </w:t>
      </w:r>
      <w:r w:rsidRPr="00A73063">
        <w:rPr>
          <w:rFonts w:ascii="Times New Roman" w:hAnsi="Times New Roman"/>
          <w:i/>
          <w:iCs/>
          <w:sz w:val="28"/>
          <w:szCs w:val="28"/>
          <w:lang w:val="ru-RU"/>
        </w:rPr>
        <w:t>стол,</w:t>
      </w:r>
      <w:r w:rsidRPr="00A73063">
        <w:rPr>
          <w:rFonts w:ascii="Times New Roman" w:hAnsi="Times New Roman"/>
          <w:sz w:val="28"/>
          <w:szCs w:val="28"/>
          <w:lang w:val="ru-RU"/>
        </w:rPr>
        <w:t xml:space="preserve"> </w:t>
      </w:r>
      <w:r w:rsidRPr="00A73063">
        <w:rPr>
          <w:rFonts w:ascii="Times New Roman" w:hAnsi="Times New Roman"/>
          <w:i/>
          <w:iCs/>
          <w:sz w:val="28"/>
          <w:szCs w:val="28"/>
          <w:lang w:val="ru-RU"/>
        </w:rPr>
        <w:t>конь</w:t>
      </w:r>
      <w:r w:rsidRPr="00A73063">
        <w:rPr>
          <w:rFonts w:ascii="Times New Roman" w:hAnsi="Times New Roman"/>
          <w:sz w:val="28"/>
          <w:szCs w:val="28"/>
          <w:lang w:val="ru-RU"/>
        </w:rPr>
        <w:t xml:space="preserve">; в словах с йотированными гласными </w:t>
      </w:r>
      <w:r w:rsidRPr="00A73063">
        <w:rPr>
          <w:rFonts w:ascii="Times New Roman" w:hAnsi="Times New Roman"/>
          <w:b/>
          <w:bCs/>
          <w:i/>
          <w:iCs/>
          <w:sz w:val="28"/>
          <w:szCs w:val="28"/>
          <w:lang w:val="ru-RU"/>
        </w:rPr>
        <w:t>е</w:t>
      </w:r>
      <w:r w:rsidRPr="00A73063">
        <w:rPr>
          <w:rFonts w:ascii="Times New Roman" w:hAnsi="Times New Roman"/>
          <w:b/>
          <w:bCs/>
          <w:sz w:val="28"/>
          <w:szCs w:val="28"/>
          <w:lang w:val="ru-RU"/>
        </w:rPr>
        <w:t>,</w:t>
      </w:r>
      <w:r w:rsidRPr="00A73063">
        <w:rPr>
          <w:rFonts w:ascii="Times New Roman" w:hAnsi="Times New Roman"/>
          <w:sz w:val="28"/>
          <w:szCs w:val="28"/>
          <w:lang w:val="ru-RU"/>
        </w:rPr>
        <w:t xml:space="preserve"> </w:t>
      </w:r>
      <w:r w:rsidRPr="00A73063">
        <w:rPr>
          <w:rFonts w:ascii="Times New Roman" w:hAnsi="Times New Roman"/>
          <w:b/>
          <w:bCs/>
          <w:i/>
          <w:iCs/>
          <w:sz w:val="28"/>
          <w:szCs w:val="28"/>
          <w:lang w:val="ru-RU"/>
        </w:rPr>
        <w:t>ё</w:t>
      </w:r>
      <w:r w:rsidRPr="00A73063">
        <w:rPr>
          <w:rFonts w:ascii="Times New Roman" w:hAnsi="Times New Roman"/>
          <w:b/>
          <w:bCs/>
          <w:sz w:val="28"/>
          <w:szCs w:val="28"/>
          <w:lang w:val="ru-RU"/>
        </w:rPr>
        <w:t>,</w:t>
      </w:r>
      <w:r w:rsidRPr="00A73063">
        <w:rPr>
          <w:rFonts w:ascii="Times New Roman" w:hAnsi="Times New Roman"/>
          <w:sz w:val="28"/>
          <w:szCs w:val="28"/>
          <w:lang w:val="ru-RU"/>
        </w:rPr>
        <w:t xml:space="preserve"> </w:t>
      </w:r>
      <w:r w:rsidRPr="00A73063">
        <w:rPr>
          <w:rFonts w:ascii="Times New Roman" w:hAnsi="Times New Roman"/>
          <w:b/>
          <w:bCs/>
          <w:i/>
          <w:iCs/>
          <w:sz w:val="28"/>
          <w:szCs w:val="28"/>
          <w:lang w:val="ru-RU"/>
        </w:rPr>
        <w:t>ю</w:t>
      </w:r>
      <w:r w:rsidRPr="00A73063">
        <w:rPr>
          <w:rFonts w:ascii="Times New Roman" w:hAnsi="Times New Roman"/>
          <w:b/>
          <w:bCs/>
          <w:sz w:val="28"/>
          <w:szCs w:val="28"/>
          <w:lang w:val="ru-RU"/>
        </w:rPr>
        <w:t>,</w:t>
      </w:r>
      <w:r w:rsidRPr="00A73063">
        <w:rPr>
          <w:rFonts w:ascii="Times New Roman" w:hAnsi="Times New Roman"/>
          <w:sz w:val="28"/>
          <w:szCs w:val="28"/>
          <w:lang w:val="ru-RU"/>
        </w:rPr>
        <w:t xml:space="preserve"> </w:t>
      </w:r>
      <w:r w:rsidRPr="00A73063">
        <w:rPr>
          <w:rFonts w:ascii="Times New Roman" w:hAnsi="Times New Roman"/>
          <w:b/>
          <w:bCs/>
          <w:i/>
          <w:iCs/>
          <w:sz w:val="28"/>
          <w:szCs w:val="28"/>
          <w:lang w:val="ru-RU"/>
        </w:rPr>
        <w:t>я</w:t>
      </w:r>
      <w:r w:rsidRPr="00A73063">
        <w:rPr>
          <w:rFonts w:ascii="Times New Roman" w:hAnsi="Times New Roman"/>
          <w:sz w:val="28"/>
          <w:szCs w:val="28"/>
          <w:lang w:val="ru-RU"/>
        </w:rPr>
        <w:t>; в словах с непроизносимыми согласными.</w:t>
      </w:r>
    </w:p>
    <w:p w:rsidR="00D45D9C" w:rsidRPr="004B3B05" w:rsidRDefault="004B3B05" w:rsidP="004B3B05">
      <w:pPr>
        <w:widowControl w:val="0"/>
        <w:overflowPunct w:val="0"/>
        <w:autoSpaceDE w:val="0"/>
        <w:autoSpaceDN w:val="0"/>
        <w:adjustRightInd w:val="0"/>
        <w:spacing w:after="0" w:line="335" w:lineRule="auto"/>
        <w:ind w:left="7" w:firstLine="566"/>
        <w:jc w:val="right"/>
        <w:rPr>
          <w:rFonts w:ascii="Times New Roman" w:hAnsi="Times New Roman"/>
          <w:sz w:val="24"/>
          <w:szCs w:val="28"/>
          <w:lang w:val="ru-RU"/>
        </w:rPr>
      </w:pPr>
      <w:r w:rsidRPr="004B3B05">
        <w:rPr>
          <w:rFonts w:ascii="Times New Roman" w:hAnsi="Times New Roman"/>
          <w:sz w:val="24"/>
          <w:szCs w:val="28"/>
          <w:lang w:val="ru-RU"/>
        </w:rPr>
        <w:t>127</w:t>
      </w:r>
    </w:p>
    <w:p w:rsidR="009B28A4" w:rsidRPr="00A73063" w:rsidRDefault="00FB0289">
      <w:pPr>
        <w:widowControl w:val="0"/>
        <w:autoSpaceDE w:val="0"/>
        <w:autoSpaceDN w:val="0"/>
        <w:adjustRightInd w:val="0"/>
        <w:spacing w:after="0" w:line="240" w:lineRule="auto"/>
        <w:ind w:left="567"/>
        <w:rPr>
          <w:rFonts w:ascii="Times New Roman" w:hAnsi="Times New Roman"/>
          <w:sz w:val="24"/>
          <w:szCs w:val="24"/>
          <w:lang w:val="ru-RU"/>
        </w:rPr>
      </w:pPr>
      <w:r w:rsidRPr="00A73063">
        <w:rPr>
          <w:rFonts w:ascii="Times New Roman" w:hAnsi="Times New Roman"/>
          <w:sz w:val="28"/>
          <w:szCs w:val="28"/>
          <w:lang w:val="ru-RU"/>
        </w:rPr>
        <w:lastRenderedPageBreak/>
        <w:t>Использование небуквенных графических средств: пробела между словами,</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sz w:val="28"/>
          <w:szCs w:val="28"/>
          <w:lang w:val="ru-RU"/>
        </w:rPr>
        <w:t>знака переноса, абзаца.</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7"/>
        <w:rPr>
          <w:rFonts w:ascii="Times New Roman" w:hAnsi="Times New Roman"/>
          <w:sz w:val="24"/>
          <w:szCs w:val="24"/>
          <w:lang w:val="ru-RU"/>
        </w:rPr>
      </w:pPr>
      <w:r w:rsidRPr="00A73063">
        <w:rPr>
          <w:rFonts w:ascii="Times New Roman" w:hAnsi="Times New Roman"/>
          <w:sz w:val="28"/>
          <w:szCs w:val="28"/>
          <w:lang w:val="ru-RU"/>
        </w:rPr>
        <w:t>Знание алфавита: правильное название букв, знание их последовательности.</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sz w:val="28"/>
          <w:szCs w:val="28"/>
          <w:lang w:val="ru-RU"/>
        </w:rPr>
        <w:t>Использование алфавита при работе со словарями, справочниками, каталогами.</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4" w:lineRule="auto"/>
        <w:ind w:left="7" w:firstLine="566"/>
        <w:jc w:val="both"/>
        <w:rPr>
          <w:rFonts w:ascii="Times New Roman" w:hAnsi="Times New Roman"/>
          <w:sz w:val="24"/>
          <w:szCs w:val="24"/>
          <w:lang w:val="ru-RU"/>
        </w:rPr>
      </w:pPr>
      <w:r w:rsidRPr="00A73063">
        <w:rPr>
          <w:rFonts w:ascii="Times New Roman" w:hAnsi="Times New Roman"/>
          <w:b/>
          <w:bCs/>
          <w:sz w:val="28"/>
          <w:szCs w:val="28"/>
          <w:lang w:val="ru-RU"/>
        </w:rPr>
        <w:t xml:space="preserve">Лексика. </w:t>
      </w:r>
      <w:r w:rsidRPr="00A73063">
        <w:rPr>
          <w:rFonts w:ascii="Times New Roman" w:hAnsi="Times New Roman"/>
          <w:sz w:val="28"/>
          <w:szCs w:val="28"/>
          <w:lang w:val="ru-RU"/>
        </w:rPr>
        <w:t>Понимание слова как единства звучания и значения.</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Выявление</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 xml:space="preserve">слов, значение которых требует уточнения. </w:t>
      </w:r>
      <w:r w:rsidRPr="00A73063">
        <w:rPr>
          <w:rFonts w:ascii="Times New Roman" w:hAnsi="Times New Roman"/>
          <w:i/>
          <w:iCs/>
          <w:sz w:val="28"/>
          <w:szCs w:val="28"/>
          <w:lang w:val="ru-RU"/>
        </w:rPr>
        <w:t>Определение значения слова по</w:t>
      </w:r>
      <w:r w:rsidRPr="00A73063">
        <w:rPr>
          <w:rFonts w:ascii="Times New Roman" w:hAnsi="Times New Roman"/>
          <w:sz w:val="28"/>
          <w:szCs w:val="28"/>
          <w:lang w:val="ru-RU"/>
        </w:rPr>
        <w:t xml:space="preserve"> </w:t>
      </w:r>
      <w:r w:rsidRPr="00A73063">
        <w:rPr>
          <w:rFonts w:ascii="Times New Roman" w:hAnsi="Times New Roman"/>
          <w:i/>
          <w:iCs/>
          <w:sz w:val="28"/>
          <w:szCs w:val="28"/>
          <w:lang w:val="ru-RU"/>
        </w:rPr>
        <w:t>тексту или уточнение значения с помощью толкового словаря. Представление об однозначных и многозначных словах, о прямом и переносном значении слова.</w:t>
      </w:r>
    </w:p>
    <w:p w:rsidR="009B28A4" w:rsidRPr="00A73063" w:rsidRDefault="009B28A4">
      <w:pPr>
        <w:widowControl w:val="0"/>
        <w:autoSpaceDE w:val="0"/>
        <w:autoSpaceDN w:val="0"/>
        <w:adjustRightInd w:val="0"/>
        <w:spacing w:after="0" w:line="21"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i/>
          <w:iCs/>
          <w:sz w:val="28"/>
          <w:szCs w:val="28"/>
          <w:lang w:val="ru-RU"/>
        </w:rPr>
        <w:t>Наблюдение за использованием в речи синонимов и антонимов.</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tabs>
          <w:tab w:val="left" w:pos="1826"/>
        </w:tabs>
        <w:autoSpaceDE w:val="0"/>
        <w:autoSpaceDN w:val="0"/>
        <w:adjustRightInd w:val="0"/>
        <w:spacing w:after="0" w:line="240" w:lineRule="auto"/>
        <w:ind w:left="567"/>
        <w:rPr>
          <w:rFonts w:ascii="Times New Roman" w:hAnsi="Times New Roman"/>
          <w:sz w:val="24"/>
          <w:szCs w:val="24"/>
          <w:lang w:val="ru-RU"/>
        </w:rPr>
      </w:pPr>
      <w:r w:rsidRPr="00A73063">
        <w:rPr>
          <w:rFonts w:ascii="Times New Roman" w:hAnsi="Times New Roman"/>
          <w:b/>
          <w:bCs/>
          <w:sz w:val="28"/>
          <w:szCs w:val="28"/>
          <w:lang w:val="ru-RU"/>
        </w:rPr>
        <w:t>Состав</w:t>
      </w:r>
      <w:r w:rsidRPr="00A73063">
        <w:rPr>
          <w:rFonts w:ascii="Times New Roman" w:hAnsi="Times New Roman"/>
          <w:sz w:val="24"/>
          <w:szCs w:val="24"/>
          <w:lang w:val="ru-RU"/>
        </w:rPr>
        <w:tab/>
      </w:r>
      <w:r w:rsidRPr="00A73063">
        <w:rPr>
          <w:rFonts w:ascii="Times New Roman" w:hAnsi="Times New Roman"/>
          <w:b/>
          <w:bCs/>
          <w:sz w:val="28"/>
          <w:szCs w:val="28"/>
          <w:lang w:val="ru-RU"/>
        </w:rPr>
        <w:t xml:space="preserve">слова   (морфемика).   </w:t>
      </w:r>
      <w:r w:rsidRPr="00A73063">
        <w:rPr>
          <w:rFonts w:ascii="Times New Roman" w:hAnsi="Times New Roman"/>
          <w:sz w:val="28"/>
          <w:szCs w:val="28"/>
          <w:lang w:val="ru-RU"/>
        </w:rPr>
        <w:t>Овладение    понятием</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«родственные</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sz w:val="28"/>
          <w:szCs w:val="28"/>
          <w:lang w:val="ru-RU"/>
        </w:rPr>
        <w:t>(однокоренные) слова». Различение однокоренных слов и различных форм одного</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numPr>
          <w:ilvl w:val="0"/>
          <w:numId w:val="230"/>
        </w:numPr>
        <w:tabs>
          <w:tab w:val="clear" w:pos="720"/>
          <w:tab w:val="num" w:pos="227"/>
        </w:tabs>
        <w:overflowPunct w:val="0"/>
        <w:autoSpaceDE w:val="0"/>
        <w:autoSpaceDN w:val="0"/>
        <w:adjustRightInd w:val="0"/>
        <w:spacing w:after="0" w:line="240" w:lineRule="auto"/>
        <w:ind w:left="227" w:hanging="227"/>
        <w:jc w:val="both"/>
        <w:rPr>
          <w:rFonts w:ascii="Times New Roman" w:hAnsi="Times New Roman"/>
          <w:sz w:val="28"/>
          <w:szCs w:val="28"/>
          <w:lang w:val="ru-RU"/>
        </w:rPr>
      </w:pPr>
      <w:r w:rsidRPr="00A73063">
        <w:rPr>
          <w:rFonts w:ascii="Times New Roman" w:hAnsi="Times New Roman"/>
          <w:sz w:val="28"/>
          <w:szCs w:val="28"/>
          <w:lang w:val="ru-RU"/>
        </w:rPr>
        <w:t xml:space="preserve">того же слова. Различение однокоренных слов и синонимов, однокоренных слов </w:t>
      </w:r>
    </w:p>
    <w:p w:rsidR="009B28A4" w:rsidRPr="00A73063" w:rsidRDefault="009B28A4">
      <w:pPr>
        <w:widowControl w:val="0"/>
        <w:autoSpaceDE w:val="0"/>
        <w:autoSpaceDN w:val="0"/>
        <w:adjustRightInd w:val="0"/>
        <w:spacing w:after="0" w:line="226" w:lineRule="exact"/>
        <w:rPr>
          <w:rFonts w:ascii="Times New Roman" w:hAnsi="Times New Roman"/>
          <w:sz w:val="28"/>
          <w:szCs w:val="28"/>
          <w:lang w:val="ru-RU"/>
        </w:rPr>
      </w:pPr>
    </w:p>
    <w:p w:rsidR="009B28A4" w:rsidRDefault="00FB0289">
      <w:pPr>
        <w:widowControl w:val="0"/>
        <w:numPr>
          <w:ilvl w:val="0"/>
          <w:numId w:val="230"/>
        </w:numPr>
        <w:tabs>
          <w:tab w:val="clear" w:pos="720"/>
          <w:tab w:val="num" w:pos="419"/>
        </w:tabs>
        <w:overflowPunct w:val="0"/>
        <w:autoSpaceDE w:val="0"/>
        <w:autoSpaceDN w:val="0"/>
        <w:adjustRightInd w:val="0"/>
        <w:spacing w:after="0" w:line="343" w:lineRule="auto"/>
        <w:ind w:left="7" w:hanging="7"/>
        <w:jc w:val="both"/>
        <w:rPr>
          <w:rFonts w:ascii="Times New Roman" w:hAnsi="Times New Roman"/>
          <w:sz w:val="28"/>
          <w:szCs w:val="28"/>
        </w:rPr>
      </w:pPr>
      <w:r w:rsidRPr="00A73063">
        <w:rPr>
          <w:rFonts w:ascii="Times New Roman" w:hAnsi="Times New Roman"/>
          <w:sz w:val="28"/>
          <w:szCs w:val="28"/>
          <w:lang w:val="ru-RU"/>
        </w:rPr>
        <w:t xml:space="preserve">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A73063">
        <w:rPr>
          <w:rFonts w:ascii="Times New Roman" w:hAnsi="Times New Roman"/>
          <w:i/>
          <w:iCs/>
          <w:sz w:val="28"/>
          <w:szCs w:val="28"/>
          <w:lang w:val="ru-RU"/>
        </w:rPr>
        <w:t>Представление о значении суффиксов и</w:t>
      </w:r>
      <w:r w:rsidRPr="00A73063">
        <w:rPr>
          <w:rFonts w:ascii="Times New Roman" w:hAnsi="Times New Roman"/>
          <w:sz w:val="28"/>
          <w:szCs w:val="28"/>
          <w:lang w:val="ru-RU"/>
        </w:rPr>
        <w:t xml:space="preserve"> </w:t>
      </w:r>
      <w:r w:rsidRPr="00A73063">
        <w:rPr>
          <w:rFonts w:ascii="Times New Roman" w:hAnsi="Times New Roman"/>
          <w:i/>
          <w:iCs/>
          <w:sz w:val="28"/>
          <w:szCs w:val="28"/>
          <w:lang w:val="ru-RU"/>
        </w:rPr>
        <w:t xml:space="preserve">приставок. </w:t>
      </w:r>
      <w:r>
        <w:rPr>
          <w:rFonts w:ascii="Times New Roman" w:hAnsi="Times New Roman"/>
          <w:i/>
          <w:iCs/>
          <w:sz w:val="28"/>
          <w:szCs w:val="28"/>
        </w:rPr>
        <w:t xml:space="preserve">Образование однокоренных слов с помощью суффиксов и приставок. </w:t>
      </w:r>
    </w:p>
    <w:p w:rsidR="009B28A4" w:rsidRDefault="009B28A4">
      <w:pPr>
        <w:widowControl w:val="0"/>
        <w:autoSpaceDE w:val="0"/>
        <w:autoSpaceDN w:val="0"/>
        <w:adjustRightInd w:val="0"/>
        <w:spacing w:after="0" w:line="26" w:lineRule="exact"/>
        <w:rPr>
          <w:rFonts w:ascii="Times New Roman" w:hAnsi="Times New Roman"/>
          <w:sz w:val="24"/>
          <w:szCs w:val="24"/>
        </w:rPr>
      </w:pPr>
    </w:p>
    <w:p w:rsidR="009B28A4" w:rsidRPr="00E520B2" w:rsidRDefault="00FB0289">
      <w:pPr>
        <w:widowControl w:val="0"/>
        <w:autoSpaceDE w:val="0"/>
        <w:autoSpaceDN w:val="0"/>
        <w:adjustRightInd w:val="0"/>
        <w:spacing w:after="0" w:line="240" w:lineRule="auto"/>
        <w:ind w:left="7"/>
        <w:rPr>
          <w:rFonts w:ascii="Times New Roman" w:hAnsi="Times New Roman"/>
          <w:sz w:val="24"/>
          <w:szCs w:val="24"/>
          <w:lang w:val="ru-RU"/>
        </w:rPr>
      </w:pPr>
      <w:r w:rsidRPr="00E520B2">
        <w:rPr>
          <w:rFonts w:ascii="Times New Roman" w:hAnsi="Times New Roman"/>
          <w:i/>
          <w:iCs/>
          <w:sz w:val="28"/>
          <w:szCs w:val="28"/>
          <w:lang w:val="ru-RU"/>
        </w:rPr>
        <w:t>Разбор слова по составу.</w:t>
      </w:r>
    </w:p>
    <w:p w:rsidR="009B28A4" w:rsidRPr="00E520B2"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left="7" w:firstLine="566"/>
        <w:jc w:val="both"/>
        <w:rPr>
          <w:rFonts w:ascii="Times New Roman" w:hAnsi="Times New Roman"/>
          <w:sz w:val="24"/>
          <w:szCs w:val="24"/>
          <w:lang w:val="ru-RU"/>
        </w:rPr>
      </w:pPr>
      <w:r w:rsidRPr="00A73063">
        <w:rPr>
          <w:rFonts w:ascii="Times New Roman" w:hAnsi="Times New Roman"/>
          <w:b/>
          <w:bCs/>
          <w:sz w:val="28"/>
          <w:szCs w:val="28"/>
          <w:lang w:val="ru-RU"/>
        </w:rPr>
        <w:t xml:space="preserve">Морфология. </w:t>
      </w:r>
      <w:r w:rsidRPr="00A73063">
        <w:rPr>
          <w:rFonts w:ascii="Times New Roman" w:hAnsi="Times New Roman"/>
          <w:sz w:val="28"/>
          <w:szCs w:val="28"/>
          <w:lang w:val="ru-RU"/>
        </w:rPr>
        <w:t>Части речи;</w:t>
      </w:r>
      <w:r w:rsidRPr="00A73063">
        <w:rPr>
          <w:rFonts w:ascii="Times New Roman" w:hAnsi="Times New Roman"/>
          <w:b/>
          <w:bCs/>
          <w:sz w:val="28"/>
          <w:szCs w:val="28"/>
          <w:lang w:val="ru-RU"/>
        </w:rPr>
        <w:t xml:space="preserve"> </w:t>
      </w:r>
      <w:r w:rsidRPr="00A73063">
        <w:rPr>
          <w:rFonts w:ascii="Times New Roman" w:hAnsi="Times New Roman"/>
          <w:i/>
          <w:iCs/>
          <w:sz w:val="28"/>
          <w:szCs w:val="28"/>
          <w:lang w:val="ru-RU"/>
        </w:rPr>
        <w:t>деление частей речи на самостоятельные и</w:t>
      </w:r>
      <w:r w:rsidRPr="00A73063">
        <w:rPr>
          <w:rFonts w:ascii="Times New Roman" w:hAnsi="Times New Roman"/>
          <w:b/>
          <w:bCs/>
          <w:sz w:val="28"/>
          <w:szCs w:val="28"/>
          <w:lang w:val="ru-RU"/>
        </w:rPr>
        <w:t xml:space="preserve"> </w:t>
      </w:r>
      <w:r w:rsidRPr="00A73063">
        <w:rPr>
          <w:rFonts w:ascii="Times New Roman" w:hAnsi="Times New Roman"/>
          <w:i/>
          <w:iCs/>
          <w:sz w:val="28"/>
          <w:szCs w:val="28"/>
          <w:lang w:val="ru-RU"/>
        </w:rPr>
        <w:t>служебные.</w:t>
      </w:r>
    </w:p>
    <w:p w:rsidR="009B28A4" w:rsidRPr="00A73063" w:rsidRDefault="009B28A4">
      <w:pPr>
        <w:widowControl w:val="0"/>
        <w:autoSpaceDE w:val="0"/>
        <w:autoSpaceDN w:val="0"/>
        <w:adjustRightInd w:val="0"/>
        <w:spacing w:after="0" w:line="135"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left="7" w:firstLine="566"/>
        <w:jc w:val="both"/>
        <w:rPr>
          <w:rFonts w:ascii="Times New Roman" w:hAnsi="Times New Roman"/>
          <w:sz w:val="24"/>
          <w:szCs w:val="24"/>
          <w:lang w:val="ru-RU"/>
        </w:rPr>
      </w:pPr>
      <w:r w:rsidRPr="00A73063">
        <w:rPr>
          <w:rFonts w:ascii="Times New Roman" w:hAnsi="Times New Roman"/>
          <w:sz w:val="28"/>
          <w:szCs w:val="28"/>
          <w:lang w:val="ru-RU"/>
        </w:rPr>
        <w:t>Имя существительное. Значение и употребление в речи. Умение опознавать имена собственные. Различение имён существительных, отвечающих на вопросы</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4" w:lineRule="auto"/>
        <w:ind w:left="7"/>
        <w:jc w:val="both"/>
        <w:rPr>
          <w:rFonts w:ascii="Times New Roman" w:hAnsi="Times New Roman"/>
          <w:sz w:val="24"/>
          <w:szCs w:val="24"/>
          <w:lang w:val="ru-RU"/>
        </w:rPr>
      </w:pPr>
      <w:r w:rsidRPr="00A73063">
        <w:rPr>
          <w:rFonts w:ascii="Times New Roman" w:hAnsi="Times New Roman"/>
          <w:sz w:val="28"/>
          <w:szCs w:val="28"/>
          <w:lang w:val="ru-RU"/>
        </w:rPr>
        <w:t xml:space="preserve">«кто?»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A73063">
        <w:rPr>
          <w:rFonts w:ascii="Times New Roman" w:hAnsi="Times New Roman"/>
          <w:i/>
          <w:iCs/>
          <w:sz w:val="28"/>
          <w:szCs w:val="28"/>
          <w:lang w:val="ru-RU"/>
        </w:rPr>
        <w:t>Различение падежных и смысловых</w:t>
      </w:r>
      <w:r w:rsidRPr="00A73063">
        <w:rPr>
          <w:rFonts w:ascii="Times New Roman" w:hAnsi="Times New Roman"/>
          <w:sz w:val="28"/>
          <w:szCs w:val="28"/>
          <w:lang w:val="ru-RU"/>
        </w:rPr>
        <w:t xml:space="preserve"> </w:t>
      </w:r>
      <w:r w:rsidRPr="00A73063">
        <w:rPr>
          <w:rFonts w:ascii="Times New Roman" w:hAnsi="Times New Roman"/>
          <w:i/>
          <w:iCs/>
          <w:sz w:val="28"/>
          <w:szCs w:val="28"/>
          <w:lang w:val="ru-RU"/>
        </w:rPr>
        <w:t>(синтаксических)</w:t>
      </w:r>
      <w:r w:rsidRPr="00A73063">
        <w:rPr>
          <w:rFonts w:ascii="Times New Roman" w:hAnsi="Times New Roman"/>
          <w:sz w:val="28"/>
          <w:szCs w:val="28"/>
          <w:lang w:val="ru-RU"/>
        </w:rPr>
        <w:t xml:space="preserve"> </w:t>
      </w:r>
      <w:r w:rsidRPr="00A73063">
        <w:rPr>
          <w:rFonts w:ascii="Times New Roman" w:hAnsi="Times New Roman"/>
          <w:i/>
          <w:iCs/>
          <w:sz w:val="28"/>
          <w:szCs w:val="28"/>
          <w:lang w:val="ru-RU"/>
        </w:rPr>
        <w:t>вопросов.</w:t>
      </w:r>
    </w:p>
    <w:p w:rsidR="009B28A4" w:rsidRPr="00A73063" w:rsidRDefault="009B28A4">
      <w:pPr>
        <w:widowControl w:val="0"/>
        <w:autoSpaceDE w:val="0"/>
        <w:autoSpaceDN w:val="0"/>
        <w:adjustRightInd w:val="0"/>
        <w:spacing w:after="0" w:line="21"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7"/>
        <w:rPr>
          <w:rFonts w:ascii="Times New Roman" w:hAnsi="Times New Roman"/>
          <w:sz w:val="24"/>
          <w:szCs w:val="24"/>
          <w:lang w:val="ru-RU"/>
        </w:rPr>
      </w:pPr>
      <w:r w:rsidRPr="00A73063">
        <w:rPr>
          <w:rFonts w:ascii="Times New Roman" w:hAnsi="Times New Roman"/>
          <w:sz w:val="28"/>
          <w:szCs w:val="28"/>
          <w:lang w:val="ru-RU"/>
        </w:rPr>
        <w:t>Определение принадлежности имён  существительных  к 1,  2, 3-му склонению.</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7"/>
        <w:rPr>
          <w:rFonts w:ascii="Times New Roman" w:hAnsi="Times New Roman"/>
          <w:sz w:val="24"/>
          <w:szCs w:val="24"/>
          <w:lang w:val="ru-RU"/>
        </w:rPr>
      </w:pPr>
      <w:r w:rsidRPr="00A73063">
        <w:rPr>
          <w:rFonts w:ascii="Times New Roman" w:hAnsi="Times New Roman"/>
          <w:i/>
          <w:iCs/>
          <w:sz w:val="28"/>
          <w:szCs w:val="28"/>
          <w:lang w:val="ru-RU"/>
        </w:rPr>
        <w:t>Морфологический разбор имён существительных</w:t>
      </w:r>
      <w:r w:rsidRPr="00A73063">
        <w:rPr>
          <w:rFonts w:ascii="Times New Roman" w:hAnsi="Times New Roman"/>
          <w:sz w:val="28"/>
          <w:szCs w:val="28"/>
          <w:lang w:val="ru-RU"/>
        </w:rPr>
        <w:t>.</w:t>
      </w:r>
    </w:p>
    <w:p w:rsidR="00D45D9C" w:rsidRDefault="00D45D9C">
      <w:pPr>
        <w:widowControl w:val="0"/>
        <w:overflowPunct w:val="0"/>
        <w:autoSpaceDE w:val="0"/>
        <w:autoSpaceDN w:val="0"/>
        <w:adjustRightInd w:val="0"/>
        <w:spacing w:after="0" w:line="310" w:lineRule="auto"/>
        <w:ind w:firstLine="566"/>
        <w:jc w:val="both"/>
        <w:rPr>
          <w:rFonts w:ascii="Times New Roman" w:hAnsi="Times New Roman"/>
          <w:sz w:val="28"/>
          <w:szCs w:val="28"/>
          <w:lang w:val="ru-RU"/>
        </w:rPr>
      </w:pPr>
      <w:bookmarkStart w:id="128" w:name="page269"/>
      <w:bookmarkEnd w:id="128"/>
    </w:p>
    <w:p w:rsidR="009B28A4" w:rsidRPr="00A73063" w:rsidRDefault="00FB0289">
      <w:pPr>
        <w:widowControl w:val="0"/>
        <w:overflowPunct w:val="0"/>
        <w:autoSpaceDE w:val="0"/>
        <w:autoSpaceDN w:val="0"/>
        <w:adjustRightInd w:val="0"/>
        <w:spacing w:after="0" w:line="310" w:lineRule="auto"/>
        <w:ind w:firstLine="566"/>
        <w:jc w:val="both"/>
        <w:rPr>
          <w:rFonts w:ascii="Times New Roman" w:hAnsi="Times New Roman"/>
          <w:sz w:val="24"/>
          <w:szCs w:val="24"/>
          <w:lang w:val="ru-RU"/>
        </w:rPr>
      </w:pPr>
      <w:r w:rsidRPr="00A73063">
        <w:rPr>
          <w:rFonts w:ascii="Times New Roman" w:hAnsi="Times New Roman"/>
          <w:sz w:val="28"/>
          <w:szCs w:val="28"/>
          <w:lang w:val="ru-RU"/>
        </w:rPr>
        <w:t>Имя прилагательное. Значение и употребление в речи. Изменение прилагательных по родам, числам и падежам, кроме прилагательных на -</w:t>
      </w:r>
      <w:r w:rsidRPr="00A73063">
        <w:rPr>
          <w:rFonts w:ascii="Times New Roman" w:hAnsi="Times New Roman"/>
          <w:b/>
          <w:bCs/>
          <w:i/>
          <w:iCs/>
          <w:sz w:val="28"/>
          <w:szCs w:val="28"/>
          <w:lang w:val="ru-RU"/>
        </w:rPr>
        <w:t>ий</w:t>
      </w:r>
      <w:r w:rsidRPr="00A73063">
        <w:rPr>
          <w:rFonts w:ascii="Times New Roman" w:hAnsi="Times New Roman"/>
          <w:sz w:val="28"/>
          <w:szCs w:val="28"/>
          <w:lang w:val="ru-RU"/>
        </w:rPr>
        <w:t xml:space="preserve">, </w:t>
      </w:r>
      <w:r w:rsidRPr="00A73063">
        <w:rPr>
          <w:rFonts w:ascii="Times New Roman" w:hAnsi="Times New Roman"/>
          <w:b/>
          <w:bCs/>
          <w:sz w:val="28"/>
          <w:szCs w:val="28"/>
          <w:lang w:val="ru-RU"/>
        </w:rPr>
        <w:t>-</w:t>
      </w:r>
      <w:r w:rsidRPr="00A73063">
        <w:rPr>
          <w:rFonts w:ascii="Times New Roman" w:hAnsi="Times New Roman"/>
          <w:b/>
          <w:bCs/>
          <w:i/>
          <w:iCs/>
          <w:sz w:val="28"/>
          <w:szCs w:val="28"/>
          <w:lang w:val="ru-RU"/>
        </w:rPr>
        <w:t>ья</w:t>
      </w:r>
      <w:r w:rsidRPr="00A73063">
        <w:rPr>
          <w:rFonts w:ascii="Times New Roman" w:hAnsi="Times New Roman"/>
          <w:sz w:val="28"/>
          <w:szCs w:val="28"/>
          <w:lang w:val="ru-RU"/>
        </w:rPr>
        <w:t>,</w:t>
      </w:r>
    </w:p>
    <w:p w:rsidR="009B28A4" w:rsidRPr="00A73063" w:rsidRDefault="009B28A4">
      <w:pPr>
        <w:widowControl w:val="0"/>
        <w:autoSpaceDE w:val="0"/>
        <w:autoSpaceDN w:val="0"/>
        <w:adjustRightInd w:val="0"/>
        <w:spacing w:after="0" w:line="68" w:lineRule="exact"/>
        <w:rPr>
          <w:rFonts w:ascii="Times New Roman" w:hAnsi="Times New Roman"/>
          <w:sz w:val="24"/>
          <w:szCs w:val="24"/>
          <w:lang w:val="ru-RU"/>
        </w:rPr>
      </w:pPr>
    </w:p>
    <w:p w:rsidR="004B3B05" w:rsidRDefault="00FB0289" w:rsidP="004B3B05">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b/>
          <w:bCs/>
          <w:sz w:val="28"/>
          <w:szCs w:val="28"/>
          <w:lang w:val="ru-RU"/>
        </w:rPr>
        <w:t>-</w:t>
      </w:r>
      <w:r w:rsidRPr="00A73063">
        <w:rPr>
          <w:rFonts w:ascii="Times New Roman" w:hAnsi="Times New Roman"/>
          <w:b/>
          <w:bCs/>
          <w:i/>
          <w:iCs/>
          <w:sz w:val="28"/>
          <w:szCs w:val="28"/>
          <w:lang w:val="ru-RU"/>
        </w:rPr>
        <w:t>ов</w:t>
      </w:r>
      <w:r w:rsidRPr="00A73063">
        <w:rPr>
          <w:rFonts w:ascii="Times New Roman" w:hAnsi="Times New Roman"/>
          <w:sz w:val="28"/>
          <w:szCs w:val="28"/>
          <w:lang w:val="ru-RU"/>
        </w:rPr>
        <w:t>,</w:t>
      </w:r>
      <w:r w:rsidRPr="00A73063">
        <w:rPr>
          <w:rFonts w:ascii="Times New Roman" w:hAnsi="Times New Roman"/>
          <w:b/>
          <w:bCs/>
          <w:sz w:val="28"/>
          <w:szCs w:val="28"/>
          <w:lang w:val="ru-RU"/>
        </w:rPr>
        <w:t xml:space="preserve"> -</w:t>
      </w:r>
      <w:r w:rsidRPr="00A73063">
        <w:rPr>
          <w:rFonts w:ascii="Times New Roman" w:hAnsi="Times New Roman"/>
          <w:b/>
          <w:bCs/>
          <w:i/>
          <w:iCs/>
          <w:sz w:val="28"/>
          <w:szCs w:val="28"/>
          <w:lang w:val="ru-RU"/>
        </w:rPr>
        <w:t>ин</w:t>
      </w:r>
      <w:r w:rsidRPr="00A73063">
        <w:rPr>
          <w:rFonts w:ascii="Times New Roman" w:hAnsi="Times New Roman"/>
          <w:sz w:val="28"/>
          <w:szCs w:val="28"/>
          <w:lang w:val="ru-RU"/>
        </w:rPr>
        <w:t>.</w:t>
      </w:r>
      <w:r w:rsidRPr="00A73063">
        <w:rPr>
          <w:rFonts w:ascii="Times New Roman" w:hAnsi="Times New Roman"/>
          <w:b/>
          <w:bCs/>
          <w:sz w:val="28"/>
          <w:szCs w:val="28"/>
          <w:lang w:val="ru-RU"/>
        </w:rPr>
        <w:t xml:space="preserve"> </w:t>
      </w:r>
      <w:r w:rsidRPr="00A73063">
        <w:rPr>
          <w:rFonts w:ascii="Times New Roman" w:hAnsi="Times New Roman"/>
          <w:i/>
          <w:iCs/>
          <w:sz w:val="28"/>
          <w:szCs w:val="28"/>
          <w:lang w:val="ru-RU"/>
        </w:rPr>
        <w:t>Морфологический разбор имён прилагательных.</w:t>
      </w:r>
    </w:p>
    <w:p w:rsidR="00D45D9C" w:rsidRPr="004B3B05" w:rsidRDefault="004B3B05" w:rsidP="004B3B05">
      <w:pPr>
        <w:widowControl w:val="0"/>
        <w:autoSpaceDE w:val="0"/>
        <w:autoSpaceDN w:val="0"/>
        <w:adjustRightInd w:val="0"/>
        <w:spacing w:after="0" w:line="240" w:lineRule="auto"/>
        <w:jc w:val="right"/>
        <w:rPr>
          <w:rFonts w:ascii="Times New Roman" w:hAnsi="Times New Roman"/>
          <w:sz w:val="24"/>
          <w:szCs w:val="24"/>
          <w:lang w:val="ru-RU"/>
        </w:rPr>
      </w:pPr>
      <w:r>
        <w:rPr>
          <w:rFonts w:ascii="Times New Roman" w:hAnsi="Times New Roman"/>
          <w:sz w:val="24"/>
          <w:szCs w:val="24"/>
          <w:lang w:val="ru-RU"/>
        </w:rPr>
        <w:t>128</w:t>
      </w: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lastRenderedPageBreak/>
        <w:t xml:space="preserve">Местоимение. Общее представление о местоимении. </w:t>
      </w:r>
      <w:r w:rsidRPr="00A73063">
        <w:rPr>
          <w:rFonts w:ascii="Times New Roman" w:hAnsi="Times New Roman"/>
          <w:i/>
          <w:iCs/>
          <w:sz w:val="28"/>
          <w:szCs w:val="28"/>
          <w:lang w:val="ru-RU"/>
        </w:rPr>
        <w:t>Личные местоимения,</w:t>
      </w:r>
    </w:p>
    <w:p w:rsidR="009B28A4" w:rsidRPr="00A73063" w:rsidRDefault="009B28A4">
      <w:pPr>
        <w:widowControl w:val="0"/>
        <w:autoSpaceDE w:val="0"/>
        <w:autoSpaceDN w:val="0"/>
        <w:adjustRightInd w:val="0"/>
        <w:spacing w:after="0" w:line="228"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jc w:val="both"/>
        <w:rPr>
          <w:rFonts w:ascii="Times New Roman" w:hAnsi="Times New Roman"/>
          <w:sz w:val="24"/>
          <w:szCs w:val="24"/>
          <w:lang w:val="ru-RU"/>
        </w:rPr>
      </w:pPr>
      <w:r w:rsidRPr="00A73063">
        <w:rPr>
          <w:rFonts w:ascii="Times New Roman" w:hAnsi="Times New Roman"/>
          <w:i/>
          <w:iCs/>
          <w:sz w:val="28"/>
          <w:szCs w:val="28"/>
          <w:lang w:val="ru-RU"/>
        </w:rPr>
        <w:t>значение и употребление в речи. Личные местоимения 1</w:t>
      </w:r>
      <w:r w:rsidRPr="00A73063">
        <w:rPr>
          <w:rFonts w:ascii="Times New Roman" w:hAnsi="Times New Roman"/>
          <w:sz w:val="28"/>
          <w:szCs w:val="28"/>
          <w:lang w:val="ru-RU"/>
        </w:rPr>
        <w:t>,</w:t>
      </w:r>
      <w:r w:rsidRPr="00A73063">
        <w:rPr>
          <w:rFonts w:ascii="Times New Roman" w:hAnsi="Times New Roman"/>
          <w:i/>
          <w:iCs/>
          <w:sz w:val="28"/>
          <w:szCs w:val="28"/>
          <w:lang w:val="ru-RU"/>
        </w:rPr>
        <w:t xml:space="preserve"> 2</w:t>
      </w:r>
      <w:r w:rsidRPr="00A73063">
        <w:rPr>
          <w:rFonts w:ascii="Times New Roman" w:hAnsi="Times New Roman"/>
          <w:sz w:val="28"/>
          <w:szCs w:val="28"/>
          <w:lang w:val="ru-RU"/>
        </w:rPr>
        <w:t>,</w:t>
      </w:r>
      <w:r w:rsidRPr="00A73063">
        <w:rPr>
          <w:rFonts w:ascii="Times New Roman" w:hAnsi="Times New Roman"/>
          <w:i/>
          <w:iCs/>
          <w:sz w:val="28"/>
          <w:szCs w:val="28"/>
          <w:lang w:val="ru-RU"/>
        </w:rPr>
        <w:t xml:space="preserve"> 3-го лица единственного и множественного числа. Склонение личных местоимений</w:t>
      </w:r>
      <w:r w:rsidRPr="00A73063">
        <w:rPr>
          <w:rFonts w:ascii="Times New Roman" w:hAnsi="Times New Roman"/>
          <w:sz w:val="28"/>
          <w:szCs w:val="28"/>
          <w:lang w:val="ru-RU"/>
        </w:rPr>
        <w:t>.</w:t>
      </w:r>
    </w:p>
    <w:p w:rsidR="009B28A4" w:rsidRPr="00A73063" w:rsidRDefault="009B28A4">
      <w:pPr>
        <w:widowControl w:val="0"/>
        <w:autoSpaceDE w:val="0"/>
        <w:autoSpaceDN w:val="0"/>
        <w:adjustRightInd w:val="0"/>
        <w:spacing w:after="0" w:line="67"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Глагол. Значение и употребление в речи. Неопределённая форма глагола.</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Различение глаголов, отвечающих на вопросы «что сделать?» и «что делать?».</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jc w:val="both"/>
        <w:rPr>
          <w:rFonts w:ascii="Times New Roman" w:hAnsi="Times New Roman"/>
          <w:sz w:val="24"/>
          <w:szCs w:val="24"/>
          <w:lang w:val="ru-RU"/>
        </w:rPr>
      </w:pPr>
      <w:r w:rsidRPr="00A73063">
        <w:rPr>
          <w:rFonts w:ascii="Times New Roman" w:hAnsi="Times New Roman"/>
          <w:sz w:val="28"/>
          <w:szCs w:val="28"/>
          <w:lang w:val="ru-RU"/>
        </w:rPr>
        <w:t xml:space="preserve">Изменение глаголов по временам. Изменение глаголов по лицам и числам в настоящем и будущем времени (спряжение). Способы определения </w:t>
      </w:r>
      <w:r>
        <w:rPr>
          <w:rFonts w:ascii="Times New Roman" w:hAnsi="Times New Roman"/>
          <w:sz w:val="28"/>
          <w:szCs w:val="28"/>
        </w:rPr>
        <w:t>I</w:t>
      </w:r>
      <w:r w:rsidRPr="00A73063">
        <w:rPr>
          <w:rFonts w:ascii="Times New Roman" w:hAnsi="Times New Roman"/>
          <w:sz w:val="28"/>
          <w:szCs w:val="28"/>
          <w:lang w:val="ru-RU"/>
        </w:rPr>
        <w:t xml:space="preserve"> и </w:t>
      </w:r>
      <w:r>
        <w:rPr>
          <w:rFonts w:ascii="Times New Roman" w:hAnsi="Times New Roman"/>
          <w:sz w:val="28"/>
          <w:szCs w:val="28"/>
        </w:rPr>
        <w:t>II</w:t>
      </w:r>
    </w:p>
    <w:p w:rsidR="009B28A4" w:rsidRPr="00A73063" w:rsidRDefault="009B28A4">
      <w:pPr>
        <w:widowControl w:val="0"/>
        <w:autoSpaceDE w:val="0"/>
        <w:autoSpaceDN w:val="0"/>
        <w:adjustRightInd w:val="0"/>
        <w:spacing w:after="0" w:line="13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right="20"/>
        <w:jc w:val="both"/>
        <w:rPr>
          <w:rFonts w:ascii="Times New Roman" w:hAnsi="Times New Roman"/>
          <w:sz w:val="24"/>
          <w:szCs w:val="24"/>
          <w:lang w:val="ru-RU"/>
        </w:rPr>
      </w:pPr>
      <w:r w:rsidRPr="00A73063">
        <w:rPr>
          <w:rFonts w:ascii="Times New Roman" w:hAnsi="Times New Roman"/>
          <w:sz w:val="28"/>
          <w:szCs w:val="28"/>
          <w:lang w:val="ru-RU"/>
        </w:rPr>
        <w:t xml:space="preserve">спряжения глаголов (практическое овладение). Изменение глаголов прошедшего времени по родам и числам. </w:t>
      </w:r>
      <w:r w:rsidRPr="00A73063">
        <w:rPr>
          <w:rFonts w:ascii="Times New Roman" w:hAnsi="Times New Roman"/>
          <w:i/>
          <w:iCs/>
          <w:sz w:val="28"/>
          <w:szCs w:val="28"/>
          <w:lang w:val="ru-RU"/>
        </w:rPr>
        <w:t>Морфологический разбор глаголов.</w:t>
      </w:r>
    </w:p>
    <w:p w:rsidR="009B28A4" w:rsidRPr="00A73063" w:rsidRDefault="009B28A4">
      <w:pPr>
        <w:widowControl w:val="0"/>
        <w:autoSpaceDE w:val="0"/>
        <w:autoSpaceDN w:val="0"/>
        <w:adjustRightInd w:val="0"/>
        <w:spacing w:after="0" w:line="67"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i/>
          <w:iCs/>
          <w:sz w:val="28"/>
          <w:szCs w:val="28"/>
          <w:lang w:val="ru-RU"/>
        </w:rPr>
        <w:t>Наречие. Значение и употребление в речи.</w:t>
      </w:r>
    </w:p>
    <w:p w:rsidR="009B28A4" w:rsidRPr="00A73063" w:rsidRDefault="009B28A4">
      <w:pPr>
        <w:widowControl w:val="0"/>
        <w:autoSpaceDE w:val="0"/>
        <w:autoSpaceDN w:val="0"/>
        <w:adjustRightInd w:val="0"/>
        <w:spacing w:after="0" w:line="228"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firstLine="566"/>
        <w:jc w:val="both"/>
        <w:rPr>
          <w:rFonts w:ascii="Times New Roman" w:hAnsi="Times New Roman"/>
          <w:sz w:val="24"/>
          <w:szCs w:val="24"/>
          <w:lang w:val="ru-RU"/>
        </w:rPr>
      </w:pPr>
      <w:r w:rsidRPr="00A73063">
        <w:rPr>
          <w:rFonts w:ascii="Times New Roman" w:hAnsi="Times New Roman"/>
          <w:sz w:val="28"/>
          <w:szCs w:val="28"/>
          <w:lang w:val="ru-RU"/>
        </w:rPr>
        <w:t xml:space="preserve">Предлог. </w:t>
      </w:r>
      <w:r w:rsidRPr="00A73063">
        <w:rPr>
          <w:rFonts w:ascii="Times New Roman" w:hAnsi="Times New Roman"/>
          <w:i/>
          <w:iCs/>
          <w:sz w:val="28"/>
          <w:szCs w:val="28"/>
          <w:lang w:val="ru-RU"/>
        </w:rPr>
        <w:t>Знакомство с наиболее употребительными предлогами.</w:t>
      </w:r>
      <w:r w:rsidRPr="00A73063">
        <w:rPr>
          <w:rFonts w:ascii="Times New Roman" w:hAnsi="Times New Roman"/>
          <w:sz w:val="28"/>
          <w:szCs w:val="28"/>
          <w:lang w:val="ru-RU"/>
        </w:rPr>
        <w:t xml:space="preserve"> </w:t>
      </w:r>
      <w:r w:rsidRPr="00A73063">
        <w:rPr>
          <w:rFonts w:ascii="Times New Roman" w:hAnsi="Times New Roman"/>
          <w:i/>
          <w:iCs/>
          <w:sz w:val="28"/>
          <w:szCs w:val="28"/>
          <w:lang w:val="ru-RU"/>
        </w:rPr>
        <w:t>Функция</w:t>
      </w:r>
      <w:r w:rsidRPr="00A73063">
        <w:rPr>
          <w:rFonts w:ascii="Times New Roman" w:hAnsi="Times New Roman"/>
          <w:sz w:val="28"/>
          <w:szCs w:val="28"/>
          <w:lang w:val="ru-RU"/>
        </w:rPr>
        <w:t xml:space="preserve"> </w:t>
      </w:r>
      <w:r w:rsidRPr="00A73063">
        <w:rPr>
          <w:rFonts w:ascii="Times New Roman" w:hAnsi="Times New Roman"/>
          <w:i/>
          <w:iCs/>
          <w:sz w:val="28"/>
          <w:szCs w:val="28"/>
          <w:lang w:val="ru-RU"/>
        </w:rPr>
        <w:t>предлогов: образование падежных форм имён существительных и местоимений.</w:t>
      </w:r>
    </w:p>
    <w:p w:rsidR="009B28A4" w:rsidRPr="00A73063" w:rsidRDefault="009B28A4">
      <w:pPr>
        <w:widowControl w:val="0"/>
        <w:autoSpaceDE w:val="0"/>
        <w:autoSpaceDN w:val="0"/>
        <w:adjustRightInd w:val="0"/>
        <w:spacing w:after="0" w:line="67"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Отличие предлогов от приставок.</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 xml:space="preserve">Союзы </w:t>
      </w:r>
      <w:r w:rsidRPr="00A73063">
        <w:rPr>
          <w:rFonts w:ascii="Times New Roman" w:hAnsi="Times New Roman"/>
          <w:b/>
          <w:bCs/>
          <w:i/>
          <w:iCs/>
          <w:sz w:val="28"/>
          <w:szCs w:val="28"/>
          <w:lang w:val="ru-RU"/>
        </w:rPr>
        <w:t>и</w:t>
      </w:r>
      <w:r w:rsidRPr="00A73063">
        <w:rPr>
          <w:rFonts w:ascii="Times New Roman" w:hAnsi="Times New Roman"/>
          <w:sz w:val="28"/>
          <w:szCs w:val="28"/>
          <w:lang w:val="ru-RU"/>
        </w:rPr>
        <w:t xml:space="preserve">, </w:t>
      </w:r>
      <w:r w:rsidRPr="00A73063">
        <w:rPr>
          <w:rFonts w:ascii="Times New Roman" w:hAnsi="Times New Roman"/>
          <w:b/>
          <w:bCs/>
          <w:i/>
          <w:iCs/>
          <w:sz w:val="28"/>
          <w:szCs w:val="28"/>
          <w:lang w:val="ru-RU"/>
        </w:rPr>
        <w:t>а</w:t>
      </w:r>
      <w:r w:rsidRPr="00A73063">
        <w:rPr>
          <w:rFonts w:ascii="Times New Roman" w:hAnsi="Times New Roman"/>
          <w:sz w:val="28"/>
          <w:szCs w:val="28"/>
          <w:lang w:val="ru-RU"/>
        </w:rPr>
        <w:t xml:space="preserve">, </w:t>
      </w:r>
      <w:r w:rsidRPr="00A73063">
        <w:rPr>
          <w:rFonts w:ascii="Times New Roman" w:hAnsi="Times New Roman"/>
          <w:b/>
          <w:bCs/>
          <w:i/>
          <w:iCs/>
          <w:sz w:val="28"/>
          <w:szCs w:val="28"/>
          <w:lang w:val="ru-RU"/>
        </w:rPr>
        <w:t>но</w:t>
      </w:r>
      <w:r w:rsidRPr="00A73063">
        <w:rPr>
          <w:rFonts w:ascii="Times New Roman" w:hAnsi="Times New Roman"/>
          <w:sz w:val="28"/>
          <w:szCs w:val="28"/>
          <w:lang w:val="ru-RU"/>
        </w:rPr>
        <w:t xml:space="preserve">, их роль в речи. Частица </w:t>
      </w:r>
      <w:r w:rsidRPr="00A73063">
        <w:rPr>
          <w:rFonts w:ascii="Times New Roman" w:hAnsi="Times New Roman"/>
          <w:b/>
          <w:bCs/>
          <w:i/>
          <w:iCs/>
          <w:sz w:val="28"/>
          <w:szCs w:val="28"/>
          <w:lang w:val="ru-RU"/>
        </w:rPr>
        <w:t>не</w:t>
      </w:r>
      <w:r w:rsidRPr="00A73063">
        <w:rPr>
          <w:rFonts w:ascii="Times New Roman" w:hAnsi="Times New Roman"/>
          <w:sz w:val="28"/>
          <w:szCs w:val="28"/>
          <w:lang w:val="ru-RU"/>
        </w:rPr>
        <w:t>, её значение.</w:t>
      </w:r>
    </w:p>
    <w:p w:rsidR="009B28A4" w:rsidRPr="00A73063" w:rsidRDefault="009B28A4">
      <w:pPr>
        <w:widowControl w:val="0"/>
        <w:autoSpaceDE w:val="0"/>
        <w:autoSpaceDN w:val="0"/>
        <w:adjustRightInd w:val="0"/>
        <w:spacing w:after="0" w:line="229"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firstLine="566"/>
        <w:jc w:val="both"/>
        <w:rPr>
          <w:rFonts w:ascii="Times New Roman" w:hAnsi="Times New Roman"/>
          <w:sz w:val="24"/>
          <w:szCs w:val="24"/>
          <w:lang w:val="ru-RU"/>
        </w:rPr>
      </w:pPr>
      <w:r w:rsidRPr="00A73063">
        <w:rPr>
          <w:rFonts w:ascii="Times New Roman" w:hAnsi="Times New Roman"/>
          <w:b/>
          <w:bCs/>
          <w:sz w:val="28"/>
          <w:szCs w:val="28"/>
          <w:lang w:val="ru-RU"/>
        </w:rPr>
        <w:t xml:space="preserve">Синтаксис. </w:t>
      </w:r>
      <w:r w:rsidRPr="00A73063">
        <w:rPr>
          <w:rFonts w:ascii="Times New Roman" w:hAnsi="Times New Roman"/>
          <w:sz w:val="28"/>
          <w:szCs w:val="28"/>
          <w:lang w:val="ru-RU"/>
        </w:rPr>
        <w:t>Различение предложения,</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словосочетания,</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слова</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(осознание их</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сходства и различий). Различение предложений по цели высказывания:</w:t>
      </w:r>
    </w:p>
    <w:p w:rsidR="009B28A4" w:rsidRPr="00A73063" w:rsidRDefault="009B28A4">
      <w:pPr>
        <w:widowControl w:val="0"/>
        <w:autoSpaceDE w:val="0"/>
        <w:autoSpaceDN w:val="0"/>
        <w:adjustRightInd w:val="0"/>
        <w:spacing w:after="0" w:line="67"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повествовательные, вопросительные и побудительные; по эмоциональной окраске</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(интонации): восклицательные и невосклицательные.</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Нахождение  главных  членов  предложения:  подлежащего  и  сказуемого.</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Различение главных и второстепенных членов предложения. Установление связи</w:t>
      </w:r>
    </w:p>
    <w:p w:rsidR="009B28A4" w:rsidRPr="00A73063" w:rsidRDefault="009B28A4">
      <w:pPr>
        <w:widowControl w:val="0"/>
        <w:autoSpaceDE w:val="0"/>
        <w:autoSpaceDN w:val="0"/>
        <w:adjustRightInd w:val="0"/>
        <w:spacing w:after="0" w:line="22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jc w:val="both"/>
        <w:rPr>
          <w:rFonts w:ascii="Times New Roman" w:hAnsi="Times New Roman"/>
          <w:sz w:val="24"/>
          <w:szCs w:val="24"/>
          <w:lang w:val="ru-RU"/>
        </w:rPr>
      </w:pPr>
      <w:r w:rsidRPr="00A73063">
        <w:rPr>
          <w:rFonts w:ascii="Times New Roman" w:hAnsi="Times New Roman"/>
          <w:sz w:val="28"/>
          <w:szCs w:val="28"/>
          <w:lang w:val="ru-RU"/>
        </w:rPr>
        <w:t>(при помощи смысловых вопросов) между словами в словосочетании и предложении.</w:t>
      </w:r>
    </w:p>
    <w:p w:rsidR="009B28A4" w:rsidRPr="00A73063" w:rsidRDefault="009B28A4">
      <w:pPr>
        <w:widowControl w:val="0"/>
        <w:autoSpaceDE w:val="0"/>
        <w:autoSpaceDN w:val="0"/>
        <w:adjustRightInd w:val="0"/>
        <w:spacing w:after="0" w:line="134"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ind w:firstLine="566"/>
        <w:jc w:val="both"/>
        <w:rPr>
          <w:rFonts w:ascii="Times New Roman" w:hAnsi="Times New Roman"/>
          <w:sz w:val="24"/>
          <w:szCs w:val="24"/>
          <w:lang w:val="ru-RU"/>
        </w:rPr>
      </w:pPr>
      <w:r w:rsidRPr="00A73063">
        <w:rPr>
          <w:rFonts w:ascii="Times New Roman" w:hAnsi="Times New Roman"/>
          <w:sz w:val="28"/>
          <w:szCs w:val="28"/>
          <w:lang w:val="ru-RU"/>
        </w:rPr>
        <w:t xml:space="preserve">Нахождение и самостоятельное составление предложений с однородными членами без союзов и с союзами </w:t>
      </w:r>
      <w:r w:rsidRPr="00A73063">
        <w:rPr>
          <w:rFonts w:ascii="Times New Roman" w:hAnsi="Times New Roman"/>
          <w:b/>
          <w:bCs/>
          <w:i/>
          <w:iCs/>
          <w:sz w:val="28"/>
          <w:szCs w:val="28"/>
          <w:lang w:val="ru-RU"/>
        </w:rPr>
        <w:t>и</w:t>
      </w:r>
      <w:r w:rsidRPr="00A73063">
        <w:rPr>
          <w:rFonts w:ascii="Times New Roman" w:hAnsi="Times New Roman"/>
          <w:sz w:val="28"/>
          <w:szCs w:val="28"/>
          <w:lang w:val="ru-RU"/>
        </w:rPr>
        <w:t xml:space="preserve">, </w:t>
      </w:r>
      <w:r w:rsidRPr="00A73063">
        <w:rPr>
          <w:rFonts w:ascii="Times New Roman" w:hAnsi="Times New Roman"/>
          <w:b/>
          <w:bCs/>
          <w:i/>
          <w:iCs/>
          <w:sz w:val="28"/>
          <w:szCs w:val="28"/>
          <w:lang w:val="ru-RU"/>
        </w:rPr>
        <w:t>а</w:t>
      </w:r>
      <w:r w:rsidRPr="00A73063">
        <w:rPr>
          <w:rFonts w:ascii="Times New Roman" w:hAnsi="Times New Roman"/>
          <w:sz w:val="28"/>
          <w:szCs w:val="28"/>
          <w:lang w:val="ru-RU"/>
        </w:rPr>
        <w:t xml:space="preserve">, </w:t>
      </w:r>
      <w:r w:rsidRPr="00A73063">
        <w:rPr>
          <w:rFonts w:ascii="Times New Roman" w:hAnsi="Times New Roman"/>
          <w:b/>
          <w:bCs/>
          <w:i/>
          <w:iCs/>
          <w:sz w:val="28"/>
          <w:szCs w:val="28"/>
          <w:lang w:val="ru-RU"/>
        </w:rPr>
        <w:t>но</w:t>
      </w:r>
      <w:r w:rsidRPr="00A73063">
        <w:rPr>
          <w:rFonts w:ascii="Times New Roman" w:hAnsi="Times New Roman"/>
          <w:sz w:val="28"/>
          <w:szCs w:val="28"/>
          <w:lang w:val="ru-RU"/>
        </w:rPr>
        <w:t>. Использование интонации перечисления в предложениях с однородными членами.</w:t>
      </w:r>
    </w:p>
    <w:p w:rsidR="009B28A4" w:rsidRPr="00A73063" w:rsidRDefault="009B28A4">
      <w:pPr>
        <w:widowControl w:val="0"/>
        <w:autoSpaceDE w:val="0"/>
        <w:autoSpaceDN w:val="0"/>
        <w:adjustRightInd w:val="0"/>
        <w:spacing w:after="0" w:line="319"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560"/>
        <w:rPr>
          <w:rFonts w:ascii="Times New Roman" w:hAnsi="Times New Roman"/>
          <w:sz w:val="24"/>
          <w:szCs w:val="24"/>
          <w:lang w:val="ru-RU"/>
        </w:rPr>
      </w:pPr>
      <w:r w:rsidRPr="00A73063">
        <w:rPr>
          <w:rFonts w:ascii="Times New Roman" w:hAnsi="Times New Roman"/>
          <w:b/>
          <w:bCs/>
          <w:i/>
          <w:iCs/>
          <w:sz w:val="28"/>
          <w:szCs w:val="28"/>
          <w:lang w:val="ru-RU"/>
        </w:rPr>
        <w:t>Различение простых и сложных предложений</w:t>
      </w:r>
      <w:r w:rsidRPr="00A73063">
        <w:rPr>
          <w:rFonts w:ascii="Times New Roman" w:hAnsi="Times New Roman"/>
          <w:b/>
          <w:bCs/>
          <w:sz w:val="28"/>
          <w:szCs w:val="28"/>
          <w:lang w:val="ru-RU"/>
        </w:rPr>
        <w:t>.</w:t>
      </w:r>
    </w:p>
    <w:p w:rsidR="009B28A4" w:rsidRPr="00A73063" w:rsidRDefault="009B28A4">
      <w:pPr>
        <w:widowControl w:val="0"/>
        <w:autoSpaceDE w:val="0"/>
        <w:autoSpaceDN w:val="0"/>
        <w:adjustRightInd w:val="0"/>
        <w:spacing w:after="0" w:line="395"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bookmarkStart w:id="129" w:name="page271"/>
      <w:bookmarkEnd w:id="129"/>
      <w:r w:rsidRPr="00A73063">
        <w:rPr>
          <w:rFonts w:ascii="Times New Roman" w:hAnsi="Times New Roman"/>
          <w:b/>
          <w:bCs/>
          <w:sz w:val="28"/>
          <w:szCs w:val="28"/>
          <w:lang w:val="ru-RU"/>
        </w:rPr>
        <w:t xml:space="preserve">Орфография  и  пунктуация.  </w:t>
      </w:r>
      <w:r w:rsidRPr="00A73063">
        <w:rPr>
          <w:rFonts w:ascii="Times New Roman" w:hAnsi="Times New Roman"/>
          <w:sz w:val="28"/>
          <w:szCs w:val="28"/>
          <w:lang w:val="ru-RU"/>
        </w:rPr>
        <w:t>Формирование  орфографической  зоркости,</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Default="00FB0289" w:rsidP="004B3B05">
      <w:pPr>
        <w:widowControl w:val="0"/>
        <w:overflowPunct w:val="0"/>
        <w:autoSpaceDE w:val="0"/>
        <w:autoSpaceDN w:val="0"/>
        <w:adjustRightInd w:val="0"/>
        <w:spacing w:after="0" w:line="311" w:lineRule="auto"/>
        <w:ind w:right="20"/>
        <w:rPr>
          <w:rFonts w:ascii="Times New Roman" w:hAnsi="Times New Roman"/>
          <w:sz w:val="24"/>
          <w:szCs w:val="24"/>
          <w:lang w:val="ru-RU"/>
        </w:rPr>
      </w:pPr>
      <w:r w:rsidRPr="00A73063">
        <w:rPr>
          <w:rFonts w:ascii="Times New Roman" w:hAnsi="Times New Roman"/>
          <w:sz w:val="28"/>
          <w:szCs w:val="28"/>
          <w:lang w:val="ru-RU"/>
        </w:rPr>
        <w:t xml:space="preserve">использование разных способов выбора написания в зависимости от места орфограммы в слове. </w:t>
      </w:r>
      <w:r>
        <w:rPr>
          <w:rFonts w:ascii="Times New Roman" w:hAnsi="Times New Roman"/>
          <w:sz w:val="28"/>
          <w:szCs w:val="28"/>
        </w:rPr>
        <w:t>Использование орфографического словаря.</w:t>
      </w:r>
    </w:p>
    <w:p w:rsidR="00D45D9C" w:rsidRPr="004B3B05" w:rsidRDefault="004B3B05" w:rsidP="004B3B05">
      <w:pPr>
        <w:widowControl w:val="0"/>
        <w:overflowPunct w:val="0"/>
        <w:autoSpaceDE w:val="0"/>
        <w:autoSpaceDN w:val="0"/>
        <w:adjustRightInd w:val="0"/>
        <w:spacing w:after="0" w:line="311" w:lineRule="auto"/>
        <w:ind w:right="20"/>
        <w:jc w:val="right"/>
        <w:rPr>
          <w:rFonts w:ascii="Times New Roman" w:hAnsi="Times New Roman"/>
          <w:sz w:val="24"/>
          <w:szCs w:val="24"/>
          <w:lang w:val="ru-RU"/>
        </w:rPr>
      </w:pPr>
      <w:r>
        <w:rPr>
          <w:rFonts w:ascii="Times New Roman" w:hAnsi="Times New Roman"/>
          <w:sz w:val="24"/>
          <w:szCs w:val="24"/>
          <w:lang w:val="ru-RU"/>
        </w:rPr>
        <w:t>129</w:t>
      </w:r>
    </w:p>
    <w:p w:rsidR="009B28A4" w:rsidRDefault="00FB0289">
      <w:pPr>
        <w:widowControl w:val="0"/>
        <w:autoSpaceDE w:val="0"/>
        <w:autoSpaceDN w:val="0"/>
        <w:adjustRightInd w:val="0"/>
        <w:spacing w:after="0" w:line="240" w:lineRule="auto"/>
        <w:ind w:left="560"/>
        <w:rPr>
          <w:rFonts w:ascii="Times New Roman" w:hAnsi="Times New Roman"/>
          <w:sz w:val="24"/>
          <w:szCs w:val="24"/>
        </w:rPr>
      </w:pPr>
      <w:r>
        <w:rPr>
          <w:rFonts w:ascii="Times New Roman" w:hAnsi="Times New Roman"/>
          <w:sz w:val="28"/>
          <w:szCs w:val="28"/>
        </w:rPr>
        <w:lastRenderedPageBreak/>
        <w:t>Применение правил правописания:</w:t>
      </w:r>
    </w:p>
    <w:p w:rsidR="009B28A4" w:rsidRDefault="009B28A4">
      <w:pPr>
        <w:widowControl w:val="0"/>
        <w:autoSpaceDE w:val="0"/>
        <w:autoSpaceDN w:val="0"/>
        <w:adjustRightInd w:val="0"/>
        <w:spacing w:after="0" w:line="163" w:lineRule="exact"/>
        <w:rPr>
          <w:rFonts w:ascii="Times New Roman" w:hAnsi="Times New Roman"/>
          <w:sz w:val="24"/>
          <w:szCs w:val="24"/>
        </w:rPr>
      </w:pPr>
    </w:p>
    <w:p w:rsidR="009B28A4" w:rsidRPr="00A73063" w:rsidRDefault="00FB0289">
      <w:pPr>
        <w:widowControl w:val="0"/>
        <w:numPr>
          <w:ilvl w:val="0"/>
          <w:numId w:val="231"/>
        </w:numPr>
        <w:tabs>
          <w:tab w:val="clear" w:pos="720"/>
          <w:tab w:val="num" w:pos="700"/>
        </w:tabs>
        <w:overflowPunct w:val="0"/>
        <w:autoSpaceDE w:val="0"/>
        <w:autoSpaceDN w:val="0"/>
        <w:adjustRightInd w:val="0"/>
        <w:spacing w:after="0" w:line="240" w:lineRule="auto"/>
        <w:ind w:left="700" w:hanging="140"/>
        <w:jc w:val="both"/>
        <w:rPr>
          <w:rFonts w:ascii="Times New Roman" w:hAnsi="Times New Roman"/>
          <w:sz w:val="28"/>
          <w:szCs w:val="28"/>
          <w:lang w:val="ru-RU"/>
        </w:rPr>
      </w:pPr>
      <w:r w:rsidRPr="00A73063">
        <w:rPr>
          <w:rFonts w:ascii="Times New Roman" w:hAnsi="Times New Roman"/>
          <w:sz w:val="28"/>
          <w:szCs w:val="28"/>
          <w:lang w:val="ru-RU"/>
        </w:rPr>
        <w:t xml:space="preserve">сочетания </w:t>
      </w:r>
      <w:r w:rsidRPr="00A73063">
        <w:rPr>
          <w:rFonts w:ascii="Times New Roman" w:hAnsi="Times New Roman"/>
          <w:b/>
          <w:bCs/>
          <w:i/>
          <w:iCs/>
          <w:sz w:val="28"/>
          <w:szCs w:val="28"/>
          <w:lang w:val="ru-RU"/>
        </w:rPr>
        <w:t>жи—ши</w:t>
      </w:r>
      <w:r w:rsidRPr="00A73063">
        <w:rPr>
          <w:rFonts w:ascii="Times New Roman" w:hAnsi="Times New Roman"/>
          <w:sz w:val="28"/>
          <w:szCs w:val="28"/>
          <w:lang w:val="ru-RU"/>
        </w:rPr>
        <w:t xml:space="preserve">, </w:t>
      </w:r>
      <w:r w:rsidRPr="00A73063">
        <w:rPr>
          <w:rFonts w:ascii="Times New Roman" w:hAnsi="Times New Roman"/>
          <w:b/>
          <w:bCs/>
          <w:i/>
          <w:iCs/>
          <w:sz w:val="28"/>
          <w:szCs w:val="28"/>
          <w:lang w:val="ru-RU"/>
        </w:rPr>
        <w:t>ча—ща</w:t>
      </w:r>
      <w:r w:rsidRPr="00A73063">
        <w:rPr>
          <w:rFonts w:ascii="Times New Roman" w:hAnsi="Times New Roman"/>
          <w:sz w:val="28"/>
          <w:szCs w:val="28"/>
          <w:lang w:val="ru-RU"/>
        </w:rPr>
        <w:t xml:space="preserve">, </w:t>
      </w:r>
      <w:r w:rsidRPr="00A73063">
        <w:rPr>
          <w:rFonts w:ascii="Times New Roman" w:hAnsi="Times New Roman"/>
          <w:b/>
          <w:bCs/>
          <w:i/>
          <w:iCs/>
          <w:sz w:val="28"/>
          <w:szCs w:val="28"/>
          <w:lang w:val="ru-RU"/>
        </w:rPr>
        <w:t>чу—щу</w:t>
      </w:r>
      <w:r w:rsidRPr="00A73063">
        <w:rPr>
          <w:rFonts w:ascii="Times New Roman" w:hAnsi="Times New Roman"/>
          <w:sz w:val="28"/>
          <w:szCs w:val="28"/>
          <w:lang w:val="ru-RU"/>
        </w:rPr>
        <w:t xml:space="preserve"> в положении под ударением; </w:t>
      </w:r>
    </w:p>
    <w:p w:rsidR="009B28A4" w:rsidRPr="00A73063" w:rsidRDefault="009B28A4">
      <w:pPr>
        <w:widowControl w:val="0"/>
        <w:autoSpaceDE w:val="0"/>
        <w:autoSpaceDN w:val="0"/>
        <w:adjustRightInd w:val="0"/>
        <w:spacing w:after="0" w:line="160" w:lineRule="exact"/>
        <w:rPr>
          <w:rFonts w:ascii="Times New Roman" w:hAnsi="Times New Roman"/>
          <w:sz w:val="28"/>
          <w:szCs w:val="28"/>
          <w:lang w:val="ru-RU"/>
        </w:rPr>
      </w:pPr>
    </w:p>
    <w:p w:rsidR="009B28A4" w:rsidRPr="00A73063" w:rsidRDefault="00FB0289">
      <w:pPr>
        <w:widowControl w:val="0"/>
        <w:numPr>
          <w:ilvl w:val="0"/>
          <w:numId w:val="231"/>
        </w:numPr>
        <w:tabs>
          <w:tab w:val="clear" w:pos="720"/>
          <w:tab w:val="num" w:pos="700"/>
        </w:tabs>
        <w:overflowPunct w:val="0"/>
        <w:autoSpaceDE w:val="0"/>
        <w:autoSpaceDN w:val="0"/>
        <w:adjustRightInd w:val="0"/>
        <w:spacing w:after="0" w:line="240" w:lineRule="auto"/>
        <w:ind w:left="700" w:hanging="140"/>
        <w:jc w:val="both"/>
        <w:rPr>
          <w:rFonts w:ascii="Times New Roman" w:hAnsi="Times New Roman"/>
          <w:sz w:val="28"/>
          <w:szCs w:val="28"/>
          <w:lang w:val="ru-RU"/>
        </w:rPr>
      </w:pPr>
      <w:r w:rsidRPr="00A73063">
        <w:rPr>
          <w:rFonts w:ascii="Times New Roman" w:hAnsi="Times New Roman"/>
          <w:sz w:val="28"/>
          <w:szCs w:val="28"/>
          <w:lang w:val="ru-RU"/>
        </w:rPr>
        <w:t xml:space="preserve">сочетания </w:t>
      </w:r>
      <w:r w:rsidRPr="00A73063">
        <w:rPr>
          <w:rFonts w:ascii="Times New Roman" w:hAnsi="Times New Roman"/>
          <w:b/>
          <w:bCs/>
          <w:i/>
          <w:iCs/>
          <w:sz w:val="28"/>
          <w:szCs w:val="28"/>
          <w:lang w:val="ru-RU"/>
        </w:rPr>
        <w:t>чк—чн</w:t>
      </w:r>
      <w:r w:rsidRPr="00A73063">
        <w:rPr>
          <w:rFonts w:ascii="Times New Roman" w:hAnsi="Times New Roman"/>
          <w:sz w:val="28"/>
          <w:szCs w:val="28"/>
          <w:lang w:val="ru-RU"/>
        </w:rPr>
        <w:t xml:space="preserve">, </w:t>
      </w:r>
      <w:r w:rsidRPr="00A73063">
        <w:rPr>
          <w:rFonts w:ascii="Times New Roman" w:hAnsi="Times New Roman"/>
          <w:b/>
          <w:bCs/>
          <w:i/>
          <w:iCs/>
          <w:sz w:val="28"/>
          <w:szCs w:val="28"/>
          <w:lang w:val="ru-RU"/>
        </w:rPr>
        <w:t>чт</w:t>
      </w:r>
      <w:r w:rsidRPr="00A73063">
        <w:rPr>
          <w:rFonts w:ascii="Times New Roman" w:hAnsi="Times New Roman"/>
          <w:sz w:val="28"/>
          <w:szCs w:val="28"/>
          <w:lang w:val="ru-RU"/>
        </w:rPr>
        <w:t xml:space="preserve">, </w:t>
      </w:r>
      <w:r w:rsidRPr="00A73063">
        <w:rPr>
          <w:rFonts w:ascii="Times New Roman" w:hAnsi="Times New Roman"/>
          <w:b/>
          <w:bCs/>
          <w:i/>
          <w:iCs/>
          <w:sz w:val="28"/>
          <w:szCs w:val="28"/>
          <w:lang w:val="ru-RU"/>
        </w:rPr>
        <w:t>щн</w:t>
      </w:r>
      <w:r w:rsidRPr="00A73063">
        <w:rPr>
          <w:rFonts w:ascii="Times New Roman" w:hAnsi="Times New Roman"/>
          <w:sz w:val="28"/>
          <w:szCs w:val="28"/>
          <w:lang w:val="ru-RU"/>
        </w:rPr>
        <w:t xml:space="preserve">; </w:t>
      </w:r>
    </w:p>
    <w:p w:rsidR="009B28A4" w:rsidRPr="00A73063" w:rsidRDefault="009B28A4">
      <w:pPr>
        <w:widowControl w:val="0"/>
        <w:autoSpaceDE w:val="0"/>
        <w:autoSpaceDN w:val="0"/>
        <w:adjustRightInd w:val="0"/>
        <w:spacing w:after="0" w:line="160" w:lineRule="exact"/>
        <w:rPr>
          <w:rFonts w:ascii="Times New Roman" w:hAnsi="Times New Roman"/>
          <w:sz w:val="28"/>
          <w:szCs w:val="28"/>
          <w:lang w:val="ru-RU"/>
        </w:rPr>
      </w:pPr>
    </w:p>
    <w:p w:rsidR="009B28A4" w:rsidRDefault="00FB0289">
      <w:pPr>
        <w:widowControl w:val="0"/>
        <w:numPr>
          <w:ilvl w:val="0"/>
          <w:numId w:val="231"/>
        </w:numPr>
        <w:tabs>
          <w:tab w:val="clear" w:pos="720"/>
          <w:tab w:val="num" w:pos="700"/>
        </w:tabs>
        <w:overflowPunct w:val="0"/>
        <w:autoSpaceDE w:val="0"/>
        <w:autoSpaceDN w:val="0"/>
        <w:adjustRightInd w:val="0"/>
        <w:spacing w:after="0" w:line="240" w:lineRule="auto"/>
        <w:ind w:left="700" w:hanging="140"/>
        <w:jc w:val="both"/>
        <w:rPr>
          <w:rFonts w:ascii="Times New Roman" w:hAnsi="Times New Roman"/>
          <w:sz w:val="28"/>
          <w:szCs w:val="28"/>
        </w:rPr>
      </w:pPr>
      <w:r>
        <w:rPr>
          <w:rFonts w:ascii="Times New Roman" w:hAnsi="Times New Roman"/>
          <w:sz w:val="28"/>
          <w:szCs w:val="28"/>
        </w:rPr>
        <w:t xml:space="preserve">перенос слов; </w:t>
      </w:r>
    </w:p>
    <w:p w:rsidR="009B28A4" w:rsidRDefault="009B28A4">
      <w:pPr>
        <w:widowControl w:val="0"/>
        <w:autoSpaceDE w:val="0"/>
        <w:autoSpaceDN w:val="0"/>
        <w:adjustRightInd w:val="0"/>
        <w:spacing w:after="0" w:line="160" w:lineRule="exact"/>
        <w:rPr>
          <w:rFonts w:ascii="Times New Roman" w:hAnsi="Times New Roman"/>
          <w:sz w:val="28"/>
          <w:szCs w:val="28"/>
        </w:rPr>
      </w:pPr>
    </w:p>
    <w:p w:rsidR="009B28A4" w:rsidRPr="00A73063" w:rsidRDefault="00FB0289">
      <w:pPr>
        <w:widowControl w:val="0"/>
        <w:numPr>
          <w:ilvl w:val="0"/>
          <w:numId w:val="231"/>
        </w:numPr>
        <w:tabs>
          <w:tab w:val="clear" w:pos="720"/>
          <w:tab w:val="num" w:pos="700"/>
        </w:tabs>
        <w:overflowPunct w:val="0"/>
        <w:autoSpaceDE w:val="0"/>
        <w:autoSpaceDN w:val="0"/>
        <w:adjustRightInd w:val="0"/>
        <w:spacing w:after="0" w:line="240" w:lineRule="auto"/>
        <w:ind w:left="700" w:hanging="140"/>
        <w:jc w:val="both"/>
        <w:rPr>
          <w:rFonts w:ascii="Times New Roman" w:hAnsi="Times New Roman"/>
          <w:sz w:val="28"/>
          <w:szCs w:val="28"/>
          <w:lang w:val="ru-RU"/>
        </w:rPr>
      </w:pPr>
      <w:r w:rsidRPr="00A73063">
        <w:rPr>
          <w:rFonts w:ascii="Times New Roman" w:hAnsi="Times New Roman"/>
          <w:sz w:val="28"/>
          <w:szCs w:val="28"/>
          <w:lang w:val="ru-RU"/>
        </w:rPr>
        <w:t xml:space="preserve">прописная буква в начале предложения, в именах собственных; </w:t>
      </w:r>
    </w:p>
    <w:p w:rsidR="009B28A4" w:rsidRPr="00A73063" w:rsidRDefault="009B28A4">
      <w:pPr>
        <w:widowControl w:val="0"/>
        <w:autoSpaceDE w:val="0"/>
        <w:autoSpaceDN w:val="0"/>
        <w:adjustRightInd w:val="0"/>
        <w:spacing w:after="0" w:line="160" w:lineRule="exact"/>
        <w:rPr>
          <w:rFonts w:ascii="Times New Roman" w:hAnsi="Times New Roman"/>
          <w:sz w:val="28"/>
          <w:szCs w:val="28"/>
          <w:lang w:val="ru-RU"/>
        </w:rPr>
      </w:pPr>
    </w:p>
    <w:p w:rsidR="009B28A4" w:rsidRPr="00A73063" w:rsidRDefault="00FB0289">
      <w:pPr>
        <w:widowControl w:val="0"/>
        <w:numPr>
          <w:ilvl w:val="0"/>
          <w:numId w:val="231"/>
        </w:numPr>
        <w:tabs>
          <w:tab w:val="clear" w:pos="720"/>
          <w:tab w:val="num" w:pos="700"/>
        </w:tabs>
        <w:overflowPunct w:val="0"/>
        <w:autoSpaceDE w:val="0"/>
        <w:autoSpaceDN w:val="0"/>
        <w:adjustRightInd w:val="0"/>
        <w:spacing w:after="0" w:line="240" w:lineRule="auto"/>
        <w:ind w:left="700" w:hanging="140"/>
        <w:jc w:val="both"/>
        <w:rPr>
          <w:rFonts w:ascii="Times New Roman" w:hAnsi="Times New Roman"/>
          <w:sz w:val="28"/>
          <w:szCs w:val="28"/>
          <w:lang w:val="ru-RU"/>
        </w:rPr>
      </w:pPr>
      <w:r w:rsidRPr="00A73063">
        <w:rPr>
          <w:rFonts w:ascii="Times New Roman" w:hAnsi="Times New Roman"/>
          <w:sz w:val="28"/>
          <w:szCs w:val="28"/>
          <w:lang w:val="ru-RU"/>
        </w:rPr>
        <w:t xml:space="preserve">проверяемые безударные гласные в корне слова; </w:t>
      </w:r>
    </w:p>
    <w:p w:rsidR="009B28A4" w:rsidRPr="00A73063" w:rsidRDefault="009B28A4">
      <w:pPr>
        <w:widowControl w:val="0"/>
        <w:autoSpaceDE w:val="0"/>
        <w:autoSpaceDN w:val="0"/>
        <w:adjustRightInd w:val="0"/>
        <w:spacing w:after="0" w:line="162" w:lineRule="exact"/>
        <w:rPr>
          <w:rFonts w:ascii="Times New Roman" w:hAnsi="Times New Roman"/>
          <w:sz w:val="28"/>
          <w:szCs w:val="28"/>
          <w:lang w:val="ru-RU"/>
        </w:rPr>
      </w:pPr>
    </w:p>
    <w:p w:rsidR="009B28A4" w:rsidRPr="00A73063" w:rsidRDefault="00FB0289">
      <w:pPr>
        <w:widowControl w:val="0"/>
        <w:numPr>
          <w:ilvl w:val="0"/>
          <w:numId w:val="231"/>
        </w:numPr>
        <w:tabs>
          <w:tab w:val="clear" w:pos="720"/>
          <w:tab w:val="num" w:pos="700"/>
        </w:tabs>
        <w:overflowPunct w:val="0"/>
        <w:autoSpaceDE w:val="0"/>
        <w:autoSpaceDN w:val="0"/>
        <w:adjustRightInd w:val="0"/>
        <w:spacing w:after="0" w:line="240" w:lineRule="auto"/>
        <w:ind w:left="700" w:hanging="140"/>
        <w:jc w:val="both"/>
        <w:rPr>
          <w:rFonts w:ascii="Times New Roman" w:hAnsi="Times New Roman"/>
          <w:sz w:val="28"/>
          <w:szCs w:val="28"/>
          <w:lang w:val="ru-RU"/>
        </w:rPr>
      </w:pPr>
      <w:r w:rsidRPr="00A73063">
        <w:rPr>
          <w:rFonts w:ascii="Times New Roman" w:hAnsi="Times New Roman"/>
          <w:sz w:val="28"/>
          <w:szCs w:val="28"/>
          <w:lang w:val="ru-RU"/>
        </w:rPr>
        <w:t xml:space="preserve">парные звонкие и глухие согласные в корне слова; </w:t>
      </w:r>
    </w:p>
    <w:p w:rsidR="009B28A4" w:rsidRPr="00A73063" w:rsidRDefault="009B28A4">
      <w:pPr>
        <w:widowControl w:val="0"/>
        <w:autoSpaceDE w:val="0"/>
        <w:autoSpaceDN w:val="0"/>
        <w:adjustRightInd w:val="0"/>
        <w:spacing w:after="0" w:line="161" w:lineRule="exact"/>
        <w:rPr>
          <w:rFonts w:ascii="Times New Roman" w:hAnsi="Times New Roman"/>
          <w:sz w:val="28"/>
          <w:szCs w:val="28"/>
          <w:lang w:val="ru-RU"/>
        </w:rPr>
      </w:pPr>
    </w:p>
    <w:p w:rsidR="009B28A4" w:rsidRDefault="00FB0289">
      <w:pPr>
        <w:widowControl w:val="0"/>
        <w:numPr>
          <w:ilvl w:val="0"/>
          <w:numId w:val="231"/>
        </w:numPr>
        <w:tabs>
          <w:tab w:val="clear" w:pos="720"/>
          <w:tab w:val="num" w:pos="700"/>
        </w:tabs>
        <w:overflowPunct w:val="0"/>
        <w:autoSpaceDE w:val="0"/>
        <w:autoSpaceDN w:val="0"/>
        <w:adjustRightInd w:val="0"/>
        <w:spacing w:after="0" w:line="240" w:lineRule="auto"/>
        <w:ind w:left="700" w:hanging="140"/>
        <w:jc w:val="both"/>
        <w:rPr>
          <w:rFonts w:ascii="Times New Roman" w:hAnsi="Times New Roman"/>
          <w:sz w:val="28"/>
          <w:szCs w:val="28"/>
        </w:rPr>
      </w:pPr>
      <w:r>
        <w:rPr>
          <w:rFonts w:ascii="Times New Roman" w:hAnsi="Times New Roman"/>
          <w:sz w:val="28"/>
          <w:szCs w:val="28"/>
        </w:rPr>
        <w:t xml:space="preserve">непроизносимые согласные; </w:t>
      </w:r>
    </w:p>
    <w:p w:rsidR="009B28A4" w:rsidRDefault="009B28A4">
      <w:pPr>
        <w:widowControl w:val="0"/>
        <w:autoSpaceDE w:val="0"/>
        <w:autoSpaceDN w:val="0"/>
        <w:adjustRightInd w:val="0"/>
        <w:spacing w:after="0" w:line="225" w:lineRule="exact"/>
        <w:rPr>
          <w:rFonts w:ascii="Times New Roman" w:hAnsi="Times New Roman"/>
          <w:sz w:val="28"/>
          <w:szCs w:val="28"/>
        </w:rPr>
      </w:pPr>
    </w:p>
    <w:p w:rsidR="009B28A4" w:rsidRPr="00A73063" w:rsidRDefault="00FB0289">
      <w:pPr>
        <w:widowControl w:val="0"/>
        <w:numPr>
          <w:ilvl w:val="0"/>
          <w:numId w:val="231"/>
        </w:numPr>
        <w:tabs>
          <w:tab w:val="clear" w:pos="720"/>
          <w:tab w:val="num" w:pos="708"/>
        </w:tabs>
        <w:overflowPunct w:val="0"/>
        <w:autoSpaceDE w:val="0"/>
        <w:autoSpaceDN w:val="0"/>
        <w:adjustRightInd w:val="0"/>
        <w:spacing w:after="0" w:line="310"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непроверяемые гласные и согласные в корне слова (на ограниченном перечне слов); </w:t>
      </w:r>
    </w:p>
    <w:p w:rsidR="009B28A4" w:rsidRPr="00A73063" w:rsidRDefault="009B28A4">
      <w:pPr>
        <w:widowControl w:val="0"/>
        <w:autoSpaceDE w:val="0"/>
        <w:autoSpaceDN w:val="0"/>
        <w:adjustRightInd w:val="0"/>
        <w:spacing w:after="0" w:line="69" w:lineRule="exact"/>
        <w:rPr>
          <w:rFonts w:ascii="Times New Roman" w:hAnsi="Times New Roman"/>
          <w:sz w:val="28"/>
          <w:szCs w:val="28"/>
          <w:lang w:val="ru-RU"/>
        </w:rPr>
      </w:pPr>
    </w:p>
    <w:p w:rsidR="009B28A4" w:rsidRPr="00A73063" w:rsidRDefault="00FB0289">
      <w:pPr>
        <w:widowControl w:val="0"/>
        <w:numPr>
          <w:ilvl w:val="0"/>
          <w:numId w:val="231"/>
        </w:numPr>
        <w:tabs>
          <w:tab w:val="clear" w:pos="720"/>
          <w:tab w:val="num" w:pos="700"/>
        </w:tabs>
        <w:overflowPunct w:val="0"/>
        <w:autoSpaceDE w:val="0"/>
        <w:autoSpaceDN w:val="0"/>
        <w:adjustRightInd w:val="0"/>
        <w:spacing w:after="0" w:line="240" w:lineRule="auto"/>
        <w:ind w:left="700" w:hanging="140"/>
        <w:jc w:val="both"/>
        <w:rPr>
          <w:rFonts w:ascii="Times New Roman" w:hAnsi="Times New Roman"/>
          <w:sz w:val="28"/>
          <w:szCs w:val="28"/>
          <w:lang w:val="ru-RU"/>
        </w:rPr>
      </w:pPr>
      <w:r w:rsidRPr="00A73063">
        <w:rPr>
          <w:rFonts w:ascii="Times New Roman" w:hAnsi="Times New Roman"/>
          <w:sz w:val="28"/>
          <w:szCs w:val="28"/>
          <w:lang w:val="ru-RU"/>
        </w:rPr>
        <w:t xml:space="preserve">гласные и согласные в неизменяемых на письме приставках; </w:t>
      </w:r>
    </w:p>
    <w:p w:rsidR="009B28A4" w:rsidRPr="00A73063" w:rsidRDefault="009B28A4">
      <w:pPr>
        <w:widowControl w:val="0"/>
        <w:autoSpaceDE w:val="0"/>
        <w:autoSpaceDN w:val="0"/>
        <w:adjustRightInd w:val="0"/>
        <w:spacing w:after="0" w:line="160" w:lineRule="exact"/>
        <w:rPr>
          <w:rFonts w:ascii="Times New Roman" w:hAnsi="Times New Roman"/>
          <w:sz w:val="28"/>
          <w:szCs w:val="28"/>
          <w:lang w:val="ru-RU"/>
        </w:rPr>
      </w:pPr>
    </w:p>
    <w:p w:rsidR="009B28A4" w:rsidRDefault="00FB0289">
      <w:pPr>
        <w:widowControl w:val="0"/>
        <w:numPr>
          <w:ilvl w:val="0"/>
          <w:numId w:val="231"/>
        </w:numPr>
        <w:tabs>
          <w:tab w:val="clear" w:pos="720"/>
          <w:tab w:val="num" w:pos="700"/>
        </w:tabs>
        <w:overflowPunct w:val="0"/>
        <w:autoSpaceDE w:val="0"/>
        <w:autoSpaceDN w:val="0"/>
        <w:adjustRightInd w:val="0"/>
        <w:spacing w:after="0" w:line="240" w:lineRule="auto"/>
        <w:ind w:left="700" w:hanging="140"/>
        <w:jc w:val="both"/>
        <w:rPr>
          <w:rFonts w:ascii="Times New Roman" w:hAnsi="Times New Roman"/>
          <w:sz w:val="28"/>
          <w:szCs w:val="28"/>
        </w:rPr>
      </w:pPr>
      <w:r>
        <w:rPr>
          <w:rFonts w:ascii="Times New Roman" w:hAnsi="Times New Roman"/>
          <w:sz w:val="28"/>
          <w:szCs w:val="28"/>
        </w:rPr>
        <w:t xml:space="preserve">разделительные </w:t>
      </w:r>
      <w:r>
        <w:rPr>
          <w:rFonts w:ascii="Times New Roman" w:hAnsi="Times New Roman"/>
          <w:b/>
          <w:bCs/>
          <w:i/>
          <w:iCs/>
          <w:sz w:val="28"/>
          <w:szCs w:val="28"/>
        </w:rPr>
        <w:t>ъ</w:t>
      </w:r>
      <w:r>
        <w:rPr>
          <w:rFonts w:ascii="Times New Roman" w:hAnsi="Times New Roman"/>
          <w:sz w:val="28"/>
          <w:szCs w:val="28"/>
        </w:rPr>
        <w:t xml:space="preserve"> и </w:t>
      </w:r>
      <w:r>
        <w:rPr>
          <w:rFonts w:ascii="Times New Roman" w:hAnsi="Times New Roman"/>
          <w:b/>
          <w:bCs/>
          <w:i/>
          <w:iCs/>
          <w:sz w:val="28"/>
          <w:szCs w:val="28"/>
        </w:rPr>
        <w:t>ь</w:t>
      </w:r>
      <w:r>
        <w:rPr>
          <w:rFonts w:ascii="Times New Roman" w:hAnsi="Times New Roman"/>
          <w:sz w:val="28"/>
          <w:szCs w:val="28"/>
        </w:rPr>
        <w:t xml:space="preserve">; </w:t>
      </w:r>
    </w:p>
    <w:p w:rsidR="009B28A4" w:rsidRDefault="009B28A4">
      <w:pPr>
        <w:widowControl w:val="0"/>
        <w:autoSpaceDE w:val="0"/>
        <w:autoSpaceDN w:val="0"/>
        <w:adjustRightInd w:val="0"/>
        <w:spacing w:after="0" w:line="160" w:lineRule="exact"/>
        <w:rPr>
          <w:rFonts w:ascii="Times New Roman" w:hAnsi="Times New Roman"/>
          <w:sz w:val="28"/>
          <w:szCs w:val="28"/>
        </w:rPr>
      </w:pPr>
    </w:p>
    <w:p w:rsidR="009B28A4" w:rsidRPr="00A73063" w:rsidRDefault="00FB0289">
      <w:pPr>
        <w:widowControl w:val="0"/>
        <w:numPr>
          <w:ilvl w:val="0"/>
          <w:numId w:val="231"/>
        </w:numPr>
        <w:tabs>
          <w:tab w:val="clear" w:pos="720"/>
          <w:tab w:val="num" w:pos="700"/>
        </w:tabs>
        <w:overflowPunct w:val="0"/>
        <w:autoSpaceDE w:val="0"/>
        <w:autoSpaceDN w:val="0"/>
        <w:adjustRightInd w:val="0"/>
        <w:spacing w:after="0" w:line="240" w:lineRule="auto"/>
        <w:ind w:left="700" w:hanging="140"/>
        <w:jc w:val="both"/>
        <w:rPr>
          <w:rFonts w:ascii="Times New Roman" w:hAnsi="Times New Roman"/>
          <w:sz w:val="28"/>
          <w:szCs w:val="28"/>
          <w:lang w:val="ru-RU"/>
        </w:rPr>
      </w:pPr>
      <w:r w:rsidRPr="00A73063">
        <w:rPr>
          <w:rFonts w:ascii="Times New Roman" w:hAnsi="Times New Roman"/>
          <w:sz w:val="28"/>
          <w:szCs w:val="28"/>
          <w:lang w:val="ru-RU"/>
        </w:rPr>
        <w:t>мягкий знак после шипящих на конце имён существительных (</w:t>
      </w:r>
      <w:r w:rsidRPr="00A73063">
        <w:rPr>
          <w:rFonts w:ascii="Times New Roman" w:hAnsi="Times New Roman"/>
          <w:b/>
          <w:bCs/>
          <w:i/>
          <w:iCs/>
          <w:sz w:val="28"/>
          <w:szCs w:val="28"/>
          <w:lang w:val="ru-RU"/>
        </w:rPr>
        <w:t>ночь</w:t>
      </w:r>
      <w:r w:rsidRPr="00A73063">
        <w:rPr>
          <w:rFonts w:ascii="Times New Roman" w:hAnsi="Times New Roman"/>
          <w:sz w:val="28"/>
          <w:szCs w:val="28"/>
          <w:lang w:val="ru-RU"/>
        </w:rPr>
        <w:t xml:space="preserve">, </w:t>
      </w:r>
      <w:r w:rsidRPr="00A73063">
        <w:rPr>
          <w:rFonts w:ascii="Times New Roman" w:hAnsi="Times New Roman"/>
          <w:b/>
          <w:bCs/>
          <w:i/>
          <w:iCs/>
          <w:sz w:val="28"/>
          <w:szCs w:val="28"/>
          <w:lang w:val="ru-RU"/>
        </w:rPr>
        <w:t>нож</w:t>
      </w:r>
      <w:r w:rsidRPr="00A73063">
        <w:rPr>
          <w:rFonts w:ascii="Times New Roman" w:hAnsi="Times New Roman"/>
          <w:sz w:val="28"/>
          <w:szCs w:val="28"/>
          <w:lang w:val="ru-RU"/>
        </w:rPr>
        <w:t xml:space="preserve">, </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Default="00FB0289">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i/>
          <w:iCs/>
          <w:sz w:val="28"/>
          <w:szCs w:val="28"/>
        </w:rPr>
        <w:t>рожь</w:t>
      </w:r>
      <w:r>
        <w:rPr>
          <w:rFonts w:ascii="Times New Roman" w:hAnsi="Times New Roman"/>
          <w:sz w:val="28"/>
          <w:szCs w:val="28"/>
        </w:rPr>
        <w:t>,</w:t>
      </w:r>
      <w:r>
        <w:rPr>
          <w:rFonts w:ascii="Times New Roman" w:hAnsi="Times New Roman"/>
          <w:b/>
          <w:bCs/>
          <w:i/>
          <w:iCs/>
          <w:sz w:val="28"/>
          <w:szCs w:val="28"/>
        </w:rPr>
        <w:t xml:space="preserve"> мышь</w:t>
      </w:r>
      <w:r>
        <w:rPr>
          <w:rFonts w:ascii="Times New Roman" w:hAnsi="Times New Roman"/>
          <w:sz w:val="28"/>
          <w:szCs w:val="28"/>
        </w:rPr>
        <w:t>);</w:t>
      </w:r>
    </w:p>
    <w:p w:rsidR="009B28A4" w:rsidRDefault="009B28A4">
      <w:pPr>
        <w:widowControl w:val="0"/>
        <w:autoSpaceDE w:val="0"/>
        <w:autoSpaceDN w:val="0"/>
        <w:adjustRightInd w:val="0"/>
        <w:spacing w:after="0" w:line="229" w:lineRule="exact"/>
        <w:rPr>
          <w:rFonts w:ascii="Times New Roman" w:hAnsi="Times New Roman"/>
          <w:sz w:val="24"/>
          <w:szCs w:val="24"/>
        </w:rPr>
      </w:pPr>
    </w:p>
    <w:p w:rsidR="009B28A4" w:rsidRPr="00A73063" w:rsidRDefault="00FB0289">
      <w:pPr>
        <w:widowControl w:val="0"/>
        <w:numPr>
          <w:ilvl w:val="0"/>
          <w:numId w:val="232"/>
        </w:numPr>
        <w:tabs>
          <w:tab w:val="clear" w:pos="720"/>
          <w:tab w:val="num" w:pos="708"/>
        </w:tabs>
        <w:overflowPunct w:val="0"/>
        <w:autoSpaceDE w:val="0"/>
        <w:autoSpaceDN w:val="0"/>
        <w:adjustRightInd w:val="0"/>
        <w:spacing w:after="0" w:line="310"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безударные падежные окончания имён существительных (кроме существительных на </w:t>
      </w:r>
      <w:r w:rsidRPr="00A73063">
        <w:rPr>
          <w:rFonts w:ascii="Times New Roman" w:hAnsi="Times New Roman"/>
          <w:i/>
          <w:iCs/>
          <w:sz w:val="28"/>
          <w:szCs w:val="28"/>
          <w:lang w:val="ru-RU"/>
        </w:rPr>
        <w:t>-</w:t>
      </w:r>
      <w:r w:rsidRPr="00A73063">
        <w:rPr>
          <w:rFonts w:ascii="Times New Roman" w:hAnsi="Times New Roman"/>
          <w:b/>
          <w:bCs/>
          <w:i/>
          <w:iCs/>
          <w:sz w:val="28"/>
          <w:szCs w:val="28"/>
          <w:lang w:val="ru-RU"/>
        </w:rPr>
        <w:t>мя</w:t>
      </w:r>
      <w:r w:rsidRPr="00A73063">
        <w:rPr>
          <w:rFonts w:ascii="Times New Roman" w:hAnsi="Times New Roman"/>
          <w:sz w:val="28"/>
          <w:szCs w:val="28"/>
          <w:lang w:val="ru-RU"/>
        </w:rPr>
        <w:t xml:space="preserve">, </w:t>
      </w:r>
      <w:r w:rsidRPr="00A73063">
        <w:rPr>
          <w:rFonts w:ascii="Times New Roman" w:hAnsi="Times New Roman"/>
          <w:b/>
          <w:bCs/>
          <w:i/>
          <w:iCs/>
          <w:sz w:val="28"/>
          <w:szCs w:val="28"/>
          <w:lang w:val="ru-RU"/>
        </w:rPr>
        <w:t>-ий</w:t>
      </w:r>
      <w:r w:rsidRPr="00A73063">
        <w:rPr>
          <w:rFonts w:ascii="Times New Roman" w:hAnsi="Times New Roman"/>
          <w:sz w:val="28"/>
          <w:szCs w:val="28"/>
          <w:lang w:val="ru-RU"/>
        </w:rPr>
        <w:t xml:space="preserve">, </w:t>
      </w:r>
      <w:r w:rsidRPr="00A73063">
        <w:rPr>
          <w:rFonts w:ascii="Times New Roman" w:hAnsi="Times New Roman"/>
          <w:b/>
          <w:bCs/>
          <w:i/>
          <w:iCs/>
          <w:sz w:val="28"/>
          <w:szCs w:val="28"/>
          <w:lang w:val="ru-RU"/>
        </w:rPr>
        <w:t>-ья</w:t>
      </w:r>
      <w:r w:rsidRPr="00A73063">
        <w:rPr>
          <w:rFonts w:ascii="Times New Roman" w:hAnsi="Times New Roman"/>
          <w:sz w:val="28"/>
          <w:szCs w:val="28"/>
          <w:lang w:val="ru-RU"/>
        </w:rPr>
        <w:t xml:space="preserve">, </w:t>
      </w:r>
      <w:r w:rsidRPr="00A73063">
        <w:rPr>
          <w:rFonts w:ascii="Times New Roman" w:hAnsi="Times New Roman"/>
          <w:b/>
          <w:bCs/>
          <w:i/>
          <w:iCs/>
          <w:sz w:val="28"/>
          <w:szCs w:val="28"/>
          <w:lang w:val="ru-RU"/>
        </w:rPr>
        <w:t>-ье</w:t>
      </w:r>
      <w:r w:rsidRPr="00A73063">
        <w:rPr>
          <w:rFonts w:ascii="Times New Roman" w:hAnsi="Times New Roman"/>
          <w:sz w:val="28"/>
          <w:szCs w:val="28"/>
          <w:lang w:val="ru-RU"/>
        </w:rPr>
        <w:t xml:space="preserve">, </w:t>
      </w:r>
      <w:r w:rsidRPr="00A73063">
        <w:rPr>
          <w:rFonts w:ascii="Times New Roman" w:hAnsi="Times New Roman"/>
          <w:b/>
          <w:bCs/>
          <w:i/>
          <w:iCs/>
          <w:sz w:val="28"/>
          <w:szCs w:val="28"/>
          <w:lang w:val="ru-RU"/>
        </w:rPr>
        <w:t>-ия</w:t>
      </w:r>
      <w:r w:rsidRPr="00A73063">
        <w:rPr>
          <w:rFonts w:ascii="Times New Roman" w:hAnsi="Times New Roman"/>
          <w:sz w:val="28"/>
          <w:szCs w:val="28"/>
          <w:lang w:val="ru-RU"/>
        </w:rPr>
        <w:t xml:space="preserve">, </w:t>
      </w:r>
      <w:r w:rsidRPr="00A73063">
        <w:rPr>
          <w:rFonts w:ascii="Times New Roman" w:hAnsi="Times New Roman"/>
          <w:b/>
          <w:bCs/>
          <w:i/>
          <w:iCs/>
          <w:sz w:val="28"/>
          <w:szCs w:val="28"/>
          <w:lang w:val="ru-RU"/>
        </w:rPr>
        <w:t>-ов</w:t>
      </w:r>
      <w:r w:rsidRPr="00A73063">
        <w:rPr>
          <w:rFonts w:ascii="Times New Roman" w:hAnsi="Times New Roman"/>
          <w:sz w:val="28"/>
          <w:szCs w:val="28"/>
          <w:lang w:val="ru-RU"/>
        </w:rPr>
        <w:t xml:space="preserve">, </w:t>
      </w:r>
      <w:r w:rsidRPr="00A73063">
        <w:rPr>
          <w:rFonts w:ascii="Times New Roman" w:hAnsi="Times New Roman"/>
          <w:b/>
          <w:bCs/>
          <w:i/>
          <w:iCs/>
          <w:sz w:val="28"/>
          <w:szCs w:val="28"/>
          <w:lang w:val="ru-RU"/>
        </w:rPr>
        <w:t>-ин</w:t>
      </w:r>
      <w:r w:rsidRPr="00A73063">
        <w:rPr>
          <w:rFonts w:ascii="Times New Roman" w:hAnsi="Times New Roman"/>
          <w:sz w:val="28"/>
          <w:szCs w:val="28"/>
          <w:lang w:val="ru-RU"/>
        </w:rPr>
        <w:t xml:space="preserve">); </w:t>
      </w:r>
    </w:p>
    <w:p w:rsidR="009B28A4" w:rsidRPr="00A73063" w:rsidRDefault="009B28A4">
      <w:pPr>
        <w:widowControl w:val="0"/>
        <w:autoSpaceDE w:val="0"/>
        <w:autoSpaceDN w:val="0"/>
        <w:adjustRightInd w:val="0"/>
        <w:spacing w:after="0" w:line="67" w:lineRule="exact"/>
        <w:rPr>
          <w:rFonts w:ascii="Times New Roman" w:hAnsi="Times New Roman"/>
          <w:sz w:val="28"/>
          <w:szCs w:val="28"/>
          <w:lang w:val="ru-RU"/>
        </w:rPr>
      </w:pPr>
    </w:p>
    <w:p w:rsidR="009B28A4" w:rsidRDefault="00FB0289">
      <w:pPr>
        <w:widowControl w:val="0"/>
        <w:numPr>
          <w:ilvl w:val="0"/>
          <w:numId w:val="232"/>
        </w:numPr>
        <w:tabs>
          <w:tab w:val="clear" w:pos="720"/>
          <w:tab w:val="num" w:pos="700"/>
        </w:tabs>
        <w:overflowPunct w:val="0"/>
        <w:autoSpaceDE w:val="0"/>
        <w:autoSpaceDN w:val="0"/>
        <w:adjustRightInd w:val="0"/>
        <w:spacing w:after="0" w:line="240" w:lineRule="auto"/>
        <w:ind w:left="700" w:hanging="140"/>
        <w:jc w:val="both"/>
        <w:rPr>
          <w:rFonts w:ascii="Times New Roman" w:hAnsi="Times New Roman"/>
          <w:sz w:val="28"/>
          <w:szCs w:val="28"/>
        </w:rPr>
      </w:pPr>
      <w:r>
        <w:rPr>
          <w:rFonts w:ascii="Times New Roman" w:hAnsi="Times New Roman"/>
          <w:sz w:val="28"/>
          <w:szCs w:val="28"/>
        </w:rPr>
        <w:t xml:space="preserve">безударные окончания имён прилагательных; </w:t>
      </w:r>
    </w:p>
    <w:p w:rsidR="009B28A4" w:rsidRDefault="009B28A4">
      <w:pPr>
        <w:widowControl w:val="0"/>
        <w:autoSpaceDE w:val="0"/>
        <w:autoSpaceDN w:val="0"/>
        <w:adjustRightInd w:val="0"/>
        <w:spacing w:after="0" w:line="160" w:lineRule="exact"/>
        <w:rPr>
          <w:rFonts w:ascii="Times New Roman" w:hAnsi="Times New Roman"/>
          <w:sz w:val="28"/>
          <w:szCs w:val="28"/>
        </w:rPr>
      </w:pPr>
    </w:p>
    <w:p w:rsidR="009B28A4" w:rsidRPr="00A73063" w:rsidRDefault="00FB0289">
      <w:pPr>
        <w:widowControl w:val="0"/>
        <w:numPr>
          <w:ilvl w:val="0"/>
          <w:numId w:val="232"/>
        </w:numPr>
        <w:tabs>
          <w:tab w:val="clear" w:pos="720"/>
          <w:tab w:val="num" w:pos="700"/>
        </w:tabs>
        <w:overflowPunct w:val="0"/>
        <w:autoSpaceDE w:val="0"/>
        <w:autoSpaceDN w:val="0"/>
        <w:adjustRightInd w:val="0"/>
        <w:spacing w:after="0" w:line="240" w:lineRule="auto"/>
        <w:ind w:left="700" w:hanging="140"/>
        <w:jc w:val="both"/>
        <w:rPr>
          <w:rFonts w:ascii="Times New Roman" w:hAnsi="Times New Roman"/>
          <w:sz w:val="28"/>
          <w:szCs w:val="28"/>
          <w:lang w:val="ru-RU"/>
        </w:rPr>
      </w:pPr>
      <w:r w:rsidRPr="00A73063">
        <w:rPr>
          <w:rFonts w:ascii="Times New Roman" w:hAnsi="Times New Roman"/>
          <w:sz w:val="28"/>
          <w:szCs w:val="28"/>
          <w:lang w:val="ru-RU"/>
        </w:rPr>
        <w:t xml:space="preserve">раздельное написание предлогов с личными местоимениями; </w:t>
      </w:r>
    </w:p>
    <w:p w:rsidR="009B28A4" w:rsidRPr="00A73063" w:rsidRDefault="009B28A4">
      <w:pPr>
        <w:widowControl w:val="0"/>
        <w:autoSpaceDE w:val="0"/>
        <w:autoSpaceDN w:val="0"/>
        <w:adjustRightInd w:val="0"/>
        <w:spacing w:after="0" w:line="160" w:lineRule="exact"/>
        <w:rPr>
          <w:rFonts w:ascii="Times New Roman" w:hAnsi="Times New Roman"/>
          <w:sz w:val="28"/>
          <w:szCs w:val="28"/>
          <w:lang w:val="ru-RU"/>
        </w:rPr>
      </w:pPr>
    </w:p>
    <w:p w:rsidR="009B28A4" w:rsidRDefault="00FB0289">
      <w:pPr>
        <w:widowControl w:val="0"/>
        <w:numPr>
          <w:ilvl w:val="0"/>
          <w:numId w:val="232"/>
        </w:numPr>
        <w:tabs>
          <w:tab w:val="clear" w:pos="720"/>
          <w:tab w:val="num" w:pos="700"/>
        </w:tabs>
        <w:overflowPunct w:val="0"/>
        <w:autoSpaceDE w:val="0"/>
        <w:autoSpaceDN w:val="0"/>
        <w:adjustRightInd w:val="0"/>
        <w:spacing w:after="0" w:line="240" w:lineRule="auto"/>
        <w:ind w:left="700" w:hanging="140"/>
        <w:jc w:val="both"/>
        <w:rPr>
          <w:rFonts w:ascii="Times New Roman" w:hAnsi="Times New Roman"/>
          <w:sz w:val="28"/>
          <w:szCs w:val="28"/>
        </w:rPr>
      </w:pPr>
      <w:r>
        <w:rPr>
          <w:rFonts w:ascii="Times New Roman" w:hAnsi="Times New Roman"/>
          <w:b/>
          <w:bCs/>
          <w:i/>
          <w:iCs/>
          <w:sz w:val="28"/>
          <w:szCs w:val="28"/>
        </w:rPr>
        <w:t xml:space="preserve">не </w:t>
      </w:r>
      <w:r>
        <w:rPr>
          <w:rFonts w:ascii="Times New Roman" w:hAnsi="Times New Roman"/>
          <w:sz w:val="28"/>
          <w:szCs w:val="28"/>
        </w:rPr>
        <w:t>с глаголами;</w:t>
      </w:r>
      <w:r>
        <w:rPr>
          <w:rFonts w:ascii="Times New Roman" w:hAnsi="Times New Roman"/>
          <w:b/>
          <w:bCs/>
          <w:i/>
          <w:iCs/>
          <w:sz w:val="28"/>
          <w:szCs w:val="28"/>
        </w:rPr>
        <w:t xml:space="preserve"> </w:t>
      </w:r>
    </w:p>
    <w:p w:rsidR="009B28A4" w:rsidRDefault="009B28A4">
      <w:pPr>
        <w:widowControl w:val="0"/>
        <w:autoSpaceDE w:val="0"/>
        <w:autoSpaceDN w:val="0"/>
        <w:adjustRightInd w:val="0"/>
        <w:spacing w:after="0" w:line="228" w:lineRule="exact"/>
        <w:rPr>
          <w:rFonts w:ascii="Times New Roman" w:hAnsi="Times New Roman"/>
          <w:sz w:val="28"/>
          <w:szCs w:val="28"/>
        </w:rPr>
      </w:pPr>
    </w:p>
    <w:p w:rsidR="009B28A4" w:rsidRPr="00A73063" w:rsidRDefault="00FB0289">
      <w:pPr>
        <w:widowControl w:val="0"/>
        <w:numPr>
          <w:ilvl w:val="0"/>
          <w:numId w:val="232"/>
        </w:numPr>
        <w:tabs>
          <w:tab w:val="clear" w:pos="720"/>
          <w:tab w:val="num" w:pos="708"/>
        </w:tabs>
        <w:overflowPunct w:val="0"/>
        <w:autoSpaceDE w:val="0"/>
        <w:autoSpaceDN w:val="0"/>
        <w:adjustRightInd w:val="0"/>
        <w:spacing w:after="0" w:line="310"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мягкий знак после шипящих на конце глаголов в форме 2-го лица единственного числа (</w:t>
      </w:r>
      <w:r w:rsidRPr="00A73063">
        <w:rPr>
          <w:rFonts w:ascii="Times New Roman" w:hAnsi="Times New Roman"/>
          <w:b/>
          <w:bCs/>
          <w:i/>
          <w:iCs/>
          <w:sz w:val="28"/>
          <w:szCs w:val="28"/>
          <w:lang w:val="ru-RU"/>
        </w:rPr>
        <w:t>пишешь</w:t>
      </w:r>
      <w:r w:rsidRPr="00A73063">
        <w:rPr>
          <w:rFonts w:ascii="Times New Roman" w:hAnsi="Times New Roman"/>
          <w:sz w:val="28"/>
          <w:szCs w:val="28"/>
          <w:lang w:val="ru-RU"/>
        </w:rPr>
        <w:t xml:space="preserve">, </w:t>
      </w:r>
      <w:r w:rsidRPr="00A73063">
        <w:rPr>
          <w:rFonts w:ascii="Times New Roman" w:hAnsi="Times New Roman"/>
          <w:b/>
          <w:bCs/>
          <w:i/>
          <w:iCs/>
          <w:sz w:val="28"/>
          <w:szCs w:val="28"/>
          <w:lang w:val="ru-RU"/>
        </w:rPr>
        <w:t>учишь</w:t>
      </w:r>
      <w:r w:rsidRPr="00A73063">
        <w:rPr>
          <w:rFonts w:ascii="Times New Roman" w:hAnsi="Times New Roman"/>
          <w:sz w:val="28"/>
          <w:szCs w:val="28"/>
          <w:lang w:val="ru-RU"/>
        </w:rPr>
        <w:t xml:space="preserve">); </w:t>
      </w:r>
    </w:p>
    <w:p w:rsidR="009B28A4" w:rsidRPr="00A73063" w:rsidRDefault="009B28A4">
      <w:pPr>
        <w:widowControl w:val="0"/>
        <w:autoSpaceDE w:val="0"/>
        <w:autoSpaceDN w:val="0"/>
        <w:adjustRightInd w:val="0"/>
        <w:spacing w:after="0" w:line="67" w:lineRule="exact"/>
        <w:rPr>
          <w:rFonts w:ascii="Times New Roman" w:hAnsi="Times New Roman"/>
          <w:sz w:val="28"/>
          <w:szCs w:val="28"/>
          <w:lang w:val="ru-RU"/>
        </w:rPr>
      </w:pPr>
    </w:p>
    <w:p w:rsidR="009B28A4" w:rsidRPr="00A73063" w:rsidRDefault="00FB0289">
      <w:pPr>
        <w:widowControl w:val="0"/>
        <w:numPr>
          <w:ilvl w:val="0"/>
          <w:numId w:val="232"/>
        </w:numPr>
        <w:tabs>
          <w:tab w:val="clear" w:pos="720"/>
          <w:tab w:val="num" w:pos="700"/>
        </w:tabs>
        <w:overflowPunct w:val="0"/>
        <w:autoSpaceDE w:val="0"/>
        <w:autoSpaceDN w:val="0"/>
        <w:adjustRightInd w:val="0"/>
        <w:spacing w:after="0" w:line="239" w:lineRule="auto"/>
        <w:ind w:left="700" w:hanging="140"/>
        <w:jc w:val="both"/>
        <w:rPr>
          <w:rFonts w:ascii="Times New Roman" w:hAnsi="Times New Roman"/>
          <w:sz w:val="28"/>
          <w:szCs w:val="28"/>
          <w:lang w:val="ru-RU"/>
        </w:rPr>
      </w:pPr>
      <w:r w:rsidRPr="00A73063">
        <w:rPr>
          <w:rFonts w:ascii="Times New Roman" w:hAnsi="Times New Roman"/>
          <w:sz w:val="28"/>
          <w:szCs w:val="28"/>
          <w:lang w:val="ru-RU"/>
        </w:rPr>
        <w:t>мягкий знак в глаголах в сочетании -</w:t>
      </w:r>
      <w:r w:rsidRPr="00A73063">
        <w:rPr>
          <w:rFonts w:ascii="Times New Roman" w:hAnsi="Times New Roman"/>
          <w:b/>
          <w:bCs/>
          <w:i/>
          <w:iCs/>
          <w:sz w:val="28"/>
          <w:szCs w:val="28"/>
          <w:lang w:val="ru-RU"/>
        </w:rPr>
        <w:t>ться</w:t>
      </w:r>
      <w:r w:rsidRPr="00A73063">
        <w:rPr>
          <w:rFonts w:ascii="Times New Roman" w:hAnsi="Times New Roman"/>
          <w:sz w:val="28"/>
          <w:szCs w:val="28"/>
          <w:lang w:val="ru-RU"/>
        </w:rPr>
        <w:t xml:space="preserve">; </w:t>
      </w:r>
    </w:p>
    <w:p w:rsidR="009B28A4" w:rsidRPr="00A73063" w:rsidRDefault="009B28A4">
      <w:pPr>
        <w:widowControl w:val="0"/>
        <w:autoSpaceDE w:val="0"/>
        <w:autoSpaceDN w:val="0"/>
        <w:adjustRightInd w:val="0"/>
        <w:spacing w:after="0" w:line="162" w:lineRule="exact"/>
        <w:rPr>
          <w:rFonts w:ascii="Times New Roman" w:hAnsi="Times New Roman"/>
          <w:sz w:val="28"/>
          <w:szCs w:val="28"/>
          <w:lang w:val="ru-RU"/>
        </w:rPr>
      </w:pPr>
    </w:p>
    <w:p w:rsidR="009B28A4" w:rsidRDefault="00FB0289">
      <w:pPr>
        <w:widowControl w:val="0"/>
        <w:numPr>
          <w:ilvl w:val="0"/>
          <w:numId w:val="232"/>
        </w:numPr>
        <w:tabs>
          <w:tab w:val="clear" w:pos="720"/>
          <w:tab w:val="num" w:pos="700"/>
        </w:tabs>
        <w:overflowPunct w:val="0"/>
        <w:autoSpaceDE w:val="0"/>
        <w:autoSpaceDN w:val="0"/>
        <w:adjustRightInd w:val="0"/>
        <w:spacing w:after="0" w:line="239" w:lineRule="auto"/>
        <w:ind w:left="700" w:hanging="140"/>
        <w:jc w:val="both"/>
        <w:rPr>
          <w:rFonts w:ascii="Times New Roman" w:hAnsi="Times New Roman"/>
          <w:sz w:val="28"/>
          <w:szCs w:val="28"/>
        </w:rPr>
      </w:pPr>
      <w:r>
        <w:rPr>
          <w:rFonts w:ascii="Times New Roman" w:hAnsi="Times New Roman"/>
          <w:sz w:val="28"/>
          <w:szCs w:val="28"/>
        </w:rPr>
        <w:t xml:space="preserve">безударные личные окончания глаголов; </w:t>
      </w:r>
    </w:p>
    <w:p w:rsidR="009B28A4" w:rsidRDefault="009B28A4">
      <w:pPr>
        <w:widowControl w:val="0"/>
        <w:autoSpaceDE w:val="0"/>
        <w:autoSpaceDN w:val="0"/>
        <w:adjustRightInd w:val="0"/>
        <w:spacing w:after="0" w:line="164" w:lineRule="exact"/>
        <w:rPr>
          <w:rFonts w:ascii="Times New Roman" w:hAnsi="Times New Roman"/>
          <w:sz w:val="28"/>
          <w:szCs w:val="28"/>
        </w:rPr>
      </w:pPr>
    </w:p>
    <w:p w:rsidR="009B28A4" w:rsidRPr="00A73063" w:rsidRDefault="00FB0289">
      <w:pPr>
        <w:widowControl w:val="0"/>
        <w:numPr>
          <w:ilvl w:val="0"/>
          <w:numId w:val="232"/>
        </w:numPr>
        <w:tabs>
          <w:tab w:val="clear" w:pos="720"/>
          <w:tab w:val="num" w:pos="700"/>
        </w:tabs>
        <w:overflowPunct w:val="0"/>
        <w:autoSpaceDE w:val="0"/>
        <w:autoSpaceDN w:val="0"/>
        <w:adjustRightInd w:val="0"/>
        <w:spacing w:after="0" w:line="239" w:lineRule="auto"/>
        <w:ind w:left="700" w:hanging="140"/>
        <w:jc w:val="both"/>
        <w:rPr>
          <w:rFonts w:ascii="Times New Roman" w:hAnsi="Times New Roman"/>
          <w:sz w:val="28"/>
          <w:szCs w:val="28"/>
          <w:lang w:val="ru-RU"/>
        </w:rPr>
      </w:pPr>
      <w:r w:rsidRPr="00A73063">
        <w:rPr>
          <w:rFonts w:ascii="Times New Roman" w:hAnsi="Times New Roman"/>
          <w:sz w:val="28"/>
          <w:szCs w:val="28"/>
          <w:lang w:val="ru-RU"/>
        </w:rPr>
        <w:t xml:space="preserve">раздельное написание предлогов с другими словами; </w:t>
      </w:r>
    </w:p>
    <w:p w:rsidR="009B28A4" w:rsidRPr="00A73063" w:rsidRDefault="009B28A4">
      <w:pPr>
        <w:widowControl w:val="0"/>
        <w:autoSpaceDE w:val="0"/>
        <w:autoSpaceDN w:val="0"/>
        <w:adjustRightInd w:val="0"/>
        <w:spacing w:after="0" w:line="227" w:lineRule="exact"/>
        <w:rPr>
          <w:rFonts w:ascii="Times New Roman" w:hAnsi="Times New Roman"/>
          <w:sz w:val="28"/>
          <w:szCs w:val="28"/>
          <w:lang w:val="ru-RU"/>
        </w:rPr>
      </w:pPr>
    </w:p>
    <w:p w:rsidR="009B28A4" w:rsidRPr="00A73063" w:rsidRDefault="00FB0289">
      <w:pPr>
        <w:widowControl w:val="0"/>
        <w:numPr>
          <w:ilvl w:val="0"/>
          <w:numId w:val="232"/>
        </w:numPr>
        <w:tabs>
          <w:tab w:val="clear" w:pos="720"/>
          <w:tab w:val="num" w:pos="708"/>
        </w:tabs>
        <w:overflowPunct w:val="0"/>
        <w:autoSpaceDE w:val="0"/>
        <w:autoSpaceDN w:val="0"/>
        <w:adjustRightInd w:val="0"/>
        <w:spacing w:after="0" w:line="310"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знаки препинания в конце предложения: точка, вопросительный и восклицательный знаки; </w:t>
      </w:r>
    </w:p>
    <w:p w:rsidR="009B28A4" w:rsidRPr="00A73063" w:rsidRDefault="009B28A4">
      <w:pPr>
        <w:widowControl w:val="0"/>
        <w:autoSpaceDE w:val="0"/>
        <w:autoSpaceDN w:val="0"/>
        <w:adjustRightInd w:val="0"/>
        <w:spacing w:after="0" w:line="67" w:lineRule="exact"/>
        <w:rPr>
          <w:rFonts w:ascii="Times New Roman" w:hAnsi="Times New Roman"/>
          <w:sz w:val="28"/>
          <w:szCs w:val="28"/>
          <w:lang w:val="ru-RU"/>
        </w:rPr>
      </w:pPr>
    </w:p>
    <w:p w:rsidR="009B28A4" w:rsidRPr="00A73063" w:rsidRDefault="00FB0289">
      <w:pPr>
        <w:widowControl w:val="0"/>
        <w:numPr>
          <w:ilvl w:val="0"/>
          <w:numId w:val="232"/>
        </w:numPr>
        <w:tabs>
          <w:tab w:val="clear" w:pos="720"/>
          <w:tab w:val="num" w:pos="700"/>
        </w:tabs>
        <w:overflowPunct w:val="0"/>
        <w:autoSpaceDE w:val="0"/>
        <w:autoSpaceDN w:val="0"/>
        <w:adjustRightInd w:val="0"/>
        <w:spacing w:after="0" w:line="239" w:lineRule="auto"/>
        <w:ind w:left="700" w:hanging="140"/>
        <w:jc w:val="both"/>
        <w:rPr>
          <w:rFonts w:ascii="Times New Roman" w:hAnsi="Times New Roman"/>
          <w:sz w:val="28"/>
          <w:szCs w:val="28"/>
          <w:lang w:val="ru-RU"/>
        </w:rPr>
      </w:pPr>
      <w:r w:rsidRPr="00A73063">
        <w:rPr>
          <w:rFonts w:ascii="Times New Roman" w:hAnsi="Times New Roman"/>
          <w:sz w:val="28"/>
          <w:szCs w:val="28"/>
          <w:lang w:val="ru-RU"/>
        </w:rPr>
        <w:t xml:space="preserve">знаки препинания (запятая) в предложениях с однородными членами. </w:t>
      </w:r>
    </w:p>
    <w:p w:rsidR="009B28A4" w:rsidRPr="00A73063" w:rsidRDefault="009B28A4">
      <w:pPr>
        <w:widowControl w:val="0"/>
        <w:autoSpaceDE w:val="0"/>
        <w:autoSpaceDN w:val="0"/>
        <w:adjustRightInd w:val="0"/>
        <w:spacing w:after="0" w:line="399" w:lineRule="exact"/>
        <w:rPr>
          <w:rFonts w:ascii="Times New Roman" w:hAnsi="Times New Roman"/>
          <w:sz w:val="24"/>
          <w:szCs w:val="24"/>
          <w:lang w:val="ru-RU"/>
        </w:rPr>
      </w:pPr>
    </w:p>
    <w:p w:rsidR="00D45D9C" w:rsidRDefault="00D45D9C">
      <w:pPr>
        <w:widowControl w:val="0"/>
        <w:autoSpaceDE w:val="0"/>
        <w:autoSpaceDN w:val="0"/>
        <w:adjustRightInd w:val="0"/>
        <w:spacing w:after="0" w:line="240" w:lineRule="auto"/>
        <w:ind w:left="560"/>
        <w:rPr>
          <w:rFonts w:ascii="Times New Roman" w:hAnsi="Times New Roman"/>
          <w:b/>
          <w:bCs/>
          <w:sz w:val="28"/>
          <w:szCs w:val="28"/>
          <w:lang w:val="ru-RU"/>
        </w:rPr>
      </w:pPr>
      <w:bookmarkStart w:id="130" w:name="page273"/>
      <w:bookmarkEnd w:id="130"/>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sz w:val="28"/>
          <w:szCs w:val="28"/>
          <w:lang w:val="ru-RU"/>
        </w:rPr>
        <w:t xml:space="preserve">Развитие речи. </w:t>
      </w:r>
      <w:r w:rsidRPr="00A73063">
        <w:rPr>
          <w:rFonts w:ascii="Times New Roman" w:hAnsi="Times New Roman"/>
          <w:sz w:val="28"/>
          <w:szCs w:val="28"/>
          <w:lang w:val="ru-RU"/>
        </w:rPr>
        <w:t>Осознание ситуации общения:</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с какой целью,</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с кем и где</w:t>
      </w:r>
    </w:p>
    <w:p w:rsidR="009B28A4" w:rsidRPr="00A73063" w:rsidRDefault="009B28A4">
      <w:pPr>
        <w:widowControl w:val="0"/>
        <w:autoSpaceDE w:val="0"/>
        <w:autoSpaceDN w:val="0"/>
        <w:adjustRightInd w:val="0"/>
        <w:spacing w:after="0" w:line="161"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происходит общение.</w:t>
      </w:r>
    </w:p>
    <w:p w:rsidR="009B28A4" w:rsidRPr="00A73063" w:rsidRDefault="004B3B05" w:rsidP="004B3B05">
      <w:pPr>
        <w:widowControl w:val="0"/>
        <w:autoSpaceDE w:val="0"/>
        <w:autoSpaceDN w:val="0"/>
        <w:adjustRightInd w:val="0"/>
        <w:spacing w:after="0" w:line="226" w:lineRule="exact"/>
        <w:jc w:val="right"/>
        <w:rPr>
          <w:rFonts w:ascii="Times New Roman" w:hAnsi="Times New Roman"/>
          <w:sz w:val="24"/>
          <w:szCs w:val="24"/>
          <w:lang w:val="ru-RU"/>
        </w:rPr>
      </w:pPr>
      <w:r>
        <w:rPr>
          <w:rFonts w:ascii="Times New Roman" w:hAnsi="Times New Roman"/>
          <w:sz w:val="24"/>
          <w:szCs w:val="24"/>
          <w:lang w:val="ru-RU"/>
        </w:rPr>
        <w:t>130</w:t>
      </w:r>
    </w:p>
    <w:p w:rsidR="009B28A4" w:rsidRPr="00A73063" w:rsidRDefault="00FB0289">
      <w:pPr>
        <w:widowControl w:val="0"/>
        <w:overflowPunct w:val="0"/>
        <w:autoSpaceDE w:val="0"/>
        <w:autoSpaceDN w:val="0"/>
        <w:adjustRightInd w:val="0"/>
        <w:spacing w:after="0" w:line="352" w:lineRule="auto"/>
        <w:ind w:firstLine="566"/>
        <w:jc w:val="both"/>
        <w:rPr>
          <w:rFonts w:ascii="Times New Roman" w:hAnsi="Times New Roman"/>
          <w:sz w:val="24"/>
          <w:szCs w:val="24"/>
          <w:lang w:val="ru-RU"/>
        </w:rPr>
      </w:pPr>
      <w:r w:rsidRPr="00A73063">
        <w:rPr>
          <w:rFonts w:ascii="Times New Roman" w:hAnsi="Times New Roman"/>
          <w:sz w:val="28"/>
          <w:szCs w:val="28"/>
          <w:lang w:val="ru-RU"/>
        </w:rPr>
        <w:lastRenderedPageBreak/>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w:t>
      </w:r>
    </w:p>
    <w:p w:rsidR="009B28A4" w:rsidRPr="00A73063" w:rsidRDefault="009B28A4">
      <w:pPr>
        <w:widowControl w:val="0"/>
        <w:autoSpaceDE w:val="0"/>
        <w:autoSpaceDN w:val="0"/>
        <w:adjustRightInd w:val="0"/>
        <w:spacing w:after="0" w:line="11"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языком.</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firstLine="566"/>
        <w:jc w:val="both"/>
        <w:rPr>
          <w:rFonts w:ascii="Times New Roman" w:hAnsi="Times New Roman"/>
          <w:sz w:val="24"/>
          <w:szCs w:val="24"/>
          <w:lang w:val="ru-RU"/>
        </w:rPr>
      </w:pPr>
      <w:r w:rsidRPr="00A73063">
        <w:rPr>
          <w:rFonts w:ascii="Times New Roman" w:hAnsi="Times New Roman"/>
          <w:sz w:val="28"/>
          <w:szCs w:val="28"/>
          <w:lang w:val="ru-RU"/>
        </w:rPr>
        <w:t>Практическое овладение устными монологическими высказываниями на определённую тему с использованием разных типов речи (описание,</w:t>
      </w:r>
    </w:p>
    <w:p w:rsidR="009B28A4" w:rsidRPr="00A73063" w:rsidRDefault="009B28A4">
      <w:pPr>
        <w:widowControl w:val="0"/>
        <w:autoSpaceDE w:val="0"/>
        <w:autoSpaceDN w:val="0"/>
        <w:adjustRightInd w:val="0"/>
        <w:spacing w:after="0" w:line="7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повествование, рассуждение).</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Текст. Признаки текста. Смысловое единство предложений в тексте. Заглавие</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текста.</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Последовательность предложений в тексте.</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Последовательность частей текста (</w:t>
      </w:r>
      <w:r w:rsidRPr="00A73063">
        <w:rPr>
          <w:rFonts w:ascii="Times New Roman" w:hAnsi="Times New Roman"/>
          <w:i/>
          <w:iCs/>
          <w:sz w:val="28"/>
          <w:szCs w:val="28"/>
          <w:lang w:val="ru-RU"/>
        </w:rPr>
        <w:t>абзацев</w:t>
      </w:r>
      <w:r w:rsidRPr="00A73063">
        <w:rPr>
          <w:rFonts w:ascii="Times New Roman" w:hAnsi="Times New Roman"/>
          <w:sz w:val="28"/>
          <w:szCs w:val="28"/>
          <w:lang w:val="ru-RU"/>
        </w:rPr>
        <w:t>).</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tabs>
          <w:tab w:val="left" w:pos="2620"/>
        </w:tabs>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Комплексная</w:t>
      </w:r>
      <w:r w:rsidRPr="00A73063">
        <w:rPr>
          <w:rFonts w:ascii="Times New Roman" w:hAnsi="Times New Roman"/>
          <w:sz w:val="24"/>
          <w:szCs w:val="24"/>
          <w:lang w:val="ru-RU"/>
        </w:rPr>
        <w:tab/>
      </w:r>
      <w:r w:rsidRPr="00A73063">
        <w:rPr>
          <w:rFonts w:ascii="Times New Roman" w:hAnsi="Times New Roman"/>
          <w:sz w:val="28"/>
          <w:szCs w:val="28"/>
          <w:lang w:val="ru-RU"/>
        </w:rPr>
        <w:t>работа     над     структурой     текста:     озаглавливание,</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корректирование порядка предложений и частей текста (</w:t>
      </w:r>
      <w:r w:rsidRPr="00A73063">
        <w:rPr>
          <w:rFonts w:ascii="Times New Roman" w:hAnsi="Times New Roman"/>
          <w:i/>
          <w:iCs/>
          <w:sz w:val="28"/>
          <w:szCs w:val="28"/>
          <w:lang w:val="ru-RU"/>
        </w:rPr>
        <w:t>абзацев</w:t>
      </w:r>
      <w:r w:rsidRPr="00A73063">
        <w:rPr>
          <w:rFonts w:ascii="Times New Roman" w:hAnsi="Times New Roman"/>
          <w:sz w:val="28"/>
          <w:szCs w:val="28"/>
          <w:lang w:val="ru-RU"/>
        </w:rPr>
        <w:t>).</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 xml:space="preserve">План текста. Составление планов к данным текстам. </w:t>
      </w:r>
      <w:r w:rsidRPr="00A73063">
        <w:rPr>
          <w:rFonts w:ascii="Times New Roman" w:hAnsi="Times New Roman"/>
          <w:i/>
          <w:iCs/>
          <w:sz w:val="28"/>
          <w:szCs w:val="28"/>
          <w:lang w:val="ru-RU"/>
        </w:rPr>
        <w:t>Создание собственных</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i/>
          <w:iCs/>
          <w:sz w:val="28"/>
          <w:szCs w:val="28"/>
          <w:lang w:val="ru-RU"/>
        </w:rPr>
        <w:t>текстов по предложенным планам</w:t>
      </w:r>
      <w:r w:rsidRPr="00A73063">
        <w:rPr>
          <w:rFonts w:ascii="Times New Roman" w:hAnsi="Times New Roman"/>
          <w:sz w:val="28"/>
          <w:szCs w:val="28"/>
          <w:lang w:val="ru-RU"/>
        </w:rPr>
        <w:t>.</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560"/>
        <w:rPr>
          <w:rFonts w:ascii="Times New Roman" w:hAnsi="Times New Roman"/>
          <w:sz w:val="24"/>
          <w:szCs w:val="24"/>
          <w:lang w:val="ru-RU"/>
        </w:rPr>
      </w:pPr>
      <w:r w:rsidRPr="00A73063">
        <w:rPr>
          <w:rFonts w:ascii="Times New Roman" w:hAnsi="Times New Roman"/>
          <w:sz w:val="28"/>
          <w:szCs w:val="28"/>
          <w:lang w:val="ru-RU"/>
        </w:rPr>
        <w:t>Типы текстов: описание, повествование, рассуждение, их особенности.</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560"/>
        <w:rPr>
          <w:rFonts w:ascii="Times New Roman" w:hAnsi="Times New Roman"/>
          <w:sz w:val="24"/>
          <w:szCs w:val="24"/>
          <w:lang w:val="ru-RU"/>
        </w:rPr>
      </w:pPr>
      <w:r w:rsidRPr="00A73063">
        <w:rPr>
          <w:rFonts w:ascii="Times New Roman" w:hAnsi="Times New Roman"/>
          <w:sz w:val="28"/>
          <w:szCs w:val="28"/>
          <w:lang w:val="ru-RU"/>
        </w:rPr>
        <w:t>Знакомство с жанрами письма и поздравления.</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560"/>
        <w:rPr>
          <w:rFonts w:ascii="Times New Roman" w:hAnsi="Times New Roman"/>
          <w:sz w:val="24"/>
          <w:szCs w:val="24"/>
          <w:lang w:val="ru-RU"/>
        </w:rPr>
      </w:pPr>
      <w:r w:rsidRPr="00A73063">
        <w:rPr>
          <w:rFonts w:ascii="Times New Roman" w:hAnsi="Times New Roman"/>
          <w:sz w:val="28"/>
          <w:szCs w:val="28"/>
          <w:lang w:val="ru-RU"/>
        </w:rPr>
        <w:t>Создание собственных текстов и корректирование заданных текстов с учётом</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точности,   правильности,   богатства   и   выразительности   письменной   речи;</w:t>
      </w:r>
    </w:p>
    <w:p w:rsidR="009B28A4" w:rsidRPr="00A73063" w:rsidRDefault="009B28A4">
      <w:pPr>
        <w:widowControl w:val="0"/>
        <w:autoSpaceDE w:val="0"/>
        <w:autoSpaceDN w:val="0"/>
        <w:adjustRightInd w:val="0"/>
        <w:spacing w:after="0" w:line="164"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i/>
          <w:iCs/>
          <w:sz w:val="28"/>
          <w:szCs w:val="28"/>
          <w:lang w:val="ru-RU"/>
        </w:rPr>
        <w:t>использование в текстах синонимов и антонимов</w:t>
      </w:r>
      <w:r w:rsidRPr="00A73063">
        <w:rPr>
          <w:rFonts w:ascii="Times New Roman" w:hAnsi="Times New Roman"/>
          <w:sz w:val="28"/>
          <w:szCs w:val="28"/>
          <w:lang w:val="ru-RU"/>
        </w:rPr>
        <w:t>.</w:t>
      </w:r>
    </w:p>
    <w:p w:rsidR="009B28A4" w:rsidRPr="00A73063" w:rsidRDefault="009B28A4">
      <w:pPr>
        <w:widowControl w:val="0"/>
        <w:autoSpaceDE w:val="0"/>
        <w:autoSpaceDN w:val="0"/>
        <w:adjustRightInd w:val="0"/>
        <w:spacing w:after="0" w:line="227" w:lineRule="exact"/>
        <w:rPr>
          <w:rFonts w:ascii="Times New Roman" w:hAnsi="Times New Roman"/>
          <w:sz w:val="24"/>
          <w:szCs w:val="24"/>
          <w:lang w:val="ru-RU"/>
        </w:rPr>
      </w:pPr>
    </w:p>
    <w:p w:rsidR="009B28A4" w:rsidRPr="00A73063" w:rsidRDefault="00FB0289" w:rsidP="0094173D">
      <w:pPr>
        <w:widowControl w:val="0"/>
        <w:overflowPunct w:val="0"/>
        <w:autoSpaceDE w:val="0"/>
        <w:autoSpaceDN w:val="0"/>
        <w:adjustRightInd w:val="0"/>
        <w:spacing w:after="0" w:line="310" w:lineRule="auto"/>
        <w:ind w:firstLine="566"/>
        <w:rPr>
          <w:rFonts w:ascii="Times New Roman" w:hAnsi="Times New Roman"/>
          <w:sz w:val="24"/>
          <w:szCs w:val="24"/>
          <w:lang w:val="ru-RU"/>
        </w:rPr>
      </w:pPr>
      <w:r w:rsidRPr="00A73063">
        <w:rPr>
          <w:rFonts w:ascii="Times New Roman" w:hAnsi="Times New Roman"/>
          <w:sz w:val="28"/>
          <w:szCs w:val="28"/>
          <w:lang w:val="ru-RU"/>
        </w:rPr>
        <w:t xml:space="preserve">Знакомство с основными видами изложений и сочинений (без заучивания определений): </w:t>
      </w:r>
      <w:r w:rsidRPr="00A73063">
        <w:rPr>
          <w:rFonts w:ascii="Times New Roman" w:hAnsi="Times New Roman"/>
          <w:i/>
          <w:iCs/>
          <w:sz w:val="28"/>
          <w:szCs w:val="28"/>
          <w:lang w:val="ru-RU"/>
        </w:rPr>
        <w:t>изложения подробные и выборочные,</w:t>
      </w:r>
      <w:r w:rsidRPr="00A73063">
        <w:rPr>
          <w:rFonts w:ascii="Times New Roman" w:hAnsi="Times New Roman"/>
          <w:sz w:val="28"/>
          <w:szCs w:val="28"/>
          <w:lang w:val="ru-RU"/>
        </w:rPr>
        <w:t xml:space="preserve"> </w:t>
      </w:r>
      <w:r w:rsidRPr="00A73063">
        <w:rPr>
          <w:rFonts w:ascii="Times New Roman" w:hAnsi="Times New Roman"/>
          <w:i/>
          <w:iCs/>
          <w:sz w:val="28"/>
          <w:szCs w:val="28"/>
          <w:lang w:val="ru-RU"/>
        </w:rPr>
        <w:t>изложения с элементами</w:t>
      </w:r>
    </w:p>
    <w:p w:rsidR="009B28A4" w:rsidRPr="00A73063" w:rsidRDefault="009B28A4" w:rsidP="0094173D">
      <w:pPr>
        <w:widowControl w:val="0"/>
        <w:autoSpaceDE w:val="0"/>
        <w:autoSpaceDN w:val="0"/>
        <w:adjustRightInd w:val="0"/>
        <w:spacing w:after="0" w:line="67" w:lineRule="exact"/>
        <w:rPr>
          <w:rFonts w:ascii="Times New Roman" w:hAnsi="Times New Roman"/>
          <w:sz w:val="24"/>
          <w:szCs w:val="24"/>
          <w:lang w:val="ru-RU"/>
        </w:rPr>
      </w:pPr>
    </w:p>
    <w:p w:rsidR="004B3B05" w:rsidRPr="00A73063" w:rsidRDefault="00FB0289" w:rsidP="004B3B05">
      <w:pPr>
        <w:widowControl w:val="0"/>
        <w:autoSpaceDE w:val="0"/>
        <w:autoSpaceDN w:val="0"/>
        <w:adjustRightInd w:val="0"/>
        <w:spacing w:after="0"/>
        <w:rPr>
          <w:rFonts w:ascii="Times New Roman" w:hAnsi="Times New Roman"/>
          <w:sz w:val="24"/>
          <w:szCs w:val="24"/>
          <w:lang w:val="ru-RU"/>
        </w:rPr>
      </w:pPr>
      <w:r w:rsidRPr="00A73063">
        <w:rPr>
          <w:rFonts w:ascii="Times New Roman" w:hAnsi="Times New Roman"/>
          <w:i/>
          <w:iCs/>
          <w:sz w:val="28"/>
          <w:szCs w:val="28"/>
          <w:lang w:val="ru-RU"/>
        </w:rPr>
        <w:t>сочинения</w:t>
      </w:r>
      <w:r w:rsidRPr="00A73063">
        <w:rPr>
          <w:rFonts w:ascii="Times New Roman" w:hAnsi="Times New Roman"/>
          <w:sz w:val="28"/>
          <w:szCs w:val="28"/>
          <w:lang w:val="ru-RU"/>
        </w:rPr>
        <w:t>;</w:t>
      </w:r>
      <w:r w:rsidR="0094173D">
        <w:rPr>
          <w:rFonts w:ascii="Times New Roman" w:hAnsi="Times New Roman"/>
          <w:sz w:val="24"/>
          <w:szCs w:val="24"/>
          <w:lang w:val="ru-RU"/>
        </w:rPr>
        <w:t xml:space="preserve"> </w:t>
      </w:r>
      <w:r w:rsidRPr="00A73063">
        <w:rPr>
          <w:rFonts w:ascii="Times New Roman" w:hAnsi="Times New Roman"/>
          <w:i/>
          <w:iCs/>
          <w:sz w:val="28"/>
          <w:szCs w:val="28"/>
          <w:lang w:val="ru-RU"/>
        </w:rPr>
        <w:t>сочинения-повествования</w:t>
      </w:r>
      <w:r w:rsidRPr="00A73063">
        <w:rPr>
          <w:rFonts w:ascii="Times New Roman" w:hAnsi="Times New Roman"/>
          <w:sz w:val="28"/>
          <w:szCs w:val="28"/>
          <w:lang w:val="ru-RU"/>
        </w:rPr>
        <w:t>,</w:t>
      </w:r>
      <w:r w:rsidR="0094173D">
        <w:rPr>
          <w:rFonts w:ascii="Times New Roman" w:hAnsi="Times New Roman"/>
          <w:sz w:val="24"/>
          <w:szCs w:val="24"/>
          <w:lang w:val="ru-RU"/>
        </w:rPr>
        <w:t xml:space="preserve"> </w:t>
      </w:r>
      <w:r w:rsidRPr="00A73063">
        <w:rPr>
          <w:rFonts w:ascii="Times New Roman" w:hAnsi="Times New Roman"/>
          <w:i/>
          <w:iCs/>
          <w:sz w:val="27"/>
          <w:szCs w:val="27"/>
          <w:lang w:val="ru-RU"/>
        </w:rPr>
        <w:t>сочинения-описания</w:t>
      </w:r>
      <w:r w:rsidRPr="00A73063">
        <w:rPr>
          <w:rFonts w:ascii="Times New Roman" w:hAnsi="Times New Roman"/>
          <w:sz w:val="27"/>
          <w:szCs w:val="27"/>
          <w:lang w:val="ru-RU"/>
        </w:rPr>
        <w:t>,</w:t>
      </w:r>
      <w:r w:rsidR="004B3B05" w:rsidRPr="004B3B05">
        <w:rPr>
          <w:rFonts w:ascii="Times New Roman" w:hAnsi="Times New Roman"/>
          <w:i/>
          <w:iCs/>
          <w:sz w:val="28"/>
          <w:szCs w:val="28"/>
          <w:lang w:val="ru-RU"/>
        </w:rPr>
        <w:t xml:space="preserve"> </w:t>
      </w:r>
      <w:r w:rsidR="004B3B05" w:rsidRPr="00A73063">
        <w:rPr>
          <w:rFonts w:ascii="Times New Roman" w:hAnsi="Times New Roman"/>
          <w:i/>
          <w:iCs/>
          <w:sz w:val="28"/>
          <w:szCs w:val="28"/>
          <w:lang w:val="ru-RU"/>
        </w:rPr>
        <w:t>сочинения-рассуждения</w:t>
      </w:r>
      <w:r w:rsidR="004B3B05" w:rsidRPr="00A73063">
        <w:rPr>
          <w:rFonts w:ascii="Times New Roman" w:hAnsi="Times New Roman"/>
          <w:sz w:val="28"/>
          <w:szCs w:val="28"/>
          <w:lang w:val="ru-RU"/>
        </w:rPr>
        <w:t>.</w:t>
      </w:r>
    </w:p>
    <w:p w:rsidR="004B3B05" w:rsidRPr="00A73063" w:rsidRDefault="004B3B05" w:rsidP="004B3B05">
      <w:pPr>
        <w:widowControl w:val="0"/>
        <w:autoSpaceDE w:val="0"/>
        <w:autoSpaceDN w:val="0"/>
        <w:adjustRightInd w:val="0"/>
        <w:spacing w:after="0"/>
        <w:rPr>
          <w:rFonts w:ascii="Times New Roman" w:hAnsi="Times New Roman"/>
          <w:sz w:val="24"/>
          <w:szCs w:val="24"/>
          <w:lang w:val="ru-RU"/>
        </w:rPr>
      </w:pPr>
    </w:p>
    <w:p w:rsidR="009B28A4" w:rsidRDefault="009B28A4">
      <w:pPr>
        <w:widowControl w:val="0"/>
        <w:autoSpaceDE w:val="0"/>
        <w:autoSpaceDN w:val="0"/>
        <w:adjustRightInd w:val="0"/>
        <w:spacing w:after="0" w:line="240" w:lineRule="auto"/>
        <w:rPr>
          <w:rFonts w:ascii="Times New Roman" w:hAnsi="Times New Roman"/>
          <w:sz w:val="24"/>
          <w:szCs w:val="24"/>
          <w:lang w:val="ru-RU"/>
        </w:rPr>
      </w:pPr>
    </w:p>
    <w:p w:rsidR="004B3B05" w:rsidRDefault="004B3B05">
      <w:pPr>
        <w:widowControl w:val="0"/>
        <w:autoSpaceDE w:val="0"/>
        <w:autoSpaceDN w:val="0"/>
        <w:adjustRightInd w:val="0"/>
        <w:spacing w:after="0" w:line="240" w:lineRule="auto"/>
        <w:rPr>
          <w:rFonts w:ascii="Times New Roman" w:hAnsi="Times New Roman"/>
          <w:sz w:val="24"/>
          <w:szCs w:val="24"/>
          <w:lang w:val="ru-RU"/>
        </w:rPr>
      </w:pPr>
    </w:p>
    <w:p w:rsidR="004B3B05" w:rsidRDefault="004B3B05">
      <w:pPr>
        <w:widowControl w:val="0"/>
        <w:autoSpaceDE w:val="0"/>
        <w:autoSpaceDN w:val="0"/>
        <w:adjustRightInd w:val="0"/>
        <w:spacing w:after="0" w:line="240" w:lineRule="auto"/>
        <w:rPr>
          <w:rFonts w:ascii="Times New Roman" w:hAnsi="Times New Roman"/>
          <w:sz w:val="24"/>
          <w:szCs w:val="24"/>
          <w:lang w:val="ru-RU"/>
        </w:rPr>
      </w:pPr>
    </w:p>
    <w:p w:rsidR="004B3B05" w:rsidRPr="00A73063" w:rsidRDefault="004B3B05" w:rsidP="004B3B05">
      <w:pPr>
        <w:widowControl w:val="0"/>
        <w:autoSpaceDE w:val="0"/>
        <w:autoSpaceDN w:val="0"/>
        <w:adjustRightInd w:val="0"/>
        <w:spacing w:after="0" w:line="240" w:lineRule="auto"/>
        <w:jc w:val="right"/>
        <w:rPr>
          <w:rFonts w:ascii="Times New Roman" w:hAnsi="Times New Roman"/>
          <w:sz w:val="24"/>
          <w:szCs w:val="24"/>
          <w:lang w:val="ru-RU"/>
        </w:rPr>
        <w:sectPr w:rsidR="004B3B05" w:rsidRPr="00A73063">
          <w:pgSz w:w="11906" w:h="16838"/>
          <w:pgMar w:top="1326" w:right="840" w:bottom="716" w:left="1140" w:header="720" w:footer="720" w:gutter="0"/>
          <w:cols w:space="720" w:equalWidth="0">
            <w:col w:w="9920"/>
          </w:cols>
          <w:noEndnote/>
        </w:sectPr>
      </w:pPr>
      <w:r>
        <w:rPr>
          <w:rFonts w:ascii="Times New Roman" w:hAnsi="Times New Roman"/>
          <w:sz w:val="24"/>
          <w:szCs w:val="24"/>
          <w:lang w:val="ru-RU"/>
        </w:rPr>
        <w:t>131</w:t>
      </w:r>
    </w:p>
    <w:p w:rsidR="009B28A4" w:rsidRPr="00A73063" w:rsidRDefault="00FB0289">
      <w:pPr>
        <w:widowControl w:val="0"/>
        <w:autoSpaceDE w:val="0"/>
        <w:autoSpaceDN w:val="0"/>
        <w:adjustRightInd w:val="0"/>
        <w:spacing w:after="0" w:line="240" w:lineRule="auto"/>
        <w:ind w:left="620"/>
        <w:rPr>
          <w:rFonts w:ascii="Times New Roman" w:hAnsi="Times New Roman"/>
          <w:sz w:val="24"/>
          <w:szCs w:val="24"/>
          <w:lang w:val="ru-RU"/>
        </w:rPr>
      </w:pPr>
      <w:bookmarkStart w:id="131" w:name="page275"/>
      <w:bookmarkEnd w:id="131"/>
      <w:r w:rsidRPr="00A73063">
        <w:rPr>
          <w:rFonts w:ascii="Times New Roman" w:hAnsi="Times New Roman"/>
          <w:b/>
          <w:bCs/>
          <w:sz w:val="28"/>
          <w:szCs w:val="28"/>
          <w:lang w:val="ru-RU"/>
        </w:rPr>
        <w:lastRenderedPageBreak/>
        <w:t>2.2.2.2. Литературное чтение.</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48"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i/>
          <w:iCs/>
          <w:sz w:val="28"/>
          <w:szCs w:val="28"/>
          <w:lang w:val="ru-RU"/>
        </w:rPr>
        <w:t>Виды речевой и читательской деятельности</w:t>
      </w:r>
    </w:p>
    <w:p w:rsidR="009B28A4" w:rsidRPr="00A73063" w:rsidRDefault="009B28A4">
      <w:pPr>
        <w:widowControl w:val="0"/>
        <w:autoSpaceDE w:val="0"/>
        <w:autoSpaceDN w:val="0"/>
        <w:adjustRightInd w:val="0"/>
        <w:spacing w:after="0" w:line="158"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sz w:val="28"/>
          <w:szCs w:val="28"/>
          <w:lang w:val="ru-RU"/>
        </w:rPr>
        <w:t>Аудирование (слушание)</w:t>
      </w:r>
    </w:p>
    <w:p w:rsidR="009B28A4" w:rsidRPr="00A73063" w:rsidRDefault="009B28A4">
      <w:pPr>
        <w:widowControl w:val="0"/>
        <w:autoSpaceDE w:val="0"/>
        <w:autoSpaceDN w:val="0"/>
        <w:adjustRightInd w:val="0"/>
        <w:spacing w:after="0" w:line="221" w:lineRule="exact"/>
        <w:rPr>
          <w:rFonts w:ascii="Times New Roman" w:hAnsi="Times New Roman"/>
          <w:sz w:val="24"/>
          <w:szCs w:val="24"/>
          <w:lang w:val="ru-RU"/>
        </w:rPr>
      </w:pPr>
    </w:p>
    <w:p w:rsidR="009B28A4" w:rsidRPr="00A73063" w:rsidRDefault="00FB0289" w:rsidP="00D45D9C">
      <w:pPr>
        <w:widowControl w:val="0"/>
        <w:overflowPunct w:val="0"/>
        <w:autoSpaceDE w:val="0"/>
        <w:autoSpaceDN w:val="0"/>
        <w:adjustRightInd w:val="0"/>
        <w:spacing w:after="0" w:line="350" w:lineRule="auto"/>
        <w:ind w:firstLine="566"/>
        <w:jc w:val="both"/>
        <w:rPr>
          <w:rFonts w:ascii="Times New Roman" w:hAnsi="Times New Roman"/>
          <w:sz w:val="24"/>
          <w:szCs w:val="24"/>
          <w:lang w:val="ru-RU"/>
        </w:rPr>
      </w:pPr>
      <w:r w:rsidRPr="00A73063">
        <w:rPr>
          <w:rFonts w:ascii="Times New Roman" w:hAnsi="Times New Roman"/>
          <w:sz w:val="28"/>
          <w:szCs w:val="28"/>
          <w:lang w:val="ru-RU"/>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 познавательному и художественному произведению.</w:t>
      </w:r>
    </w:p>
    <w:p w:rsidR="009B28A4" w:rsidRPr="00A73063" w:rsidRDefault="009B28A4">
      <w:pPr>
        <w:widowControl w:val="0"/>
        <w:autoSpaceDE w:val="0"/>
        <w:autoSpaceDN w:val="0"/>
        <w:adjustRightInd w:val="0"/>
        <w:spacing w:after="0" w:line="307"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i/>
          <w:iCs/>
          <w:sz w:val="28"/>
          <w:szCs w:val="28"/>
          <w:lang w:val="ru-RU"/>
        </w:rPr>
        <w:t>Чтение</w:t>
      </w:r>
    </w:p>
    <w:p w:rsidR="009B28A4" w:rsidRPr="00A73063" w:rsidRDefault="009B28A4">
      <w:pPr>
        <w:widowControl w:val="0"/>
        <w:autoSpaceDE w:val="0"/>
        <w:autoSpaceDN w:val="0"/>
        <w:adjustRightInd w:val="0"/>
        <w:spacing w:after="0" w:line="219"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53" w:lineRule="auto"/>
        <w:ind w:firstLine="566"/>
        <w:jc w:val="both"/>
        <w:rPr>
          <w:rFonts w:ascii="Times New Roman" w:hAnsi="Times New Roman"/>
          <w:sz w:val="24"/>
          <w:szCs w:val="24"/>
          <w:lang w:val="ru-RU"/>
        </w:rPr>
      </w:pPr>
      <w:r w:rsidRPr="00A73063">
        <w:rPr>
          <w:rFonts w:ascii="Times New Roman" w:hAnsi="Times New Roman"/>
          <w:b/>
          <w:bCs/>
          <w:sz w:val="27"/>
          <w:szCs w:val="27"/>
          <w:lang w:val="ru-RU"/>
        </w:rPr>
        <w:t xml:space="preserve">Чтение вслух. </w:t>
      </w:r>
      <w:r w:rsidRPr="00A73063">
        <w:rPr>
          <w:rFonts w:ascii="Times New Roman" w:hAnsi="Times New Roman"/>
          <w:sz w:val="27"/>
          <w:szCs w:val="27"/>
          <w:lang w:val="ru-RU"/>
        </w:rPr>
        <w:t>Постепенный переход от слогового к плавному осмысленному</w:t>
      </w:r>
      <w:r w:rsidRPr="00A73063">
        <w:rPr>
          <w:rFonts w:ascii="Times New Roman" w:hAnsi="Times New Roman"/>
          <w:b/>
          <w:bCs/>
          <w:sz w:val="27"/>
          <w:szCs w:val="27"/>
          <w:lang w:val="ru-RU"/>
        </w:rPr>
        <w:t xml:space="preserve"> </w:t>
      </w:r>
      <w:r w:rsidRPr="00A73063">
        <w:rPr>
          <w:rFonts w:ascii="Times New Roman" w:hAnsi="Times New Roman"/>
          <w:sz w:val="27"/>
          <w:szCs w:val="27"/>
          <w:lang w:val="ru-RU"/>
        </w:rPr>
        <w:t>правильному чтению целыми словами вслух (скорость чтения в соответствии с индивидуальным темпом чтения), постепенное увеличение скорости чтения.</w:t>
      </w:r>
    </w:p>
    <w:p w:rsidR="009B28A4" w:rsidRPr="00A73063" w:rsidRDefault="009B28A4">
      <w:pPr>
        <w:widowControl w:val="0"/>
        <w:autoSpaceDE w:val="0"/>
        <w:autoSpaceDN w:val="0"/>
        <w:adjustRightInd w:val="0"/>
        <w:spacing w:after="0" w:line="80"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jc w:val="both"/>
        <w:rPr>
          <w:rFonts w:ascii="Times New Roman" w:hAnsi="Times New Roman"/>
          <w:sz w:val="24"/>
          <w:szCs w:val="24"/>
          <w:lang w:val="ru-RU"/>
        </w:rPr>
      </w:pPr>
      <w:r w:rsidRPr="00A73063">
        <w:rPr>
          <w:rFonts w:ascii="Times New Roman" w:hAnsi="Times New Roman"/>
          <w:sz w:val="28"/>
          <w:szCs w:val="28"/>
          <w:lang w:val="ru-RU"/>
        </w:rPr>
        <w:t>Установка на нормальный для читающего темп беглости, позволяющий ему осознать текст. Соблюдение орфоэпических и интонационных норм чтения.</w:t>
      </w:r>
    </w:p>
    <w:p w:rsidR="009B28A4" w:rsidRPr="00A73063" w:rsidRDefault="009B28A4">
      <w:pPr>
        <w:widowControl w:val="0"/>
        <w:autoSpaceDE w:val="0"/>
        <w:autoSpaceDN w:val="0"/>
        <w:adjustRightInd w:val="0"/>
        <w:spacing w:after="0" w:line="67" w:lineRule="exact"/>
        <w:rPr>
          <w:rFonts w:ascii="Times New Roman" w:hAnsi="Times New Roman"/>
          <w:sz w:val="24"/>
          <w:szCs w:val="24"/>
          <w:lang w:val="ru-RU"/>
        </w:rPr>
      </w:pPr>
    </w:p>
    <w:p w:rsidR="009B28A4" w:rsidRPr="00A73063" w:rsidRDefault="00FB0289">
      <w:pPr>
        <w:widowControl w:val="0"/>
        <w:tabs>
          <w:tab w:val="left" w:pos="1060"/>
        </w:tabs>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чтение</w:t>
      </w:r>
      <w:r w:rsidRPr="00A73063">
        <w:rPr>
          <w:rFonts w:ascii="Times New Roman" w:hAnsi="Times New Roman"/>
          <w:sz w:val="24"/>
          <w:szCs w:val="24"/>
          <w:lang w:val="ru-RU"/>
        </w:rPr>
        <w:tab/>
      </w:r>
      <w:r w:rsidRPr="00A73063">
        <w:rPr>
          <w:rFonts w:ascii="Times New Roman" w:hAnsi="Times New Roman"/>
          <w:sz w:val="28"/>
          <w:szCs w:val="28"/>
          <w:lang w:val="ru-RU"/>
        </w:rPr>
        <w:t>предложений   с   интонационным   выделением   знаков   препинания.</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jc w:val="both"/>
        <w:rPr>
          <w:rFonts w:ascii="Times New Roman" w:hAnsi="Times New Roman"/>
          <w:sz w:val="24"/>
          <w:szCs w:val="24"/>
          <w:lang w:val="ru-RU"/>
        </w:rPr>
      </w:pPr>
      <w:r w:rsidRPr="00A73063">
        <w:rPr>
          <w:rFonts w:ascii="Times New Roman" w:hAnsi="Times New Roman"/>
          <w:sz w:val="28"/>
          <w:szCs w:val="28"/>
          <w:lang w:val="ru-RU"/>
        </w:rPr>
        <w:t>Понимание смысловых особенностей разных по виду и типу текстов, передача их с помощью интонирования.</w:t>
      </w:r>
    </w:p>
    <w:p w:rsidR="009B28A4" w:rsidRPr="00A73063" w:rsidRDefault="009B28A4">
      <w:pPr>
        <w:widowControl w:val="0"/>
        <w:autoSpaceDE w:val="0"/>
        <w:autoSpaceDN w:val="0"/>
        <w:adjustRightInd w:val="0"/>
        <w:spacing w:after="0" w:line="65"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560"/>
        <w:rPr>
          <w:rFonts w:ascii="Times New Roman" w:hAnsi="Times New Roman"/>
          <w:sz w:val="24"/>
          <w:szCs w:val="24"/>
          <w:lang w:val="ru-RU"/>
        </w:rPr>
      </w:pPr>
      <w:r w:rsidRPr="00A73063">
        <w:rPr>
          <w:rFonts w:ascii="Times New Roman" w:hAnsi="Times New Roman"/>
          <w:b/>
          <w:bCs/>
          <w:sz w:val="28"/>
          <w:szCs w:val="28"/>
          <w:lang w:val="ru-RU"/>
        </w:rPr>
        <w:t xml:space="preserve">Чтение  про  себя. </w:t>
      </w:r>
      <w:r w:rsidRPr="00A73063">
        <w:rPr>
          <w:rFonts w:ascii="Times New Roman" w:hAnsi="Times New Roman"/>
          <w:sz w:val="28"/>
          <w:szCs w:val="28"/>
          <w:lang w:val="ru-RU"/>
        </w:rPr>
        <w:t>Осознание  смысла  произведения  при  чтении  про  себя</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(доступных  по  объёму  и  жанру  произведений).  Определение  вида  чтения</w:t>
      </w:r>
    </w:p>
    <w:p w:rsidR="009B28A4" w:rsidRPr="00A73063" w:rsidRDefault="009B28A4">
      <w:pPr>
        <w:widowControl w:val="0"/>
        <w:autoSpaceDE w:val="0"/>
        <w:autoSpaceDN w:val="0"/>
        <w:adjustRightInd w:val="0"/>
        <w:spacing w:after="0" w:line="228"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jc w:val="both"/>
        <w:rPr>
          <w:rFonts w:ascii="Times New Roman" w:hAnsi="Times New Roman"/>
          <w:sz w:val="24"/>
          <w:szCs w:val="24"/>
          <w:lang w:val="ru-RU"/>
        </w:rPr>
      </w:pPr>
      <w:r w:rsidRPr="00A73063">
        <w:rPr>
          <w:rFonts w:ascii="Times New Roman" w:hAnsi="Times New Roman"/>
          <w:sz w:val="28"/>
          <w:szCs w:val="28"/>
          <w:lang w:val="ru-RU"/>
        </w:rPr>
        <w:t>(изучающее,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9B28A4" w:rsidRPr="00A73063" w:rsidRDefault="009B28A4">
      <w:pPr>
        <w:widowControl w:val="0"/>
        <w:autoSpaceDE w:val="0"/>
        <w:autoSpaceDN w:val="0"/>
        <w:adjustRightInd w:val="0"/>
        <w:spacing w:after="0" w:line="9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firstLine="566"/>
        <w:jc w:val="both"/>
        <w:rPr>
          <w:rFonts w:ascii="Times New Roman" w:hAnsi="Times New Roman"/>
          <w:sz w:val="24"/>
          <w:szCs w:val="24"/>
          <w:lang w:val="ru-RU"/>
        </w:rPr>
      </w:pPr>
      <w:r w:rsidRPr="00A73063">
        <w:rPr>
          <w:rFonts w:ascii="Times New Roman" w:hAnsi="Times New Roman"/>
          <w:b/>
          <w:bCs/>
          <w:sz w:val="28"/>
          <w:szCs w:val="28"/>
          <w:lang w:val="ru-RU"/>
        </w:rPr>
        <w:t xml:space="preserve">Работа с разными видами текста. </w:t>
      </w:r>
      <w:r w:rsidRPr="00A73063">
        <w:rPr>
          <w:rFonts w:ascii="Times New Roman" w:hAnsi="Times New Roman"/>
          <w:sz w:val="28"/>
          <w:szCs w:val="28"/>
          <w:lang w:val="ru-RU"/>
        </w:rPr>
        <w:t>Общее представление о разных видах</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текста: художественных, учебных, научно-популярных — и их сравнение.</w:t>
      </w:r>
    </w:p>
    <w:p w:rsidR="00F41FFD" w:rsidRPr="004B3B05" w:rsidRDefault="00FB0289" w:rsidP="004B3B05">
      <w:pPr>
        <w:widowControl w:val="0"/>
        <w:overflowPunct w:val="0"/>
        <w:autoSpaceDE w:val="0"/>
        <w:autoSpaceDN w:val="0"/>
        <w:adjustRightInd w:val="0"/>
        <w:spacing w:after="0" w:line="310" w:lineRule="auto"/>
        <w:jc w:val="both"/>
        <w:rPr>
          <w:rFonts w:ascii="Times New Roman" w:hAnsi="Times New Roman"/>
          <w:sz w:val="24"/>
          <w:szCs w:val="24"/>
          <w:lang w:val="ru-RU"/>
        </w:rPr>
      </w:pPr>
      <w:bookmarkStart w:id="132" w:name="page277"/>
      <w:bookmarkEnd w:id="132"/>
      <w:r w:rsidRPr="00A73063">
        <w:rPr>
          <w:rFonts w:ascii="Times New Roman" w:hAnsi="Times New Roman"/>
          <w:sz w:val="28"/>
          <w:szCs w:val="28"/>
          <w:lang w:val="ru-RU"/>
        </w:rPr>
        <w:t>Определение целей создания этих видов текста. Особенности фольклорного текста.</w:t>
      </w:r>
    </w:p>
    <w:p w:rsidR="00F41FFD" w:rsidRDefault="00F41FFD">
      <w:pPr>
        <w:widowControl w:val="0"/>
        <w:autoSpaceDE w:val="0"/>
        <w:autoSpaceDN w:val="0"/>
        <w:adjustRightInd w:val="0"/>
        <w:spacing w:after="0" w:line="240" w:lineRule="auto"/>
        <w:ind w:left="560"/>
        <w:rPr>
          <w:rFonts w:ascii="Times New Roman" w:hAnsi="Times New Roman"/>
          <w:sz w:val="28"/>
          <w:szCs w:val="28"/>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Практическое  освоение  умения  отличать  текст  от  набора  предложений.</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Прогнозирование содержания книги по её названию и оформлению.</w:t>
      </w:r>
    </w:p>
    <w:p w:rsidR="009B28A4" w:rsidRPr="00A73063" w:rsidRDefault="009B28A4">
      <w:pPr>
        <w:widowControl w:val="0"/>
        <w:autoSpaceDE w:val="0"/>
        <w:autoSpaceDN w:val="0"/>
        <w:adjustRightInd w:val="0"/>
        <w:spacing w:after="0" w:line="228" w:lineRule="exact"/>
        <w:rPr>
          <w:rFonts w:ascii="Times New Roman" w:hAnsi="Times New Roman"/>
          <w:sz w:val="24"/>
          <w:szCs w:val="24"/>
          <w:lang w:val="ru-RU"/>
        </w:rPr>
      </w:pPr>
    </w:p>
    <w:p w:rsidR="004B3B05" w:rsidRPr="004B3B05" w:rsidRDefault="004B3B05" w:rsidP="004B3B05">
      <w:pPr>
        <w:widowControl w:val="0"/>
        <w:overflowPunct w:val="0"/>
        <w:autoSpaceDE w:val="0"/>
        <w:autoSpaceDN w:val="0"/>
        <w:adjustRightInd w:val="0"/>
        <w:spacing w:after="0" w:line="335" w:lineRule="auto"/>
        <w:ind w:firstLine="566"/>
        <w:jc w:val="right"/>
        <w:rPr>
          <w:rFonts w:ascii="Times New Roman" w:hAnsi="Times New Roman"/>
          <w:sz w:val="24"/>
          <w:szCs w:val="28"/>
          <w:lang w:val="ru-RU"/>
        </w:rPr>
      </w:pPr>
      <w:r w:rsidRPr="004B3B05">
        <w:rPr>
          <w:rFonts w:ascii="Times New Roman" w:hAnsi="Times New Roman"/>
          <w:sz w:val="24"/>
          <w:szCs w:val="28"/>
          <w:lang w:val="ru-RU"/>
        </w:rPr>
        <w:t>132</w:t>
      </w:r>
    </w:p>
    <w:p w:rsidR="009B28A4" w:rsidRPr="00A73063" w:rsidRDefault="00FB0289">
      <w:pPr>
        <w:widowControl w:val="0"/>
        <w:overflowPunct w:val="0"/>
        <w:autoSpaceDE w:val="0"/>
        <w:autoSpaceDN w:val="0"/>
        <w:adjustRightInd w:val="0"/>
        <w:spacing w:after="0" w:line="335" w:lineRule="auto"/>
        <w:ind w:firstLine="566"/>
        <w:jc w:val="both"/>
        <w:rPr>
          <w:rFonts w:ascii="Times New Roman" w:hAnsi="Times New Roman"/>
          <w:sz w:val="24"/>
          <w:szCs w:val="24"/>
          <w:lang w:val="ru-RU"/>
        </w:rPr>
      </w:pPr>
      <w:r w:rsidRPr="00A73063">
        <w:rPr>
          <w:rFonts w:ascii="Times New Roman" w:hAnsi="Times New Roman"/>
          <w:sz w:val="28"/>
          <w:szCs w:val="28"/>
          <w:lang w:val="ru-RU"/>
        </w:rPr>
        <w:lastRenderedPageBreak/>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9B28A4" w:rsidRPr="00A73063" w:rsidRDefault="009B28A4">
      <w:pPr>
        <w:widowControl w:val="0"/>
        <w:autoSpaceDE w:val="0"/>
        <w:autoSpaceDN w:val="0"/>
        <w:adjustRightInd w:val="0"/>
        <w:spacing w:after="0" w:line="33" w:lineRule="exact"/>
        <w:rPr>
          <w:rFonts w:ascii="Times New Roman" w:hAnsi="Times New Roman"/>
          <w:sz w:val="24"/>
          <w:szCs w:val="24"/>
          <w:lang w:val="ru-RU"/>
        </w:rPr>
      </w:pPr>
    </w:p>
    <w:p w:rsidR="009B28A4" w:rsidRPr="00A73063" w:rsidRDefault="00FB0289">
      <w:pPr>
        <w:widowControl w:val="0"/>
        <w:tabs>
          <w:tab w:val="left" w:pos="1780"/>
        </w:tabs>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Участие</w:t>
      </w:r>
      <w:r w:rsidRPr="00A73063">
        <w:rPr>
          <w:rFonts w:ascii="Times New Roman" w:hAnsi="Times New Roman"/>
          <w:sz w:val="24"/>
          <w:szCs w:val="24"/>
          <w:lang w:val="ru-RU"/>
        </w:rPr>
        <w:tab/>
      </w:r>
      <w:r w:rsidRPr="00A73063">
        <w:rPr>
          <w:rFonts w:ascii="Times New Roman" w:hAnsi="Times New Roman"/>
          <w:sz w:val="28"/>
          <w:szCs w:val="28"/>
          <w:lang w:val="ru-RU"/>
        </w:rPr>
        <w:t>в  коллективном  обсуждении:  умение  отвечать  на  вопросы,</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jc w:val="both"/>
        <w:rPr>
          <w:rFonts w:ascii="Times New Roman" w:hAnsi="Times New Roman"/>
          <w:sz w:val="24"/>
          <w:szCs w:val="24"/>
          <w:lang w:val="ru-RU"/>
        </w:rPr>
      </w:pPr>
      <w:r w:rsidRPr="00A73063">
        <w:rPr>
          <w:rFonts w:ascii="Times New Roman" w:hAnsi="Times New Roman"/>
          <w:sz w:val="28"/>
          <w:szCs w:val="28"/>
          <w:lang w:val="ru-RU"/>
        </w:rPr>
        <w:t>выступать по теме, слушать выступления товарищей, дополнять ответы по ходу беседы, используя текст. Привлечение справочных и иллюстративно-</w:t>
      </w:r>
    </w:p>
    <w:p w:rsidR="009B28A4" w:rsidRPr="00A73063" w:rsidRDefault="009B28A4">
      <w:pPr>
        <w:widowControl w:val="0"/>
        <w:autoSpaceDE w:val="0"/>
        <w:autoSpaceDN w:val="0"/>
        <w:adjustRightInd w:val="0"/>
        <w:spacing w:after="0" w:line="65"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изобразительных материалов.</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firstLine="566"/>
        <w:jc w:val="both"/>
        <w:rPr>
          <w:rFonts w:ascii="Times New Roman" w:hAnsi="Times New Roman"/>
          <w:sz w:val="24"/>
          <w:szCs w:val="24"/>
          <w:lang w:val="ru-RU"/>
        </w:rPr>
      </w:pPr>
      <w:r w:rsidRPr="00A73063">
        <w:rPr>
          <w:rFonts w:ascii="Times New Roman" w:hAnsi="Times New Roman"/>
          <w:b/>
          <w:bCs/>
          <w:sz w:val="28"/>
          <w:szCs w:val="28"/>
          <w:lang w:val="ru-RU"/>
        </w:rPr>
        <w:t xml:space="preserve">Библиографическая культура. </w:t>
      </w:r>
      <w:r w:rsidRPr="00A73063">
        <w:rPr>
          <w:rFonts w:ascii="Times New Roman" w:hAnsi="Times New Roman"/>
          <w:sz w:val="28"/>
          <w:szCs w:val="28"/>
          <w:lang w:val="ru-RU"/>
        </w:rPr>
        <w:t>Книга как особый вид искусства.</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Книга как</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источник необходимых знаний. Первые книги на Руси и начало книгопечатания</w:t>
      </w:r>
    </w:p>
    <w:p w:rsidR="009B28A4" w:rsidRPr="00A73063" w:rsidRDefault="009B28A4">
      <w:pPr>
        <w:widowControl w:val="0"/>
        <w:autoSpaceDE w:val="0"/>
        <w:autoSpaceDN w:val="0"/>
        <w:adjustRightInd w:val="0"/>
        <w:spacing w:after="0" w:line="135"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jc w:val="both"/>
        <w:rPr>
          <w:rFonts w:ascii="Times New Roman" w:hAnsi="Times New Roman"/>
          <w:sz w:val="24"/>
          <w:szCs w:val="24"/>
          <w:lang w:val="ru-RU"/>
        </w:rPr>
      </w:pPr>
      <w:r w:rsidRPr="00A73063">
        <w:rPr>
          <w:rFonts w:ascii="Times New Roman" w:hAnsi="Times New Roman"/>
          <w:sz w:val="28"/>
          <w:szCs w:val="28"/>
          <w:lang w:val="ru-RU"/>
        </w:rPr>
        <w:t>(общее представление). Книга учебная, художественная, справочная. Элементы книги: содержание или оглавление, титульный лист, аннотация, иллюстрации.</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jc w:val="both"/>
        <w:rPr>
          <w:rFonts w:ascii="Times New Roman" w:hAnsi="Times New Roman"/>
          <w:sz w:val="24"/>
          <w:szCs w:val="24"/>
          <w:lang w:val="ru-RU"/>
        </w:rPr>
      </w:pPr>
      <w:r w:rsidRPr="00A73063">
        <w:rPr>
          <w:rFonts w:ascii="Times New Roman" w:hAnsi="Times New Roman"/>
          <w:sz w:val="28"/>
          <w:szCs w:val="28"/>
          <w:lang w:val="ru-RU"/>
        </w:rPr>
        <w:t>Виды информации в книге: научная, художественная (с опорой на внешние показатели книги, её справочно-иллюстративный материал).</w:t>
      </w:r>
    </w:p>
    <w:p w:rsidR="009B28A4" w:rsidRPr="00A73063" w:rsidRDefault="009B28A4">
      <w:pPr>
        <w:widowControl w:val="0"/>
        <w:autoSpaceDE w:val="0"/>
        <w:autoSpaceDN w:val="0"/>
        <w:adjustRightInd w:val="0"/>
        <w:spacing w:after="0" w:line="13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firstLine="566"/>
        <w:jc w:val="both"/>
        <w:rPr>
          <w:rFonts w:ascii="Times New Roman" w:hAnsi="Times New Roman"/>
          <w:sz w:val="24"/>
          <w:szCs w:val="24"/>
          <w:lang w:val="ru-RU"/>
        </w:rPr>
      </w:pPr>
      <w:r w:rsidRPr="00A73063">
        <w:rPr>
          <w:rFonts w:ascii="Times New Roman" w:hAnsi="Times New Roman"/>
          <w:sz w:val="28"/>
          <w:szCs w:val="28"/>
          <w:lang w:val="ru-RU"/>
        </w:rPr>
        <w:t>Типы книг (изданий): книга-произведение, книга-сборник, собрание сочинений, периодическая печать, справочные издания (справочники, словари,</w:t>
      </w:r>
    </w:p>
    <w:p w:rsidR="009B28A4" w:rsidRPr="00A73063" w:rsidRDefault="009B28A4">
      <w:pPr>
        <w:widowControl w:val="0"/>
        <w:autoSpaceDE w:val="0"/>
        <w:autoSpaceDN w:val="0"/>
        <w:adjustRightInd w:val="0"/>
        <w:spacing w:after="0" w:line="67"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энциклопедии).</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ind w:firstLine="566"/>
        <w:jc w:val="both"/>
        <w:rPr>
          <w:rFonts w:ascii="Times New Roman" w:hAnsi="Times New Roman"/>
          <w:sz w:val="24"/>
          <w:szCs w:val="24"/>
          <w:lang w:val="ru-RU"/>
        </w:rPr>
      </w:pPr>
      <w:r w:rsidRPr="00A73063">
        <w:rPr>
          <w:rFonts w:ascii="Times New Roman" w:hAnsi="Times New Roman"/>
          <w:sz w:val="28"/>
          <w:szCs w:val="28"/>
          <w:lang w:val="ru-RU"/>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9B28A4" w:rsidRPr="00A73063" w:rsidRDefault="009B28A4">
      <w:pPr>
        <w:widowControl w:val="0"/>
        <w:autoSpaceDE w:val="0"/>
        <w:autoSpaceDN w:val="0"/>
        <w:adjustRightInd w:val="0"/>
        <w:spacing w:after="0" w:line="9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ind w:firstLine="566"/>
        <w:jc w:val="both"/>
        <w:rPr>
          <w:rFonts w:ascii="Times New Roman" w:hAnsi="Times New Roman"/>
          <w:sz w:val="24"/>
          <w:szCs w:val="24"/>
          <w:lang w:val="ru-RU"/>
        </w:rPr>
      </w:pPr>
      <w:r w:rsidRPr="00A73063">
        <w:rPr>
          <w:rFonts w:ascii="Times New Roman" w:hAnsi="Times New Roman"/>
          <w:b/>
          <w:bCs/>
          <w:sz w:val="28"/>
          <w:szCs w:val="28"/>
          <w:lang w:val="ru-RU"/>
        </w:rPr>
        <w:t xml:space="preserve">Работа с текстом художественного произведения. </w:t>
      </w:r>
      <w:r w:rsidRPr="00A73063">
        <w:rPr>
          <w:rFonts w:ascii="Times New Roman" w:hAnsi="Times New Roman"/>
          <w:sz w:val="28"/>
          <w:szCs w:val="28"/>
          <w:lang w:val="ru-RU"/>
        </w:rPr>
        <w:t>Понимание заглавия</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произведения, его адекватное соотношение с содержанием. Определение особенностей художественного текста: своеобразие выразительных средств языка</w:t>
      </w:r>
    </w:p>
    <w:p w:rsidR="009B28A4" w:rsidRPr="00A73063" w:rsidRDefault="009B28A4">
      <w:pPr>
        <w:widowControl w:val="0"/>
        <w:autoSpaceDE w:val="0"/>
        <w:autoSpaceDN w:val="0"/>
        <w:adjustRightInd w:val="0"/>
        <w:spacing w:after="0" w:line="102"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jc w:val="both"/>
        <w:rPr>
          <w:rFonts w:ascii="Times New Roman" w:hAnsi="Times New Roman"/>
          <w:sz w:val="24"/>
          <w:szCs w:val="24"/>
          <w:lang w:val="ru-RU"/>
        </w:rPr>
      </w:pPr>
      <w:r w:rsidRPr="00A73063">
        <w:rPr>
          <w:rFonts w:ascii="Times New Roman" w:hAnsi="Times New Roman"/>
          <w:sz w:val="28"/>
          <w:szCs w:val="28"/>
          <w:lang w:val="ru-RU"/>
        </w:rPr>
        <w:t>(с помощью учителя). Осознание того, что фольклор есть выражение общечеловеческих нравственных правил и отношений.</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firstLine="566"/>
        <w:jc w:val="both"/>
        <w:rPr>
          <w:rFonts w:ascii="Times New Roman" w:hAnsi="Times New Roman"/>
          <w:sz w:val="24"/>
          <w:szCs w:val="24"/>
          <w:lang w:val="ru-RU"/>
        </w:rPr>
      </w:pPr>
      <w:r w:rsidRPr="00A73063">
        <w:rPr>
          <w:rFonts w:ascii="Times New Roman" w:hAnsi="Times New Roman"/>
          <w:sz w:val="28"/>
          <w:szCs w:val="28"/>
          <w:lang w:val="ru-RU"/>
        </w:rPr>
        <w:t>Понимание нравственного содержания прочитанного, осознание мотивации поведения героев, анализ поступков героев с точки зрения норм морали.</w:t>
      </w:r>
    </w:p>
    <w:p w:rsidR="009B28A4" w:rsidRPr="00A73063" w:rsidRDefault="009B28A4">
      <w:pPr>
        <w:widowControl w:val="0"/>
        <w:autoSpaceDE w:val="0"/>
        <w:autoSpaceDN w:val="0"/>
        <w:adjustRightInd w:val="0"/>
        <w:spacing w:after="0" w:line="305"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jc w:val="both"/>
        <w:rPr>
          <w:rFonts w:ascii="Times New Roman" w:hAnsi="Times New Roman"/>
          <w:sz w:val="24"/>
          <w:szCs w:val="24"/>
          <w:lang w:val="ru-RU"/>
        </w:rPr>
      </w:pPr>
      <w:bookmarkStart w:id="133" w:name="page279"/>
      <w:bookmarkEnd w:id="133"/>
      <w:r w:rsidRPr="00A73063">
        <w:rPr>
          <w:rFonts w:ascii="Times New Roman" w:hAnsi="Times New Roman"/>
          <w:sz w:val="28"/>
          <w:szCs w:val="28"/>
          <w:lang w:val="ru-RU"/>
        </w:rPr>
        <w:t>Осознание понятия «Родина», представления о проявлении любви к Родине в литературе разных народов (на примере народов России). Схожесть тем, идей,</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4B3B05" w:rsidRDefault="00FB0289">
      <w:pPr>
        <w:widowControl w:val="0"/>
        <w:overflowPunct w:val="0"/>
        <w:autoSpaceDE w:val="0"/>
        <w:autoSpaceDN w:val="0"/>
        <w:adjustRightInd w:val="0"/>
        <w:spacing w:after="0" w:line="343" w:lineRule="auto"/>
        <w:jc w:val="both"/>
        <w:rPr>
          <w:rFonts w:ascii="Times New Roman" w:hAnsi="Times New Roman"/>
          <w:sz w:val="28"/>
          <w:szCs w:val="28"/>
          <w:lang w:val="ru-RU"/>
        </w:rPr>
      </w:pPr>
      <w:r w:rsidRPr="00A73063">
        <w:rPr>
          <w:rFonts w:ascii="Times New Roman" w:hAnsi="Times New Roman"/>
          <w:sz w:val="28"/>
          <w:szCs w:val="28"/>
          <w:lang w:val="ru-RU"/>
        </w:rPr>
        <w:t xml:space="preserve">героев в фольклоре разных народов. Самостоятельное воспроизведение текста с использованием выразительных средств языка: последовательное </w:t>
      </w:r>
    </w:p>
    <w:p w:rsidR="004B3B05" w:rsidRDefault="004B3B05" w:rsidP="004B3B05">
      <w:pPr>
        <w:widowControl w:val="0"/>
        <w:overflowPunct w:val="0"/>
        <w:autoSpaceDE w:val="0"/>
        <w:autoSpaceDN w:val="0"/>
        <w:adjustRightInd w:val="0"/>
        <w:spacing w:after="0" w:line="343" w:lineRule="auto"/>
        <w:jc w:val="right"/>
        <w:rPr>
          <w:rFonts w:ascii="Times New Roman" w:hAnsi="Times New Roman"/>
          <w:sz w:val="28"/>
          <w:szCs w:val="28"/>
          <w:lang w:val="ru-RU"/>
        </w:rPr>
      </w:pPr>
      <w:r w:rsidRPr="004B3B05">
        <w:rPr>
          <w:rFonts w:ascii="Times New Roman" w:hAnsi="Times New Roman"/>
          <w:sz w:val="24"/>
          <w:szCs w:val="28"/>
          <w:lang w:val="ru-RU"/>
        </w:rPr>
        <w:t>133</w:t>
      </w:r>
    </w:p>
    <w:p w:rsidR="009B28A4" w:rsidRPr="00A73063" w:rsidRDefault="00FB0289" w:rsidP="004B3B05">
      <w:pPr>
        <w:widowControl w:val="0"/>
        <w:overflowPunct w:val="0"/>
        <w:autoSpaceDE w:val="0"/>
        <w:autoSpaceDN w:val="0"/>
        <w:adjustRightInd w:val="0"/>
        <w:spacing w:after="0" w:line="343" w:lineRule="auto"/>
        <w:rPr>
          <w:rFonts w:ascii="Times New Roman" w:hAnsi="Times New Roman"/>
          <w:sz w:val="24"/>
          <w:szCs w:val="24"/>
          <w:lang w:val="ru-RU"/>
        </w:rPr>
      </w:pPr>
      <w:r w:rsidRPr="00A73063">
        <w:rPr>
          <w:rFonts w:ascii="Times New Roman" w:hAnsi="Times New Roman"/>
          <w:sz w:val="28"/>
          <w:szCs w:val="28"/>
          <w:lang w:val="ru-RU"/>
        </w:rPr>
        <w:lastRenderedPageBreak/>
        <w:t>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9B28A4" w:rsidRPr="00A73063" w:rsidRDefault="009B28A4">
      <w:pPr>
        <w:widowControl w:val="0"/>
        <w:autoSpaceDE w:val="0"/>
        <w:autoSpaceDN w:val="0"/>
        <w:adjustRightInd w:val="0"/>
        <w:spacing w:after="0" w:line="26" w:lineRule="exact"/>
        <w:rPr>
          <w:rFonts w:ascii="Times New Roman" w:hAnsi="Times New Roman"/>
          <w:sz w:val="24"/>
          <w:szCs w:val="24"/>
          <w:lang w:val="ru-RU"/>
        </w:rPr>
      </w:pPr>
    </w:p>
    <w:p w:rsidR="009B28A4" w:rsidRPr="00A73063" w:rsidRDefault="00FB0289">
      <w:pPr>
        <w:widowControl w:val="0"/>
        <w:tabs>
          <w:tab w:val="left" w:pos="2700"/>
        </w:tabs>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Характеристика</w:t>
      </w:r>
      <w:r w:rsidRPr="00A73063">
        <w:rPr>
          <w:rFonts w:ascii="Times New Roman" w:hAnsi="Times New Roman"/>
          <w:sz w:val="24"/>
          <w:szCs w:val="24"/>
          <w:lang w:val="ru-RU"/>
        </w:rPr>
        <w:tab/>
      </w:r>
      <w:r w:rsidRPr="00A73063">
        <w:rPr>
          <w:rFonts w:ascii="Times New Roman" w:hAnsi="Times New Roman"/>
          <w:sz w:val="28"/>
          <w:szCs w:val="28"/>
          <w:lang w:val="ru-RU"/>
        </w:rPr>
        <w:t>героя  произведения  с  использованием  художественно-</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выразительных средств данного текста. Нахождение в тексте слов и выражений,</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jc w:val="both"/>
        <w:rPr>
          <w:rFonts w:ascii="Times New Roman" w:hAnsi="Times New Roman"/>
          <w:sz w:val="24"/>
          <w:szCs w:val="24"/>
          <w:lang w:val="ru-RU"/>
        </w:rPr>
      </w:pPr>
      <w:r w:rsidRPr="00A73063">
        <w:rPr>
          <w:rFonts w:ascii="Times New Roman" w:hAnsi="Times New Roman"/>
          <w:sz w:val="28"/>
          <w:szCs w:val="28"/>
          <w:lang w:val="ru-RU"/>
        </w:rPr>
        <w:t>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w:t>
      </w:r>
    </w:p>
    <w:p w:rsidR="009B28A4" w:rsidRPr="00A73063" w:rsidRDefault="009B28A4">
      <w:pPr>
        <w:widowControl w:val="0"/>
        <w:autoSpaceDE w:val="0"/>
        <w:autoSpaceDN w:val="0"/>
        <w:adjustRightInd w:val="0"/>
        <w:spacing w:after="0" w:line="3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авторских помет, имён героев.</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ind w:firstLine="566"/>
        <w:jc w:val="both"/>
        <w:rPr>
          <w:rFonts w:ascii="Times New Roman" w:hAnsi="Times New Roman"/>
          <w:sz w:val="24"/>
          <w:szCs w:val="24"/>
          <w:lang w:val="ru-RU"/>
        </w:rPr>
      </w:pPr>
      <w:r w:rsidRPr="00A73063">
        <w:rPr>
          <w:rFonts w:ascii="Times New Roman" w:hAnsi="Times New Roman"/>
          <w:sz w:val="28"/>
          <w:szCs w:val="28"/>
          <w:lang w:val="ru-RU"/>
        </w:rPr>
        <w:t>Характеристика героя произведения. Портрет, характер героя, выраженные через поступки и речь.</w:t>
      </w:r>
    </w:p>
    <w:p w:rsidR="009B28A4" w:rsidRPr="00A73063" w:rsidRDefault="009B28A4">
      <w:pPr>
        <w:widowControl w:val="0"/>
        <w:autoSpaceDE w:val="0"/>
        <w:autoSpaceDN w:val="0"/>
        <w:adjustRightInd w:val="0"/>
        <w:spacing w:after="0" w:line="65"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Освоение  разных  видов  пересказа  художественного  текста:  подробный,</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выборочный и краткий (передача основных мыслей).</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tabs>
          <w:tab w:val="left" w:pos="2180"/>
        </w:tabs>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Подробный</w:t>
      </w:r>
      <w:r w:rsidRPr="00A73063">
        <w:rPr>
          <w:rFonts w:ascii="Times New Roman" w:hAnsi="Times New Roman"/>
          <w:sz w:val="24"/>
          <w:szCs w:val="24"/>
          <w:lang w:val="ru-RU"/>
        </w:rPr>
        <w:tab/>
      </w:r>
      <w:r w:rsidRPr="00A73063">
        <w:rPr>
          <w:rFonts w:ascii="Times New Roman" w:hAnsi="Times New Roman"/>
          <w:sz w:val="28"/>
          <w:szCs w:val="28"/>
          <w:lang w:val="ru-RU"/>
        </w:rPr>
        <w:t>пересказ   текста:   определение   главной   мысли   фрагмента,</w:t>
      </w:r>
    </w:p>
    <w:p w:rsidR="009B28A4" w:rsidRPr="00A73063" w:rsidRDefault="009B28A4">
      <w:pPr>
        <w:widowControl w:val="0"/>
        <w:autoSpaceDE w:val="0"/>
        <w:autoSpaceDN w:val="0"/>
        <w:adjustRightInd w:val="0"/>
        <w:spacing w:after="0" w:line="229"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7" w:lineRule="auto"/>
        <w:jc w:val="both"/>
        <w:rPr>
          <w:rFonts w:ascii="Times New Roman" w:hAnsi="Times New Roman"/>
          <w:sz w:val="24"/>
          <w:szCs w:val="24"/>
          <w:lang w:val="ru-RU"/>
        </w:rPr>
      </w:pPr>
      <w:r w:rsidRPr="00A73063">
        <w:rPr>
          <w:rFonts w:ascii="Times New Roman" w:hAnsi="Times New Roman"/>
          <w:sz w:val="28"/>
          <w:szCs w:val="28"/>
          <w:lang w:val="ru-RU"/>
        </w:rPr>
        <w:t>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9B28A4" w:rsidRPr="00A73063" w:rsidRDefault="009B28A4">
      <w:pPr>
        <w:widowControl w:val="0"/>
        <w:autoSpaceDE w:val="0"/>
        <w:autoSpaceDN w:val="0"/>
        <w:adjustRightInd w:val="0"/>
        <w:spacing w:after="0" w:line="21" w:lineRule="exact"/>
        <w:rPr>
          <w:rFonts w:ascii="Times New Roman" w:hAnsi="Times New Roman"/>
          <w:sz w:val="24"/>
          <w:szCs w:val="24"/>
          <w:lang w:val="ru-RU"/>
        </w:rPr>
      </w:pPr>
    </w:p>
    <w:p w:rsidR="009B28A4" w:rsidRPr="00A73063" w:rsidRDefault="00FB0289">
      <w:pPr>
        <w:widowControl w:val="0"/>
        <w:tabs>
          <w:tab w:val="left" w:pos="3040"/>
        </w:tabs>
        <w:autoSpaceDE w:val="0"/>
        <w:autoSpaceDN w:val="0"/>
        <w:adjustRightInd w:val="0"/>
        <w:spacing w:after="0" w:line="239" w:lineRule="auto"/>
        <w:ind w:left="560"/>
        <w:rPr>
          <w:rFonts w:ascii="Times New Roman" w:hAnsi="Times New Roman"/>
          <w:sz w:val="24"/>
          <w:szCs w:val="24"/>
          <w:lang w:val="ru-RU"/>
        </w:rPr>
      </w:pPr>
      <w:r w:rsidRPr="00A73063">
        <w:rPr>
          <w:rFonts w:ascii="Times New Roman" w:hAnsi="Times New Roman"/>
          <w:sz w:val="28"/>
          <w:szCs w:val="28"/>
          <w:lang w:val="ru-RU"/>
        </w:rPr>
        <w:t>Самостоятельный</w:t>
      </w:r>
      <w:r w:rsidRPr="00A73063">
        <w:rPr>
          <w:rFonts w:ascii="Times New Roman" w:hAnsi="Times New Roman"/>
          <w:sz w:val="24"/>
          <w:szCs w:val="24"/>
          <w:lang w:val="ru-RU"/>
        </w:rPr>
        <w:tab/>
      </w:r>
      <w:r w:rsidRPr="00A73063">
        <w:rPr>
          <w:rFonts w:ascii="Times New Roman" w:hAnsi="Times New Roman"/>
          <w:sz w:val="28"/>
          <w:szCs w:val="28"/>
          <w:lang w:val="ru-RU"/>
        </w:rPr>
        <w:t>выборочный   пересказ   по   заданному   фрагменту:</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tabs>
          <w:tab w:val="left" w:pos="2120"/>
        </w:tabs>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характеристика</w:t>
      </w:r>
      <w:r w:rsidRPr="00A73063">
        <w:rPr>
          <w:rFonts w:ascii="Times New Roman" w:hAnsi="Times New Roman"/>
          <w:sz w:val="24"/>
          <w:szCs w:val="24"/>
          <w:lang w:val="ru-RU"/>
        </w:rPr>
        <w:tab/>
      </w:r>
      <w:r w:rsidRPr="00A73063">
        <w:rPr>
          <w:rFonts w:ascii="Times New Roman" w:hAnsi="Times New Roman"/>
          <w:sz w:val="28"/>
          <w:szCs w:val="28"/>
          <w:lang w:val="ru-RU"/>
        </w:rPr>
        <w:t>героя   произведения   (отбор   слов,   выражений   в   тексте,</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позволяющих составить рассказ о герое), описание места действия (выбор слов,</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выражений в тексте, позволяющих составить данное описание на основе текста).</w:t>
      </w:r>
    </w:p>
    <w:p w:rsidR="009B28A4" w:rsidRPr="00A73063" w:rsidRDefault="009B28A4">
      <w:pPr>
        <w:widowControl w:val="0"/>
        <w:autoSpaceDE w:val="0"/>
        <w:autoSpaceDN w:val="0"/>
        <w:adjustRightInd w:val="0"/>
        <w:spacing w:after="0" w:line="230"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right="20"/>
        <w:jc w:val="both"/>
        <w:rPr>
          <w:rFonts w:ascii="Times New Roman" w:hAnsi="Times New Roman"/>
          <w:sz w:val="24"/>
          <w:szCs w:val="24"/>
          <w:lang w:val="ru-RU"/>
        </w:rPr>
      </w:pPr>
      <w:r w:rsidRPr="00A73063">
        <w:rPr>
          <w:rFonts w:ascii="Times New Roman" w:hAnsi="Times New Roman"/>
          <w:sz w:val="28"/>
          <w:szCs w:val="28"/>
          <w:lang w:val="ru-RU"/>
        </w:rPr>
        <w:t>Вычленение и сопоставление эпизодов из разных произведений по общности ситуаций, эмоциональной окраске, характеру поступков героев.</w:t>
      </w:r>
    </w:p>
    <w:p w:rsidR="009B28A4" w:rsidRPr="00A73063" w:rsidRDefault="009B28A4">
      <w:pPr>
        <w:widowControl w:val="0"/>
        <w:autoSpaceDE w:val="0"/>
        <w:autoSpaceDN w:val="0"/>
        <w:adjustRightInd w:val="0"/>
        <w:spacing w:after="0" w:line="72" w:lineRule="exact"/>
        <w:rPr>
          <w:rFonts w:ascii="Times New Roman" w:hAnsi="Times New Roman"/>
          <w:sz w:val="24"/>
          <w:szCs w:val="24"/>
          <w:lang w:val="ru-RU"/>
        </w:rPr>
      </w:pPr>
    </w:p>
    <w:p w:rsidR="009B28A4" w:rsidRPr="00A73063" w:rsidRDefault="00FB0289">
      <w:pPr>
        <w:widowControl w:val="0"/>
        <w:tabs>
          <w:tab w:val="left" w:pos="1700"/>
        </w:tabs>
        <w:autoSpaceDE w:val="0"/>
        <w:autoSpaceDN w:val="0"/>
        <w:adjustRightInd w:val="0"/>
        <w:spacing w:after="0" w:line="239" w:lineRule="auto"/>
        <w:ind w:left="560"/>
        <w:rPr>
          <w:rFonts w:ascii="Times New Roman" w:hAnsi="Times New Roman"/>
          <w:sz w:val="24"/>
          <w:szCs w:val="24"/>
          <w:lang w:val="ru-RU"/>
        </w:rPr>
      </w:pPr>
      <w:r w:rsidRPr="00A73063">
        <w:rPr>
          <w:rFonts w:ascii="Times New Roman" w:hAnsi="Times New Roman"/>
          <w:b/>
          <w:bCs/>
          <w:sz w:val="28"/>
          <w:szCs w:val="28"/>
          <w:lang w:val="ru-RU"/>
        </w:rPr>
        <w:t>Работа</w:t>
      </w:r>
      <w:r w:rsidRPr="00A73063">
        <w:rPr>
          <w:rFonts w:ascii="Times New Roman" w:hAnsi="Times New Roman"/>
          <w:sz w:val="24"/>
          <w:szCs w:val="24"/>
          <w:lang w:val="ru-RU"/>
        </w:rPr>
        <w:tab/>
      </w:r>
      <w:r w:rsidRPr="00A73063">
        <w:rPr>
          <w:rFonts w:ascii="Times New Roman" w:hAnsi="Times New Roman"/>
          <w:b/>
          <w:bCs/>
          <w:sz w:val="28"/>
          <w:szCs w:val="28"/>
          <w:lang w:val="ru-RU"/>
        </w:rPr>
        <w:t>с   учебными,   научно-популярными   и   другими   текстами.</w:t>
      </w:r>
    </w:p>
    <w:p w:rsidR="009B28A4" w:rsidRPr="00A73063" w:rsidRDefault="009B28A4">
      <w:pPr>
        <w:widowControl w:val="0"/>
        <w:autoSpaceDE w:val="0"/>
        <w:autoSpaceDN w:val="0"/>
        <w:adjustRightInd w:val="0"/>
        <w:spacing w:after="0" w:line="157"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Понимание заглавия произведения; адекватное соотношение с его содержанием.</w:t>
      </w:r>
    </w:p>
    <w:p w:rsidR="00F41FFD" w:rsidRDefault="00F41FFD">
      <w:pPr>
        <w:widowControl w:val="0"/>
        <w:overflowPunct w:val="0"/>
        <w:autoSpaceDE w:val="0"/>
        <w:autoSpaceDN w:val="0"/>
        <w:adjustRightInd w:val="0"/>
        <w:spacing w:after="0" w:line="335" w:lineRule="auto"/>
        <w:jc w:val="both"/>
        <w:rPr>
          <w:rFonts w:ascii="Times New Roman" w:hAnsi="Times New Roman"/>
          <w:sz w:val="24"/>
          <w:szCs w:val="24"/>
          <w:lang w:val="ru-RU"/>
        </w:rPr>
      </w:pPr>
      <w:bookmarkStart w:id="134" w:name="page281"/>
      <w:bookmarkEnd w:id="134"/>
    </w:p>
    <w:p w:rsidR="00F41FFD" w:rsidRDefault="00FB0289">
      <w:pPr>
        <w:widowControl w:val="0"/>
        <w:overflowPunct w:val="0"/>
        <w:autoSpaceDE w:val="0"/>
        <w:autoSpaceDN w:val="0"/>
        <w:adjustRightInd w:val="0"/>
        <w:spacing w:after="0" w:line="335" w:lineRule="auto"/>
        <w:jc w:val="both"/>
        <w:rPr>
          <w:rFonts w:ascii="Times New Roman" w:hAnsi="Times New Roman"/>
          <w:sz w:val="28"/>
          <w:szCs w:val="28"/>
          <w:lang w:val="ru-RU"/>
        </w:rPr>
      </w:pPr>
      <w:r w:rsidRPr="00A73063">
        <w:rPr>
          <w:rFonts w:ascii="Times New Roman" w:hAnsi="Times New Roman"/>
          <w:sz w:val="28"/>
          <w:szCs w:val="28"/>
          <w:lang w:val="ru-RU"/>
        </w:rPr>
        <w:t xml:space="preserve">Определение особенностей учебного и научно-популярного текста (передача информации). Понимание отдельных, наиболее общих особенностей текстов </w:t>
      </w:r>
    </w:p>
    <w:p w:rsidR="009B28A4" w:rsidRPr="00A73063" w:rsidRDefault="00FB0289">
      <w:pPr>
        <w:widowControl w:val="0"/>
        <w:overflowPunct w:val="0"/>
        <w:autoSpaceDE w:val="0"/>
        <w:autoSpaceDN w:val="0"/>
        <w:adjustRightInd w:val="0"/>
        <w:spacing w:after="0" w:line="335" w:lineRule="auto"/>
        <w:jc w:val="both"/>
        <w:rPr>
          <w:rFonts w:ascii="Times New Roman" w:hAnsi="Times New Roman"/>
          <w:sz w:val="24"/>
          <w:szCs w:val="24"/>
          <w:lang w:val="ru-RU"/>
        </w:rPr>
      </w:pPr>
      <w:r w:rsidRPr="00A73063">
        <w:rPr>
          <w:rFonts w:ascii="Times New Roman" w:hAnsi="Times New Roman"/>
          <w:sz w:val="28"/>
          <w:szCs w:val="28"/>
          <w:lang w:val="ru-RU"/>
        </w:rPr>
        <w:t>былин, легенд, библейских рассказов (по отрывкам или небольшим текстам).</w:t>
      </w:r>
    </w:p>
    <w:p w:rsidR="009B28A4" w:rsidRPr="00A73063" w:rsidRDefault="009B28A4">
      <w:pPr>
        <w:widowControl w:val="0"/>
        <w:autoSpaceDE w:val="0"/>
        <w:autoSpaceDN w:val="0"/>
        <w:adjustRightInd w:val="0"/>
        <w:spacing w:after="0" w:line="34" w:lineRule="exact"/>
        <w:rPr>
          <w:rFonts w:ascii="Times New Roman" w:hAnsi="Times New Roman"/>
          <w:sz w:val="24"/>
          <w:szCs w:val="24"/>
          <w:lang w:val="ru-RU"/>
        </w:rPr>
      </w:pPr>
    </w:p>
    <w:p w:rsidR="009B28A4" w:rsidRPr="00A73063" w:rsidRDefault="00FB0289">
      <w:pPr>
        <w:widowControl w:val="0"/>
        <w:tabs>
          <w:tab w:val="left" w:pos="1620"/>
        </w:tabs>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Знакомство</w:t>
      </w:r>
      <w:r w:rsidRPr="00A73063">
        <w:rPr>
          <w:rFonts w:ascii="Times New Roman" w:hAnsi="Times New Roman"/>
          <w:sz w:val="24"/>
          <w:szCs w:val="24"/>
          <w:lang w:val="ru-RU"/>
        </w:rPr>
        <w:tab/>
      </w:r>
      <w:r w:rsidRPr="00A73063">
        <w:rPr>
          <w:rFonts w:ascii="Times New Roman" w:hAnsi="Times New Roman"/>
          <w:sz w:val="28"/>
          <w:szCs w:val="28"/>
          <w:lang w:val="ru-RU"/>
        </w:rPr>
        <w:t>с   простейшими   приёмами   анализа   различных   видов   текста:</w:t>
      </w:r>
    </w:p>
    <w:p w:rsidR="009B28A4" w:rsidRPr="00A73063" w:rsidRDefault="009B28A4">
      <w:pPr>
        <w:widowControl w:val="0"/>
        <w:autoSpaceDE w:val="0"/>
        <w:autoSpaceDN w:val="0"/>
        <w:adjustRightInd w:val="0"/>
        <w:spacing w:after="0" w:line="228" w:lineRule="exact"/>
        <w:rPr>
          <w:rFonts w:ascii="Times New Roman" w:hAnsi="Times New Roman"/>
          <w:sz w:val="24"/>
          <w:szCs w:val="24"/>
          <w:lang w:val="ru-RU"/>
        </w:rPr>
      </w:pPr>
    </w:p>
    <w:p w:rsidR="004B3B05" w:rsidRPr="004B3B05" w:rsidRDefault="004B3B05" w:rsidP="004B3B05">
      <w:pPr>
        <w:widowControl w:val="0"/>
        <w:overflowPunct w:val="0"/>
        <w:autoSpaceDE w:val="0"/>
        <w:autoSpaceDN w:val="0"/>
        <w:adjustRightInd w:val="0"/>
        <w:spacing w:after="0" w:line="335" w:lineRule="auto"/>
        <w:jc w:val="right"/>
        <w:rPr>
          <w:rFonts w:ascii="Times New Roman" w:hAnsi="Times New Roman"/>
          <w:sz w:val="24"/>
          <w:szCs w:val="28"/>
          <w:lang w:val="ru-RU"/>
        </w:rPr>
      </w:pPr>
      <w:r w:rsidRPr="004B3B05">
        <w:rPr>
          <w:rFonts w:ascii="Times New Roman" w:hAnsi="Times New Roman"/>
          <w:sz w:val="24"/>
          <w:szCs w:val="28"/>
          <w:lang w:val="ru-RU"/>
        </w:rPr>
        <w:t>134</w:t>
      </w:r>
    </w:p>
    <w:p w:rsidR="009B28A4" w:rsidRPr="00A73063" w:rsidRDefault="00FB0289">
      <w:pPr>
        <w:widowControl w:val="0"/>
        <w:overflowPunct w:val="0"/>
        <w:autoSpaceDE w:val="0"/>
        <w:autoSpaceDN w:val="0"/>
        <w:adjustRightInd w:val="0"/>
        <w:spacing w:after="0" w:line="335" w:lineRule="auto"/>
        <w:jc w:val="both"/>
        <w:rPr>
          <w:rFonts w:ascii="Times New Roman" w:hAnsi="Times New Roman"/>
          <w:sz w:val="24"/>
          <w:szCs w:val="24"/>
          <w:lang w:val="ru-RU"/>
        </w:rPr>
      </w:pPr>
      <w:r w:rsidRPr="00A73063">
        <w:rPr>
          <w:rFonts w:ascii="Times New Roman" w:hAnsi="Times New Roman"/>
          <w:sz w:val="28"/>
          <w:szCs w:val="28"/>
          <w:lang w:val="ru-RU"/>
        </w:rPr>
        <w:lastRenderedPageBreak/>
        <w:t>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w:t>
      </w:r>
    </w:p>
    <w:p w:rsidR="009B28A4" w:rsidRPr="00A73063" w:rsidRDefault="009B28A4">
      <w:pPr>
        <w:widowControl w:val="0"/>
        <w:autoSpaceDE w:val="0"/>
        <w:autoSpaceDN w:val="0"/>
        <w:adjustRightInd w:val="0"/>
        <w:spacing w:after="0" w:line="99" w:lineRule="exact"/>
        <w:rPr>
          <w:rFonts w:ascii="Times New Roman" w:hAnsi="Times New Roman"/>
          <w:sz w:val="24"/>
          <w:szCs w:val="24"/>
          <w:lang w:val="ru-RU"/>
        </w:rPr>
      </w:pPr>
    </w:p>
    <w:p w:rsidR="009B28A4" w:rsidRPr="00A73063" w:rsidRDefault="00FB0289" w:rsidP="00F41FFD">
      <w:pPr>
        <w:widowControl w:val="0"/>
        <w:overflowPunct w:val="0"/>
        <w:autoSpaceDE w:val="0"/>
        <w:autoSpaceDN w:val="0"/>
        <w:adjustRightInd w:val="0"/>
        <w:spacing w:after="0" w:line="336" w:lineRule="auto"/>
        <w:jc w:val="both"/>
        <w:rPr>
          <w:rFonts w:ascii="Times New Roman" w:hAnsi="Times New Roman"/>
          <w:sz w:val="24"/>
          <w:szCs w:val="24"/>
          <w:lang w:val="ru-RU"/>
        </w:rPr>
      </w:pPr>
      <w:r w:rsidRPr="00A73063">
        <w:rPr>
          <w:rFonts w:ascii="Times New Roman" w:hAnsi="Times New Roman"/>
          <w:sz w:val="28"/>
          <w:szCs w:val="28"/>
          <w:lang w:val="ru-RU"/>
        </w:rPr>
        <w:t>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9B28A4" w:rsidRPr="00A73063" w:rsidRDefault="009B28A4">
      <w:pPr>
        <w:widowControl w:val="0"/>
        <w:autoSpaceDE w:val="0"/>
        <w:autoSpaceDN w:val="0"/>
        <w:adjustRightInd w:val="0"/>
        <w:spacing w:after="0" w:line="32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i/>
          <w:iCs/>
          <w:sz w:val="28"/>
          <w:szCs w:val="28"/>
          <w:lang w:val="ru-RU"/>
        </w:rPr>
        <w:t>Говорение (культура речевого общения)</w:t>
      </w:r>
    </w:p>
    <w:p w:rsidR="009B28A4" w:rsidRPr="00A73063" w:rsidRDefault="009B28A4">
      <w:pPr>
        <w:widowControl w:val="0"/>
        <w:autoSpaceDE w:val="0"/>
        <w:autoSpaceDN w:val="0"/>
        <w:adjustRightInd w:val="0"/>
        <w:spacing w:after="0" w:line="15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Осознание  диалога как  вида  речи. Особенности диалогического  общения:</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понимать вопросы, отвечать на них и самостоятельно задавать вопросы по тексту;</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jc w:val="both"/>
        <w:rPr>
          <w:rFonts w:ascii="Times New Roman" w:hAnsi="Times New Roman"/>
          <w:sz w:val="24"/>
          <w:szCs w:val="24"/>
          <w:lang w:val="ru-RU"/>
        </w:rPr>
      </w:pPr>
      <w:r w:rsidRPr="00A73063">
        <w:rPr>
          <w:rFonts w:ascii="Times New Roman" w:hAnsi="Times New Roman"/>
          <w:sz w:val="28"/>
          <w:szCs w:val="28"/>
          <w:lang w:val="ru-RU"/>
        </w:rPr>
        <w:t>выслушивать, не перебивая, собеседника и в вежливой форме высказывать свою точку зрения по обсуждаемому произведению (учебному, научно-</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3" w:lineRule="auto"/>
        <w:jc w:val="both"/>
        <w:rPr>
          <w:rFonts w:ascii="Times New Roman" w:hAnsi="Times New Roman"/>
          <w:sz w:val="24"/>
          <w:szCs w:val="24"/>
          <w:lang w:val="ru-RU"/>
        </w:rPr>
      </w:pPr>
      <w:r w:rsidRPr="00A73063">
        <w:rPr>
          <w:rFonts w:ascii="Times New Roman" w:hAnsi="Times New Roman"/>
          <w:sz w:val="28"/>
          <w:szCs w:val="28"/>
          <w:lang w:val="ru-RU"/>
        </w:rPr>
        <w:t>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9B28A4" w:rsidRPr="00A73063" w:rsidRDefault="009B28A4">
      <w:pPr>
        <w:widowControl w:val="0"/>
        <w:autoSpaceDE w:val="0"/>
        <w:autoSpaceDN w:val="0"/>
        <w:adjustRightInd w:val="0"/>
        <w:spacing w:after="0" w:line="92"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firstLine="566"/>
        <w:jc w:val="both"/>
        <w:rPr>
          <w:rFonts w:ascii="Times New Roman" w:hAnsi="Times New Roman"/>
          <w:sz w:val="24"/>
          <w:szCs w:val="24"/>
          <w:lang w:val="ru-RU"/>
        </w:rPr>
      </w:pPr>
      <w:r w:rsidRPr="00A73063">
        <w:rPr>
          <w:rFonts w:ascii="Times New Roman" w:hAnsi="Times New Roman"/>
          <w:sz w:val="28"/>
          <w:szCs w:val="28"/>
          <w:lang w:val="ru-RU"/>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9B28A4" w:rsidRPr="00A73063" w:rsidRDefault="009B28A4">
      <w:pPr>
        <w:widowControl w:val="0"/>
        <w:autoSpaceDE w:val="0"/>
        <w:autoSpaceDN w:val="0"/>
        <w:adjustRightInd w:val="0"/>
        <w:spacing w:after="0" w:line="135"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50" w:lineRule="auto"/>
        <w:ind w:firstLine="566"/>
        <w:jc w:val="both"/>
        <w:rPr>
          <w:rFonts w:ascii="Times New Roman" w:hAnsi="Times New Roman"/>
          <w:sz w:val="24"/>
          <w:szCs w:val="24"/>
          <w:lang w:val="ru-RU"/>
        </w:rPr>
      </w:pPr>
      <w:r w:rsidRPr="00A73063">
        <w:rPr>
          <w:rFonts w:ascii="Times New Roman" w:hAnsi="Times New Roman"/>
          <w:sz w:val="28"/>
          <w:szCs w:val="28"/>
          <w:lang w:val="ru-RU"/>
        </w:rP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художественного произведения,</w:t>
      </w:r>
    </w:p>
    <w:p w:rsidR="009B28A4" w:rsidRPr="00A73063" w:rsidRDefault="009B28A4">
      <w:pPr>
        <w:widowControl w:val="0"/>
        <w:autoSpaceDE w:val="0"/>
        <w:autoSpaceDN w:val="0"/>
        <w:adjustRightInd w:val="0"/>
        <w:spacing w:after="0" w:line="15"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изобразительного искусства) в рассказе (описание, рассуждение, повествование).</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tabs>
          <w:tab w:val="left" w:pos="2300"/>
        </w:tabs>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Самостоятельное</w:t>
      </w:r>
      <w:r w:rsidRPr="00A73063">
        <w:rPr>
          <w:rFonts w:ascii="Times New Roman" w:hAnsi="Times New Roman"/>
          <w:sz w:val="24"/>
          <w:szCs w:val="24"/>
          <w:lang w:val="ru-RU"/>
        </w:rPr>
        <w:tab/>
      </w:r>
      <w:r w:rsidRPr="00A73063">
        <w:rPr>
          <w:rFonts w:ascii="Times New Roman" w:hAnsi="Times New Roman"/>
          <w:sz w:val="28"/>
          <w:szCs w:val="28"/>
          <w:lang w:val="ru-RU"/>
        </w:rPr>
        <w:t>построение   плана   собственного   высказывания.   Отбор   и</w:t>
      </w:r>
    </w:p>
    <w:p w:rsidR="00F41FFD" w:rsidRDefault="00F41FFD">
      <w:pPr>
        <w:widowControl w:val="0"/>
        <w:autoSpaceDE w:val="0"/>
        <w:autoSpaceDN w:val="0"/>
        <w:adjustRightInd w:val="0"/>
        <w:spacing w:after="0" w:line="240" w:lineRule="auto"/>
        <w:rPr>
          <w:rFonts w:ascii="Times New Roman" w:hAnsi="Times New Roman"/>
          <w:sz w:val="28"/>
          <w:szCs w:val="28"/>
          <w:lang w:val="ru-RU"/>
        </w:rPr>
      </w:pPr>
      <w:bookmarkStart w:id="135" w:name="page283"/>
      <w:bookmarkEnd w:id="135"/>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использование выразительных средств языка (синонимы, антонимы, сравнение) с</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учётом особенностей монологического высказывания.</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right="20" w:firstLine="566"/>
        <w:jc w:val="both"/>
        <w:rPr>
          <w:rFonts w:ascii="Times New Roman" w:hAnsi="Times New Roman"/>
          <w:sz w:val="24"/>
          <w:szCs w:val="24"/>
          <w:lang w:val="ru-RU"/>
        </w:rPr>
      </w:pPr>
      <w:r w:rsidRPr="00A73063">
        <w:rPr>
          <w:rFonts w:ascii="Times New Roman" w:hAnsi="Times New Roman"/>
          <w:sz w:val="28"/>
          <w:szCs w:val="28"/>
          <w:lang w:val="ru-RU"/>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9B28A4" w:rsidRPr="00A73063" w:rsidRDefault="004B3B05" w:rsidP="004B3B05">
      <w:pPr>
        <w:widowControl w:val="0"/>
        <w:autoSpaceDE w:val="0"/>
        <w:autoSpaceDN w:val="0"/>
        <w:adjustRightInd w:val="0"/>
        <w:spacing w:after="0" w:line="359" w:lineRule="exact"/>
        <w:jc w:val="right"/>
        <w:rPr>
          <w:rFonts w:ascii="Times New Roman" w:hAnsi="Times New Roman"/>
          <w:sz w:val="24"/>
          <w:szCs w:val="24"/>
          <w:lang w:val="ru-RU"/>
        </w:rPr>
      </w:pPr>
      <w:r>
        <w:rPr>
          <w:rFonts w:ascii="Times New Roman" w:hAnsi="Times New Roman"/>
          <w:sz w:val="24"/>
          <w:szCs w:val="24"/>
          <w:lang w:val="ru-RU"/>
        </w:rPr>
        <w:t>135</w:t>
      </w:r>
    </w:p>
    <w:p w:rsidR="004B3B05" w:rsidRDefault="004B3B05">
      <w:pPr>
        <w:widowControl w:val="0"/>
        <w:autoSpaceDE w:val="0"/>
        <w:autoSpaceDN w:val="0"/>
        <w:adjustRightInd w:val="0"/>
        <w:spacing w:after="0" w:line="240" w:lineRule="auto"/>
        <w:ind w:left="560"/>
        <w:rPr>
          <w:rFonts w:ascii="Times New Roman" w:hAnsi="Times New Roman"/>
          <w:b/>
          <w:bCs/>
          <w:i/>
          <w:iCs/>
          <w:sz w:val="28"/>
          <w:szCs w:val="28"/>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i/>
          <w:iCs/>
          <w:sz w:val="28"/>
          <w:szCs w:val="28"/>
          <w:lang w:val="ru-RU"/>
        </w:rPr>
        <w:lastRenderedPageBreak/>
        <w:t>Письмо (культура письменной речи)</w:t>
      </w:r>
    </w:p>
    <w:p w:rsidR="009B28A4" w:rsidRPr="00A73063" w:rsidRDefault="009B28A4">
      <w:pPr>
        <w:widowControl w:val="0"/>
        <w:autoSpaceDE w:val="0"/>
        <w:autoSpaceDN w:val="0"/>
        <w:adjustRightInd w:val="0"/>
        <w:spacing w:after="0" w:line="219"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ind w:firstLine="566"/>
        <w:jc w:val="both"/>
        <w:rPr>
          <w:rFonts w:ascii="Times New Roman" w:hAnsi="Times New Roman"/>
          <w:sz w:val="24"/>
          <w:szCs w:val="24"/>
          <w:lang w:val="ru-RU"/>
        </w:rPr>
      </w:pPr>
      <w:r w:rsidRPr="00A73063">
        <w:rPr>
          <w:rFonts w:ascii="Times New Roman" w:hAnsi="Times New Roman"/>
          <w:sz w:val="28"/>
          <w:szCs w:val="28"/>
          <w:lang w:val="ru-RU"/>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w:t>
      </w:r>
    </w:p>
    <w:p w:rsidR="009B28A4" w:rsidRPr="00A73063" w:rsidRDefault="009B28A4">
      <w:pPr>
        <w:widowControl w:val="0"/>
        <w:autoSpaceDE w:val="0"/>
        <w:autoSpaceDN w:val="0"/>
        <w:adjustRightInd w:val="0"/>
        <w:spacing w:after="0" w:line="36"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сочинениях (повествование, описание, рассуждение), рассказ на заданную тему,</w:t>
      </w:r>
    </w:p>
    <w:p w:rsidR="009B28A4" w:rsidRPr="00A73063" w:rsidRDefault="009B28A4">
      <w:pPr>
        <w:widowControl w:val="0"/>
        <w:autoSpaceDE w:val="0"/>
        <w:autoSpaceDN w:val="0"/>
        <w:adjustRightInd w:val="0"/>
        <w:spacing w:after="0" w:line="161"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отзыв.</w:t>
      </w:r>
    </w:p>
    <w:p w:rsidR="009B28A4" w:rsidRPr="00A73063" w:rsidRDefault="009B28A4">
      <w:pPr>
        <w:widowControl w:val="0"/>
        <w:autoSpaceDE w:val="0"/>
        <w:autoSpaceDN w:val="0"/>
        <w:adjustRightInd w:val="0"/>
        <w:spacing w:after="0" w:line="25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i/>
          <w:iCs/>
          <w:sz w:val="28"/>
          <w:szCs w:val="28"/>
          <w:lang w:val="ru-RU"/>
        </w:rPr>
        <w:t>Круг детского чтения</w:t>
      </w:r>
    </w:p>
    <w:p w:rsidR="009B28A4" w:rsidRPr="00A73063" w:rsidRDefault="009B28A4">
      <w:pPr>
        <w:widowControl w:val="0"/>
        <w:autoSpaceDE w:val="0"/>
        <w:autoSpaceDN w:val="0"/>
        <w:adjustRightInd w:val="0"/>
        <w:spacing w:after="0" w:line="156" w:lineRule="exact"/>
        <w:rPr>
          <w:rFonts w:ascii="Times New Roman" w:hAnsi="Times New Roman"/>
          <w:sz w:val="24"/>
          <w:szCs w:val="24"/>
          <w:lang w:val="ru-RU"/>
        </w:rPr>
      </w:pPr>
    </w:p>
    <w:p w:rsidR="009B28A4" w:rsidRPr="00A73063" w:rsidRDefault="00FB0289">
      <w:pPr>
        <w:widowControl w:val="0"/>
        <w:tabs>
          <w:tab w:val="left" w:pos="2480"/>
        </w:tabs>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Произведения</w:t>
      </w:r>
      <w:r w:rsidRPr="00A73063">
        <w:rPr>
          <w:rFonts w:ascii="Times New Roman" w:hAnsi="Times New Roman"/>
          <w:sz w:val="24"/>
          <w:szCs w:val="24"/>
          <w:lang w:val="ru-RU"/>
        </w:rPr>
        <w:tab/>
      </w:r>
      <w:r w:rsidRPr="00A73063">
        <w:rPr>
          <w:rFonts w:ascii="Times New Roman" w:hAnsi="Times New Roman"/>
          <w:sz w:val="28"/>
          <w:szCs w:val="28"/>
          <w:lang w:val="ru-RU"/>
        </w:rPr>
        <w:t>устного  народного  творчества  разных  народов  России.</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3" w:lineRule="auto"/>
        <w:jc w:val="both"/>
        <w:rPr>
          <w:rFonts w:ascii="Times New Roman" w:hAnsi="Times New Roman"/>
          <w:sz w:val="24"/>
          <w:szCs w:val="24"/>
          <w:lang w:val="ru-RU"/>
        </w:rPr>
      </w:pPr>
      <w:r w:rsidRPr="00A73063">
        <w:rPr>
          <w:rFonts w:ascii="Times New Roman" w:hAnsi="Times New Roman"/>
          <w:sz w:val="28"/>
          <w:szCs w:val="28"/>
          <w:lang w:val="ru-RU"/>
        </w:rPr>
        <w:t xml:space="preserve">Произведения классиков отечественной литературы </w:t>
      </w:r>
      <w:r>
        <w:rPr>
          <w:rFonts w:ascii="Times New Roman" w:hAnsi="Times New Roman"/>
          <w:sz w:val="28"/>
          <w:szCs w:val="28"/>
        </w:rPr>
        <w:t>XIX</w:t>
      </w:r>
      <w:r w:rsidRPr="00A73063">
        <w:rPr>
          <w:rFonts w:ascii="Times New Roman" w:hAnsi="Times New Roman"/>
          <w:sz w:val="28"/>
          <w:szCs w:val="28"/>
          <w:lang w:val="ru-RU"/>
        </w:rPr>
        <w:t>—ХХ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9B28A4" w:rsidRPr="00A73063" w:rsidRDefault="009B28A4">
      <w:pPr>
        <w:widowControl w:val="0"/>
        <w:autoSpaceDE w:val="0"/>
        <w:autoSpaceDN w:val="0"/>
        <w:adjustRightInd w:val="0"/>
        <w:spacing w:after="0" w:line="26"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Представленность  разных  видов  книг:  историческая,  приключенческая,</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фантастическая,  научно-популярная,  справочно-энциклопедическая  литература;</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детские периодические издания (по выбору).</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ind w:firstLine="566"/>
        <w:jc w:val="both"/>
        <w:rPr>
          <w:rFonts w:ascii="Times New Roman" w:hAnsi="Times New Roman"/>
          <w:sz w:val="24"/>
          <w:szCs w:val="24"/>
          <w:lang w:val="ru-RU"/>
        </w:rPr>
      </w:pPr>
      <w:r w:rsidRPr="00A73063">
        <w:rPr>
          <w:rFonts w:ascii="Times New Roman" w:hAnsi="Times New Roman"/>
          <w:sz w:val="28"/>
          <w:szCs w:val="28"/>
          <w:lang w:val="ru-RU"/>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32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560"/>
        <w:rPr>
          <w:rFonts w:ascii="Times New Roman" w:hAnsi="Times New Roman"/>
          <w:sz w:val="24"/>
          <w:szCs w:val="24"/>
          <w:lang w:val="ru-RU"/>
        </w:rPr>
      </w:pPr>
      <w:r w:rsidRPr="00A73063">
        <w:rPr>
          <w:rFonts w:ascii="Times New Roman" w:hAnsi="Times New Roman"/>
          <w:b/>
          <w:bCs/>
          <w:i/>
          <w:iCs/>
          <w:sz w:val="28"/>
          <w:szCs w:val="28"/>
          <w:lang w:val="ru-RU"/>
        </w:rPr>
        <w:t>Литературоведческая пропедевтика (практическое освоение)</w:t>
      </w:r>
    </w:p>
    <w:p w:rsidR="009B28A4" w:rsidRPr="00A73063" w:rsidRDefault="009B28A4">
      <w:pPr>
        <w:widowControl w:val="0"/>
        <w:autoSpaceDE w:val="0"/>
        <w:autoSpaceDN w:val="0"/>
        <w:adjustRightInd w:val="0"/>
        <w:spacing w:after="0" w:line="157"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560"/>
        <w:rPr>
          <w:rFonts w:ascii="Times New Roman" w:hAnsi="Times New Roman"/>
          <w:sz w:val="24"/>
          <w:szCs w:val="24"/>
          <w:lang w:val="ru-RU"/>
        </w:rPr>
      </w:pPr>
      <w:r w:rsidRPr="00A73063">
        <w:rPr>
          <w:rFonts w:ascii="Times New Roman" w:hAnsi="Times New Roman"/>
          <w:sz w:val="28"/>
          <w:szCs w:val="28"/>
          <w:lang w:val="ru-RU"/>
        </w:rPr>
        <w:t>Нахождение  в  тексте,  определение  значения  в  художественной  речи  (с</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помощью учителя) средств выразительности: синонимов, антонимов, эпитетов,</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сравнений, метафор, гипербол.</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bookmarkStart w:id="136" w:name="page285"/>
      <w:bookmarkEnd w:id="136"/>
      <w:r w:rsidRPr="00A73063">
        <w:rPr>
          <w:rFonts w:ascii="Times New Roman" w:hAnsi="Times New Roman"/>
          <w:sz w:val="28"/>
          <w:szCs w:val="28"/>
          <w:lang w:val="ru-RU"/>
        </w:rPr>
        <w:t>Ориентировка  в  литературных  понятиях:  художественное  произведение,</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1" w:lineRule="auto"/>
        <w:jc w:val="both"/>
        <w:rPr>
          <w:rFonts w:ascii="Times New Roman" w:hAnsi="Times New Roman"/>
          <w:sz w:val="24"/>
          <w:szCs w:val="24"/>
          <w:lang w:val="ru-RU"/>
        </w:rPr>
      </w:pPr>
      <w:r w:rsidRPr="00A73063">
        <w:rPr>
          <w:rFonts w:ascii="Times New Roman" w:hAnsi="Times New Roman"/>
          <w:sz w:val="28"/>
          <w:szCs w:val="28"/>
          <w:lang w:val="ru-RU"/>
        </w:rPr>
        <w:t>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9B28A4" w:rsidRPr="00A73063" w:rsidRDefault="009B28A4">
      <w:pPr>
        <w:widowControl w:val="0"/>
        <w:autoSpaceDE w:val="0"/>
        <w:autoSpaceDN w:val="0"/>
        <w:adjustRightInd w:val="0"/>
        <w:spacing w:after="0" w:line="131" w:lineRule="exact"/>
        <w:rPr>
          <w:rFonts w:ascii="Times New Roman" w:hAnsi="Times New Roman"/>
          <w:sz w:val="24"/>
          <w:szCs w:val="24"/>
          <w:lang w:val="ru-RU"/>
        </w:rPr>
      </w:pPr>
    </w:p>
    <w:p w:rsidR="009B28A4" w:rsidRPr="00A73063" w:rsidRDefault="00FB0289" w:rsidP="004B3B05">
      <w:pPr>
        <w:widowControl w:val="0"/>
        <w:overflowPunct w:val="0"/>
        <w:autoSpaceDE w:val="0"/>
        <w:autoSpaceDN w:val="0"/>
        <w:adjustRightInd w:val="0"/>
        <w:spacing w:after="0" w:line="312" w:lineRule="auto"/>
        <w:ind w:firstLine="566"/>
        <w:jc w:val="both"/>
        <w:rPr>
          <w:rFonts w:ascii="Times New Roman" w:hAnsi="Times New Roman"/>
          <w:sz w:val="24"/>
          <w:szCs w:val="24"/>
          <w:lang w:val="ru-RU"/>
        </w:rPr>
      </w:pPr>
      <w:r w:rsidRPr="00A73063">
        <w:rPr>
          <w:rFonts w:ascii="Times New Roman" w:hAnsi="Times New Roman"/>
          <w:sz w:val="28"/>
          <w:szCs w:val="28"/>
          <w:lang w:val="ru-RU"/>
        </w:rPr>
        <w:t>Общее представление о композиционных особенностях построения разных видов рассказывания: повествование (рассказ), описание (пейзаж, портрет,</w:t>
      </w:r>
      <w:r w:rsidR="004B3B05">
        <w:rPr>
          <w:rFonts w:ascii="Times New Roman" w:hAnsi="Times New Roman"/>
          <w:sz w:val="28"/>
          <w:szCs w:val="28"/>
          <w:lang w:val="ru-RU"/>
        </w:rPr>
        <w:t xml:space="preserve"> </w:t>
      </w:r>
      <w:r w:rsidRPr="00A73063">
        <w:rPr>
          <w:rFonts w:ascii="Times New Roman" w:hAnsi="Times New Roman"/>
          <w:sz w:val="28"/>
          <w:szCs w:val="28"/>
          <w:lang w:val="ru-RU"/>
        </w:rPr>
        <w:t>интерьер), рассуждение (монолог героя, диалог героев).</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4B3B05" w:rsidRDefault="004B3B05" w:rsidP="004B3B05">
      <w:pPr>
        <w:widowControl w:val="0"/>
        <w:overflowPunct w:val="0"/>
        <w:autoSpaceDE w:val="0"/>
        <w:autoSpaceDN w:val="0"/>
        <w:adjustRightInd w:val="0"/>
        <w:spacing w:after="0" w:line="310" w:lineRule="auto"/>
        <w:ind w:firstLine="566"/>
        <w:jc w:val="right"/>
        <w:rPr>
          <w:rFonts w:ascii="Times New Roman" w:hAnsi="Times New Roman"/>
          <w:sz w:val="28"/>
          <w:szCs w:val="28"/>
          <w:lang w:val="ru-RU"/>
        </w:rPr>
      </w:pPr>
      <w:r w:rsidRPr="004B3B05">
        <w:rPr>
          <w:rFonts w:ascii="Times New Roman" w:hAnsi="Times New Roman"/>
          <w:sz w:val="24"/>
          <w:szCs w:val="28"/>
          <w:lang w:val="ru-RU"/>
        </w:rPr>
        <w:t>136</w:t>
      </w:r>
    </w:p>
    <w:p w:rsidR="004B3B05" w:rsidRDefault="004B3B05" w:rsidP="004B3B05">
      <w:pPr>
        <w:widowControl w:val="0"/>
        <w:overflowPunct w:val="0"/>
        <w:autoSpaceDE w:val="0"/>
        <w:autoSpaceDN w:val="0"/>
        <w:adjustRightInd w:val="0"/>
        <w:spacing w:after="0" w:line="310" w:lineRule="auto"/>
        <w:ind w:firstLine="566"/>
        <w:jc w:val="right"/>
        <w:rPr>
          <w:rFonts w:ascii="Times New Roman" w:hAnsi="Times New Roman"/>
          <w:sz w:val="28"/>
          <w:szCs w:val="28"/>
          <w:lang w:val="ru-RU"/>
        </w:rPr>
      </w:pPr>
    </w:p>
    <w:p w:rsidR="009B28A4" w:rsidRPr="00A73063" w:rsidRDefault="00FB0289" w:rsidP="004B3B05">
      <w:pPr>
        <w:widowControl w:val="0"/>
        <w:overflowPunct w:val="0"/>
        <w:autoSpaceDE w:val="0"/>
        <w:autoSpaceDN w:val="0"/>
        <w:adjustRightInd w:val="0"/>
        <w:spacing w:after="0" w:line="310" w:lineRule="auto"/>
        <w:rPr>
          <w:rFonts w:ascii="Times New Roman" w:hAnsi="Times New Roman"/>
          <w:sz w:val="24"/>
          <w:szCs w:val="24"/>
          <w:lang w:val="ru-RU"/>
        </w:rPr>
      </w:pPr>
      <w:r w:rsidRPr="00A73063">
        <w:rPr>
          <w:rFonts w:ascii="Times New Roman" w:hAnsi="Times New Roman"/>
          <w:sz w:val="28"/>
          <w:szCs w:val="28"/>
          <w:lang w:val="ru-RU"/>
        </w:rPr>
        <w:lastRenderedPageBreak/>
        <w:t>Прозаическая и стихотворная речь: узнавание, различение, выделение особенностей стихотворного произведения (ритм, рифма).</w:t>
      </w:r>
    </w:p>
    <w:p w:rsidR="009B28A4" w:rsidRPr="00A73063" w:rsidRDefault="009B28A4">
      <w:pPr>
        <w:widowControl w:val="0"/>
        <w:autoSpaceDE w:val="0"/>
        <w:autoSpaceDN w:val="0"/>
        <w:adjustRightInd w:val="0"/>
        <w:spacing w:after="0" w:line="67"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Фольклор и авторские художественные произведения (различение).</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9B28A4" w:rsidRPr="00A73063" w:rsidRDefault="00FB0289">
      <w:pPr>
        <w:widowControl w:val="0"/>
        <w:tabs>
          <w:tab w:val="left" w:pos="2060"/>
        </w:tabs>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Жанровое</w:t>
      </w:r>
      <w:r w:rsidRPr="00A73063">
        <w:rPr>
          <w:rFonts w:ascii="Times New Roman" w:hAnsi="Times New Roman"/>
          <w:sz w:val="24"/>
          <w:szCs w:val="24"/>
          <w:lang w:val="ru-RU"/>
        </w:rPr>
        <w:tab/>
      </w:r>
      <w:r w:rsidRPr="00A73063">
        <w:rPr>
          <w:rFonts w:ascii="Times New Roman" w:hAnsi="Times New Roman"/>
          <w:sz w:val="28"/>
          <w:szCs w:val="28"/>
          <w:lang w:val="ru-RU"/>
        </w:rPr>
        <w:t>разнообразие   произведений.   Малые   фольклорные   формы</w:t>
      </w:r>
    </w:p>
    <w:p w:rsidR="009B28A4" w:rsidRPr="00A73063" w:rsidRDefault="009B28A4">
      <w:pPr>
        <w:widowControl w:val="0"/>
        <w:autoSpaceDE w:val="0"/>
        <w:autoSpaceDN w:val="0"/>
        <w:adjustRightInd w:val="0"/>
        <w:spacing w:after="0" w:line="161"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(колыбельные песни, потешки, пословицы и поговорки, загадки) — узнавание,</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различение,  определение  основного  смысла.  Сказки  (о  животных,  бытовые,</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волшебные).   Художественные   особенности   сказок:   лексика,   построение</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(композиция). Литературная (авторская) сказка.</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Рассказ,   стихотворение,   басня   —   общее   представление   о   жанре,</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особенностях построения и выразительных средствах.</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i/>
          <w:iCs/>
          <w:sz w:val="28"/>
          <w:szCs w:val="28"/>
          <w:lang w:val="ru-RU"/>
        </w:rPr>
        <w:t>Творческая деятельность обучающихся (на основе литературных</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b/>
          <w:bCs/>
          <w:i/>
          <w:iCs/>
          <w:sz w:val="28"/>
          <w:szCs w:val="28"/>
          <w:lang w:val="ru-RU"/>
        </w:rPr>
        <w:t>произведений)</w:t>
      </w:r>
    </w:p>
    <w:p w:rsidR="009B28A4" w:rsidRPr="00A73063" w:rsidRDefault="009B28A4">
      <w:pPr>
        <w:widowControl w:val="0"/>
        <w:autoSpaceDE w:val="0"/>
        <w:autoSpaceDN w:val="0"/>
        <w:adjustRightInd w:val="0"/>
        <w:spacing w:after="0" w:line="219"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3" w:lineRule="auto"/>
        <w:ind w:firstLine="566"/>
        <w:jc w:val="both"/>
        <w:rPr>
          <w:rFonts w:ascii="Times New Roman" w:hAnsi="Times New Roman"/>
          <w:sz w:val="24"/>
          <w:szCs w:val="24"/>
          <w:lang w:val="ru-RU"/>
        </w:rPr>
      </w:pPr>
      <w:r w:rsidRPr="00A73063">
        <w:rPr>
          <w:rFonts w:ascii="Times New Roman" w:hAnsi="Times New Roman"/>
          <w:sz w:val="28"/>
          <w:szCs w:val="28"/>
          <w:lang w:val="ru-RU"/>
        </w:rP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w:t>
      </w:r>
    </w:p>
    <w:p w:rsidR="009B28A4" w:rsidRPr="00A73063" w:rsidRDefault="009B28A4">
      <w:pPr>
        <w:widowControl w:val="0"/>
        <w:autoSpaceDE w:val="0"/>
        <w:autoSpaceDN w:val="0"/>
        <w:adjustRightInd w:val="0"/>
        <w:spacing w:after="0" w:line="9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7" w:lineRule="auto"/>
        <w:jc w:val="both"/>
        <w:rPr>
          <w:rFonts w:ascii="Times New Roman" w:hAnsi="Times New Roman"/>
          <w:sz w:val="24"/>
          <w:szCs w:val="24"/>
          <w:lang w:val="ru-RU"/>
        </w:rPr>
      </w:pPr>
      <w:r w:rsidRPr="00A73063">
        <w:rPr>
          <w:rFonts w:ascii="Times New Roman" w:hAnsi="Times New Roman"/>
          <w:sz w:val="28"/>
          <w:szCs w:val="28"/>
          <w:lang w:val="ru-RU"/>
        </w:rPr>
        <w:t xml:space="preserve">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A73063">
        <w:rPr>
          <w:rFonts w:ascii="Times New Roman" w:hAnsi="Times New Roman"/>
          <w:i/>
          <w:iCs/>
          <w:sz w:val="28"/>
          <w:szCs w:val="28"/>
          <w:lang w:val="ru-RU"/>
        </w:rPr>
        <w:t>художественного произведения</w:t>
      </w:r>
      <w:r w:rsidRPr="00A73063">
        <w:rPr>
          <w:rFonts w:ascii="Times New Roman" w:hAnsi="Times New Roman"/>
          <w:sz w:val="28"/>
          <w:szCs w:val="28"/>
          <w:lang w:val="ru-RU"/>
        </w:rPr>
        <w:t xml:space="preserve"> </w:t>
      </w:r>
      <w:r w:rsidRPr="00A73063">
        <w:rPr>
          <w:rFonts w:ascii="Times New Roman" w:hAnsi="Times New Roman"/>
          <w:i/>
          <w:iCs/>
          <w:sz w:val="28"/>
          <w:szCs w:val="28"/>
          <w:lang w:val="ru-RU"/>
        </w:rPr>
        <w:t>(текст по</w:t>
      </w:r>
      <w:r w:rsidRPr="00A73063">
        <w:rPr>
          <w:rFonts w:ascii="Times New Roman" w:hAnsi="Times New Roman"/>
          <w:sz w:val="28"/>
          <w:szCs w:val="28"/>
          <w:lang w:val="ru-RU"/>
        </w:rPr>
        <w:t xml:space="preserve"> </w:t>
      </w:r>
      <w:r w:rsidRPr="00A73063">
        <w:rPr>
          <w:rFonts w:ascii="Times New Roman" w:hAnsi="Times New Roman"/>
          <w:i/>
          <w:iCs/>
          <w:sz w:val="28"/>
          <w:szCs w:val="28"/>
          <w:lang w:val="ru-RU"/>
        </w:rPr>
        <w:t>аналогии), репродукций картин художников, по серии иллюстраций к произведению или на основе личного опыта</w:t>
      </w:r>
      <w:r w:rsidRPr="00A73063">
        <w:rPr>
          <w:rFonts w:ascii="Times New Roman" w:hAnsi="Times New Roman"/>
          <w:sz w:val="28"/>
          <w:szCs w:val="28"/>
          <w:lang w:val="ru-RU"/>
        </w:rPr>
        <w:t>.</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3540"/>
        <w:rPr>
          <w:rFonts w:ascii="Times New Roman" w:hAnsi="Times New Roman"/>
          <w:sz w:val="24"/>
          <w:szCs w:val="24"/>
          <w:lang w:val="ru-RU"/>
        </w:rPr>
      </w:pPr>
      <w:bookmarkStart w:id="137" w:name="page287"/>
      <w:bookmarkEnd w:id="137"/>
      <w:r w:rsidRPr="00A73063">
        <w:rPr>
          <w:rFonts w:ascii="Times New Roman" w:hAnsi="Times New Roman"/>
          <w:b/>
          <w:bCs/>
          <w:sz w:val="28"/>
          <w:szCs w:val="28"/>
          <w:lang w:val="ru-RU"/>
        </w:rPr>
        <w:t>2.2.2.3. Иностранный язык</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i/>
          <w:iCs/>
          <w:sz w:val="28"/>
          <w:szCs w:val="28"/>
          <w:lang w:val="ru-RU"/>
        </w:rPr>
        <w:t>Предметное содержание речи</w:t>
      </w:r>
    </w:p>
    <w:p w:rsidR="009B28A4" w:rsidRPr="00A73063" w:rsidRDefault="009B28A4">
      <w:pPr>
        <w:widowControl w:val="0"/>
        <w:autoSpaceDE w:val="0"/>
        <w:autoSpaceDN w:val="0"/>
        <w:adjustRightInd w:val="0"/>
        <w:spacing w:after="0" w:line="219"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ind w:firstLine="566"/>
        <w:jc w:val="both"/>
        <w:rPr>
          <w:rFonts w:ascii="Times New Roman" w:hAnsi="Times New Roman"/>
          <w:sz w:val="24"/>
          <w:szCs w:val="24"/>
          <w:lang w:val="ru-RU"/>
        </w:rPr>
      </w:pPr>
      <w:r w:rsidRPr="00A73063">
        <w:rPr>
          <w:rFonts w:ascii="Times New Roman" w:hAnsi="Times New Roman"/>
          <w:sz w:val="28"/>
          <w:szCs w:val="28"/>
          <w:lang w:val="ru-RU"/>
        </w:rPr>
        <w:t>Предметное содержание устной и письменной речи соответствует образовательным и воспитательным целям, а также интересам и возрастным особенностям младших школьников и включает следующее:</w:t>
      </w:r>
    </w:p>
    <w:p w:rsidR="009B28A4" w:rsidRPr="00A73063" w:rsidRDefault="009B28A4">
      <w:pPr>
        <w:widowControl w:val="0"/>
        <w:autoSpaceDE w:val="0"/>
        <w:autoSpaceDN w:val="0"/>
        <w:adjustRightInd w:val="0"/>
        <w:spacing w:after="0" w:line="9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ind w:firstLine="566"/>
        <w:jc w:val="both"/>
        <w:rPr>
          <w:rFonts w:ascii="Times New Roman" w:hAnsi="Times New Roman"/>
          <w:sz w:val="24"/>
          <w:szCs w:val="24"/>
          <w:lang w:val="ru-RU"/>
        </w:rPr>
      </w:pPr>
      <w:r w:rsidRPr="00A73063">
        <w:rPr>
          <w:rFonts w:ascii="Times New Roman" w:hAnsi="Times New Roman"/>
          <w:b/>
          <w:bCs/>
          <w:sz w:val="28"/>
          <w:szCs w:val="28"/>
          <w:lang w:val="ru-RU"/>
        </w:rPr>
        <w:t xml:space="preserve">Знакомство. </w:t>
      </w:r>
      <w:r w:rsidRPr="00A73063">
        <w:rPr>
          <w:rFonts w:ascii="Times New Roman" w:hAnsi="Times New Roman"/>
          <w:sz w:val="28"/>
          <w:szCs w:val="28"/>
          <w:lang w:val="ru-RU"/>
        </w:rPr>
        <w:t>С одноклассниками,</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учителем,</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персонажами детских</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произведений: имя, возраст. Приветствие, прощание (с использованием типичных фраз речевого этикета).</w:t>
      </w:r>
    </w:p>
    <w:p w:rsidR="009B28A4" w:rsidRPr="00A73063" w:rsidRDefault="009B28A4">
      <w:pPr>
        <w:widowControl w:val="0"/>
        <w:autoSpaceDE w:val="0"/>
        <w:autoSpaceDN w:val="0"/>
        <w:adjustRightInd w:val="0"/>
        <w:spacing w:after="0" w:line="36" w:lineRule="exact"/>
        <w:rPr>
          <w:rFonts w:ascii="Times New Roman" w:hAnsi="Times New Roman"/>
          <w:sz w:val="24"/>
          <w:szCs w:val="24"/>
          <w:lang w:val="ru-RU"/>
        </w:rPr>
      </w:pPr>
    </w:p>
    <w:p w:rsidR="004B3B05" w:rsidRDefault="004B3B05">
      <w:pPr>
        <w:widowControl w:val="0"/>
        <w:autoSpaceDE w:val="0"/>
        <w:autoSpaceDN w:val="0"/>
        <w:adjustRightInd w:val="0"/>
        <w:spacing w:after="0" w:line="240" w:lineRule="auto"/>
        <w:ind w:left="560"/>
        <w:rPr>
          <w:rFonts w:ascii="Times New Roman" w:hAnsi="Times New Roman"/>
          <w:b/>
          <w:bCs/>
          <w:sz w:val="28"/>
          <w:szCs w:val="28"/>
          <w:lang w:val="ru-RU"/>
        </w:rPr>
      </w:pPr>
    </w:p>
    <w:p w:rsidR="009B28A4" w:rsidRPr="00A73063" w:rsidRDefault="004B3B05" w:rsidP="004B3B05">
      <w:pPr>
        <w:widowControl w:val="0"/>
        <w:autoSpaceDE w:val="0"/>
        <w:autoSpaceDN w:val="0"/>
        <w:adjustRightInd w:val="0"/>
        <w:spacing w:after="0" w:line="240" w:lineRule="auto"/>
        <w:ind w:left="560"/>
        <w:jc w:val="right"/>
        <w:rPr>
          <w:rFonts w:ascii="Times New Roman" w:hAnsi="Times New Roman"/>
          <w:sz w:val="24"/>
          <w:szCs w:val="24"/>
          <w:lang w:val="ru-RU"/>
        </w:rPr>
      </w:pPr>
      <w:r w:rsidRPr="004B3B05">
        <w:rPr>
          <w:rFonts w:ascii="Times New Roman" w:hAnsi="Times New Roman"/>
          <w:bCs/>
          <w:sz w:val="24"/>
          <w:szCs w:val="28"/>
          <w:lang w:val="ru-RU"/>
        </w:rPr>
        <w:t>137</w:t>
      </w:r>
      <w:r w:rsidR="00F41FFD">
        <w:rPr>
          <w:rFonts w:ascii="Times New Roman" w:hAnsi="Times New Roman"/>
          <w:b/>
          <w:bCs/>
          <w:sz w:val="28"/>
          <w:szCs w:val="28"/>
          <w:lang w:val="ru-RU"/>
        </w:rPr>
        <w:br w:type="page"/>
      </w:r>
      <w:r w:rsidR="00FB0289" w:rsidRPr="00A73063">
        <w:rPr>
          <w:rFonts w:ascii="Times New Roman" w:hAnsi="Times New Roman"/>
          <w:b/>
          <w:bCs/>
          <w:sz w:val="28"/>
          <w:szCs w:val="28"/>
          <w:lang w:val="ru-RU"/>
        </w:rPr>
        <w:lastRenderedPageBreak/>
        <w:t xml:space="preserve">Я и моя семья. </w:t>
      </w:r>
      <w:r w:rsidR="00FB0289" w:rsidRPr="00A73063">
        <w:rPr>
          <w:rFonts w:ascii="Times New Roman" w:hAnsi="Times New Roman"/>
          <w:sz w:val="28"/>
          <w:szCs w:val="28"/>
          <w:lang w:val="ru-RU"/>
        </w:rPr>
        <w:t>Члены семьи,</w:t>
      </w:r>
      <w:r w:rsidR="00FB0289" w:rsidRPr="00A73063">
        <w:rPr>
          <w:rFonts w:ascii="Times New Roman" w:hAnsi="Times New Roman"/>
          <w:b/>
          <w:bCs/>
          <w:sz w:val="28"/>
          <w:szCs w:val="28"/>
          <w:lang w:val="ru-RU"/>
        </w:rPr>
        <w:t xml:space="preserve"> </w:t>
      </w:r>
      <w:r w:rsidR="00FB0289" w:rsidRPr="00A73063">
        <w:rPr>
          <w:rFonts w:ascii="Times New Roman" w:hAnsi="Times New Roman"/>
          <w:sz w:val="28"/>
          <w:szCs w:val="28"/>
          <w:lang w:val="ru-RU"/>
        </w:rPr>
        <w:t>их имена,</w:t>
      </w:r>
      <w:r w:rsidR="00FB0289" w:rsidRPr="00A73063">
        <w:rPr>
          <w:rFonts w:ascii="Times New Roman" w:hAnsi="Times New Roman"/>
          <w:b/>
          <w:bCs/>
          <w:sz w:val="28"/>
          <w:szCs w:val="28"/>
          <w:lang w:val="ru-RU"/>
        </w:rPr>
        <w:t xml:space="preserve"> </w:t>
      </w:r>
      <w:r w:rsidR="00FB0289" w:rsidRPr="00A73063">
        <w:rPr>
          <w:rFonts w:ascii="Times New Roman" w:hAnsi="Times New Roman"/>
          <w:sz w:val="28"/>
          <w:szCs w:val="28"/>
          <w:lang w:val="ru-RU"/>
        </w:rPr>
        <w:t>возраст,</w:t>
      </w:r>
      <w:r w:rsidR="00FB0289" w:rsidRPr="00A73063">
        <w:rPr>
          <w:rFonts w:ascii="Times New Roman" w:hAnsi="Times New Roman"/>
          <w:b/>
          <w:bCs/>
          <w:sz w:val="28"/>
          <w:szCs w:val="28"/>
          <w:lang w:val="ru-RU"/>
        </w:rPr>
        <w:t xml:space="preserve"> </w:t>
      </w:r>
      <w:r w:rsidR="00FB0289" w:rsidRPr="00A73063">
        <w:rPr>
          <w:rFonts w:ascii="Times New Roman" w:hAnsi="Times New Roman"/>
          <w:sz w:val="28"/>
          <w:szCs w:val="28"/>
          <w:lang w:val="ru-RU"/>
        </w:rPr>
        <w:t>внешность,</w:t>
      </w:r>
      <w:r w:rsidR="00FB0289" w:rsidRPr="00A73063">
        <w:rPr>
          <w:rFonts w:ascii="Times New Roman" w:hAnsi="Times New Roman"/>
          <w:b/>
          <w:bCs/>
          <w:sz w:val="28"/>
          <w:szCs w:val="28"/>
          <w:lang w:val="ru-RU"/>
        </w:rPr>
        <w:t xml:space="preserve"> </w:t>
      </w:r>
      <w:r w:rsidR="00FB0289" w:rsidRPr="00A73063">
        <w:rPr>
          <w:rFonts w:ascii="Times New Roman" w:hAnsi="Times New Roman"/>
          <w:sz w:val="28"/>
          <w:szCs w:val="28"/>
          <w:lang w:val="ru-RU"/>
        </w:rPr>
        <w:t>черты характера,</w:t>
      </w:r>
    </w:p>
    <w:p w:rsidR="009B28A4" w:rsidRPr="00A73063" w:rsidRDefault="009B28A4">
      <w:pPr>
        <w:widowControl w:val="0"/>
        <w:autoSpaceDE w:val="0"/>
        <w:autoSpaceDN w:val="0"/>
        <w:adjustRightInd w:val="0"/>
        <w:spacing w:after="0" w:line="22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jc w:val="both"/>
        <w:rPr>
          <w:rFonts w:ascii="Times New Roman" w:hAnsi="Times New Roman"/>
          <w:sz w:val="24"/>
          <w:szCs w:val="24"/>
          <w:lang w:val="ru-RU"/>
        </w:rPr>
      </w:pPr>
      <w:r w:rsidRPr="00A73063">
        <w:rPr>
          <w:rFonts w:ascii="Times New Roman" w:hAnsi="Times New Roman"/>
          <w:sz w:val="28"/>
          <w:szCs w:val="28"/>
          <w:lang w:val="ru-RU"/>
        </w:rPr>
        <w:t xml:space="preserve">увлечения/хобби. Мой день (распорядок дня, </w:t>
      </w:r>
      <w:r w:rsidRPr="00A73063">
        <w:rPr>
          <w:rFonts w:ascii="Times New Roman" w:hAnsi="Times New Roman"/>
          <w:i/>
          <w:iCs/>
          <w:sz w:val="28"/>
          <w:szCs w:val="28"/>
          <w:lang w:val="ru-RU"/>
        </w:rPr>
        <w:t>домашние обязанности</w:t>
      </w:r>
      <w:r w:rsidRPr="00A73063">
        <w:rPr>
          <w:rFonts w:ascii="Times New Roman" w:hAnsi="Times New Roman"/>
          <w:sz w:val="28"/>
          <w:szCs w:val="28"/>
          <w:lang w:val="ru-RU"/>
        </w:rPr>
        <w:t>)</w:t>
      </w:r>
      <w:r w:rsidRPr="00A73063">
        <w:rPr>
          <w:rFonts w:ascii="Times New Roman" w:hAnsi="Times New Roman"/>
          <w:i/>
          <w:iCs/>
          <w:sz w:val="28"/>
          <w:szCs w:val="28"/>
          <w:lang w:val="ru-RU"/>
        </w:rPr>
        <w:t>.</w:t>
      </w:r>
      <w:r w:rsidRPr="00A73063">
        <w:rPr>
          <w:rFonts w:ascii="Times New Roman" w:hAnsi="Times New Roman"/>
          <w:sz w:val="28"/>
          <w:szCs w:val="28"/>
          <w:lang w:val="ru-RU"/>
        </w:rPr>
        <w:t xml:space="preserve"> Покупки в магазине: одежда, </w:t>
      </w:r>
      <w:r w:rsidRPr="00A73063">
        <w:rPr>
          <w:rFonts w:ascii="Times New Roman" w:hAnsi="Times New Roman"/>
          <w:i/>
          <w:iCs/>
          <w:sz w:val="28"/>
          <w:szCs w:val="28"/>
          <w:lang w:val="ru-RU"/>
        </w:rPr>
        <w:t>обувь,</w:t>
      </w:r>
      <w:r w:rsidRPr="00A73063">
        <w:rPr>
          <w:rFonts w:ascii="Times New Roman" w:hAnsi="Times New Roman"/>
          <w:sz w:val="28"/>
          <w:szCs w:val="28"/>
          <w:lang w:val="ru-RU"/>
        </w:rPr>
        <w:t xml:space="preserve"> основные продукты питания. Любимая еда. Семейные праздники: день рождения, Новый год/Рождество. Подарки.</w:t>
      </w:r>
    </w:p>
    <w:p w:rsidR="009B28A4" w:rsidRPr="00A73063" w:rsidRDefault="009B28A4">
      <w:pPr>
        <w:widowControl w:val="0"/>
        <w:autoSpaceDE w:val="0"/>
        <w:autoSpaceDN w:val="0"/>
        <w:adjustRightInd w:val="0"/>
        <w:spacing w:after="0" w:line="10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firstLine="566"/>
        <w:jc w:val="both"/>
        <w:rPr>
          <w:rFonts w:ascii="Times New Roman" w:hAnsi="Times New Roman"/>
          <w:sz w:val="24"/>
          <w:szCs w:val="24"/>
          <w:lang w:val="ru-RU"/>
        </w:rPr>
      </w:pPr>
      <w:r w:rsidRPr="00A73063">
        <w:rPr>
          <w:rFonts w:ascii="Times New Roman" w:hAnsi="Times New Roman"/>
          <w:b/>
          <w:bCs/>
          <w:sz w:val="28"/>
          <w:szCs w:val="28"/>
          <w:lang w:val="ru-RU"/>
        </w:rPr>
        <w:t xml:space="preserve">Мир моих увлечений. </w:t>
      </w:r>
      <w:r w:rsidRPr="00A73063">
        <w:rPr>
          <w:rFonts w:ascii="Times New Roman" w:hAnsi="Times New Roman"/>
          <w:sz w:val="28"/>
          <w:szCs w:val="28"/>
          <w:lang w:val="ru-RU"/>
        </w:rPr>
        <w:t>Мои любимые занятия.</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Виды спорта и спортивные</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 xml:space="preserve">игры. </w:t>
      </w:r>
      <w:r w:rsidRPr="00A73063">
        <w:rPr>
          <w:rFonts w:ascii="Times New Roman" w:hAnsi="Times New Roman"/>
          <w:i/>
          <w:iCs/>
          <w:sz w:val="28"/>
          <w:szCs w:val="28"/>
          <w:lang w:val="ru-RU"/>
        </w:rPr>
        <w:t>Мои любимые сказки.</w:t>
      </w:r>
      <w:r w:rsidRPr="00A73063">
        <w:rPr>
          <w:rFonts w:ascii="Times New Roman" w:hAnsi="Times New Roman"/>
          <w:sz w:val="28"/>
          <w:szCs w:val="28"/>
          <w:lang w:val="ru-RU"/>
        </w:rPr>
        <w:t xml:space="preserve"> Выходной день </w:t>
      </w:r>
      <w:r w:rsidRPr="00A73063">
        <w:rPr>
          <w:rFonts w:ascii="Times New Roman" w:hAnsi="Times New Roman"/>
          <w:i/>
          <w:iCs/>
          <w:sz w:val="28"/>
          <w:szCs w:val="28"/>
          <w:lang w:val="ru-RU"/>
        </w:rPr>
        <w:t>(в зоопарке,</w:t>
      </w:r>
      <w:r w:rsidRPr="00A73063">
        <w:rPr>
          <w:rFonts w:ascii="Times New Roman" w:hAnsi="Times New Roman"/>
          <w:sz w:val="28"/>
          <w:szCs w:val="28"/>
          <w:lang w:val="ru-RU"/>
        </w:rPr>
        <w:t xml:space="preserve"> </w:t>
      </w:r>
      <w:r w:rsidRPr="00A73063">
        <w:rPr>
          <w:rFonts w:ascii="Times New Roman" w:hAnsi="Times New Roman"/>
          <w:i/>
          <w:iCs/>
          <w:sz w:val="28"/>
          <w:szCs w:val="28"/>
          <w:lang w:val="ru-RU"/>
        </w:rPr>
        <w:t>цирке),</w:t>
      </w:r>
      <w:r w:rsidRPr="00A73063">
        <w:rPr>
          <w:rFonts w:ascii="Times New Roman" w:hAnsi="Times New Roman"/>
          <w:sz w:val="28"/>
          <w:szCs w:val="28"/>
          <w:lang w:val="ru-RU"/>
        </w:rPr>
        <w:t xml:space="preserve"> каникулы.</w:t>
      </w:r>
    </w:p>
    <w:p w:rsidR="009B28A4" w:rsidRPr="00A73063" w:rsidRDefault="009B28A4">
      <w:pPr>
        <w:widowControl w:val="0"/>
        <w:autoSpaceDE w:val="0"/>
        <w:autoSpaceDN w:val="0"/>
        <w:adjustRightInd w:val="0"/>
        <w:spacing w:after="0" w:line="67"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sz w:val="28"/>
          <w:szCs w:val="28"/>
          <w:lang w:val="ru-RU"/>
        </w:rPr>
        <w:t xml:space="preserve">Я  и  мои  друзья.  </w:t>
      </w:r>
      <w:r w:rsidRPr="00A73063">
        <w:rPr>
          <w:rFonts w:ascii="Times New Roman" w:hAnsi="Times New Roman"/>
          <w:sz w:val="28"/>
          <w:szCs w:val="28"/>
          <w:lang w:val="ru-RU"/>
        </w:rPr>
        <w:t>Имя,</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возраст,</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внешность,</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характер,</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увлечения/хобби.</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Совместные занятия. Письмо зарубежному другу. Любимое домашнее животное:</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имя, возраст, цвет, размер, характер, что умеет делать.</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firstLine="566"/>
        <w:jc w:val="both"/>
        <w:rPr>
          <w:rFonts w:ascii="Times New Roman" w:hAnsi="Times New Roman"/>
          <w:sz w:val="24"/>
          <w:szCs w:val="24"/>
          <w:lang w:val="ru-RU"/>
        </w:rPr>
      </w:pPr>
      <w:r w:rsidRPr="00A73063">
        <w:rPr>
          <w:rFonts w:ascii="Times New Roman" w:hAnsi="Times New Roman"/>
          <w:b/>
          <w:bCs/>
          <w:sz w:val="28"/>
          <w:szCs w:val="28"/>
          <w:lang w:val="ru-RU"/>
        </w:rPr>
        <w:t xml:space="preserve">Моя школа. </w:t>
      </w:r>
      <w:r w:rsidRPr="00A73063">
        <w:rPr>
          <w:rFonts w:ascii="Times New Roman" w:hAnsi="Times New Roman"/>
          <w:sz w:val="28"/>
          <w:szCs w:val="28"/>
          <w:lang w:val="ru-RU"/>
        </w:rPr>
        <w:t>Классная комната,</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учебные предметы,</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школьные</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принадлежности. Учебные занятия на уроках.</w:t>
      </w:r>
    </w:p>
    <w:p w:rsidR="009B28A4" w:rsidRPr="00A73063" w:rsidRDefault="009B28A4">
      <w:pPr>
        <w:widowControl w:val="0"/>
        <w:autoSpaceDE w:val="0"/>
        <w:autoSpaceDN w:val="0"/>
        <w:adjustRightInd w:val="0"/>
        <w:spacing w:after="0" w:line="67"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sz w:val="28"/>
          <w:szCs w:val="28"/>
          <w:lang w:val="ru-RU"/>
        </w:rPr>
        <w:t xml:space="preserve">Мир вокруг меня. </w:t>
      </w:r>
      <w:r w:rsidRPr="00A73063">
        <w:rPr>
          <w:rFonts w:ascii="Times New Roman" w:hAnsi="Times New Roman"/>
          <w:sz w:val="28"/>
          <w:szCs w:val="28"/>
          <w:lang w:val="ru-RU"/>
        </w:rPr>
        <w:t>Мой дом/квартира/комната:</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названия комнат,</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их размер,</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 xml:space="preserve">предметы мебели и интерьера. Природа. </w:t>
      </w:r>
      <w:r w:rsidRPr="00A73063">
        <w:rPr>
          <w:rFonts w:ascii="Times New Roman" w:hAnsi="Times New Roman"/>
          <w:i/>
          <w:iCs/>
          <w:sz w:val="28"/>
          <w:szCs w:val="28"/>
          <w:lang w:val="ru-RU"/>
        </w:rPr>
        <w:t>Дикие и домашние животные.</w:t>
      </w:r>
      <w:r w:rsidRPr="00A73063">
        <w:rPr>
          <w:rFonts w:ascii="Times New Roman" w:hAnsi="Times New Roman"/>
          <w:sz w:val="28"/>
          <w:szCs w:val="28"/>
          <w:lang w:val="ru-RU"/>
        </w:rPr>
        <w:t xml:space="preserve"> Любимое</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время года. Погода.</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560"/>
        <w:rPr>
          <w:rFonts w:ascii="Times New Roman" w:hAnsi="Times New Roman"/>
          <w:sz w:val="24"/>
          <w:szCs w:val="24"/>
          <w:lang w:val="ru-RU"/>
        </w:rPr>
      </w:pPr>
      <w:r w:rsidRPr="00A73063">
        <w:rPr>
          <w:rFonts w:ascii="Times New Roman" w:hAnsi="Times New Roman"/>
          <w:b/>
          <w:bCs/>
          <w:sz w:val="28"/>
          <w:szCs w:val="28"/>
          <w:lang w:val="ru-RU"/>
        </w:rPr>
        <w:t xml:space="preserve">Страна/страны  изучаемого  языка  и  родная  страна.  </w:t>
      </w:r>
      <w:r w:rsidRPr="00A73063">
        <w:rPr>
          <w:rFonts w:ascii="Times New Roman" w:hAnsi="Times New Roman"/>
          <w:sz w:val="28"/>
          <w:szCs w:val="28"/>
          <w:lang w:val="ru-RU"/>
        </w:rPr>
        <w:t>Общие  сведения:</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название, столица. Литературные персонажи популярных книг моих сверстников</w:t>
      </w:r>
    </w:p>
    <w:p w:rsidR="009B28A4" w:rsidRPr="00A73063" w:rsidRDefault="009B28A4">
      <w:pPr>
        <w:widowControl w:val="0"/>
        <w:autoSpaceDE w:val="0"/>
        <w:autoSpaceDN w:val="0"/>
        <w:adjustRightInd w:val="0"/>
        <w:spacing w:after="0" w:line="228"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jc w:val="both"/>
        <w:rPr>
          <w:rFonts w:ascii="Times New Roman" w:hAnsi="Times New Roman"/>
          <w:sz w:val="24"/>
          <w:szCs w:val="24"/>
          <w:lang w:val="ru-RU"/>
        </w:rPr>
      </w:pPr>
      <w:r w:rsidRPr="00A73063">
        <w:rPr>
          <w:rFonts w:ascii="Times New Roman" w:hAnsi="Times New Roman"/>
          <w:sz w:val="28"/>
          <w:szCs w:val="28"/>
          <w:lang w:val="ru-RU"/>
        </w:rPr>
        <w:t xml:space="preserve">(имена героев книг, черты характера). </w:t>
      </w:r>
      <w:r w:rsidRPr="00A73063">
        <w:rPr>
          <w:rFonts w:ascii="Times New Roman" w:hAnsi="Times New Roman"/>
          <w:i/>
          <w:iCs/>
          <w:sz w:val="28"/>
          <w:szCs w:val="28"/>
          <w:lang w:val="ru-RU"/>
        </w:rPr>
        <w:t>Небольшие произведения детского</w:t>
      </w:r>
      <w:r w:rsidRPr="00A73063">
        <w:rPr>
          <w:rFonts w:ascii="Times New Roman" w:hAnsi="Times New Roman"/>
          <w:sz w:val="28"/>
          <w:szCs w:val="28"/>
          <w:lang w:val="ru-RU"/>
        </w:rPr>
        <w:t xml:space="preserve"> </w:t>
      </w:r>
      <w:r w:rsidRPr="00A73063">
        <w:rPr>
          <w:rFonts w:ascii="Times New Roman" w:hAnsi="Times New Roman"/>
          <w:i/>
          <w:iCs/>
          <w:sz w:val="28"/>
          <w:szCs w:val="28"/>
          <w:lang w:val="ru-RU"/>
        </w:rPr>
        <w:t>фольклора на изучаемом иностранном языке (рифмовки, стихи, песни, сказки).</w:t>
      </w:r>
    </w:p>
    <w:p w:rsidR="009B28A4" w:rsidRPr="00A73063" w:rsidRDefault="009B28A4">
      <w:pPr>
        <w:widowControl w:val="0"/>
        <w:autoSpaceDE w:val="0"/>
        <w:autoSpaceDN w:val="0"/>
        <w:adjustRightInd w:val="0"/>
        <w:spacing w:after="0" w:line="130"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firstLine="566"/>
        <w:jc w:val="both"/>
        <w:rPr>
          <w:rFonts w:ascii="Times New Roman" w:hAnsi="Times New Roman"/>
          <w:sz w:val="24"/>
          <w:szCs w:val="24"/>
          <w:lang w:val="ru-RU"/>
        </w:rPr>
      </w:pPr>
      <w:r w:rsidRPr="00A73063">
        <w:rPr>
          <w:rFonts w:ascii="Times New Roman" w:hAnsi="Times New Roman"/>
          <w:sz w:val="28"/>
          <w:szCs w:val="28"/>
          <w:lang w:val="ru-RU"/>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bookmarkStart w:id="138" w:name="page289"/>
      <w:bookmarkEnd w:id="138"/>
      <w:r w:rsidRPr="00A73063">
        <w:rPr>
          <w:rFonts w:ascii="Times New Roman" w:hAnsi="Times New Roman"/>
          <w:b/>
          <w:bCs/>
          <w:i/>
          <w:iCs/>
          <w:sz w:val="28"/>
          <w:szCs w:val="28"/>
          <w:lang w:val="ru-RU"/>
        </w:rPr>
        <w:t>Коммуникативные умения по видам речевой деятельности</w:t>
      </w:r>
    </w:p>
    <w:p w:rsidR="009B28A4" w:rsidRPr="00A73063" w:rsidRDefault="009B28A4">
      <w:pPr>
        <w:widowControl w:val="0"/>
        <w:autoSpaceDE w:val="0"/>
        <w:autoSpaceDN w:val="0"/>
        <w:adjustRightInd w:val="0"/>
        <w:spacing w:after="0" w:line="158"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sz w:val="28"/>
          <w:szCs w:val="28"/>
          <w:lang w:val="ru-RU"/>
        </w:rPr>
        <w:t>В русле говорения</w:t>
      </w:r>
    </w:p>
    <w:p w:rsidR="009B28A4" w:rsidRPr="00A73063" w:rsidRDefault="009B28A4">
      <w:pPr>
        <w:widowControl w:val="0"/>
        <w:autoSpaceDE w:val="0"/>
        <w:autoSpaceDN w:val="0"/>
        <w:adjustRightInd w:val="0"/>
        <w:spacing w:after="0" w:line="156"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i/>
          <w:iCs/>
          <w:sz w:val="28"/>
          <w:szCs w:val="28"/>
          <w:lang w:val="ru-RU"/>
        </w:rPr>
        <w:t>1. Диалогическая форма</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Уметь вести:</w:t>
      </w:r>
    </w:p>
    <w:p w:rsidR="009B28A4" w:rsidRPr="00A73063" w:rsidRDefault="009B28A4">
      <w:pPr>
        <w:widowControl w:val="0"/>
        <w:autoSpaceDE w:val="0"/>
        <w:autoSpaceDN w:val="0"/>
        <w:adjustRightInd w:val="0"/>
        <w:spacing w:after="0" w:line="228" w:lineRule="exact"/>
        <w:rPr>
          <w:rFonts w:ascii="Times New Roman" w:hAnsi="Times New Roman"/>
          <w:sz w:val="24"/>
          <w:szCs w:val="24"/>
          <w:lang w:val="ru-RU"/>
        </w:rPr>
      </w:pPr>
    </w:p>
    <w:p w:rsidR="009B28A4" w:rsidRPr="00A73063" w:rsidRDefault="00FB0289">
      <w:pPr>
        <w:widowControl w:val="0"/>
        <w:numPr>
          <w:ilvl w:val="0"/>
          <w:numId w:val="233"/>
        </w:numPr>
        <w:tabs>
          <w:tab w:val="clear" w:pos="720"/>
          <w:tab w:val="num" w:pos="702"/>
        </w:tabs>
        <w:overflowPunct w:val="0"/>
        <w:autoSpaceDE w:val="0"/>
        <w:autoSpaceDN w:val="0"/>
        <w:adjustRightInd w:val="0"/>
        <w:spacing w:after="0" w:line="335" w:lineRule="auto"/>
        <w:ind w:left="560" w:firstLine="0"/>
        <w:jc w:val="both"/>
        <w:rPr>
          <w:rFonts w:ascii="Times New Roman" w:hAnsi="Times New Roman"/>
          <w:sz w:val="28"/>
          <w:szCs w:val="28"/>
          <w:lang w:val="ru-RU"/>
        </w:rPr>
      </w:pPr>
      <w:r w:rsidRPr="00A73063">
        <w:rPr>
          <w:rFonts w:ascii="Times New Roman" w:hAnsi="Times New Roman"/>
          <w:sz w:val="28"/>
          <w:szCs w:val="28"/>
          <w:lang w:val="ru-RU"/>
        </w:rPr>
        <w:t xml:space="preserve">этикетные диалоги в типичных ситуациях бытового, учебно-трудового и межкультурного общения, в том числе при помощи средств телекоммуникации; </w:t>
      </w:r>
    </w:p>
    <w:p w:rsidR="009B28A4" w:rsidRPr="00A73063" w:rsidRDefault="009B28A4">
      <w:pPr>
        <w:widowControl w:val="0"/>
        <w:autoSpaceDE w:val="0"/>
        <w:autoSpaceDN w:val="0"/>
        <w:adjustRightInd w:val="0"/>
        <w:spacing w:after="0" w:line="33" w:lineRule="exact"/>
        <w:rPr>
          <w:rFonts w:ascii="Times New Roman" w:hAnsi="Times New Roman"/>
          <w:sz w:val="28"/>
          <w:szCs w:val="28"/>
          <w:lang w:val="ru-RU"/>
        </w:rPr>
      </w:pPr>
    </w:p>
    <w:p w:rsidR="009B28A4" w:rsidRPr="00A73063" w:rsidRDefault="00FB0289">
      <w:pPr>
        <w:widowControl w:val="0"/>
        <w:numPr>
          <w:ilvl w:val="0"/>
          <w:numId w:val="233"/>
        </w:numPr>
        <w:tabs>
          <w:tab w:val="clear" w:pos="720"/>
          <w:tab w:val="num" w:pos="700"/>
        </w:tabs>
        <w:overflowPunct w:val="0"/>
        <w:autoSpaceDE w:val="0"/>
        <w:autoSpaceDN w:val="0"/>
        <w:adjustRightInd w:val="0"/>
        <w:spacing w:after="0" w:line="240" w:lineRule="auto"/>
        <w:ind w:left="700" w:hanging="140"/>
        <w:jc w:val="both"/>
        <w:rPr>
          <w:rFonts w:ascii="Times New Roman" w:hAnsi="Times New Roman"/>
          <w:sz w:val="28"/>
          <w:szCs w:val="28"/>
          <w:lang w:val="ru-RU"/>
        </w:rPr>
      </w:pPr>
      <w:r w:rsidRPr="00A73063">
        <w:rPr>
          <w:rFonts w:ascii="Times New Roman" w:hAnsi="Times New Roman"/>
          <w:sz w:val="28"/>
          <w:szCs w:val="28"/>
          <w:lang w:val="ru-RU"/>
        </w:rPr>
        <w:t xml:space="preserve">диалог-расспрос (запрос информации и ответ на него); </w:t>
      </w:r>
    </w:p>
    <w:p w:rsidR="009B28A4" w:rsidRPr="00A73063" w:rsidRDefault="009B28A4">
      <w:pPr>
        <w:widowControl w:val="0"/>
        <w:autoSpaceDE w:val="0"/>
        <w:autoSpaceDN w:val="0"/>
        <w:adjustRightInd w:val="0"/>
        <w:spacing w:after="0" w:line="160" w:lineRule="exact"/>
        <w:rPr>
          <w:rFonts w:ascii="Times New Roman" w:hAnsi="Times New Roman"/>
          <w:sz w:val="28"/>
          <w:szCs w:val="28"/>
          <w:lang w:val="ru-RU"/>
        </w:rPr>
      </w:pPr>
    </w:p>
    <w:p w:rsidR="009B28A4" w:rsidRDefault="00FB0289">
      <w:pPr>
        <w:widowControl w:val="0"/>
        <w:numPr>
          <w:ilvl w:val="0"/>
          <w:numId w:val="233"/>
        </w:numPr>
        <w:tabs>
          <w:tab w:val="clear" w:pos="720"/>
          <w:tab w:val="num" w:pos="700"/>
        </w:tabs>
        <w:overflowPunct w:val="0"/>
        <w:autoSpaceDE w:val="0"/>
        <w:autoSpaceDN w:val="0"/>
        <w:adjustRightInd w:val="0"/>
        <w:spacing w:after="0" w:line="240" w:lineRule="auto"/>
        <w:ind w:left="700" w:hanging="140"/>
        <w:jc w:val="both"/>
        <w:rPr>
          <w:rFonts w:ascii="Times New Roman" w:hAnsi="Times New Roman"/>
          <w:sz w:val="28"/>
          <w:szCs w:val="28"/>
        </w:rPr>
      </w:pPr>
      <w:r>
        <w:rPr>
          <w:rFonts w:ascii="Times New Roman" w:hAnsi="Times New Roman"/>
          <w:sz w:val="28"/>
          <w:szCs w:val="28"/>
        </w:rPr>
        <w:t xml:space="preserve">диалог — побуждение к действию. </w:t>
      </w:r>
    </w:p>
    <w:p w:rsidR="009B28A4" w:rsidRDefault="009B28A4">
      <w:pPr>
        <w:widowControl w:val="0"/>
        <w:autoSpaceDE w:val="0"/>
        <w:autoSpaceDN w:val="0"/>
        <w:adjustRightInd w:val="0"/>
        <w:spacing w:after="0" w:line="163" w:lineRule="exact"/>
        <w:rPr>
          <w:rFonts w:ascii="Times New Roman" w:hAnsi="Times New Roman"/>
          <w:sz w:val="24"/>
          <w:szCs w:val="24"/>
        </w:rPr>
      </w:pPr>
    </w:p>
    <w:p w:rsidR="009B28A4" w:rsidRDefault="00FB0289">
      <w:pPr>
        <w:widowControl w:val="0"/>
        <w:autoSpaceDE w:val="0"/>
        <w:autoSpaceDN w:val="0"/>
        <w:adjustRightInd w:val="0"/>
        <w:spacing w:after="0" w:line="240" w:lineRule="auto"/>
        <w:ind w:left="560"/>
        <w:rPr>
          <w:rFonts w:ascii="Times New Roman" w:hAnsi="Times New Roman"/>
          <w:sz w:val="24"/>
          <w:szCs w:val="24"/>
        </w:rPr>
      </w:pPr>
      <w:r>
        <w:rPr>
          <w:rFonts w:ascii="Times New Roman" w:hAnsi="Times New Roman"/>
          <w:i/>
          <w:iCs/>
          <w:sz w:val="28"/>
          <w:szCs w:val="28"/>
        </w:rPr>
        <w:t>2. Монологическая форма</w:t>
      </w:r>
    </w:p>
    <w:p w:rsidR="009B28A4" w:rsidRDefault="009B28A4">
      <w:pPr>
        <w:widowControl w:val="0"/>
        <w:autoSpaceDE w:val="0"/>
        <w:autoSpaceDN w:val="0"/>
        <w:adjustRightInd w:val="0"/>
        <w:spacing w:after="0" w:line="161" w:lineRule="exact"/>
        <w:rPr>
          <w:rFonts w:ascii="Times New Roman" w:hAnsi="Times New Roman"/>
          <w:sz w:val="24"/>
          <w:szCs w:val="24"/>
        </w:rPr>
      </w:pPr>
    </w:p>
    <w:p w:rsidR="009B28A4" w:rsidRDefault="00FB0289" w:rsidP="004B3B05">
      <w:pPr>
        <w:widowControl w:val="0"/>
        <w:autoSpaceDE w:val="0"/>
        <w:autoSpaceDN w:val="0"/>
        <w:adjustRightInd w:val="0"/>
        <w:spacing w:after="0" w:line="240" w:lineRule="auto"/>
        <w:ind w:left="560"/>
        <w:rPr>
          <w:rFonts w:ascii="Times New Roman" w:hAnsi="Times New Roman"/>
          <w:sz w:val="24"/>
          <w:szCs w:val="24"/>
          <w:lang w:val="ru-RU"/>
        </w:rPr>
      </w:pPr>
      <w:r>
        <w:rPr>
          <w:rFonts w:ascii="Times New Roman" w:hAnsi="Times New Roman"/>
          <w:sz w:val="28"/>
          <w:szCs w:val="28"/>
        </w:rPr>
        <w:t>Уметь пользоваться:</w:t>
      </w:r>
    </w:p>
    <w:p w:rsidR="004B3B05" w:rsidRPr="004B3B05" w:rsidRDefault="004B3B05" w:rsidP="004B3B05">
      <w:pPr>
        <w:widowControl w:val="0"/>
        <w:autoSpaceDE w:val="0"/>
        <w:autoSpaceDN w:val="0"/>
        <w:adjustRightInd w:val="0"/>
        <w:spacing w:after="0" w:line="240" w:lineRule="auto"/>
        <w:ind w:left="560"/>
        <w:jc w:val="right"/>
        <w:rPr>
          <w:rFonts w:ascii="Times New Roman" w:hAnsi="Times New Roman"/>
          <w:sz w:val="24"/>
          <w:szCs w:val="24"/>
          <w:lang w:val="ru-RU"/>
        </w:rPr>
      </w:pPr>
      <w:r>
        <w:rPr>
          <w:rFonts w:ascii="Times New Roman" w:hAnsi="Times New Roman"/>
          <w:sz w:val="24"/>
          <w:szCs w:val="24"/>
          <w:lang w:val="ru-RU"/>
        </w:rPr>
        <w:t>138</w:t>
      </w: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lastRenderedPageBreak/>
        <w:t>• основными   коммуникативными   типами   речи:   описание,   рассказ,</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i/>
          <w:iCs/>
          <w:sz w:val="28"/>
          <w:szCs w:val="28"/>
          <w:lang w:val="ru-RU"/>
        </w:rPr>
        <w:t>характеристика (персонажей)</w:t>
      </w:r>
      <w:r w:rsidRPr="00A73063">
        <w:rPr>
          <w:rFonts w:ascii="Times New Roman" w:hAnsi="Times New Roman"/>
          <w:sz w:val="28"/>
          <w:szCs w:val="28"/>
          <w:lang w:val="ru-RU"/>
        </w:rPr>
        <w:t>.</w:t>
      </w:r>
    </w:p>
    <w:p w:rsidR="009B28A4" w:rsidRPr="00A73063" w:rsidRDefault="009B28A4">
      <w:pPr>
        <w:widowControl w:val="0"/>
        <w:autoSpaceDE w:val="0"/>
        <w:autoSpaceDN w:val="0"/>
        <w:adjustRightInd w:val="0"/>
        <w:spacing w:after="0" w:line="168"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sz w:val="28"/>
          <w:szCs w:val="28"/>
          <w:lang w:val="ru-RU"/>
        </w:rPr>
        <w:t>В русле аудирования</w:t>
      </w:r>
    </w:p>
    <w:p w:rsidR="009B28A4" w:rsidRPr="00A73063" w:rsidRDefault="009B28A4">
      <w:pPr>
        <w:widowControl w:val="0"/>
        <w:autoSpaceDE w:val="0"/>
        <w:autoSpaceDN w:val="0"/>
        <w:adjustRightInd w:val="0"/>
        <w:spacing w:after="0" w:line="156"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Воспринимать на слух и понимать:</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numPr>
          <w:ilvl w:val="0"/>
          <w:numId w:val="234"/>
        </w:numPr>
        <w:tabs>
          <w:tab w:val="clear" w:pos="720"/>
          <w:tab w:val="num" w:pos="708"/>
        </w:tabs>
        <w:overflowPunct w:val="0"/>
        <w:autoSpaceDE w:val="0"/>
        <w:autoSpaceDN w:val="0"/>
        <w:adjustRightInd w:val="0"/>
        <w:spacing w:after="0" w:line="310"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речь учителя и одноклассников в процессе общения на уроке и вербально/невербально реагировать на услышанное; </w:t>
      </w:r>
    </w:p>
    <w:p w:rsidR="009B28A4" w:rsidRPr="00A73063" w:rsidRDefault="009B28A4">
      <w:pPr>
        <w:widowControl w:val="0"/>
        <w:autoSpaceDE w:val="0"/>
        <w:autoSpaceDN w:val="0"/>
        <w:adjustRightInd w:val="0"/>
        <w:spacing w:after="0" w:line="135" w:lineRule="exact"/>
        <w:rPr>
          <w:rFonts w:ascii="Times New Roman" w:hAnsi="Times New Roman"/>
          <w:sz w:val="28"/>
          <w:szCs w:val="28"/>
          <w:lang w:val="ru-RU"/>
        </w:rPr>
      </w:pPr>
    </w:p>
    <w:p w:rsidR="009B28A4" w:rsidRPr="00A73063" w:rsidRDefault="00FB0289">
      <w:pPr>
        <w:widowControl w:val="0"/>
        <w:numPr>
          <w:ilvl w:val="0"/>
          <w:numId w:val="234"/>
        </w:numPr>
        <w:tabs>
          <w:tab w:val="clear" w:pos="720"/>
          <w:tab w:val="num" w:pos="708"/>
        </w:tabs>
        <w:overflowPunct w:val="0"/>
        <w:autoSpaceDE w:val="0"/>
        <w:autoSpaceDN w:val="0"/>
        <w:adjustRightInd w:val="0"/>
        <w:spacing w:after="0" w:line="335"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небольшие доступные тексты в аудиозаписи, построенные в основном на изученном языковом материале, в том числе полученные с помощью средств коммуникации. </w:t>
      </w:r>
    </w:p>
    <w:p w:rsidR="009B28A4" w:rsidRPr="00A73063" w:rsidRDefault="009B28A4">
      <w:pPr>
        <w:widowControl w:val="0"/>
        <w:autoSpaceDE w:val="0"/>
        <w:autoSpaceDN w:val="0"/>
        <w:adjustRightInd w:val="0"/>
        <w:spacing w:after="0" w:line="38" w:lineRule="exact"/>
        <w:rPr>
          <w:rFonts w:ascii="Times New Roman" w:hAnsi="Times New Roman"/>
          <w:sz w:val="24"/>
          <w:szCs w:val="24"/>
          <w:lang w:val="ru-RU"/>
        </w:rPr>
      </w:pPr>
    </w:p>
    <w:p w:rsidR="009B28A4" w:rsidRDefault="00FB0289">
      <w:pPr>
        <w:widowControl w:val="0"/>
        <w:autoSpaceDE w:val="0"/>
        <w:autoSpaceDN w:val="0"/>
        <w:adjustRightInd w:val="0"/>
        <w:spacing w:after="0" w:line="240" w:lineRule="auto"/>
        <w:ind w:left="560"/>
        <w:rPr>
          <w:rFonts w:ascii="Times New Roman" w:hAnsi="Times New Roman"/>
          <w:sz w:val="24"/>
          <w:szCs w:val="24"/>
        </w:rPr>
      </w:pPr>
      <w:r>
        <w:rPr>
          <w:rFonts w:ascii="Times New Roman" w:hAnsi="Times New Roman"/>
          <w:b/>
          <w:bCs/>
          <w:sz w:val="28"/>
          <w:szCs w:val="28"/>
        </w:rPr>
        <w:t>В русле чтения</w:t>
      </w:r>
    </w:p>
    <w:p w:rsidR="009B28A4" w:rsidRDefault="009B28A4">
      <w:pPr>
        <w:widowControl w:val="0"/>
        <w:autoSpaceDE w:val="0"/>
        <w:autoSpaceDN w:val="0"/>
        <w:adjustRightInd w:val="0"/>
        <w:spacing w:after="0" w:line="156" w:lineRule="exact"/>
        <w:rPr>
          <w:rFonts w:ascii="Times New Roman" w:hAnsi="Times New Roman"/>
          <w:sz w:val="24"/>
          <w:szCs w:val="24"/>
        </w:rPr>
      </w:pPr>
    </w:p>
    <w:p w:rsidR="009B28A4" w:rsidRDefault="00FB0289">
      <w:pPr>
        <w:widowControl w:val="0"/>
        <w:autoSpaceDE w:val="0"/>
        <w:autoSpaceDN w:val="0"/>
        <w:adjustRightInd w:val="0"/>
        <w:spacing w:after="0" w:line="240" w:lineRule="auto"/>
        <w:ind w:left="560"/>
        <w:rPr>
          <w:rFonts w:ascii="Times New Roman" w:hAnsi="Times New Roman"/>
          <w:sz w:val="24"/>
          <w:szCs w:val="24"/>
        </w:rPr>
      </w:pPr>
      <w:r>
        <w:rPr>
          <w:rFonts w:ascii="Times New Roman" w:hAnsi="Times New Roman"/>
          <w:sz w:val="28"/>
          <w:szCs w:val="28"/>
        </w:rPr>
        <w:t>Читать:</w:t>
      </w:r>
    </w:p>
    <w:p w:rsidR="009B28A4" w:rsidRDefault="009B28A4">
      <w:pPr>
        <w:widowControl w:val="0"/>
        <w:autoSpaceDE w:val="0"/>
        <w:autoSpaceDN w:val="0"/>
        <w:adjustRightInd w:val="0"/>
        <w:spacing w:after="0" w:line="163" w:lineRule="exact"/>
        <w:rPr>
          <w:rFonts w:ascii="Times New Roman" w:hAnsi="Times New Roman"/>
          <w:sz w:val="24"/>
          <w:szCs w:val="24"/>
        </w:rPr>
      </w:pPr>
    </w:p>
    <w:p w:rsidR="009B28A4" w:rsidRPr="00A73063" w:rsidRDefault="00FB0289">
      <w:pPr>
        <w:widowControl w:val="0"/>
        <w:numPr>
          <w:ilvl w:val="0"/>
          <w:numId w:val="235"/>
        </w:numPr>
        <w:tabs>
          <w:tab w:val="clear" w:pos="720"/>
          <w:tab w:val="num" w:pos="700"/>
        </w:tabs>
        <w:overflowPunct w:val="0"/>
        <w:autoSpaceDE w:val="0"/>
        <w:autoSpaceDN w:val="0"/>
        <w:adjustRightInd w:val="0"/>
        <w:spacing w:after="0" w:line="239" w:lineRule="auto"/>
        <w:ind w:left="700" w:hanging="140"/>
        <w:jc w:val="both"/>
        <w:rPr>
          <w:rFonts w:ascii="Times New Roman" w:hAnsi="Times New Roman"/>
          <w:sz w:val="28"/>
          <w:szCs w:val="28"/>
          <w:lang w:val="ru-RU"/>
        </w:rPr>
      </w:pPr>
      <w:r w:rsidRPr="00A73063">
        <w:rPr>
          <w:rFonts w:ascii="Times New Roman" w:hAnsi="Times New Roman"/>
          <w:sz w:val="28"/>
          <w:szCs w:val="28"/>
          <w:lang w:val="ru-RU"/>
        </w:rPr>
        <w:t xml:space="preserve">вслух небольшие тексты, построенные на изученном языковом материале; </w:t>
      </w:r>
    </w:p>
    <w:p w:rsidR="009B28A4" w:rsidRPr="00A73063" w:rsidRDefault="009B28A4">
      <w:pPr>
        <w:widowControl w:val="0"/>
        <w:autoSpaceDE w:val="0"/>
        <w:autoSpaceDN w:val="0"/>
        <w:adjustRightInd w:val="0"/>
        <w:spacing w:after="0" w:line="227" w:lineRule="exact"/>
        <w:rPr>
          <w:rFonts w:ascii="Times New Roman" w:hAnsi="Times New Roman"/>
          <w:sz w:val="28"/>
          <w:szCs w:val="28"/>
          <w:lang w:val="ru-RU"/>
        </w:rPr>
      </w:pPr>
    </w:p>
    <w:p w:rsidR="009B28A4" w:rsidRDefault="00FB0289">
      <w:pPr>
        <w:widowControl w:val="0"/>
        <w:numPr>
          <w:ilvl w:val="0"/>
          <w:numId w:val="235"/>
        </w:numPr>
        <w:tabs>
          <w:tab w:val="clear" w:pos="720"/>
          <w:tab w:val="num" w:pos="702"/>
        </w:tabs>
        <w:overflowPunct w:val="0"/>
        <w:autoSpaceDE w:val="0"/>
        <w:autoSpaceDN w:val="0"/>
        <w:adjustRightInd w:val="0"/>
        <w:spacing w:after="0" w:line="335" w:lineRule="auto"/>
        <w:ind w:left="560" w:firstLine="0"/>
        <w:jc w:val="both"/>
        <w:rPr>
          <w:rFonts w:ascii="Times New Roman" w:hAnsi="Times New Roman"/>
          <w:sz w:val="28"/>
          <w:szCs w:val="28"/>
        </w:rPr>
      </w:pPr>
      <w:r w:rsidRPr="00A73063">
        <w:rPr>
          <w:rFonts w:ascii="Times New Roman" w:hAnsi="Times New Roman"/>
          <w:sz w:val="28"/>
          <w:szCs w:val="28"/>
          <w:lang w:val="ru-RU"/>
        </w:rPr>
        <w:t xml:space="preserve">про себя и понимать тексты, содержащие как изученный языковой материал, так и отдельные новые слова, находить в тексте необходимую информацию </w:t>
      </w:r>
      <w:r>
        <w:rPr>
          <w:rFonts w:ascii="Times New Roman" w:hAnsi="Times New Roman"/>
          <w:sz w:val="28"/>
          <w:szCs w:val="28"/>
        </w:rPr>
        <w:t xml:space="preserve">(имена персонажей, где происходит действие и т.·д.). </w:t>
      </w:r>
    </w:p>
    <w:p w:rsidR="009B28A4" w:rsidRDefault="009B28A4">
      <w:pPr>
        <w:widowControl w:val="0"/>
        <w:autoSpaceDE w:val="0"/>
        <w:autoSpaceDN w:val="0"/>
        <w:adjustRightInd w:val="0"/>
        <w:spacing w:after="0" w:line="41" w:lineRule="exact"/>
        <w:rPr>
          <w:rFonts w:ascii="Times New Roman" w:hAnsi="Times New Roman"/>
          <w:sz w:val="24"/>
          <w:szCs w:val="24"/>
        </w:rPr>
      </w:pPr>
    </w:p>
    <w:p w:rsidR="009B28A4" w:rsidRPr="00200E7E" w:rsidRDefault="00FB0289">
      <w:pPr>
        <w:widowControl w:val="0"/>
        <w:autoSpaceDE w:val="0"/>
        <w:autoSpaceDN w:val="0"/>
        <w:adjustRightInd w:val="0"/>
        <w:spacing w:after="0" w:line="239" w:lineRule="auto"/>
        <w:ind w:left="560"/>
        <w:rPr>
          <w:rFonts w:ascii="Times New Roman" w:hAnsi="Times New Roman"/>
          <w:sz w:val="24"/>
          <w:szCs w:val="24"/>
          <w:lang w:val="ru-RU"/>
        </w:rPr>
      </w:pPr>
      <w:r w:rsidRPr="00200E7E">
        <w:rPr>
          <w:rFonts w:ascii="Times New Roman" w:hAnsi="Times New Roman"/>
          <w:b/>
          <w:bCs/>
          <w:sz w:val="28"/>
          <w:szCs w:val="28"/>
          <w:lang w:val="ru-RU"/>
        </w:rPr>
        <w:t>В русле письма</w:t>
      </w:r>
    </w:p>
    <w:p w:rsidR="009B28A4" w:rsidRPr="00200E7E" w:rsidRDefault="009B28A4">
      <w:pPr>
        <w:widowControl w:val="0"/>
        <w:autoSpaceDE w:val="0"/>
        <w:autoSpaceDN w:val="0"/>
        <w:adjustRightInd w:val="0"/>
        <w:spacing w:after="0" w:line="157" w:lineRule="exact"/>
        <w:rPr>
          <w:rFonts w:ascii="Times New Roman" w:hAnsi="Times New Roman"/>
          <w:sz w:val="24"/>
          <w:szCs w:val="24"/>
          <w:lang w:val="ru-RU"/>
        </w:rPr>
      </w:pPr>
    </w:p>
    <w:p w:rsidR="009B28A4" w:rsidRPr="00200E7E" w:rsidRDefault="00FB0289">
      <w:pPr>
        <w:widowControl w:val="0"/>
        <w:autoSpaceDE w:val="0"/>
        <w:autoSpaceDN w:val="0"/>
        <w:adjustRightInd w:val="0"/>
        <w:spacing w:after="0" w:line="239" w:lineRule="auto"/>
        <w:ind w:left="560"/>
        <w:rPr>
          <w:rFonts w:ascii="Times New Roman" w:hAnsi="Times New Roman"/>
          <w:sz w:val="24"/>
          <w:szCs w:val="24"/>
          <w:lang w:val="ru-RU"/>
        </w:rPr>
      </w:pPr>
      <w:r w:rsidRPr="00200E7E">
        <w:rPr>
          <w:rFonts w:ascii="Times New Roman" w:hAnsi="Times New Roman"/>
          <w:sz w:val="28"/>
          <w:szCs w:val="28"/>
          <w:lang w:val="ru-RU"/>
        </w:rPr>
        <w:t>Владеть:</w:t>
      </w:r>
    </w:p>
    <w:p w:rsidR="009B28A4" w:rsidRPr="00200E7E"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560"/>
        <w:rPr>
          <w:rFonts w:ascii="Times New Roman" w:hAnsi="Times New Roman"/>
          <w:sz w:val="24"/>
          <w:szCs w:val="24"/>
          <w:lang w:val="ru-RU"/>
        </w:rPr>
      </w:pPr>
      <w:r w:rsidRPr="00A73063">
        <w:rPr>
          <w:rFonts w:ascii="Times New Roman" w:hAnsi="Times New Roman"/>
          <w:sz w:val="28"/>
          <w:szCs w:val="28"/>
          <w:lang w:val="ru-RU"/>
        </w:rPr>
        <w:t>• умением выписывать из текста слова, словосочетания и предложения;</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bookmarkStart w:id="139" w:name="page291"/>
      <w:bookmarkEnd w:id="139"/>
      <w:r w:rsidRPr="00A73063">
        <w:rPr>
          <w:rFonts w:ascii="Times New Roman" w:hAnsi="Times New Roman"/>
          <w:sz w:val="28"/>
          <w:szCs w:val="28"/>
          <w:lang w:val="ru-RU"/>
        </w:rPr>
        <w:t>• основами письменной речи: писать по образцу поздравление с праздником,</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короткое личное письмо.</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2340"/>
        <w:rPr>
          <w:rFonts w:ascii="Times New Roman" w:hAnsi="Times New Roman"/>
          <w:sz w:val="24"/>
          <w:szCs w:val="24"/>
          <w:lang w:val="ru-RU"/>
        </w:rPr>
      </w:pPr>
      <w:r w:rsidRPr="00A73063">
        <w:rPr>
          <w:rFonts w:ascii="Times New Roman" w:hAnsi="Times New Roman"/>
          <w:b/>
          <w:bCs/>
          <w:i/>
          <w:iCs/>
          <w:sz w:val="28"/>
          <w:szCs w:val="28"/>
          <w:lang w:val="ru-RU"/>
        </w:rPr>
        <w:t>Языковые средства и навыки пользования ими</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i/>
          <w:iCs/>
          <w:sz w:val="28"/>
          <w:szCs w:val="28"/>
          <w:lang w:val="ru-RU"/>
        </w:rPr>
        <w:t>Английский язык</w:t>
      </w:r>
    </w:p>
    <w:p w:rsidR="009B28A4" w:rsidRPr="00A73063" w:rsidRDefault="009B28A4">
      <w:pPr>
        <w:widowControl w:val="0"/>
        <w:autoSpaceDE w:val="0"/>
        <w:autoSpaceDN w:val="0"/>
        <w:adjustRightInd w:val="0"/>
        <w:spacing w:after="0" w:line="15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sz w:val="28"/>
          <w:szCs w:val="28"/>
          <w:lang w:val="ru-RU"/>
        </w:rPr>
        <w:t xml:space="preserve">Графика,  каллиграфия,  орфография.  </w:t>
      </w:r>
      <w:r w:rsidRPr="00A73063">
        <w:rPr>
          <w:rFonts w:ascii="Times New Roman" w:hAnsi="Times New Roman"/>
          <w:sz w:val="28"/>
          <w:szCs w:val="28"/>
          <w:lang w:val="ru-RU"/>
        </w:rPr>
        <w:t>Все  буквы  английского  алфавита.</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Основные буквосочетания. Звуко-буквенные соответствия. Знаки транскрипции.</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jc w:val="both"/>
        <w:rPr>
          <w:rFonts w:ascii="Times New Roman" w:hAnsi="Times New Roman"/>
          <w:sz w:val="24"/>
          <w:szCs w:val="24"/>
          <w:lang w:val="ru-RU"/>
        </w:rPr>
      </w:pPr>
      <w:r w:rsidRPr="00A73063">
        <w:rPr>
          <w:rFonts w:ascii="Times New Roman" w:hAnsi="Times New Roman"/>
          <w:sz w:val="28"/>
          <w:szCs w:val="28"/>
          <w:lang w:val="ru-RU"/>
        </w:rPr>
        <w:t>Апостроф. Основные правила чтения и орфографии. Написание наиболее употребительных слов, вошедших в активный словарь.</w:t>
      </w:r>
    </w:p>
    <w:p w:rsidR="009B28A4" w:rsidRPr="00A73063" w:rsidRDefault="009B28A4">
      <w:pPr>
        <w:widowControl w:val="0"/>
        <w:autoSpaceDE w:val="0"/>
        <w:autoSpaceDN w:val="0"/>
        <w:adjustRightInd w:val="0"/>
        <w:spacing w:after="0" w:line="135" w:lineRule="exact"/>
        <w:rPr>
          <w:rFonts w:ascii="Times New Roman" w:hAnsi="Times New Roman"/>
          <w:sz w:val="24"/>
          <w:szCs w:val="24"/>
          <w:lang w:val="ru-RU"/>
        </w:rPr>
      </w:pPr>
    </w:p>
    <w:p w:rsidR="00F41FFD" w:rsidRDefault="00FB0289">
      <w:pPr>
        <w:widowControl w:val="0"/>
        <w:overflowPunct w:val="0"/>
        <w:autoSpaceDE w:val="0"/>
        <w:autoSpaceDN w:val="0"/>
        <w:adjustRightInd w:val="0"/>
        <w:spacing w:after="0" w:line="347" w:lineRule="auto"/>
        <w:ind w:firstLine="566"/>
        <w:jc w:val="both"/>
        <w:rPr>
          <w:rFonts w:ascii="Times New Roman" w:hAnsi="Times New Roman"/>
          <w:sz w:val="28"/>
          <w:szCs w:val="28"/>
          <w:lang w:val="ru-RU"/>
        </w:rPr>
      </w:pPr>
      <w:r w:rsidRPr="00A73063">
        <w:rPr>
          <w:rFonts w:ascii="Times New Roman" w:hAnsi="Times New Roman"/>
          <w:b/>
          <w:bCs/>
          <w:sz w:val="28"/>
          <w:szCs w:val="28"/>
          <w:lang w:val="ru-RU"/>
        </w:rPr>
        <w:t xml:space="preserve">Фонетическая сторона речи. </w:t>
      </w:r>
      <w:r w:rsidRPr="00A73063">
        <w:rPr>
          <w:rFonts w:ascii="Times New Roman" w:hAnsi="Times New Roman"/>
          <w:sz w:val="28"/>
          <w:szCs w:val="28"/>
          <w:lang w:val="ru-RU"/>
        </w:rPr>
        <w:t>Адекватное произношение и различение на</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 xml:space="preserve">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w:t>
      </w:r>
    </w:p>
    <w:p w:rsidR="004B3B05" w:rsidRDefault="004B3B05" w:rsidP="004B3B05">
      <w:pPr>
        <w:widowControl w:val="0"/>
        <w:overflowPunct w:val="0"/>
        <w:autoSpaceDE w:val="0"/>
        <w:autoSpaceDN w:val="0"/>
        <w:adjustRightInd w:val="0"/>
        <w:spacing w:after="0" w:line="347" w:lineRule="auto"/>
        <w:jc w:val="right"/>
        <w:rPr>
          <w:rFonts w:ascii="Times New Roman" w:hAnsi="Times New Roman"/>
          <w:sz w:val="28"/>
          <w:szCs w:val="28"/>
          <w:lang w:val="ru-RU"/>
        </w:rPr>
      </w:pPr>
      <w:r w:rsidRPr="004B3B05">
        <w:rPr>
          <w:rFonts w:ascii="Times New Roman" w:hAnsi="Times New Roman"/>
          <w:sz w:val="24"/>
          <w:szCs w:val="28"/>
          <w:lang w:val="ru-RU"/>
        </w:rPr>
        <w:t>139</w:t>
      </w:r>
    </w:p>
    <w:p w:rsidR="009B28A4" w:rsidRPr="00A73063" w:rsidRDefault="00FB0289" w:rsidP="004B3B05">
      <w:pPr>
        <w:widowControl w:val="0"/>
        <w:overflowPunct w:val="0"/>
        <w:autoSpaceDE w:val="0"/>
        <w:autoSpaceDN w:val="0"/>
        <w:adjustRightInd w:val="0"/>
        <w:spacing w:after="0" w:line="347" w:lineRule="auto"/>
        <w:jc w:val="center"/>
        <w:rPr>
          <w:rFonts w:ascii="Times New Roman" w:hAnsi="Times New Roman"/>
          <w:sz w:val="24"/>
          <w:szCs w:val="24"/>
          <w:lang w:val="ru-RU"/>
        </w:rPr>
      </w:pPr>
      <w:r w:rsidRPr="00A73063">
        <w:rPr>
          <w:rFonts w:ascii="Times New Roman" w:hAnsi="Times New Roman"/>
          <w:sz w:val="28"/>
          <w:szCs w:val="28"/>
          <w:lang w:val="ru-RU"/>
        </w:rPr>
        <w:lastRenderedPageBreak/>
        <w:t xml:space="preserve">гласными. Дифтонги. </w:t>
      </w:r>
      <w:r w:rsidRPr="00A73063">
        <w:rPr>
          <w:rFonts w:ascii="Times New Roman" w:hAnsi="Times New Roman"/>
          <w:i/>
          <w:iCs/>
          <w:sz w:val="28"/>
          <w:szCs w:val="28"/>
          <w:lang w:val="ru-RU"/>
        </w:rPr>
        <w:t>Связующее</w:t>
      </w:r>
      <w:r w:rsidRPr="00A73063">
        <w:rPr>
          <w:rFonts w:ascii="Times New Roman" w:hAnsi="Times New Roman"/>
          <w:sz w:val="28"/>
          <w:szCs w:val="28"/>
          <w:lang w:val="ru-RU"/>
        </w:rPr>
        <w:t xml:space="preserve"> </w:t>
      </w:r>
      <w:r w:rsidRPr="00A73063">
        <w:rPr>
          <w:rFonts w:ascii="Times New Roman" w:hAnsi="Times New Roman"/>
          <w:i/>
          <w:iCs/>
          <w:sz w:val="28"/>
          <w:szCs w:val="28"/>
          <w:lang w:val="ru-RU"/>
        </w:rPr>
        <w:t>«</w:t>
      </w:r>
      <w:r>
        <w:rPr>
          <w:rFonts w:ascii="Times New Roman" w:hAnsi="Times New Roman"/>
          <w:i/>
          <w:iCs/>
          <w:sz w:val="28"/>
          <w:szCs w:val="28"/>
        </w:rPr>
        <w:t>r</w:t>
      </w:r>
      <w:r w:rsidRPr="00A73063">
        <w:rPr>
          <w:rFonts w:ascii="Times New Roman" w:hAnsi="Times New Roman"/>
          <w:i/>
          <w:iCs/>
          <w:sz w:val="28"/>
          <w:szCs w:val="28"/>
          <w:lang w:val="ru-RU"/>
        </w:rPr>
        <w:t>» (</w:t>
      </w:r>
      <w:r>
        <w:rPr>
          <w:rFonts w:ascii="Times New Roman" w:hAnsi="Times New Roman"/>
          <w:i/>
          <w:iCs/>
          <w:sz w:val="28"/>
          <w:szCs w:val="28"/>
        </w:rPr>
        <w:t>there</w:t>
      </w:r>
      <w:r w:rsidRPr="00A73063">
        <w:rPr>
          <w:rFonts w:ascii="Times New Roman" w:hAnsi="Times New Roman"/>
          <w:i/>
          <w:iCs/>
          <w:sz w:val="28"/>
          <w:szCs w:val="28"/>
          <w:lang w:val="ru-RU"/>
        </w:rPr>
        <w:t xml:space="preserve"> </w:t>
      </w:r>
      <w:r>
        <w:rPr>
          <w:rFonts w:ascii="Times New Roman" w:hAnsi="Times New Roman"/>
          <w:i/>
          <w:iCs/>
          <w:sz w:val="28"/>
          <w:szCs w:val="28"/>
        </w:rPr>
        <w:t>is</w:t>
      </w:r>
      <w:r w:rsidRPr="00A73063">
        <w:rPr>
          <w:rFonts w:ascii="Times New Roman" w:hAnsi="Times New Roman"/>
          <w:i/>
          <w:iCs/>
          <w:sz w:val="28"/>
          <w:szCs w:val="28"/>
          <w:lang w:val="ru-RU"/>
        </w:rPr>
        <w:t>/</w:t>
      </w:r>
      <w:r>
        <w:rPr>
          <w:rFonts w:ascii="Times New Roman" w:hAnsi="Times New Roman"/>
          <w:i/>
          <w:iCs/>
          <w:sz w:val="28"/>
          <w:szCs w:val="28"/>
        </w:rPr>
        <w:t>there</w:t>
      </w:r>
      <w:r w:rsidRPr="00A73063">
        <w:rPr>
          <w:rFonts w:ascii="Times New Roman" w:hAnsi="Times New Roman"/>
          <w:i/>
          <w:iCs/>
          <w:sz w:val="28"/>
          <w:szCs w:val="28"/>
          <w:lang w:val="ru-RU"/>
        </w:rPr>
        <w:t xml:space="preserve"> </w:t>
      </w:r>
      <w:r>
        <w:rPr>
          <w:rFonts w:ascii="Times New Roman" w:hAnsi="Times New Roman"/>
          <w:i/>
          <w:iCs/>
          <w:sz w:val="28"/>
          <w:szCs w:val="28"/>
        </w:rPr>
        <w:t>are</w:t>
      </w:r>
      <w:r w:rsidRPr="00A73063">
        <w:rPr>
          <w:rFonts w:ascii="Times New Roman" w:hAnsi="Times New Roman"/>
          <w:i/>
          <w:iCs/>
          <w:sz w:val="28"/>
          <w:szCs w:val="28"/>
          <w:lang w:val="ru-RU"/>
        </w:rPr>
        <w:t>).</w:t>
      </w:r>
      <w:r w:rsidRPr="00A73063">
        <w:rPr>
          <w:rFonts w:ascii="Times New Roman" w:hAnsi="Times New Roman"/>
          <w:sz w:val="28"/>
          <w:szCs w:val="28"/>
          <w:lang w:val="ru-RU"/>
        </w:rPr>
        <w:t xml:space="preserve"> Ударение в слове, фразе.</w:t>
      </w:r>
    </w:p>
    <w:p w:rsidR="009B28A4" w:rsidRPr="00A73063" w:rsidRDefault="009B28A4">
      <w:pPr>
        <w:widowControl w:val="0"/>
        <w:autoSpaceDE w:val="0"/>
        <w:autoSpaceDN w:val="0"/>
        <w:adjustRightInd w:val="0"/>
        <w:spacing w:after="0" w:line="2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i/>
          <w:iCs/>
          <w:sz w:val="28"/>
          <w:szCs w:val="28"/>
          <w:lang w:val="ru-RU"/>
        </w:rPr>
        <w:t>Отсутствие  ударения  на  служебных  словах  (артиклях,  союзах,  предлогах).</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3" w:lineRule="auto"/>
        <w:jc w:val="both"/>
        <w:rPr>
          <w:rFonts w:ascii="Times New Roman" w:hAnsi="Times New Roman"/>
          <w:sz w:val="24"/>
          <w:szCs w:val="24"/>
          <w:lang w:val="ru-RU"/>
        </w:rPr>
      </w:pPr>
      <w:r w:rsidRPr="00A73063">
        <w:rPr>
          <w:rFonts w:ascii="Times New Roman" w:hAnsi="Times New Roman"/>
          <w:i/>
          <w:iCs/>
          <w:sz w:val="28"/>
          <w:szCs w:val="28"/>
          <w:lang w:val="ru-RU"/>
        </w:rPr>
        <w:t xml:space="preserve">Членение предложений на смысловые группы. </w:t>
      </w:r>
      <w:r w:rsidRPr="00A73063">
        <w:rPr>
          <w:rFonts w:ascii="Times New Roman" w:hAnsi="Times New Roman"/>
          <w:sz w:val="28"/>
          <w:szCs w:val="28"/>
          <w:lang w:val="ru-RU"/>
        </w:rPr>
        <w:t>Ритмико-интонационные</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 xml:space="preserve">особенности повествовательного, побудительного и вопросительного (общий и специальный вопрос) предложений. </w:t>
      </w:r>
      <w:r w:rsidRPr="00A73063">
        <w:rPr>
          <w:rFonts w:ascii="Times New Roman" w:hAnsi="Times New Roman"/>
          <w:i/>
          <w:iCs/>
          <w:sz w:val="28"/>
          <w:szCs w:val="28"/>
          <w:lang w:val="ru-RU"/>
        </w:rPr>
        <w:t>Интонация перечисления.</w:t>
      </w:r>
      <w:r w:rsidRPr="00A73063">
        <w:rPr>
          <w:rFonts w:ascii="Times New Roman" w:hAnsi="Times New Roman"/>
          <w:sz w:val="28"/>
          <w:szCs w:val="28"/>
          <w:lang w:val="ru-RU"/>
        </w:rPr>
        <w:t xml:space="preserve"> </w:t>
      </w:r>
      <w:r w:rsidRPr="00A73063">
        <w:rPr>
          <w:rFonts w:ascii="Times New Roman" w:hAnsi="Times New Roman"/>
          <w:i/>
          <w:iCs/>
          <w:sz w:val="28"/>
          <w:szCs w:val="28"/>
          <w:lang w:val="ru-RU"/>
        </w:rPr>
        <w:t>Чтение по</w:t>
      </w:r>
      <w:r w:rsidRPr="00A73063">
        <w:rPr>
          <w:rFonts w:ascii="Times New Roman" w:hAnsi="Times New Roman"/>
          <w:sz w:val="28"/>
          <w:szCs w:val="28"/>
          <w:lang w:val="ru-RU"/>
        </w:rPr>
        <w:t xml:space="preserve"> </w:t>
      </w:r>
      <w:r w:rsidRPr="00A73063">
        <w:rPr>
          <w:rFonts w:ascii="Times New Roman" w:hAnsi="Times New Roman"/>
          <w:i/>
          <w:iCs/>
          <w:sz w:val="28"/>
          <w:szCs w:val="28"/>
          <w:lang w:val="ru-RU"/>
        </w:rPr>
        <w:t>транскрипции изученных слов.</w:t>
      </w:r>
    </w:p>
    <w:p w:rsidR="009B28A4" w:rsidRPr="00A73063" w:rsidRDefault="009B28A4">
      <w:pPr>
        <w:widowControl w:val="0"/>
        <w:autoSpaceDE w:val="0"/>
        <w:autoSpaceDN w:val="0"/>
        <w:adjustRightInd w:val="0"/>
        <w:spacing w:after="0" w:line="92"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firstLine="566"/>
        <w:jc w:val="both"/>
        <w:rPr>
          <w:rFonts w:ascii="Times New Roman" w:hAnsi="Times New Roman"/>
          <w:sz w:val="24"/>
          <w:szCs w:val="24"/>
          <w:lang w:val="ru-RU"/>
        </w:rPr>
      </w:pPr>
      <w:r w:rsidRPr="00A73063">
        <w:rPr>
          <w:rFonts w:ascii="Times New Roman" w:hAnsi="Times New Roman"/>
          <w:b/>
          <w:bCs/>
          <w:sz w:val="28"/>
          <w:szCs w:val="28"/>
          <w:lang w:val="ru-RU"/>
        </w:rPr>
        <w:t xml:space="preserve">Лексическая сторона речи. </w:t>
      </w:r>
      <w:r w:rsidRPr="00A73063">
        <w:rPr>
          <w:rFonts w:ascii="Times New Roman" w:hAnsi="Times New Roman"/>
          <w:sz w:val="28"/>
          <w:szCs w:val="28"/>
          <w:lang w:val="ru-RU"/>
        </w:rPr>
        <w:t>Лексические единицы,</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обслуживающие</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ситуации общения, в пределах тематики начальной школы, в объёме</w:t>
      </w:r>
    </w:p>
    <w:p w:rsidR="009B28A4" w:rsidRPr="00A73063" w:rsidRDefault="009B28A4">
      <w:pPr>
        <w:widowControl w:val="0"/>
        <w:autoSpaceDE w:val="0"/>
        <w:autoSpaceDN w:val="0"/>
        <w:adjustRightInd w:val="0"/>
        <w:spacing w:after="0" w:line="67"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500·лексических  единиц  для  двустороннего  (рецептивного  и  продуктивного)</w:t>
      </w:r>
    </w:p>
    <w:p w:rsidR="009B28A4" w:rsidRPr="00A73063" w:rsidRDefault="009B28A4">
      <w:pPr>
        <w:widowControl w:val="0"/>
        <w:autoSpaceDE w:val="0"/>
        <w:autoSpaceDN w:val="0"/>
        <w:adjustRightInd w:val="0"/>
        <w:spacing w:after="0" w:line="228"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50" w:lineRule="auto"/>
        <w:jc w:val="both"/>
        <w:rPr>
          <w:rFonts w:ascii="Times New Roman" w:hAnsi="Times New Roman"/>
          <w:sz w:val="24"/>
          <w:szCs w:val="24"/>
          <w:lang w:val="ru-RU"/>
        </w:rPr>
      </w:pPr>
      <w:r w:rsidRPr="00A73063">
        <w:rPr>
          <w:rFonts w:ascii="Times New Roman" w:hAnsi="Times New Roman"/>
          <w:sz w:val="28"/>
          <w:szCs w:val="28"/>
          <w:lang w:val="ru-RU"/>
        </w:rPr>
        <w:t xml:space="preserve">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w:t>
      </w:r>
      <w:r>
        <w:rPr>
          <w:rFonts w:ascii="Times New Roman" w:hAnsi="Times New Roman"/>
          <w:sz w:val="28"/>
          <w:szCs w:val="28"/>
        </w:rPr>
        <w:t>doctor</w:t>
      </w:r>
      <w:r w:rsidRPr="00A73063">
        <w:rPr>
          <w:rFonts w:ascii="Times New Roman" w:hAnsi="Times New Roman"/>
          <w:sz w:val="28"/>
          <w:szCs w:val="28"/>
          <w:lang w:val="ru-RU"/>
        </w:rPr>
        <w:t xml:space="preserve">, </w:t>
      </w:r>
      <w:r>
        <w:rPr>
          <w:rFonts w:ascii="Times New Roman" w:hAnsi="Times New Roman"/>
          <w:sz w:val="28"/>
          <w:szCs w:val="28"/>
        </w:rPr>
        <w:t>film</w:t>
      </w:r>
      <w:r w:rsidRPr="00A73063">
        <w:rPr>
          <w:rFonts w:ascii="Times New Roman" w:hAnsi="Times New Roman"/>
          <w:sz w:val="28"/>
          <w:szCs w:val="28"/>
          <w:lang w:val="ru-RU"/>
        </w:rPr>
        <w:t xml:space="preserve">). </w:t>
      </w:r>
      <w:r w:rsidRPr="00A73063">
        <w:rPr>
          <w:rFonts w:ascii="Times New Roman" w:hAnsi="Times New Roman"/>
          <w:i/>
          <w:iCs/>
          <w:sz w:val="28"/>
          <w:szCs w:val="28"/>
          <w:lang w:val="ru-RU"/>
        </w:rPr>
        <w:t>Начальное</w:t>
      </w:r>
      <w:r w:rsidRPr="00A73063">
        <w:rPr>
          <w:rFonts w:ascii="Times New Roman" w:hAnsi="Times New Roman"/>
          <w:sz w:val="28"/>
          <w:szCs w:val="28"/>
          <w:lang w:val="ru-RU"/>
        </w:rPr>
        <w:t xml:space="preserve"> </w:t>
      </w:r>
      <w:r w:rsidRPr="00A73063">
        <w:rPr>
          <w:rFonts w:ascii="Times New Roman" w:hAnsi="Times New Roman"/>
          <w:i/>
          <w:iCs/>
          <w:sz w:val="28"/>
          <w:szCs w:val="28"/>
          <w:lang w:val="ru-RU"/>
        </w:rPr>
        <w:t>представление о способах словообразования: суффиксация (суффиксы -</w:t>
      </w:r>
      <w:r>
        <w:rPr>
          <w:rFonts w:ascii="Times New Roman" w:hAnsi="Times New Roman"/>
          <w:i/>
          <w:iCs/>
          <w:sz w:val="28"/>
          <w:szCs w:val="28"/>
        </w:rPr>
        <w:t>er</w:t>
      </w:r>
      <w:r w:rsidRPr="00A73063">
        <w:rPr>
          <w:rFonts w:ascii="Times New Roman" w:hAnsi="Times New Roman"/>
          <w:i/>
          <w:iCs/>
          <w:sz w:val="28"/>
          <w:szCs w:val="28"/>
          <w:lang w:val="ru-RU"/>
        </w:rPr>
        <w:t>, -</w:t>
      </w:r>
      <w:r>
        <w:rPr>
          <w:rFonts w:ascii="Times New Roman" w:hAnsi="Times New Roman"/>
          <w:i/>
          <w:iCs/>
          <w:sz w:val="28"/>
          <w:szCs w:val="28"/>
        </w:rPr>
        <w:t>or</w:t>
      </w:r>
      <w:r w:rsidRPr="00A73063">
        <w:rPr>
          <w:rFonts w:ascii="Times New Roman" w:hAnsi="Times New Roman"/>
          <w:i/>
          <w:iCs/>
          <w:sz w:val="28"/>
          <w:szCs w:val="28"/>
          <w:lang w:val="ru-RU"/>
        </w:rPr>
        <w:t>, -</w:t>
      </w:r>
      <w:r>
        <w:rPr>
          <w:rFonts w:ascii="Times New Roman" w:hAnsi="Times New Roman"/>
          <w:i/>
          <w:iCs/>
          <w:sz w:val="28"/>
          <w:szCs w:val="28"/>
        </w:rPr>
        <w:t>tion</w:t>
      </w:r>
      <w:r w:rsidRPr="00A73063">
        <w:rPr>
          <w:rFonts w:ascii="Times New Roman" w:hAnsi="Times New Roman"/>
          <w:i/>
          <w:iCs/>
          <w:sz w:val="28"/>
          <w:szCs w:val="28"/>
          <w:lang w:val="ru-RU"/>
        </w:rPr>
        <w:t>, -</w:t>
      </w:r>
      <w:r>
        <w:rPr>
          <w:rFonts w:ascii="Times New Roman" w:hAnsi="Times New Roman"/>
          <w:i/>
          <w:iCs/>
          <w:sz w:val="28"/>
          <w:szCs w:val="28"/>
        </w:rPr>
        <w:t>ist</w:t>
      </w:r>
      <w:r w:rsidRPr="00A73063">
        <w:rPr>
          <w:rFonts w:ascii="Times New Roman" w:hAnsi="Times New Roman"/>
          <w:i/>
          <w:iCs/>
          <w:sz w:val="28"/>
          <w:szCs w:val="28"/>
          <w:lang w:val="ru-RU"/>
        </w:rPr>
        <w:t>, -</w:t>
      </w:r>
      <w:r>
        <w:rPr>
          <w:rFonts w:ascii="Times New Roman" w:hAnsi="Times New Roman"/>
          <w:i/>
          <w:iCs/>
          <w:sz w:val="28"/>
          <w:szCs w:val="28"/>
        </w:rPr>
        <w:t>ful</w:t>
      </w:r>
      <w:r w:rsidRPr="00A73063">
        <w:rPr>
          <w:rFonts w:ascii="Times New Roman" w:hAnsi="Times New Roman"/>
          <w:i/>
          <w:iCs/>
          <w:sz w:val="28"/>
          <w:szCs w:val="28"/>
          <w:lang w:val="ru-RU"/>
        </w:rPr>
        <w:t>, -</w:t>
      </w:r>
      <w:r>
        <w:rPr>
          <w:rFonts w:ascii="Times New Roman" w:hAnsi="Times New Roman"/>
          <w:i/>
          <w:iCs/>
          <w:sz w:val="28"/>
          <w:szCs w:val="28"/>
        </w:rPr>
        <w:t>ly</w:t>
      </w:r>
      <w:r w:rsidRPr="00A73063">
        <w:rPr>
          <w:rFonts w:ascii="Times New Roman" w:hAnsi="Times New Roman"/>
          <w:i/>
          <w:iCs/>
          <w:sz w:val="28"/>
          <w:szCs w:val="28"/>
          <w:lang w:val="ru-RU"/>
        </w:rPr>
        <w:t>, -</w:t>
      </w:r>
      <w:r>
        <w:rPr>
          <w:rFonts w:ascii="Times New Roman" w:hAnsi="Times New Roman"/>
          <w:i/>
          <w:iCs/>
          <w:sz w:val="28"/>
          <w:szCs w:val="28"/>
        </w:rPr>
        <w:t>teen</w:t>
      </w:r>
      <w:r w:rsidRPr="00A73063">
        <w:rPr>
          <w:rFonts w:ascii="Times New Roman" w:hAnsi="Times New Roman"/>
          <w:i/>
          <w:iCs/>
          <w:sz w:val="28"/>
          <w:szCs w:val="28"/>
          <w:lang w:val="ru-RU"/>
        </w:rPr>
        <w:t>, -</w:t>
      </w:r>
      <w:r>
        <w:rPr>
          <w:rFonts w:ascii="Times New Roman" w:hAnsi="Times New Roman"/>
          <w:i/>
          <w:iCs/>
          <w:sz w:val="28"/>
          <w:szCs w:val="28"/>
        </w:rPr>
        <w:t>ty</w:t>
      </w:r>
      <w:r w:rsidRPr="00A73063">
        <w:rPr>
          <w:rFonts w:ascii="Times New Roman" w:hAnsi="Times New Roman"/>
          <w:i/>
          <w:iCs/>
          <w:sz w:val="28"/>
          <w:szCs w:val="28"/>
          <w:lang w:val="ru-RU"/>
        </w:rPr>
        <w:t>, -</w:t>
      </w:r>
      <w:r>
        <w:rPr>
          <w:rFonts w:ascii="Times New Roman" w:hAnsi="Times New Roman"/>
          <w:i/>
          <w:iCs/>
          <w:sz w:val="28"/>
          <w:szCs w:val="28"/>
        </w:rPr>
        <w:t>th</w:t>
      </w:r>
      <w:r w:rsidRPr="00A73063">
        <w:rPr>
          <w:rFonts w:ascii="Times New Roman" w:hAnsi="Times New Roman"/>
          <w:i/>
          <w:iCs/>
          <w:sz w:val="28"/>
          <w:szCs w:val="28"/>
          <w:lang w:val="ru-RU"/>
        </w:rPr>
        <w:t>), словосложение (</w:t>
      </w:r>
      <w:r>
        <w:rPr>
          <w:rFonts w:ascii="Times New Roman" w:hAnsi="Times New Roman"/>
          <w:i/>
          <w:iCs/>
          <w:sz w:val="28"/>
          <w:szCs w:val="28"/>
        </w:rPr>
        <w:t>postcard</w:t>
      </w:r>
      <w:r w:rsidRPr="00A73063">
        <w:rPr>
          <w:rFonts w:ascii="Times New Roman" w:hAnsi="Times New Roman"/>
          <w:i/>
          <w:iCs/>
          <w:sz w:val="28"/>
          <w:szCs w:val="28"/>
          <w:lang w:val="ru-RU"/>
        </w:rPr>
        <w:t>), конверсия (</w:t>
      </w:r>
      <w:r>
        <w:rPr>
          <w:rFonts w:ascii="Times New Roman" w:hAnsi="Times New Roman"/>
          <w:i/>
          <w:iCs/>
          <w:sz w:val="28"/>
          <w:szCs w:val="28"/>
        </w:rPr>
        <w:t>play</w:t>
      </w:r>
      <w:r w:rsidRPr="00A73063">
        <w:rPr>
          <w:rFonts w:ascii="Times New Roman" w:hAnsi="Times New Roman"/>
          <w:i/>
          <w:iCs/>
          <w:sz w:val="28"/>
          <w:szCs w:val="28"/>
          <w:lang w:val="ru-RU"/>
        </w:rPr>
        <w:t xml:space="preserve"> — </w:t>
      </w:r>
      <w:r>
        <w:rPr>
          <w:rFonts w:ascii="Times New Roman" w:hAnsi="Times New Roman"/>
          <w:i/>
          <w:iCs/>
          <w:sz w:val="28"/>
          <w:szCs w:val="28"/>
        </w:rPr>
        <w:t>to</w:t>
      </w:r>
      <w:r w:rsidRPr="00A73063">
        <w:rPr>
          <w:rFonts w:ascii="Times New Roman" w:hAnsi="Times New Roman"/>
          <w:i/>
          <w:iCs/>
          <w:sz w:val="28"/>
          <w:szCs w:val="28"/>
          <w:lang w:val="ru-RU"/>
        </w:rPr>
        <w:t xml:space="preserve"> </w:t>
      </w:r>
      <w:r>
        <w:rPr>
          <w:rFonts w:ascii="Times New Roman" w:hAnsi="Times New Roman"/>
          <w:i/>
          <w:iCs/>
          <w:sz w:val="28"/>
          <w:szCs w:val="28"/>
        </w:rPr>
        <w:t>play</w:t>
      </w:r>
      <w:r w:rsidRPr="00A73063">
        <w:rPr>
          <w:rFonts w:ascii="Times New Roman" w:hAnsi="Times New Roman"/>
          <w:i/>
          <w:iCs/>
          <w:sz w:val="28"/>
          <w:szCs w:val="28"/>
          <w:lang w:val="ru-RU"/>
        </w:rPr>
        <w:t>).</w:t>
      </w:r>
    </w:p>
    <w:p w:rsidR="009B28A4" w:rsidRPr="00A73063" w:rsidRDefault="009B28A4">
      <w:pPr>
        <w:widowControl w:val="0"/>
        <w:autoSpaceDE w:val="0"/>
        <w:autoSpaceDN w:val="0"/>
        <w:adjustRightInd w:val="0"/>
        <w:spacing w:after="0" w:line="80"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firstLine="566"/>
        <w:jc w:val="both"/>
        <w:rPr>
          <w:rFonts w:ascii="Times New Roman" w:hAnsi="Times New Roman"/>
          <w:sz w:val="24"/>
          <w:szCs w:val="24"/>
          <w:lang w:val="ru-RU"/>
        </w:rPr>
      </w:pPr>
      <w:r w:rsidRPr="00A73063">
        <w:rPr>
          <w:rFonts w:ascii="Times New Roman" w:hAnsi="Times New Roman"/>
          <w:b/>
          <w:bCs/>
          <w:sz w:val="28"/>
          <w:szCs w:val="28"/>
          <w:lang w:val="ru-RU"/>
        </w:rPr>
        <w:t xml:space="preserve">Грамматическая сторона речи. </w:t>
      </w:r>
      <w:r w:rsidRPr="00A73063">
        <w:rPr>
          <w:rFonts w:ascii="Times New Roman" w:hAnsi="Times New Roman"/>
          <w:sz w:val="28"/>
          <w:szCs w:val="28"/>
          <w:lang w:val="ru-RU"/>
        </w:rPr>
        <w:t>Основные коммуникативные типы</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предложений: повествовательное, вопросительное, побудительное. Общий и</w:t>
      </w: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bookmarkStart w:id="140" w:name="page293"/>
      <w:bookmarkEnd w:id="140"/>
      <w:r w:rsidRPr="00A73063">
        <w:rPr>
          <w:rFonts w:ascii="Times New Roman" w:hAnsi="Times New Roman"/>
          <w:sz w:val="28"/>
          <w:szCs w:val="28"/>
          <w:lang w:val="ru-RU"/>
        </w:rPr>
        <w:t xml:space="preserve">специальный вопросы. Вопросительные слова: </w:t>
      </w:r>
      <w:r>
        <w:rPr>
          <w:rFonts w:ascii="Times New Roman" w:hAnsi="Times New Roman"/>
          <w:sz w:val="28"/>
          <w:szCs w:val="28"/>
        </w:rPr>
        <w:t>what</w:t>
      </w:r>
      <w:r w:rsidRPr="00A73063">
        <w:rPr>
          <w:rFonts w:ascii="Times New Roman" w:hAnsi="Times New Roman"/>
          <w:sz w:val="28"/>
          <w:szCs w:val="28"/>
          <w:lang w:val="ru-RU"/>
        </w:rPr>
        <w:t xml:space="preserve">, </w:t>
      </w:r>
      <w:r>
        <w:rPr>
          <w:rFonts w:ascii="Times New Roman" w:hAnsi="Times New Roman"/>
          <w:sz w:val="28"/>
          <w:szCs w:val="28"/>
        </w:rPr>
        <w:t>who</w:t>
      </w:r>
      <w:r w:rsidRPr="00A73063">
        <w:rPr>
          <w:rFonts w:ascii="Times New Roman" w:hAnsi="Times New Roman"/>
          <w:sz w:val="28"/>
          <w:szCs w:val="28"/>
          <w:lang w:val="ru-RU"/>
        </w:rPr>
        <w:t xml:space="preserve">, </w:t>
      </w:r>
      <w:r>
        <w:rPr>
          <w:rFonts w:ascii="Times New Roman" w:hAnsi="Times New Roman"/>
          <w:sz w:val="28"/>
          <w:szCs w:val="28"/>
        </w:rPr>
        <w:t>when</w:t>
      </w:r>
      <w:r w:rsidRPr="00A73063">
        <w:rPr>
          <w:rFonts w:ascii="Times New Roman" w:hAnsi="Times New Roman"/>
          <w:sz w:val="28"/>
          <w:szCs w:val="28"/>
          <w:lang w:val="ru-RU"/>
        </w:rPr>
        <w:t xml:space="preserve">, </w:t>
      </w:r>
      <w:r>
        <w:rPr>
          <w:rFonts w:ascii="Times New Roman" w:hAnsi="Times New Roman"/>
          <w:sz w:val="28"/>
          <w:szCs w:val="28"/>
        </w:rPr>
        <w:t>where</w:t>
      </w:r>
      <w:r w:rsidRPr="00A73063">
        <w:rPr>
          <w:rFonts w:ascii="Times New Roman" w:hAnsi="Times New Roman"/>
          <w:sz w:val="28"/>
          <w:szCs w:val="28"/>
          <w:lang w:val="ru-RU"/>
        </w:rPr>
        <w:t xml:space="preserve">, </w:t>
      </w:r>
      <w:r>
        <w:rPr>
          <w:rFonts w:ascii="Times New Roman" w:hAnsi="Times New Roman"/>
          <w:sz w:val="28"/>
          <w:szCs w:val="28"/>
        </w:rPr>
        <w:t>why</w:t>
      </w:r>
      <w:r w:rsidRPr="00A73063">
        <w:rPr>
          <w:rFonts w:ascii="Times New Roman" w:hAnsi="Times New Roman"/>
          <w:sz w:val="28"/>
          <w:szCs w:val="28"/>
          <w:lang w:val="ru-RU"/>
        </w:rPr>
        <w:t xml:space="preserve">, </w:t>
      </w:r>
      <w:r>
        <w:rPr>
          <w:rFonts w:ascii="Times New Roman" w:hAnsi="Times New Roman"/>
          <w:sz w:val="28"/>
          <w:szCs w:val="28"/>
        </w:rPr>
        <w:t>how</w:t>
      </w:r>
      <w:r w:rsidRPr="00A73063">
        <w:rPr>
          <w:rFonts w:ascii="Times New Roman" w:hAnsi="Times New Roman"/>
          <w:sz w:val="28"/>
          <w:szCs w:val="28"/>
          <w:lang w:val="ru-RU"/>
        </w:rPr>
        <w:t>.</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Порядок слов в предложении. Утвердительные и отрицательные предложения.</w:t>
      </w:r>
    </w:p>
    <w:p w:rsidR="009B28A4" w:rsidRPr="00A73063" w:rsidRDefault="009B28A4">
      <w:pPr>
        <w:widowControl w:val="0"/>
        <w:autoSpaceDE w:val="0"/>
        <w:autoSpaceDN w:val="0"/>
        <w:adjustRightInd w:val="0"/>
        <w:spacing w:after="0" w:line="161"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Простое  предложение  с  простым  глагольным  сказуемым  (</w:t>
      </w:r>
      <w:r>
        <w:rPr>
          <w:rFonts w:ascii="Times New Roman" w:hAnsi="Times New Roman"/>
          <w:sz w:val="28"/>
          <w:szCs w:val="28"/>
        </w:rPr>
        <w:t>He</w:t>
      </w:r>
      <w:r w:rsidRPr="00A73063">
        <w:rPr>
          <w:rFonts w:ascii="Times New Roman" w:hAnsi="Times New Roman"/>
          <w:sz w:val="28"/>
          <w:szCs w:val="28"/>
          <w:lang w:val="ru-RU"/>
        </w:rPr>
        <w:t xml:space="preserve">  </w:t>
      </w:r>
      <w:r>
        <w:rPr>
          <w:rFonts w:ascii="Times New Roman" w:hAnsi="Times New Roman"/>
          <w:sz w:val="28"/>
          <w:szCs w:val="28"/>
        </w:rPr>
        <w:t>speaks</w:t>
      </w:r>
      <w:r w:rsidRPr="00A73063">
        <w:rPr>
          <w:rFonts w:ascii="Times New Roman" w:hAnsi="Times New Roman"/>
          <w:sz w:val="28"/>
          <w:szCs w:val="28"/>
          <w:lang w:val="ru-RU"/>
        </w:rPr>
        <w:t xml:space="preserve">  </w:t>
      </w:r>
      <w:r>
        <w:rPr>
          <w:rFonts w:ascii="Times New Roman" w:hAnsi="Times New Roman"/>
          <w:sz w:val="28"/>
          <w:szCs w:val="28"/>
        </w:rPr>
        <w:t>English</w:t>
      </w:r>
      <w:r w:rsidRPr="00A73063">
        <w:rPr>
          <w:rFonts w:ascii="Times New Roman" w:hAnsi="Times New Roman"/>
          <w:sz w:val="28"/>
          <w:szCs w:val="28"/>
          <w:lang w:val="ru-RU"/>
        </w:rPr>
        <w:t>.),</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jc w:val="both"/>
        <w:rPr>
          <w:rFonts w:ascii="Times New Roman" w:hAnsi="Times New Roman"/>
          <w:sz w:val="24"/>
          <w:szCs w:val="24"/>
          <w:lang w:val="ru-RU"/>
        </w:rPr>
      </w:pPr>
      <w:r>
        <w:rPr>
          <w:rFonts w:ascii="Times New Roman" w:hAnsi="Times New Roman"/>
          <w:sz w:val="28"/>
          <w:szCs w:val="28"/>
        </w:rPr>
        <w:t>составным именным (My family is big.) и составным глагольным (I like to dance. She</w:t>
      </w:r>
      <w:r w:rsidRPr="00A73063">
        <w:rPr>
          <w:rFonts w:ascii="Times New Roman" w:hAnsi="Times New Roman"/>
          <w:sz w:val="28"/>
          <w:szCs w:val="28"/>
          <w:lang w:val="ru-RU"/>
        </w:rPr>
        <w:t xml:space="preserve"> </w:t>
      </w:r>
      <w:r>
        <w:rPr>
          <w:rFonts w:ascii="Times New Roman" w:hAnsi="Times New Roman"/>
          <w:sz w:val="28"/>
          <w:szCs w:val="28"/>
        </w:rPr>
        <w:t>can</w:t>
      </w:r>
      <w:r w:rsidRPr="00A73063">
        <w:rPr>
          <w:rFonts w:ascii="Times New Roman" w:hAnsi="Times New Roman"/>
          <w:sz w:val="28"/>
          <w:szCs w:val="28"/>
          <w:lang w:val="ru-RU"/>
        </w:rPr>
        <w:t xml:space="preserve"> </w:t>
      </w:r>
      <w:r>
        <w:rPr>
          <w:rFonts w:ascii="Times New Roman" w:hAnsi="Times New Roman"/>
          <w:sz w:val="28"/>
          <w:szCs w:val="28"/>
        </w:rPr>
        <w:t>skate</w:t>
      </w:r>
      <w:r w:rsidRPr="00A73063">
        <w:rPr>
          <w:rFonts w:ascii="Times New Roman" w:hAnsi="Times New Roman"/>
          <w:sz w:val="28"/>
          <w:szCs w:val="28"/>
          <w:lang w:val="ru-RU"/>
        </w:rPr>
        <w:t xml:space="preserve"> </w:t>
      </w:r>
      <w:r>
        <w:rPr>
          <w:rFonts w:ascii="Times New Roman" w:hAnsi="Times New Roman"/>
          <w:sz w:val="28"/>
          <w:szCs w:val="28"/>
        </w:rPr>
        <w:t>well</w:t>
      </w:r>
      <w:r w:rsidRPr="00A73063">
        <w:rPr>
          <w:rFonts w:ascii="Times New Roman" w:hAnsi="Times New Roman"/>
          <w:sz w:val="28"/>
          <w:szCs w:val="28"/>
          <w:lang w:val="ru-RU"/>
        </w:rPr>
        <w:t>.) сказуемым. Побудительные предложения в утвердительной</w:t>
      </w:r>
    </w:p>
    <w:p w:rsidR="009B28A4" w:rsidRPr="00A73063" w:rsidRDefault="009B28A4">
      <w:pPr>
        <w:widowControl w:val="0"/>
        <w:autoSpaceDE w:val="0"/>
        <w:autoSpaceDN w:val="0"/>
        <w:adjustRightInd w:val="0"/>
        <w:spacing w:after="0" w:line="130"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jc w:val="both"/>
        <w:rPr>
          <w:rFonts w:ascii="Times New Roman" w:hAnsi="Times New Roman"/>
          <w:sz w:val="24"/>
          <w:szCs w:val="24"/>
          <w:lang w:val="ru-RU"/>
        </w:rPr>
      </w:pPr>
      <w:r w:rsidRPr="00A73063">
        <w:rPr>
          <w:rFonts w:ascii="Times New Roman" w:hAnsi="Times New Roman"/>
          <w:sz w:val="28"/>
          <w:szCs w:val="28"/>
          <w:lang w:val="ru-RU"/>
        </w:rPr>
        <w:t>(</w:t>
      </w:r>
      <w:r>
        <w:rPr>
          <w:rFonts w:ascii="Times New Roman" w:hAnsi="Times New Roman"/>
          <w:sz w:val="28"/>
          <w:szCs w:val="28"/>
        </w:rPr>
        <w:t>Help</w:t>
      </w:r>
      <w:r w:rsidRPr="00A73063">
        <w:rPr>
          <w:rFonts w:ascii="Times New Roman" w:hAnsi="Times New Roman"/>
          <w:sz w:val="28"/>
          <w:szCs w:val="28"/>
          <w:lang w:val="ru-RU"/>
        </w:rPr>
        <w:t xml:space="preserve"> </w:t>
      </w:r>
      <w:r>
        <w:rPr>
          <w:rFonts w:ascii="Times New Roman" w:hAnsi="Times New Roman"/>
          <w:sz w:val="28"/>
          <w:szCs w:val="28"/>
        </w:rPr>
        <w:t>me</w:t>
      </w:r>
      <w:r w:rsidRPr="00A73063">
        <w:rPr>
          <w:rFonts w:ascii="Times New Roman" w:hAnsi="Times New Roman"/>
          <w:sz w:val="28"/>
          <w:szCs w:val="28"/>
          <w:lang w:val="ru-RU"/>
        </w:rPr>
        <w:t xml:space="preserve">, </w:t>
      </w:r>
      <w:r>
        <w:rPr>
          <w:rFonts w:ascii="Times New Roman" w:hAnsi="Times New Roman"/>
          <w:sz w:val="28"/>
          <w:szCs w:val="28"/>
        </w:rPr>
        <w:t>please</w:t>
      </w:r>
      <w:r w:rsidRPr="00A73063">
        <w:rPr>
          <w:rFonts w:ascii="Times New Roman" w:hAnsi="Times New Roman"/>
          <w:sz w:val="28"/>
          <w:szCs w:val="28"/>
          <w:lang w:val="ru-RU"/>
        </w:rPr>
        <w:t>.) и отрицательной (</w:t>
      </w:r>
      <w:r>
        <w:rPr>
          <w:rFonts w:ascii="Times New Roman" w:hAnsi="Times New Roman"/>
          <w:sz w:val="28"/>
          <w:szCs w:val="28"/>
        </w:rPr>
        <w:t>Don</w:t>
      </w:r>
      <w:r w:rsidRPr="00A73063">
        <w:rPr>
          <w:rFonts w:ascii="Times New Roman" w:hAnsi="Times New Roman"/>
          <w:sz w:val="28"/>
          <w:szCs w:val="28"/>
          <w:lang w:val="ru-RU"/>
        </w:rPr>
        <w:t>’</w:t>
      </w:r>
      <w:r>
        <w:rPr>
          <w:rFonts w:ascii="Times New Roman" w:hAnsi="Times New Roman"/>
          <w:sz w:val="28"/>
          <w:szCs w:val="28"/>
        </w:rPr>
        <w:t>t</w:t>
      </w:r>
      <w:r w:rsidRPr="00A73063">
        <w:rPr>
          <w:rFonts w:ascii="Times New Roman" w:hAnsi="Times New Roman"/>
          <w:sz w:val="28"/>
          <w:szCs w:val="28"/>
          <w:lang w:val="ru-RU"/>
        </w:rPr>
        <w:t xml:space="preserve"> </w:t>
      </w:r>
      <w:r>
        <w:rPr>
          <w:rFonts w:ascii="Times New Roman" w:hAnsi="Times New Roman"/>
          <w:sz w:val="28"/>
          <w:szCs w:val="28"/>
        </w:rPr>
        <w:t>be</w:t>
      </w:r>
      <w:r w:rsidRPr="00A73063">
        <w:rPr>
          <w:rFonts w:ascii="Times New Roman" w:hAnsi="Times New Roman"/>
          <w:sz w:val="28"/>
          <w:szCs w:val="28"/>
          <w:lang w:val="ru-RU"/>
        </w:rPr>
        <w:t xml:space="preserve"> </w:t>
      </w:r>
      <w:r>
        <w:rPr>
          <w:rFonts w:ascii="Times New Roman" w:hAnsi="Times New Roman"/>
          <w:sz w:val="28"/>
          <w:szCs w:val="28"/>
        </w:rPr>
        <w:t>late</w:t>
      </w:r>
      <w:r w:rsidRPr="00A73063">
        <w:rPr>
          <w:rFonts w:ascii="Times New Roman" w:hAnsi="Times New Roman"/>
          <w:sz w:val="28"/>
          <w:szCs w:val="28"/>
          <w:lang w:val="ru-RU"/>
        </w:rPr>
        <w:t xml:space="preserve">!) формах. </w:t>
      </w:r>
      <w:r w:rsidRPr="00A73063">
        <w:rPr>
          <w:rFonts w:ascii="Times New Roman" w:hAnsi="Times New Roman"/>
          <w:i/>
          <w:iCs/>
          <w:sz w:val="28"/>
          <w:szCs w:val="28"/>
          <w:lang w:val="ru-RU"/>
        </w:rPr>
        <w:t>Безличные</w:t>
      </w:r>
      <w:r w:rsidRPr="00A73063">
        <w:rPr>
          <w:rFonts w:ascii="Times New Roman" w:hAnsi="Times New Roman"/>
          <w:sz w:val="28"/>
          <w:szCs w:val="28"/>
          <w:lang w:val="ru-RU"/>
        </w:rPr>
        <w:t xml:space="preserve"> </w:t>
      </w:r>
      <w:r w:rsidRPr="00A73063">
        <w:rPr>
          <w:rFonts w:ascii="Times New Roman" w:hAnsi="Times New Roman"/>
          <w:i/>
          <w:iCs/>
          <w:sz w:val="28"/>
          <w:szCs w:val="28"/>
          <w:lang w:val="ru-RU"/>
        </w:rPr>
        <w:t>предложения в настоящем времени (</w:t>
      </w:r>
      <w:r>
        <w:rPr>
          <w:rFonts w:ascii="Times New Roman" w:hAnsi="Times New Roman"/>
          <w:i/>
          <w:iCs/>
          <w:sz w:val="28"/>
          <w:szCs w:val="28"/>
        </w:rPr>
        <w:t>It</w:t>
      </w:r>
      <w:r w:rsidRPr="00A73063">
        <w:rPr>
          <w:rFonts w:ascii="Times New Roman" w:hAnsi="Times New Roman"/>
          <w:i/>
          <w:iCs/>
          <w:sz w:val="28"/>
          <w:szCs w:val="28"/>
          <w:lang w:val="ru-RU"/>
        </w:rPr>
        <w:t xml:space="preserve"> </w:t>
      </w:r>
      <w:r>
        <w:rPr>
          <w:rFonts w:ascii="Times New Roman" w:hAnsi="Times New Roman"/>
          <w:i/>
          <w:iCs/>
          <w:sz w:val="28"/>
          <w:szCs w:val="28"/>
        </w:rPr>
        <w:t>is</w:t>
      </w:r>
      <w:r w:rsidRPr="00A73063">
        <w:rPr>
          <w:rFonts w:ascii="Times New Roman" w:hAnsi="Times New Roman"/>
          <w:i/>
          <w:iCs/>
          <w:sz w:val="28"/>
          <w:szCs w:val="28"/>
          <w:lang w:val="ru-RU"/>
        </w:rPr>
        <w:t xml:space="preserve"> </w:t>
      </w:r>
      <w:r>
        <w:rPr>
          <w:rFonts w:ascii="Times New Roman" w:hAnsi="Times New Roman"/>
          <w:i/>
          <w:iCs/>
          <w:sz w:val="28"/>
          <w:szCs w:val="28"/>
        </w:rPr>
        <w:t>cold</w:t>
      </w:r>
      <w:r w:rsidRPr="00A73063">
        <w:rPr>
          <w:rFonts w:ascii="Times New Roman" w:hAnsi="Times New Roman"/>
          <w:i/>
          <w:iCs/>
          <w:sz w:val="28"/>
          <w:szCs w:val="28"/>
          <w:lang w:val="ru-RU"/>
        </w:rPr>
        <w:t xml:space="preserve">. </w:t>
      </w:r>
      <w:r>
        <w:rPr>
          <w:rFonts w:ascii="Times New Roman" w:hAnsi="Times New Roman"/>
          <w:i/>
          <w:iCs/>
          <w:sz w:val="28"/>
          <w:szCs w:val="28"/>
        </w:rPr>
        <w:t xml:space="preserve">It’s five o’clock.). </w:t>
      </w:r>
      <w:r>
        <w:rPr>
          <w:rFonts w:ascii="Times New Roman" w:hAnsi="Times New Roman"/>
          <w:sz w:val="28"/>
          <w:szCs w:val="28"/>
        </w:rPr>
        <w:t>Предложения с</w:t>
      </w:r>
      <w:r>
        <w:rPr>
          <w:rFonts w:ascii="Times New Roman" w:hAnsi="Times New Roman"/>
          <w:i/>
          <w:iCs/>
          <w:sz w:val="28"/>
          <w:szCs w:val="28"/>
        </w:rPr>
        <w:t xml:space="preserve"> </w:t>
      </w:r>
      <w:r>
        <w:rPr>
          <w:rFonts w:ascii="Times New Roman" w:hAnsi="Times New Roman"/>
          <w:sz w:val="28"/>
          <w:szCs w:val="28"/>
        </w:rPr>
        <w:t xml:space="preserve">оборотом there·is/there·are. </w:t>
      </w:r>
      <w:r w:rsidRPr="00A73063">
        <w:rPr>
          <w:rFonts w:ascii="Times New Roman" w:hAnsi="Times New Roman"/>
          <w:sz w:val="28"/>
          <w:szCs w:val="28"/>
          <w:lang w:val="ru-RU"/>
        </w:rPr>
        <w:t>Простые распространённые предложения.</w:t>
      </w:r>
    </w:p>
    <w:p w:rsidR="009B28A4" w:rsidRPr="00A73063" w:rsidRDefault="009B28A4">
      <w:pPr>
        <w:widowControl w:val="0"/>
        <w:autoSpaceDE w:val="0"/>
        <w:autoSpaceDN w:val="0"/>
        <w:adjustRightInd w:val="0"/>
        <w:spacing w:after="0" w:line="99"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jc w:val="both"/>
        <w:rPr>
          <w:rFonts w:ascii="Times New Roman" w:hAnsi="Times New Roman"/>
          <w:sz w:val="24"/>
          <w:szCs w:val="24"/>
          <w:lang w:val="ru-RU"/>
        </w:rPr>
      </w:pPr>
      <w:r w:rsidRPr="00A73063">
        <w:rPr>
          <w:rFonts w:ascii="Times New Roman" w:hAnsi="Times New Roman"/>
          <w:sz w:val="28"/>
          <w:szCs w:val="28"/>
          <w:lang w:val="ru-RU"/>
        </w:rPr>
        <w:t xml:space="preserve">Предложения с однородными членами. </w:t>
      </w:r>
      <w:r w:rsidRPr="00A73063">
        <w:rPr>
          <w:rFonts w:ascii="Times New Roman" w:hAnsi="Times New Roman"/>
          <w:i/>
          <w:iCs/>
          <w:sz w:val="28"/>
          <w:szCs w:val="28"/>
          <w:lang w:val="ru-RU"/>
        </w:rPr>
        <w:t>Сложносочинённые предложения с</w:t>
      </w:r>
      <w:r w:rsidRPr="00A73063">
        <w:rPr>
          <w:rFonts w:ascii="Times New Roman" w:hAnsi="Times New Roman"/>
          <w:sz w:val="28"/>
          <w:szCs w:val="28"/>
          <w:lang w:val="ru-RU"/>
        </w:rPr>
        <w:t xml:space="preserve"> </w:t>
      </w:r>
      <w:r w:rsidRPr="00A73063">
        <w:rPr>
          <w:rFonts w:ascii="Times New Roman" w:hAnsi="Times New Roman"/>
          <w:i/>
          <w:iCs/>
          <w:sz w:val="28"/>
          <w:szCs w:val="28"/>
          <w:lang w:val="ru-RU"/>
        </w:rPr>
        <w:t xml:space="preserve">союзами </w:t>
      </w:r>
      <w:r>
        <w:rPr>
          <w:rFonts w:ascii="Times New Roman" w:hAnsi="Times New Roman"/>
          <w:i/>
          <w:iCs/>
          <w:sz w:val="28"/>
          <w:szCs w:val="28"/>
        </w:rPr>
        <w:t>and</w:t>
      </w:r>
      <w:r w:rsidRPr="00A73063">
        <w:rPr>
          <w:rFonts w:ascii="Times New Roman" w:hAnsi="Times New Roman"/>
          <w:i/>
          <w:iCs/>
          <w:sz w:val="28"/>
          <w:szCs w:val="28"/>
          <w:lang w:val="ru-RU"/>
        </w:rPr>
        <w:t xml:space="preserve"> и </w:t>
      </w:r>
      <w:r>
        <w:rPr>
          <w:rFonts w:ascii="Times New Roman" w:hAnsi="Times New Roman"/>
          <w:i/>
          <w:iCs/>
          <w:sz w:val="28"/>
          <w:szCs w:val="28"/>
        </w:rPr>
        <w:t>but</w:t>
      </w:r>
      <w:r w:rsidRPr="00A73063">
        <w:rPr>
          <w:rFonts w:ascii="Times New Roman" w:hAnsi="Times New Roman"/>
          <w:i/>
          <w:iCs/>
          <w:sz w:val="28"/>
          <w:szCs w:val="28"/>
          <w:lang w:val="ru-RU"/>
        </w:rPr>
        <w:t xml:space="preserve">. Сложноподчинённые предложения с </w:t>
      </w:r>
      <w:r>
        <w:rPr>
          <w:rFonts w:ascii="Times New Roman" w:hAnsi="Times New Roman"/>
          <w:i/>
          <w:iCs/>
          <w:sz w:val="28"/>
          <w:szCs w:val="28"/>
        </w:rPr>
        <w:t>because</w:t>
      </w:r>
      <w:r w:rsidRPr="00A73063">
        <w:rPr>
          <w:rFonts w:ascii="Times New Roman" w:hAnsi="Times New Roman"/>
          <w:i/>
          <w:iCs/>
          <w:sz w:val="28"/>
          <w:szCs w:val="28"/>
          <w:lang w:val="ru-RU"/>
        </w:rPr>
        <w:t>.</w:t>
      </w:r>
    </w:p>
    <w:p w:rsidR="009B28A4" w:rsidRPr="00A73063" w:rsidRDefault="009B28A4">
      <w:pPr>
        <w:widowControl w:val="0"/>
        <w:autoSpaceDE w:val="0"/>
        <w:autoSpaceDN w:val="0"/>
        <w:adjustRightInd w:val="0"/>
        <w:spacing w:after="0" w:line="65"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 xml:space="preserve">Правильные и неправильные глаголы в </w:t>
      </w:r>
      <w:r>
        <w:rPr>
          <w:rFonts w:ascii="Times New Roman" w:hAnsi="Times New Roman"/>
          <w:sz w:val="28"/>
          <w:szCs w:val="28"/>
        </w:rPr>
        <w:t>Present</w:t>
      </w:r>
      <w:r w:rsidRPr="00A73063">
        <w:rPr>
          <w:rFonts w:ascii="Times New Roman" w:hAnsi="Times New Roman"/>
          <w:sz w:val="28"/>
          <w:szCs w:val="28"/>
          <w:lang w:val="ru-RU"/>
        </w:rPr>
        <w:t xml:space="preserve">, </w:t>
      </w:r>
      <w:r>
        <w:rPr>
          <w:rFonts w:ascii="Times New Roman" w:hAnsi="Times New Roman"/>
          <w:sz w:val="28"/>
          <w:szCs w:val="28"/>
        </w:rPr>
        <w:t>Future</w:t>
      </w:r>
      <w:r w:rsidRPr="00A73063">
        <w:rPr>
          <w:rFonts w:ascii="Times New Roman" w:hAnsi="Times New Roman"/>
          <w:sz w:val="28"/>
          <w:szCs w:val="28"/>
          <w:lang w:val="ru-RU"/>
        </w:rPr>
        <w:t xml:space="preserve">, </w:t>
      </w:r>
      <w:r>
        <w:rPr>
          <w:rFonts w:ascii="Times New Roman" w:hAnsi="Times New Roman"/>
          <w:sz w:val="28"/>
          <w:szCs w:val="28"/>
        </w:rPr>
        <w:t>Past</w:t>
      </w:r>
      <w:r w:rsidRPr="00A73063">
        <w:rPr>
          <w:rFonts w:ascii="Times New Roman" w:hAnsi="Times New Roman"/>
          <w:sz w:val="28"/>
          <w:szCs w:val="28"/>
          <w:lang w:val="ru-RU"/>
        </w:rPr>
        <w:t xml:space="preserve"> </w:t>
      </w:r>
      <w:r>
        <w:rPr>
          <w:rFonts w:ascii="Times New Roman" w:hAnsi="Times New Roman"/>
          <w:sz w:val="28"/>
          <w:szCs w:val="28"/>
        </w:rPr>
        <w:t>Simple</w:t>
      </w:r>
      <w:r w:rsidRPr="00A73063">
        <w:rPr>
          <w:rFonts w:ascii="Times New Roman" w:hAnsi="Times New Roman"/>
          <w:sz w:val="28"/>
          <w:szCs w:val="28"/>
          <w:lang w:val="ru-RU"/>
        </w:rPr>
        <w:t xml:space="preserve"> (</w:t>
      </w:r>
      <w:r>
        <w:rPr>
          <w:rFonts w:ascii="Times New Roman" w:hAnsi="Times New Roman"/>
          <w:sz w:val="28"/>
          <w:szCs w:val="28"/>
        </w:rPr>
        <w:t>Indefinite</w:t>
      </w:r>
      <w:r w:rsidRPr="00A73063">
        <w:rPr>
          <w:rFonts w:ascii="Times New Roman" w:hAnsi="Times New Roman"/>
          <w:sz w:val="28"/>
          <w:szCs w:val="28"/>
          <w:lang w:val="ru-RU"/>
        </w:rPr>
        <w:t>).</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9" w:lineRule="auto"/>
        <w:jc w:val="both"/>
        <w:rPr>
          <w:rFonts w:ascii="Times New Roman" w:hAnsi="Times New Roman"/>
          <w:sz w:val="24"/>
          <w:szCs w:val="24"/>
          <w:lang w:val="ru-RU"/>
        </w:rPr>
      </w:pPr>
      <w:r w:rsidRPr="00A73063">
        <w:rPr>
          <w:rFonts w:ascii="Times New Roman" w:hAnsi="Times New Roman"/>
          <w:sz w:val="28"/>
          <w:szCs w:val="28"/>
          <w:lang w:val="ru-RU"/>
        </w:rPr>
        <w:t xml:space="preserve">Неопределённая форма глагола. Глагол-связка </w:t>
      </w:r>
      <w:r>
        <w:rPr>
          <w:rFonts w:ascii="Times New Roman" w:hAnsi="Times New Roman"/>
          <w:sz w:val="28"/>
          <w:szCs w:val="28"/>
        </w:rPr>
        <w:t>to</w:t>
      </w:r>
      <w:r w:rsidRPr="00A73063">
        <w:rPr>
          <w:rFonts w:ascii="Times New Roman" w:hAnsi="Times New Roman"/>
          <w:sz w:val="28"/>
          <w:szCs w:val="28"/>
          <w:lang w:val="ru-RU"/>
        </w:rPr>
        <w:t xml:space="preserve"> </w:t>
      </w:r>
      <w:r>
        <w:rPr>
          <w:rFonts w:ascii="Times New Roman" w:hAnsi="Times New Roman"/>
          <w:sz w:val="28"/>
          <w:szCs w:val="28"/>
        </w:rPr>
        <w:t>be</w:t>
      </w:r>
      <w:r w:rsidRPr="00A73063">
        <w:rPr>
          <w:rFonts w:ascii="Times New Roman" w:hAnsi="Times New Roman"/>
          <w:sz w:val="28"/>
          <w:szCs w:val="28"/>
          <w:lang w:val="ru-RU"/>
        </w:rPr>
        <w:t xml:space="preserve">. </w:t>
      </w:r>
      <w:r>
        <w:rPr>
          <w:rFonts w:ascii="Times New Roman" w:hAnsi="Times New Roman"/>
          <w:sz w:val="28"/>
          <w:szCs w:val="28"/>
        </w:rPr>
        <w:t xml:space="preserve">Модальные глаголы can, may, must, </w:t>
      </w:r>
      <w:r>
        <w:rPr>
          <w:rFonts w:ascii="Times New Roman" w:hAnsi="Times New Roman"/>
          <w:i/>
          <w:iCs/>
          <w:sz w:val="28"/>
          <w:szCs w:val="28"/>
        </w:rPr>
        <w:t>have to</w:t>
      </w:r>
      <w:r>
        <w:rPr>
          <w:rFonts w:ascii="Times New Roman" w:hAnsi="Times New Roman"/>
          <w:sz w:val="28"/>
          <w:szCs w:val="28"/>
        </w:rPr>
        <w:t xml:space="preserve">. </w:t>
      </w:r>
      <w:r w:rsidRPr="00A73063">
        <w:rPr>
          <w:rFonts w:ascii="Times New Roman" w:hAnsi="Times New Roman"/>
          <w:sz w:val="28"/>
          <w:szCs w:val="28"/>
          <w:lang w:val="ru-RU"/>
        </w:rPr>
        <w:t xml:space="preserve">Глагольные конструкции </w:t>
      </w:r>
      <w:r>
        <w:rPr>
          <w:rFonts w:ascii="Times New Roman" w:hAnsi="Times New Roman"/>
          <w:sz w:val="28"/>
          <w:szCs w:val="28"/>
        </w:rPr>
        <w:t>I</w:t>
      </w:r>
      <w:r w:rsidRPr="00A73063">
        <w:rPr>
          <w:rFonts w:ascii="Times New Roman" w:hAnsi="Times New Roman"/>
          <w:sz w:val="28"/>
          <w:szCs w:val="28"/>
          <w:lang w:val="ru-RU"/>
        </w:rPr>
        <w:t>’</w:t>
      </w:r>
      <w:r>
        <w:rPr>
          <w:rFonts w:ascii="Times New Roman" w:hAnsi="Times New Roman"/>
          <w:sz w:val="28"/>
          <w:szCs w:val="28"/>
        </w:rPr>
        <w:t>d</w:t>
      </w:r>
      <w:r w:rsidRPr="00A73063">
        <w:rPr>
          <w:rFonts w:ascii="Times New Roman" w:hAnsi="Times New Roman"/>
          <w:sz w:val="28"/>
          <w:szCs w:val="28"/>
          <w:lang w:val="ru-RU"/>
        </w:rPr>
        <w:t xml:space="preserve"> </w:t>
      </w:r>
      <w:r>
        <w:rPr>
          <w:rFonts w:ascii="Times New Roman" w:hAnsi="Times New Roman"/>
          <w:sz w:val="28"/>
          <w:szCs w:val="28"/>
        </w:rPr>
        <w:t>like</w:t>
      </w:r>
      <w:r w:rsidRPr="00A73063">
        <w:rPr>
          <w:rFonts w:ascii="Times New Roman" w:hAnsi="Times New Roman"/>
          <w:sz w:val="28"/>
          <w:szCs w:val="28"/>
          <w:lang w:val="ru-RU"/>
        </w:rPr>
        <w:t xml:space="preserve"> </w:t>
      </w:r>
      <w:r>
        <w:rPr>
          <w:rFonts w:ascii="Times New Roman" w:hAnsi="Times New Roman"/>
          <w:sz w:val="28"/>
          <w:szCs w:val="28"/>
        </w:rPr>
        <w:t>to</w:t>
      </w:r>
      <w:r w:rsidRPr="00A73063">
        <w:rPr>
          <w:rFonts w:ascii="Times New Roman" w:hAnsi="Times New Roman"/>
          <w:sz w:val="28"/>
          <w:szCs w:val="28"/>
          <w:lang w:val="ru-RU"/>
        </w:rPr>
        <w:t xml:space="preserve"> </w:t>
      </w:r>
      <w:r>
        <w:rPr>
          <w:rFonts w:ascii="Symbol" w:hAnsi="Symbol" w:cs="Symbol"/>
          <w:sz w:val="28"/>
          <w:szCs w:val="28"/>
        </w:rPr>
        <w:t></w:t>
      </w:r>
      <w:r w:rsidRPr="00A73063">
        <w:rPr>
          <w:rFonts w:ascii="Times New Roman" w:hAnsi="Times New Roman"/>
          <w:sz w:val="28"/>
          <w:szCs w:val="28"/>
          <w:lang w:val="ru-RU"/>
        </w:rPr>
        <w:t>. Существительные в единственном и множественном числе (образованные по правилу и исключения),</w:t>
      </w:r>
    </w:p>
    <w:p w:rsidR="009B28A4" w:rsidRPr="00A73063" w:rsidRDefault="009B28A4">
      <w:pPr>
        <w:widowControl w:val="0"/>
        <w:autoSpaceDE w:val="0"/>
        <w:autoSpaceDN w:val="0"/>
        <w:adjustRightInd w:val="0"/>
        <w:spacing w:after="0" w:line="21" w:lineRule="exact"/>
        <w:rPr>
          <w:rFonts w:ascii="Times New Roman" w:hAnsi="Times New Roman"/>
          <w:sz w:val="24"/>
          <w:szCs w:val="24"/>
          <w:lang w:val="ru-RU"/>
        </w:rPr>
      </w:pPr>
    </w:p>
    <w:p w:rsidR="004B3B05" w:rsidRDefault="004B3B05" w:rsidP="004B3B05">
      <w:pPr>
        <w:widowControl w:val="0"/>
        <w:tabs>
          <w:tab w:val="left" w:pos="2320"/>
        </w:tabs>
        <w:autoSpaceDE w:val="0"/>
        <w:autoSpaceDN w:val="0"/>
        <w:adjustRightInd w:val="0"/>
        <w:spacing w:after="0" w:line="240" w:lineRule="auto"/>
        <w:jc w:val="right"/>
        <w:rPr>
          <w:rFonts w:ascii="Times New Roman" w:hAnsi="Times New Roman"/>
          <w:sz w:val="28"/>
          <w:szCs w:val="28"/>
          <w:lang w:val="ru-RU"/>
        </w:rPr>
      </w:pPr>
      <w:r w:rsidRPr="004B3B05">
        <w:rPr>
          <w:rFonts w:ascii="Times New Roman" w:hAnsi="Times New Roman"/>
          <w:sz w:val="24"/>
          <w:szCs w:val="28"/>
          <w:lang w:val="ru-RU"/>
        </w:rPr>
        <w:t>140</w:t>
      </w:r>
    </w:p>
    <w:p w:rsidR="009B28A4" w:rsidRPr="00A73063" w:rsidRDefault="00FB0289" w:rsidP="004B3B05">
      <w:pPr>
        <w:widowControl w:val="0"/>
        <w:tabs>
          <w:tab w:val="left" w:pos="2320"/>
        </w:tabs>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lastRenderedPageBreak/>
        <w:t>существительные</w:t>
      </w:r>
      <w:r w:rsidRPr="00A73063">
        <w:rPr>
          <w:rFonts w:ascii="Times New Roman" w:hAnsi="Times New Roman"/>
          <w:sz w:val="24"/>
          <w:szCs w:val="24"/>
          <w:lang w:val="ru-RU"/>
        </w:rPr>
        <w:tab/>
      </w:r>
      <w:r w:rsidRPr="00A73063">
        <w:rPr>
          <w:rFonts w:ascii="Times New Roman" w:hAnsi="Times New Roman"/>
          <w:sz w:val="28"/>
          <w:szCs w:val="28"/>
          <w:lang w:val="ru-RU"/>
        </w:rPr>
        <w:t>с  неопределённым,  определённым  и  нулевым  артиклем.</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Притяжательный падеж имён существительных.</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Прилагательные в положительной, сравнительной и превосходной степени,</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образованные по правилам и исключения.</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Местоимения:    личные    (в   именительном   и   объектном   падежах),</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притяжательные,    вопросительные,    указательные    (</w:t>
      </w:r>
      <w:r>
        <w:rPr>
          <w:rFonts w:ascii="Times New Roman" w:hAnsi="Times New Roman"/>
          <w:sz w:val="28"/>
          <w:szCs w:val="28"/>
        </w:rPr>
        <w:t>this</w:t>
      </w:r>
      <w:r w:rsidRPr="00A73063">
        <w:rPr>
          <w:rFonts w:ascii="Times New Roman" w:hAnsi="Times New Roman"/>
          <w:sz w:val="28"/>
          <w:szCs w:val="28"/>
          <w:lang w:val="ru-RU"/>
        </w:rPr>
        <w:t>/</w:t>
      </w:r>
      <w:r>
        <w:rPr>
          <w:rFonts w:ascii="Times New Roman" w:hAnsi="Times New Roman"/>
          <w:sz w:val="28"/>
          <w:szCs w:val="28"/>
        </w:rPr>
        <w:t>these</w:t>
      </w:r>
      <w:r w:rsidRPr="00A73063">
        <w:rPr>
          <w:rFonts w:ascii="Times New Roman" w:hAnsi="Times New Roman"/>
          <w:sz w:val="28"/>
          <w:szCs w:val="28"/>
          <w:lang w:val="ru-RU"/>
        </w:rPr>
        <w:t xml:space="preserve">,    </w:t>
      </w:r>
      <w:r>
        <w:rPr>
          <w:rFonts w:ascii="Times New Roman" w:hAnsi="Times New Roman"/>
          <w:sz w:val="28"/>
          <w:szCs w:val="28"/>
        </w:rPr>
        <w:t>that</w:t>
      </w:r>
      <w:r w:rsidRPr="00A73063">
        <w:rPr>
          <w:rFonts w:ascii="Times New Roman" w:hAnsi="Times New Roman"/>
          <w:sz w:val="28"/>
          <w:szCs w:val="28"/>
          <w:lang w:val="ru-RU"/>
        </w:rPr>
        <w:t>/</w:t>
      </w:r>
      <w:r>
        <w:rPr>
          <w:rFonts w:ascii="Times New Roman" w:hAnsi="Times New Roman"/>
          <w:sz w:val="28"/>
          <w:szCs w:val="28"/>
        </w:rPr>
        <w:t>those</w:t>
      </w:r>
      <w:r w:rsidRPr="00A73063">
        <w:rPr>
          <w:rFonts w:ascii="Times New Roman" w:hAnsi="Times New Roman"/>
          <w:sz w:val="28"/>
          <w:szCs w:val="28"/>
          <w:lang w:val="ru-RU"/>
        </w:rPr>
        <w:t>),</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i/>
          <w:iCs/>
          <w:sz w:val="28"/>
          <w:szCs w:val="28"/>
          <w:lang w:val="ru-RU"/>
        </w:rPr>
        <w:t>неопределённые (</w:t>
      </w:r>
      <w:r>
        <w:rPr>
          <w:rFonts w:ascii="Times New Roman" w:hAnsi="Times New Roman"/>
          <w:i/>
          <w:iCs/>
          <w:sz w:val="28"/>
          <w:szCs w:val="28"/>
        </w:rPr>
        <w:t>some</w:t>
      </w:r>
      <w:r w:rsidRPr="00A73063">
        <w:rPr>
          <w:rFonts w:ascii="Times New Roman" w:hAnsi="Times New Roman"/>
          <w:i/>
          <w:iCs/>
          <w:sz w:val="28"/>
          <w:szCs w:val="28"/>
          <w:lang w:val="ru-RU"/>
        </w:rPr>
        <w:t xml:space="preserve">, </w:t>
      </w:r>
      <w:r>
        <w:rPr>
          <w:rFonts w:ascii="Times New Roman" w:hAnsi="Times New Roman"/>
          <w:i/>
          <w:iCs/>
          <w:sz w:val="28"/>
          <w:szCs w:val="28"/>
        </w:rPr>
        <w:t>any</w:t>
      </w:r>
      <w:r w:rsidRPr="00A73063">
        <w:rPr>
          <w:rFonts w:ascii="Times New Roman" w:hAnsi="Times New Roman"/>
          <w:i/>
          <w:iCs/>
          <w:sz w:val="28"/>
          <w:szCs w:val="28"/>
          <w:lang w:val="ru-RU"/>
        </w:rPr>
        <w:t xml:space="preserve"> — некоторые случаи употребления).</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9B28A4" w:rsidRDefault="00FB0289">
      <w:pPr>
        <w:widowControl w:val="0"/>
        <w:autoSpaceDE w:val="0"/>
        <w:autoSpaceDN w:val="0"/>
        <w:adjustRightInd w:val="0"/>
        <w:spacing w:after="0" w:line="240" w:lineRule="auto"/>
        <w:ind w:left="560"/>
        <w:rPr>
          <w:rFonts w:ascii="Times New Roman" w:hAnsi="Times New Roman"/>
          <w:sz w:val="24"/>
          <w:szCs w:val="24"/>
        </w:rPr>
      </w:pPr>
      <w:r>
        <w:rPr>
          <w:rFonts w:ascii="Times New Roman" w:hAnsi="Times New Roman"/>
          <w:i/>
          <w:iCs/>
          <w:sz w:val="28"/>
          <w:szCs w:val="28"/>
        </w:rPr>
        <w:t>Наречия  времени  (yesterday,  tomorrow,  never,  usually,  often,  sometimes).</w:t>
      </w:r>
    </w:p>
    <w:p w:rsidR="009B28A4" w:rsidRDefault="009B28A4">
      <w:pPr>
        <w:widowControl w:val="0"/>
        <w:autoSpaceDE w:val="0"/>
        <w:autoSpaceDN w:val="0"/>
        <w:adjustRightInd w:val="0"/>
        <w:spacing w:after="0" w:line="160" w:lineRule="exact"/>
        <w:rPr>
          <w:rFonts w:ascii="Times New Roman" w:hAnsi="Times New Roman"/>
          <w:sz w:val="24"/>
          <w:szCs w:val="24"/>
        </w:rPr>
      </w:pPr>
    </w:p>
    <w:p w:rsidR="009B28A4" w:rsidRDefault="00FB0289">
      <w:pPr>
        <w:widowControl w:val="0"/>
        <w:autoSpaceDE w:val="0"/>
        <w:autoSpaceDN w:val="0"/>
        <w:adjustRightInd w:val="0"/>
        <w:spacing w:after="0" w:line="239" w:lineRule="auto"/>
        <w:rPr>
          <w:rFonts w:ascii="Times New Roman" w:hAnsi="Times New Roman"/>
          <w:sz w:val="24"/>
          <w:szCs w:val="24"/>
        </w:rPr>
      </w:pPr>
      <w:r>
        <w:rPr>
          <w:rFonts w:ascii="Times New Roman" w:hAnsi="Times New Roman"/>
          <w:i/>
          <w:iCs/>
          <w:sz w:val="28"/>
          <w:szCs w:val="28"/>
        </w:rPr>
        <w:t>Наречия степени (much, little, very).</w:t>
      </w:r>
    </w:p>
    <w:p w:rsidR="009B28A4" w:rsidRDefault="009B28A4">
      <w:pPr>
        <w:widowControl w:val="0"/>
        <w:autoSpaceDE w:val="0"/>
        <w:autoSpaceDN w:val="0"/>
        <w:adjustRightInd w:val="0"/>
        <w:spacing w:after="0" w:line="162" w:lineRule="exact"/>
        <w:rPr>
          <w:rFonts w:ascii="Times New Roman" w:hAnsi="Times New Roman"/>
          <w:sz w:val="24"/>
          <w:szCs w:val="24"/>
        </w:rPr>
      </w:pPr>
    </w:p>
    <w:p w:rsidR="009B28A4" w:rsidRPr="00A73063" w:rsidRDefault="00FB0289">
      <w:pPr>
        <w:widowControl w:val="0"/>
        <w:autoSpaceDE w:val="0"/>
        <w:autoSpaceDN w:val="0"/>
        <w:adjustRightInd w:val="0"/>
        <w:spacing w:after="0" w:line="239" w:lineRule="auto"/>
        <w:ind w:left="560"/>
        <w:rPr>
          <w:rFonts w:ascii="Times New Roman" w:hAnsi="Times New Roman"/>
          <w:sz w:val="24"/>
          <w:szCs w:val="24"/>
          <w:lang w:val="ru-RU"/>
        </w:rPr>
      </w:pPr>
      <w:r w:rsidRPr="00A73063">
        <w:rPr>
          <w:rFonts w:ascii="Times New Roman" w:hAnsi="Times New Roman"/>
          <w:sz w:val="28"/>
          <w:szCs w:val="28"/>
          <w:lang w:val="ru-RU"/>
        </w:rPr>
        <w:t>Количественные числительные (до 100), порядковые числительные (до 30).</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Default="00FB0289">
      <w:pPr>
        <w:widowControl w:val="0"/>
        <w:autoSpaceDE w:val="0"/>
        <w:autoSpaceDN w:val="0"/>
        <w:adjustRightInd w:val="0"/>
        <w:spacing w:after="0" w:line="239" w:lineRule="auto"/>
        <w:ind w:left="560"/>
        <w:rPr>
          <w:rFonts w:ascii="Times New Roman" w:hAnsi="Times New Roman"/>
          <w:sz w:val="24"/>
          <w:szCs w:val="24"/>
        </w:rPr>
      </w:pPr>
      <w:r>
        <w:rPr>
          <w:rFonts w:ascii="Times New Roman" w:hAnsi="Times New Roman"/>
          <w:sz w:val="28"/>
          <w:szCs w:val="28"/>
        </w:rPr>
        <w:t>Наиболее употребительные предлоги: in, on, at, into, to, from, of, with.</w:t>
      </w:r>
    </w:p>
    <w:p w:rsidR="009B28A4" w:rsidRPr="00E40329" w:rsidRDefault="009B28A4">
      <w:pPr>
        <w:widowControl w:val="0"/>
        <w:autoSpaceDE w:val="0"/>
        <w:autoSpaceDN w:val="0"/>
        <w:adjustRightInd w:val="0"/>
        <w:spacing w:after="0" w:line="200" w:lineRule="exact"/>
        <w:rPr>
          <w:rFonts w:ascii="Times New Roman" w:hAnsi="Times New Roman"/>
          <w:sz w:val="24"/>
          <w:szCs w:val="24"/>
        </w:rPr>
      </w:pPr>
    </w:p>
    <w:p w:rsidR="009B28A4" w:rsidRDefault="009B28A4">
      <w:pPr>
        <w:widowControl w:val="0"/>
        <w:autoSpaceDE w:val="0"/>
        <w:autoSpaceDN w:val="0"/>
        <w:adjustRightInd w:val="0"/>
        <w:spacing w:after="0" w:line="250" w:lineRule="exact"/>
        <w:rPr>
          <w:rFonts w:ascii="Times New Roman" w:hAnsi="Times New Roman"/>
          <w:sz w:val="24"/>
          <w:szCs w:val="24"/>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i/>
          <w:iCs/>
          <w:sz w:val="28"/>
          <w:szCs w:val="28"/>
          <w:lang w:val="ru-RU"/>
        </w:rPr>
        <w:t>Социокультурная осведомлённость</w:t>
      </w:r>
    </w:p>
    <w:p w:rsidR="009B28A4" w:rsidRPr="00A73063" w:rsidRDefault="009B28A4">
      <w:pPr>
        <w:widowControl w:val="0"/>
        <w:autoSpaceDE w:val="0"/>
        <w:autoSpaceDN w:val="0"/>
        <w:adjustRightInd w:val="0"/>
        <w:spacing w:after="0" w:line="22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3" w:lineRule="auto"/>
        <w:ind w:firstLine="566"/>
        <w:jc w:val="both"/>
        <w:rPr>
          <w:rFonts w:ascii="Times New Roman" w:hAnsi="Times New Roman"/>
          <w:sz w:val="24"/>
          <w:szCs w:val="24"/>
          <w:lang w:val="ru-RU"/>
        </w:rPr>
      </w:pPr>
      <w:r w:rsidRPr="00A73063">
        <w:rPr>
          <w:rFonts w:ascii="Times New Roman" w:hAnsi="Times New Roman"/>
          <w:sz w:val="28"/>
          <w:szCs w:val="28"/>
          <w:lang w:val="ru-RU"/>
        </w:rPr>
        <w:t>В процессе обучения иностранному языку в начальной школе обучающиеся знакомятся: с названиями стран изучаемого языка; некоторыми литературными персонажами популярных детских произведений; сюжетами некоторых популярных сказок, а также небольшими произведениями детского фольклора</w:t>
      </w:r>
    </w:p>
    <w:p w:rsidR="009B28A4" w:rsidRPr="00A73063" w:rsidRDefault="009B28A4">
      <w:pPr>
        <w:widowControl w:val="0"/>
        <w:autoSpaceDE w:val="0"/>
        <w:autoSpaceDN w:val="0"/>
        <w:adjustRightInd w:val="0"/>
        <w:spacing w:after="0" w:line="89"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jc w:val="both"/>
        <w:rPr>
          <w:rFonts w:ascii="Times New Roman" w:hAnsi="Times New Roman"/>
          <w:sz w:val="24"/>
          <w:szCs w:val="24"/>
          <w:lang w:val="ru-RU"/>
        </w:rPr>
      </w:pPr>
      <w:r w:rsidRPr="00A73063">
        <w:rPr>
          <w:rFonts w:ascii="Times New Roman" w:hAnsi="Times New Roman"/>
          <w:sz w:val="28"/>
          <w:szCs w:val="28"/>
          <w:lang w:val="ru-RU"/>
        </w:rPr>
        <w:t>(стихами, песнями) на иностранном языке; элементарными формами речевого и неречевого поведения, принятого в странах изучаемого языка.</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54"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560"/>
        <w:rPr>
          <w:rFonts w:ascii="Times New Roman" w:hAnsi="Times New Roman"/>
          <w:sz w:val="24"/>
          <w:szCs w:val="24"/>
          <w:lang w:val="ru-RU"/>
        </w:rPr>
      </w:pPr>
      <w:r w:rsidRPr="00A73063">
        <w:rPr>
          <w:rFonts w:ascii="Times New Roman" w:hAnsi="Times New Roman"/>
          <w:b/>
          <w:bCs/>
          <w:i/>
          <w:iCs/>
          <w:sz w:val="28"/>
          <w:szCs w:val="28"/>
          <w:lang w:val="ru-RU"/>
        </w:rPr>
        <w:t>Общеучебные умения и универсальные учебные действия</w:t>
      </w:r>
    </w:p>
    <w:p w:rsidR="009B28A4" w:rsidRPr="00A73063" w:rsidRDefault="009B28A4">
      <w:pPr>
        <w:widowControl w:val="0"/>
        <w:autoSpaceDE w:val="0"/>
        <w:autoSpaceDN w:val="0"/>
        <w:adjustRightInd w:val="0"/>
        <w:spacing w:after="0" w:line="155" w:lineRule="exact"/>
        <w:rPr>
          <w:rFonts w:ascii="Times New Roman" w:hAnsi="Times New Roman"/>
          <w:sz w:val="24"/>
          <w:szCs w:val="24"/>
          <w:lang w:val="ru-RU"/>
        </w:rPr>
      </w:pPr>
    </w:p>
    <w:p w:rsidR="009B28A4" w:rsidRPr="00A73063" w:rsidRDefault="00FB0289" w:rsidP="00F41FFD">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В процессе изучения курса «Иностранный язык» младшие школьники:</w:t>
      </w:r>
    </w:p>
    <w:p w:rsidR="009B28A4" w:rsidRPr="00A73063" w:rsidRDefault="009B28A4" w:rsidP="00F41FFD">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FB0289" w:rsidP="00F41FFD">
      <w:pPr>
        <w:widowControl w:val="0"/>
        <w:autoSpaceDE w:val="0"/>
        <w:autoSpaceDN w:val="0"/>
        <w:adjustRightInd w:val="0"/>
        <w:spacing w:after="0" w:line="240" w:lineRule="auto"/>
        <w:rPr>
          <w:rFonts w:ascii="Times New Roman" w:hAnsi="Times New Roman"/>
          <w:sz w:val="24"/>
          <w:szCs w:val="24"/>
          <w:lang w:val="ru-RU"/>
        </w:rPr>
      </w:pPr>
      <w:bookmarkStart w:id="141" w:name="page303"/>
      <w:bookmarkEnd w:id="141"/>
      <w:r w:rsidRPr="00A73063">
        <w:rPr>
          <w:rFonts w:ascii="Times New Roman" w:hAnsi="Times New Roman"/>
          <w:sz w:val="28"/>
          <w:szCs w:val="28"/>
          <w:lang w:val="ru-RU"/>
        </w:rPr>
        <w:t>• совершенствуют   приёмы   работы   с   текстом,   опираясь   на   умения,</w:t>
      </w:r>
    </w:p>
    <w:p w:rsidR="009B28A4" w:rsidRPr="00A73063" w:rsidRDefault="009B28A4" w:rsidP="00F41FFD">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rsidP="00F41FFD">
      <w:pPr>
        <w:widowControl w:val="0"/>
        <w:overflowPunct w:val="0"/>
        <w:autoSpaceDE w:val="0"/>
        <w:autoSpaceDN w:val="0"/>
        <w:adjustRightInd w:val="0"/>
        <w:spacing w:after="0" w:line="335" w:lineRule="auto"/>
        <w:jc w:val="both"/>
        <w:rPr>
          <w:rFonts w:ascii="Times New Roman" w:hAnsi="Times New Roman"/>
          <w:sz w:val="24"/>
          <w:szCs w:val="24"/>
          <w:lang w:val="ru-RU"/>
        </w:rPr>
      </w:pPr>
      <w:r w:rsidRPr="00A73063">
        <w:rPr>
          <w:rFonts w:ascii="Times New Roman" w:hAnsi="Times New Roman"/>
          <w:sz w:val="28"/>
          <w:szCs w:val="28"/>
          <w:lang w:val="ru-RU"/>
        </w:rPr>
        <w:t>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т.·п.);</w:t>
      </w:r>
    </w:p>
    <w:p w:rsidR="009B28A4" w:rsidRPr="00A73063" w:rsidRDefault="009B28A4" w:rsidP="00F41FFD">
      <w:pPr>
        <w:widowControl w:val="0"/>
        <w:autoSpaceDE w:val="0"/>
        <w:autoSpaceDN w:val="0"/>
        <w:adjustRightInd w:val="0"/>
        <w:spacing w:after="0" w:line="36" w:lineRule="exact"/>
        <w:rPr>
          <w:rFonts w:ascii="Times New Roman" w:hAnsi="Times New Roman"/>
          <w:sz w:val="24"/>
          <w:szCs w:val="24"/>
          <w:lang w:val="ru-RU"/>
        </w:rPr>
      </w:pPr>
    </w:p>
    <w:p w:rsidR="009B28A4" w:rsidRPr="00A73063" w:rsidRDefault="00FB0289" w:rsidP="00F41FFD">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 овладевают  более  разнообразными  приёмами  раскрытия  значения  слова,</w:t>
      </w:r>
    </w:p>
    <w:p w:rsidR="009B28A4" w:rsidRPr="00A73063" w:rsidRDefault="009B28A4" w:rsidP="00F41FFD">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rsidP="00F41FFD">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используя словообразовательные элементы; синонимы, антонимы; контекст;</w:t>
      </w:r>
    </w:p>
    <w:p w:rsidR="009B28A4" w:rsidRPr="00A73063" w:rsidRDefault="009B28A4" w:rsidP="00F41FFD">
      <w:pPr>
        <w:widowControl w:val="0"/>
        <w:autoSpaceDE w:val="0"/>
        <w:autoSpaceDN w:val="0"/>
        <w:adjustRightInd w:val="0"/>
        <w:spacing w:after="0" w:line="226" w:lineRule="exact"/>
        <w:rPr>
          <w:rFonts w:ascii="Times New Roman" w:hAnsi="Times New Roman"/>
          <w:sz w:val="24"/>
          <w:szCs w:val="24"/>
          <w:lang w:val="ru-RU"/>
        </w:rPr>
      </w:pPr>
    </w:p>
    <w:p w:rsidR="00F639C3" w:rsidRDefault="00FB0289" w:rsidP="00F41FFD">
      <w:pPr>
        <w:widowControl w:val="0"/>
        <w:numPr>
          <w:ilvl w:val="0"/>
          <w:numId w:val="237"/>
        </w:numPr>
        <w:tabs>
          <w:tab w:val="clear" w:pos="720"/>
          <w:tab w:val="num" w:pos="702"/>
        </w:tabs>
        <w:overflowPunct w:val="0"/>
        <w:autoSpaceDE w:val="0"/>
        <w:autoSpaceDN w:val="0"/>
        <w:adjustRightInd w:val="0"/>
        <w:spacing w:after="0" w:line="335" w:lineRule="auto"/>
        <w:ind w:left="0" w:firstLine="0"/>
        <w:jc w:val="both"/>
        <w:rPr>
          <w:rFonts w:ascii="Times New Roman" w:hAnsi="Times New Roman"/>
          <w:sz w:val="28"/>
          <w:szCs w:val="28"/>
          <w:lang w:val="ru-RU"/>
        </w:rPr>
      </w:pPr>
      <w:r w:rsidRPr="00A73063">
        <w:rPr>
          <w:rFonts w:ascii="Times New Roman" w:hAnsi="Times New Roman"/>
          <w:sz w:val="28"/>
          <w:szCs w:val="28"/>
          <w:lang w:val="ru-RU"/>
        </w:rPr>
        <w:t>совершенствуют общеречевые коммуникативные умения, например начинать и завершать разговор, используя речевые клише; поддерживать беседу, задавая вопросы и переспрашивая;</w:t>
      </w:r>
    </w:p>
    <w:p w:rsidR="009B28A4" w:rsidRPr="00A73063" w:rsidRDefault="00FB0289" w:rsidP="004B3B05">
      <w:pPr>
        <w:widowControl w:val="0"/>
        <w:overflowPunct w:val="0"/>
        <w:autoSpaceDE w:val="0"/>
        <w:autoSpaceDN w:val="0"/>
        <w:adjustRightInd w:val="0"/>
        <w:spacing w:after="0" w:line="335" w:lineRule="auto"/>
        <w:jc w:val="right"/>
        <w:rPr>
          <w:rFonts w:ascii="Times New Roman" w:hAnsi="Times New Roman"/>
          <w:sz w:val="28"/>
          <w:szCs w:val="28"/>
          <w:lang w:val="ru-RU"/>
        </w:rPr>
      </w:pPr>
      <w:r w:rsidRPr="00A73063">
        <w:rPr>
          <w:rFonts w:ascii="Times New Roman" w:hAnsi="Times New Roman"/>
          <w:sz w:val="28"/>
          <w:szCs w:val="28"/>
          <w:lang w:val="ru-RU"/>
        </w:rPr>
        <w:t xml:space="preserve"> </w:t>
      </w:r>
      <w:r w:rsidR="004B3B05" w:rsidRPr="004B3B05">
        <w:rPr>
          <w:rFonts w:ascii="Times New Roman" w:hAnsi="Times New Roman"/>
          <w:sz w:val="24"/>
          <w:szCs w:val="28"/>
          <w:lang w:val="ru-RU"/>
        </w:rPr>
        <w:t>141</w:t>
      </w:r>
    </w:p>
    <w:p w:rsidR="009B28A4" w:rsidRPr="00A73063" w:rsidRDefault="009B28A4" w:rsidP="00F41FFD">
      <w:pPr>
        <w:widowControl w:val="0"/>
        <w:autoSpaceDE w:val="0"/>
        <w:autoSpaceDN w:val="0"/>
        <w:adjustRightInd w:val="0"/>
        <w:spacing w:after="0" w:line="35" w:lineRule="exact"/>
        <w:rPr>
          <w:rFonts w:ascii="Times New Roman" w:hAnsi="Times New Roman"/>
          <w:sz w:val="28"/>
          <w:szCs w:val="28"/>
          <w:lang w:val="ru-RU"/>
        </w:rPr>
      </w:pPr>
    </w:p>
    <w:p w:rsidR="009B28A4" w:rsidRDefault="00FB0289" w:rsidP="00F41FFD">
      <w:pPr>
        <w:widowControl w:val="0"/>
        <w:numPr>
          <w:ilvl w:val="0"/>
          <w:numId w:val="237"/>
        </w:numPr>
        <w:tabs>
          <w:tab w:val="clear" w:pos="720"/>
          <w:tab w:val="num" w:pos="700"/>
        </w:tabs>
        <w:overflowPunct w:val="0"/>
        <w:autoSpaceDE w:val="0"/>
        <w:autoSpaceDN w:val="0"/>
        <w:adjustRightInd w:val="0"/>
        <w:spacing w:after="0" w:line="240" w:lineRule="auto"/>
        <w:ind w:left="0" w:hanging="140"/>
        <w:jc w:val="both"/>
        <w:rPr>
          <w:rFonts w:ascii="Times New Roman" w:hAnsi="Times New Roman"/>
          <w:sz w:val="28"/>
          <w:szCs w:val="28"/>
        </w:rPr>
      </w:pPr>
      <w:r>
        <w:rPr>
          <w:rFonts w:ascii="Times New Roman" w:hAnsi="Times New Roman"/>
          <w:sz w:val="28"/>
          <w:szCs w:val="28"/>
        </w:rPr>
        <w:lastRenderedPageBreak/>
        <w:t xml:space="preserve">учатся осуществлять самоконтроль, самооценку; </w:t>
      </w:r>
    </w:p>
    <w:p w:rsidR="009B28A4" w:rsidRDefault="009B28A4" w:rsidP="00F41FFD">
      <w:pPr>
        <w:widowControl w:val="0"/>
        <w:autoSpaceDE w:val="0"/>
        <w:autoSpaceDN w:val="0"/>
        <w:adjustRightInd w:val="0"/>
        <w:spacing w:after="0" w:line="161" w:lineRule="exact"/>
        <w:rPr>
          <w:rFonts w:ascii="Times New Roman" w:hAnsi="Times New Roman"/>
          <w:sz w:val="28"/>
          <w:szCs w:val="28"/>
        </w:rPr>
      </w:pPr>
    </w:p>
    <w:p w:rsidR="009B28A4" w:rsidRPr="00A73063" w:rsidRDefault="009B28A4" w:rsidP="00F41FFD">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rsidP="00F41FFD">
      <w:pPr>
        <w:widowControl w:val="0"/>
        <w:overflowPunct w:val="0"/>
        <w:autoSpaceDE w:val="0"/>
        <w:autoSpaceDN w:val="0"/>
        <w:adjustRightInd w:val="0"/>
        <w:spacing w:after="0" w:line="336" w:lineRule="auto"/>
        <w:ind w:firstLine="566"/>
        <w:jc w:val="both"/>
        <w:rPr>
          <w:rFonts w:ascii="Times New Roman" w:hAnsi="Times New Roman"/>
          <w:sz w:val="24"/>
          <w:szCs w:val="24"/>
          <w:lang w:val="ru-RU"/>
        </w:rPr>
      </w:pPr>
      <w:r w:rsidRPr="00A73063">
        <w:rPr>
          <w:rFonts w:ascii="Times New Roman" w:hAnsi="Times New Roman"/>
          <w:sz w:val="28"/>
          <w:szCs w:val="28"/>
          <w:lang w:val="ru-RU"/>
        </w:rPr>
        <w:t>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w:t>
      </w:r>
    </w:p>
    <w:p w:rsidR="009B28A4" w:rsidRPr="00A73063" w:rsidRDefault="009B28A4" w:rsidP="00F41FFD">
      <w:pPr>
        <w:widowControl w:val="0"/>
        <w:autoSpaceDE w:val="0"/>
        <w:autoSpaceDN w:val="0"/>
        <w:adjustRightInd w:val="0"/>
        <w:spacing w:after="0" w:line="32" w:lineRule="exact"/>
        <w:rPr>
          <w:rFonts w:ascii="Times New Roman" w:hAnsi="Times New Roman"/>
          <w:sz w:val="24"/>
          <w:szCs w:val="24"/>
          <w:lang w:val="ru-RU"/>
        </w:rPr>
      </w:pPr>
    </w:p>
    <w:p w:rsidR="009B28A4" w:rsidRPr="00A73063" w:rsidRDefault="00FB0289" w:rsidP="00F41FFD">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b/>
          <w:bCs/>
          <w:sz w:val="28"/>
          <w:szCs w:val="28"/>
          <w:lang w:val="ru-RU"/>
        </w:rPr>
        <w:t xml:space="preserve">не выделяются </w:t>
      </w:r>
      <w:r w:rsidRPr="00A73063">
        <w:rPr>
          <w:rFonts w:ascii="Times New Roman" w:hAnsi="Times New Roman"/>
          <w:sz w:val="28"/>
          <w:szCs w:val="28"/>
          <w:lang w:val="ru-RU"/>
        </w:rPr>
        <w:t>отдельно в тематическом планировании.</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33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2960"/>
        <w:rPr>
          <w:rFonts w:ascii="Times New Roman" w:hAnsi="Times New Roman"/>
          <w:sz w:val="24"/>
          <w:szCs w:val="24"/>
          <w:lang w:val="ru-RU"/>
        </w:rPr>
      </w:pPr>
      <w:r w:rsidRPr="00A73063">
        <w:rPr>
          <w:rFonts w:ascii="Times New Roman" w:hAnsi="Times New Roman"/>
          <w:b/>
          <w:bCs/>
          <w:sz w:val="28"/>
          <w:szCs w:val="28"/>
          <w:lang w:val="ru-RU"/>
        </w:rPr>
        <w:t>2.2.2.4. Математика и информатика</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45"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i/>
          <w:iCs/>
          <w:sz w:val="28"/>
          <w:szCs w:val="28"/>
          <w:lang w:val="ru-RU"/>
        </w:rPr>
        <w:t>Числа и величины</w:t>
      </w:r>
    </w:p>
    <w:p w:rsidR="009B28A4" w:rsidRPr="00A73063" w:rsidRDefault="009B28A4">
      <w:pPr>
        <w:widowControl w:val="0"/>
        <w:autoSpaceDE w:val="0"/>
        <w:autoSpaceDN w:val="0"/>
        <w:adjustRightInd w:val="0"/>
        <w:spacing w:after="0" w:line="219"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ind w:firstLine="566"/>
        <w:jc w:val="both"/>
        <w:rPr>
          <w:rFonts w:ascii="Times New Roman" w:hAnsi="Times New Roman"/>
          <w:sz w:val="24"/>
          <w:szCs w:val="24"/>
          <w:lang w:val="ru-RU"/>
        </w:rPr>
      </w:pPr>
      <w:r w:rsidRPr="00A73063">
        <w:rPr>
          <w:rFonts w:ascii="Times New Roman" w:hAnsi="Times New Roman"/>
          <w:sz w:val="28"/>
          <w:szCs w:val="28"/>
          <w:lang w:val="ru-RU"/>
        </w:rPr>
        <w:t>Счёт предметов. Чтение и запись чисел от нуля до миллиона. Классы и разряды. Представление многозначных чисел в виде суммы разрядных слагаемых.</w:t>
      </w:r>
    </w:p>
    <w:p w:rsidR="009B28A4" w:rsidRPr="00A73063" w:rsidRDefault="009B28A4">
      <w:pPr>
        <w:widowControl w:val="0"/>
        <w:autoSpaceDE w:val="0"/>
        <w:autoSpaceDN w:val="0"/>
        <w:adjustRightInd w:val="0"/>
        <w:spacing w:after="0" w:line="65"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Сравнение и упорядочение чисел, знаки сравнения.</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560"/>
        <w:rPr>
          <w:rFonts w:ascii="Times New Roman" w:hAnsi="Times New Roman"/>
          <w:sz w:val="24"/>
          <w:szCs w:val="24"/>
          <w:lang w:val="ru-RU"/>
        </w:rPr>
      </w:pPr>
      <w:r w:rsidRPr="00A73063">
        <w:rPr>
          <w:rFonts w:ascii="Times New Roman" w:hAnsi="Times New Roman"/>
          <w:sz w:val="28"/>
          <w:szCs w:val="28"/>
          <w:lang w:val="ru-RU"/>
        </w:rPr>
        <w:t>Измерение  величин;  сравнение  и  упорядочение  величин.  Единицы  массы</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(грамм,  килограмм,  центнер,  тонна),  вместимости  (литр),  времени  (секунда,</w:t>
      </w:r>
    </w:p>
    <w:p w:rsidR="009B28A4" w:rsidRPr="00A73063" w:rsidRDefault="009B28A4">
      <w:pPr>
        <w:widowControl w:val="0"/>
        <w:autoSpaceDE w:val="0"/>
        <w:autoSpaceDN w:val="0"/>
        <w:adjustRightInd w:val="0"/>
        <w:spacing w:after="0" w:line="164"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минута, час). Соотношения между единицами измерения однородных величин.</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Сравнение  и  упорядочение  однородных  величин.  Доля  величины  (половина,</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треть, четверть, десятая, сотая, тысячная).</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bookmarkStart w:id="142" w:name="page305"/>
      <w:bookmarkEnd w:id="142"/>
      <w:r w:rsidRPr="00A73063">
        <w:rPr>
          <w:rFonts w:ascii="Times New Roman" w:hAnsi="Times New Roman"/>
          <w:b/>
          <w:bCs/>
          <w:i/>
          <w:iCs/>
          <w:sz w:val="28"/>
          <w:szCs w:val="28"/>
          <w:lang w:val="ru-RU"/>
        </w:rPr>
        <w:t>Арифметические действия</w:t>
      </w:r>
    </w:p>
    <w:p w:rsidR="009B28A4" w:rsidRPr="00A73063" w:rsidRDefault="009B28A4">
      <w:pPr>
        <w:widowControl w:val="0"/>
        <w:autoSpaceDE w:val="0"/>
        <w:autoSpaceDN w:val="0"/>
        <w:adjustRightInd w:val="0"/>
        <w:spacing w:after="0" w:line="219"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ind w:firstLine="566"/>
        <w:jc w:val="both"/>
        <w:rPr>
          <w:rFonts w:ascii="Times New Roman" w:hAnsi="Times New Roman"/>
          <w:sz w:val="24"/>
          <w:szCs w:val="24"/>
          <w:lang w:val="ru-RU"/>
        </w:rPr>
      </w:pPr>
      <w:r w:rsidRPr="00A73063">
        <w:rPr>
          <w:rFonts w:ascii="Times New Roman" w:hAnsi="Times New Roman"/>
          <w:sz w:val="28"/>
          <w:szCs w:val="28"/>
          <w:lang w:val="ru-RU"/>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w:t>
      </w:r>
    </w:p>
    <w:p w:rsidR="009B28A4" w:rsidRPr="00A73063" w:rsidRDefault="009B28A4">
      <w:pPr>
        <w:widowControl w:val="0"/>
        <w:autoSpaceDE w:val="0"/>
        <w:autoSpaceDN w:val="0"/>
        <w:adjustRightInd w:val="0"/>
        <w:spacing w:after="0" w:line="102"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jc w:val="both"/>
        <w:rPr>
          <w:rFonts w:ascii="Times New Roman" w:hAnsi="Times New Roman"/>
          <w:sz w:val="24"/>
          <w:szCs w:val="24"/>
          <w:lang w:val="ru-RU"/>
        </w:rPr>
      </w:pPr>
      <w:r w:rsidRPr="00A73063">
        <w:rPr>
          <w:rFonts w:ascii="Times New Roman" w:hAnsi="Times New Roman"/>
          <w:sz w:val="28"/>
          <w:szCs w:val="28"/>
          <w:lang w:val="ru-RU"/>
        </w:rPr>
        <w:t>Нахождение неизвестного компонента арифметического действия. Деление с остатком.</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ind w:firstLine="566"/>
        <w:jc w:val="both"/>
        <w:rPr>
          <w:rFonts w:ascii="Times New Roman" w:hAnsi="Times New Roman"/>
          <w:sz w:val="24"/>
          <w:szCs w:val="24"/>
          <w:lang w:val="ru-RU"/>
        </w:rPr>
      </w:pPr>
      <w:r w:rsidRPr="00A73063">
        <w:rPr>
          <w:rFonts w:ascii="Times New Roman" w:hAnsi="Times New Roman"/>
          <w:sz w:val="28"/>
          <w:szCs w:val="28"/>
          <w:lang w:val="ru-RU"/>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w:t>
      </w:r>
    </w:p>
    <w:p w:rsidR="009B28A4" w:rsidRPr="00A73063" w:rsidRDefault="009B28A4">
      <w:pPr>
        <w:widowControl w:val="0"/>
        <w:autoSpaceDE w:val="0"/>
        <w:autoSpaceDN w:val="0"/>
        <w:adjustRightInd w:val="0"/>
        <w:spacing w:after="0" w:line="36"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(перестановка и группировка слагаемых в сумме, множителей в произведении;</w:t>
      </w:r>
    </w:p>
    <w:p w:rsidR="009B28A4" w:rsidRPr="00A73063" w:rsidRDefault="009B28A4">
      <w:pPr>
        <w:widowControl w:val="0"/>
        <w:autoSpaceDE w:val="0"/>
        <w:autoSpaceDN w:val="0"/>
        <w:adjustRightInd w:val="0"/>
        <w:spacing w:after="0" w:line="161"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умножение суммы и разности на число).</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firstLine="566"/>
        <w:jc w:val="both"/>
        <w:rPr>
          <w:rFonts w:ascii="Times New Roman" w:hAnsi="Times New Roman"/>
          <w:sz w:val="24"/>
          <w:szCs w:val="24"/>
          <w:lang w:val="ru-RU"/>
        </w:rPr>
      </w:pPr>
      <w:r w:rsidRPr="00A73063">
        <w:rPr>
          <w:rFonts w:ascii="Times New Roman" w:hAnsi="Times New Roman"/>
          <w:sz w:val="28"/>
          <w:szCs w:val="28"/>
          <w:lang w:val="ru-RU"/>
        </w:rPr>
        <w:t>Алгоритмы письменного сложения, вычитания, умножения и деления многозначных чисел.</w:t>
      </w:r>
    </w:p>
    <w:p w:rsidR="009B28A4" w:rsidRPr="00A73063" w:rsidRDefault="009B28A4">
      <w:pPr>
        <w:widowControl w:val="0"/>
        <w:autoSpaceDE w:val="0"/>
        <w:autoSpaceDN w:val="0"/>
        <w:adjustRightInd w:val="0"/>
        <w:spacing w:after="0" w:line="70" w:lineRule="exact"/>
        <w:rPr>
          <w:rFonts w:ascii="Times New Roman" w:hAnsi="Times New Roman"/>
          <w:sz w:val="24"/>
          <w:szCs w:val="24"/>
          <w:lang w:val="ru-RU"/>
        </w:rPr>
      </w:pPr>
    </w:p>
    <w:p w:rsidR="009B28A4" w:rsidRDefault="00FB0289" w:rsidP="004B3B05">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Способы проверки правильности вычислений (алгоритм, обратное действие,</w:t>
      </w:r>
    </w:p>
    <w:p w:rsidR="004B3B05" w:rsidRPr="00A73063" w:rsidRDefault="004B3B05" w:rsidP="004B3B05">
      <w:pPr>
        <w:widowControl w:val="0"/>
        <w:autoSpaceDE w:val="0"/>
        <w:autoSpaceDN w:val="0"/>
        <w:adjustRightInd w:val="0"/>
        <w:spacing w:after="0" w:line="240" w:lineRule="auto"/>
        <w:ind w:left="560"/>
        <w:jc w:val="right"/>
        <w:rPr>
          <w:rFonts w:ascii="Times New Roman" w:hAnsi="Times New Roman"/>
          <w:sz w:val="24"/>
          <w:szCs w:val="24"/>
          <w:lang w:val="ru-RU"/>
        </w:rPr>
      </w:pPr>
      <w:r>
        <w:rPr>
          <w:rFonts w:ascii="Times New Roman" w:hAnsi="Times New Roman"/>
          <w:sz w:val="24"/>
          <w:szCs w:val="24"/>
          <w:lang w:val="ru-RU"/>
        </w:rPr>
        <w:t>142</w:t>
      </w: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lastRenderedPageBreak/>
        <w:t>оценка достоверности, прикидки результата, вычисление на калькуляторе).</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5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i/>
          <w:iCs/>
          <w:sz w:val="28"/>
          <w:szCs w:val="28"/>
          <w:lang w:val="ru-RU"/>
        </w:rPr>
        <w:t>Работа с текстовыми задачами</w:t>
      </w:r>
    </w:p>
    <w:p w:rsidR="009B28A4" w:rsidRPr="00A73063" w:rsidRDefault="009B28A4">
      <w:pPr>
        <w:widowControl w:val="0"/>
        <w:autoSpaceDE w:val="0"/>
        <w:autoSpaceDN w:val="0"/>
        <w:adjustRightInd w:val="0"/>
        <w:spacing w:after="0" w:line="222"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3" w:lineRule="auto"/>
        <w:ind w:firstLine="566"/>
        <w:jc w:val="both"/>
        <w:rPr>
          <w:rFonts w:ascii="Times New Roman" w:hAnsi="Times New Roman"/>
          <w:sz w:val="24"/>
          <w:szCs w:val="24"/>
          <w:lang w:val="ru-RU"/>
        </w:rPr>
      </w:pPr>
      <w:r w:rsidRPr="00A73063">
        <w:rPr>
          <w:rFonts w:ascii="Times New Roman" w:hAnsi="Times New Roman"/>
          <w:sz w:val="28"/>
          <w:szCs w:val="28"/>
          <w:lang w:val="ru-RU"/>
        </w:rPr>
        <w:t>Решение текстовых задач арифметическим способом. Задачи, содержащие отношения «больше (меньше) на</w:t>
      </w:r>
      <w:r>
        <w:rPr>
          <w:rFonts w:ascii="Symbol" w:hAnsi="Symbol" w:cs="Symbol"/>
          <w:sz w:val="28"/>
          <w:szCs w:val="28"/>
        </w:rPr>
        <w:t></w:t>
      </w:r>
      <w:r w:rsidRPr="00A73063">
        <w:rPr>
          <w:rFonts w:ascii="Times New Roman" w:hAnsi="Times New Roman"/>
          <w:sz w:val="28"/>
          <w:szCs w:val="28"/>
          <w:lang w:val="ru-RU"/>
        </w:rPr>
        <w:t>», «больше (меньше) в</w:t>
      </w:r>
      <w:r>
        <w:rPr>
          <w:rFonts w:ascii="Symbol" w:hAnsi="Symbol" w:cs="Symbol"/>
          <w:sz w:val="28"/>
          <w:szCs w:val="28"/>
        </w:rPr>
        <w:t></w:t>
      </w:r>
      <w:r w:rsidRPr="00A73063">
        <w:rPr>
          <w:rFonts w:ascii="Times New Roman" w:hAnsi="Times New Roman"/>
          <w:sz w:val="28"/>
          <w:szCs w:val="28"/>
          <w:lang w:val="ru-RU"/>
        </w:rPr>
        <w:t>». Зависимости между величинами, характеризующими процессы движения, работы, купли-продажи и др. Скорость, время, путь; объём работы, время, производительность труда;</w:t>
      </w:r>
    </w:p>
    <w:p w:rsidR="009B28A4" w:rsidRPr="00A73063" w:rsidRDefault="009B28A4">
      <w:pPr>
        <w:widowControl w:val="0"/>
        <w:autoSpaceDE w:val="0"/>
        <w:autoSpaceDN w:val="0"/>
        <w:adjustRightInd w:val="0"/>
        <w:spacing w:after="0" w:line="9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jc w:val="both"/>
        <w:rPr>
          <w:rFonts w:ascii="Times New Roman" w:hAnsi="Times New Roman"/>
          <w:sz w:val="24"/>
          <w:szCs w:val="24"/>
          <w:lang w:val="ru-RU"/>
        </w:rPr>
      </w:pPr>
      <w:r w:rsidRPr="00A73063">
        <w:rPr>
          <w:rFonts w:ascii="Times New Roman" w:hAnsi="Times New Roman"/>
          <w:sz w:val="28"/>
          <w:szCs w:val="28"/>
          <w:lang w:val="ru-RU"/>
        </w:rPr>
        <w:t>количество товара, его цена и стоимость и др. Планирование хода решения задачи. Представление текста задачи (схема, таблица, диаграмма и другие модели).</w:t>
      </w:r>
    </w:p>
    <w:p w:rsidR="009B28A4" w:rsidRPr="00A73063" w:rsidRDefault="009B28A4">
      <w:pPr>
        <w:widowControl w:val="0"/>
        <w:autoSpaceDE w:val="0"/>
        <w:autoSpaceDN w:val="0"/>
        <w:adjustRightInd w:val="0"/>
        <w:spacing w:after="0" w:line="3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560"/>
        <w:rPr>
          <w:rFonts w:ascii="Times New Roman" w:hAnsi="Times New Roman"/>
          <w:sz w:val="24"/>
          <w:szCs w:val="24"/>
          <w:lang w:val="ru-RU"/>
        </w:rPr>
      </w:pPr>
      <w:r w:rsidRPr="00A73063">
        <w:rPr>
          <w:rFonts w:ascii="Times New Roman" w:hAnsi="Times New Roman"/>
          <w:sz w:val="28"/>
          <w:szCs w:val="28"/>
          <w:lang w:val="ru-RU"/>
        </w:rPr>
        <w:t>Задачи на нахождение доли целого и целого по его доле.</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54"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560"/>
        <w:rPr>
          <w:rFonts w:ascii="Times New Roman" w:hAnsi="Times New Roman"/>
          <w:sz w:val="24"/>
          <w:szCs w:val="24"/>
          <w:lang w:val="ru-RU"/>
        </w:rPr>
      </w:pPr>
      <w:r w:rsidRPr="00A73063">
        <w:rPr>
          <w:rFonts w:ascii="Times New Roman" w:hAnsi="Times New Roman"/>
          <w:b/>
          <w:bCs/>
          <w:i/>
          <w:iCs/>
          <w:sz w:val="28"/>
          <w:szCs w:val="28"/>
          <w:lang w:val="ru-RU"/>
        </w:rPr>
        <w:t>Пространственные отношения. Геометрические фигуры</w:t>
      </w:r>
    </w:p>
    <w:p w:rsidR="009B28A4" w:rsidRPr="00A73063" w:rsidRDefault="009B28A4">
      <w:pPr>
        <w:widowControl w:val="0"/>
        <w:autoSpaceDE w:val="0"/>
        <w:autoSpaceDN w:val="0"/>
        <w:adjustRightInd w:val="0"/>
        <w:spacing w:after="0" w:line="220"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firstLine="566"/>
        <w:jc w:val="both"/>
        <w:rPr>
          <w:rFonts w:ascii="Times New Roman" w:hAnsi="Times New Roman"/>
          <w:sz w:val="24"/>
          <w:szCs w:val="24"/>
          <w:lang w:val="ru-RU"/>
        </w:rPr>
      </w:pPr>
      <w:r w:rsidRPr="00A73063">
        <w:rPr>
          <w:rFonts w:ascii="Times New Roman" w:hAnsi="Times New Roman"/>
          <w:sz w:val="28"/>
          <w:szCs w:val="28"/>
          <w:lang w:val="ru-RU"/>
        </w:rPr>
        <w:t>Взаимное расположение предметов в пространстве и на плоскости (выше— ниже, слева—справа, сверху—снизу, ближе—дальше, между и пр.).</w:t>
      </w:r>
    </w:p>
    <w:p w:rsidR="009B28A4" w:rsidRPr="00A73063" w:rsidRDefault="009B28A4">
      <w:pPr>
        <w:widowControl w:val="0"/>
        <w:autoSpaceDE w:val="0"/>
        <w:autoSpaceDN w:val="0"/>
        <w:adjustRightInd w:val="0"/>
        <w:spacing w:after="0" w:line="67"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Распознавание  и  изображение  геометрических  фигур:  точка,  линия  (кривая,</w:t>
      </w:r>
    </w:p>
    <w:p w:rsidR="00F639C3" w:rsidRDefault="00F639C3">
      <w:pPr>
        <w:widowControl w:val="0"/>
        <w:autoSpaceDE w:val="0"/>
        <w:autoSpaceDN w:val="0"/>
        <w:adjustRightInd w:val="0"/>
        <w:spacing w:after="0" w:line="240" w:lineRule="auto"/>
        <w:rPr>
          <w:rFonts w:ascii="Times New Roman" w:hAnsi="Times New Roman"/>
          <w:sz w:val="28"/>
          <w:szCs w:val="28"/>
          <w:lang w:val="ru-RU"/>
        </w:rPr>
      </w:pPr>
      <w:bookmarkStart w:id="143" w:name="page307"/>
      <w:bookmarkEnd w:id="143"/>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прямая),  отрезок,  ломаная,  угол,  многоугольник,  треугольник,  прямоугольник,</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1" w:lineRule="auto"/>
        <w:jc w:val="both"/>
        <w:rPr>
          <w:rFonts w:ascii="Times New Roman" w:hAnsi="Times New Roman"/>
          <w:sz w:val="24"/>
          <w:szCs w:val="24"/>
          <w:lang w:val="ru-RU"/>
        </w:rPr>
      </w:pPr>
      <w:r w:rsidRPr="00A73063">
        <w:rPr>
          <w:rFonts w:ascii="Times New Roman" w:hAnsi="Times New Roman"/>
          <w:sz w:val="28"/>
          <w:szCs w:val="28"/>
          <w:lang w:val="ru-RU"/>
        </w:rPr>
        <w:t>квадрат, окружность, круг. Использование чертёжных инструментов для выполнения построений. Геометрические формы в окружающем мире.</w:t>
      </w:r>
    </w:p>
    <w:p w:rsidR="009B28A4" w:rsidRPr="00A73063" w:rsidRDefault="009B28A4">
      <w:pPr>
        <w:widowControl w:val="0"/>
        <w:autoSpaceDE w:val="0"/>
        <w:autoSpaceDN w:val="0"/>
        <w:adjustRightInd w:val="0"/>
        <w:spacing w:after="0" w:line="65"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Распознавание и называние: куб, шар, параллелепипед, пирамида, цилиндр, конус.</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i/>
          <w:iCs/>
          <w:sz w:val="28"/>
          <w:szCs w:val="28"/>
          <w:lang w:val="ru-RU"/>
        </w:rPr>
        <w:t>Геометрические величины</w:t>
      </w:r>
    </w:p>
    <w:p w:rsidR="009B28A4" w:rsidRPr="00A73063" w:rsidRDefault="009B28A4">
      <w:pPr>
        <w:widowControl w:val="0"/>
        <w:autoSpaceDE w:val="0"/>
        <w:autoSpaceDN w:val="0"/>
        <w:adjustRightInd w:val="0"/>
        <w:spacing w:after="0" w:line="15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Геометрические  величины  и  их  измерение.  Измерение  длины  отрезка.</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ind w:right="20"/>
        <w:jc w:val="both"/>
        <w:rPr>
          <w:rFonts w:ascii="Times New Roman" w:hAnsi="Times New Roman"/>
          <w:sz w:val="24"/>
          <w:szCs w:val="24"/>
          <w:lang w:val="ru-RU"/>
        </w:rPr>
      </w:pPr>
      <w:r w:rsidRPr="00A73063">
        <w:rPr>
          <w:rFonts w:ascii="Times New Roman" w:hAnsi="Times New Roman"/>
          <w:sz w:val="28"/>
          <w:szCs w:val="28"/>
          <w:lang w:val="ru-RU"/>
        </w:rPr>
        <w:t>Единицы длины (мм, см, дм, м, км). Периметр. Вычисление периметра многоугольника.</w:t>
      </w:r>
    </w:p>
    <w:p w:rsidR="009B28A4" w:rsidRPr="00A73063" w:rsidRDefault="009B28A4">
      <w:pPr>
        <w:widowControl w:val="0"/>
        <w:autoSpaceDE w:val="0"/>
        <w:autoSpaceDN w:val="0"/>
        <w:adjustRightInd w:val="0"/>
        <w:spacing w:after="0" w:line="10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02" w:lineRule="auto"/>
        <w:ind w:firstLine="566"/>
        <w:jc w:val="both"/>
        <w:rPr>
          <w:rFonts w:ascii="Times New Roman" w:hAnsi="Times New Roman"/>
          <w:sz w:val="24"/>
          <w:szCs w:val="24"/>
          <w:lang w:val="ru-RU"/>
        </w:rPr>
      </w:pPr>
      <w:r w:rsidRPr="00A73063">
        <w:rPr>
          <w:rFonts w:ascii="Times New Roman" w:hAnsi="Times New Roman"/>
          <w:sz w:val="28"/>
          <w:szCs w:val="28"/>
          <w:lang w:val="ru-RU"/>
        </w:rPr>
        <w:t>Площадь геометрической фигуры. Единицы площади (см</w:t>
      </w:r>
      <w:r w:rsidRPr="00A73063">
        <w:rPr>
          <w:rFonts w:ascii="Times New Roman" w:hAnsi="Times New Roman"/>
          <w:sz w:val="36"/>
          <w:szCs w:val="36"/>
          <w:vertAlign w:val="superscript"/>
          <w:lang w:val="ru-RU"/>
        </w:rPr>
        <w:t>2</w:t>
      </w:r>
      <w:r w:rsidRPr="00A73063">
        <w:rPr>
          <w:rFonts w:ascii="Times New Roman" w:hAnsi="Times New Roman"/>
          <w:sz w:val="28"/>
          <w:szCs w:val="28"/>
          <w:lang w:val="ru-RU"/>
        </w:rPr>
        <w:t>, дм</w:t>
      </w:r>
      <w:r w:rsidRPr="00A73063">
        <w:rPr>
          <w:rFonts w:ascii="Times New Roman" w:hAnsi="Times New Roman"/>
          <w:sz w:val="36"/>
          <w:szCs w:val="36"/>
          <w:vertAlign w:val="superscript"/>
          <w:lang w:val="ru-RU"/>
        </w:rPr>
        <w:t>2</w:t>
      </w:r>
      <w:r w:rsidRPr="00A73063">
        <w:rPr>
          <w:rFonts w:ascii="Times New Roman" w:hAnsi="Times New Roman"/>
          <w:sz w:val="28"/>
          <w:szCs w:val="28"/>
          <w:lang w:val="ru-RU"/>
        </w:rPr>
        <w:t>, м</w:t>
      </w:r>
      <w:r w:rsidRPr="00A73063">
        <w:rPr>
          <w:rFonts w:ascii="Times New Roman" w:hAnsi="Times New Roman"/>
          <w:sz w:val="36"/>
          <w:szCs w:val="36"/>
          <w:vertAlign w:val="superscript"/>
          <w:lang w:val="ru-RU"/>
        </w:rPr>
        <w:t>2</w:t>
      </w:r>
      <w:r w:rsidRPr="00A73063">
        <w:rPr>
          <w:rFonts w:ascii="Times New Roman" w:hAnsi="Times New Roman"/>
          <w:sz w:val="28"/>
          <w:szCs w:val="28"/>
          <w:lang w:val="ru-RU"/>
        </w:rPr>
        <w:t>). Точное и приближённое измерение площади геометрической фигуры. Вычисление площади прямоугольника.</w:t>
      </w:r>
    </w:p>
    <w:p w:rsidR="009B28A4" w:rsidRPr="00A73063" w:rsidRDefault="009B28A4">
      <w:pPr>
        <w:widowControl w:val="0"/>
        <w:autoSpaceDE w:val="0"/>
        <w:autoSpaceDN w:val="0"/>
        <w:adjustRightInd w:val="0"/>
        <w:spacing w:after="0" w:line="37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i/>
          <w:iCs/>
          <w:sz w:val="28"/>
          <w:szCs w:val="28"/>
          <w:lang w:val="ru-RU"/>
        </w:rPr>
        <w:t>Работа с информацией</w:t>
      </w:r>
    </w:p>
    <w:p w:rsidR="009B28A4" w:rsidRPr="00A73063" w:rsidRDefault="009B28A4">
      <w:pPr>
        <w:widowControl w:val="0"/>
        <w:autoSpaceDE w:val="0"/>
        <w:autoSpaceDN w:val="0"/>
        <w:adjustRightInd w:val="0"/>
        <w:spacing w:after="0" w:line="15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Сбор  и  представление  информации,  связанной  со  счётом  (пересчётом),</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измерением величин; фиксирование, анализ полученной информации.</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F639C3" w:rsidRPr="004B3B05" w:rsidRDefault="004B3B05" w:rsidP="004B3B05">
      <w:pPr>
        <w:widowControl w:val="0"/>
        <w:autoSpaceDE w:val="0"/>
        <w:autoSpaceDN w:val="0"/>
        <w:adjustRightInd w:val="0"/>
        <w:spacing w:after="0" w:line="240" w:lineRule="auto"/>
        <w:ind w:left="560"/>
        <w:jc w:val="right"/>
        <w:rPr>
          <w:rFonts w:ascii="Times New Roman" w:hAnsi="Times New Roman"/>
          <w:sz w:val="24"/>
          <w:szCs w:val="28"/>
          <w:lang w:val="ru-RU"/>
        </w:rPr>
      </w:pPr>
      <w:r w:rsidRPr="004B3B05">
        <w:rPr>
          <w:rFonts w:ascii="Times New Roman" w:hAnsi="Times New Roman"/>
          <w:sz w:val="24"/>
          <w:szCs w:val="28"/>
          <w:lang w:val="ru-RU"/>
        </w:rPr>
        <w:t>143</w:t>
      </w: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lastRenderedPageBreak/>
        <w:t>Построение простейших  выражений с помощью логических связок и слов</w:t>
      </w:r>
    </w:p>
    <w:p w:rsidR="009B28A4" w:rsidRPr="00A73063" w:rsidRDefault="009B28A4">
      <w:pPr>
        <w:widowControl w:val="0"/>
        <w:autoSpaceDE w:val="0"/>
        <w:autoSpaceDN w:val="0"/>
        <w:adjustRightInd w:val="0"/>
        <w:spacing w:after="0" w:line="248" w:lineRule="exact"/>
        <w:rPr>
          <w:rFonts w:ascii="Times New Roman" w:hAnsi="Times New Roman"/>
          <w:sz w:val="24"/>
          <w:szCs w:val="24"/>
          <w:lang w:val="ru-RU"/>
        </w:rPr>
      </w:pPr>
    </w:p>
    <w:p w:rsidR="009B28A4" w:rsidRPr="00A73063" w:rsidRDefault="00FB0289" w:rsidP="00E40329">
      <w:pPr>
        <w:widowControl w:val="0"/>
        <w:overflowPunct w:val="0"/>
        <w:autoSpaceDE w:val="0"/>
        <w:autoSpaceDN w:val="0"/>
        <w:adjustRightInd w:val="0"/>
        <w:spacing w:after="0" w:line="302" w:lineRule="auto"/>
        <w:ind w:right="-422"/>
        <w:rPr>
          <w:rFonts w:ascii="Times New Roman" w:hAnsi="Times New Roman"/>
          <w:sz w:val="24"/>
          <w:szCs w:val="24"/>
          <w:lang w:val="ru-RU"/>
        </w:rPr>
      </w:pPr>
      <w:r w:rsidRPr="00A73063">
        <w:rPr>
          <w:rFonts w:ascii="Times New Roman" w:hAnsi="Times New Roman"/>
          <w:sz w:val="28"/>
          <w:szCs w:val="28"/>
          <w:lang w:val="ru-RU"/>
        </w:rPr>
        <w:t>(«и»; «не»; «если... то</w:t>
      </w:r>
      <w:r>
        <w:rPr>
          <w:rFonts w:ascii="Symbol" w:hAnsi="Symbol" w:cs="Symbol"/>
          <w:sz w:val="28"/>
          <w:szCs w:val="28"/>
        </w:rPr>
        <w:t></w:t>
      </w:r>
      <w:r w:rsidRPr="00A73063">
        <w:rPr>
          <w:rFonts w:ascii="Times New Roman" w:hAnsi="Times New Roman"/>
          <w:sz w:val="28"/>
          <w:szCs w:val="28"/>
          <w:lang w:val="ru-RU"/>
        </w:rPr>
        <w:t>»; «верно/неверно, что</w:t>
      </w:r>
      <w:r>
        <w:rPr>
          <w:rFonts w:ascii="Symbol" w:hAnsi="Symbol" w:cs="Symbol"/>
          <w:sz w:val="28"/>
          <w:szCs w:val="28"/>
        </w:rPr>
        <w:t></w:t>
      </w:r>
      <w:r w:rsidRPr="00A73063">
        <w:rPr>
          <w:rFonts w:ascii="Times New Roman" w:hAnsi="Times New Roman"/>
          <w:sz w:val="28"/>
          <w:szCs w:val="28"/>
          <w:lang w:val="ru-RU"/>
        </w:rPr>
        <w:t>»; «каждый»; «все»; «некоторые»); истинность утверждений.</w:t>
      </w:r>
    </w:p>
    <w:p w:rsidR="009B28A4" w:rsidRPr="00A73063" w:rsidRDefault="009B28A4">
      <w:pPr>
        <w:widowControl w:val="0"/>
        <w:autoSpaceDE w:val="0"/>
        <w:autoSpaceDN w:val="0"/>
        <w:adjustRightInd w:val="0"/>
        <w:spacing w:after="0" w:line="7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Составление  конечной  последовательности  (цепочки)  предметов,  чисел,</w:t>
      </w:r>
    </w:p>
    <w:p w:rsidR="009B28A4" w:rsidRPr="00A73063" w:rsidRDefault="009B28A4">
      <w:pPr>
        <w:widowControl w:val="0"/>
        <w:autoSpaceDE w:val="0"/>
        <w:autoSpaceDN w:val="0"/>
        <w:adjustRightInd w:val="0"/>
        <w:spacing w:after="0" w:line="228"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jc w:val="both"/>
        <w:rPr>
          <w:rFonts w:ascii="Times New Roman" w:hAnsi="Times New Roman"/>
          <w:sz w:val="24"/>
          <w:szCs w:val="24"/>
          <w:lang w:val="ru-RU"/>
        </w:rPr>
      </w:pPr>
      <w:r w:rsidRPr="00A73063">
        <w:rPr>
          <w:rFonts w:ascii="Times New Roman" w:hAnsi="Times New Roman"/>
          <w:sz w:val="28"/>
          <w:szCs w:val="28"/>
          <w:lang w:val="ru-RU"/>
        </w:rPr>
        <w:t>геометрических фигур и др. по правилу. Составление, запись и выполнение простого алгоритма, плана поиска информации.</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firstLine="566"/>
        <w:jc w:val="both"/>
        <w:rPr>
          <w:rFonts w:ascii="Times New Roman" w:hAnsi="Times New Roman"/>
          <w:sz w:val="24"/>
          <w:szCs w:val="24"/>
          <w:lang w:val="ru-RU"/>
        </w:rPr>
      </w:pPr>
      <w:r w:rsidRPr="00A73063">
        <w:rPr>
          <w:rFonts w:ascii="Times New Roman" w:hAnsi="Times New Roman"/>
          <w:sz w:val="28"/>
          <w:szCs w:val="28"/>
          <w:lang w:val="ru-RU"/>
        </w:rPr>
        <w:t>Чтение и заполнение таблицы. Интерпретация данных таблицы. чтение столбчатой диаграммы. Создание простейшей информационной модели (схема,</w:t>
      </w:r>
    </w:p>
    <w:p w:rsidR="009B28A4" w:rsidRPr="00A73063" w:rsidRDefault="009B28A4">
      <w:pPr>
        <w:widowControl w:val="0"/>
        <w:autoSpaceDE w:val="0"/>
        <w:autoSpaceDN w:val="0"/>
        <w:adjustRightInd w:val="0"/>
        <w:spacing w:after="0" w:line="7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таблица, цепочка).</w:t>
      </w:r>
    </w:p>
    <w:p w:rsidR="009B28A4" w:rsidRPr="00A73063" w:rsidRDefault="009B28A4">
      <w:pPr>
        <w:widowControl w:val="0"/>
        <w:autoSpaceDE w:val="0"/>
        <w:autoSpaceDN w:val="0"/>
        <w:adjustRightInd w:val="0"/>
        <w:spacing w:after="0" w:line="167"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3600"/>
        <w:rPr>
          <w:rFonts w:ascii="Times New Roman" w:hAnsi="Times New Roman"/>
          <w:sz w:val="24"/>
          <w:szCs w:val="24"/>
          <w:lang w:val="ru-RU"/>
        </w:rPr>
      </w:pPr>
      <w:r w:rsidRPr="00A73063">
        <w:rPr>
          <w:rFonts w:ascii="Times New Roman" w:hAnsi="Times New Roman"/>
          <w:b/>
          <w:bCs/>
          <w:sz w:val="28"/>
          <w:szCs w:val="28"/>
          <w:lang w:val="ru-RU"/>
        </w:rPr>
        <w:t>2.2.2.5. Окружающий мир</w:t>
      </w:r>
    </w:p>
    <w:p w:rsidR="009B28A4" w:rsidRPr="00A73063" w:rsidRDefault="009B28A4">
      <w:pPr>
        <w:widowControl w:val="0"/>
        <w:autoSpaceDE w:val="0"/>
        <w:autoSpaceDN w:val="0"/>
        <w:adjustRightInd w:val="0"/>
        <w:spacing w:after="0" w:line="164"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560"/>
        <w:rPr>
          <w:rFonts w:ascii="Times New Roman" w:hAnsi="Times New Roman"/>
          <w:sz w:val="24"/>
          <w:szCs w:val="24"/>
          <w:lang w:val="ru-RU"/>
        </w:rPr>
      </w:pPr>
      <w:r w:rsidRPr="00A73063">
        <w:rPr>
          <w:rFonts w:ascii="Times New Roman" w:hAnsi="Times New Roman"/>
          <w:b/>
          <w:bCs/>
          <w:i/>
          <w:iCs/>
          <w:sz w:val="28"/>
          <w:szCs w:val="28"/>
          <w:lang w:val="ru-RU"/>
        </w:rPr>
        <w:t>Человек и природа</w:t>
      </w:r>
    </w:p>
    <w:p w:rsidR="009B28A4" w:rsidRPr="00A73063" w:rsidRDefault="009B28A4">
      <w:pPr>
        <w:widowControl w:val="0"/>
        <w:autoSpaceDE w:val="0"/>
        <w:autoSpaceDN w:val="0"/>
        <w:adjustRightInd w:val="0"/>
        <w:spacing w:after="0" w:line="220"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right="20" w:firstLine="566"/>
        <w:jc w:val="both"/>
        <w:rPr>
          <w:rFonts w:ascii="Times New Roman" w:hAnsi="Times New Roman"/>
          <w:sz w:val="24"/>
          <w:szCs w:val="24"/>
          <w:lang w:val="ru-RU"/>
        </w:rPr>
      </w:pPr>
      <w:r w:rsidRPr="00A73063">
        <w:rPr>
          <w:rFonts w:ascii="Times New Roman" w:hAnsi="Times New Roman"/>
          <w:sz w:val="28"/>
          <w:szCs w:val="28"/>
          <w:lang w:val="ru-RU"/>
        </w:rPr>
        <w:t>Природа — это то, что нас окружает, но не создано человеком. Природные объекты и предметы, созданные человеком. Неживая и живая природа. Признаки</w:t>
      </w:r>
    </w:p>
    <w:p w:rsidR="009B28A4" w:rsidRPr="00A73063" w:rsidRDefault="00FB0289">
      <w:pPr>
        <w:widowControl w:val="0"/>
        <w:overflowPunct w:val="0"/>
        <w:autoSpaceDE w:val="0"/>
        <w:autoSpaceDN w:val="0"/>
        <w:adjustRightInd w:val="0"/>
        <w:spacing w:after="0" w:line="335" w:lineRule="auto"/>
        <w:jc w:val="both"/>
        <w:rPr>
          <w:rFonts w:ascii="Times New Roman" w:hAnsi="Times New Roman"/>
          <w:sz w:val="24"/>
          <w:szCs w:val="24"/>
          <w:lang w:val="ru-RU"/>
        </w:rPr>
      </w:pPr>
      <w:bookmarkStart w:id="144" w:name="page309"/>
      <w:bookmarkEnd w:id="144"/>
      <w:r w:rsidRPr="00A73063">
        <w:rPr>
          <w:rFonts w:ascii="Times New Roman" w:hAnsi="Times New Roman"/>
          <w:sz w:val="28"/>
          <w:szCs w:val="28"/>
          <w:lang w:val="ru-RU"/>
        </w:rPr>
        <w:t>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w:t>
      </w:r>
    </w:p>
    <w:p w:rsidR="009B28A4" w:rsidRPr="00A73063" w:rsidRDefault="009B28A4">
      <w:pPr>
        <w:widowControl w:val="0"/>
        <w:autoSpaceDE w:val="0"/>
        <w:autoSpaceDN w:val="0"/>
        <w:adjustRightInd w:val="0"/>
        <w:spacing w:after="0" w:line="34"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Вещество  —  то,  из  чего  состоят  все  природные  объекты  и  предметы.</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Разнообразие веществ в окружающем мире. Примеры веществ: соль, сахар, вода,</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right="20"/>
        <w:jc w:val="both"/>
        <w:rPr>
          <w:rFonts w:ascii="Times New Roman" w:hAnsi="Times New Roman"/>
          <w:sz w:val="24"/>
          <w:szCs w:val="24"/>
          <w:lang w:val="ru-RU"/>
        </w:rPr>
      </w:pPr>
      <w:r w:rsidRPr="00A73063">
        <w:rPr>
          <w:rFonts w:ascii="Times New Roman" w:hAnsi="Times New Roman"/>
          <w:sz w:val="28"/>
          <w:szCs w:val="28"/>
          <w:lang w:val="ru-RU"/>
        </w:rPr>
        <w:t>природный газ. Твёрдые тела, жидкости, газы. Простейшие практические работы с веществами, жидкостями, газами.</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ind w:firstLine="566"/>
        <w:jc w:val="both"/>
        <w:rPr>
          <w:rFonts w:ascii="Times New Roman" w:hAnsi="Times New Roman"/>
          <w:sz w:val="24"/>
          <w:szCs w:val="24"/>
          <w:lang w:val="ru-RU"/>
        </w:rPr>
      </w:pPr>
      <w:r w:rsidRPr="00A73063">
        <w:rPr>
          <w:rFonts w:ascii="Times New Roman" w:hAnsi="Times New Roman"/>
          <w:sz w:val="28"/>
          <w:szCs w:val="28"/>
          <w:lang w:val="ru-RU"/>
        </w:rPr>
        <w:t xml:space="preserve">Звёзды и планеты. </w:t>
      </w:r>
      <w:r w:rsidRPr="00A73063">
        <w:rPr>
          <w:rFonts w:ascii="Times New Roman" w:hAnsi="Times New Roman"/>
          <w:i/>
          <w:iCs/>
          <w:sz w:val="28"/>
          <w:szCs w:val="28"/>
          <w:lang w:val="ru-RU"/>
        </w:rPr>
        <w:t>Солнце</w:t>
      </w:r>
      <w:r w:rsidRPr="00A73063">
        <w:rPr>
          <w:rFonts w:ascii="Times New Roman" w:hAnsi="Times New Roman"/>
          <w:sz w:val="28"/>
          <w:szCs w:val="28"/>
          <w:lang w:val="ru-RU"/>
        </w:rPr>
        <w:t xml:space="preserve"> — </w:t>
      </w:r>
      <w:r w:rsidRPr="00A73063">
        <w:rPr>
          <w:rFonts w:ascii="Times New Roman" w:hAnsi="Times New Roman"/>
          <w:i/>
          <w:iCs/>
          <w:sz w:val="28"/>
          <w:szCs w:val="28"/>
          <w:lang w:val="ru-RU"/>
        </w:rPr>
        <w:t>ближайшая к нам звезда,</w:t>
      </w:r>
      <w:r w:rsidRPr="00A73063">
        <w:rPr>
          <w:rFonts w:ascii="Times New Roman" w:hAnsi="Times New Roman"/>
          <w:sz w:val="28"/>
          <w:szCs w:val="28"/>
          <w:lang w:val="ru-RU"/>
        </w:rPr>
        <w:t xml:space="preserve"> </w:t>
      </w:r>
      <w:r w:rsidRPr="00A73063">
        <w:rPr>
          <w:rFonts w:ascii="Times New Roman" w:hAnsi="Times New Roman"/>
          <w:i/>
          <w:iCs/>
          <w:sz w:val="28"/>
          <w:szCs w:val="28"/>
          <w:lang w:val="ru-RU"/>
        </w:rPr>
        <w:t>источник света и</w:t>
      </w:r>
      <w:r w:rsidRPr="00A73063">
        <w:rPr>
          <w:rFonts w:ascii="Times New Roman" w:hAnsi="Times New Roman"/>
          <w:sz w:val="28"/>
          <w:szCs w:val="28"/>
          <w:lang w:val="ru-RU"/>
        </w:rPr>
        <w:t xml:space="preserve"> </w:t>
      </w:r>
      <w:r w:rsidRPr="00A73063">
        <w:rPr>
          <w:rFonts w:ascii="Times New Roman" w:hAnsi="Times New Roman"/>
          <w:i/>
          <w:iCs/>
          <w:sz w:val="28"/>
          <w:szCs w:val="28"/>
          <w:lang w:val="ru-RU"/>
        </w:rPr>
        <w:t>тепла для всего живого на Земле</w:t>
      </w:r>
      <w:r w:rsidRPr="00A73063">
        <w:rPr>
          <w:rFonts w:ascii="Times New Roman" w:hAnsi="Times New Roman"/>
          <w:sz w:val="28"/>
          <w:szCs w:val="28"/>
          <w:lang w:val="ru-RU"/>
        </w:rPr>
        <w:t>.</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Земля</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планета,</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общее представление о форме</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и размерах Земли. Глобус как модель Земли. Географическая карта и план.</w:t>
      </w:r>
    </w:p>
    <w:p w:rsidR="009B28A4" w:rsidRPr="00A73063" w:rsidRDefault="009B28A4">
      <w:pPr>
        <w:widowControl w:val="0"/>
        <w:autoSpaceDE w:val="0"/>
        <w:autoSpaceDN w:val="0"/>
        <w:adjustRightInd w:val="0"/>
        <w:spacing w:after="0" w:line="98"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jc w:val="both"/>
        <w:rPr>
          <w:rFonts w:ascii="Times New Roman" w:hAnsi="Times New Roman"/>
          <w:sz w:val="24"/>
          <w:szCs w:val="24"/>
          <w:lang w:val="ru-RU"/>
        </w:rPr>
      </w:pPr>
      <w:r w:rsidRPr="00A73063">
        <w:rPr>
          <w:rFonts w:ascii="Times New Roman" w:hAnsi="Times New Roman"/>
          <w:sz w:val="28"/>
          <w:szCs w:val="28"/>
          <w:lang w:val="ru-RU"/>
        </w:rPr>
        <w:t xml:space="preserve">Материки и океаны, их названия, расположение на глобусе и карте. </w:t>
      </w:r>
      <w:r w:rsidRPr="00A73063">
        <w:rPr>
          <w:rFonts w:ascii="Times New Roman" w:hAnsi="Times New Roman"/>
          <w:i/>
          <w:iCs/>
          <w:sz w:val="28"/>
          <w:szCs w:val="28"/>
          <w:lang w:val="ru-RU"/>
        </w:rPr>
        <w:t>Важнейшие</w:t>
      </w:r>
      <w:r w:rsidRPr="00A73063">
        <w:rPr>
          <w:rFonts w:ascii="Times New Roman" w:hAnsi="Times New Roman"/>
          <w:sz w:val="28"/>
          <w:szCs w:val="28"/>
          <w:lang w:val="ru-RU"/>
        </w:rPr>
        <w:t xml:space="preserve"> </w:t>
      </w:r>
      <w:r w:rsidRPr="00A73063">
        <w:rPr>
          <w:rFonts w:ascii="Times New Roman" w:hAnsi="Times New Roman"/>
          <w:i/>
          <w:iCs/>
          <w:sz w:val="28"/>
          <w:szCs w:val="28"/>
          <w:lang w:val="ru-RU"/>
        </w:rPr>
        <w:t>природные объекты своей страны, района</w:t>
      </w:r>
      <w:r w:rsidRPr="00A73063">
        <w:rPr>
          <w:rFonts w:ascii="Times New Roman" w:hAnsi="Times New Roman"/>
          <w:sz w:val="28"/>
          <w:szCs w:val="28"/>
          <w:lang w:val="ru-RU"/>
        </w:rPr>
        <w:t>.</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Ориентирование на местности.</w:t>
      </w:r>
    </w:p>
    <w:p w:rsidR="009B28A4" w:rsidRPr="00A73063" w:rsidRDefault="009B28A4">
      <w:pPr>
        <w:widowControl w:val="0"/>
        <w:autoSpaceDE w:val="0"/>
        <w:autoSpaceDN w:val="0"/>
        <w:adjustRightInd w:val="0"/>
        <w:spacing w:after="0" w:line="67"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Компас.</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Смена дня и ночи на Земле. Вращение Земли как причина смены дня и ночи.</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jc w:val="both"/>
        <w:rPr>
          <w:rFonts w:ascii="Times New Roman" w:hAnsi="Times New Roman"/>
          <w:sz w:val="24"/>
          <w:szCs w:val="24"/>
          <w:lang w:val="ru-RU"/>
        </w:rPr>
      </w:pPr>
      <w:r w:rsidRPr="00A73063">
        <w:rPr>
          <w:rFonts w:ascii="Times New Roman" w:hAnsi="Times New Roman"/>
          <w:sz w:val="28"/>
          <w:szCs w:val="28"/>
          <w:lang w:val="ru-RU"/>
        </w:rPr>
        <w:t xml:space="preserve">Времена года, их особенности (на основе наблюдений). </w:t>
      </w:r>
      <w:r w:rsidRPr="00A73063">
        <w:rPr>
          <w:rFonts w:ascii="Times New Roman" w:hAnsi="Times New Roman"/>
          <w:i/>
          <w:iCs/>
          <w:sz w:val="28"/>
          <w:szCs w:val="28"/>
          <w:lang w:val="ru-RU"/>
        </w:rPr>
        <w:t>Обращение Земли вокруг</w:t>
      </w:r>
      <w:r w:rsidRPr="00A73063">
        <w:rPr>
          <w:rFonts w:ascii="Times New Roman" w:hAnsi="Times New Roman"/>
          <w:sz w:val="28"/>
          <w:szCs w:val="28"/>
          <w:lang w:val="ru-RU"/>
        </w:rPr>
        <w:t xml:space="preserve"> </w:t>
      </w:r>
      <w:r w:rsidRPr="00A73063">
        <w:rPr>
          <w:rFonts w:ascii="Times New Roman" w:hAnsi="Times New Roman"/>
          <w:i/>
          <w:iCs/>
          <w:sz w:val="28"/>
          <w:szCs w:val="28"/>
          <w:lang w:val="ru-RU"/>
        </w:rPr>
        <w:t>Солнца как причина смены времён года</w:t>
      </w:r>
      <w:r w:rsidRPr="00A73063">
        <w:rPr>
          <w:rFonts w:ascii="Times New Roman" w:hAnsi="Times New Roman"/>
          <w:sz w:val="28"/>
          <w:szCs w:val="28"/>
          <w:lang w:val="ru-RU"/>
        </w:rPr>
        <w:t>.</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Смена времён года в родном крае на</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основе наблюдений.</w:t>
      </w:r>
    </w:p>
    <w:p w:rsidR="009B28A4" w:rsidRPr="00A73063" w:rsidRDefault="009B28A4">
      <w:pPr>
        <w:widowControl w:val="0"/>
        <w:autoSpaceDE w:val="0"/>
        <w:autoSpaceDN w:val="0"/>
        <w:adjustRightInd w:val="0"/>
        <w:spacing w:after="0" w:line="36" w:lineRule="exact"/>
        <w:rPr>
          <w:rFonts w:ascii="Times New Roman" w:hAnsi="Times New Roman"/>
          <w:sz w:val="24"/>
          <w:szCs w:val="24"/>
          <w:lang w:val="ru-RU"/>
        </w:rPr>
      </w:pPr>
    </w:p>
    <w:p w:rsidR="00F639C3" w:rsidRDefault="00F639C3">
      <w:pPr>
        <w:widowControl w:val="0"/>
        <w:autoSpaceDE w:val="0"/>
        <w:autoSpaceDN w:val="0"/>
        <w:adjustRightInd w:val="0"/>
        <w:spacing w:after="0" w:line="240" w:lineRule="auto"/>
        <w:ind w:left="560"/>
        <w:rPr>
          <w:rFonts w:ascii="Times New Roman" w:hAnsi="Times New Roman"/>
          <w:sz w:val="28"/>
          <w:szCs w:val="28"/>
          <w:lang w:val="ru-RU"/>
        </w:rPr>
      </w:pPr>
    </w:p>
    <w:p w:rsidR="00F639C3" w:rsidRPr="004B3B05" w:rsidRDefault="004B3B05" w:rsidP="004B3B05">
      <w:pPr>
        <w:widowControl w:val="0"/>
        <w:autoSpaceDE w:val="0"/>
        <w:autoSpaceDN w:val="0"/>
        <w:adjustRightInd w:val="0"/>
        <w:spacing w:after="0" w:line="240" w:lineRule="auto"/>
        <w:ind w:left="560"/>
        <w:jc w:val="right"/>
        <w:rPr>
          <w:rFonts w:ascii="Times New Roman" w:hAnsi="Times New Roman"/>
          <w:sz w:val="24"/>
          <w:szCs w:val="28"/>
          <w:lang w:val="ru-RU"/>
        </w:rPr>
      </w:pPr>
      <w:r w:rsidRPr="004B3B05">
        <w:rPr>
          <w:rFonts w:ascii="Times New Roman" w:hAnsi="Times New Roman"/>
          <w:sz w:val="24"/>
          <w:szCs w:val="28"/>
          <w:lang w:val="ru-RU"/>
        </w:rPr>
        <w:t>144</w:t>
      </w: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lastRenderedPageBreak/>
        <w:t>Погода, её составляющие (температура воздуха, облачность, осадки, ветер).</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jc w:val="both"/>
        <w:rPr>
          <w:rFonts w:ascii="Times New Roman" w:hAnsi="Times New Roman"/>
          <w:sz w:val="24"/>
          <w:szCs w:val="24"/>
          <w:lang w:val="ru-RU"/>
        </w:rPr>
      </w:pPr>
      <w:r w:rsidRPr="00A73063">
        <w:rPr>
          <w:rFonts w:ascii="Times New Roman" w:hAnsi="Times New Roman"/>
          <w:sz w:val="28"/>
          <w:szCs w:val="28"/>
          <w:lang w:val="ru-RU"/>
        </w:rPr>
        <w:t xml:space="preserve">Наблюдение за погодой своего края. </w:t>
      </w:r>
      <w:r w:rsidRPr="00A73063">
        <w:rPr>
          <w:rFonts w:ascii="Times New Roman" w:hAnsi="Times New Roman"/>
          <w:i/>
          <w:iCs/>
          <w:sz w:val="28"/>
          <w:szCs w:val="28"/>
          <w:lang w:val="ru-RU"/>
        </w:rPr>
        <w:t>Предсказание погоды и его значение в жизни</w:t>
      </w:r>
      <w:r w:rsidRPr="00A73063">
        <w:rPr>
          <w:rFonts w:ascii="Times New Roman" w:hAnsi="Times New Roman"/>
          <w:sz w:val="28"/>
          <w:szCs w:val="28"/>
          <w:lang w:val="ru-RU"/>
        </w:rPr>
        <w:t xml:space="preserve"> </w:t>
      </w:r>
      <w:r w:rsidRPr="00A73063">
        <w:rPr>
          <w:rFonts w:ascii="Times New Roman" w:hAnsi="Times New Roman"/>
          <w:i/>
          <w:iCs/>
          <w:sz w:val="28"/>
          <w:szCs w:val="28"/>
          <w:lang w:val="ru-RU"/>
        </w:rPr>
        <w:t>людей</w:t>
      </w:r>
      <w:r w:rsidRPr="00A73063">
        <w:rPr>
          <w:rFonts w:ascii="Times New Roman" w:hAnsi="Times New Roman"/>
          <w:sz w:val="28"/>
          <w:szCs w:val="28"/>
          <w:lang w:val="ru-RU"/>
        </w:rPr>
        <w:t>.</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ind w:firstLine="566"/>
        <w:jc w:val="both"/>
        <w:rPr>
          <w:rFonts w:ascii="Times New Roman" w:hAnsi="Times New Roman"/>
          <w:sz w:val="24"/>
          <w:szCs w:val="24"/>
          <w:lang w:val="ru-RU"/>
        </w:rPr>
      </w:pPr>
      <w:r w:rsidRPr="00A73063">
        <w:rPr>
          <w:rFonts w:ascii="Times New Roman" w:hAnsi="Times New Roman"/>
          <w:sz w:val="28"/>
          <w:szCs w:val="28"/>
          <w:lang w:val="ru-RU"/>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9B28A4" w:rsidRPr="00A73063" w:rsidRDefault="009B28A4">
      <w:pPr>
        <w:widowControl w:val="0"/>
        <w:autoSpaceDE w:val="0"/>
        <w:autoSpaceDN w:val="0"/>
        <w:adjustRightInd w:val="0"/>
        <w:spacing w:after="0" w:line="9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ind w:firstLine="566"/>
        <w:jc w:val="both"/>
        <w:rPr>
          <w:rFonts w:ascii="Times New Roman" w:hAnsi="Times New Roman"/>
          <w:sz w:val="24"/>
          <w:szCs w:val="24"/>
          <w:lang w:val="ru-RU"/>
        </w:rPr>
      </w:pPr>
      <w:r w:rsidRPr="00A73063">
        <w:rPr>
          <w:rFonts w:ascii="Times New Roman" w:hAnsi="Times New Roman"/>
          <w:sz w:val="28"/>
          <w:szCs w:val="28"/>
          <w:lang w:val="ru-RU"/>
        </w:rP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rsidR="009B28A4" w:rsidRPr="00A73063" w:rsidRDefault="009B28A4">
      <w:pPr>
        <w:widowControl w:val="0"/>
        <w:autoSpaceDE w:val="0"/>
        <w:autoSpaceDN w:val="0"/>
        <w:adjustRightInd w:val="0"/>
        <w:spacing w:after="0" w:line="36"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560"/>
        <w:rPr>
          <w:rFonts w:ascii="Times New Roman" w:hAnsi="Times New Roman"/>
          <w:sz w:val="24"/>
          <w:szCs w:val="24"/>
          <w:lang w:val="ru-RU"/>
        </w:rPr>
      </w:pPr>
      <w:r w:rsidRPr="00A73063">
        <w:rPr>
          <w:rFonts w:ascii="Times New Roman" w:hAnsi="Times New Roman"/>
          <w:sz w:val="28"/>
          <w:szCs w:val="28"/>
          <w:lang w:val="ru-RU"/>
        </w:rPr>
        <w:t>Воздух — смесь газов. Свойства воздуха. Значение воздуха для растений,</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животных, человека.</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bookmarkStart w:id="145" w:name="page311"/>
      <w:bookmarkEnd w:id="145"/>
      <w:r w:rsidRPr="00A73063">
        <w:rPr>
          <w:rFonts w:ascii="Times New Roman" w:hAnsi="Times New Roman"/>
          <w:sz w:val="28"/>
          <w:szCs w:val="28"/>
          <w:lang w:val="ru-RU"/>
        </w:rPr>
        <w:t>Вода.  Свойства  воды.  Состояния  воды,  её  распространение  в  природе,</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1" w:lineRule="auto"/>
        <w:jc w:val="both"/>
        <w:rPr>
          <w:rFonts w:ascii="Times New Roman" w:hAnsi="Times New Roman"/>
          <w:sz w:val="24"/>
          <w:szCs w:val="24"/>
          <w:lang w:val="ru-RU"/>
        </w:rPr>
      </w:pPr>
      <w:r w:rsidRPr="00A73063">
        <w:rPr>
          <w:rFonts w:ascii="Times New Roman" w:hAnsi="Times New Roman"/>
          <w:sz w:val="28"/>
          <w:szCs w:val="28"/>
          <w:lang w:val="ru-RU"/>
        </w:rPr>
        <w:t>значение для живых организмов и хозяйственной жизни человека. Круговорот воды в природе.</w:t>
      </w:r>
    </w:p>
    <w:p w:rsidR="009B28A4" w:rsidRPr="00A73063" w:rsidRDefault="009B28A4">
      <w:pPr>
        <w:widowControl w:val="0"/>
        <w:autoSpaceDE w:val="0"/>
        <w:autoSpaceDN w:val="0"/>
        <w:adjustRightInd w:val="0"/>
        <w:spacing w:after="0" w:line="13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ind w:firstLine="566"/>
        <w:jc w:val="both"/>
        <w:rPr>
          <w:rFonts w:ascii="Times New Roman" w:hAnsi="Times New Roman"/>
          <w:sz w:val="24"/>
          <w:szCs w:val="24"/>
          <w:lang w:val="ru-RU"/>
        </w:rPr>
      </w:pPr>
      <w:r w:rsidRPr="00A73063">
        <w:rPr>
          <w:rFonts w:ascii="Times New Roman" w:hAnsi="Times New Roman"/>
          <w:sz w:val="28"/>
          <w:szCs w:val="28"/>
          <w:lang w:val="ru-RU"/>
        </w:rPr>
        <w:t>Полезные ископаемые, их значение в хозяйстве человека, бережное отношение людей к полезным ископаемым. Полезные ископаемые родного края</w:t>
      </w:r>
    </w:p>
    <w:p w:rsidR="009B28A4" w:rsidRPr="00A73063" w:rsidRDefault="009B28A4">
      <w:pPr>
        <w:widowControl w:val="0"/>
        <w:autoSpaceDE w:val="0"/>
        <w:autoSpaceDN w:val="0"/>
        <w:adjustRightInd w:val="0"/>
        <w:spacing w:after="0" w:line="65"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(2-3 примера).</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firstLine="566"/>
        <w:jc w:val="both"/>
        <w:rPr>
          <w:rFonts w:ascii="Times New Roman" w:hAnsi="Times New Roman"/>
          <w:sz w:val="24"/>
          <w:szCs w:val="24"/>
          <w:lang w:val="ru-RU"/>
        </w:rPr>
      </w:pPr>
      <w:r w:rsidRPr="00A73063">
        <w:rPr>
          <w:rFonts w:ascii="Times New Roman" w:hAnsi="Times New Roman"/>
          <w:sz w:val="28"/>
          <w:szCs w:val="28"/>
          <w:lang w:val="ru-RU"/>
        </w:rPr>
        <w:t>Почва, её состав, значение для живой природы и для хозяйственной жизни человека.</w:t>
      </w:r>
    </w:p>
    <w:p w:rsidR="009B28A4" w:rsidRPr="00A73063" w:rsidRDefault="009B28A4">
      <w:pPr>
        <w:widowControl w:val="0"/>
        <w:autoSpaceDE w:val="0"/>
        <w:autoSpaceDN w:val="0"/>
        <w:adjustRightInd w:val="0"/>
        <w:spacing w:after="0" w:line="67"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Растения, их разнообразие. части растения (корень, стебель, лист, цветок,</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плод,  семя).  Условия,  необходимые  для  жизни  растения  (свет,  тепло,  воздух,</w:t>
      </w:r>
    </w:p>
    <w:p w:rsidR="009B28A4" w:rsidRPr="00A73063" w:rsidRDefault="009B28A4">
      <w:pPr>
        <w:widowControl w:val="0"/>
        <w:autoSpaceDE w:val="0"/>
        <w:autoSpaceDN w:val="0"/>
        <w:adjustRightInd w:val="0"/>
        <w:spacing w:after="0" w:line="161"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вода). Наблюдение роста растений, фиксация изменений. Деревья, кустарники,</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jc w:val="both"/>
        <w:rPr>
          <w:rFonts w:ascii="Times New Roman" w:hAnsi="Times New Roman"/>
          <w:sz w:val="24"/>
          <w:szCs w:val="24"/>
          <w:lang w:val="ru-RU"/>
        </w:rPr>
      </w:pPr>
      <w:r w:rsidRPr="00A73063">
        <w:rPr>
          <w:rFonts w:ascii="Times New Roman" w:hAnsi="Times New Roman"/>
          <w:sz w:val="28"/>
          <w:szCs w:val="28"/>
          <w:lang w:val="ru-RU"/>
        </w:rPr>
        <w:t>травы. Дикорастущие и культурные растения. Роль растений в природе и жизни людей, бережное отношение человека к растениям. Растения родного края,</w:t>
      </w:r>
    </w:p>
    <w:p w:rsidR="009B28A4" w:rsidRPr="00A73063" w:rsidRDefault="009B28A4">
      <w:pPr>
        <w:widowControl w:val="0"/>
        <w:autoSpaceDE w:val="0"/>
        <w:autoSpaceDN w:val="0"/>
        <w:adjustRightInd w:val="0"/>
        <w:spacing w:after="0" w:line="7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названия и краткая характеристика на основе наблюдений.</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Грибы: съедобные и ядовитые. Правила сбора грибов.</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Животные,  их разнообразие.  Условия, необходимые  для жизни  животных</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(воздух,  вода,  тепло,  пища).  Насекомые,  рыбы,  птицы,  звери,  их  отличия.</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Особенности питания разных животных (хищные, растительноядные, всеядные).</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F639C3" w:rsidRDefault="00FB0289">
      <w:pPr>
        <w:widowControl w:val="0"/>
        <w:overflowPunct w:val="0"/>
        <w:autoSpaceDE w:val="0"/>
        <w:autoSpaceDN w:val="0"/>
        <w:adjustRightInd w:val="0"/>
        <w:spacing w:after="0" w:line="343" w:lineRule="auto"/>
        <w:jc w:val="both"/>
        <w:rPr>
          <w:rFonts w:ascii="Times New Roman" w:hAnsi="Times New Roman"/>
          <w:sz w:val="28"/>
          <w:szCs w:val="28"/>
          <w:lang w:val="ru-RU"/>
        </w:rPr>
      </w:pPr>
      <w:r w:rsidRPr="00A73063">
        <w:rPr>
          <w:rFonts w:ascii="Times New Roman" w:hAnsi="Times New Roman"/>
          <w:sz w:val="28"/>
          <w:szCs w:val="28"/>
          <w:lang w:val="ru-RU"/>
        </w:rPr>
        <w:t xml:space="preserve">Размножение животных (насекомые, рыбы, птицы, звери). Дикие и домашние </w:t>
      </w:r>
    </w:p>
    <w:p w:rsidR="004B3B05" w:rsidRDefault="004B3B05" w:rsidP="004B3B05">
      <w:pPr>
        <w:widowControl w:val="0"/>
        <w:overflowPunct w:val="0"/>
        <w:autoSpaceDE w:val="0"/>
        <w:autoSpaceDN w:val="0"/>
        <w:adjustRightInd w:val="0"/>
        <w:spacing w:after="0" w:line="343" w:lineRule="auto"/>
        <w:jc w:val="right"/>
        <w:rPr>
          <w:rFonts w:ascii="Times New Roman" w:hAnsi="Times New Roman"/>
          <w:sz w:val="28"/>
          <w:szCs w:val="28"/>
          <w:lang w:val="ru-RU"/>
        </w:rPr>
      </w:pPr>
      <w:r w:rsidRPr="004B3B05">
        <w:rPr>
          <w:rFonts w:ascii="Times New Roman" w:hAnsi="Times New Roman"/>
          <w:sz w:val="24"/>
          <w:szCs w:val="28"/>
          <w:lang w:val="ru-RU"/>
        </w:rPr>
        <w:t>145</w:t>
      </w:r>
    </w:p>
    <w:p w:rsidR="009B28A4" w:rsidRPr="00A73063" w:rsidRDefault="00FB0289" w:rsidP="004B3B05">
      <w:pPr>
        <w:widowControl w:val="0"/>
        <w:overflowPunct w:val="0"/>
        <w:autoSpaceDE w:val="0"/>
        <w:autoSpaceDN w:val="0"/>
        <w:adjustRightInd w:val="0"/>
        <w:spacing w:after="0" w:line="343" w:lineRule="auto"/>
        <w:rPr>
          <w:rFonts w:ascii="Times New Roman" w:hAnsi="Times New Roman"/>
          <w:sz w:val="24"/>
          <w:szCs w:val="24"/>
          <w:lang w:val="ru-RU"/>
        </w:rPr>
      </w:pPr>
      <w:r w:rsidRPr="00A73063">
        <w:rPr>
          <w:rFonts w:ascii="Times New Roman" w:hAnsi="Times New Roman"/>
          <w:sz w:val="28"/>
          <w:szCs w:val="28"/>
          <w:lang w:val="ru-RU"/>
        </w:rPr>
        <w:lastRenderedPageBreak/>
        <w:t>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9B28A4" w:rsidRPr="00A73063" w:rsidRDefault="009B28A4">
      <w:pPr>
        <w:widowControl w:val="0"/>
        <w:autoSpaceDE w:val="0"/>
        <w:autoSpaceDN w:val="0"/>
        <w:adjustRightInd w:val="0"/>
        <w:spacing w:after="0" w:line="26"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560"/>
        <w:rPr>
          <w:rFonts w:ascii="Times New Roman" w:hAnsi="Times New Roman"/>
          <w:sz w:val="24"/>
          <w:szCs w:val="24"/>
          <w:lang w:val="ru-RU"/>
        </w:rPr>
      </w:pPr>
      <w:r w:rsidRPr="00A73063">
        <w:rPr>
          <w:rFonts w:ascii="Times New Roman" w:hAnsi="Times New Roman"/>
          <w:sz w:val="28"/>
          <w:szCs w:val="28"/>
          <w:lang w:val="ru-RU"/>
        </w:rPr>
        <w:t>Лес, луг, водоём — единство живой и неживой природы (солнечный свет,</w:t>
      </w:r>
    </w:p>
    <w:p w:rsidR="009B28A4" w:rsidRPr="00A73063" w:rsidRDefault="009B28A4">
      <w:pPr>
        <w:widowControl w:val="0"/>
        <w:autoSpaceDE w:val="0"/>
        <w:autoSpaceDN w:val="0"/>
        <w:adjustRightInd w:val="0"/>
        <w:spacing w:after="0" w:line="22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jc w:val="both"/>
        <w:rPr>
          <w:rFonts w:ascii="Times New Roman" w:hAnsi="Times New Roman"/>
          <w:sz w:val="24"/>
          <w:szCs w:val="24"/>
          <w:lang w:val="ru-RU"/>
        </w:rPr>
      </w:pPr>
      <w:r w:rsidRPr="00A73063">
        <w:rPr>
          <w:rFonts w:ascii="Times New Roman" w:hAnsi="Times New Roman"/>
          <w:sz w:val="28"/>
          <w:szCs w:val="28"/>
          <w:lang w:val="ru-RU"/>
        </w:rPr>
        <w:t xml:space="preserve">воздух, вода, почва, растения, животные). </w:t>
      </w:r>
      <w:r w:rsidRPr="00A73063">
        <w:rPr>
          <w:rFonts w:ascii="Times New Roman" w:hAnsi="Times New Roman"/>
          <w:i/>
          <w:iCs/>
          <w:sz w:val="28"/>
          <w:szCs w:val="28"/>
          <w:lang w:val="ru-RU"/>
        </w:rPr>
        <w:t>Круговорот веществ.</w:t>
      </w:r>
      <w:r w:rsidRPr="00A73063">
        <w:rPr>
          <w:rFonts w:ascii="Times New Roman" w:hAnsi="Times New Roman"/>
          <w:sz w:val="28"/>
          <w:szCs w:val="28"/>
          <w:lang w:val="ru-RU"/>
        </w:rPr>
        <w:t xml:space="preserve"> </w:t>
      </w:r>
      <w:r w:rsidRPr="00A73063">
        <w:rPr>
          <w:rFonts w:ascii="Times New Roman" w:hAnsi="Times New Roman"/>
          <w:i/>
          <w:iCs/>
          <w:sz w:val="28"/>
          <w:szCs w:val="28"/>
          <w:lang w:val="ru-RU"/>
        </w:rPr>
        <w:t>Взаимосвязи в</w:t>
      </w:r>
      <w:r w:rsidRPr="00A73063">
        <w:rPr>
          <w:rFonts w:ascii="Times New Roman" w:hAnsi="Times New Roman"/>
          <w:sz w:val="28"/>
          <w:szCs w:val="28"/>
          <w:lang w:val="ru-RU"/>
        </w:rPr>
        <w:t xml:space="preserve"> </w:t>
      </w:r>
      <w:r w:rsidRPr="00A73063">
        <w:rPr>
          <w:rFonts w:ascii="Times New Roman" w:hAnsi="Times New Roman"/>
          <w:i/>
          <w:iCs/>
          <w:sz w:val="28"/>
          <w:szCs w:val="28"/>
          <w:lang w:val="ru-RU"/>
        </w:rPr>
        <w:t>природном сообществе: растения — пища и укрытие для животных; животные</w:t>
      </w:r>
    </w:p>
    <w:p w:rsidR="009B28A4" w:rsidRPr="00A73063" w:rsidRDefault="009B28A4">
      <w:pPr>
        <w:widowControl w:val="0"/>
        <w:autoSpaceDE w:val="0"/>
        <w:autoSpaceDN w:val="0"/>
        <w:adjustRightInd w:val="0"/>
        <w:spacing w:after="0" w:line="134"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jc w:val="both"/>
        <w:rPr>
          <w:rFonts w:ascii="Times New Roman" w:hAnsi="Times New Roman"/>
          <w:sz w:val="24"/>
          <w:szCs w:val="24"/>
          <w:lang w:val="ru-RU"/>
        </w:rPr>
      </w:pPr>
      <w:r w:rsidRPr="00A73063">
        <w:rPr>
          <w:rFonts w:ascii="Times New Roman" w:hAnsi="Times New Roman"/>
          <w:i/>
          <w:iCs/>
          <w:sz w:val="28"/>
          <w:szCs w:val="28"/>
          <w:lang w:val="ru-RU"/>
        </w:rPr>
        <w:t>—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A73063">
        <w:rPr>
          <w:rFonts w:ascii="Times New Roman" w:hAnsi="Times New Roman"/>
          <w:sz w:val="28"/>
          <w:szCs w:val="28"/>
          <w:lang w:val="ru-RU"/>
        </w:rPr>
        <w:t>.</w:t>
      </w: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bookmarkStart w:id="146" w:name="page313"/>
      <w:bookmarkEnd w:id="146"/>
      <w:r w:rsidRPr="00A73063">
        <w:rPr>
          <w:rFonts w:ascii="Times New Roman" w:hAnsi="Times New Roman"/>
          <w:sz w:val="28"/>
          <w:szCs w:val="28"/>
          <w:lang w:val="ru-RU"/>
        </w:rPr>
        <w:t>Природные зоны России: общее представление, основные природные зоны</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(климат,  растительный  и  животный  мир,  особенности  труда  и  быта  людей,</w:t>
      </w:r>
    </w:p>
    <w:p w:rsidR="009B28A4" w:rsidRPr="00A73063" w:rsidRDefault="009B28A4">
      <w:pPr>
        <w:widowControl w:val="0"/>
        <w:autoSpaceDE w:val="0"/>
        <w:autoSpaceDN w:val="0"/>
        <w:adjustRightInd w:val="0"/>
        <w:spacing w:after="0" w:line="161"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влияние человека на природу изучаемых зон, охрана природы).</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Человек  —  часть  природы.  Зависимость  жизни  человека  от  природы.</w:t>
      </w:r>
    </w:p>
    <w:p w:rsidR="009B28A4" w:rsidRPr="00A73063" w:rsidRDefault="009B28A4">
      <w:pPr>
        <w:widowControl w:val="0"/>
        <w:autoSpaceDE w:val="0"/>
        <w:autoSpaceDN w:val="0"/>
        <w:adjustRightInd w:val="0"/>
        <w:spacing w:after="0" w:line="228"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jc w:val="both"/>
        <w:rPr>
          <w:rFonts w:ascii="Times New Roman" w:hAnsi="Times New Roman"/>
          <w:sz w:val="24"/>
          <w:szCs w:val="24"/>
          <w:lang w:val="ru-RU"/>
        </w:rPr>
      </w:pPr>
      <w:r w:rsidRPr="00A73063">
        <w:rPr>
          <w:rFonts w:ascii="Times New Roman" w:hAnsi="Times New Roman"/>
          <w:sz w:val="28"/>
          <w:szCs w:val="28"/>
          <w:lang w:val="ru-RU"/>
        </w:rPr>
        <w:t>Этическое и эстетическое значение природы в жизни человека. Освоение человеком законов жизни природы посредством практической деятельности.</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jc w:val="both"/>
        <w:rPr>
          <w:rFonts w:ascii="Times New Roman" w:hAnsi="Times New Roman"/>
          <w:sz w:val="24"/>
          <w:szCs w:val="24"/>
          <w:lang w:val="ru-RU"/>
        </w:rPr>
      </w:pPr>
      <w:r w:rsidRPr="00A73063">
        <w:rPr>
          <w:rFonts w:ascii="Times New Roman" w:hAnsi="Times New Roman"/>
          <w:sz w:val="28"/>
          <w:szCs w:val="28"/>
          <w:lang w:val="ru-RU"/>
        </w:rPr>
        <w:t>Народный календарь (приметы, поговорки, пословицы), определяющий сезонный труд людей.</w:t>
      </w:r>
    </w:p>
    <w:p w:rsidR="009B28A4" w:rsidRPr="00A73063" w:rsidRDefault="009B28A4">
      <w:pPr>
        <w:widowControl w:val="0"/>
        <w:autoSpaceDE w:val="0"/>
        <w:autoSpaceDN w:val="0"/>
        <w:adjustRightInd w:val="0"/>
        <w:spacing w:after="0" w:line="67"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Положительное и отрицательное влияние деятельности человека на природу</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(в том числе на примере окружающей местности). Правила поведения в природе.</w:t>
      </w:r>
    </w:p>
    <w:p w:rsidR="009B28A4" w:rsidRPr="00A73063" w:rsidRDefault="009B28A4">
      <w:pPr>
        <w:widowControl w:val="0"/>
        <w:autoSpaceDE w:val="0"/>
        <w:autoSpaceDN w:val="0"/>
        <w:adjustRightInd w:val="0"/>
        <w:spacing w:after="0" w:line="22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jc w:val="both"/>
        <w:rPr>
          <w:rFonts w:ascii="Times New Roman" w:hAnsi="Times New Roman"/>
          <w:sz w:val="24"/>
          <w:szCs w:val="24"/>
          <w:lang w:val="ru-RU"/>
        </w:rPr>
      </w:pPr>
      <w:r w:rsidRPr="00A73063">
        <w:rPr>
          <w:rFonts w:ascii="Times New Roman" w:hAnsi="Times New Roman"/>
          <w:sz w:val="28"/>
          <w:szCs w:val="28"/>
          <w:lang w:val="ru-RU"/>
        </w:rPr>
        <w:t>Охрана природных богатств: воды, воздуха, полезных ископаемых, растительного и животного мира. Заповедники, национальные парки, их роль в охране природы.</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jc w:val="both"/>
        <w:rPr>
          <w:rFonts w:ascii="Times New Roman" w:hAnsi="Times New Roman"/>
          <w:sz w:val="24"/>
          <w:szCs w:val="24"/>
          <w:lang w:val="ru-RU"/>
        </w:rPr>
      </w:pPr>
      <w:r w:rsidRPr="00A73063">
        <w:rPr>
          <w:rFonts w:ascii="Times New Roman" w:hAnsi="Times New Roman"/>
          <w:sz w:val="28"/>
          <w:szCs w:val="28"/>
          <w:lang w:val="ru-RU"/>
        </w:rPr>
        <w:t>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9B28A4" w:rsidRPr="00A73063" w:rsidRDefault="009B28A4">
      <w:pPr>
        <w:widowControl w:val="0"/>
        <w:autoSpaceDE w:val="0"/>
        <w:autoSpaceDN w:val="0"/>
        <w:adjustRightInd w:val="0"/>
        <w:spacing w:after="0" w:line="3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Общее представление о строении тела человека. Системы органов (опорно-</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jc w:val="both"/>
        <w:rPr>
          <w:rFonts w:ascii="Times New Roman" w:hAnsi="Times New Roman"/>
          <w:sz w:val="24"/>
          <w:szCs w:val="24"/>
          <w:lang w:val="ru-RU"/>
        </w:rPr>
      </w:pPr>
      <w:r w:rsidRPr="00A73063">
        <w:rPr>
          <w:rFonts w:ascii="Times New Roman" w:hAnsi="Times New Roman"/>
          <w:sz w:val="28"/>
          <w:szCs w:val="28"/>
          <w:lang w:val="ru-RU"/>
        </w:rPr>
        <w:t>двигательная, пищеварительная, дыхательная, кровеносная, нервная, органы чувств), их роль в жизнедеятельности организма. Гигиена систем органов.</w:t>
      </w:r>
    </w:p>
    <w:p w:rsidR="009B28A4" w:rsidRPr="00A73063" w:rsidRDefault="009B28A4">
      <w:pPr>
        <w:widowControl w:val="0"/>
        <w:autoSpaceDE w:val="0"/>
        <w:autoSpaceDN w:val="0"/>
        <w:adjustRightInd w:val="0"/>
        <w:spacing w:after="0" w:line="130"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3" w:lineRule="auto"/>
        <w:jc w:val="both"/>
        <w:rPr>
          <w:rFonts w:ascii="Times New Roman" w:hAnsi="Times New Roman"/>
          <w:sz w:val="24"/>
          <w:szCs w:val="24"/>
          <w:lang w:val="ru-RU"/>
        </w:rPr>
      </w:pPr>
      <w:r w:rsidRPr="00A73063">
        <w:rPr>
          <w:rFonts w:ascii="Times New Roman" w:hAnsi="Times New Roman"/>
          <w:sz w:val="28"/>
          <w:szCs w:val="28"/>
          <w:lang w:val="ru-RU"/>
        </w:rPr>
        <w:t>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9B28A4" w:rsidRPr="00A73063" w:rsidRDefault="004B3B05" w:rsidP="004B3B05">
      <w:pPr>
        <w:widowControl w:val="0"/>
        <w:autoSpaceDE w:val="0"/>
        <w:autoSpaceDN w:val="0"/>
        <w:adjustRightInd w:val="0"/>
        <w:spacing w:after="0" w:line="200" w:lineRule="exact"/>
        <w:jc w:val="right"/>
        <w:rPr>
          <w:rFonts w:ascii="Times New Roman" w:hAnsi="Times New Roman"/>
          <w:sz w:val="24"/>
          <w:szCs w:val="24"/>
          <w:lang w:val="ru-RU"/>
        </w:rPr>
      </w:pPr>
      <w:r>
        <w:rPr>
          <w:rFonts w:ascii="Times New Roman" w:hAnsi="Times New Roman"/>
          <w:sz w:val="24"/>
          <w:szCs w:val="24"/>
          <w:lang w:val="ru-RU"/>
        </w:rPr>
        <w:t>146</w:t>
      </w:r>
    </w:p>
    <w:p w:rsidR="009B28A4" w:rsidRPr="00A73063" w:rsidRDefault="00FB0289">
      <w:pPr>
        <w:widowControl w:val="0"/>
        <w:autoSpaceDE w:val="0"/>
        <w:autoSpaceDN w:val="0"/>
        <w:adjustRightInd w:val="0"/>
        <w:spacing w:after="0" w:line="239" w:lineRule="auto"/>
        <w:ind w:left="560"/>
        <w:rPr>
          <w:rFonts w:ascii="Times New Roman" w:hAnsi="Times New Roman"/>
          <w:sz w:val="24"/>
          <w:szCs w:val="24"/>
          <w:lang w:val="ru-RU"/>
        </w:rPr>
      </w:pPr>
      <w:r w:rsidRPr="00A73063">
        <w:rPr>
          <w:rFonts w:ascii="Times New Roman" w:hAnsi="Times New Roman"/>
          <w:b/>
          <w:bCs/>
          <w:i/>
          <w:iCs/>
          <w:sz w:val="28"/>
          <w:szCs w:val="28"/>
          <w:lang w:val="ru-RU"/>
        </w:rPr>
        <w:lastRenderedPageBreak/>
        <w:t>Человек и общество</w:t>
      </w:r>
    </w:p>
    <w:p w:rsidR="009B28A4" w:rsidRPr="00A73063" w:rsidRDefault="009B28A4">
      <w:pPr>
        <w:widowControl w:val="0"/>
        <w:autoSpaceDE w:val="0"/>
        <w:autoSpaceDN w:val="0"/>
        <w:adjustRightInd w:val="0"/>
        <w:spacing w:after="0" w:line="220"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1" w:lineRule="auto"/>
        <w:ind w:firstLine="566"/>
        <w:jc w:val="both"/>
        <w:rPr>
          <w:rFonts w:ascii="Times New Roman" w:hAnsi="Times New Roman"/>
          <w:sz w:val="24"/>
          <w:szCs w:val="24"/>
          <w:lang w:val="ru-RU"/>
        </w:rPr>
      </w:pPr>
      <w:r w:rsidRPr="00A73063">
        <w:rPr>
          <w:rFonts w:ascii="Times New Roman" w:hAnsi="Times New Roman"/>
          <w:sz w:val="28"/>
          <w:szCs w:val="28"/>
          <w:lang w:val="ru-RU"/>
        </w:rPr>
        <w:t>Общество — совокупность людей, которые объединены общей культурой и связаны друг с другом совместной деятельностью во имя общей цели. Духовно-</w:t>
      </w:r>
    </w:p>
    <w:p w:rsidR="009B28A4" w:rsidRPr="00A73063" w:rsidRDefault="009B28A4">
      <w:pPr>
        <w:widowControl w:val="0"/>
        <w:autoSpaceDE w:val="0"/>
        <w:autoSpaceDN w:val="0"/>
        <w:adjustRightInd w:val="0"/>
        <w:spacing w:after="0" w:line="68"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нравственные и культурные ценности — основа жизнеспособности общества.</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560"/>
        <w:rPr>
          <w:rFonts w:ascii="Times New Roman" w:hAnsi="Times New Roman"/>
          <w:sz w:val="24"/>
          <w:szCs w:val="24"/>
          <w:lang w:val="ru-RU"/>
        </w:rPr>
      </w:pPr>
      <w:r w:rsidRPr="00A73063">
        <w:rPr>
          <w:rFonts w:ascii="Times New Roman" w:hAnsi="Times New Roman"/>
          <w:sz w:val="28"/>
          <w:szCs w:val="28"/>
          <w:lang w:val="ru-RU"/>
        </w:rPr>
        <w:t>Человек — член общества, носитель и создатель культуры. Понимание того,</w:t>
      </w:r>
    </w:p>
    <w:p w:rsidR="009B28A4" w:rsidRPr="00A73063" w:rsidRDefault="009B28A4">
      <w:pPr>
        <w:widowControl w:val="0"/>
        <w:autoSpaceDE w:val="0"/>
        <w:autoSpaceDN w:val="0"/>
        <w:adjustRightInd w:val="0"/>
        <w:spacing w:after="0" w:line="22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jc w:val="both"/>
        <w:rPr>
          <w:rFonts w:ascii="Times New Roman" w:hAnsi="Times New Roman"/>
          <w:sz w:val="24"/>
          <w:szCs w:val="24"/>
          <w:lang w:val="ru-RU"/>
        </w:rPr>
      </w:pPr>
      <w:r w:rsidRPr="00A73063">
        <w:rPr>
          <w:rFonts w:ascii="Times New Roman" w:hAnsi="Times New Roman"/>
          <w:sz w:val="28"/>
          <w:szCs w:val="28"/>
          <w:lang w:val="ru-RU"/>
        </w:rPr>
        <w:t>как складывается и развивается культура общества и каждого его члена. Общее представление о вкладе в культуру человечества традиций и религиозных</w:t>
      </w: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bookmarkStart w:id="147" w:name="page315"/>
      <w:bookmarkEnd w:id="147"/>
      <w:r w:rsidRPr="00A73063">
        <w:rPr>
          <w:rFonts w:ascii="Times New Roman" w:hAnsi="Times New Roman"/>
          <w:sz w:val="28"/>
          <w:szCs w:val="28"/>
          <w:lang w:val="ru-RU"/>
        </w:rPr>
        <w:t>воззрений  разных  народов.  Взаимоотношения  человека  с  другими  людьми.</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3" w:lineRule="auto"/>
        <w:jc w:val="both"/>
        <w:rPr>
          <w:rFonts w:ascii="Times New Roman" w:hAnsi="Times New Roman"/>
          <w:sz w:val="24"/>
          <w:szCs w:val="24"/>
          <w:lang w:val="ru-RU"/>
        </w:rPr>
      </w:pPr>
      <w:r w:rsidRPr="00A73063">
        <w:rPr>
          <w:rFonts w:ascii="Times New Roman" w:hAnsi="Times New Roman"/>
          <w:sz w:val="28"/>
          <w:szCs w:val="28"/>
          <w:lang w:val="ru-RU"/>
        </w:rPr>
        <w:t xml:space="preserve">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A73063">
        <w:rPr>
          <w:rFonts w:ascii="Times New Roman" w:hAnsi="Times New Roman"/>
          <w:i/>
          <w:iCs/>
          <w:sz w:val="28"/>
          <w:szCs w:val="28"/>
          <w:lang w:val="ru-RU"/>
        </w:rPr>
        <w:t>Внутренний мир человека:</w:t>
      </w:r>
      <w:r w:rsidRPr="00A73063">
        <w:rPr>
          <w:rFonts w:ascii="Times New Roman" w:hAnsi="Times New Roman"/>
          <w:sz w:val="28"/>
          <w:szCs w:val="28"/>
          <w:lang w:val="ru-RU"/>
        </w:rPr>
        <w:t xml:space="preserve"> </w:t>
      </w:r>
      <w:r w:rsidRPr="00A73063">
        <w:rPr>
          <w:rFonts w:ascii="Times New Roman" w:hAnsi="Times New Roman"/>
          <w:i/>
          <w:iCs/>
          <w:sz w:val="28"/>
          <w:szCs w:val="28"/>
          <w:lang w:val="ru-RU"/>
        </w:rPr>
        <w:t>общее представление о человеческих</w:t>
      </w:r>
      <w:r w:rsidRPr="00A73063">
        <w:rPr>
          <w:rFonts w:ascii="Times New Roman" w:hAnsi="Times New Roman"/>
          <w:sz w:val="28"/>
          <w:szCs w:val="28"/>
          <w:lang w:val="ru-RU"/>
        </w:rPr>
        <w:t xml:space="preserve"> </w:t>
      </w:r>
      <w:r w:rsidRPr="00A73063">
        <w:rPr>
          <w:rFonts w:ascii="Times New Roman" w:hAnsi="Times New Roman"/>
          <w:i/>
          <w:iCs/>
          <w:sz w:val="28"/>
          <w:szCs w:val="28"/>
          <w:lang w:val="ru-RU"/>
        </w:rPr>
        <w:t>свойствах и качествах</w:t>
      </w:r>
      <w:r w:rsidRPr="00A73063">
        <w:rPr>
          <w:rFonts w:ascii="Times New Roman" w:hAnsi="Times New Roman"/>
          <w:sz w:val="28"/>
          <w:szCs w:val="28"/>
          <w:lang w:val="ru-RU"/>
        </w:rPr>
        <w:t>.</w:t>
      </w:r>
    </w:p>
    <w:p w:rsidR="009B28A4" w:rsidRPr="00A73063" w:rsidRDefault="009B28A4">
      <w:pPr>
        <w:widowControl w:val="0"/>
        <w:autoSpaceDE w:val="0"/>
        <w:autoSpaceDN w:val="0"/>
        <w:adjustRightInd w:val="0"/>
        <w:spacing w:after="0" w:line="26" w:lineRule="exact"/>
        <w:rPr>
          <w:rFonts w:ascii="Times New Roman" w:hAnsi="Times New Roman"/>
          <w:sz w:val="24"/>
          <w:szCs w:val="24"/>
          <w:lang w:val="ru-RU"/>
        </w:rPr>
      </w:pPr>
    </w:p>
    <w:p w:rsidR="009B28A4" w:rsidRPr="00A73063" w:rsidRDefault="00FB0289">
      <w:pPr>
        <w:widowControl w:val="0"/>
        <w:tabs>
          <w:tab w:val="left" w:pos="1560"/>
        </w:tabs>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Семья</w:t>
      </w:r>
      <w:r w:rsidRPr="00A73063">
        <w:rPr>
          <w:rFonts w:ascii="Times New Roman" w:hAnsi="Times New Roman"/>
          <w:sz w:val="24"/>
          <w:szCs w:val="24"/>
          <w:lang w:val="ru-RU"/>
        </w:rPr>
        <w:tab/>
      </w:r>
      <w:r w:rsidRPr="00A73063">
        <w:rPr>
          <w:rFonts w:ascii="Times New Roman" w:hAnsi="Times New Roman"/>
          <w:sz w:val="28"/>
          <w:szCs w:val="28"/>
          <w:lang w:val="ru-RU"/>
        </w:rPr>
        <w:t>—   самое   близкое   окружение   человека.   Семейные   традиции.</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jc w:val="both"/>
        <w:rPr>
          <w:rFonts w:ascii="Times New Roman" w:hAnsi="Times New Roman"/>
          <w:sz w:val="24"/>
          <w:szCs w:val="24"/>
          <w:lang w:val="ru-RU"/>
        </w:rPr>
      </w:pPr>
      <w:r w:rsidRPr="00A73063">
        <w:rPr>
          <w:rFonts w:ascii="Times New Roman" w:hAnsi="Times New Roman"/>
          <w:sz w:val="28"/>
          <w:szCs w:val="28"/>
          <w:lang w:val="ru-RU"/>
        </w:rPr>
        <w:t xml:space="preserve">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A73063">
        <w:rPr>
          <w:rFonts w:ascii="Times New Roman" w:hAnsi="Times New Roman"/>
          <w:i/>
          <w:iCs/>
          <w:sz w:val="28"/>
          <w:szCs w:val="28"/>
          <w:lang w:val="ru-RU"/>
        </w:rPr>
        <w:t>Хозяйство семьи</w:t>
      </w:r>
      <w:r w:rsidRPr="00A73063">
        <w:rPr>
          <w:rFonts w:ascii="Times New Roman" w:hAnsi="Times New Roman"/>
          <w:sz w:val="28"/>
          <w:szCs w:val="28"/>
          <w:lang w:val="ru-RU"/>
        </w:rPr>
        <w:t>. Родословная. Имена и фамилии членов семьи.</w:t>
      </w:r>
    </w:p>
    <w:p w:rsidR="009B28A4" w:rsidRPr="00A73063" w:rsidRDefault="009B28A4">
      <w:pPr>
        <w:widowControl w:val="0"/>
        <w:autoSpaceDE w:val="0"/>
        <w:autoSpaceDN w:val="0"/>
        <w:adjustRightInd w:val="0"/>
        <w:spacing w:after="0" w:line="10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1" w:lineRule="auto"/>
        <w:jc w:val="both"/>
        <w:rPr>
          <w:rFonts w:ascii="Times New Roman" w:hAnsi="Times New Roman"/>
          <w:sz w:val="24"/>
          <w:szCs w:val="24"/>
          <w:lang w:val="ru-RU"/>
        </w:rPr>
      </w:pPr>
      <w:r w:rsidRPr="00A73063">
        <w:rPr>
          <w:rFonts w:ascii="Times New Roman" w:hAnsi="Times New Roman"/>
          <w:sz w:val="28"/>
          <w:szCs w:val="28"/>
          <w:lang w:val="ru-RU"/>
        </w:rPr>
        <w:t>Составление схемы родословного древа, истории семьи. Духовно-нравственные ценности в семейной культуре народов России и мира.</w:t>
      </w:r>
    </w:p>
    <w:p w:rsidR="009B28A4" w:rsidRPr="00A73063" w:rsidRDefault="009B28A4">
      <w:pPr>
        <w:widowControl w:val="0"/>
        <w:autoSpaceDE w:val="0"/>
        <w:autoSpaceDN w:val="0"/>
        <w:adjustRightInd w:val="0"/>
        <w:spacing w:after="0" w:line="13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firstLine="566"/>
        <w:jc w:val="both"/>
        <w:rPr>
          <w:rFonts w:ascii="Times New Roman" w:hAnsi="Times New Roman"/>
          <w:sz w:val="24"/>
          <w:szCs w:val="24"/>
          <w:lang w:val="ru-RU"/>
        </w:rPr>
      </w:pPr>
      <w:r w:rsidRPr="00A73063">
        <w:rPr>
          <w:rFonts w:ascii="Times New Roman" w:hAnsi="Times New Roman"/>
          <w:sz w:val="28"/>
          <w:szCs w:val="28"/>
          <w:lang w:val="ru-RU"/>
        </w:rPr>
        <w:t>Младший школьник. Правила поведения в школе, на уроке. Обращение к учителю. Оценка великой миссии учителя в культуре народов России и мира.</w:t>
      </w:r>
    </w:p>
    <w:p w:rsidR="009B28A4" w:rsidRPr="00A73063" w:rsidRDefault="009B28A4">
      <w:pPr>
        <w:widowControl w:val="0"/>
        <w:autoSpaceDE w:val="0"/>
        <w:autoSpaceDN w:val="0"/>
        <w:adjustRightInd w:val="0"/>
        <w:spacing w:after="0" w:line="135"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right="20"/>
        <w:jc w:val="both"/>
        <w:rPr>
          <w:rFonts w:ascii="Times New Roman" w:hAnsi="Times New Roman"/>
          <w:sz w:val="24"/>
          <w:szCs w:val="24"/>
          <w:lang w:val="ru-RU"/>
        </w:rPr>
      </w:pPr>
      <w:r w:rsidRPr="00A73063">
        <w:rPr>
          <w:rFonts w:ascii="Times New Roman" w:hAnsi="Times New Roman"/>
          <w:sz w:val="28"/>
          <w:szCs w:val="28"/>
          <w:lang w:val="ru-RU"/>
        </w:rPr>
        <w:t>Классный, школьный коллектив, совместная учёба, игры, отдых. Составление режима дня школьника.</w:t>
      </w:r>
    </w:p>
    <w:p w:rsidR="009B28A4" w:rsidRPr="00A73063" w:rsidRDefault="009B28A4">
      <w:pPr>
        <w:widowControl w:val="0"/>
        <w:autoSpaceDE w:val="0"/>
        <w:autoSpaceDN w:val="0"/>
        <w:adjustRightInd w:val="0"/>
        <w:spacing w:after="0" w:line="67"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Друзья,   взаимоотношения   между   ними;   ценность   дружбы,   согласия,</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взаимной  помощи.  Правила  взаимоотношений  со  взрослыми,  сверстниками,</w:t>
      </w:r>
    </w:p>
    <w:p w:rsidR="009B28A4" w:rsidRPr="00A73063" w:rsidRDefault="009B28A4">
      <w:pPr>
        <w:widowControl w:val="0"/>
        <w:autoSpaceDE w:val="0"/>
        <w:autoSpaceDN w:val="0"/>
        <w:adjustRightInd w:val="0"/>
        <w:spacing w:after="0" w:line="229"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jc w:val="both"/>
        <w:rPr>
          <w:rFonts w:ascii="Times New Roman" w:hAnsi="Times New Roman"/>
          <w:sz w:val="24"/>
          <w:szCs w:val="24"/>
          <w:lang w:val="ru-RU"/>
        </w:rPr>
      </w:pPr>
      <w:r w:rsidRPr="00A73063">
        <w:rPr>
          <w:rFonts w:ascii="Times New Roman" w:hAnsi="Times New Roman"/>
          <w:sz w:val="28"/>
          <w:szCs w:val="28"/>
          <w:lang w:val="ru-RU"/>
        </w:rPr>
        <w:t>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9B28A4" w:rsidRPr="00A73063" w:rsidRDefault="009B28A4">
      <w:pPr>
        <w:widowControl w:val="0"/>
        <w:autoSpaceDE w:val="0"/>
        <w:autoSpaceDN w:val="0"/>
        <w:adjustRightInd w:val="0"/>
        <w:spacing w:after="0" w:line="99" w:lineRule="exact"/>
        <w:rPr>
          <w:rFonts w:ascii="Times New Roman" w:hAnsi="Times New Roman"/>
          <w:sz w:val="24"/>
          <w:szCs w:val="24"/>
          <w:lang w:val="ru-RU"/>
        </w:rPr>
      </w:pPr>
    </w:p>
    <w:p w:rsidR="00F639C3" w:rsidRDefault="00FB0289">
      <w:pPr>
        <w:widowControl w:val="0"/>
        <w:overflowPunct w:val="0"/>
        <w:autoSpaceDE w:val="0"/>
        <w:autoSpaceDN w:val="0"/>
        <w:adjustRightInd w:val="0"/>
        <w:spacing w:after="0" w:line="343" w:lineRule="auto"/>
        <w:ind w:firstLine="566"/>
        <w:jc w:val="both"/>
        <w:rPr>
          <w:rFonts w:ascii="Times New Roman" w:hAnsi="Times New Roman"/>
          <w:sz w:val="28"/>
          <w:szCs w:val="28"/>
          <w:lang w:val="ru-RU"/>
        </w:rPr>
      </w:pPr>
      <w:r w:rsidRPr="00A73063">
        <w:rPr>
          <w:rFonts w:ascii="Times New Roman" w:hAnsi="Times New Roman"/>
          <w:sz w:val="28"/>
          <w:szCs w:val="28"/>
          <w:lang w:val="ru-RU"/>
        </w:rPr>
        <w:t xml:space="preserve">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w:t>
      </w:r>
    </w:p>
    <w:p w:rsidR="009B28A4" w:rsidRDefault="00FB0289" w:rsidP="004B3B05">
      <w:pPr>
        <w:widowControl w:val="0"/>
        <w:overflowPunct w:val="0"/>
        <w:autoSpaceDE w:val="0"/>
        <w:autoSpaceDN w:val="0"/>
        <w:adjustRightInd w:val="0"/>
        <w:spacing w:after="0" w:line="343" w:lineRule="auto"/>
        <w:jc w:val="both"/>
        <w:rPr>
          <w:rFonts w:ascii="Times New Roman" w:hAnsi="Times New Roman"/>
          <w:sz w:val="24"/>
          <w:szCs w:val="24"/>
          <w:lang w:val="ru-RU"/>
        </w:rPr>
      </w:pPr>
      <w:r w:rsidRPr="00A73063">
        <w:rPr>
          <w:rFonts w:ascii="Times New Roman" w:hAnsi="Times New Roman"/>
          <w:sz w:val="28"/>
          <w:szCs w:val="28"/>
          <w:lang w:val="ru-RU"/>
        </w:rPr>
        <w:t>мастерство.</w:t>
      </w:r>
    </w:p>
    <w:p w:rsidR="004B3B05" w:rsidRPr="00A73063" w:rsidRDefault="004B3B05" w:rsidP="004B3B05">
      <w:pPr>
        <w:widowControl w:val="0"/>
        <w:overflowPunct w:val="0"/>
        <w:autoSpaceDE w:val="0"/>
        <w:autoSpaceDN w:val="0"/>
        <w:adjustRightInd w:val="0"/>
        <w:spacing w:after="0" w:line="343" w:lineRule="auto"/>
        <w:jc w:val="right"/>
        <w:rPr>
          <w:rFonts w:ascii="Times New Roman" w:hAnsi="Times New Roman"/>
          <w:sz w:val="24"/>
          <w:szCs w:val="24"/>
          <w:lang w:val="ru-RU"/>
        </w:rPr>
      </w:pPr>
      <w:r>
        <w:rPr>
          <w:rFonts w:ascii="Times New Roman" w:hAnsi="Times New Roman"/>
          <w:sz w:val="24"/>
          <w:szCs w:val="24"/>
          <w:lang w:val="ru-RU"/>
        </w:rPr>
        <w:t>147</w:t>
      </w:r>
    </w:p>
    <w:p w:rsidR="009B28A4" w:rsidRPr="00A73063" w:rsidRDefault="00FB0289">
      <w:pPr>
        <w:widowControl w:val="0"/>
        <w:overflowPunct w:val="0"/>
        <w:autoSpaceDE w:val="0"/>
        <w:autoSpaceDN w:val="0"/>
        <w:adjustRightInd w:val="0"/>
        <w:spacing w:after="0" w:line="311" w:lineRule="auto"/>
        <w:ind w:firstLine="566"/>
        <w:jc w:val="both"/>
        <w:rPr>
          <w:rFonts w:ascii="Times New Roman" w:hAnsi="Times New Roman"/>
          <w:sz w:val="24"/>
          <w:szCs w:val="24"/>
          <w:lang w:val="ru-RU"/>
        </w:rPr>
      </w:pPr>
      <w:r w:rsidRPr="00A73063">
        <w:rPr>
          <w:rFonts w:ascii="Times New Roman" w:hAnsi="Times New Roman"/>
          <w:sz w:val="28"/>
          <w:szCs w:val="28"/>
          <w:lang w:val="ru-RU"/>
        </w:rPr>
        <w:lastRenderedPageBreak/>
        <w:t xml:space="preserve">Общественный транспорт. Транспорт города или села. Наземный, воздушный и водный транспорт. Правила пользования транспортом. </w:t>
      </w:r>
      <w:r w:rsidRPr="00A73063">
        <w:rPr>
          <w:rFonts w:ascii="Times New Roman" w:hAnsi="Times New Roman"/>
          <w:i/>
          <w:iCs/>
          <w:sz w:val="28"/>
          <w:szCs w:val="28"/>
          <w:lang w:val="ru-RU"/>
        </w:rPr>
        <w:t>Средства связи</w:t>
      </w:r>
      <w:r w:rsidRPr="00A73063">
        <w:rPr>
          <w:rFonts w:ascii="Times New Roman" w:hAnsi="Times New Roman"/>
          <w:sz w:val="28"/>
          <w:szCs w:val="28"/>
          <w:lang w:val="ru-RU"/>
        </w:rPr>
        <w:t xml:space="preserve">: </w:t>
      </w:r>
      <w:r w:rsidRPr="00A73063">
        <w:rPr>
          <w:rFonts w:ascii="Times New Roman" w:hAnsi="Times New Roman"/>
          <w:i/>
          <w:iCs/>
          <w:sz w:val="28"/>
          <w:szCs w:val="28"/>
          <w:lang w:val="ru-RU"/>
        </w:rPr>
        <w:t>почта</w:t>
      </w:r>
      <w:r w:rsidRPr="00A73063">
        <w:rPr>
          <w:rFonts w:ascii="Times New Roman" w:hAnsi="Times New Roman"/>
          <w:sz w:val="28"/>
          <w:szCs w:val="28"/>
          <w:lang w:val="ru-RU"/>
        </w:rPr>
        <w:t>,</w:t>
      </w:r>
    </w:p>
    <w:p w:rsidR="009B28A4" w:rsidRPr="00A73063" w:rsidRDefault="009B28A4">
      <w:pPr>
        <w:widowControl w:val="0"/>
        <w:autoSpaceDE w:val="0"/>
        <w:autoSpaceDN w:val="0"/>
        <w:adjustRightInd w:val="0"/>
        <w:spacing w:after="0" w:line="68"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i/>
          <w:iCs/>
          <w:sz w:val="28"/>
          <w:szCs w:val="28"/>
          <w:lang w:val="ru-RU"/>
        </w:rPr>
        <w:t>телеграф</w:t>
      </w:r>
      <w:r w:rsidRPr="00A73063">
        <w:rPr>
          <w:rFonts w:ascii="Times New Roman" w:hAnsi="Times New Roman"/>
          <w:sz w:val="28"/>
          <w:szCs w:val="28"/>
          <w:lang w:val="ru-RU"/>
        </w:rPr>
        <w:t>,</w:t>
      </w:r>
      <w:r w:rsidRPr="00A73063">
        <w:rPr>
          <w:rFonts w:ascii="Times New Roman" w:hAnsi="Times New Roman"/>
          <w:i/>
          <w:iCs/>
          <w:sz w:val="28"/>
          <w:szCs w:val="28"/>
          <w:lang w:val="ru-RU"/>
        </w:rPr>
        <w:t xml:space="preserve"> телефон, электронная почта, аудио- и видеочаты, форум.</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560"/>
        <w:rPr>
          <w:rFonts w:ascii="Times New Roman" w:hAnsi="Times New Roman"/>
          <w:sz w:val="24"/>
          <w:szCs w:val="24"/>
          <w:lang w:val="ru-RU"/>
        </w:rPr>
      </w:pPr>
      <w:r w:rsidRPr="00A73063">
        <w:rPr>
          <w:rFonts w:ascii="Times New Roman" w:hAnsi="Times New Roman"/>
          <w:i/>
          <w:iCs/>
          <w:sz w:val="28"/>
          <w:szCs w:val="28"/>
          <w:lang w:val="ru-RU"/>
        </w:rPr>
        <w:t>Средства  массовой  информации:  радио,  телевидение,  пресса,  Интернет.</w:t>
      </w:r>
    </w:p>
    <w:p w:rsidR="009B28A4" w:rsidRPr="00A73063" w:rsidRDefault="009B28A4">
      <w:pPr>
        <w:widowControl w:val="0"/>
        <w:autoSpaceDE w:val="0"/>
        <w:autoSpaceDN w:val="0"/>
        <w:adjustRightInd w:val="0"/>
        <w:spacing w:after="0" w:line="22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jc w:val="both"/>
        <w:rPr>
          <w:rFonts w:ascii="Times New Roman" w:hAnsi="Times New Roman"/>
          <w:sz w:val="24"/>
          <w:szCs w:val="24"/>
          <w:lang w:val="ru-RU"/>
        </w:rPr>
      </w:pPr>
      <w:r w:rsidRPr="00A73063">
        <w:rPr>
          <w:rFonts w:ascii="Times New Roman" w:hAnsi="Times New Roman"/>
          <w:i/>
          <w:iCs/>
          <w:sz w:val="28"/>
          <w:szCs w:val="28"/>
          <w:lang w:val="ru-RU"/>
        </w:rPr>
        <w:t>Избирательность при пользовании средствами массовой информации в целях сохранения духовно-нравственного здоровья.</w:t>
      </w:r>
    </w:p>
    <w:p w:rsidR="009B28A4" w:rsidRPr="00A73063" w:rsidRDefault="00FB0289">
      <w:pPr>
        <w:widowControl w:val="0"/>
        <w:overflowPunct w:val="0"/>
        <w:autoSpaceDE w:val="0"/>
        <w:autoSpaceDN w:val="0"/>
        <w:adjustRightInd w:val="0"/>
        <w:spacing w:after="0" w:line="335" w:lineRule="auto"/>
        <w:ind w:firstLine="566"/>
        <w:jc w:val="both"/>
        <w:rPr>
          <w:rFonts w:ascii="Times New Roman" w:hAnsi="Times New Roman"/>
          <w:sz w:val="24"/>
          <w:szCs w:val="24"/>
          <w:lang w:val="ru-RU"/>
        </w:rPr>
      </w:pPr>
      <w:bookmarkStart w:id="148" w:name="page317"/>
      <w:bookmarkEnd w:id="148"/>
      <w:r w:rsidRPr="00A73063">
        <w:rPr>
          <w:rFonts w:ascii="Times New Roman" w:hAnsi="Times New Roman"/>
          <w:sz w:val="28"/>
          <w:szCs w:val="28"/>
          <w:lang w:val="ru-RU"/>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w:t>
      </w:r>
    </w:p>
    <w:p w:rsidR="009B28A4" w:rsidRPr="00A73063" w:rsidRDefault="009B28A4">
      <w:pPr>
        <w:widowControl w:val="0"/>
        <w:autoSpaceDE w:val="0"/>
        <w:autoSpaceDN w:val="0"/>
        <w:adjustRightInd w:val="0"/>
        <w:spacing w:after="0" w:line="34"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Государственный гимн России; правила поведения при прослушивании гимна.</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Конституция — Основной закон Российской Федерации. Права ребёнка.</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firstLine="566"/>
        <w:jc w:val="both"/>
        <w:rPr>
          <w:rFonts w:ascii="Times New Roman" w:hAnsi="Times New Roman"/>
          <w:sz w:val="24"/>
          <w:szCs w:val="24"/>
          <w:lang w:val="ru-RU"/>
        </w:rPr>
      </w:pPr>
      <w:r w:rsidRPr="00A73063">
        <w:rPr>
          <w:rFonts w:ascii="Times New Roman" w:hAnsi="Times New Roman"/>
          <w:sz w:val="28"/>
          <w:szCs w:val="28"/>
          <w:lang w:val="ru-RU"/>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ind w:firstLine="566"/>
        <w:jc w:val="both"/>
        <w:rPr>
          <w:rFonts w:ascii="Times New Roman" w:hAnsi="Times New Roman"/>
          <w:sz w:val="24"/>
          <w:szCs w:val="24"/>
          <w:lang w:val="ru-RU"/>
        </w:rPr>
      </w:pPr>
      <w:r w:rsidRPr="00A73063">
        <w:rPr>
          <w:rFonts w:ascii="Times New Roman" w:hAnsi="Times New Roman"/>
          <w:sz w:val="28"/>
          <w:szCs w:val="28"/>
          <w:lang w:val="ru-RU"/>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w:t>
      </w:r>
      <w:r>
        <w:rPr>
          <w:rFonts w:ascii="Times New Roman" w:hAnsi="Times New Roman"/>
          <w:sz w:val="28"/>
          <w:szCs w:val="28"/>
        </w:rPr>
        <w:t>M</w:t>
      </w:r>
      <w:r w:rsidRPr="00A73063">
        <w:rPr>
          <w:rFonts w:ascii="Times New Roman" w:hAnsi="Times New Roman"/>
          <w:sz w:val="28"/>
          <w:szCs w:val="28"/>
          <w:lang w:val="ru-RU"/>
        </w:rPr>
        <w:t>арта,</w:t>
      </w:r>
    </w:p>
    <w:p w:rsidR="009B28A4" w:rsidRPr="00A73063" w:rsidRDefault="009B28A4">
      <w:pPr>
        <w:widowControl w:val="0"/>
        <w:autoSpaceDE w:val="0"/>
        <w:autoSpaceDN w:val="0"/>
        <w:adjustRightInd w:val="0"/>
        <w:spacing w:after="0" w:line="98"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jc w:val="both"/>
        <w:rPr>
          <w:rFonts w:ascii="Times New Roman" w:hAnsi="Times New Roman"/>
          <w:sz w:val="24"/>
          <w:szCs w:val="24"/>
          <w:lang w:val="ru-RU"/>
        </w:rPr>
      </w:pPr>
      <w:r w:rsidRPr="00A73063">
        <w:rPr>
          <w:rFonts w:ascii="Times New Roman" w:hAnsi="Times New Roman"/>
          <w:sz w:val="28"/>
          <w:szCs w:val="28"/>
          <w:lang w:val="ru-RU"/>
        </w:rPr>
        <w:t>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9B28A4" w:rsidRPr="00A73063" w:rsidRDefault="009B28A4">
      <w:pPr>
        <w:widowControl w:val="0"/>
        <w:autoSpaceDE w:val="0"/>
        <w:autoSpaceDN w:val="0"/>
        <w:adjustRightInd w:val="0"/>
        <w:spacing w:after="0" w:line="36"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Россия на карте, государственная граница России.</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tabs>
          <w:tab w:val="left" w:pos="1700"/>
        </w:tabs>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Москва</w:t>
      </w:r>
      <w:r w:rsidRPr="00A73063">
        <w:rPr>
          <w:rFonts w:ascii="Times New Roman" w:hAnsi="Times New Roman"/>
          <w:sz w:val="24"/>
          <w:szCs w:val="24"/>
          <w:lang w:val="ru-RU"/>
        </w:rPr>
        <w:tab/>
      </w:r>
      <w:r w:rsidRPr="00A73063">
        <w:rPr>
          <w:rFonts w:ascii="Times New Roman" w:hAnsi="Times New Roman"/>
          <w:sz w:val="28"/>
          <w:szCs w:val="28"/>
          <w:lang w:val="ru-RU"/>
        </w:rPr>
        <w:t>—   столица   России.   Святыни   Москвы   —   святыни   России.</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Достопримечательности Москвы: Кремль, Красная площадь, Большой театр и др.</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tabs>
          <w:tab w:val="left" w:pos="2160"/>
        </w:tabs>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Характеристика</w:t>
      </w:r>
      <w:r w:rsidRPr="00A73063">
        <w:rPr>
          <w:rFonts w:ascii="Times New Roman" w:hAnsi="Times New Roman"/>
          <w:sz w:val="24"/>
          <w:szCs w:val="24"/>
          <w:lang w:val="ru-RU"/>
        </w:rPr>
        <w:tab/>
      </w:r>
      <w:r w:rsidRPr="00A73063">
        <w:rPr>
          <w:rFonts w:ascii="Times New Roman" w:hAnsi="Times New Roman"/>
          <w:sz w:val="28"/>
          <w:szCs w:val="28"/>
          <w:lang w:val="ru-RU"/>
        </w:rPr>
        <w:t>отдельных   исторических   событий,   связанных   с   Москвой</w:t>
      </w:r>
    </w:p>
    <w:p w:rsidR="009B28A4" w:rsidRPr="00A73063" w:rsidRDefault="009B28A4">
      <w:pPr>
        <w:widowControl w:val="0"/>
        <w:autoSpaceDE w:val="0"/>
        <w:autoSpaceDN w:val="0"/>
        <w:adjustRightInd w:val="0"/>
        <w:spacing w:after="0" w:line="229"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jc w:val="both"/>
        <w:rPr>
          <w:rFonts w:ascii="Times New Roman" w:hAnsi="Times New Roman"/>
          <w:sz w:val="24"/>
          <w:szCs w:val="24"/>
          <w:lang w:val="ru-RU"/>
        </w:rPr>
      </w:pPr>
      <w:r w:rsidRPr="00A73063">
        <w:rPr>
          <w:rFonts w:ascii="Times New Roman" w:hAnsi="Times New Roman"/>
          <w:sz w:val="28"/>
          <w:szCs w:val="28"/>
          <w:lang w:val="ru-RU"/>
        </w:rPr>
        <w:t>(основание Москвы, строительство Кремля и др.). Герб Москвы. Расположение Москвы на карте.</w:t>
      </w:r>
    </w:p>
    <w:p w:rsidR="009B28A4" w:rsidRPr="00A73063" w:rsidRDefault="009B28A4">
      <w:pPr>
        <w:widowControl w:val="0"/>
        <w:autoSpaceDE w:val="0"/>
        <w:autoSpaceDN w:val="0"/>
        <w:adjustRightInd w:val="0"/>
        <w:spacing w:after="0" w:line="67"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Города России. Санкт-Петербург: достопримечательности (Зимний дворец,</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4B3B05" w:rsidRPr="00BC0E07" w:rsidRDefault="00FB0289" w:rsidP="00BC0E07">
      <w:pPr>
        <w:widowControl w:val="0"/>
        <w:overflowPunct w:val="0"/>
        <w:autoSpaceDE w:val="0"/>
        <w:autoSpaceDN w:val="0"/>
        <w:adjustRightInd w:val="0"/>
        <w:spacing w:after="0" w:line="343" w:lineRule="auto"/>
        <w:rPr>
          <w:rFonts w:ascii="Times New Roman" w:hAnsi="Times New Roman"/>
          <w:sz w:val="24"/>
          <w:szCs w:val="24"/>
          <w:lang w:val="ru-RU"/>
        </w:rPr>
      </w:pPr>
      <w:r w:rsidRPr="00A73063">
        <w:rPr>
          <w:rFonts w:ascii="Times New Roman" w:hAnsi="Times New Roman"/>
          <w:sz w:val="28"/>
          <w:szCs w:val="28"/>
          <w:lang w:val="ru-RU"/>
        </w:rPr>
        <w:t xml:space="preserve">памятник Петру </w:t>
      </w:r>
      <w:r>
        <w:rPr>
          <w:rFonts w:ascii="Times New Roman" w:hAnsi="Times New Roman"/>
          <w:sz w:val="28"/>
          <w:szCs w:val="28"/>
        </w:rPr>
        <w:t>I</w:t>
      </w:r>
      <w:r w:rsidRPr="00A73063">
        <w:rPr>
          <w:rFonts w:ascii="Times New Roman" w:hAnsi="Times New Roman"/>
          <w:sz w:val="28"/>
          <w:szCs w:val="28"/>
          <w:lang w:val="ru-RU"/>
        </w:rPr>
        <w:t xml:space="preserve"> — Медный всадник, </w:t>
      </w:r>
      <w:r w:rsidRPr="00A73063">
        <w:rPr>
          <w:rFonts w:ascii="Times New Roman" w:hAnsi="Times New Roman"/>
          <w:i/>
          <w:iCs/>
          <w:sz w:val="28"/>
          <w:szCs w:val="28"/>
          <w:lang w:val="ru-RU"/>
        </w:rPr>
        <w:t>разводные мосты через Неву</w:t>
      </w:r>
      <w:r w:rsidRPr="00A73063">
        <w:rPr>
          <w:rFonts w:ascii="Times New Roman" w:hAnsi="Times New Roman"/>
          <w:sz w:val="28"/>
          <w:szCs w:val="28"/>
          <w:lang w:val="ru-RU"/>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w:t>
      </w:r>
      <w:r w:rsidR="00BC0E07" w:rsidRPr="00A73063">
        <w:rPr>
          <w:rFonts w:ascii="Times New Roman" w:hAnsi="Times New Roman"/>
          <w:sz w:val="28"/>
          <w:szCs w:val="28"/>
          <w:lang w:val="ru-RU"/>
        </w:rPr>
        <w:t>исторических событий, связанных с ним.</w:t>
      </w:r>
    </w:p>
    <w:p w:rsidR="004B3B05" w:rsidRDefault="004B3B05">
      <w:pPr>
        <w:widowControl w:val="0"/>
        <w:overflowPunct w:val="0"/>
        <w:autoSpaceDE w:val="0"/>
        <w:autoSpaceDN w:val="0"/>
        <w:adjustRightInd w:val="0"/>
        <w:spacing w:after="0" w:line="343" w:lineRule="auto"/>
        <w:jc w:val="both"/>
        <w:rPr>
          <w:rFonts w:ascii="Times New Roman" w:hAnsi="Times New Roman"/>
          <w:sz w:val="28"/>
          <w:szCs w:val="28"/>
          <w:lang w:val="ru-RU"/>
        </w:rPr>
      </w:pPr>
    </w:p>
    <w:p w:rsidR="004B3B05" w:rsidRDefault="004B3B05" w:rsidP="004B3B05">
      <w:pPr>
        <w:widowControl w:val="0"/>
        <w:overflowPunct w:val="0"/>
        <w:autoSpaceDE w:val="0"/>
        <w:autoSpaceDN w:val="0"/>
        <w:adjustRightInd w:val="0"/>
        <w:spacing w:after="0" w:line="343" w:lineRule="auto"/>
        <w:jc w:val="right"/>
        <w:rPr>
          <w:rFonts w:ascii="Times New Roman" w:hAnsi="Times New Roman"/>
          <w:sz w:val="28"/>
          <w:szCs w:val="28"/>
          <w:lang w:val="ru-RU"/>
        </w:rPr>
      </w:pPr>
      <w:r w:rsidRPr="004B3B05">
        <w:rPr>
          <w:rFonts w:ascii="Times New Roman" w:hAnsi="Times New Roman"/>
          <w:sz w:val="24"/>
          <w:szCs w:val="28"/>
          <w:lang w:val="ru-RU"/>
        </w:rPr>
        <w:t>148</w:t>
      </w:r>
    </w:p>
    <w:p w:rsidR="009B28A4" w:rsidRPr="00A73063" w:rsidRDefault="009B28A4">
      <w:pPr>
        <w:widowControl w:val="0"/>
        <w:autoSpaceDE w:val="0"/>
        <w:autoSpaceDN w:val="0"/>
        <w:adjustRightInd w:val="0"/>
        <w:spacing w:after="0" w:line="9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7" w:lineRule="auto"/>
        <w:ind w:firstLine="566"/>
        <w:jc w:val="both"/>
        <w:rPr>
          <w:rFonts w:ascii="Times New Roman" w:hAnsi="Times New Roman"/>
          <w:sz w:val="24"/>
          <w:szCs w:val="24"/>
          <w:lang w:val="ru-RU"/>
        </w:rPr>
      </w:pPr>
      <w:r w:rsidRPr="00A73063">
        <w:rPr>
          <w:rFonts w:ascii="Times New Roman" w:hAnsi="Times New Roman"/>
          <w:sz w:val="28"/>
          <w:szCs w:val="28"/>
          <w:lang w:val="ru-RU"/>
        </w:rPr>
        <w:lastRenderedPageBreak/>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bookmarkStart w:id="149" w:name="page319"/>
      <w:bookmarkEnd w:id="149"/>
      <w:r w:rsidRPr="00A73063">
        <w:rPr>
          <w:rFonts w:ascii="Times New Roman" w:hAnsi="Times New Roman"/>
          <w:sz w:val="28"/>
          <w:szCs w:val="28"/>
          <w:lang w:val="ru-RU"/>
        </w:rPr>
        <w:t>Родной край — частица России. Родной город (населённый пункт), регион</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(область, край, республика): название, основные достопримечательности; музеи,</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3" w:lineRule="auto"/>
        <w:jc w:val="both"/>
        <w:rPr>
          <w:rFonts w:ascii="Times New Roman" w:hAnsi="Times New Roman"/>
          <w:sz w:val="24"/>
          <w:szCs w:val="24"/>
          <w:lang w:val="ru-RU"/>
        </w:rPr>
      </w:pPr>
      <w:r w:rsidRPr="00A73063">
        <w:rPr>
          <w:rFonts w:ascii="Times New Roman" w:hAnsi="Times New Roman"/>
          <w:sz w:val="28"/>
          <w:szCs w:val="28"/>
          <w:lang w:val="ru-RU"/>
        </w:rPr>
        <w:t>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9B28A4" w:rsidRPr="00A73063" w:rsidRDefault="009B28A4">
      <w:pPr>
        <w:widowControl w:val="0"/>
        <w:autoSpaceDE w:val="0"/>
        <w:autoSpaceDN w:val="0"/>
        <w:adjustRightInd w:val="0"/>
        <w:spacing w:after="0" w:line="9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firstLine="566"/>
        <w:jc w:val="both"/>
        <w:rPr>
          <w:rFonts w:ascii="Times New Roman" w:hAnsi="Times New Roman"/>
          <w:sz w:val="24"/>
          <w:szCs w:val="24"/>
          <w:lang w:val="ru-RU"/>
        </w:rPr>
      </w:pPr>
      <w:r w:rsidRPr="00A73063">
        <w:rPr>
          <w:rFonts w:ascii="Times New Roman" w:hAnsi="Times New Roman"/>
          <w:sz w:val="28"/>
          <w:szCs w:val="28"/>
          <w:lang w:val="ru-RU"/>
        </w:rPr>
        <w:t>История Отечества. Счёт лет в истории. Наиболее важные и яркие события общественной и культурной жизни страны в разные исторические периоды:</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50" w:lineRule="auto"/>
        <w:jc w:val="both"/>
        <w:rPr>
          <w:rFonts w:ascii="Times New Roman" w:hAnsi="Times New Roman"/>
          <w:sz w:val="24"/>
          <w:szCs w:val="24"/>
          <w:lang w:val="ru-RU"/>
        </w:rPr>
      </w:pPr>
      <w:r w:rsidRPr="00A73063">
        <w:rPr>
          <w:rFonts w:ascii="Times New Roman" w:hAnsi="Times New Roman"/>
          <w:sz w:val="28"/>
          <w:szCs w:val="28"/>
          <w:lang w:val="ru-RU"/>
        </w:rPr>
        <w:t>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w:t>
      </w:r>
    </w:p>
    <w:p w:rsidR="009B28A4" w:rsidRPr="00A73063" w:rsidRDefault="009B28A4">
      <w:pPr>
        <w:widowControl w:val="0"/>
        <w:autoSpaceDE w:val="0"/>
        <w:autoSpaceDN w:val="0"/>
        <w:adjustRightInd w:val="0"/>
        <w:spacing w:after="0" w:line="17"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культурного наследия своего края.</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Страны  и  народы  мира.  Общее  представление  о  многообразии  стран,</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 xml:space="preserve">народов,  религий  на  Земле.  </w:t>
      </w:r>
      <w:r w:rsidRPr="00A73063">
        <w:rPr>
          <w:rFonts w:ascii="Times New Roman" w:hAnsi="Times New Roman"/>
          <w:i/>
          <w:iCs/>
          <w:sz w:val="28"/>
          <w:szCs w:val="28"/>
          <w:lang w:val="ru-RU"/>
        </w:rPr>
        <w:t>Знакомство  с</w:t>
      </w:r>
      <w:r w:rsidRPr="00A73063">
        <w:rPr>
          <w:rFonts w:ascii="Times New Roman" w:hAnsi="Times New Roman"/>
          <w:sz w:val="28"/>
          <w:szCs w:val="28"/>
          <w:lang w:val="ru-RU"/>
        </w:rPr>
        <w:t xml:space="preserve">  </w:t>
      </w:r>
      <w:r w:rsidRPr="00A73063">
        <w:rPr>
          <w:rFonts w:ascii="Times New Roman" w:hAnsi="Times New Roman"/>
          <w:i/>
          <w:iCs/>
          <w:sz w:val="28"/>
          <w:szCs w:val="28"/>
          <w:lang w:val="ru-RU"/>
        </w:rPr>
        <w:t>3—4  (несколькими)</w:t>
      </w:r>
      <w:r w:rsidRPr="00A73063">
        <w:rPr>
          <w:rFonts w:ascii="Times New Roman" w:hAnsi="Times New Roman"/>
          <w:sz w:val="28"/>
          <w:szCs w:val="28"/>
          <w:lang w:val="ru-RU"/>
        </w:rPr>
        <w:t xml:space="preserve">  </w:t>
      </w:r>
      <w:r w:rsidRPr="00A73063">
        <w:rPr>
          <w:rFonts w:ascii="Times New Roman" w:hAnsi="Times New Roman"/>
          <w:i/>
          <w:iCs/>
          <w:sz w:val="28"/>
          <w:szCs w:val="28"/>
          <w:lang w:val="ru-RU"/>
        </w:rPr>
        <w:t>странами</w:t>
      </w:r>
      <w:r w:rsidRPr="00A73063">
        <w:rPr>
          <w:rFonts w:ascii="Times New Roman" w:hAnsi="Times New Roman"/>
          <w:sz w:val="28"/>
          <w:szCs w:val="28"/>
          <w:lang w:val="ru-RU"/>
        </w:rPr>
        <w:t xml:space="preserve">  </w:t>
      </w:r>
      <w:r w:rsidRPr="00A73063">
        <w:rPr>
          <w:rFonts w:ascii="Times New Roman" w:hAnsi="Times New Roman"/>
          <w:i/>
          <w:iCs/>
          <w:sz w:val="28"/>
          <w:szCs w:val="28"/>
          <w:lang w:val="ru-RU"/>
        </w:rPr>
        <w:t>(с</w:t>
      </w:r>
    </w:p>
    <w:p w:rsidR="009B28A4" w:rsidRPr="00A73063" w:rsidRDefault="009B28A4">
      <w:pPr>
        <w:widowControl w:val="0"/>
        <w:autoSpaceDE w:val="0"/>
        <w:autoSpaceDN w:val="0"/>
        <w:adjustRightInd w:val="0"/>
        <w:spacing w:after="0" w:line="229"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right="20"/>
        <w:jc w:val="both"/>
        <w:rPr>
          <w:rFonts w:ascii="Times New Roman" w:hAnsi="Times New Roman"/>
          <w:sz w:val="24"/>
          <w:szCs w:val="24"/>
          <w:lang w:val="ru-RU"/>
        </w:rPr>
      </w:pPr>
      <w:r w:rsidRPr="00A73063">
        <w:rPr>
          <w:rFonts w:ascii="Times New Roman" w:hAnsi="Times New Roman"/>
          <w:i/>
          <w:iCs/>
          <w:sz w:val="28"/>
          <w:szCs w:val="28"/>
          <w:lang w:val="ru-RU"/>
        </w:rPr>
        <w:t>контрастными особенностями): название, расположение на политической карте, столица, главные достопримечательности</w:t>
      </w:r>
      <w:r w:rsidRPr="00A73063">
        <w:rPr>
          <w:rFonts w:ascii="Times New Roman" w:hAnsi="Times New Roman"/>
          <w:sz w:val="28"/>
          <w:szCs w:val="28"/>
          <w:lang w:val="ru-RU"/>
        </w:rPr>
        <w:t>.</w:t>
      </w:r>
    </w:p>
    <w:p w:rsidR="009B28A4" w:rsidRPr="00A73063" w:rsidRDefault="009B28A4">
      <w:pPr>
        <w:widowControl w:val="0"/>
        <w:autoSpaceDE w:val="0"/>
        <w:autoSpaceDN w:val="0"/>
        <w:adjustRightInd w:val="0"/>
        <w:spacing w:after="0" w:line="357"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i/>
          <w:iCs/>
          <w:sz w:val="28"/>
          <w:szCs w:val="28"/>
          <w:lang w:val="ru-RU"/>
        </w:rPr>
        <w:t>Правила безопасной жизни</w:t>
      </w:r>
    </w:p>
    <w:p w:rsidR="009B28A4" w:rsidRPr="00A73063" w:rsidRDefault="009B28A4">
      <w:pPr>
        <w:widowControl w:val="0"/>
        <w:autoSpaceDE w:val="0"/>
        <w:autoSpaceDN w:val="0"/>
        <w:adjustRightInd w:val="0"/>
        <w:spacing w:after="0" w:line="15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Ценность здоровья и здорового образа жизни.</w:t>
      </w:r>
    </w:p>
    <w:p w:rsidR="009B28A4" w:rsidRPr="00A73063" w:rsidRDefault="009B28A4">
      <w:pPr>
        <w:widowControl w:val="0"/>
        <w:autoSpaceDE w:val="0"/>
        <w:autoSpaceDN w:val="0"/>
        <w:adjustRightInd w:val="0"/>
        <w:spacing w:after="0" w:line="228" w:lineRule="exact"/>
        <w:rPr>
          <w:rFonts w:ascii="Times New Roman" w:hAnsi="Times New Roman"/>
          <w:sz w:val="24"/>
          <w:szCs w:val="24"/>
          <w:lang w:val="ru-RU"/>
        </w:rPr>
      </w:pPr>
    </w:p>
    <w:p w:rsidR="00BC0E07" w:rsidRDefault="00FB0289">
      <w:pPr>
        <w:widowControl w:val="0"/>
        <w:overflowPunct w:val="0"/>
        <w:autoSpaceDE w:val="0"/>
        <w:autoSpaceDN w:val="0"/>
        <w:adjustRightInd w:val="0"/>
        <w:spacing w:after="0" w:line="347" w:lineRule="auto"/>
        <w:ind w:firstLine="566"/>
        <w:jc w:val="both"/>
        <w:rPr>
          <w:rFonts w:ascii="Times New Roman" w:hAnsi="Times New Roman"/>
          <w:sz w:val="28"/>
          <w:szCs w:val="28"/>
          <w:lang w:val="ru-RU"/>
        </w:rPr>
      </w:pPr>
      <w:r w:rsidRPr="00A73063">
        <w:rPr>
          <w:rFonts w:ascii="Times New Roman" w:hAnsi="Times New Roman"/>
          <w:sz w:val="28"/>
          <w:szCs w:val="28"/>
          <w:lang w:val="ru-RU"/>
        </w:rPr>
        <w:t xml:space="preserve">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w:t>
      </w:r>
    </w:p>
    <w:p w:rsidR="00BC0E07" w:rsidRDefault="00BC0E07" w:rsidP="00BC0E07">
      <w:pPr>
        <w:widowControl w:val="0"/>
        <w:overflowPunct w:val="0"/>
        <w:autoSpaceDE w:val="0"/>
        <w:autoSpaceDN w:val="0"/>
        <w:adjustRightInd w:val="0"/>
        <w:spacing w:after="0" w:line="347" w:lineRule="auto"/>
        <w:jc w:val="right"/>
        <w:rPr>
          <w:rFonts w:ascii="Times New Roman" w:hAnsi="Times New Roman"/>
          <w:sz w:val="28"/>
          <w:szCs w:val="28"/>
          <w:lang w:val="ru-RU"/>
        </w:rPr>
      </w:pPr>
      <w:r w:rsidRPr="00BC0E07">
        <w:rPr>
          <w:rFonts w:ascii="Times New Roman" w:hAnsi="Times New Roman"/>
          <w:sz w:val="24"/>
          <w:szCs w:val="28"/>
          <w:lang w:val="ru-RU"/>
        </w:rPr>
        <w:t>149</w:t>
      </w:r>
    </w:p>
    <w:p w:rsidR="009B28A4" w:rsidRPr="00A73063" w:rsidRDefault="00FB0289" w:rsidP="00BC0E07">
      <w:pPr>
        <w:widowControl w:val="0"/>
        <w:overflowPunct w:val="0"/>
        <w:autoSpaceDE w:val="0"/>
        <w:autoSpaceDN w:val="0"/>
        <w:adjustRightInd w:val="0"/>
        <w:spacing w:after="0" w:line="347" w:lineRule="auto"/>
        <w:rPr>
          <w:rFonts w:ascii="Times New Roman" w:hAnsi="Times New Roman"/>
          <w:sz w:val="24"/>
          <w:szCs w:val="24"/>
          <w:lang w:val="ru-RU"/>
        </w:rPr>
      </w:pPr>
      <w:r w:rsidRPr="00A73063">
        <w:rPr>
          <w:rFonts w:ascii="Times New Roman" w:hAnsi="Times New Roman"/>
          <w:sz w:val="28"/>
          <w:szCs w:val="28"/>
          <w:lang w:val="ru-RU"/>
        </w:rPr>
        <w:lastRenderedPageBreak/>
        <w:t>Номера телефонов экстренной помощи. Первая помощь при лёгких травмах (</w:t>
      </w:r>
      <w:r w:rsidRPr="00A73063">
        <w:rPr>
          <w:rFonts w:ascii="Times New Roman" w:hAnsi="Times New Roman"/>
          <w:i/>
          <w:iCs/>
          <w:sz w:val="28"/>
          <w:szCs w:val="28"/>
          <w:lang w:val="ru-RU"/>
        </w:rPr>
        <w:t>ушиб</w:t>
      </w:r>
      <w:r w:rsidRPr="00A73063">
        <w:rPr>
          <w:rFonts w:ascii="Times New Roman" w:hAnsi="Times New Roman"/>
          <w:sz w:val="28"/>
          <w:szCs w:val="28"/>
          <w:lang w:val="ru-RU"/>
        </w:rPr>
        <w:t xml:space="preserve">, </w:t>
      </w:r>
      <w:r w:rsidRPr="00A73063">
        <w:rPr>
          <w:rFonts w:ascii="Times New Roman" w:hAnsi="Times New Roman"/>
          <w:i/>
          <w:iCs/>
          <w:sz w:val="28"/>
          <w:szCs w:val="28"/>
          <w:lang w:val="ru-RU"/>
        </w:rPr>
        <w:t>порез</w:t>
      </w:r>
      <w:r w:rsidRPr="00A73063">
        <w:rPr>
          <w:rFonts w:ascii="Times New Roman" w:hAnsi="Times New Roman"/>
          <w:sz w:val="28"/>
          <w:szCs w:val="28"/>
          <w:lang w:val="ru-RU"/>
        </w:rPr>
        <w:t>,</w:t>
      </w:r>
    </w:p>
    <w:p w:rsidR="009B28A4" w:rsidRPr="00A73063" w:rsidRDefault="009B28A4">
      <w:pPr>
        <w:widowControl w:val="0"/>
        <w:autoSpaceDE w:val="0"/>
        <w:autoSpaceDN w:val="0"/>
        <w:adjustRightInd w:val="0"/>
        <w:spacing w:after="0" w:line="2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i/>
          <w:iCs/>
          <w:sz w:val="28"/>
          <w:szCs w:val="28"/>
          <w:lang w:val="ru-RU"/>
        </w:rPr>
        <w:t>ожог</w:t>
      </w:r>
      <w:r w:rsidRPr="00A73063">
        <w:rPr>
          <w:rFonts w:ascii="Times New Roman" w:hAnsi="Times New Roman"/>
          <w:sz w:val="28"/>
          <w:szCs w:val="28"/>
          <w:lang w:val="ru-RU"/>
        </w:rPr>
        <w:t>),</w:t>
      </w:r>
      <w:r w:rsidRPr="00A73063">
        <w:rPr>
          <w:rFonts w:ascii="Times New Roman" w:hAnsi="Times New Roman"/>
          <w:i/>
          <w:iCs/>
          <w:sz w:val="28"/>
          <w:szCs w:val="28"/>
          <w:lang w:val="ru-RU"/>
        </w:rPr>
        <w:t xml:space="preserve"> обмораживании</w:t>
      </w:r>
      <w:r w:rsidRPr="00A73063">
        <w:rPr>
          <w:rFonts w:ascii="Times New Roman" w:hAnsi="Times New Roman"/>
          <w:sz w:val="28"/>
          <w:szCs w:val="28"/>
          <w:lang w:val="ru-RU"/>
        </w:rPr>
        <w:t>,</w:t>
      </w:r>
      <w:r w:rsidRPr="00A73063">
        <w:rPr>
          <w:rFonts w:ascii="Times New Roman" w:hAnsi="Times New Roman"/>
          <w:i/>
          <w:iCs/>
          <w:sz w:val="28"/>
          <w:szCs w:val="28"/>
          <w:lang w:val="ru-RU"/>
        </w:rPr>
        <w:t xml:space="preserve"> перегреве</w:t>
      </w:r>
      <w:r w:rsidRPr="00A73063">
        <w:rPr>
          <w:rFonts w:ascii="Times New Roman" w:hAnsi="Times New Roman"/>
          <w:sz w:val="28"/>
          <w:szCs w:val="28"/>
          <w:lang w:val="ru-RU"/>
        </w:rPr>
        <w:t>.</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bookmarkStart w:id="150" w:name="page321"/>
      <w:bookmarkEnd w:id="150"/>
      <w:r w:rsidRPr="00A73063">
        <w:rPr>
          <w:rFonts w:ascii="Times New Roman" w:hAnsi="Times New Roman"/>
          <w:sz w:val="28"/>
          <w:szCs w:val="28"/>
          <w:lang w:val="ru-RU"/>
        </w:rPr>
        <w:t>Дорога от дома до школы, правила безопасного поведения на дорогах, в лесу,</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1" w:lineRule="auto"/>
        <w:jc w:val="both"/>
        <w:rPr>
          <w:rFonts w:ascii="Times New Roman" w:hAnsi="Times New Roman"/>
          <w:sz w:val="24"/>
          <w:szCs w:val="24"/>
          <w:lang w:val="ru-RU"/>
        </w:rPr>
      </w:pPr>
      <w:r w:rsidRPr="00A73063">
        <w:rPr>
          <w:rFonts w:ascii="Times New Roman" w:hAnsi="Times New Roman"/>
          <w:sz w:val="28"/>
          <w:szCs w:val="28"/>
          <w:lang w:val="ru-RU"/>
        </w:rPr>
        <w:t>на водоёме в разное время года. Правила пожарной безопасности, основные правила обращения с газом, электричеством, водой.</w:t>
      </w:r>
    </w:p>
    <w:p w:rsidR="009B28A4" w:rsidRPr="00A73063" w:rsidRDefault="009B28A4">
      <w:pPr>
        <w:widowControl w:val="0"/>
        <w:autoSpaceDE w:val="0"/>
        <w:autoSpaceDN w:val="0"/>
        <w:adjustRightInd w:val="0"/>
        <w:spacing w:after="0" w:line="65"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Правила безопасного поведения в природе.</w:t>
      </w:r>
    </w:p>
    <w:p w:rsidR="009B28A4" w:rsidRPr="00A73063" w:rsidRDefault="009B28A4">
      <w:pPr>
        <w:widowControl w:val="0"/>
        <w:autoSpaceDE w:val="0"/>
        <w:autoSpaceDN w:val="0"/>
        <w:adjustRightInd w:val="0"/>
        <w:spacing w:after="0" w:line="228"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firstLine="566"/>
        <w:jc w:val="both"/>
        <w:rPr>
          <w:rFonts w:ascii="Times New Roman" w:hAnsi="Times New Roman"/>
          <w:sz w:val="24"/>
          <w:szCs w:val="24"/>
          <w:lang w:val="ru-RU"/>
        </w:rPr>
      </w:pPr>
      <w:r w:rsidRPr="00A73063">
        <w:rPr>
          <w:rFonts w:ascii="Times New Roman" w:hAnsi="Times New Roman"/>
          <w:sz w:val="28"/>
          <w:szCs w:val="28"/>
          <w:lang w:val="ru-RU"/>
        </w:rPr>
        <w:t>Забота о здоровье и безопасности окружающих людей — нравственный долг каждого человека.</w:t>
      </w:r>
    </w:p>
    <w:p w:rsidR="009B28A4" w:rsidRPr="00A73063" w:rsidRDefault="009B28A4">
      <w:pPr>
        <w:widowControl w:val="0"/>
        <w:autoSpaceDE w:val="0"/>
        <w:autoSpaceDN w:val="0"/>
        <w:adjustRightInd w:val="0"/>
        <w:spacing w:after="0" w:line="237"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sz w:val="28"/>
          <w:szCs w:val="28"/>
          <w:lang w:val="ru-RU"/>
        </w:rPr>
        <w:t>2.2.2.6. Основы религиозных культур и светской этики</w:t>
      </w:r>
    </w:p>
    <w:p w:rsidR="009B28A4" w:rsidRPr="00A73063" w:rsidRDefault="009B28A4">
      <w:pPr>
        <w:widowControl w:val="0"/>
        <w:autoSpaceDE w:val="0"/>
        <w:autoSpaceDN w:val="0"/>
        <w:adjustRightInd w:val="0"/>
        <w:spacing w:after="0" w:line="30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7" w:lineRule="auto"/>
        <w:ind w:firstLine="566"/>
        <w:jc w:val="both"/>
        <w:rPr>
          <w:rFonts w:ascii="Times New Roman" w:hAnsi="Times New Roman"/>
          <w:sz w:val="24"/>
          <w:szCs w:val="24"/>
          <w:lang w:val="ru-RU"/>
        </w:rPr>
      </w:pPr>
      <w:r w:rsidRPr="00A73063">
        <w:rPr>
          <w:rFonts w:ascii="Times New Roman" w:hAnsi="Times New Roman"/>
          <w:sz w:val="28"/>
          <w:szCs w:val="28"/>
          <w:lang w:val="ru-RU"/>
        </w:rPr>
        <w:t>Комплексный учебный курс дифференцируется по модулям: «Основы православной культуры», «Основы исламской культуры», «Основы буддистской культуры», «Основы иудейской культуры», «Традиционные религии в России», «Основы светской этики». Обучающиеся по своему желанию и с согласия родителей (законных представителей) выбирают для изучения один из модулей.</w:t>
      </w:r>
    </w:p>
    <w:p w:rsidR="009B28A4" w:rsidRPr="00A73063" w:rsidRDefault="009B28A4">
      <w:pPr>
        <w:widowControl w:val="0"/>
        <w:autoSpaceDE w:val="0"/>
        <w:autoSpaceDN w:val="0"/>
        <w:adjustRightInd w:val="0"/>
        <w:spacing w:after="0" w:line="8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right="1180"/>
        <w:rPr>
          <w:rFonts w:ascii="Times New Roman" w:hAnsi="Times New Roman"/>
          <w:sz w:val="24"/>
          <w:szCs w:val="24"/>
          <w:lang w:val="ru-RU"/>
        </w:rPr>
      </w:pPr>
      <w:r w:rsidRPr="00A73063">
        <w:rPr>
          <w:rFonts w:ascii="Times New Roman" w:hAnsi="Times New Roman"/>
          <w:sz w:val="28"/>
          <w:szCs w:val="28"/>
          <w:lang w:val="ru-RU"/>
        </w:rPr>
        <w:t>Изучение «Основ религиозных культур и светской этики» направлено на достижение следующих целей:</w:t>
      </w:r>
    </w:p>
    <w:p w:rsidR="009B28A4" w:rsidRPr="00A73063" w:rsidRDefault="009B28A4">
      <w:pPr>
        <w:widowControl w:val="0"/>
        <w:autoSpaceDE w:val="0"/>
        <w:autoSpaceDN w:val="0"/>
        <w:adjustRightInd w:val="0"/>
        <w:spacing w:after="0" w:line="155" w:lineRule="exact"/>
        <w:rPr>
          <w:rFonts w:ascii="Times New Roman" w:hAnsi="Times New Roman"/>
          <w:sz w:val="24"/>
          <w:szCs w:val="24"/>
          <w:lang w:val="ru-RU"/>
        </w:rPr>
      </w:pPr>
    </w:p>
    <w:p w:rsidR="009B28A4" w:rsidRPr="00A73063" w:rsidRDefault="00FB0289">
      <w:pPr>
        <w:widowControl w:val="0"/>
        <w:numPr>
          <w:ilvl w:val="0"/>
          <w:numId w:val="238"/>
        </w:numPr>
        <w:overflowPunct w:val="0"/>
        <w:autoSpaceDE w:val="0"/>
        <w:autoSpaceDN w:val="0"/>
        <w:adjustRightInd w:val="0"/>
        <w:spacing w:after="0" w:line="324" w:lineRule="auto"/>
        <w:ind w:right="320" w:hanging="367"/>
        <w:rPr>
          <w:rFonts w:ascii="Symbol" w:hAnsi="Symbol" w:cs="Symbol"/>
          <w:sz w:val="28"/>
          <w:szCs w:val="28"/>
          <w:lang w:val="ru-RU"/>
        </w:rPr>
      </w:pPr>
      <w:r w:rsidRPr="00A73063">
        <w:rPr>
          <w:rFonts w:ascii="Times New Roman" w:hAnsi="Times New Roman"/>
          <w:sz w:val="28"/>
          <w:szCs w:val="28"/>
          <w:lang w:val="ru-RU"/>
        </w:rPr>
        <w:t xml:space="preserve">развитие представлений о значении нравственных норм и ценностей для достойной жизни личности, семьи, общества; формирование готовности к нравственному самосовершенствованию, духовному саморазвитию; </w:t>
      </w:r>
    </w:p>
    <w:p w:rsidR="009B28A4" w:rsidRPr="00A73063" w:rsidRDefault="009B28A4">
      <w:pPr>
        <w:widowControl w:val="0"/>
        <w:autoSpaceDE w:val="0"/>
        <w:autoSpaceDN w:val="0"/>
        <w:adjustRightInd w:val="0"/>
        <w:spacing w:after="0" w:line="136" w:lineRule="exact"/>
        <w:rPr>
          <w:rFonts w:ascii="Symbol" w:hAnsi="Symbol" w:cs="Symbol"/>
          <w:sz w:val="28"/>
          <w:szCs w:val="28"/>
          <w:lang w:val="ru-RU"/>
        </w:rPr>
      </w:pPr>
    </w:p>
    <w:p w:rsidR="009B28A4" w:rsidRPr="00A73063" w:rsidRDefault="00FB0289">
      <w:pPr>
        <w:widowControl w:val="0"/>
        <w:numPr>
          <w:ilvl w:val="0"/>
          <w:numId w:val="238"/>
        </w:numPr>
        <w:overflowPunct w:val="0"/>
        <w:autoSpaceDE w:val="0"/>
        <w:autoSpaceDN w:val="0"/>
        <w:adjustRightInd w:val="0"/>
        <w:spacing w:after="0" w:line="324" w:lineRule="auto"/>
        <w:ind w:right="20" w:hanging="367"/>
        <w:rPr>
          <w:rFonts w:ascii="Symbol" w:hAnsi="Symbol" w:cs="Symbol"/>
          <w:sz w:val="28"/>
          <w:szCs w:val="28"/>
          <w:lang w:val="ru-RU"/>
        </w:rPr>
      </w:pPr>
      <w:r w:rsidRPr="00A73063">
        <w:rPr>
          <w:rFonts w:ascii="Times New Roman" w:hAnsi="Times New Roman"/>
          <w:sz w:val="28"/>
          <w:szCs w:val="28"/>
          <w:lang w:val="ru-RU"/>
        </w:rP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w:t>
      </w:r>
    </w:p>
    <w:p w:rsidR="009B28A4" w:rsidRPr="00A73063" w:rsidRDefault="009B28A4">
      <w:pPr>
        <w:widowControl w:val="0"/>
        <w:autoSpaceDE w:val="0"/>
        <w:autoSpaceDN w:val="0"/>
        <w:adjustRightInd w:val="0"/>
        <w:spacing w:after="0" w:line="136" w:lineRule="exact"/>
        <w:rPr>
          <w:rFonts w:ascii="Symbol" w:hAnsi="Symbol" w:cs="Symbol"/>
          <w:sz w:val="28"/>
          <w:szCs w:val="28"/>
          <w:lang w:val="ru-RU"/>
        </w:rPr>
      </w:pPr>
    </w:p>
    <w:p w:rsidR="009B28A4" w:rsidRPr="00A73063" w:rsidRDefault="00FB0289">
      <w:pPr>
        <w:widowControl w:val="0"/>
        <w:numPr>
          <w:ilvl w:val="0"/>
          <w:numId w:val="238"/>
        </w:numPr>
        <w:overflowPunct w:val="0"/>
        <w:autoSpaceDE w:val="0"/>
        <w:autoSpaceDN w:val="0"/>
        <w:adjustRightInd w:val="0"/>
        <w:spacing w:after="0" w:line="352" w:lineRule="auto"/>
        <w:ind w:right="360" w:hanging="367"/>
        <w:rPr>
          <w:rFonts w:ascii="Symbol" w:hAnsi="Symbol" w:cs="Symbol"/>
          <w:sz w:val="27"/>
          <w:szCs w:val="27"/>
          <w:lang w:val="ru-RU"/>
        </w:rPr>
      </w:pPr>
      <w:r w:rsidRPr="00A73063">
        <w:rPr>
          <w:rFonts w:ascii="Times New Roman" w:hAnsi="Times New Roman"/>
          <w:sz w:val="27"/>
          <w:szCs w:val="27"/>
          <w:lang w:val="ru-RU"/>
        </w:rPr>
        <w:t xml:space="preserve">формирование первоначальных представлений о светской этике, о традиционных религиях, их роли в культуре, истории и современности России; об исторической роли традиционных религий в становлении российской государственности; осознание ценности человеческой жизни; </w:t>
      </w:r>
    </w:p>
    <w:p w:rsidR="009B28A4" w:rsidRPr="00A73063" w:rsidRDefault="009B28A4">
      <w:pPr>
        <w:widowControl w:val="0"/>
        <w:autoSpaceDE w:val="0"/>
        <w:autoSpaceDN w:val="0"/>
        <w:adjustRightInd w:val="0"/>
        <w:spacing w:after="0" w:line="100" w:lineRule="exact"/>
        <w:rPr>
          <w:rFonts w:ascii="Symbol" w:hAnsi="Symbol" w:cs="Symbol"/>
          <w:sz w:val="27"/>
          <w:szCs w:val="27"/>
          <w:lang w:val="ru-RU"/>
        </w:rPr>
      </w:pPr>
    </w:p>
    <w:p w:rsidR="009B28A4" w:rsidRPr="00A73063" w:rsidRDefault="00FB0289">
      <w:pPr>
        <w:widowControl w:val="0"/>
        <w:numPr>
          <w:ilvl w:val="0"/>
          <w:numId w:val="238"/>
        </w:numPr>
        <w:overflowPunct w:val="0"/>
        <w:autoSpaceDE w:val="0"/>
        <w:autoSpaceDN w:val="0"/>
        <w:adjustRightInd w:val="0"/>
        <w:spacing w:after="0" w:line="341" w:lineRule="auto"/>
        <w:ind w:right="940" w:hanging="367"/>
        <w:rPr>
          <w:rFonts w:ascii="Symbol" w:hAnsi="Symbol" w:cs="Symbol"/>
          <w:sz w:val="27"/>
          <w:szCs w:val="27"/>
          <w:lang w:val="ru-RU"/>
        </w:rPr>
      </w:pPr>
      <w:r w:rsidRPr="00A73063">
        <w:rPr>
          <w:rFonts w:ascii="Times New Roman" w:hAnsi="Times New Roman"/>
          <w:sz w:val="27"/>
          <w:szCs w:val="27"/>
          <w:lang w:val="ru-RU"/>
        </w:rPr>
        <w:t xml:space="preserve">воспитание нравственности, основанной на свободе совести и вероисповедания, духовных традициях народов России; становление внутренней установки личности поступать согласно своей совести. </w:t>
      </w:r>
    </w:p>
    <w:p w:rsidR="009B28A4" w:rsidRPr="00A73063" w:rsidRDefault="009B28A4">
      <w:pPr>
        <w:widowControl w:val="0"/>
        <w:autoSpaceDE w:val="0"/>
        <w:autoSpaceDN w:val="0"/>
        <w:adjustRightInd w:val="0"/>
        <w:spacing w:after="0" w:line="188" w:lineRule="exact"/>
        <w:rPr>
          <w:rFonts w:ascii="Times New Roman" w:hAnsi="Times New Roman"/>
          <w:sz w:val="24"/>
          <w:szCs w:val="24"/>
          <w:lang w:val="ru-RU"/>
        </w:rPr>
      </w:pPr>
    </w:p>
    <w:p w:rsidR="009B28A4" w:rsidRPr="00A73063" w:rsidRDefault="00BC0E07" w:rsidP="00BC0E07">
      <w:pPr>
        <w:widowControl w:val="0"/>
        <w:autoSpaceDE w:val="0"/>
        <w:autoSpaceDN w:val="0"/>
        <w:adjustRightInd w:val="0"/>
        <w:spacing w:after="0" w:line="240" w:lineRule="auto"/>
        <w:jc w:val="right"/>
        <w:rPr>
          <w:rFonts w:ascii="Times New Roman" w:hAnsi="Times New Roman"/>
          <w:sz w:val="24"/>
          <w:szCs w:val="24"/>
          <w:lang w:val="ru-RU"/>
        </w:rPr>
        <w:sectPr w:rsidR="009B28A4" w:rsidRPr="00A73063">
          <w:pgSz w:w="11906" w:h="16838"/>
          <w:pgMar w:top="844" w:right="840" w:bottom="716" w:left="1140" w:header="720" w:footer="720" w:gutter="0"/>
          <w:cols w:space="720" w:equalWidth="0">
            <w:col w:w="9920"/>
          </w:cols>
          <w:noEndnote/>
        </w:sectPr>
      </w:pPr>
      <w:r>
        <w:rPr>
          <w:rFonts w:ascii="Times New Roman" w:hAnsi="Times New Roman"/>
          <w:sz w:val="24"/>
          <w:szCs w:val="24"/>
          <w:lang w:val="ru-RU"/>
        </w:rPr>
        <w:t>150</w:t>
      </w: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bookmarkStart w:id="151" w:name="page323"/>
      <w:bookmarkEnd w:id="151"/>
      <w:r w:rsidRPr="00A73063">
        <w:rPr>
          <w:rFonts w:ascii="Times New Roman" w:hAnsi="Times New Roman"/>
          <w:b/>
          <w:bCs/>
          <w:sz w:val="28"/>
          <w:szCs w:val="28"/>
          <w:lang w:val="ru-RU"/>
        </w:rPr>
        <w:lastRenderedPageBreak/>
        <w:t>Основы православной культуры</w:t>
      </w:r>
    </w:p>
    <w:p w:rsidR="009B28A4" w:rsidRPr="00A73063" w:rsidRDefault="009B28A4">
      <w:pPr>
        <w:widowControl w:val="0"/>
        <w:autoSpaceDE w:val="0"/>
        <w:autoSpaceDN w:val="0"/>
        <w:adjustRightInd w:val="0"/>
        <w:spacing w:after="0" w:line="222"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7" w:lineRule="auto"/>
        <w:ind w:firstLine="566"/>
        <w:jc w:val="both"/>
        <w:rPr>
          <w:rFonts w:ascii="Times New Roman" w:hAnsi="Times New Roman"/>
          <w:sz w:val="24"/>
          <w:szCs w:val="24"/>
          <w:lang w:val="ru-RU"/>
        </w:rPr>
      </w:pPr>
      <w:r w:rsidRPr="00A73063">
        <w:rPr>
          <w:rFonts w:ascii="Times New Roman" w:hAnsi="Times New Roman"/>
          <w:sz w:val="28"/>
          <w:szCs w:val="28"/>
          <w:lang w:val="ru-RU"/>
        </w:rPr>
        <w:t>Введение в православную духовную традицию. Особенности восточного христианства.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w:t>
      </w:r>
    </w:p>
    <w:p w:rsidR="009B28A4" w:rsidRPr="00A73063" w:rsidRDefault="009B28A4">
      <w:pPr>
        <w:widowControl w:val="0"/>
        <w:autoSpaceDE w:val="0"/>
        <w:autoSpaceDN w:val="0"/>
        <w:adjustRightInd w:val="0"/>
        <w:spacing w:after="0" w:line="21"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Символический  язык  православной  культуры:  христианское  искусство  (иконы,</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фрески,  церковное  пение,  прикладное  искусство),  православный  календарь.</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Праздники. Христианская семья и её ценности.</w:t>
      </w:r>
    </w:p>
    <w:p w:rsidR="009B28A4" w:rsidRPr="00A73063" w:rsidRDefault="009B28A4">
      <w:pPr>
        <w:widowControl w:val="0"/>
        <w:autoSpaceDE w:val="0"/>
        <w:autoSpaceDN w:val="0"/>
        <w:adjustRightInd w:val="0"/>
        <w:spacing w:after="0" w:line="166"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sz w:val="28"/>
          <w:szCs w:val="28"/>
          <w:lang w:val="ru-RU"/>
        </w:rPr>
        <w:t>Основы исламской культуры</w:t>
      </w:r>
    </w:p>
    <w:p w:rsidR="009B28A4" w:rsidRPr="00A73063" w:rsidRDefault="009B28A4">
      <w:pPr>
        <w:widowControl w:val="0"/>
        <w:autoSpaceDE w:val="0"/>
        <w:autoSpaceDN w:val="0"/>
        <w:adjustRightInd w:val="0"/>
        <w:spacing w:after="0" w:line="22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firstLine="566"/>
        <w:jc w:val="both"/>
        <w:rPr>
          <w:rFonts w:ascii="Times New Roman" w:hAnsi="Times New Roman"/>
          <w:sz w:val="24"/>
          <w:szCs w:val="24"/>
          <w:lang w:val="ru-RU"/>
        </w:rPr>
      </w:pPr>
      <w:r w:rsidRPr="00A73063">
        <w:rPr>
          <w:rFonts w:ascii="Times New Roman" w:hAnsi="Times New Roman"/>
          <w:sz w:val="28"/>
          <w:szCs w:val="28"/>
          <w:lang w:val="ru-RU"/>
        </w:rPr>
        <w:t>Введение в исламскую духовную традицию. Культура и религия. Пророк Мухаммад - образец человека и учитель нравственности в исламской традиции.</w:t>
      </w:r>
    </w:p>
    <w:p w:rsidR="009B28A4" w:rsidRPr="00A73063" w:rsidRDefault="009B28A4">
      <w:pPr>
        <w:widowControl w:val="0"/>
        <w:autoSpaceDE w:val="0"/>
        <w:autoSpaceDN w:val="0"/>
        <w:adjustRightInd w:val="0"/>
        <w:spacing w:after="0" w:line="135"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3" w:lineRule="auto"/>
        <w:jc w:val="both"/>
        <w:rPr>
          <w:rFonts w:ascii="Times New Roman" w:hAnsi="Times New Roman"/>
          <w:sz w:val="24"/>
          <w:szCs w:val="24"/>
          <w:lang w:val="ru-RU"/>
        </w:rPr>
      </w:pPr>
      <w:r w:rsidRPr="00A73063">
        <w:rPr>
          <w:rFonts w:ascii="Times New Roman" w:hAnsi="Times New Roman"/>
          <w:sz w:val="28"/>
          <w:szCs w:val="28"/>
          <w:lang w:val="ru-RU"/>
        </w:rPr>
        <w:t>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9B28A4" w:rsidRPr="00A73063" w:rsidRDefault="009B28A4">
      <w:pPr>
        <w:widowControl w:val="0"/>
        <w:autoSpaceDE w:val="0"/>
        <w:autoSpaceDN w:val="0"/>
        <w:adjustRightInd w:val="0"/>
        <w:spacing w:after="0" w:line="31"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sz w:val="28"/>
          <w:szCs w:val="28"/>
          <w:lang w:val="ru-RU"/>
        </w:rPr>
        <w:t>Основы буддийской культуры</w:t>
      </w:r>
    </w:p>
    <w:p w:rsidR="009B28A4" w:rsidRPr="00A73063" w:rsidRDefault="009B28A4">
      <w:pPr>
        <w:widowControl w:val="0"/>
        <w:autoSpaceDE w:val="0"/>
        <w:autoSpaceDN w:val="0"/>
        <w:adjustRightInd w:val="0"/>
        <w:spacing w:after="0" w:line="22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50" w:lineRule="auto"/>
        <w:ind w:firstLine="566"/>
        <w:jc w:val="both"/>
        <w:rPr>
          <w:rFonts w:ascii="Times New Roman" w:hAnsi="Times New Roman"/>
          <w:sz w:val="24"/>
          <w:szCs w:val="24"/>
          <w:lang w:val="ru-RU"/>
        </w:rPr>
      </w:pPr>
      <w:r w:rsidRPr="00A73063">
        <w:rPr>
          <w:rFonts w:ascii="Times New Roman" w:hAnsi="Times New Roman"/>
          <w:sz w:val="28"/>
          <w:szCs w:val="28"/>
          <w:lang w:val="ru-RU"/>
        </w:rPr>
        <w:t>Введение в буддийскую духовную традицию. Культура и религия. Будда и его учение. Буддийские святые. Будды.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9B28A4" w:rsidRPr="00A73063" w:rsidRDefault="009B28A4">
      <w:pPr>
        <w:widowControl w:val="0"/>
        <w:autoSpaceDE w:val="0"/>
        <w:autoSpaceDN w:val="0"/>
        <w:adjustRightInd w:val="0"/>
        <w:spacing w:after="0" w:line="19"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560"/>
        <w:rPr>
          <w:rFonts w:ascii="Times New Roman" w:hAnsi="Times New Roman"/>
          <w:sz w:val="24"/>
          <w:szCs w:val="24"/>
          <w:lang w:val="ru-RU"/>
        </w:rPr>
      </w:pPr>
      <w:r w:rsidRPr="00A73063">
        <w:rPr>
          <w:rFonts w:ascii="Times New Roman" w:hAnsi="Times New Roman"/>
          <w:b/>
          <w:bCs/>
          <w:sz w:val="28"/>
          <w:szCs w:val="28"/>
          <w:lang w:val="ru-RU"/>
        </w:rPr>
        <w:t>Основы иудейской культуры</w:t>
      </w:r>
    </w:p>
    <w:p w:rsidR="009B28A4" w:rsidRPr="00A73063" w:rsidRDefault="009B28A4">
      <w:pPr>
        <w:widowControl w:val="0"/>
        <w:autoSpaceDE w:val="0"/>
        <w:autoSpaceDN w:val="0"/>
        <w:adjustRightInd w:val="0"/>
        <w:spacing w:after="0" w:line="22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ind w:firstLine="566"/>
        <w:jc w:val="both"/>
        <w:rPr>
          <w:rFonts w:ascii="Times New Roman" w:hAnsi="Times New Roman"/>
          <w:sz w:val="24"/>
          <w:szCs w:val="24"/>
          <w:lang w:val="ru-RU"/>
        </w:rPr>
      </w:pPr>
      <w:r w:rsidRPr="00A73063">
        <w:rPr>
          <w:rFonts w:ascii="Times New Roman" w:hAnsi="Times New Roman"/>
          <w:sz w:val="28"/>
          <w:szCs w:val="28"/>
          <w:lang w:val="ru-RU"/>
        </w:rP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w:t>
      </w:r>
    </w:p>
    <w:p w:rsidR="009B28A4" w:rsidRPr="00A73063" w:rsidRDefault="009B28A4">
      <w:pPr>
        <w:widowControl w:val="0"/>
        <w:autoSpaceDE w:val="0"/>
        <w:autoSpaceDN w:val="0"/>
        <w:adjustRightInd w:val="0"/>
        <w:spacing w:after="0" w:line="3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Назначение синагоги и её устройство. Суббота (Шабат) в иудейской традиции.</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tabs>
          <w:tab w:val="left" w:pos="1280"/>
        </w:tabs>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Иудаизм</w:t>
      </w:r>
      <w:r w:rsidRPr="00A73063">
        <w:rPr>
          <w:rFonts w:ascii="Times New Roman" w:hAnsi="Times New Roman"/>
          <w:sz w:val="24"/>
          <w:szCs w:val="24"/>
          <w:lang w:val="ru-RU"/>
        </w:rPr>
        <w:tab/>
      </w:r>
      <w:r w:rsidRPr="00A73063">
        <w:rPr>
          <w:rFonts w:ascii="Times New Roman" w:hAnsi="Times New Roman"/>
          <w:sz w:val="28"/>
          <w:szCs w:val="28"/>
          <w:lang w:val="ru-RU"/>
        </w:rPr>
        <w:t>в   России.   Традиции   иудаизма   в   повседневной   жизни   евреев.</w:t>
      </w:r>
    </w:p>
    <w:p w:rsidR="009B28A4" w:rsidRPr="00A73063" w:rsidRDefault="009B28A4">
      <w:pPr>
        <w:widowControl w:val="0"/>
        <w:autoSpaceDE w:val="0"/>
        <w:autoSpaceDN w:val="0"/>
        <w:adjustRightInd w:val="0"/>
        <w:spacing w:after="0" w:line="399" w:lineRule="exact"/>
        <w:rPr>
          <w:rFonts w:ascii="Times New Roman" w:hAnsi="Times New Roman"/>
          <w:sz w:val="24"/>
          <w:szCs w:val="24"/>
          <w:lang w:val="ru-RU"/>
        </w:rPr>
      </w:pPr>
    </w:p>
    <w:p w:rsidR="009B28A4" w:rsidRDefault="009B28A4">
      <w:pPr>
        <w:widowControl w:val="0"/>
        <w:autoSpaceDE w:val="0"/>
        <w:autoSpaceDN w:val="0"/>
        <w:adjustRightInd w:val="0"/>
        <w:spacing w:after="0" w:line="240" w:lineRule="auto"/>
        <w:rPr>
          <w:rFonts w:ascii="Times New Roman" w:hAnsi="Times New Roman"/>
          <w:sz w:val="24"/>
          <w:szCs w:val="24"/>
          <w:lang w:val="ru-RU"/>
        </w:rPr>
      </w:pPr>
    </w:p>
    <w:p w:rsidR="00BC0E07" w:rsidRPr="00A73063" w:rsidRDefault="00BC0E07" w:rsidP="00BC0E07">
      <w:pPr>
        <w:widowControl w:val="0"/>
        <w:autoSpaceDE w:val="0"/>
        <w:autoSpaceDN w:val="0"/>
        <w:adjustRightInd w:val="0"/>
        <w:spacing w:after="0" w:line="240" w:lineRule="auto"/>
        <w:jc w:val="right"/>
        <w:rPr>
          <w:rFonts w:ascii="Times New Roman" w:hAnsi="Times New Roman"/>
          <w:sz w:val="24"/>
          <w:szCs w:val="24"/>
          <w:lang w:val="ru-RU"/>
        </w:rPr>
        <w:sectPr w:rsidR="00BC0E07" w:rsidRPr="00A73063">
          <w:pgSz w:w="11906" w:h="16838"/>
          <w:pgMar w:top="1331" w:right="840" w:bottom="716" w:left="1140" w:header="720" w:footer="720" w:gutter="0"/>
          <w:cols w:space="720" w:equalWidth="0">
            <w:col w:w="9920"/>
          </w:cols>
          <w:noEndnote/>
        </w:sectPr>
      </w:pPr>
      <w:r>
        <w:rPr>
          <w:rFonts w:ascii="Times New Roman" w:hAnsi="Times New Roman"/>
          <w:sz w:val="24"/>
          <w:szCs w:val="24"/>
          <w:lang w:val="ru-RU"/>
        </w:rPr>
        <w:t>151</w:t>
      </w:r>
    </w:p>
    <w:p w:rsidR="009B28A4" w:rsidRPr="00A73063" w:rsidRDefault="00FB0289">
      <w:pPr>
        <w:widowControl w:val="0"/>
        <w:overflowPunct w:val="0"/>
        <w:autoSpaceDE w:val="0"/>
        <w:autoSpaceDN w:val="0"/>
        <w:adjustRightInd w:val="0"/>
        <w:spacing w:after="0" w:line="335" w:lineRule="auto"/>
        <w:jc w:val="both"/>
        <w:rPr>
          <w:rFonts w:ascii="Times New Roman" w:hAnsi="Times New Roman"/>
          <w:sz w:val="24"/>
          <w:szCs w:val="24"/>
          <w:lang w:val="ru-RU"/>
        </w:rPr>
      </w:pPr>
      <w:bookmarkStart w:id="152" w:name="page325"/>
      <w:bookmarkEnd w:id="152"/>
      <w:r w:rsidRPr="00A73063">
        <w:rPr>
          <w:rFonts w:ascii="Times New Roman" w:hAnsi="Times New Roman"/>
          <w:sz w:val="28"/>
          <w:szCs w:val="28"/>
          <w:lang w:val="ru-RU"/>
        </w:rPr>
        <w:lastRenderedPageBreak/>
        <w:t>Ответственное принятие заповедей. Еврейский дом. Знакомство с еврейским календарём: его устройство и особенности. Еврейские праздники: их история и традиции. Ценности семейной жизни в иудейской традиции.</w:t>
      </w:r>
    </w:p>
    <w:p w:rsidR="009B28A4" w:rsidRPr="00A73063" w:rsidRDefault="009B28A4">
      <w:pPr>
        <w:widowControl w:val="0"/>
        <w:autoSpaceDE w:val="0"/>
        <w:autoSpaceDN w:val="0"/>
        <w:adjustRightInd w:val="0"/>
        <w:spacing w:after="0" w:line="39"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sz w:val="28"/>
          <w:szCs w:val="28"/>
          <w:lang w:val="ru-RU"/>
        </w:rPr>
        <w:t>Основы мировых религиозных культур</w:t>
      </w:r>
    </w:p>
    <w:p w:rsidR="009B28A4" w:rsidRPr="00A73063" w:rsidRDefault="009B28A4">
      <w:pPr>
        <w:widowControl w:val="0"/>
        <w:autoSpaceDE w:val="0"/>
        <w:autoSpaceDN w:val="0"/>
        <w:adjustRightInd w:val="0"/>
        <w:spacing w:after="0" w:line="158"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Культура и религия. Древнейшие верования. Религии мира и их основатели.</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3" w:lineRule="auto"/>
        <w:jc w:val="both"/>
        <w:rPr>
          <w:rFonts w:ascii="Times New Roman" w:hAnsi="Times New Roman"/>
          <w:sz w:val="24"/>
          <w:szCs w:val="24"/>
          <w:lang w:val="ru-RU"/>
        </w:rPr>
      </w:pPr>
      <w:r w:rsidRPr="00A73063">
        <w:rPr>
          <w:rFonts w:ascii="Times New Roman" w:hAnsi="Times New Roman"/>
          <w:sz w:val="28"/>
          <w:szCs w:val="28"/>
          <w:lang w:val="ru-RU"/>
        </w:rPr>
        <w:t>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w:t>
      </w:r>
    </w:p>
    <w:p w:rsidR="009B28A4" w:rsidRPr="00A73063" w:rsidRDefault="009B28A4">
      <w:pPr>
        <w:widowControl w:val="0"/>
        <w:autoSpaceDE w:val="0"/>
        <w:autoSpaceDN w:val="0"/>
        <w:adjustRightInd w:val="0"/>
        <w:spacing w:after="0" w:line="26"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Календари религий мира. Праздники в религиях мира. Семья, семейные ценности.</w:t>
      </w:r>
    </w:p>
    <w:p w:rsidR="009B28A4" w:rsidRPr="00A73063" w:rsidRDefault="009B28A4">
      <w:pPr>
        <w:widowControl w:val="0"/>
        <w:autoSpaceDE w:val="0"/>
        <w:autoSpaceDN w:val="0"/>
        <w:adjustRightInd w:val="0"/>
        <w:spacing w:after="0" w:line="161"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Долг, свобода, ответственность, учение и труд. Милосердие, забота о слабых,</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jc w:val="both"/>
        <w:rPr>
          <w:rFonts w:ascii="Times New Roman" w:hAnsi="Times New Roman"/>
          <w:sz w:val="24"/>
          <w:szCs w:val="24"/>
          <w:lang w:val="ru-RU"/>
        </w:rPr>
      </w:pPr>
      <w:r w:rsidRPr="00A73063">
        <w:rPr>
          <w:rFonts w:ascii="Times New Roman" w:hAnsi="Times New Roman"/>
          <w:sz w:val="28"/>
          <w:szCs w:val="28"/>
          <w:lang w:val="ru-RU"/>
        </w:rPr>
        <w:t>взаимопомощь, социальные проблемы общества и отношение к ним разных религий.</w:t>
      </w:r>
    </w:p>
    <w:p w:rsidR="009B28A4" w:rsidRPr="00A73063" w:rsidRDefault="009B28A4">
      <w:pPr>
        <w:widowControl w:val="0"/>
        <w:autoSpaceDE w:val="0"/>
        <w:autoSpaceDN w:val="0"/>
        <w:adjustRightInd w:val="0"/>
        <w:spacing w:after="0" w:line="135"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left="560"/>
        <w:rPr>
          <w:rFonts w:ascii="Times New Roman" w:hAnsi="Times New Roman"/>
          <w:sz w:val="24"/>
          <w:szCs w:val="24"/>
          <w:lang w:val="ru-RU"/>
        </w:rPr>
      </w:pPr>
      <w:r w:rsidRPr="00A73063">
        <w:rPr>
          <w:rFonts w:ascii="Times New Roman" w:hAnsi="Times New Roman"/>
          <w:sz w:val="28"/>
          <w:szCs w:val="28"/>
          <w:lang w:val="ru-RU"/>
        </w:rPr>
        <w:t>Основы светской этики Культура и мораль. Этика и её значение в жизни человека. Праздники как</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3" w:lineRule="auto"/>
        <w:jc w:val="both"/>
        <w:rPr>
          <w:rFonts w:ascii="Times New Roman" w:hAnsi="Times New Roman"/>
          <w:sz w:val="24"/>
          <w:szCs w:val="24"/>
          <w:lang w:val="ru-RU"/>
        </w:rPr>
      </w:pPr>
      <w:r w:rsidRPr="00A73063">
        <w:rPr>
          <w:rFonts w:ascii="Times New Roman" w:hAnsi="Times New Roman"/>
          <w:sz w:val="28"/>
          <w:szCs w:val="28"/>
          <w:lang w:val="ru-RU"/>
        </w:rPr>
        <w:t>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w:t>
      </w:r>
    </w:p>
    <w:p w:rsidR="009B28A4" w:rsidRPr="00A73063" w:rsidRDefault="009B28A4">
      <w:pPr>
        <w:widowControl w:val="0"/>
        <w:autoSpaceDE w:val="0"/>
        <w:autoSpaceDN w:val="0"/>
        <w:adjustRightInd w:val="0"/>
        <w:spacing w:after="0" w:line="26"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идеалы,  принципы  морали.  Методика  создания  морального  кодекса  в  школе.</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rsidP="00F639C3">
      <w:pPr>
        <w:widowControl w:val="0"/>
        <w:overflowPunct w:val="0"/>
        <w:autoSpaceDE w:val="0"/>
        <w:autoSpaceDN w:val="0"/>
        <w:adjustRightInd w:val="0"/>
        <w:spacing w:after="0" w:line="310" w:lineRule="auto"/>
        <w:jc w:val="both"/>
        <w:rPr>
          <w:rFonts w:ascii="Times New Roman" w:hAnsi="Times New Roman"/>
          <w:sz w:val="24"/>
          <w:szCs w:val="24"/>
          <w:lang w:val="ru-RU"/>
        </w:rPr>
      </w:pPr>
      <w:r w:rsidRPr="00A73063">
        <w:rPr>
          <w:rFonts w:ascii="Times New Roman" w:hAnsi="Times New Roman"/>
          <w:sz w:val="28"/>
          <w:szCs w:val="28"/>
          <w:lang w:val="ru-RU"/>
        </w:rPr>
        <w:t>Нормы морали. Этикет. Образование как нравственная норма. Методы нравственного самосовершенствования.</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39"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560"/>
        <w:rPr>
          <w:rFonts w:ascii="Times New Roman" w:hAnsi="Times New Roman"/>
          <w:sz w:val="24"/>
          <w:szCs w:val="24"/>
          <w:lang w:val="ru-RU"/>
        </w:rPr>
      </w:pPr>
      <w:r w:rsidRPr="00A73063">
        <w:rPr>
          <w:rFonts w:ascii="Times New Roman" w:hAnsi="Times New Roman"/>
          <w:b/>
          <w:bCs/>
          <w:sz w:val="28"/>
          <w:szCs w:val="28"/>
          <w:lang w:val="ru-RU"/>
        </w:rPr>
        <w:t>2.2.2.7. Изобразительное искусство</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5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560"/>
        <w:rPr>
          <w:rFonts w:ascii="Times New Roman" w:hAnsi="Times New Roman"/>
          <w:sz w:val="24"/>
          <w:szCs w:val="24"/>
          <w:lang w:val="ru-RU"/>
        </w:rPr>
      </w:pPr>
      <w:r w:rsidRPr="00A73063">
        <w:rPr>
          <w:rFonts w:ascii="Times New Roman" w:hAnsi="Times New Roman"/>
          <w:b/>
          <w:bCs/>
          <w:i/>
          <w:iCs/>
          <w:sz w:val="28"/>
          <w:szCs w:val="28"/>
          <w:lang w:val="ru-RU"/>
        </w:rPr>
        <w:t>Виды художественной деятельности</w:t>
      </w:r>
    </w:p>
    <w:p w:rsidR="009B28A4" w:rsidRPr="00A73063" w:rsidRDefault="009B28A4">
      <w:pPr>
        <w:widowControl w:val="0"/>
        <w:autoSpaceDE w:val="0"/>
        <w:autoSpaceDN w:val="0"/>
        <w:adjustRightInd w:val="0"/>
        <w:spacing w:after="0" w:line="220"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ind w:firstLine="566"/>
        <w:jc w:val="both"/>
        <w:rPr>
          <w:rFonts w:ascii="Times New Roman" w:hAnsi="Times New Roman"/>
          <w:sz w:val="24"/>
          <w:szCs w:val="24"/>
          <w:lang w:val="ru-RU"/>
        </w:rPr>
      </w:pPr>
      <w:r w:rsidRPr="00A73063">
        <w:rPr>
          <w:rFonts w:ascii="Times New Roman" w:hAnsi="Times New Roman"/>
          <w:b/>
          <w:bCs/>
          <w:sz w:val="28"/>
          <w:szCs w:val="28"/>
          <w:lang w:val="ru-RU"/>
        </w:rPr>
        <w:t xml:space="preserve">Восприятие произведений искусства. </w:t>
      </w:r>
      <w:r w:rsidRPr="00A73063">
        <w:rPr>
          <w:rFonts w:ascii="Times New Roman" w:hAnsi="Times New Roman"/>
          <w:sz w:val="28"/>
          <w:szCs w:val="28"/>
          <w:lang w:val="ru-RU"/>
        </w:rPr>
        <w:t>Особенности художественного</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творчества: художник и зритель. Образная сущность искусства: художественный образ, его условность, передача общего через единичное. Отражение в</w:t>
      </w:r>
    </w:p>
    <w:p w:rsidR="00F639C3" w:rsidRDefault="00FB0289">
      <w:pPr>
        <w:widowControl w:val="0"/>
        <w:overflowPunct w:val="0"/>
        <w:autoSpaceDE w:val="0"/>
        <w:autoSpaceDN w:val="0"/>
        <w:adjustRightInd w:val="0"/>
        <w:spacing w:after="0" w:line="351" w:lineRule="auto"/>
        <w:jc w:val="both"/>
        <w:rPr>
          <w:rFonts w:ascii="Times New Roman" w:hAnsi="Times New Roman"/>
          <w:sz w:val="28"/>
          <w:szCs w:val="28"/>
          <w:lang w:val="ru-RU"/>
        </w:rPr>
      </w:pPr>
      <w:bookmarkStart w:id="153" w:name="page327"/>
      <w:bookmarkEnd w:id="153"/>
      <w:r w:rsidRPr="00A73063">
        <w:rPr>
          <w:rFonts w:ascii="Times New Roman" w:hAnsi="Times New Roman"/>
          <w:sz w:val="28"/>
          <w:szCs w:val="28"/>
          <w:lang w:val="ru-RU"/>
        </w:rPr>
        <w:t xml:space="preserve">произведениях пластических искусств общечеловеческих идей о нравственности и эстетике: отношение к природе, человеку и обществу. Фотография и </w:t>
      </w:r>
    </w:p>
    <w:p w:rsidR="00BC0E07" w:rsidRDefault="00BC0E07" w:rsidP="00BC0E07">
      <w:pPr>
        <w:widowControl w:val="0"/>
        <w:overflowPunct w:val="0"/>
        <w:autoSpaceDE w:val="0"/>
        <w:autoSpaceDN w:val="0"/>
        <w:adjustRightInd w:val="0"/>
        <w:spacing w:after="0" w:line="351" w:lineRule="auto"/>
        <w:jc w:val="right"/>
        <w:rPr>
          <w:rFonts w:ascii="Times New Roman" w:hAnsi="Times New Roman"/>
          <w:sz w:val="28"/>
          <w:szCs w:val="28"/>
          <w:lang w:val="ru-RU"/>
        </w:rPr>
      </w:pPr>
      <w:r w:rsidRPr="00BC0E07">
        <w:rPr>
          <w:rFonts w:ascii="Times New Roman" w:hAnsi="Times New Roman"/>
          <w:sz w:val="24"/>
          <w:szCs w:val="28"/>
          <w:lang w:val="ru-RU"/>
        </w:rPr>
        <w:t>152</w:t>
      </w:r>
    </w:p>
    <w:p w:rsidR="009B28A4" w:rsidRPr="00A73063" w:rsidRDefault="00FB0289" w:rsidP="00BC0E07">
      <w:pPr>
        <w:widowControl w:val="0"/>
        <w:overflowPunct w:val="0"/>
        <w:autoSpaceDE w:val="0"/>
        <w:autoSpaceDN w:val="0"/>
        <w:adjustRightInd w:val="0"/>
        <w:spacing w:after="0" w:line="351" w:lineRule="auto"/>
        <w:rPr>
          <w:rFonts w:ascii="Times New Roman" w:hAnsi="Times New Roman"/>
          <w:sz w:val="24"/>
          <w:szCs w:val="24"/>
          <w:lang w:val="ru-RU"/>
        </w:rPr>
      </w:pPr>
      <w:r w:rsidRPr="00A73063">
        <w:rPr>
          <w:rFonts w:ascii="Times New Roman" w:hAnsi="Times New Roman"/>
          <w:sz w:val="28"/>
          <w:szCs w:val="28"/>
          <w:lang w:val="ru-RU"/>
        </w:rPr>
        <w:lastRenderedPageBreak/>
        <w:t>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w:t>
      </w:r>
    </w:p>
    <w:p w:rsidR="009B28A4" w:rsidRPr="00A73063" w:rsidRDefault="009B28A4">
      <w:pPr>
        <w:widowControl w:val="0"/>
        <w:autoSpaceDE w:val="0"/>
        <w:autoSpaceDN w:val="0"/>
        <w:adjustRightInd w:val="0"/>
        <w:spacing w:after="0" w:line="8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jc w:val="both"/>
        <w:rPr>
          <w:rFonts w:ascii="Times New Roman" w:hAnsi="Times New Roman"/>
          <w:sz w:val="24"/>
          <w:szCs w:val="24"/>
          <w:lang w:val="ru-RU"/>
        </w:rPr>
      </w:pPr>
      <w:r w:rsidRPr="00A73063">
        <w:rPr>
          <w:rFonts w:ascii="Times New Roman" w:hAnsi="Times New Roman"/>
          <w:sz w:val="28"/>
          <w:szCs w:val="28"/>
          <w:lang w:val="ru-RU"/>
        </w:rPr>
        <w:t>Русский музей, Эрмитаж) и региональные музеи. Восприятие и эмоциональная оценка шедевров национального, российского и мирового искусства.</w:t>
      </w:r>
    </w:p>
    <w:p w:rsidR="009B28A4" w:rsidRPr="00A73063" w:rsidRDefault="009B28A4">
      <w:pPr>
        <w:widowControl w:val="0"/>
        <w:autoSpaceDE w:val="0"/>
        <w:autoSpaceDN w:val="0"/>
        <w:adjustRightInd w:val="0"/>
        <w:spacing w:after="0" w:line="135"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1" w:lineRule="auto"/>
        <w:jc w:val="both"/>
        <w:rPr>
          <w:rFonts w:ascii="Times New Roman" w:hAnsi="Times New Roman"/>
          <w:sz w:val="24"/>
          <w:szCs w:val="24"/>
          <w:lang w:val="ru-RU"/>
        </w:rPr>
      </w:pPr>
      <w:r w:rsidRPr="00A73063">
        <w:rPr>
          <w:rFonts w:ascii="Times New Roman" w:hAnsi="Times New Roman"/>
          <w:sz w:val="28"/>
          <w:szCs w:val="28"/>
          <w:lang w:val="ru-RU"/>
        </w:rPr>
        <w:t>Представление о роли изобразительных (пластических) искусств в повседневной жизни человека, в организации его материального окружения.</w:t>
      </w:r>
    </w:p>
    <w:p w:rsidR="009B28A4" w:rsidRPr="00A73063" w:rsidRDefault="009B28A4">
      <w:pPr>
        <w:widowControl w:val="0"/>
        <w:autoSpaceDE w:val="0"/>
        <w:autoSpaceDN w:val="0"/>
        <w:adjustRightInd w:val="0"/>
        <w:spacing w:after="0" w:line="65"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sz w:val="28"/>
          <w:szCs w:val="28"/>
          <w:lang w:val="ru-RU"/>
        </w:rPr>
        <w:t xml:space="preserve">Рисунок.  </w:t>
      </w:r>
      <w:r w:rsidRPr="00A73063">
        <w:rPr>
          <w:rFonts w:ascii="Times New Roman" w:hAnsi="Times New Roman"/>
          <w:sz w:val="28"/>
          <w:szCs w:val="28"/>
          <w:lang w:val="ru-RU"/>
        </w:rPr>
        <w:t>Материалы  для  рисунка:</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карандаш,</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ручка,</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фломастер,</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уголь,</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пастель, мелки и т.·д. Приёмы работы с различными графическими материалами.</w:t>
      </w:r>
    </w:p>
    <w:p w:rsidR="009B28A4" w:rsidRPr="00A73063" w:rsidRDefault="009B28A4">
      <w:pPr>
        <w:widowControl w:val="0"/>
        <w:autoSpaceDE w:val="0"/>
        <w:autoSpaceDN w:val="0"/>
        <w:adjustRightInd w:val="0"/>
        <w:spacing w:after="0" w:line="228"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jc w:val="both"/>
        <w:rPr>
          <w:rFonts w:ascii="Times New Roman" w:hAnsi="Times New Roman"/>
          <w:sz w:val="24"/>
          <w:szCs w:val="24"/>
          <w:lang w:val="ru-RU"/>
        </w:rPr>
      </w:pPr>
      <w:r w:rsidRPr="00A73063">
        <w:rPr>
          <w:rFonts w:ascii="Times New Roman" w:hAnsi="Times New Roman"/>
          <w:sz w:val="28"/>
          <w:szCs w:val="28"/>
          <w:lang w:val="ru-RU"/>
        </w:rPr>
        <w:t>Роль рисунка в искусстве: основная и вспомогательная. Красота и разнообразие природы, человека, зданий, предметов, выраженные средствами рисунка.</w:t>
      </w:r>
    </w:p>
    <w:p w:rsidR="009B28A4" w:rsidRPr="00A73063" w:rsidRDefault="009B28A4">
      <w:pPr>
        <w:widowControl w:val="0"/>
        <w:autoSpaceDE w:val="0"/>
        <w:autoSpaceDN w:val="0"/>
        <w:adjustRightInd w:val="0"/>
        <w:spacing w:after="0" w:line="67"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Изображение деревьев, птиц, животных: общие и характерные черты.</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sz w:val="28"/>
          <w:szCs w:val="28"/>
          <w:lang w:val="ru-RU"/>
        </w:rPr>
        <w:t xml:space="preserve">Живопись.  </w:t>
      </w:r>
      <w:r w:rsidRPr="00A73063">
        <w:rPr>
          <w:rFonts w:ascii="Times New Roman" w:hAnsi="Times New Roman"/>
          <w:sz w:val="28"/>
          <w:szCs w:val="28"/>
          <w:lang w:val="ru-RU"/>
        </w:rPr>
        <w:t>Живописные  материалы.</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Красота  и  разнообразие  природы,</w:t>
      </w:r>
    </w:p>
    <w:p w:rsidR="009B28A4" w:rsidRPr="00A73063" w:rsidRDefault="009B28A4">
      <w:pPr>
        <w:widowControl w:val="0"/>
        <w:autoSpaceDE w:val="0"/>
        <w:autoSpaceDN w:val="0"/>
        <w:adjustRightInd w:val="0"/>
        <w:spacing w:after="0" w:line="229"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3" w:lineRule="auto"/>
        <w:jc w:val="both"/>
        <w:rPr>
          <w:rFonts w:ascii="Times New Roman" w:hAnsi="Times New Roman"/>
          <w:sz w:val="24"/>
          <w:szCs w:val="24"/>
          <w:lang w:val="ru-RU"/>
        </w:rPr>
      </w:pPr>
      <w:r w:rsidRPr="00A73063">
        <w:rPr>
          <w:rFonts w:ascii="Times New Roman" w:hAnsi="Times New Roman"/>
          <w:sz w:val="28"/>
          <w:szCs w:val="28"/>
          <w:lang w:val="ru-RU"/>
        </w:rPr>
        <w:t>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9B28A4" w:rsidRPr="00A73063" w:rsidRDefault="009B28A4">
      <w:pPr>
        <w:widowControl w:val="0"/>
        <w:autoSpaceDE w:val="0"/>
        <w:autoSpaceDN w:val="0"/>
        <w:adjustRightInd w:val="0"/>
        <w:spacing w:after="0" w:line="89"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7" w:lineRule="auto"/>
        <w:ind w:firstLine="566"/>
        <w:jc w:val="both"/>
        <w:rPr>
          <w:rFonts w:ascii="Times New Roman" w:hAnsi="Times New Roman"/>
          <w:sz w:val="24"/>
          <w:szCs w:val="24"/>
          <w:lang w:val="ru-RU"/>
        </w:rPr>
      </w:pPr>
      <w:r w:rsidRPr="00A73063">
        <w:rPr>
          <w:rFonts w:ascii="Times New Roman" w:hAnsi="Times New Roman"/>
          <w:b/>
          <w:bCs/>
          <w:sz w:val="28"/>
          <w:szCs w:val="28"/>
          <w:lang w:val="ru-RU"/>
        </w:rPr>
        <w:t xml:space="preserve">Скульптура. </w:t>
      </w:r>
      <w:r w:rsidRPr="00A73063">
        <w:rPr>
          <w:rFonts w:ascii="Times New Roman" w:hAnsi="Times New Roman"/>
          <w:sz w:val="28"/>
          <w:szCs w:val="28"/>
          <w:lang w:val="ru-RU"/>
        </w:rPr>
        <w:t>Материалы скульптуры и их роль в создании выразительного</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w:t>
      </w:r>
    </w:p>
    <w:p w:rsidR="009B28A4" w:rsidRPr="00A73063" w:rsidRDefault="009B28A4">
      <w:pPr>
        <w:widowControl w:val="0"/>
        <w:autoSpaceDE w:val="0"/>
        <w:autoSpaceDN w:val="0"/>
        <w:adjustRightInd w:val="0"/>
        <w:spacing w:after="0" w:line="24"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выраженная средствами скульптуры.</w:t>
      </w:r>
    </w:p>
    <w:p w:rsidR="009B28A4" w:rsidRPr="00A73063" w:rsidRDefault="009B28A4">
      <w:pPr>
        <w:widowControl w:val="0"/>
        <w:autoSpaceDE w:val="0"/>
        <w:autoSpaceDN w:val="0"/>
        <w:adjustRightInd w:val="0"/>
        <w:spacing w:after="0" w:line="22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ind w:firstLine="566"/>
        <w:jc w:val="both"/>
        <w:rPr>
          <w:rFonts w:ascii="Times New Roman" w:hAnsi="Times New Roman"/>
          <w:sz w:val="24"/>
          <w:szCs w:val="24"/>
          <w:lang w:val="ru-RU"/>
        </w:rPr>
      </w:pPr>
      <w:r w:rsidRPr="00A73063">
        <w:rPr>
          <w:rFonts w:ascii="Times New Roman" w:hAnsi="Times New Roman"/>
          <w:b/>
          <w:bCs/>
          <w:sz w:val="28"/>
          <w:szCs w:val="28"/>
          <w:lang w:val="ru-RU"/>
        </w:rPr>
        <w:t xml:space="preserve">Художественное конструирование и дизайн. </w:t>
      </w:r>
      <w:r w:rsidRPr="00A73063">
        <w:rPr>
          <w:rFonts w:ascii="Times New Roman" w:hAnsi="Times New Roman"/>
          <w:sz w:val="28"/>
          <w:szCs w:val="28"/>
          <w:lang w:val="ru-RU"/>
        </w:rPr>
        <w:t>Разнообразие материалов для</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художественного конструирования и моделирования (пластилин, бумага, картон и др.). Элементарные приёмы работы с различными материалами для создания</w:t>
      </w:r>
    </w:p>
    <w:p w:rsidR="00F639C3" w:rsidRDefault="00FB0289">
      <w:pPr>
        <w:widowControl w:val="0"/>
        <w:overflowPunct w:val="0"/>
        <w:autoSpaceDE w:val="0"/>
        <w:autoSpaceDN w:val="0"/>
        <w:adjustRightInd w:val="0"/>
        <w:spacing w:after="0" w:line="343" w:lineRule="auto"/>
        <w:jc w:val="both"/>
        <w:rPr>
          <w:rFonts w:ascii="Times New Roman" w:hAnsi="Times New Roman"/>
          <w:sz w:val="28"/>
          <w:szCs w:val="28"/>
          <w:lang w:val="ru-RU"/>
        </w:rPr>
      </w:pPr>
      <w:bookmarkStart w:id="154" w:name="page329"/>
      <w:bookmarkEnd w:id="154"/>
      <w:r w:rsidRPr="00A73063">
        <w:rPr>
          <w:rFonts w:ascii="Times New Roman" w:hAnsi="Times New Roman"/>
          <w:sz w:val="28"/>
          <w:szCs w:val="28"/>
          <w:lang w:val="ru-RU"/>
        </w:rPr>
        <w:t xml:space="preserve">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w:t>
      </w:r>
    </w:p>
    <w:p w:rsidR="00BC0E07" w:rsidRDefault="00BC0E07" w:rsidP="00BC0E07">
      <w:pPr>
        <w:widowControl w:val="0"/>
        <w:overflowPunct w:val="0"/>
        <w:autoSpaceDE w:val="0"/>
        <w:autoSpaceDN w:val="0"/>
        <w:adjustRightInd w:val="0"/>
        <w:spacing w:after="0" w:line="343" w:lineRule="auto"/>
        <w:jc w:val="right"/>
        <w:rPr>
          <w:rFonts w:ascii="Times New Roman" w:hAnsi="Times New Roman"/>
          <w:sz w:val="28"/>
          <w:szCs w:val="28"/>
          <w:lang w:val="ru-RU"/>
        </w:rPr>
      </w:pPr>
      <w:r w:rsidRPr="00BC0E07">
        <w:rPr>
          <w:rFonts w:ascii="Times New Roman" w:hAnsi="Times New Roman"/>
          <w:sz w:val="24"/>
          <w:szCs w:val="28"/>
          <w:lang w:val="ru-RU"/>
        </w:rPr>
        <w:t>153</w:t>
      </w:r>
    </w:p>
    <w:p w:rsidR="009B28A4" w:rsidRPr="00BC0E07" w:rsidRDefault="00FB0289" w:rsidP="00BC0E07">
      <w:pPr>
        <w:widowControl w:val="0"/>
        <w:overflowPunct w:val="0"/>
        <w:autoSpaceDE w:val="0"/>
        <w:autoSpaceDN w:val="0"/>
        <w:adjustRightInd w:val="0"/>
        <w:spacing w:after="0" w:line="343" w:lineRule="auto"/>
        <w:rPr>
          <w:rFonts w:ascii="Times New Roman" w:hAnsi="Times New Roman"/>
          <w:sz w:val="28"/>
          <w:szCs w:val="28"/>
          <w:lang w:val="ru-RU"/>
        </w:rPr>
      </w:pPr>
      <w:r w:rsidRPr="00A73063">
        <w:rPr>
          <w:rFonts w:ascii="Times New Roman" w:hAnsi="Times New Roman"/>
          <w:sz w:val="28"/>
          <w:szCs w:val="28"/>
          <w:lang w:val="ru-RU"/>
        </w:rPr>
        <w:lastRenderedPageBreak/>
        <w:t>жизни человека.</w:t>
      </w:r>
    </w:p>
    <w:p w:rsidR="009B28A4" w:rsidRPr="00A73063" w:rsidRDefault="009B28A4">
      <w:pPr>
        <w:widowControl w:val="0"/>
        <w:autoSpaceDE w:val="0"/>
        <w:autoSpaceDN w:val="0"/>
        <w:adjustRightInd w:val="0"/>
        <w:spacing w:after="0" w:line="92"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ind w:firstLine="566"/>
        <w:jc w:val="both"/>
        <w:rPr>
          <w:rFonts w:ascii="Times New Roman" w:hAnsi="Times New Roman"/>
          <w:sz w:val="24"/>
          <w:szCs w:val="24"/>
          <w:lang w:val="ru-RU"/>
        </w:rPr>
      </w:pPr>
      <w:r w:rsidRPr="00A73063">
        <w:rPr>
          <w:rFonts w:ascii="Times New Roman" w:hAnsi="Times New Roman"/>
          <w:b/>
          <w:bCs/>
          <w:sz w:val="28"/>
          <w:szCs w:val="28"/>
          <w:lang w:val="ru-RU"/>
        </w:rPr>
        <w:t xml:space="preserve">Декоративно-прикладное искусство. </w:t>
      </w:r>
      <w:r w:rsidRPr="00A73063">
        <w:rPr>
          <w:rFonts w:ascii="Times New Roman" w:hAnsi="Times New Roman"/>
          <w:sz w:val="28"/>
          <w:szCs w:val="28"/>
          <w:lang w:val="ru-RU"/>
        </w:rPr>
        <w:t>Истоки декоративно-прикладного</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искусства и его роль в жизни человека. Понятие о синтетичном характере народной культуры (украшение жилища, предметов быта, орудий труда, костюма;</w:t>
      </w:r>
    </w:p>
    <w:p w:rsidR="009B28A4" w:rsidRPr="00A73063" w:rsidRDefault="009B28A4">
      <w:pPr>
        <w:widowControl w:val="0"/>
        <w:autoSpaceDE w:val="0"/>
        <w:autoSpaceDN w:val="0"/>
        <w:adjustRightInd w:val="0"/>
        <w:spacing w:after="0" w:line="99"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jc w:val="both"/>
        <w:rPr>
          <w:rFonts w:ascii="Times New Roman" w:hAnsi="Times New Roman"/>
          <w:sz w:val="24"/>
          <w:szCs w:val="24"/>
          <w:lang w:val="ru-RU"/>
        </w:rPr>
      </w:pPr>
      <w:r w:rsidRPr="00A73063">
        <w:rPr>
          <w:rFonts w:ascii="Times New Roman" w:hAnsi="Times New Roman"/>
          <w:sz w:val="28"/>
          <w:szCs w:val="28"/>
          <w:lang w:val="ru-RU"/>
        </w:rPr>
        <w:t>музыка, песни, хороводы; былины, сказания, сказки). Образ человека в традиционной культуре. Представления народа о мужской и женской красоте,</w:t>
      </w:r>
    </w:p>
    <w:p w:rsidR="009B28A4" w:rsidRPr="00A73063" w:rsidRDefault="009B28A4">
      <w:pPr>
        <w:widowControl w:val="0"/>
        <w:autoSpaceDE w:val="0"/>
        <w:autoSpaceDN w:val="0"/>
        <w:adjustRightInd w:val="0"/>
        <w:spacing w:after="0" w:line="135"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jc w:val="both"/>
        <w:rPr>
          <w:rFonts w:ascii="Times New Roman" w:hAnsi="Times New Roman"/>
          <w:sz w:val="24"/>
          <w:szCs w:val="24"/>
          <w:lang w:val="ru-RU"/>
        </w:rPr>
      </w:pPr>
      <w:r w:rsidRPr="00A73063">
        <w:rPr>
          <w:rFonts w:ascii="Times New Roman" w:hAnsi="Times New Roman"/>
          <w:sz w:val="28"/>
          <w:szCs w:val="28"/>
          <w:lang w:val="ru-RU"/>
        </w:rPr>
        <w:t>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w:t>
      </w:r>
    </w:p>
    <w:p w:rsidR="009B28A4" w:rsidRPr="00A73063" w:rsidRDefault="009B28A4">
      <w:pPr>
        <w:widowControl w:val="0"/>
        <w:autoSpaceDE w:val="0"/>
        <w:autoSpaceDN w:val="0"/>
        <w:adjustRightInd w:val="0"/>
        <w:spacing w:after="0" w:line="34"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раскраска бабочек, переплетение ветвей деревьев, морозные узоры на стекле и т.</w:t>
      </w:r>
    </w:p>
    <w:p w:rsidR="009B28A4" w:rsidRPr="00A73063" w:rsidRDefault="009B28A4">
      <w:pPr>
        <w:widowControl w:val="0"/>
        <w:autoSpaceDE w:val="0"/>
        <w:autoSpaceDN w:val="0"/>
        <w:adjustRightInd w:val="0"/>
        <w:spacing w:after="0" w:line="228" w:lineRule="exact"/>
        <w:rPr>
          <w:rFonts w:ascii="Times New Roman" w:hAnsi="Times New Roman"/>
          <w:sz w:val="24"/>
          <w:szCs w:val="24"/>
          <w:lang w:val="ru-RU"/>
        </w:rPr>
      </w:pPr>
    </w:p>
    <w:p w:rsidR="009B28A4" w:rsidRPr="00A73063" w:rsidRDefault="00FB0289" w:rsidP="00F639C3">
      <w:pPr>
        <w:widowControl w:val="0"/>
        <w:overflowPunct w:val="0"/>
        <w:autoSpaceDE w:val="0"/>
        <w:autoSpaceDN w:val="0"/>
        <w:adjustRightInd w:val="0"/>
        <w:spacing w:after="0" w:line="310" w:lineRule="auto"/>
        <w:ind w:right="20"/>
        <w:jc w:val="both"/>
        <w:rPr>
          <w:rFonts w:ascii="Times New Roman" w:hAnsi="Times New Roman"/>
          <w:sz w:val="24"/>
          <w:szCs w:val="24"/>
          <w:lang w:val="ru-RU"/>
        </w:rPr>
      </w:pPr>
      <w:r w:rsidRPr="00A73063">
        <w:rPr>
          <w:rFonts w:ascii="Times New Roman" w:hAnsi="Times New Roman"/>
          <w:sz w:val="28"/>
          <w:szCs w:val="28"/>
          <w:lang w:val="ru-RU"/>
        </w:rPr>
        <w:t>д.). Ознакомление с произведениями народных художественных промыслов в России (с учётом местных условий).</w:t>
      </w:r>
    </w:p>
    <w:p w:rsidR="009B28A4" w:rsidRPr="00A73063" w:rsidRDefault="009B28A4">
      <w:pPr>
        <w:widowControl w:val="0"/>
        <w:autoSpaceDE w:val="0"/>
        <w:autoSpaceDN w:val="0"/>
        <w:adjustRightInd w:val="0"/>
        <w:spacing w:after="0" w:line="357"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i/>
          <w:iCs/>
          <w:sz w:val="28"/>
          <w:szCs w:val="28"/>
          <w:lang w:val="ru-RU"/>
        </w:rPr>
        <w:t>Азбука искусства (обучение основам художественной грамоты).</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i/>
          <w:iCs/>
          <w:sz w:val="28"/>
          <w:szCs w:val="28"/>
          <w:lang w:val="ru-RU"/>
        </w:rPr>
        <w:t>Как говорит искусство?</w:t>
      </w:r>
    </w:p>
    <w:p w:rsidR="009B28A4" w:rsidRPr="00A73063" w:rsidRDefault="009B28A4">
      <w:pPr>
        <w:widowControl w:val="0"/>
        <w:autoSpaceDE w:val="0"/>
        <w:autoSpaceDN w:val="0"/>
        <w:adjustRightInd w:val="0"/>
        <w:spacing w:after="0" w:line="219"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50" w:lineRule="auto"/>
        <w:ind w:firstLine="566"/>
        <w:jc w:val="both"/>
        <w:rPr>
          <w:rFonts w:ascii="Times New Roman" w:hAnsi="Times New Roman"/>
          <w:sz w:val="24"/>
          <w:szCs w:val="24"/>
          <w:lang w:val="ru-RU"/>
        </w:rPr>
      </w:pPr>
      <w:r w:rsidRPr="00A73063">
        <w:rPr>
          <w:rFonts w:ascii="Times New Roman" w:hAnsi="Times New Roman"/>
          <w:b/>
          <w:bCs/>
          <w:sz w:val="28"/>
          <w:szCs w:val="28"/>
          <w:lang w:val="ru-RU"/>
        </w:rPr>
        <w:t xml:space="preserve">Композиция. </w:t>
      </w:r>
      <w:r w:rsidRPr="00A73063">
        <w:rPr>
          <w:rFonts w:ascii="Times New Roman" w:hAnsi="Times New Roman"/>
          <w:sz w:val="28"/>
          <w:szCs w:val="28"/>
          <w:lang w:val="ru-RU"/>
        </w:rPr>
        <w:t>Элементарные приёмы композиции на плоскости и в</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w:t>
      </w:r>
    </w:p>
    <w:p w:rsidR="009B28A4" w:rsidRPr="00A73063" w:rsidRDefault="009B28A4">
      <w:pPr>
        <w:widowControl w:val="0"/>
        <w:autoSpaceDE w:val="0"/>
        <w:autoSpaceDN w:val="0"/>
        <w:adjustRightInd w:val="0"/>
        <w:spacing w:after="0" w:line="14"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Главное и второстепенное в композиции. Симметрия и асимметрия.</w:t>
      </w:r>
    </w:p>
    <w:p w:rsidR="009B28A4" w:rsidRPr="00A73063" w:rsidRDefault="009B28A4">
      <w:pPr>
        <w:widowControl w:val="0"/>
        <w:autoSpaceDE w:val="0"/>
        <w:autoSpaceDN w:val="0"/>
        <w:adjustRightInd w:val="0"/>
        <w:spacing w:after="0" w:line="228"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7" w:lineRule="auto"/>
        <w:ind w:firstLine="566"/>
        <w:jc w:val="both"/>
        <w:rPr>
          <w:rFonts w:ascii="Times New Roman" w:hAnsi="Times New Roman"/>
          <w:sz w:val="24"/>
          <w:szCs w:val="24"/>
          <w:lang w:val="ru-RU"/>
        </w:rPr>
      </w:pPr>
      <w:r w:rsidRPr="00A73063">
        <w:rPr>
          <w:rFonts w:ascii="Times New Roman" w:hAnsi="Times New Roman"/>
          <w:b/>
          <w:bCs/>
          <w:sz w:val="28"/>
          <w:szCs w:val="28"/>
          <w:lang w:val="ru-RU"/>
        </w:rPr>
        <w:t xml:space="preserve">Цвет. </w:t>
      </w:r>
      <w:r w:rsidRPr="00A73063">
        <w:rPr>
          <w:rFonts w:ascii="Times New Roman" w:hAnsi="Times New Roman"/>
          <w:sz w:val="28"/>
          <w:szCs w:val="28"/>
          <w:lang w:val="ru-RU"/>
        </w:rPr>
        <w:t>Основные и составные цвета.</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Тёплые и холодные цвета.</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Смешение</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цветов. Роль белой и чёрной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9B28A4" w:rsidRPr="00A73063" w:rsidRDefault="00F639C3" w:rsidP="00F639C3">
      <w:pPr>
        <w:widowControl w:val="0"/>
        <w:autoSpaceDE w:val="0"/>
        <w:autoSpaceDN w:val="0"/>
        <w:adjustRightInd w:val="0"/>
        <w:spacing w:after="0" w:line="240" w:lineRule="auto"/>
        <w:rPr>
          <w:rFonts w:ascii="Times New Roman" w:hAnsi="Times New Roman"/>
          <w:sz w:val="24"/>
          <w:szCs w:val="24"/>
          <w:lang w:val="ru-RU"/>
        </w:rPr>
      </w:pPr>
      <w:bookmarkStart w:id="155" w:name="page331"/>
      <w:bookmarkEnd w:id="155"/>
      <w:r>
        <w:rPr>
          <w:rFonts w:ascii="Times New Roman" w:hAnsi="Times New Roman"/>
          <w:b/>
          <w:bCs/>
          <w:sz w:val="28"/>
          <w:szCs w:val="28"/>
          <w:lang w:val="ru-RU"/>
        </w:rPr>
        <w:t xml:space="preserve">        </w:t>
      </w:r>
      <w:r w:rsidR="00FB0289" w:rsidRPr="00A73063">
        <w:rPr>
          <w:rFonts w:ascii="Times New Roman" w:hAnsi="Times New Roman"/>
          <w:b/>
          <w:bCs/>
          <w:sz w:val="28"/>
          <w:szCs w:val="28"/>
          <w:lang w:val="ru-RU"/>
        </w:rPr>
        <w:t xml:space="preserve">Линия. </w:t>
      </w:r>
      <w:r w:rsidR="00FB0289" w:rsidRPr="00A73063">
        <w:rPr>
          <w:rFonts w:ascii="Times New Roman" w:hAnsi="Times New Roman"/>
          <w:sz w:val="28"/>
          <w:szCs w:val="28"/>
          <w:lang w:val="ru-RU"/>
        </w:rPr>
        <w:t>Многообразие линий</w:t>
      </w:r>
      <w:r w:rsidR="00FB0289" w:rsidRPr="00A73063">
        <w:rPr>
          <w:rFonts w:ascii="Times New Roman" w:hAnsi="Times New Roman"/>
          <w:b/>
          <w:bCs/>
          <w:sz w:val="28"/>
          <w:szCs w:val="28"/>
          <w:lang w:val="ru-RU"/>
        </w:rPr>
        <w:t xml:space="preserve"> </w:t>
      </w:r>
      <w:r w:rsidR="00FB0289" w:rsidRPr="00A73063">
        <w:rPr>
          <w:rFonts w:ascii="Times New Roman" w:hAnsi="Times New Roman"/>
          <w:sz w:val="28"/>
          <w:szCs w:val="28"/>
          <w:lang w:val="ru-RU"/>
        </w:rPr>
        <w:t>(тонкие,</w:t>
      </w:r>
      <w:r w:rsidR="00FB0289" w:rsidRPr="00A73063">
        <w:rPr>
          <w:rFonts w:ascii="Times New Roman" w:hAnsi="Times New Roman"/>
          <w:b/>
          <w:bCs/>
          <w:sz w:val="28"/>
          <w:szCs w:val="28"/>
          <w:lang w:val="ru-RU"/>
        </w:rPr>
        <w:t xml:space="preserve"> </w:t>
      </w:r>
      <w:r w:rsidR="00FB0289" w:rsidRPr="00A73063">
        <w:rPr>
          <w:rFonts w:ascii="Times New Roman" w:hAnsi="Times New Roman"/>
          <w:sz w:val="28"/>
          <w:szCs w:val="28"/>
          <w:lang w:val="ru-RU"/>
        </w:rPr>
        <w:t>толстые,</w:t>
      </w:r>
      <w:r w:rsidR="00FB0289" w:rsidRPr="00A73063">
        <w:rPr>
          <w:rFonts w:ascii="Times New Roman" w:hAnsi="Times New Roman"/>
          <w:b/>
          <w:bCs/>
          <w:sz w:val="28"/>
          <w:szCs w:val="28"/>
          <w:lang w:val="ru-RU"/>
        </w:rPr>
        <w:t xml:space="preserve"> </w:t>
      </w:r>
      <w:r w:rsidR="00FB0289" w:rsidRPr="00A73063">
        <w:rPr>
          <w:rFonts w:ascii="Times New Roman" w:hAnsi="Times New Roman"/>
          <w:sz w:val="28"/>
          <w:szCs w:val="28"/>
          <w:lang w:val="ru-RU"/>
        </w:rPr>
        <w:t>прямые,</w:t>
      </w:r>
      <w:r w:rsidR="00FB0289" w:rsidRPr="00A73063">
        <w:rPr>
          <w:rFonts w:ascii="Times New Roman" w:hAnsi="Times New Roman"/>
          <w:b/>
          <w:bCs/>
          <w:sz w:val="28"/>
          <w:szCs w:val="28"/>
          <w:lang w:val="ru-RU"/>
        </w:rPr>
        <w:t xml:space="preserve"> </w:t>
      </w:r>
      <w:r w:rsidR="00FB0289" w:rsidRPr="00A73063">
        <w:rPr>
          <w:rFonts w:ascii="Times New Roman" w:hAnsi="Times New Roman"/>
          <w:sz w:val="28"/>
          <w:szCs w:val="28"/>
          <w:lang w:val="ru-RU"/>
        </w:rPr>
        <w:t>волнистые,</w:t>
      </w:r>
      <w:r w:rsidR="00FB0289" w:rsidRPr="00A73063">
        <w:rPr>
          <w:rFonts w:ascii="Times New Roman" w:hAnsi="Times New Roman"/>
          <w:b/>
          <w:bCs/>
          <w:sz w:val="28"/>
          <w:szCs w:val="28"/>
          <w:lang w:val="ru-RU"/>
        </w:rPr>
        <w:t xml:space="preserve"> </w:t>
      </w:r>
      <w:r w:rsidR="00FB0289" w:rsidRPr="00A73063">
        <w:rPr>
          <w:rFonts w:ascii="Times New Roman" w:hAnsi="Times New Roman"/>
          <w:sz w:val="28"/>
          <w:szCs w:val="28"/>
          <w:lang w:val="ru-RU"/>
        </w:rPr>
        <w:t>плавные,</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острые, закруглённые спиралью, летящие) и их знаковый характер. Линия, штрих,</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right="20"/>
        <w:jc w:val="both"/>
        <w:rPr>
          <w:rFonts w:ascii="Times New Roman" w:hAnsi="Times New Roman"/>
          <w:sz w:val="24"/>
          <w:szCs w:val="24"/>
          <w:lang w:val="ru-RU"/>
        </w:rPr>
      </w:pPr>
      <w:r w:rsidRPr="00A73063">
        <w:rPr>
          <w:rFonts w:ascii="Times New Roman" w:hAnsi="Times New Roman"/>
          <w:sz w:val="28"/>
          <w:szCs w:val="28"/>
          <w:lang w:val="ru-RU"/>
        </w:rPr>
        <w:t>пятно и художественный образ. Передача с помощью линии эмоционального состояния природы, человека, животного.</w:t>
      </w:r>
    </w:p>
    <w:p w:rsidR="009B28A4" w:rsidRPr="00A73063" w:rsidRDefault="009B28A4">
      <w:pPr>
        <w:widowControl w:val="0"/>
        <w:autoSpaceDE w:val="0"/>
        <w:autoSpaceDN w:val="0"/>
        <w:adjustRightInd w:val="0"/>
        <w:spacing w:after="0" w:line="135" w:lineRule="exact"/>
        <w:rPr>
          <w:rFonts w:ascii="Times New Roman" w:hAnsi="Times New Roman"/>
          <w:sz w:val="24"/>
          <w:szCs w:val="24"/>
          <w:lang w:val="ru-RU"/>
        </w:rPr>
      </w:pPr>
    </w:p>
    <w:p w:rsidR="00F639C3" w:rsidRPr="00BC0E07" w:rsidRDefault="00BC0E07" w:rsidP="00BC0E07">
      <w:pPr>
        <w:widowControl w:val="0"/>
        <w:overflowPunct w:val="0"/>
        <w:autoSpaceDE w:val="0"/>
        <w:autoSpaceDN w:val="0"/>
        <w:adjustRightInd w:val="0"/>
        <w:spacing w:after="0" w:line="310" w:lineRule="auto"/>
        <w:ind w:firstLine="566"/>
        <w:jc w:val="right"/>
        <w:rPr>
          <w:rFonts w:ascii="Times New Roman" w:hAnsi="Times New Roman"/>
          <w:bCs/>
          <w:sz w:val="24"/>
          <w:szCs w:val="28"/>
          <w:lang w:val="ru-RU"/>
        </w:rPr>
      </w:pPr>
      <w:r w:rsidRPr="00BC0E07">
        <w:rPr>
          <w:rFonts w:ascii="Times New Roman" w:hAnsi="Times New Roman"/>
          <w:bCs/>
          <w:sz w:val="24"/>
          <w:szCs w:val="28"/>
          <w:lang w:val="ru-RU"/>
        </w:rPr>
        <w:t>154</w:t>
      </w:r>
    </w:p>
    <w:p w:rsidR="009B28A4" w:rsidRPr="00A73063" w:rsidRDefault="00FB0289">
      <w:pPr>
        <w:widowControl w:val="0"/>
        <w:overflowPunct w:val="0"/>
        <w:autoSpaceDE w:val="0"/>
        <w:autoSpaceDN w:val="0"/>
        <w:adjustRightInd w:val="0"/>
        <w:spacing w:after="0" w:line="310" w:lineRule="auto"/>
        <w:ind w:firstLine="566"/>
        <w:jc w:val="both"/>
        <w:rPr>
          <w:rFonts w:ascii="Times New Roman" w:hAnsi="Times New Roman"/>
          <w:sz w:val="24"/>
          <w:szCs w:val="24"/>
          <w:lang w:val="ru-RU"/>
        </w:rPr>
      </w:pPr>
      <w:r w:rsidRPr="00A73063">
        <w:rPr>
          <w:rFonts w:ascii="Times New Roman" w:hAnsi="Times New Roman"/>
          <w:b/>
          <w:bCs/>
          <w:sz w:val="28"/>
          <w:szCs w:val="28"/>
          <w:lang w:val="ru-RU"/>
        </w:rPr>
        <w:lastRenderedPageBreak/>
        <w:t xml:space="preserve">Форма. </w:t>
      </w:r>
      <w:r w:rsidRPr="00A73063">
        <w:rPr>
          <w:rFonts w:ascii="Times New Roman" w:hAnsi="Times New Roman"/>
          <w:sz w:val="28"/>
          <w:szCs w:val="28"/>
          <w:lang w:val="ru-RU"/>
        </w:rPr>
        <w:t>Разнообразие форм предметного мира и передача их на плоскости и</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в пространстве. Сходство и контраст форм. Простые геометрические формы.</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jc w:val="both"/>
        <w:rPr>
          <w:rFonts w:ascii="Times New Roman" w:hAnsi="Times New Roman"/>
          <w:sz w:val="24"/>
          <w:szCs w:val="24"/>
          <w:lang w:val="ru-RU"/>
        </w:rPr>
      </w:pPr>
      <w:r w:rsidRPr="00A73063">
        <w:rPr>
          <w:rFonts w:ascii="Times New Roman" w:hAnsi="Times New Roman"/>
          <w:sz w:val="28"/>
          <w:szCs w:val="28"/>
          <w:lang w:val="ru-RU"/>
        </w:rPr>
        <w:t>Природные формы. Трансформация форм. Влияние формы предмета на представление о его характере. Силуэт.</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ind w:firstLine="566"/>
        <w:jc w:val="both"/>
        <w:rPr>
          <w:rFonts w:ascii="Times New Roman" w:hAnsi="Times New Roman"/>
          <w:sz w:val="24"/>
          <w:szCs w:val="24"/>
          <w:lang w:val="ru-RU"/>
        </w:rPr>
      </w:pPr>
      <w:r w:rsidRPr="00A73063">
        <w:rPr>
          <w:rFonts w:ascii="Times New Roman" w:hAnsi="Times New Roman"/>
          <w:b/>
          <w:bCs/>
          <w:sz w:val="28"/>
          <w:szCs w:val="28"/>
          <w:lang w:val="ru-RU"/>
        </w:rPr>
        <w:t xml:space="preserve">Объём. </w:t>
      </w:r>
      <w:r w:rsidRPr="00A73063">
        <w:rPr>
          <w:rFonts w:ascii="Times New Roman" w:hAnsi="Times New Roman"/>
          <w:sz w:val="28"/>
          <w:szCs w:val="28"/>
          <w:lang w:val="ru-RU"/>
        </w:rPr>
        <w:t>Объём в пространстве и объём на плоскости.</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Способы передачи</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объёма. Выразительность объёмных композиций.</w:t>
      </w:r>
    </w:p>
    <w:p w:rsidR="009B28A4" w:rsidRPr="00A73063" w:rsidRDefault="009B28A4">
      <w:pPr>
        <w:widowControl w:val="0"/>
        <w:autoSpaceDE w:val="0"/>
        <w:autoSpaceDN w:val="0"/>
        <w:adjustRightInd w:val="0"/>
        <w:spacing w:after="0" w:line="13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3" w:lineRule="auto"/>
        <w:ind w:firstLine="566"/>
        <w:jc w:val="both"/>
        <w:rPr>
          <w:rFonts w:ascii="Times New Roman" w:hAnsi="Times New Roman"/>
          <w:sz w:val="24"/>
          <w:szCs w:val="24"/>
          <w:lang w:val="ru-RU"/>
        </w:rPr>
      </w:pPr>
      <w:r w:rsidRPr="00A73063">
        <w:rPr>
          <w:rFonts w:ascii="Times New Roman" w:hAnsi="Times New Roman"/>
          <w:b/>
          <w:bCs/>
          <w:sz w:val="28"/>
          <w:szCs w:val="28"/>
          <w:lang w:val="ru-RU"/>
        </w:rPr>
        <w:t xml:space="preserve">Ритм. </w:t>
      </w:r>
      <w:r w:rsidRPr="00A73063">
        <w:rPr>
          <w:rFonts w:ascii="Times New Roman" w:hAnsi="Times New Roman"/>
          <w:sz w:val="28"/>
          <w:szCs w:val="28"/>
          <w:lang w:val="ru-RU"/>
        </w:rPr>
        <w:t>Виды ритма</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(спокойный,</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замедленный,</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порывистый,</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беспокойный и</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т.·д.).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9B28A4" w:rsidRPr="00A73063" w:rsidRDefault="009B28A4">
      <w:pPr>
        <w:widowControl w:val="0"/>
        <w:autoSpaceDE w:val="0"/>
        <w:autoSpaceDN w:val="0"/>
        <w:adjustRightInd w:val="0"/>
        <w:spacing w:after="0" w:line="315"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i/>
          <w:iCs/>
          <w:sz w:val="28"/>
          <w:szCs w:val="28"/>
          <w:lang w:val="ru-RU"/>
        </w:rPr>
        <w:t>Значимые темы искусства. О чём говорит искусство?</w:t>
      </w:r>
    </w:p>
    <w:p w:rsidR="009B28A4" w:rsidRPr="00A73063" w:rsidRDefault="009B28A4">
      <w:pPr>
        <w:widowControl w:val="0"/>
        <w:autoSpaceDE w:val="0"/>
        <w:autoSpaceDN w:val="0"/>
        <w:adjustRightInd w:val="0"/>
        <w:spacing w:after="0" w:line="15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sz w:val="28"/>
          <w:szCs w:val="28"/>
          <w:lang w:val="ru-RU"/>
        </w:rPr>
        <w:t xml:space="preserve">Земля — наш общий дом. </w:t>
      </w:r>
      <w:r w:rsidRPr="00A73063">
        <w:rPr>
          <w:rFonts w:ascii="Times New Roman" w:hAnsi="Times New Roman"/>
          <w:sz w:val="28"/>
          <w:szCs w:val="28"/>
          <w:lang w:val="ru-RU"/>
        </w:rPr>
        <w:t>Наблюдение  природы  и  природных  явлений,</w:t>
      </w:r>
    </w:p>
    <w:p w:rsidR="009B28A4" w:rsidRPr="00A73063" w:rsidRDefault="009B28A4">
      <w:pPr>
        <w:widowControl w:val="0"/>
        <w:autoSpaceDE w:val="0"/>
        <w:autoSpaceDN w:val="0"/>
        <w:adjustRightInd w:val="0"/>
        <w:spacing w:after="0" w:line="229"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7" w:lineRule="auto"/>
        <w:jc w:val="both"/>
        <w:rPr>
          <w:rFonts w:ascii="Times New Roman" w:hAnsi="Times New Roman"/>
          <w:sz w:val="24"/>
          <w:szCs w:val="24"/>
          <w:lang w:val="ru-RU"/>
        </w:rPr>
      </w:pPr>
      <w:r w:rsidRPr="00A73063">
        <w:rPr>
          <w:rFonts w:ascii="Times New Roman" w:hAnsi="Times New Roman"/>
          <w:sz w:val="28"/>
          <w:szCs w:val="28"/>
          <w:lang w:val="ru-RU"/>
        </w:rPr>
        <w:t>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 т. д.</w:t>
      </w:r>
    </w:p>
    <w:p w:rsidR="009B28A4" w:rsidRPr="00A73063" w:rsidRDefault="009B28A4">
      <w:pPr>
        <w:widowControl w:val="0"/>
        <w:autoSpaceDE w:val="0"/>
        <w:autoSpaceDN w:val="0"/>
        <w:adjustRightInd w:val="0"/>
        <w:spacing w:after="0" w:line="8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firstLine="566"/>
        <w:jc w:val="both"/>
        <w:rPr>
          <w:rFonts w:ascii="Times New Roman" w:hAnsi="Times New Roman"/>
          <w:sz w:val="24"/>
          <w:szCs w:val="24"/>
          <w:lang w:val="ru-RU"/>
        </w:rPr>
      </w:pPr>
      <w:r w:rsidRPr="00A73063">
        <w:rPr>
          <w:rFonts w:ascii="Times New Roman" w:hAnsi="Times New Roman"/>
          <w:sz w:val="28"/>
          <w:szCs w:val="28"/>
          <w:lang w:val="ru-RU"/>
        </w:rPr>
        <w:t>Восприятие и эмоциональная оценка шедевров русского и зарубежного искусства, изображающих природу. Общность тематики, передаваемых чувств,</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1" w:lineRule="auto"/>
        <w:jc w:val="both"/>
        <w:rPr>
          <w:rFonts w:ascii="Times New Roman" w:hAnsi="Times New Roman"/>
          <w:sz w:val="24"/>
          <w:szCs w:val="24"/>
          <w:lang w:val="ru-RU"/>
        </w:rPr>
      </w:pPr>
      <w:r w:rsidRPr="00A73063">
        <w:rPr>
          <w:rFonts w:ascii="Times New Roman" w:hAnsi="Times New Roman"/>
          <w:sz w:val="28"/>
          <w:szCs w:val="28"/>
          <w:lang w:val="ru-RU"/>
        </w:rPr>
        <w:t>отношения к природе в произведениях авторов — представителей разных культур, народов, стран (например, А.К. Саврасов, И.И. Левитан, И.И. Шишкин,</w:t>
      </w:r>
    </w:p>
    <w:p w:rsidR="009B28A4" w:rsidRPr="00A73063" w:rsidRDefault="009B28A4">
      <w:pPr>
        <w:widowControl w:val="0"/>
        <w:autoSpaceDE w:val="0"/>
        <w:autoSpaceDN w:val="0"/>
        <w:adjustRightInd w:val="0"/>
        <w:spacing w:after="0" w:line="68"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Н.К. Рерих, К. Моне, П. Сезанн, В. Ван Гог и др.).</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tabs>
          <w:tab w:val="left" w:pos="2300"/>
        </w:tabs>
        <w:autoSpaceDE w:val="0"/>
        <w:autoSpaceDN w:val="0"/>
        <w:adjustRightInd w:val="0"/>
        <w:spacing w:after="0" w:line="239" w:lineRule="auto"/>
        <w:ind w:left="560"/>
        <w:rPr>
          <w:rFonts w:ascii="Times New Roman" w:hAnsi="Times New Roman"/>
          <w:sz w:val="24"/>
          <w:szCs w:val="24"/>
          <w:lang w:val="ru-RU"/>
        </w:rPr>
      </w:pPr>
      <w:r w:rsidRPr="00A73063">
        <w:rPr>
          <w:rFonts w:ascii="Times New Roman" w:hAnsi="Times New Roman"/>
          <w:sz w:val="28"/>
          <w:szCs w:val="28"/>
          <w:lang w:val="ru-RU"/>
        </w:rPr>
        <w:t>Знакомство</w:t>
      </w:r>
      <w:r w:rsidRPr="00A73063">
        <w:rPr>
          <w:rFonts w:ascii="Times New Roman" w:hAnsi="Times New Roman"/>
          <w:sz w:val="24"/>
          <w:szCs w:val="24"/>
          <w:lang w:val="ru-RU"/>
        </w:rPr>
        <w:tab/>
      </w:r>
      <w:r w:rsidRPr="00A73063">
        <w:rPr>
          <w:rFonts w:ascii="Times New Roman" w:hAnsi="Times New Roman"/>
          <w:sz w:val="28"/>
          <w:szCs w:val="28"/>
          <w:lang w:val="ru-RU"/>
        </w:rPr>
        <w:t>с    несколькими    наиболее    яркими    культурами    мира,</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tabs>
          <w:tab w:val="left" w:pos="2480"/>
        </w:tabs>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представляющими</w:t>
      </w:r>
      <w:r w:rsidRPr="00A73063">
        <w:rPr>
          <w:rFonts w:ascii="Times New Roman" w:hAnsi="Times New Roman"/>
          <w:sz w:val="24"/>
          <w:szCs w:val="24"/>
          <w:lang w:val="ru-RU"/>
        </w:rPr>
        <w:tab/>
      </w:r>
      <w:r w:rsidRPr="00A73063">
        <w:rPr>
          <w:rFonts w:ascii="Times New Roman" w:hAnsi="Times New Roman"/>
          <w:sz w:val="28"/>
          <w:szCs w:val="28"/>
          <w:lang w:val="ru-RU"/>
        </w:rPr>
        <w:t>разные   народы   и   эпохи   (например,   Древняя   Греция,</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средневековая Европа, Япония или Индия). Роль природных условий в характере</w:t>
      </w:r>
    </w:p>
    <w:p w:rsidR="00F639C3" w:rsidRDefault="00F639C3">
      <w:pPr>
        <w:widowControl w:val="0"/>
        <w:overflowPunct w:val="0"/>
        <w:autoSpaceDE w:val="0"/>
        <w:autoSpaceDN w:val="0"/>
        <w:adjustRightInd w:val="0"/>
        <w:spacing w:after="0" w:line="310" w:lineRule="auto"/>
        <w:jc w:val="both"/>
        <w:rPr>
          <w:rFonts w:ascii="Times New Roman" w:hAnsi="Times New Roman"/>
          <w:sz w:val="28"/>
          <w:szCs w:val="28"/>
          <w:lang w:val="ru-RU"/>
        </w:rPr>
      </w:pPr>
      <w:bookmarkStart w:id="156" w:name="page333"/>
      <w:bookmarkEnd w:id="156"/>
    </w:p>
    <w:p w:rsidR="009B28A4" w:rsidRPr="00A73063" w:rsidRDefault="00FB0289">
      <w:pPr>
        <w:widowControl w:val="0"/>
        <w:overflowPunct w:val="0"/>
        <w:autoSpaceDE w:val="0"/>
        <w:autoSpaceDN w:val="0"/>
        <w:adjustRightInd w:val="0"/>
        <w:spacing w:after="0" w:line="310" w:lineRule="auto"/>
        <w:jc w:val="both"/>
        <w:rPr>
          <w:rFonts w:ascii="Times New Roman" w:hAnsi="Times New Roman"/>
          <w:sz w:val="24"/>
          <w:szCs w:val="24"/>
          <w:lang w:val="ru-RU"/>
        </w:rPr>
      </w:pPr>
      <w:r w:rsidRPr="00A73063">
        <w:rPr>
          <w:rFonts w:ascii="Times New Roman" w:hAnsi="Times New Roman"/>
          <w:sz w:val="28"/>
          <w:szCs w:val="28"/>
          <w:lang w:val="ru-RU"/>
        </w:rPr>
        <w:t>культурных традиций разных народов мира. Образ человека в искусстве разных народов. Образы архитектуры и декоративно-прикладного искусства.</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BC0E07" w:rsidRDefault="00BC0E07">
      <w:pPr>
        <w:widowControl w:val="0"/>
        <w:overflowPunct w:val="0"/>
        <w:autoSpaceDE w:val="0"/>
        <w:autoSpaceDN w:val="0"/>
        <w:adjustRightInd w:val="0"/>
        <w:spacing w:after="0" w:line="343" w:lineRule="auto"/>
        <w:ind w:firstLine="566"/>
        <w:jc w:val="both"/>
        <w:rPr>
          <w:rFonts w:ascii="Times New Roman" w:hAnsi="Times New Roman"/>
          <w:b/>
          <w:bCs/>
          <w:sz w:val="28"/>
          <w:szCs w:val="28"/>
          <w:lang w:val="ru-RU"/>
        </w:rPr>
      </w:pPr>
    </w:p>
    <w:p w:rsidR="00BC0E07" w:rsidRDefault="00BC0E07">
      <w:pPr>
        <w:widowControl w:val="0"/>
        <w:overflowPunct w:val="0"/>
        <w:autoSpaceDE w:val="0"/>
        <w:autoSpaceDN w:val="0"/>
        <w:adjustRightInd w:val="0"/>
        <w:spacing w:after="0" w:line="343" w:lineRule="auto"/>
        <w:ind w:firstLine="566"/>
        <w:jc w:val="both"/>
        <w:rPr>
          <w:rFonts w:ascii="Times New Roman" w:hAnsi="Times New Roman"/>
          <w:b/>
          <w:bCs/>
          <w:sz w:val="28"/>
          <w:szCs w:val="28"/>
          <w:lang w:val="ru-RU"/>
        </w:rPr>
      </w:pPr>
    </w:p>
    <w:p w:rsidR="00BC0E07" w:rsidRDefault="00BC0E07">
      <w:pPr>
        <w:widowControl w:val="0"/>
        <w:overflowPunct w:val="0"/>
        <w:autoSpaceDE w:val="0"/>
        <w:autoSpaceDN w:val="0"/>
        <w:adjustRightInd w:val="0"/>
        <w:spacing w:after="0" w:line="343" w:lineRule="auto"/>
        <w:ind w:firstLine="566"/>
        <w:jc w:val="both"/>
        <w:rPr>
          <w:rFonts w:ascii="Times New Roman" w:hAnsi="Times New Roman"/>
          <w:b/>
          <w:bCs/>
          <w:sz w:val="28"/>
          <w:szCs w:val="28"/>
          <w:lang w:val="ru-RU"/>
        </w:rPr>
      </w:pPr>
    </w:p>
    <w:p w:rsidR="00BC0E07" w:rsidRDefault="00BC0E07" w:rsidP="00BC0E07">
      <w:pPr>
        <w:widowControl w:val="0"/>
        <w:overflowPunct w:val="0"/>
        <w:autoSpaceDE w:val="0"/>
        <w:autoSpaceDN w:val="0"/>
        <w:adjustRightInd w:val="0"/>
        <w:spacing w:after="0" w:line="343" w:lineRule="auto"/>
        <w:ind w:firstLine="566"/>
        <w:jc w:val="right"/>
        <w:rPr>
          <w:rFonts w:ascii="Times New Roman" w:hAnsi="Times New Roman"/>
          <w:b/>
          <w:bCs/>
          <w:sz w:val="28"/>
          <w:szCs w:val="28"/>
          <w:lang w:val="ru-RU"/>
        </w:rPr>
      </w:pPr>
      <w:r w:rsidRPr="00BC0E07">
        <w:rPr>
          <w:rFonts w:ascii="Times New Roman" w:hAnsi="Times New Roman"/>
          <w:bCs/>
          <w:sz w:val="24"/>
          <w:szCs w:val="28"/>
          <w:lang w:val="ru-RU"/>
        </w:rPr>
        <w:t>155</w:t>
      </w:r>
    </w:p>
    <w:p w:rsidR="009B28A4" w:rsidRPr="00A73063" w:rsidRDefault="00FB0289" w:rsidP="00BC0E07">
      <w:pPr>
        <w:widowControl w:val="0"/>
        <w:overflowPunct w:val="0"/>
        <w:autoSpaceDE w:val="0"/>
        <w:autoSpaceDN w:val="0"/>
        <w:adjustRightInd w:val="0"/>
        <w:spacing w:after="0" w:line="343" w:lineRule="auto"/>
        <w:rPr>
          <w:rFonts w:ascii="Times New Roman" w:hAnsi="Times New Roman"/>
          <w:sz w:val="24"/>
          <w:szCs w:val="24"/>
          <w:lang w:val="ru-RU"/>
        </w:rPr>
      </w:pPr>
      <w:r w:rsidRPr="00A73063">
        <w:rPr>
          <w:rFonts w:ascii="Times New Roman" w:hAnsi="Times New Roman"/>
          <w:b/>
          <w:bCs/>
          <w:sz w:val="28"/>
          <w:szCs w:val="28"/>
          <w:lang w:val="ru-RU"/>
        </w:rPr>
        <w:lastRenderedPageBreak/>
        <w:t xml:space="preserve">Родина моя — Россия. </w:t>
      </w:r>
      <w:r w:rsidRPr="00A73063">
        <w:rPr>
          <w:rFonts w:ascii="Times New Roman" w:hAnsi="Times New Roman"/>
          <w:sz w:val="28"/>
          <w:szCs w:val="28"/>
          <w:lang w:val="ru-RU"/>
        </w:rPr>
        <w:t>Роль природных условий в характере традиционной</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w:t>
      </w:r>
    </w:p>
    <w:p w:rsidR="009B28A4" w:rsidRPr="00A73063" w:rsidRDefault="009B28A4">
      <w:pPr>
        <w:widowControl w:val="0"/>
        <w:autoSpaceDE w:val="0"/>
        <w:autoSpaceDN w:val="0"/>
        <w:adjustRightInd w:val="0"/>
        <w:spacing w:after="0" w:line="9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jc w:val="both"/>
        <w:rPr>
          <w:rFonts w:ascii="Times New Roman" w:hAnsi="Times New Roman"/>
          <w:sz w:val="24"/>
          <w:szCs w:val="24"/>
          <w:lang w:val="ru-RU"/>
        </w:rPr>
      </w:pPr>
      <w:r w:rsidRPr="00A73063">
        <w:rPr>
          <w:rFonts w:ascii="Times New Roman" w:hAnsi="Times New Roman"/>
          <w:sz w:val="28"/>
          <w:szCs w:val="28"/>
          <w:lang w:val="ru-RU"/>
        </w:rPr>
        <w:t>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9B28A4" w:rsidRPr="00A73063" w:rsidRDefault="009B28A4">
      <w:pPr>
        <w:widowControl w:val="0"/>
        <w:autoSpaceDE w:val="0"/>
        <w:autoSpaceDN w:val="0"/>
        <w:adjustRightInd w:val="0"/>
        <w:spacing w:after="0" w:line="10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1" w:lineRule="auto"/>
        <w:ind w:firstLine="566"/>
        <w:jc w:val="both"/>
        <w:rPr>
          <w:rFonts w:ascii="Times New Roman" w:hAnsi="Times New Roman"/>
          <w:sz w:val="24"/>
          <w:szCs w:val="24"/>
          <w:lang w:val="ru-RU"/>
        </w:rPr>
      </w:pPr>
      <w:r w:rsidRPr="00A73063">
        <w:rPr>
          <w:rFonts w:ascii="Times New Roman" w:hAnsi="Times New Roman"/>
          <w:b/>
          <w:bCs/>
          <w:sz w:val="28"/>
          <w:szCs w:val="28"/>
          <w:lang w:val="ru-RU"/>
        </w:rPr>
        <w:t xml:space="preserve">Человек и человеческие взаимоотношения. </w:t>
      </w:r>
      <w:r w:rsidRPr="00A73063">
        <w:rPr>
          <w:rFonts w:ascii="Times New Roman" w:hAnsi="Times New Roman"/>
          <w:sz w:val="28"/>
          <w:szCs w:val="28"/>
          <w:lang w:val="ru-RU"/>
        </w:rPr>
        <w:t>Образ человека в разных</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культурах мира. Образ современника. Жанр портрета. Темы любви, дружбы,</w:t>
      </w:r>
    </w:p>
    <w:p w:rsidR="009B28A4" w:rsidRPr="00A73063" w:rsidRDefault="009B28A4">
      <w:pPr>
        <w:widowControl w:val="0"/>
        <w:autoSpaceDE w:val="0"/>
        <w:autoSpaceDN w:val="0"/>
        <w:adjustRightInd w:val="0"/>
        <w:spacing w:after="0" w:line="13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jc w:val="both"/>
        <w:rPr>
          <w:rFonts w:ascii="Times New Roman" w:hAnsi="Times New Roman"/>
          <w:sz w:val="24"/>
          <w:szCs w:val="24"/>
          <w:lang w:val="ru-RU"/>
        </w:rPr>
      </w:pPr>
      <w:r w:rsidRPr="00A73063">
        <w:rPr>
          <w:rFonts w:ascii="Times New Roman" w:hAnsi="Times New Roman"/>
          <w:sz w:val="28"/>
          <w:szCs w:val="28"/>
          <w:lang w:val="ru-RU"/>
        </w:rPr>
        <w:t>семьи в искусстве. Эмоциональная и художественная выразительность образов персонажей, пробуждающих лучшие человеческие чувства и качества: доброту,</w:t>
      </w:r>
    </w:p>
    <w:p w:rsidR="009B28A4" w:rsidRPr="00A73063" w:rsidRDefault="009B28A4">
      <w:pPr>
        <w:widowControl w:val="0"/>
        <w:autoSpaceDE w:val="0"/>
        <w:autoSpaceDN w:val="0"/>
        <w:adjustRightInd w:val="0"/>
        <w:spacing w:after="0" w:line="7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сострадание, поддержку, заботу, героизм, бескорыстие и т.·д. Образы персонажей,</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вызывающие гнев, раздражение, презрение.</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tabs>
          <w:tab w:val="left" w:pos="2140"/>
        </w:tabs>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sz w:val="28"/>
          <w:szCs w:val="28"/>
          <w:lang w:val="ru-RU"/>
        </w:rPr>
        <w:t>Искусство</w:t>
      </w:r>
      <w:r w:rsidRPr="00A73063">
        <w:rPr>
          <w:rFonts w:ascii="Times New Roman" w:hAnsi="Times New Roman"/>
          <w:sz w:val="24"/>
          <w:szCs w:val="24"/>
          <w:lang w:val="ru-RU"/>
        </w:rPr>
        <w:tab/>
      </w:r>
      <w:r w:rsidRPr="00A73063">
        <w:rPr>
          <w:rFonts w:ascii="Times New Roman" w:hAnsi="Times New Roman"/>
          <w:b/>
          <w:bCs/>
          <w:sz w:val="28"/>
          <w:szCs w:val="28"/>
          <w:lang w:val="ru-RU"/>
        </w:rPr>
        <w:t xml:space="preserve">дарит   людям   красоту.   </w:t>
      </w:r>
      <w:r w:rsidRPr="00A73063">
        <w:rPr>
          <w:rFonts w:ascii="Times New Roman" w:hAnsi="Times New Roman"/>
          <w:sz w:val="28"/>
          <w:szCs w:val="28"/>
          <w:lang w:val="ru-RU"/>
        </w:rPr>
        <w:t>Искусство   вокруг   нас   сегодня.</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jc w:val="both"/>
        <w:rPr>
          <w:rFonts w:ascii="Times New Roman" w:hAnsi="Times New Roman"/>
          <w:sz w:val="24"/>
          <w:szCs w:val="24"/>
          <w:lang w:val="ru-RU"/>
        </w:rPr>
      </w:pPr>
      <w:r w:rsidRPr="00A73063">
        <w:rPr>
          <w:rFonts w:ascii="Times New Roman" w:hAnsi="Times New Roman"/>
          <w:sz w:val="28"/>
          <w:szCs w:val="28"/>
          <w:lang w:val="ru-RU"/>
        </w:rPr>
        <w:t>Использование различных художественных материалов и средств для создания проектов красивых, удобных и выразительных предметов быта, видов транспорта.</w:t>
      </w:r>
    </w:p>
    <w:p w:rsidR="009B28A4" w:rsidRPr="00A73063" w:rsidRDefault="009B28A4">
      <w:pPr>
        <w:widowControl w:val="0"/>
        <w:autoSpaceDE w:val="0"/>
        <w:autoSpaceDN w:val="0"/>
        <w:adjustRightInd w:val="0"/>
        <w:spacing w:after="0" w:line="130"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jc w:val="both"/>
        <w:rPr>
          <w:rFonts w:ascii="Times New Roman" w:hAnsi="Times New Roman"/>
          <w:sz w:val="24"/>
          <w:szCs w:val="24"/>
          <w:lang w:val="ru-RU"/>
        </w:rPr>
      </w:pPr>
      <w:r w:rsidRPr="00A73063">
        <w:rPr>
          <w:rFonts w:ascii="Times New Roman" w:hAnsi="Times New Roman"/>
          <w:sz w:val="28"/>
          <w:szCs w:val="28"/>
          <w:lang w:val="ru-RU"/>
        </w:rPr>
        <w:t>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w:t>
      </w:r>
    </w:p>
    <w:p w:rsidR="009B28A4" w:rsidRPr="00A73063" w:rsidRDefault="009B28A4">
      <w:pPr>
        <w:widowControl w:val="0"/>
        <w:autoSpaceDE w:val="0"/>
        <w:autoSpaceDN w:val="0"/>
        <w:adjustRightInd w:val="0"/>
        <w:spacing w:after="0" w:line="99"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jc w:val="both"/>
        <w:rPr>
          <w:rFonts w:ascii="Times New Roman" w:hAnsi="Times New Roman"/>
          <w:sz w:val="24"/>
          <w:szCs w:val="24"/>
          <w:lang w:val="ru-RU"/>
        </w:rPr>
      </w:pPr>
      <w:r w:rsidRPr="00A73063">
        <w:rPr>
          <w:rFonts w:ascii="Times New Roman" w:hAnsi="Times New Roman"/>
          <w:sz w:val="28"/>
          <w:szCs w:val="28"/>
          <w:lang w:val="ru-RU"/>
        </w:rPr>
        <w:t>религиозных верований разных народов (на примере изобразительного и декоративно-прикладного искусства народов России). Жанр натюрморта.</w:t>
      </w:r>
    </w:p>
    <w:p w:rsidR="009B28A4" w:rsidRPr="00A73063" w:rsidRDefault="009B28A4">
      <w:pPr>
        <w:widowControl w:val="0"/>
        <w:autoSpaceDE w:val="0"/>
        <w:autoSpaceDN w:val="0"/>
        <w:adjustRightInd w:val="0"/>
        <w:spacing w:after="0" w:line="65" w:lineRule="exact"/>
        <w:rPr>
          <w:rFonts w:ascii="Times New Roman" w:hAnsi="Times New Roman"/>
          <w:sz w:val="24"/>
          <w:szCs w:val="24"/>
          <w:lang w:val="ru-RU"/>
        </w:rPr>
      </w:pPr>
    </w:p>
    <w:p w:rsidR="009B28A4" w:rsidRPr="00A73063" w:rsidRDefault="00FB0289">
      <w:pPr>
        <w:widowControl w:val="0"/>
        <w:tabs>
          <w:tab w:val="left" w:pos="2280"/>
        </w:tabs>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Художественное</w:t>
      </w:r>
      <w:r w:rsidRPr="00A73063">
        <w:rPr>
          <w:rFonts w:ascii="Times New Roman" w:hAnsi="Times New Roman"/>
          <w:sz w:val="24"/>
          <w:szCs w:val="24"/>
          <w:lang w:val="ru-RU"/>
        </w:rPr>
        <w:tab/>
      </w:r>
      <w:r w:rsidRPr="00A73063">
        <w:rPr>
          <w:rFonts w:ascii="Times New Roman" w:hAnsi="Times New Roman"/>
          <w:sz w:val="28"/>
          <w:szCs w:val="28"/>
          <w:lang w:val="ru-RU"/>
        </w:rPr>
        <w:t>конструирование   и   оформление   помещений   и   парков,</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транспорта и посуды, мебели и одежды, книг и игрушек.</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54"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560"/>
        <w:rPr>
          <w:rFonts w:ascii="Times New Roman" w:hAnsi="Times New Roman"/>
          <w:sz w:val="24"/>
          <w:szCs w:val="24"/>
          <w:lang w:val="ru-RU"/>
        </w:rPr>
      </w:pPr>
      <w:r w:rsidRPr="00A73063">
        <w:rPr>
          <w:rFonts w:ascii="Times New Roman" w:hAnsi="Times New Roman"/>
          <w:b/>
          <w:bCs/>
          <w:i/>
          <w:iCs/>
          <w:sz w:val="28"/>
          <w:szCs w:val="28"/>
          <w:lang w:val="ru-RU"/>
        </w:rPr>
        <w:t>Опыт художественно-творческой деятельности</w:t>
      </w:r>
    </w:p>
    <w:p w:rsidR="009B28A4" w:rsidRPr="00A73063" w:rsidRDefault="009B28A4">
      <w:pPr>
        <w:widowControl w:val="0"/>
        <w:autoSpaceDE w:val="0"/>
        <w:autoSpaceDN w:val="0"/>
        <w:adjustRightInd w:val="0"/>
        <w:spacing w:after="0" w:line="220"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firstLine="566"/>
        <w:jc w:val="both"/>
        <w:rPr>
          <w:rFonts w:ascii="Times New Roman" w:hAnsi="Times New Roman"/>
          <w:sz w:val="24"/>
          <w:szCs w:val="24"/>
          <w:lang w:val="ru-RU"/>
        </w:rPr>
      </w:pPr>
      <w:r w:rsidRPr="00A73063">
        <w:rPr>
          <w:rFonts w:ascii="Times New Roman" w:hAnsi="Times New Roman"/>
          <w:sz w:val="28"/>
          <w:szCs w:val="28"/>
          <w:lang w:val="ru-RU"/>
        </w:rPr>
        <w:t>Участие в различных видах изобразительной, декоративно-прикладной и художественно-конструкторской деятельности.</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firstLine="566"/>
        <w:jc w:val="both"/>
        <w:rPr>
          <w:rFonts w:ascii="Times New Roman" w:hAnsi="Times New Roman"/>
          <w:sz w:val="24"/>
          <w:szCs w:val="24"/>
          <w:lang w:val="ru-RU"/>
        </w:rPr>
      </w:pPr>
      <w:bookmarkStart w:id="157" w:name="page335"/>
      <w:bookmarkEnd w:id="157"/>
      <w:r w:rsidRPr="00A73063">
        <w:rPr>
          <w:rFonts w:ascii="Times New Roman" w:hAnsi="Times New Roman"/>
          <w:sz w:val="28"/>
          <w:szCs w:val="28"/>
          <w:lang w:val="ru-RU"/>
        </w:rPr>
        <w:t>Освоение основ рисунка, живописи, скульптуры, декоративно-прикладного искусства. Изображение с натуры, по памяти и воображению (натюрморт, пейзаж,</w:t>
      </w:r>
    </w:p>
    <w:p w:rsidR="009B28A4" w:rsidRPr="00A73063" w:rsidRDefault="009B28A4">
      <w:pPr>
        <w:widowControl w:val="0"/>
        <w:autoSpaceDE w:val="0"/>
        <w:autoSpaceDN w:val="0"/>
        <w:adjustRightInd w:val="0"/>
        <w:spacing w:after="0" w:line="68"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человек, животные, растения).</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BC0E07" w:rsidRDefault="00BC0E07" w:rsidP="00BC0E07">
      <w:pPr>
        <w:widowControl w:val="0"/>
        <w:tabs>
          <w:tab w:val="left" w:pos="2080"/>
        </w:tabs>
        <w:autoSpaceDE w:val="0"/>
        <w:autoSpaceDN w:val="0"/>
        <w:adjustRightInd w:val="0"/>
        <w:spacing w:after="0" w:line="240" w:lineRule="auto"/>
        <w:ind w:left="560"/>
        <w:jc w:val="right"/>
        <w:rPr>
          <w:rFonts w:ascii="Times New Roman" w:hAnsi="Times New Roman"/>
          <w:sz w:val="28"/>
          <w:szCs w:val="28"/>
          <w:lang w:val="ru-RU"/>
        </w:rPr>
      </w:pPr>
      <w:r w:rsidRPr="00BC0E07">
        <w:rPr>
          <w:rFonts w:ascii="Times New Roman" w:hAnsi="Times New Roman"/>
          <w:sz w:val="24"/>
          <w:szCs w:val="28"/>
          <w:lang w:val="ru-RU"/>
        </w:rPr>
        <w:t>156</w:t>
      </w:r>
    </w:p>
    <w:p w:rsidR="00BC0E07" w:rsidRDefault="00BC0E07" w:rsidP="00BC0E07">
      <w:pPr>
        <w:widowControl w:val="0"/>
        <w:tabs>
          <w:tab w:val="left" w:pos="2080"/>
        </w:tabs>
        <w:autoSpaceDE w:val="0"/>
        <w:autoSpaceDN w:val="0"/>
        <w:adjustRightInd w:val="0"/>
        <w:spacing w:after="0" w:line="240" w:lineRule="auto"/>
        <w:ind w:left="560"/>
        <w:jc w:val="right"/>
        <w:rPr>
          <w:rFonts w:ascii="Times New Roman" w:hAnsi="Times New Roman"/>
          <w:sz w:val="28"/>
          <w:szCs w:val="28"/>
          <w:lang w:val="ru-RU"/>
        </w:rPr>
      </w:pPr>
    </w:p>
    <w:p w:rsidR="009B28A4" w:rsidRPr="00A73063" w:rsidRDefault="00FB0289" w:rsidP="00BC0E07">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lastRenderedPageBreak/>
        <w:t>Овладение</w:t>
      </w:r>
      <w:r w:rsidRPr="00A73063">
        <w:rPr>
          <w:rFonts w:ascii="Times New Roman" w:hAnsi="Times New Roman"/>
          <w:sz w:val="24"/>
          <w:szCs w:val="24"/>
          <w:lang w:val="ru-RU"/>
        </w:rPr>
        <w:tab/>
      </w:r>
      <w:r w:rsidRPr="00A73063">
        <w:rPr>
          <w:rFonts w:ascii="Times New Roman" w:hAnsi="Times New Roman"/>
          <w:sz w:val="28"/>
          <w:szCs w:val="28"/>
          <w:lang w:val="ru-RU"/>
        </w:rPr>
        <w:t>основами  художественной  грамоты:  композицией,  формой,</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ритмом, линией, цветом, объёмом, фактурой.</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firstLine="566"/>
        <w:jc w:val="both"/>
        <w:rPr>
          <w:rFonts w:ascii="Times New Roman" w:hAnsi="Times New Roman"/>
          <w:sz w:val="24"/>
          <w:szCs w:val="24"/>
          <w:lang w:val="ru-RU"/>
        </w:rPr>
      </w:pPr>
      <w:r w:rsidRPr="00A73063">
        <w:rPr>
          <w:rFonts w:ascii="Times New Roman" w:hAnsi="Times New Roman"/>
          <w:sz w:val="28"/>
          <w:szCs w:val="28"/>
          <w:lang w:val="ru-RU"/>
        </w:rPr>
        <w:t>Создание моделей предметов бытового окружения человека. Овладение элементарными навыками лепки и бумагопластики.</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ind w:firstLine="566"/>
        <w:jc w:val="both"/>
        <w:rPr>
          <w:rFonts w:ascii="Times New Roman" w:hAnsi="Times New Roman"/>
          <w:sz w:val="24"/>
          <w:szCs w:val="24"/>
          <w:lang w:val="ru-RU"/>
        </w:rPr>
      </w:pPr>
      <w:r w:rsidRPr="00A73063">
        <w:rPr>
          <w:rFonts w:ascii="Times New Roman" w:hAnsi="Times New Roman"/>
          <w:sz w:val="28"/>
          <w:szCs w:val="28"/>
          <w:lang w:val="ru-RU"/>
        </w:rP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9B28A4" w:rsidRPr="00A73063" w:rsidRDefault="009B28A4">
      <w:pPr>
        <w:widowControl w:val="0"/>
        <w:autoSpaceDE w:val="0"/>
        <w:autoSpaceDN w:val="0"/>
        <w:adjustRightInd w:val="0"/>
        <w:spacing w:after="0" w:line="32" w:lineRule="exact"/>
        <w:rPr>
          <w:rFonts w:ascii="Times New Roman" w:hAnsi="Times New Roman"/>
          <w:sz w:val="24"/>
          <w:szCs w:val="24"/>
          <w:lang w:val="ru-RU"/>
        </w:rPr>
      </w:pPr>
    </w:p>
    <w:p w:rsidR="009B28A4" w:rsidRPr="00A73063" w:rsidRDefault="00FB0289">
      <w:pPr>
        <w:widowControl w:val="0"/>
        <w:tabs>
          <w:tab w:val="left" w:pos="1900"/>
        </w:tabs>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Передача</w:t>
      </w:r>
      <w:r w:rsidRPr="00A73063">
        <w:rPr>
          <w:rFonts w:ascii="Times New Roman" w:hAnsi="Times New Roman"/>
          <w:sz w:val="24"/>
          <w:szCs w:val="24"/>
          <w:lang w:val="ru-RU"/>
        </w:rPr>
        <w:tab/>
      </w:r>
      <w:r w:rsidRPr="00A73063">
        <w:rPr>
          <w:rFonts w:ascii="Times New Roman" w:hAnsi="Times New Roman"/>
          <w:sz w:val="28"/>
          <w:szCs w:val="28"/>
          <w:lang w:val="ru-RU"/>
        </w:rPr>
        <w:t xml:space="preserve">настроения  в  творческой  работе  с  помощью  цвета,  </w:t>
      </w:r>
      <w:r w:rsidRPr="00A73063">
        <w:rPr>
          <w:rFonts w:ascii="Times New Roman" w:hAnsi="Times New Roman"/>
          <w:i/>
          <w:iCs/>
          <w:sz w:val="28"/>
          <w:szCs w:val="28"/>
          <w:lang w:val="ru-RU"/>
        </w:rPr>
        <w:t>тона</w:t>
      </w:r>
      <w:r w:rsidRPr="00A73063">
        <w:rPr>
          <w:rFonts w:ascii="Times New Roman" w:hAnsi="Times New Roman"/>
          <w:sz w:val="28"/>
          <w:szCs w:val="28"/>
          <w:lang w:val="ru-RU"/>
        </w:rPr>
        <w:t>,</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 xml:space="preserve">композиции, пространства, линии, штриха, пятна, объёма, </w:t>
      </w:r>
      <w:r w:rsidRPr="00A73063">
        <w:rPr>
          <w:rFonts w:ascii="Times New Roman" w:hAnsi="Times New Roman"/>
          <w:i/>
          <w:iCs/>
          <w:sz w:val="28"/>
          <w:szCs w:val="28"/>
          <w:lang w:val="ru-RU"/>
        </w:rPr>
        <w:t>фактуры материала</w:t>
      </w:r>
      <w:r w:rsidRPr="00A73063">
        <w:rPr>
          <w:rFonts w:ascii="Times New Roman" w:hAnsi="Times New Roman"/>
          <w:sz w:val="28"/>
          <w:szCs w:val="28"/>
          <w:lang w:val="ru-RU"/>
        </w:rPr>
        <w:t>.</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ind w:firstLine="566"/>
        <w:jc w:val="both"/>
        <w:rPr>
          <w:rFonts w:ascii="Times New Roman" w:hAnsi="Times New Roman"/>
          <w:sz w:val="24"/>
          <w:szCs w:val="24"/>
          <w:lang w:val="ru-RU"/>
        </w:rPr>
      </w:pPr>
      <w:r w:rsidRPr="00A73063">
        <w:rPr>
          <w:rFonts w:ascii="Times New Roman" w:hAnsi="Times New Roman"/>
          <w:sz w:val="28"/>
          <w:szCs w:val="28"/>
          <w:lang w:val="ru-RU"/>
        </w:rPr>
        <w:t xml:space="preserve">Использование в индивидуальной и коллективной деятельности различных художественных техник и материалов: </w:t>
      </w:r>
      <w:r w:rsidRPr="00A73063">
        <w:rPr>
          <w:rFonts w:ascii="Times New Roman" w:hAnsi="Times New Roman"/>
          <w:i/>
          <w:iCs/>
          <w:sz w:val="28"/>
          <w:szCs w:val="28"/>
          <w:lang w:val="ru-RU"/>
        </w:rPr>
        <w:t>коллажа</w:t>
      </w:r>
      <w:r w:rsidRPr="00A73063">
        <w:rPr>
          <w:rFonts w:ascii="Times New Roman" w:hAnsi="Times New Roman"/>
          <w:sz w:val="28"/>
          <w:szCs w:val="28"/>
          <w:lang w:val="ru-RU"/>
        </w:rPr>
        <w:t xml:space="preserve">, </w:t>
      </w:r>
      <w:r w:rsidRPr="00A73063">
        <w:rPr>
          <w:rFonts w:ascii="Times New Roman" w:hAnsi="Times New Roman"/>
          <w:i/>
          <w:iCs/>
          <w:sz w:val="28"/>
          <w:szCs w:val="28"/>
          <w:lang w:val="ru-RU"/>
        </w:rPr>
        <w:t>граттажа</w:t>
      </w:r>
      <w:r w:rsidRPr="00A73063">
        <w:rPr>
          <w:rFonts w:ascii="Times New Roman" w:hAnsi="Times New Roman"/>
          <w:sz w:val="28"/>
          <w:szCs w:val="28"/>
          <w:lang w:val="ru-RU"/>
        </w:rPr>
        <w:t>, аппликации,</w:t>
      </w:r>
    </w:p>
    <w:p w:rsidR="009B28A4" w:rsidRPr="00A73063" w:rsidRDefault="009B28A4">
      <w:pPr>
        <w:widowControl w:val="0"/>
        <w:autoSpaceDE w:val="0"/>
        <w:autoSpaceDN w:val="0"/>
        <w:adjustRightInd w:val="0"/>
        <w:spacing w:after="0" w:line="65"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компьютерной анимации, натурной мультипликации, фотографии, видеосъёмки,</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tabs>
          <w:tab w:val="left" w:pos="1440"/>
        </w:tabs>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бумажной</w:t>
      </w:r>
      <w:r w:rsidRPr="00A73063">
        <w:rPr>
          <w:rFonts w:ascii="Times New Roman" w:hAnsi="Times New Roman"/>
          <w:sz w:val="24"/>
          <w:szCs w:val="24"/>
          <w:lang w:val="ru-RU"/>
        </w:rPr>
        <w:tab/>
      </w:r>
      <w:r w:rsidRPr="00A73063">
        <w:rPr>
          <w:rFonts w:ascii="Times New Roman" w:hAnsi="Times New Roman"/>
          <w:sz w:val="28"/>
          <w:szCs w:val="28"/>
          <w:lang w:val="ru-RU"/>
        </w:rPr>
        <w:t xml:space="preserve">пластики,   гуаши,   акварели,   </w:t>
      </w:r>
      <w:r w:rsidRPr="00A73063">
        <w:rPr>
          <w:rFonts w:ascii="Times New Roman" w:hAnsi="Times New Roman"/>
          <w:i/>
          <w:iCs/>
          <w:sz w:val="28"/>
          <w:szCs w:val="28"/>
          <w:lang w:val="ru-RU"/>
        </w:rPr>
        <w:t>пастели</w:t>
      </w:r>
      <w:r w:rsidRPr="00A73063">
        <w:rPr>
          <w:rFonts w:ascii="Times New Roman" w:hAnsi="Times New Roman"/>
          <w:sz w:val="28"/>
          <w:szCs w:val="28"/>
          <w:lang w:val="ru-RU"/>
        </w:rPr>
        <w:t xml:space="preserve">,   </w:t>
      </w:r>
      <w:r w:rsidRPr="00A73063">
        <w:rPr>
          <w:rFonts w:ascii="Times New Roman" w:hAnsi="Times New Roman"/>
          <w:i/>
          <w:iCs/>
          <w:sz w:val="28"/>
          <w:szCs w:val="28"/>
          <w:lang w:val="ru-RU"/>
        </w:rPr>
        <w:t>восковых   мелков</w:t>
      </w:r>
      <w:r w:rsidRPr="00A73063">
        <w:rPr>
          <w:rFonts w:ascii="Times New Roman" w:hAnsi="Times New Roman"/>
          <w:sz w:val="28"/>
          <w:szCs w:val="28"/>
          <w:lang w:val="ru-RU"/>
        </w:rPr>
        <w:t xml:space="preserve">,   </w:t>
      </w:r>
      <w:r w:rsidRPr="00A73063">
        <w:rPr>
          <w:rFonts w:ascii="Times New Roman" w:hAnsi="Times New Roman"/>
          <w:i/>
          <w:iCs/>
          <w:sz w:val="28"/>
          <w:szCs w:val="28"/>
          <w:lang w:val="ru-RU"/>
        </w:rPr>
        <w:t>туши</w:t>
      </w:r>
      <w:r w:rsidRPr="00A73063">
        <w:rPr>
          <w:rFonts w:ascii="Times New Roman" w:hAnsi="Times New Roman"/>
          <w:sz w:val="28"/>
          <w:szCs w:val="28"/>
          <w:lang w:val="ru-RU"/>
        </w:rPr>
        <w:t>,</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jc w:val="both"/>
        <w:rPr>
          <w:rFonts w:ascii="Times New Roman" w:hAnsi="Times New Roman"/>
          <w:sz w:val="24"/>
          <w:szCs w:val="24"/>
          <w:lang w:val="ru-RU"/>
        </w:rPr>
      </w:pPr>
      <w:r w:rsidRPr="00A73063">
        <w:rPr>
          <w:rFonts w:ascii="Times New Roman" w:hAnsi="Times New Roman"/>
          <w:sz w:val="28"/>
          <w:szCs w:val="28"/>
          <w:lang w:val="ru-RU"/>
        </w:rPr>
        <w:t xml:space="preserve">карандаша, фломастеров, </w:t>
      </w:r>
      <w:r w:rsidRPr="00A73063">
        <w:rPr>
          <w:rFonts w:ascii="Times New Roman" w:hAnsi="Times New Roman"/>
          <w:i/>
          <w:iCs/>
          <w:sz w:val="28"/>
          <w:szCs w:val="28"/>
          <w:lang w:val="ru-RU"/>
        </w:rPr>
        <w:t>пластилина</w:t>
      </w:r>
      <w:r w:rsidRPr="00A73063">
        <w:rPr>
          <w:rFonts w:ascii="Times New Roman" w:hAnsi="Times New Roman"/>
          <w:sz w:val="28"/>
          <w:szCs w:val="28"/>
          <w:lang w:val="ru-RU"/>
        </w:rPr>
        <w:t xml:space="preserve">, </w:t>
      </w:r>
      <w:r w:rsidRPr="00A73063">
        <w:rPr>
          <w:rFonts w:ascii="Times New Roman" w:hAnsi="Times New Roman"/>
          <w:i/>
          <w:iCs/>
          <w:sz w:val="28"/>
          <w:szCs w:val="28"/>
          <w:lang w:val="ru-RU"/>
        </w:rPr>
        <w:t>глины</w:t>
      </w:r>
      <w:r w:rsidRPr="00A73063">
        <w:rPr>
          <w:rFonts w:ascii="Times New Roman" w:hAnsi="Times New Roman"/>
          <w:sz w:val="28"/>
          <w:szCs w:val="28"/>
          <w:lang w:val="ru-RU"/>
        </w:rPr>
        <w:t>, подручных и природных материалов.</w:t>
      </w:r>
    </w:p>
    <w:p w:rsidR="009B28A4" w:rsidRPr="00A73063" w:rsidRDefault="009B28A4">
      <w:pPr>
        <w:widowControl w:val="0"/>
        <w:autoSpaceDE w:val="0"/>
        <w:autoSpaceDN w:val="0"/>
        <w:adjustRightInd w:val="0"/>
        <w:spacing w:after="0" w:line="130"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right="20" w:firstLine="566"/>
        <w:jc w:val="both"/>
        <w:rPr>
          <w:rFonts w:ascii="Times New Roman" w:hAnsi="Times New Roman"/>
          <w:sz w:val="24"/>
          <w:szCs w:val="24"/>
          <w:lang w:val="ru-RU"/>
        </w:rPr>
      </w:pPr>
      <w:r w:rsidRPr="00A73063">
        <w:rPr>
          <w:rFonts w:ascii="Times New Roman" w:hAnsi="Times New Roman"/>
          <w:sz w:val="28"/>
          <w:szCs w:val="28"/>
          <w:lang w:val="ru-RU"/>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39"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4260"/>
        <w:rPr>
          <w:rFonts w:ascii="Times New Roman" w:hAnsi="Times New Roman"/>
          <w:sz w:val="24"/>
          <w:szCs w:val="24"/>
          <w:lang w:val="ru-RU"/>
        </w:rPr>
      </w:pPr>
      <w:r w:rsidRPr="00A73063">
        <w:rPr>
          <w:rFonts w:ascii="Times New Roman" w:hAnsi="Times New Roman"/>
          <w:b/>
          <w:bCs/>
          <w:sz w:val="28"/>
          <w:szCs w:val="28"/>
          <w:lang w:val="ru-RU"/>
        </w:rPr>
        <w:t>2.2.2.8. Музыка</w:t>
      </w:r>
    </w:p>
    <w:p w:rsidR="009B28A4" w:rsidRPr="00A73063" w:rsidRDefault="009B28A4">
      <w:pPr>
        <w:widowControl w:val="0"/>
        <w:autoSpaceDE w:val="0"/>
        <w:autoSpaceDN w:val="0"/>
        <w:adjustRightInd w:val="0"/>
        <w:spacing w:after="0" w:line="305"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ind w:firstLine="566"/>
        <w:jc w:val="both"/>
        <w:rPr>
          <w:rFonts w:ascii="Times New Roman" w:hAnsi="Times New Roman"/>
          <w:sz w:val="24"/>
          <w:szCs w:val="24"/>
          <w:lang w:val="ru-RU"/>
        </w:rPr>
      </w:pPr>
      <w:r w:rsidRPr="00A73063">
        <w:rPr>
          <w:rFonts w:ascii="Times New Roman" w:hAnsi="Times New Roman"/>
          <w:b/>
          <w:bCs/>
          <w:sz w:val="28"/>
          <w:szCs w:val="28"/>
          <w:lang w:val="ru-RU"/>
        </w:rPr>
        <w:t xml:space="preserve">Музыка в жизни человека. </w:t>
      </w:r>
      <w:r w:rsidRPr="00A73063">
        <w:rPr>
          <w:rFonts w:ascii="Times New Roman" w:hAnsi="Times New Roman"/>
          <w:sz w:val="28"/>
          <w:szCs w:val="28"/>
          <w:lang w:val="ru-RU"/>
        </w:rPr>
        <w:t>Истоки возникновения музыки.</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Рождение</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музыки как естественное проявление человеческого состояния. Звучание окружающей жизни, природы, настроений, чувств и характера человека.</w:t>
      </w:r>
    </w:p>
    <w:p w:rsidR="009B28A4" w:rsidRPr="00A73063" w:rsidRDefault="009B28A4">
      <w:pPr>
        <w:widowControl w:val="0"/>
        <w:autoSpaceDE w:val="0"/>
        <w:autoSpaceDN w:val="0"/>
        <w:adjustRightInd w:val="0"/>
        <w:spacing w:after="0" w:line="98"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firstLine="566"/>
        <w:jc w:val="both"/>
        <w:rPr>
          <w:rFonts w:ascii="Times New Roman" w:hAnsi="Times New Roman"/>
          <w:sz w:val="24"/>
          <w:szCs w:val="24"/>
          <w:lang w:val="ru-RU"/>
        </w:rPr>
      </w:pPr>
      <w:r w:rsidRPr="00A73063">
        <w:rPr>
          <w:rFonts w:ascii="Times New Roman" w:hAnsi="Times New Roman"/>
          <w:sz w:val="28"/>
          <w:szCs w:val="28"/>
          <w:lang w:val="ru-RU"/>
        </w:rPr>
        <w:t>Обобщённое представление об основных образно-эмоциональных сферах музыки и о многообразии музыкальных жанров и стилей. Песня, танец, марш и их</w:t>
      </w: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bookmarkStart w:id="158" w:name="page337"/>
      <w:bookmarkEnd w:id="158"/>
      <w:r w:rsidRPr="00A73063">
        <w:rPr>
          <w:rFonts w:ascii="Times New Roman" w:hAnsi="Times New Roman"/>
          <w:sz w:val="28"/>
          <w:szCs w:val="28"/>
          <w:lang w:val="ru-RU"/>
        </w:rPr>
        <w:t>разновидности.   Песенность,   танцевальность,   маршевость.   Опера,   балет,</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симфония, концерт, сюита, кантата, мюзикл.</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rsidP="00BC0E07">
      <w:pPr>
        <w:widowControl w:val="0"/>
        <w:overflowPunct w:val="0"/>
        <w:autoSpaceDE w:val="0"/>
        <w:autoSpaceDN w:val="0"/>
        <w:adjustRightInd w:val="0"/>
        <w:spacing w:after="0" w:line="310" w:lineRule="auto"/>
        <w:ind w:firstLine="566"/>
        <w:rPr>
          <w:rFonts w:ascii="Times New Roman" w:hAnsi="Times New Roman"/>
          <w:sz w:val="24"/>
          <w:szCs w:val="24"/>
          <w:lang w:val="ru-RU"/>
        </w:rPr>
      </w:pPr>
      <w:r w:rsidRPr="00A73063">
        <w:rPr>
          <w:rFonts w:ascii="Times New Roman" w:hAnsi="Times New Roman"/>
          <w:sz w:val="28"/>
          <w:szCs w:val="28"/>
          <w:lang w:val="ru-RU"/>
        </w:rPr>
        <w:t>Отечественные народные музыкальные традиции. Творчество народов России. Музыкальный и поэтический фольклор: песни, танцы, действа, обряды,</w:t>
      </w:r>
    </w:p>
    <w:p w:rsidR="00F639C3" w:rsidRDefault="00FB0289" w:rsidP="00BC0E07">
      <w:pPr>
        <w:widowControl w:val="0"/>
        <w:overflowPunct w:val="0"/>
        <w:autoSpaceDE w:val="0"/>
        <w:autoSpaceDN w:val="0"/>
        <w:adjustRightInd w:val="0"/>
        <w:spacing w:after="0" w:line="343" w:lineRule="auto"/>
        <w:ind w:right="-280"/>
        <w:rPr>
          <w:rFonts w:ascii="Times New Roman" w:hAnsi="Times New Roman"/>
          <w:sz w:val="28"/>
          <w:szCs w:val="28"/>
          <w:lang w:val="ru-RU"/>
        </w:rPr>
      </w:pPr>
      <w:r w:rsidRPr="00A73063">
        <w:rPr>
          <w:rFonts w:ascii="Times New Roman" w:hAnsi="Times New Roman"/>
          <w:sz w:val="28"/>
          <w:szCs w:val="28"/>
          <w:lang w:val="ru-RU"/>
        </w:rPr>
        <w:t xml:space="preserve">скороговорки, загадки, игры-драматизации.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w:t>
      </w:r>
      <w:r w:rsidR="00BC0E07" w:rsidRPr="00A73063">
        <w:rPr>
          <w:rFonts w:ascii="Times New Roman" w:hAnsi="Times New Roman"/>
          <w:sz w:val="28"/>
          <w:szCs w:val="28"/>
          <w:lang w:val="ru-RU"/>
        </w:rPr>
        <w:t>композиторов.</w:t>
      </w:r>
    </w:p>
    <w:p w:rsidR="009B28A4" w:rsidRPr="00A73063" w:rsidRDefault="00BC0E07" w:rsidP="00BC0E07">
      <w:pPr>
        <w:widowControl w:val="0"/>
        <w:overflowPunct w:val="0"/>
        <w:autoSpaceDE w:val="0"/>
        <w:autoSpaceDN w:val="0"/>
        <w:adjustRightInd w:val="0"/>
        <w:spacing w:after="0" w:line="343" w:lineRule="auto"/>
        <w:jc w:val="right"/>
        <w:rPr>
          <w:rFonts w:ascii="Times New Roman" w:hAnsi="Times New Roman"/>
          <w:sz w:val="24"/>
          <w:szCs w:val="24"/>
          <w:lang w:val="ru-RU"/>
        </w:rPr>
      </w:pPr>
      <w:r w:rsidRPr="00BC0E07">
        <w:rPr>
          <w:rFonts w:ascii="Times New Roman" w:hAnsi="Times New Roman"/>
          <w:sz w:val="24"/>
          <w:szCs w:val="28"/>
          <w:lang w:val="ru-RU"/>
        </w:rPr>
        <w:t>157</w:t>
      </w:r>
    </w:p>
    <w:p w:rsidR="009B28A4" w:rsidRPr="00A73063" w:rsidRDefault="009B28A4">
      <w:pPr>
        <w:widowControl w:val="0"/>
        <w:autoSpaceDE w:val="0"/>
        <w:autoSpaceDN w:val="0"/>
        <w:adjustRightInd w:val="0"/>
        <w:spacing w:after="0" w:line="23" w:lineRule="exact"/>
        <w:rPr>
          <w:rFonts w:ascii="Times New Roman" w:hAnsi="Times New Roman"/>
          <w:sz w:val="24"/>
          <w:szCs w:val="24"/>
          <w:lang w:val="ru-RU"/>
        </w:rPr>
      </w:pPr>
    </w:p>
    <w:p w:rsidR="009B28A4" w:rsidRPr="00A73063" w:rsidRDefault="00FB0289">
      <w:pPr>
        <w:widowControl w:val="0"/>
        <w:tabs>
          <w:tab w:val="left" w:pos="2080"/>
        </w:tabs>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sz w:val="28"/>
          <w:szCs w:val="28"/>
          <w:lang w:val="ru-RU"/>
        </w:rPr>
        <w:lastRenderedPageBreak/>
        <w:t>Основные</w:t>
      </w:r>
      <w:r w:rsidRPr="00A73063">
        <w:rPr>
          <w:rFonts w:ascii="Times New Roman" w:hAnsi="Times New Roman"/>
          <w:sz w:val="24"/>
          <w:szCs w:val="24"/>
          <w:lang w:val="ru-RU"/>
        </w:rPr>
        <w:tab/>
      </w:r>
      <w:r w:rsidRPr="00A73063">
        <w:rPr>
          <w:rFonts w:ascii="Times New Roman" w:hAnsi="Times New Roman"/>
          <w:b/>
          <w:bCs/>
          <w:sz w:val="28"/>
          <w:szCs w:val="28"/>
          <w:lang w:val="ru-RU"/>
        </w:rPr>
        <w:t xml:space="preserve">закономерности  музыкального  искусства.  </w:t>
      </w:r>
      <w:r w:rsidRPr="00A73063">
        <w:rPr>
          <w:rFonts w:ascii="Times New Roman" w:hAnsi="Times New Roman"/>
          <w:sz w:val="28"/>
          <w:szCs w:val="28"/>
          <w:lang w:val="ru-RU"/>
        </w:rPr>
        <w:t>Интонационно-</w:t>
      </w:r>
    </w:p>
    <w:p w:rsidR="009B28A4" w:rsidRPr="00A73063" w:rsidRDefault="009B28A4">
      <w:pPr>
        <w:widowControl w:val="0"/>
        <w:autoSpaceDE w:val="0"/>
        <w:autoSpaceDN w:val="0"/>
        <w:adjustRightInd w:val="0"/>
        <w:spacing w:after="0" w:line="228"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jc w:val="both"/>
        <w:rPr>
          <w:rFonts w:ascii="Times New Roman" w:hAnsi="Times New Roman"/>
          <w:sz w:val="24"/>
          <w:szCs w:val="24"/>
          <w:lang w:val="ru-RU"/>
        </w:rPr>
      </w:pPr>
      <w:r w:rsidRPr="00A73063">
        <w:rPr>
          <w:rFonts w:ascii="Times New Roman" w:hAnsi="Times New Roman"/>
          <w:sz w:val="28"/>
          <w:szCs w:val="28"/>
          <w:lang w:val="ru-RU"/>
        </w:rPr>
        <w:t>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9B28A4" w:rsidRPr="00A73063" w:rsidRDefault="009B28A4">
      <w:pPr>
        <w:widowControl w:val="0"/>
        <w:autoSpaceDE w:val="0"/>
        <w:autoSpaceDN w:val="0"/>
        <w:adjustRightInd w:val="0"/>
        <w:spacing w:after="0" w:line="100"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ind w:firstLine="566"/>
        <w:jc w:val="both"/>
        <w:rPr>
          <w:rFonts w:ascii="Times New Roman" w:hAnsi="Times New Roman"/>
          <w:sz w:val="24"/>
          <w:szCs w:val="24"/>
          <w:lang w:val="ru-RU"/>
        </w:rPr>
      </w:pPr>
      <w:r w:rsidRPr="00A73063">
        <w:rPr>
          <w:rFonts w:ascii="Times New Roman" w:hAnsi="Times New Roman"/>
          <w:sz w:val="28"/>
          <w:szCs w:val="28"/>
          <w:lang w:val="ru-RU"/>
        </w:rPr>
        <w:t>Интонации музыкальные и речевые. Сходство и различие. Интонация — источник музыкальной речи. Основные средства музыкальной выразительности</w:t>
      </w:r>
    </w:p>
    <w:p w:rsidR="009B28A4" w:rsidRPr="00A73063" w:rsidRDefault="009B28A4">
      <w:pPr>
        <w:widowControl w:val="0"/>
        <w:autoSpaceDE w:val="0"/>
        <w:autoSpaceDN w:val="0"/>
        <w:adjustRightInd w:val="0"/>
        <w:spacing w:after="0" w:line="65"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(мелодия, ритм, темп, динамика, тембр, лад и др.).</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3" w:lineRule="auto"/>
        <w:ind w:firstLine="566"/>
        <w:jc w:val="both"/>
        <w:rPr>
          <w:rFonts w:ascii="Times New Roman" w:hAnsi="Times New Roman"/>
          <w:sz w:val="24"/>
          <w:szCs w:val="24"/>
          <w:lang w:val="ru-RU"/>
        </w:rPr>
      </w:pPr>
      <w:r w:rsidRPr="00A73063">
        <w:rPr>
          <w:rFonts w:ascii="Times New Roman" w:hAnsi="Times New Roman"/>
          <w:sz w:val="28"/>
          <w:szCs w:val="28"/>
          <w:lang w:val="ru-RU"/>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9B28A4" w:rsidRPr="00A73063" w:rsidRDefault="009B28A4">
      <w:pPr>
        <w:widowControl w:val="0"/>
        <w:autoSpaceDE w:val="0"/>
        <w:autoSpaceDN w:val="0"/>
        <w:adjustRightInd w:val="0"/>
        <w:spacing w:after="0" w:line="92"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ind w:firstLine="566"/>
        <w:jc w:val="both"/>
        <w:rPr>
          <w:rFonts w:ascii="Times New Roman" w:hAnsi="Times New Roman"/>
          <w:sz w:val="24"/>
          <w:szCs w:val="24"/>
          <w:lang w:val="ru-RU"/>
        </w:rPr>
      </w:pPr>
      <w:r w:rsidRPr="00A73063">
        <w:rPr>
          <w:rFonts w:ascii="Times New Roman" w:hAnsi="Times New Roman"/>
          <w:sz w:val="28"/>
          <w:szCs w:val="28"/>
          <w:lang w:val="ru-RU"/>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9B28A4" w:rsidRPr="00A73063" w:rsidRDefault="009B28A4">
      <w:pPr>
        <w:widowControl w:val="0"/>
        <w:autoSpaceDE w:val="0"/>
        <w:autoSpaceDN w:val="0"/>
        <w:adjustRightInd w:val="0"/>
        <w:spacing w:after="0" w:line="36"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560"/>
        <w:rPr>
          <w:rFonts w:ascii="Times New Roman" w:hAnsi="Times New Roman"/>
          <w:sz w:val="24"/>
          <w:szCs w:val="24"/>
          <w:lang w:val="ru-RU"/>
        </w:rPr>
      </w:pPr>
      <w:r w:rsidRPr="00A73063">
        <w:rPr>
          <w:rFonts w:ascii="Times New Roman" w:hAnsi="Times New Roman"/>
          <w:sz w:val="28"/>
          <w:szCs w:val="28"/>
          <w:lang w:val="ru-RU"/>
        </w:rPr>
        <w:t>Формы  построения  музыки  как  обобщённое  выражение  художественно-</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образного содержания произведений. Формы одночастные, двух- и трёхчастные,</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вариации, рондо и др.</w:t>
      </w:r>
    </w:p>
    <w:p w:rsidR="009B28A4" w:rsidRPr="00A73063" w:rsidRDefault="009B28A4">
      <w:pPr>
        <w:widowControl w:val="0"/>
        <w:autoSpaceDE w:val="0"/>
        <w:autoSpaceDN w:val="0"/>
        <w:adjustRightInd w:val="0"/>
        <w:spacing w:after="0" w:line="228"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3" w:lineRule="auto"/>
        <w:ind w:firstLine="566"/>
        <w:jc w:val="both"/>
        <w:rPr>
          <w:rFonts w:ascii="Times New Roman" w:hAnsi="Times New Roman"/>
          <w:sz w:val="24"/>
          <w:szCs w:val="24"/>
          <w:lang w:val="ru-RU"/>
        </w:rPr>
      </w:pPr>
      <w:r w:rsidRPr="00A73063">
        <w:rPr>
          <w:rFonts w:ascii="Times New Roman" w:hAnsi="Times New Roman"/>
          <w:b/>
          <w:bCs/>
          <w:sz w:val="28"/>
          <w:szCs w:val="28"/>
          <w:lang w:val="ru-RU"/>
        </w:rPr>
        <w:t xml:space="preserve">Музыкальная картина мира. </w:t>
      </w:r>
      <w:r w:rsidRPr="00A73063">
        <w:rPr>
          <w:rFonts w:ascii="Times New Roman" w:hAnsi="Times New Roman"/>
          <w:sz w:val="28"/>
          <w:szCs w:val="28"/>
          <w:lang w:val="ru-RU"/>
        </w:rPr>
        <w:t>Интонационное богатство музыкального</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bookmarkStart w:id="159" w:name="page339"/>
      <w:bookmarkEnd w:id="159"/>
      <w:r w:rsidRPr="00A73063">
        <w:rPr>
          <w:rFonts w:ascii="Times New Roman" w:hAnsi="Times New Roman"/>
          <w:sz w:val="28"/>
          <w:szCs w:val="28"/>
          <w:lang w:val="ru-RU"/>
        </w:rPr>
        <w:t>Конкурсы и фестивали музыкантов. Музыка для детей: радио- и телепередачи,</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видеофильмы, звукозаписи (</w:t>
      </w:r>
      <w:r>
        <w:rPr>
          <w:rFonts w:ascii="Times New Roman" w:hAnsi="Times New Roman"/>
          <w:sz w:val="28"/>
          <w:szCs w:val="28"/>
        </w:rPr>
        <w:t>CD</w:t>
      </w:r>
      <w:r w:rsidRPr="00A73063">
        <w:rPr>
          <w:rFonts w:ascii="Times New Roman" w:hAnsi="Times New Roman"/>
          <w:sz w:val="28"/>
          <w:szCs w:val="28"/>
          <w:lang w:val="ru-RU"/>
        </w:rPr>
        <w:t xml:space="preserve">, </w:t>
      </w:r>
      <w:r>
        <w:rPr>
          <w:rFonts w:ascii="Times New Roman" w:hAnsi="Times New Roman"/>
          <w:sz w:val="28"/>
          <w:szCs w:val="28"/>
        </w:rPr>
        <w:t>DVD</w:t>
      </w:r>
      <w:r w:rsidRPr="00A73063">
        <w:rPr>
          <w:rFonts w:ascii="Times New Roman" w:hAnsi="Times New Roman"/>
          <w:sz w:val="28"/>
          <w:szCs w:val="28"/>
          <w:lang w:val="ru-RU"/>
        </w:rPr>
        <w:t>).</w:t>
      </w:r>
    </w:p>
    <w:p w:rsidR="009B28A4" w:rsidRPr="00A73063" w:rsidRDefault="009B28A4">
      <w:pPr>
        <w:widowControl w:val="0"/>
        <w:autoSpaceDE w:val="0"/>
        <w:autoSpaceDN w:val="0"/>
        <w:adjustRightInd w:val="0"/>
        <w:spacing w:after="0" w:line="161"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Различные  виды  музыки:  вокальная,  инструментальная;  сольная,  хоровая,</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оркестровая.  Певческие  голоса:  детские,  женские,  мужские.  Хоры:  детский,</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женский,   мужской,   смешанный.   Музыкальные   инструменты.   Оркестры:</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симфонический, духовой, народных инструментов.</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Народное и профессиональное музыкальное творчество разных стран мира.</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tabs>
          <w:tab w:val="left" w:pos="2160"/>
        </w:tabs>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Многообразие</w:t>
      </w:r>
      <w:r w:rsidRPr="00A73063">
        <w:rPr>
          <w:rFonts w:ascii="Times New Roman" w:hAnsi="Times New Roman"/>
          <w:sz w:val="24"/>
          <w:szCs w:val="24"/>
          <w:lang w:val="ru-RU"/>
        </w:rPr>
        <w:tab/>
      </w:r>
      <w:r w:rsidRPr="00A73063">
        <w:rPr>
          <w:rFonts w:ascii="Times New Roman" w:hAnsi="Times New Roman"/>
          <w:sz w:val="28"/>
          <w:szCs w:val="28"/>
          <w:lang w:val="ru-RU"/>
        </w:rPr>
        <w:t>этнокультурных,    исторически    сложившихся    традиций.</w:t>
      </w:r>
    </w:p>
    <w:p w:rsidR="009B28A4" w:rsidRDefault="009B28A4">
      <w:pPr>
        <w:widowControl w:val="0"/>
        <w:autoSpaceDE w:val="0"/>
        <w:autoSpaceDN w:val="0"/>
        <w:adjustRightInd w:val="0"/>
        <w:spacing w:after="0" w:line="226" w:lineRule="exact"/>
        <w:rPr>
          <w:rFonts w:ascii="Times New Roman" w:hAnsi="Times New Roman"/>
          <w:sz w:val="24"/>
          <w:szCs w:val="24"/>
          <w:lang w:val="ru-RU"/>
        </w:rPr>
      </w:pPr>
    </w:p>
    <w:p w:rsidR="00BC0E07" w:rsidRPr="00A73063" w:rsidRDefault="00BC0E07">
      <w:pPr>
        <w:widowControl w:val="0"/>
        <w:autoSpaceDE w:val="0"/>
        <w:autoSpaceDN w:val="0"/>
        <w:adjustRightInd w:val="0"/>
        <w:spacing w:after="0" w:line="226" w:lineRule="exact"/>
        <w:rPr>
          <w:rFonts w:ascii="Times New Roman" w:hAnsi="Times New Roman"/>
          <w:sz w:val="24"/>
          <w:szCs w:val="24"/>
          <w:lang w:val="ru-RU"/>
        </w:rPr>
      </w:pPr>
    </w:p>
    <w:p w:rsidR="00BC0E07" w:rsidRDefault="00BC0E07" w:rsidP="00BC0E07">
      <w:pPr>
        <w:widowControl w:val="0"/>
        <w:overflowPunct w:val="0"/>
        <w:autoSpaceDE w:val="0"/>
        <w:autoSpaceDN w:val="0"/>
        <w:adjustRightInd w:val="0"/>
        <w:spacing w:after="0" w:line="312" w:lineRule="auto"/>
        <w:jc w:val="right"/>
        <w:rPr>
          <w:rFonts w:ascii="Times New Roman" w:hAnsi="Times New Roman"/>
          <w:sz w:val="28"/>
          <w:szCs w:val="28"/>
          <w:lang w:val="ru-RU"/>
        </w:rPr>
      </w:pPr>
      <w:r w:rsidRPr="00BC0E07">
        <w:rPr>
          <w:rFonts w:ascii="Times New Roman" w:hAnsi="Times New Roman"/>
          <w:sz w:val="24"/>
          <w:szCs w:val="28"/>
          <w:lang w:val="ru-RU"/>
        </w:rPr>
        <w:t>158</w:t>
      </w:r>
    </w:p>
    <w:p w:rsidR="00BC0E07" w:rsidRDefault="00BC0E07" w:rsidP="00BC0E07">
      <w:pPr>
        <w:widowControl w:val="0"/>
        <w:overflowPunct w:val="0"/>
        <w:autoSpaceDE w:val="0"/>
        <w:autoSpaceDN w:val="0"/>
        <w:adjustRightInd w:val="0"/>
        <w:spacing w:after="0" w:line="312" w:lineRule="auto"/>
        <w:jc w:val="right"/>
        <w:rPr>
          <w:rFonts w:ascii="Times New Roman" w:hAnsi="Times New Roman"/>
          <w:sz w:val="28"/>
          <w:szCs w:val="28"/>
          <w:lang w:val="ru-RU"/>
        </w:rPr>
      </w:pPr>
    </w:p>
    <w:p w:rsidR="009B28A4" w:rsidRPr="00A73063" w:rsidRDefault="00FB0289" w:rsidP="00BC0E07">
      <w:pPr>
        <w:widowControl w:val="0"/>
        <w:overflowPunct w:val="0"/>
        <w:autoSpaceDE w:val="0"/>
        <w:autoSpaceDN w:val="0"/>
        <w:adjustRightInd w:val="0"/>
        <w:spacing w:after="0" w:line="312" w:lineRule="auto"/>
        <w:rPr>
          <w:rFonts w:ascii="Times New Roman" w:hAnsi="Times New Roman"/>
          <w:sz w:val="24"/>
          <w:szCs w:val="24"/>
          <w:lang w:val="ru-RU"/>
        </w:rPr>
      </w:pPr>
      <w:r w:rsidRPr="00A73063">
        <w:rPr>
          <w:rFonts w:ascii="Times New Roman" w:hAnsi="Times New Roman"/>
          <w:sz w:val="28"/>
          <w:szCs w:val="28"/>
          <w:lang w:val="ru-RU"/>
        </w:rPr>
        <w:lastRenderedPageBreak/>
        <w:t>Региональные музыкально-поэтические традици</w:t>
      </w:r>
      <w:r w:rsidR="00BC0E07">
        <w:rPr>
          <w:rFonts w:ascii="Times New Roman" w:hAnsi="Times New Roman"/>
          <w:sz w:val="28"/>
          <w:szCs w:val="28"/>
          <w:lang w:val="ru-RU"/>
        </w:rPr>
        <w:t xml:space="preserve">и: содержание, образная сфера и </w:t>
      </w:r>
      <w:r w:rsidRPr="00A73063">
        <w:rPr>
          <w:rFonts w:ascii="Times New Roman" w:hAnsi="Times New Roman"/>
          <w:sz w:val="28"/>
          <w:szCs w:val="28"/>
          <w:lang w:val="ru-RU"/>
        </w:rPr>
        <w:t>музыкальный язык.</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Default="00FB0289">
      <w:pPr>
        <w:widowControl w:val="0"/>
        <w:numPr>
          <w:ilvl w:val="1"/>
          <w:numId w:val="239"/>
        </w:numPr>
        <w:tabs>
          <w:tab w:val="clear" w:pos="1440"/>
          <w:tab w:val="num" w:pos="4940"/>
        </w:tabs>
        <w:overflowPunct w:val="0"/>
        <w:autoSpaceDE w:val="0"/>
        <w:autoSpaceDN w:val="0"/>
        <w:adjustRightInd w:val="0"/>
        <w:spacing w:after="0" w:line="240" w:lineRule="auto"/>
        <w:ind w:left="4940" w:hanging="902"/>
        <w:jc w:val="both"/>
        <w:rPr>
          <w:rFonts w:ascii="Times New Roman" w:hAnsi="Times New Roman"/>
          <w:b/>
          <w:bCs/>
          <w:sz w:val="28"/>
          <w:szCs w:val="28"/>
        </w:rPr>
      </w:pPr>
      <w:r>
        <w:rPr>
          <w:rFonts w:ascii="Times New Roman" w:hAnsi="Times New Roman"/>
          <w:b/>
          <w:bCs/>
          <w:sz w:val="28"/>
          <w:szCs w:val="28"/>
        </w:rPr>
        <w:t xml:space="preserve">Технология </w:t>
      </w:r>
    </w:p>
    <w:p w:rsidR="009B28A4" w:rsidRPr="00F639C3" w:rsidRDefault="009B28A4">
      <w:pPr>
        <w:widowControl w:val="0"/>
        <w:autoSpaceDE w:val="0"/>
        <w:autoSpaceDN w:val="0"/>
        <w:adjustRightInd w:val="0"/>
        <w:spacing w:after="0" w:line="316" w:lineRule="exact"/>
        <w:rPr>
          <w:rFonts w:ascii="Times New Roman" w:hAnsi="Times New Roman"/>
          <w:b/>
          <w:bCs/>
          <w:sz w:val="28"/>
          <w:szCs w:val="28"/>
          <w:lang w:val="ru-RU"/>
        </w:rPr>
      </w:pPr>
    </w:p>
    <w:p w:rsidR="009B28A4" w:rsidRPr="00F639C3" w:rsidRDefault="00FB0289">
      <w:pPr>
        <w:widowControl w:val="0"/>
        <w:numPr>
          <w:ilvl w:val="0"/>
          <w:numId w:val="240"/>
        </w:numPr>
        <w:tabs>
          <w:tab w:val="clear" w:pos="720"/>
          <w:tab w:val="num" w:pos="926"/>
        </w:tabs>
        <w:overflowPunct w:val="0"/>
        <w:autoSpaceDE w:val="0"/>
        <w:autoSpaceDN w:val="0"/>
        <w:adjustRightInd w:val="0"/>
        <w:spacing w:after="0" w:line="306" w:lineRule="auto"/>
        <w:ind w:left="0" w:firstLine="560"/>
        <w:jc w:val="both"/>
        <w:rPr>
          <w:rFonts w:ascii="Times New Roman" w:hAnsi="Times New Roman"/>
          <w:b/>
          <w:bCs/>
          <w:sz w:val="28"/>
          <w:szCs w:val="28"/>
          <w:lang w:val="ru-RU"/>
        </w:rPr>
      </w:pPr>
      <w:r w:rsidRPr="00A73063">
        <w:rPr>
          <w:rFonts w:ascii="Times New Roman" w:hAnsi="Times New Roman"/>
          <w:b/>
          <w:bCs/>
          <w:sz w:val="28"/>
          <w:szCs w:val="28"/>
          <w:lang w:val="ru-RU"/>
        </w:rPr>
        <w:t xml:space="preserve">Общекультурные и общетрудовые компетенции (знания, умения и способы деятельности). </w:t>
      </w:r>
      <w:r w:rsidRPr="00F639C3">
        <w:rPr>
          <w:rFonts w:ascii="Times New Roman" w:hAnsi="Times New Roman"/>
          <w:b/>
          <w:bCs/>
          <w:sz w:val="28"/>
          <w:szCs w:val="28"/>
          <w:lang w:val="ru-RU"/>
        </w:rPr>
        <w:t xml:space="preserve">Основы культуры труда, самообслуживания </w:t>
      </w:r>
    </w:p>
    <w:p w:rsidR="009B28A4" w:rsidRPr="00F639C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ind w:firstLine="566"/>
        <w:jc w:val="both"/>
        <w:rPr>
          <w:rFonts w:ascii="Times New Roman" w:hAnsi="Times New Roman"/>
          <w:sz w:val="24"/>
          <w:szCs w:val="24"/>
          <w:lang w:val="ru-RU"/>
        </w:rPr>
      </w:pPr>
      <w:r w:rsidRPr="00A73063">
        <w:rPr>
          <w:rFonts w:ascii="Times New Roman" w:hAnsi="Times New Roman"/>
          <w:sz w:val="28"/>
          <w:szCs w:val="28"/>
          <w:lang w:val="ru-RU"/>
        </w:rPr>
        <w:t>Трудовая деятельность и её значение в жизни человека. Рукотворный мир как результат труда человека; разнообразие предметов рукотворного мира</w:t>
      </w:r>
    </w:p>
    <w:p w:rsidR="009B28A4" w:rsidRPr="00A73063" w:rsidRDefault="009B28A4">
      <w:pPr>
        <w:widowControl w:val="0"/>
        <w:autoSpaceDE w:val="0"/>
        <w:autoSpaceDN w:val="0"/>
        <w:adjustRightInd w:val="0"/>
        <w:spacing w:after="0" w:line="65"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w:t>
      </w:r>
      <w:r w:rsidRPr="00A73063">
        <w:rPr>
          <w:rFonts w:ascii="Times New Roman" w:hAnsi="Times New Roman"/>
          <w:i/>
          <w:iCs/>
          <w:sz w:val="28"/>
          <w:szCs w:val="28"/>
          <w:lang w:val="ru-RU"/>
        </w:rPr>
        <w:t>архитектура</w:t>
      </w:r>
      <w:r w:rsidRPr="00A73063">
        <w:rPr>
          <w:rFonts w:ascii="Times New Roman" w:hAnsi="Times New Roman"/>
          <w:sz w:val="28"/>
          <w:szCs w:val="28"/>
          <w:lang w:val="ru-RU"/>
        </w:rPr>
        <w:t>, техника, предметы быта и декоративно-прикладного искусства и т.</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д.) разных народов России (на примере 2—3 народов). Особенности тематики,</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материалов, внешнего  вида  изделий декоративного искусства  разных народов,</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jc w:val="both"/>
        <w:rPr>
          <w:rFonts w:ascii="Times New Roman" w:hAnsi="Times New Roman"/>
          <w:sz w:val="24"/>
          <w:szCs w:val="24"/>
          <w:lang w:val="ru-RU"/>
        </w:rPr>
      </w:pPr>
      <w:r w:rsidRPr="00A73063">
        <w:rPr>
          <w:rFonts w:ascii="Times New Roman" w:hAnsi="Times New Roman"/>
          <w:sz w:val="28"/>
          <w:szCs w:val="28"/>
          <w:lang w:val="ru-RU"/>
        </w:rPr>
        <w:t>отражающие природные, географические и социальные условия конкретного народа.</w:t>
      </w:r>
    </w:p>
    <w:p w:rsidR="009B28A4" w:rsidRPr="00A73063" w:rsidRDefault="009B28A4">
      <w:pPr>
        <w:widowControl w:val="0"/>
        <w:autoSpaceDE w:val="0"/>
        <w:autoSpaceDN w:val="0"/>
        <w:adjustRightInd w:val="0"/>
        <w:spacing w:after="0" w:line="65"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560"/>
        <w:rPr>
          <w:rFonts w:ascii="Times New Roman" w:hAnsi="Times New Roman"/>
          <w:sz w:val="24"/>
          <w:szCs w:val="24"/>
          <w:lang w:val="ru-RU"/>
        </w:rPr>
      </w:pPr>
      <w:r w:rsidRPr="00A73063">
        <w:rPr>
          <w:rFonts w:ascii="Times New Roman" w:hAnsi="Times New Roman"/>
          <w:sz w:val="28"/>
          <w:szCs w:val="28"/>
          <w:lang w:val="ru-RU"/>
        </w:rPr>
        <w:t>Элементарные  общие  правила  создания  предметов  рукотворного  мира</w:t>
      </w:r>
    </w:p>
    <w:p w:rsidR="009B28A4" w:rsidRPr="00A73063" w:rsidRDefault="009B28A4">
      <w:pPr>
        <w:widowControl w:val="0"/>
        <w:autoSpaceDE w:val="0"/>
        <w:autoSpaceDN w:val="0"/>
        <w:adjustRightInd w:val="0"/>
        <w:spacing w:after="0" w:line="22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4" w:lineRule="auto"/>
        <w:jc w:val="both"/>
        <w:rPr>
          <w:rFonts w:ascii="Times New Roman" w:hAnsi="Times New Roman"/>
          <w:sz w:val="24"/>
          <w:szCs w:val="24"/>
          <w:lang w:val="ru-RU"/>
        </w:rPr>
      </w:pPr>
      <w:r w:rsidRPr="00A73063">
        <w:rPr>
          <w:rFonts w:ascii="Times New Roman" w:hAnsi="Times New Roman"/>
          <w:sz w:val="28"/>
          <w:szCs w:val="28"/>
          <w:lang w:val="ru-RU"/>
        </w:rPr>
        <w:t xml:space="preserve">(удобство,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A73063">
        <w:rPr>
          <w:rFonts w:ascii="Times New Roman" w:hAnsi="Times New Roman"/>
          <w:i/>
          <w:iCs/>
          <w:sz w:val="28"/>
          <w:szCs w:val="28"/>
          <w:lang w:val="ru-RU"/>
        </w:rPr>
        <w:t>традиции и творчество мастера в создании</w:t>
      </w:r>
      <w:r w:rsidRPr="00A73063">
        <w:rPr>
          <w:rFonts w:ascii="Times New Roman" w:hAnsi="Times New Roman"/>
          <w:sz w:val="28"/>
          <w:szCs w:val="28"/>
          <w:lang w:val="ru-RU"/>
        </w:rPr>
        <w:t xml:space="preserve"> </w:t>
      </w:r>
      <w:r w:rsidRPr="00A73063">
        <w:rPr>
          <w:rFonts w:ascii="Times New Roman" w:hAnsi="Times New Roman"/>
          <w:i/>
          <w:iCs/>
          <w:sz w:val="28"/>
          <w:szCs w:val="28"/>
          <w:lang w:val="ru-RU"/>
        </w:rPr>
        <w:t>предметной среды (общее представление)</w:t>
      </w:r>
      <w:r w:rsidRPr="00A73063">
        <w:rPr>
          <w:rFonts w:ascii="Times New Roman" w:hAnsi="Times New Roman"/>
          <w:sz w:val="28"/>
          <w:szCs w:val="28"/>
          <w:lang w:val="ru-RU"/>
        </w:rPr>
        <w:t>.</w:t>
      </w:r>
    </w:p>
    <w:p w:rsidR="009B28A4" w:rsidRPr="00A73063" w:rsidRDefault="009B28A4">
      <w:pPr>
        <w:widowControl w:val="0"/>
        <w:autoSpaceDE w:val="0"/>
        <w:autoSpaceDN w:val="0"/>
        <w:adjustRightInd w:val="0"/>
        <w:spacing w:after="0" w:line="21"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560"/>
        <w:rPr>
          <w:rFonts w:ascii="Times New Roman" w:hAnsi="Times New Roman"/>
          <w:sz w:val="24"/>
          <w:szCs w:val="24"/>
          <w:lang w:val="ru-RU"/>
        </w:rPr>
      </w:pPr>
      <w:r w:rsidRPr="00A73063">
        <w:rPr>
          <w:rFonts w:ascii="Times New Roman" w:hAnsi="Times New Roman"/>
          <w:sz w:val="28"/>
          <w:szCs w:val="28"/>
          <w:lang w:val="ru-RU"/>
        </w:rPr>
        <w:t>Анализ задания, организация рабочего места в зависимости от вида работы,</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планирование трудового процесса. Рациональное размещение на рабочем месте</w:t>
      </w:r>
    </w:p>
    <w:p w:rsidR="00F639C3" w:rsidRPr="00F639C3" w:rsidRDefault="00F639C3">
      <w:pPr>
        <w:widowControl w:val="0"/>
        <w:overflowPunct w:val="0"/>
        <w:autoSpaceDE w:val="0"/>
        <w:autoSpaceDN w:val="0"/>
        <w:adjustRightInd w:val="0"/>
        <w:spacing w:after="0" w:line="343" w:lineRule="auto"/>
        <w:jc w:val="both"/>
        <w:rPr>
          <w:rFonts w:ascii="Times New Roman" w:hAnsi="Times New Roman"/>
          <w:sz w:val="12"/>
          <w:szCs w:val="28"/>
          <w:lang w:val="ru-RU"/>
        </w:rPr>
      </w:pPr>
      <w:bookmarkStart w:id="160" w:name="page341"/>
      <w:bookmarkEnd w:id="160"/>
    </w:p>
    <w:p w:rsidR="009B28A4" w:rsidRPr="00A73063" w:rsidRDefault="00FB0289">
      <w:pPr>
        <w:widowControl w:val="0"/>
        <w:overflowPunct w:val="0"/>
        <w:autoSpaceDE w:val="0"/>
        <w:autoSpaceDN w:val="0"/>
        <w:adjustRightInd w:val="0"/>
        <w:spacing w:after="0" w:line="343" w:lineRule="auto"/>
        <w:jc w:val="both"/>
        <w:rPr>
          <w:rFonts w:ascii="Times New Roman" w:hAnsi="Times New Roman"/>
          <w:sz w:val="24"/>
          <w:szCs w:val="24"/>
          <w:lang w:val="ru-RU"/>
        </w:rPr>
      </w:pPr>
      <w:r w:rsidRPr="00A73063">
        <w:rPr>
          <w:rFonts w:ascii="Times New Roman" w:hAnsi="Times New Roman"/>
          <w:sz w:val="28"/>
          <w:szCs w:val="28"/>
          <w:lang w:val="ru-RU"/>
        </w:rPr>
        <w:t xml:space="preserve">материалов и инструментов, </w:t>
      </w:r>
      <w:r w:rsidRPr="00A73063">
        <w:rPr>
          <w:rFonts w:ascii="Times New Roman" w:hAnsi="Times New Roman"/>
          <w:i/>
          <w:iCs/>
          <w:sz w:val="28"/>
          <w:szCs w:val="28"/>
          <w:lang w:val="ru-RU"/>
        </w:rPr>
        <w:t>распределение рабочего времени</w:t>
      </w:r>
      <w:r w:rsidRPr="00A73063">
        <w:rPr>
          <w:rFonts w:ascii="Times New Roman" w:hAnsi="Times New Roman"/>
          <w:sz w:val="28"/>
          <w:szCs w:val="28"/>
          <w:lang w:val="ru-RU"/>
        </w:rPr>
        <w:t>.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w:t>
      </w:r>
    </w:p>
    <w:p w:rsidR="009B28A4" w:rsidRPr="00A73063" w:rsidRDefault="009B28A4">
      <w:pPr>
        <w:widowControl w:val="0"/>
        <w:autoSpaceDE w:val="0"/>
        <w:autoSpaceDN w:val="0"/>
        <w:adjustRightInd w:val="0"/>
        <w:spacing w:after="0" w:line="26" w:lineRule="exact"/>
        <w:rPr>
          <w:rFonts w:ascii="Times New Roman" w:hAnsi="Times New Roman"/>
          <w:sz w:val="24"/>
          <w:szCs w:val="24"/>
          <w:lang w:val="ru-RU"/>
        </w:rPr>
      </w:pPr>
    </w:p>
    <w:p w:rsidR="009B28A4" w:rsidRDefault="00FB0289" w:rsidP="00E4032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(руководитель и подчинённый).</w:t>
      </w:r>
    </w:p>
    <w:p w:rsidR="00E40329" w:rsidRPr="00A73063" w:rsidRDefault="00E40329" w:rsidP="00E40329">
      <w:pPr>
        <w:widowControl w:val="0"/>
        <w:autoSpaceDE w:val="0"/>
        <w:autoSpaceDN w:val="0"/>
        <w:adjustRightInd w:val="0"/>
        <w:spacing w:after="0" w:line="240" w:lineRule="auto"/>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3" w:lineRule="auto"/>
        <w:ind w:firstLine="566"/>
        <w:jc w:val="both"/>
        <w:rPr>
          <w:rFonts w:ascii="Times New Roman" w:hAnsi="Times New Roman"/>
          <w:sz w:val="24"/>
          <w:szCs w:val="24"/>
          <w:lang w:val="ru-RU"/>
        </w:rPr>
      </w:pPr>
      <w:r w:rsidRPr="00A73063">
        <w:rPr>
          <w:rFonts w:ascii="Times New Roman" w:hAnsi="Times New Roman"/>
          <w:sz w:val="28"/>
          <w:szCs w:val="28"/>
          <w:lang w:val="ru-RU"/>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w:t>
      </w:r>
    </w:p>
    <w:p w:rsidR="009B28A4" w:rsidRPr="00A73063" w:rsidRDefault="009B28A4">
      <w:pPr>
        <w:widowControl w:val="0"/>
        <w:autoSpaceDE w:val="0"/>
        <w:autoSpaceDN w:val="0"/>
        <w:adjustRightInd w:val="0"/>
        <w:spacing w:after="0" w:line="26"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помощь ветеранам, пенсионерам, инвалидам), праздники и т. п.</w:t>
      </w:r>
    </w:p>
    <w:p w:rsidR="009B28A4" w:rsidRPr="00A73063" w:rsidRDefault="009B28A4">
      <w:pPr>
        <w:widowControl w:val="0"/>
        <w:autoSpaceDE w:val="0"/>
        <w:autoSpaceDN w:val="0"/>
        <w:adjustRightInd w:val="0"/>
        <w:spacing w:after="0" w:line="227" w:lineRule="exact"/>
        <w:rPr>
          <w:rFonts w:ascii="Times New Roman" w:hAnsi="Times New Roman"/>
          <w:sz w:val="24"/>
          <w:szCs w:val="24"/>
          <w:lang w:val="ru-RU"/>
        </w:rPr>
      </w:pPr>
    </w:p>
    <w:p w:rsidR="00BC0E07" w:rsidRDefault="00BC0E07" w:rsidP="00BC0E07">
      <w:pPr>
        <w:widowControl w:val="0"/>
        <w:overflowPunct w:val="0"/>
        <w:autoSpaceDE w:val="0"/>
        <w:autoSpaceDN w:val="0"/>
        <w:adjustRightInd w:val="0"/>
        <w:spacing w:after="0" w:line="310" w:lineRule="auto"/>
        <w:jc w:val="both"/>
        <w:rPr>
          <w:rFonts w:ascii="Times New Roman" w:hAnsi="Times New Roman"/>
          <w:sz w:val="28"/>
          <w:szCs w:val="28"/>
          <w:lang w:val="ru-RU"/>
        </w:rPr>
      </w:pPr>
    </w:p>
    <w:p w:rsidR="00BC0E07" w:rsidRDefault="00BC0E07" w:rsidP="00BC0E07">
      <w:pPr>
        <w:widowControl w:val="0"/>
        <w:overflowPunct w:val="0"/>
        <w:autoSpaceDE w:val="0"/>
        <w:autoSpaceDN w:val="0"/>
        <w:adjustRightInd w:val="0"/>
        <w:spacing w:after="0" w:line="310" w:lineRule="auto"/>
        <w:ind w:firstLine="566"/>
        <w:jc w:val="right"/>
        <w:rPr>
          <w:rFonts w:ascii="Times New Roman" w:hAnsi="Times New Roman"/>
          <w:sz w:val="28"/>
          <w:szCs w:val="28"/>
          <w:lang w:val="ru-RU"/>
        </w:rPr>
      </w:pPr>
      <w:r w:rsidRPr="00BC0E07">
        <w:rPr>
          <w:rFonts w:ascii="Times New Roman" w:hAnsi="Times New Roman"/>
          <w:sz w:val="24"/>
          <w:szCs w:val="28"/>
          <w:lang w:val="ru-RU"/>
        </w:rPr>
        <w:t>159</w:t>
      </w:r>
    </w:p>
    <w:p w:rsidR="009B28A4" w:rsidRPr="00A73063" w:rsidRDefault="00FB0289" w:rsidP="00BC0E07">
      <w:pPr>
        <w:widowControl w:val="0"/>
        <w:overflowPunct w:val="0"/>
        <w:autoSpaceDE w:val="0"/>
        <w:autoSpaceDN w:val="0"/>
        <w:adjustRightInd w:val="0"/>
        <w:spacing w:after="0" w:line="310" w:lineRule="auto"/>
        <w:rPr>
          <w:rFonts w:ascii="Times New Roman" w:hAnsi="Times New Roman"/>
          <w:sz w:val="24"/>
          <w:szCs w:val="24"/>
          <w:lang w:val="ru-RU"/>
        </w:rPr>
      </w:pPr>
      <w:r w:rsidRPr="00A73063">
        <w:rPr>
          <w:rFonts w:ascii="Times New Roman" w:hAnsi="Times New Roman"/>
          <w:sz w:val="28"/>
          <w:szCs w:val="28"/>
          <w:lang w:val="ru-RU"/>
        </w:rPr>
        <w:lastRenderedPageBreak/>
        <w:t>Выполнение доступных видов работ по самообслуживанию, домашнему труду, оказание доступных видов помощи малышам, взрослым и сверстникам.</w:t>
      </w:r>
    </w:p>
    <w:p w:rsidR="009B28A4" w:rsidRPr="00A73063" w:rsidRDefault="009B28A4">
      <w:pPr>
        <w:widowControl w:val="0"/>
        <w:autoSpaceDE w:val="0"/>
        <w:autoSpaceDN w:val="0"/>
        <w:adjustRightInd w:val="0"/>
        <w:spacing w:after="0" w:line="357"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sz w:val="28"/>
          <w:szCs w:val="28"/>
          <w:lang w:val="ru-RU"/>
        </w:rPr>
        <w:t>2.Технология  ручной  обработки  материалов.  Элементы  графической</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b/>
          <w:bCs/>
          <w:sz w:val="28"/>
          <w:szCs w:val="28"/>
          <w:lang w:val="ru-RU"/>
        </w:rPr>
        <w:t>грамоты</w:t>
      </w:r>
    </w:p>
    <w:p w:rsidR="009B28A4" w:rsidRPr="00A73063" w:rsidRDefault="009B28A4">
      <w:pPr>
        <w:widowControl w:val="0"/>
        <w:autoSpaceDE w:val="0"/>
        <w:autoSpaceDN w:val="0"/>
        <w:adjustRightInd w:val="0"/>
        <w:spacing w:after="0" w:line="22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ind w:firstLine="566"/>
        <w:jc w:val="both"/>
        <w:rPr>
          <w:rFonts w:ascii="Times New Roman" w:hAnsi="Times New Roman"/>
          <w:sz w:val="24"/>
          <w:szCs w:val="24"/>
          <w:lang w:val="ru-RU"/>
        </w:rPr>
      </w:pPr>
      <w:r w:rsidRPr="00A73063">
        <w:rPr>
          <w:rFonts w:ascii="Times New Roman" w:hAnsi="Times New Roman"/>
          <w:sz w:val="28"/>
          <w:szCs w:val="28"/>
          <w:lang w:val="ru-RU"/>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A73063">
        <w:rPr>
          <w:rFonts w:ascii="Times New Roman" w:hAnsi="Times New Roman"/>
          <w:i/>
          <w:iCs/>
          <w:sz w:val="28"/>
          <w:szCs w:val="28"/>
          <w:lang w:val="ru-RU"/>
        </w:rPr>
        <w:t>Многообразие материалов и их практическое применение в жизни</w:t>
      </w:r>
      <w:r w:rsidRPr="00A73063">
        <w:rPr>
          <w:rFonts w:ascii="Times New Roman" w:hAnsi="Times New Roman"/>
          <w:sz w:val="28"/>
          <w:szCs w:val="28"/>
          <w:lang w:val="ru-RU"/>
        </w:rPr>
        <w:t>.</w:t>
      </w:r>
    </w:p>
    <w:p w:rsidR="009B28A4" w:rsidRPr="00A73063" w:rsidRDefault="009B28A4">
      <w:pPr>
        <w:widowControl w:val="0"/>
        <w:autoSpaceDE w:val="0"/>
        <w:autoSpaceDN w:val="0"/>
        <w:adjustRightInd w:val="0"/>
        <w:spacing w:after="0" w:line="3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Подготовка  материалов  к  работе.  Экономное  расходование  материалов.</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jc w:val="both"/>
        <w:rPr>
          <w:rFonts w:ascii="Times New Roman" w:hAnsi="Times New Roman"/>
          <w:sz w:val="24"/>
          <w:szCs w:val="24"/>
          <w:lang w:val="ru-RU"/>
        </w:rPr>
      </w:pPr>
      <w:r w:rsidRPr="00A73063">
        <w:rPr>
          <w:rFonts w:ascii="Times New Roman" w:hAnsi="Times New Roman"/>
          <w:i/>
          <w:iCs/>
          <w:sz w:val="28"/>
          <w:szCs w:val="28"/>
          <w:lang w:val="ru-RU"/>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A73063">
        <w:rPr>
          <w:rFonts w:ascii="Times New Roman" w:hAnsi="Times New Roman"/>
          <w:sz w:val="28"/>
          <w:szCs w:val="28"/>
          <w:lang w:val="ru-RU"/>
        </w:rPr>
        <w:t>.</w:t>
      </w:r>
    </w:p>
    <w:p w:rsidR="009B28A4" w:rsidRPr="00A73063" w:rsidRDefault="009B28A4">
      <w:pPr>
        <w:widowControl w:val="0"/>
        <w:autoSpaceDE w:val="0"/>
        <w:autoSpaceDN w:val="0"/>
        <w:adjustRightInd w:val="0"/>
        <w:spacing w:after="0" w:line="10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ind w:firstLine="566"/>
        <w:jc w:val="both"/>
        <w:rPr>
          <w:rFonts w:ascii="Times New Roman" w:hAnsi="Times New Roman"/>
          <w:sz w:val="24"/>
          <w:szCs w:val="24"/>
          <w:lang w:val="ru-RU"/>
        </w:rPr>
      </w:pPr>
      <w:r w:rsidRPr="00A73063">
        <w:rPr>
          <w:rFonts w:ascii="Times New Roman" w:hAnsi="Times New Roman"/>
          <w:sz w:val="28"/>
          <w:szCs w:val="28"/>
          <w:lang w:val="ru-RU"/>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9B28A4" w:rsidRPr="00A73063" w:rsidRDefault="009B28A4">
      <w:pPr>
        <w:widowControl w:val="0"/>
        <w:autoSpaceDE w:val="0"/>
        <w:autoSpaceDN w:val="0"/>
        <w:adjustRightInd w:val="0"/>
        <w:spacing w:after="0" w:line="100"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3" w:lineRule="auto"/>
        <w:ind w:firstLine="566"/>
        <w:jc w:val="both"/>
        <w:rPr>
          <w:rFonts w:ascii="Times New Roman" w:hAnsi="Times New Roman"/>
          <w:sz w:val="24"/>
          <w:szCs w:val="24"/>
          <w:lang w:val="ru-RU"/>
        </w:rPr>
      </w:pPr>
      <w:r w:rsidRPr="00A73063">
        <w:rPr>
          <w:rFonts w:ascii="Times New Roman" w:hAnsi="Times New Roman"/>
          <w:i/>
          <w:iCs/>
          <w:sz w:val="28"/>
          <w:szCs w:val="28"/>
          <w:lang w:val="ru-RU"/>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w:t>
      </w:r>
    </w:p>
    <w:p w:rsidR="009B28A4" w:rsidRPr="00A73063" w:rsidRDefault="009B28A4">
      <w:pPr>
        <w:widowControl w:val="0"/>
        <w:autoSpaceDE w:val="0"/>
        <w:autoSpaceDN w:val="0"/>
        <w:adjustRightInd w:val="0"/>
        <w:spacing w:after="0" w:line="26"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i/>
          <w:iCs/>
          <w:sz w:val="28"/>
          <w:szCs w:val="28"/>
          <w:lang w:val="ru-RU"/>
        </w:rPr>
        <w:t>проверка  изделия  в  действии,  внесение  необходимых  дополнений  и  изменений</w:t>
      </w:r>
      <w:r w:rsidRPr="00A73063">
        <w:rPr>
          <w:rFonts w:ascii="Times New Roman" w:hAnsi="Times New Roman"/>
          <w:sz w:val="28"/>
          <w:szCs w:val="28"/>
          <w:lang w:val="ru-RU"/>
        </w:rPr>
        <w:t>.</w:t>
      </w:r>
    </w:p>
    <w:p w:rsidR="009B28A4" w:rsidRPr="00A73063" w:rsidRDefault="009B28A4">
      <w:pPr>
        <w:widowControl w:val="0"/>
        <w:autoSpaceDE w:val="0"/>
        <w:autoSpaceDN w:val="0"/>
        <w:adjustRightInd w:val="0"/>
        <w:spacing w:after="0" w:line="399"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right="20"/>
        <w:jc w:val="both"/>
        <w:rPr>
          <w:rFonts w:ascii="Times New Roman" w:hAnsi="Times New Roman"/>
          <w:sz w:val="24"/>
          <w:szCs w:val="24"/>
          <w:lang w:val="ru-RU"/>
        </w:rPr>
      </w:pPr>
      <w:bookmarkStart w:id="161" w:name="page343"/>
      <w:bookmarkEnd w:id="161"/>
      <w:r w:rsidRPr="00A73063">
        <w:rPr>
          <w:rFonts w:ascii="Times New Roman" w:hAnsi="Times New Roman"/>
          <w:sz w:val="28"/>
          <w:szCs w:val="28"/>
          <w:lang w:val="ru-RU"/>
        </w:rPr>
        <w:t>Называние и выполнение основных технологических операций ручной обработки материалов: разметка деталей (на глаз, по шаблону, трафарету, лекалу,</w:t>
      </w:r>
    </w:p>
    <w:p w:rsidR="009B28A4" w:rsidRPr="00A73063" w:rsidRDefault="009B28A4">
      <w:pPr>
        <w:widowControl w:val="0"/>
        <w:autoSpaceDE w:val="0"/>
        <w:autoSpaceDN w:val="0"/>
        <w:adjustRightInd w:val="0"/>
        <w:spacing w:after="0" w:line="68"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копированием,  с  помощью  линейки,  угольника,  циркуля),  выделение  деталей</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jc w:val="both"/>
        <w:rPr>
          <w:rFonts w:ascii="Times New Roman" w:hAnsi="Times New Roman"/>
          <w:sz w:val="24"/>
          <w:szCs w:val="24"/>
          <w:lang w:val="ru-RU"/>
        </w:rPr>
      </w:pPr>
      <w:r w:rsidRPr="00A73063">
        <w:rPr>
          <w:rFonts w:ascii="Times New Roman" w:hAnsi="Times New Roman"/>
          <w:sz w:val="28"/>
          <w:szCs w:val="28"/>
          <w:lang w:val="ru-RU"/>
        </w:rPr>
        <w:t>(отрывание, резание ножницами, канцелярским ножом), формообразование деталей (сгибание, складывание и др.), сборка изделия (клеевое, ниточное,</w:t>
      </w:r>
    </w:p>
    <w:p w:rsidR="009B28A4" w:rsidRPr="00A73063" w:rsidRDefault="009B28A4">
      <w:pPr>
        <w:widowControl w:val="0"/>
        <w:autoSpaceDE w:val="0"/>
        <w:autoSpaceDN w:val="0"/>
        <w:adjustRightInd w:val="0"/>
        <w:spacing w:after="0" w:line="130"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jc w:val="both"/>
        <w:rPr>
          <w:rFonts w:ascii="Times New Roman" w:hAnsi="Times New Roman"/>
          <w:sz w:val="24"/>
          <w:szCs w:val="24"/>
          <w:lang w:val="ru-RU"/>
        </w:rPr>
      </w:pPr>
      <w:r w:rsidRPr="00A73063">
        <w:rPr>
          <w:rFonts w:ascii="Times New Roman" w:hAnsi="Times New Roman"/>
          <w:sz w:val="28"/>
          <w:szCs w:val="28"/>
          <w:lang w:val="ru-RU"/>
        </w:rPr>
        <w:t>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w:t>
      </w:r>
    </w:p>
    <w:p w:rsidR="009B28A4" w:rsidRPr="00A73063" w:rsidRDefault="009B28A4">
      <w:pPr>
        <w:widowControl w:val="0"/>
        <w:autoSpaceDE w:val="0"/>
        <w:autoSpaceDN w:val="0"/>
        <w:adjustRightInd w:val="0"/>
        <w:spacing w:after="0" w:line="3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(растительный, геометрический и другие орнаменты).</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Использование измерений и построений для решения практических задач.</w:t>
      </w:r>
    </w:p>
    <w:p w:rsidR="009B28A4" w:rsidRPr="00A73063" w:rsidRDefault="009B28A4">
      <w:pPr>
        <w:widowControl w:val="0"/>
        <w:autoSpaceDE w:val="0"/>
        <w:autoSpaceDN w:val="0"/>
        <w:adjustRightInd w:val="0"/>
        <w:spacing w:after="0" w:line="161"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Виды условных графических изображений: рисунок, простейший чертёж, эскиз,</w:t>
      </w:r>
    </w:p>
    <w:p w:rsidR="00BC0E07" w:rsidRDefault="00BC0E07" w:rsidP="00BC0E07">
      <w:pPr>
        <w:widowControl w:val="0"/>
        <w:autoSpaceDE w:val="0"/>
        <w:autoSpaceDN w:val="0"/>
        <w:adjustRightInd w:val="0"/>
        <w:spacing w:after="0" w:line="226" w:lineRule="exact"/>
        <w:jc w:val="right"/>
        <w:rPr>
          <w:rFonts w:ascii="Times New Roman" w:hAnsi="Times New Roman"/>
          <w:sz w:val="24"/>
          <w:szCs w:val="24"/>
          <w:lang w:val="ru-RU"/>
        </w:rPr>
      </w:pPr>
    </w:p>
    <w:p w:rsidR="009B28A4" w:rsidRPr="00A73063" w:rsidRDefault="00BC0E07" w:rsidP="00BC0E07">
      <w:pPr>
        <w:widowControl w:val="0"/>
        <w:autoSpaceDE w:val="0"/>
        <w:autoSpaceDN w:val="0"/>
        <w:adjustRightInd w:val="0"/>
        <w:spacing w:after="0" w:line="226" w:lineRule="exact"/>
        <w:jc w:val="right"/>
        <w:rPr>
          <w:rFonts w:ascii="Times New Roman" w:hAnsi="Times New Roman"/>
          <w:sz w:val="24"/>
          <w:szCs w:val="24"/>
          <w:lang w:val="ru-RU"/>
        </w:rPr>
      </w:pPr>
      <w:r>
        <w:rPr>
          <w:rFonts w:ascii="Times New Roman" w:hAnsi="Times New Roman"/>
          <w:sz w:val="24"/>
          <w:szCs w:val="24"/>
          <w:lang w:val="ru-RU"/>
        </w:rPr>
        <w:t>160</w:t>
      </w:r>
    </w:p>
    <w:p w:rsidR="009B28A4" w:rsidRPr="00A73063" w:rsidRDefault="00FB0289">
      <w:pPr>
        <w:widowControl w:val="0"/>
        <w:overflowPunct w:val="0"/>
        <w:autoSpaceDE w:val="0"/>
        <w:autoSpaceDN w:val="0"/>
        <w:adjustRightInd w:val="0"/>
        <w:spacing w:after="0" w:line="336" w:lineRule="auto"/>
        <w:jc w:val="both"/>
        <w:rPr>
          <w:rFonts w:ascii="Times New Roman" w:hAnsi="Times New Roman"/>
          <w:sz w:val="24"/>
          <w:szCs w:val="24"/>
          <w:lang w:val="ru-RU"/>
        </w:rPr>
      </w:pPr>
      <w:r w:rsidRPr="00A73063">
        <w:rPr>
          <w:rFonts w:ascii="Times New Roman" w:hAnsi="Times New Roman"/>
          <w:sz w:val="28"/>
          <w:szCs w:val="28"/>
          <w:lang w:val="ru-RU"/>
        </w:rPr>
        <w:lastRenderedPageBreak/>
        <w:t xml:space="preserve">развёртка, схема (их узнавание). Назначение линий чертежа (контур, линия надреза, сгиба, размерная, осевая, центровая, </w:t>
      </w:r>
      <w:r w:rsidRPr="00A73063">
        <w:rPr>
          <w:rFonts w:ascii="Times New Roman" w:hAnsi="Times New Roman"/>
          <w:i/>
          <w:iCs/>
          <w:sz w:val="28"/>
          <w:szCs w:val="28"/>
          <w:lang w:val="ru-RU"/>
        </w:rPr>
        <w:t>разрыва</w:t>
      </w:r>
      <w:r w:rsidRPr="00A73063">
        <w:rPr>
          <w:rFonts w:ascii="Times New Roman" w:hAnsi="Times New Roman"/>
          <w:sz w:val="28"/>
          <w:szCs w:val="28"/>
          <w:lang w:val="ru-RU"/>
        </w:rPr>
        <w:t>). Чтение условных графических изображений. Разметка деталей с опорой на простейший чертёж,</w:t>
      </w:r>
    </w:p>
    <w:p w:rsidR="009B28A4" w:rsidRPr="00A73063" w:rsidRDefault="009B28A4">
      <w:pPr>
        <w:widowControl w:val="0"/>
        <w:autoSpaceDE w:val="0"/>
        <w:autoSpaceDN w:val="0"/>
        <w:adjustRightInd w:val="0"/>
        <w:spacing w:after="0" w:line="3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эскиз.  Изготовление  изделий  по  рисунку,  простейшему  чертежу  или  эскизу,</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схеме.</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sz w:val="28"/>
          <w:szCs w:val="28"/>
          <w:lang w:val="ru-RU"/>
        </w:rPr>
        <w:t>3. Конструирование и моделирование</w:t>
      </w:r>
    </w:p>
    <w:p w:rsidR="009B28A4" w:rsidRPr="00A73063" w:rsidRDefault="009B28A4">
      <w:pPr>
        <w:widowControl w:val="0"/>
        <w:autoSpaceDE w:val="0"/>
        <w:autoSpaceDN w:val="0"/>
        <w:adjustRightInd w:val="0"/>
        <w:spacing w:after="0" w:line="156"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Общее представление о конструировании как создании конструкции каких-</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либо изделий (технических, бытовых, учебных и пр.). Изделие, деталь изделия</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jc w:val="both"/>
        <w:rPr>
          <w:rFonts w:ascii="Times New Roman" w:hAnsi="Times New Roman"/>
          <w:sz w:val="24"/>
          <w:szCs w:val="24"/>
          <w:lang w:val="ru-RU"/>
        </w:rPr>
      </w:pPr>
      <w:r w:rsidRPr="00A73063">
        <w:rPr>
          <w:rFonts w:ascii="Times New Roman" w:hAnsi="Times New Roman"/>
          <w:sz w:val="28"/>
          <w:szCs w:val="28"/>
          <w:lang w:val="ru-RU"/>
        </w:rPr>
        <w:t xml:space="preserve">(общее представление). Понятие о конструкции изделия; </w:t>
      </w:r>
      <w:r w:rsidRPr="00A73063">
        <w:rPr>
          <w:rFonts w:ascii="Times New Roman" w:hAnsi="Times New Roman"/>
          <w:i/>
          <w:iCs/>
          <w:sz w:val="28"/>
          <w:szCs w:val="28"/>
          <w:lang w:val="ru-RU"/>
        </w:rPr>
        <w:t>различные виды</w:t>
      </w:r>
      <w:r w:rsidRPr="00A73063">
        <w:rPr>
          <w:rFonts w:ascii="Times New Roman" w:hAnsi="Times New Roman"/>
          <w:sz w:val="28"/>
          <w:szCs w:val="28"/>
          <w:lang w:val="ru-RU"/>
        </w:rPr>
        <w:t xml:space="preserve"> </w:t>
      </w:r>
      <w:r w:rsidRPr="00A73063">
        <w:rPr>
          <w:rFonts w:ascii="Times New Roman" w:hAnsi="Times New Roman"/>
          <w:i/>
          <w:iCs/>
          <w:sz w:val="28"/>
          <w:szCs w:val="28"/>
          <w:lang w:val="ru-RU"/>
        </w:rPr>
        <w:t>конструкций и способы их сборки</w:t>
      </w:r>
      <w:r w:rsidRPr="00A73063">
        <w:rPr>
          <w:rFonts w:ascii="Times New Roman" w:hAnsi="Times New Roman"/>
          <w:sz w:val="28"/>
          <w:szCs w:val="28"/>
          <w:lang w:val="ru-RU"/>
        </w:rPr>
        <w:t>.</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Виды и способы соединения деталей.</w:t>
      </w:r>
    </w:p>
    <w:p w:rsidR="009B28A4" w:rsidRPr="00A73063" w:rsidRDefault="009B28A4">
      <w:pPr>
        <w:widowControl w:val="0"/>
        <w:autoSpaceDE w:val="0"/>
        <w:autoSpaceDN w:val="0"/>
        <w:adjustRightInd w:val="0"/>
        <w:spacing w:after="0" w:line="135"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jc w:val="both"/>
        <w:rPr>
          <w:rFonts w:ascii="Times New Roman" w:hAnsi="Times New Roman"/>
          <w:sz w:val="24"/>
          <w:szCs w:val="24"/>
          <w:lang w:val="ru-RU"/>
        </w:rPr>
      </w:pPr>
      <w:r w:rsidRPr="00A73063">
        <w:rPr>
          <w:rFonts w:ascii="Times New Roman" w:hAnsi="Times New Roman"/>
          <w:sz w:val="28"/>
          <w:szCs w:val="28"/>
          <w:lang w:val="ru-RU"/>
        </w:rPr>
        <w:t>Основные требования к изделию (соответствие материала, конструкции и внешнего оформления назначению изделия).</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1" w:lineRule="auto"/>
        <w:ind w:firstLine="566"/>
        <w:jc w:val="both"/>
        <w:rPr>
          <w:rFonts w:ascii="Times New Roman" w:hAnsi="Times New Roman"/>
          <w:sz w:val="24"/>
          <w:szCs w:val="24"/>
          <w:lang w:val="ru-RU"/>
        </w:rPr>
      </w:pPr>
      <w:r w:rsidRPr="00A73063">
        <w:rPr>
          <w:rFonts w:ascii="Times New Roman" w:hAnsi="Times New Roman"/>
          <w:sz w:val="28"/>
          <w:szCs w:val="28"/>
          <w:lang w:val="ru-RU"/>
        </w:rPr>
        <w:t xml:space="preserve">Конструирование и моделирование изделий из различных материалов по образцу, рисунку, простейшему </w:t>
      </w:r>
      <w:r w:rsidRPr="00A73063">
        <w:rPr>
          <w:rFonts w:ascii="Times New Roman" w:hAnsi="Times New Roman"/>
          <w:i/>
          <w:iCs/>
          <w:sz w:val="28"/>
          <w:szCs w:val="28"/>
          <w:lang w:val="ru-RU"/>
        </w:rPr>
        <w:t>чертежу или эскизу и по заданным условиям</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jc w:val="both"/>
        <w:rPr>
          <w:rFonts w:ascii="Times New Roman" w:hAnsi="Times New Roman"/>
          <w:sz w:val="24"/>
          <w:szCs w:val="24"/>
          <w:lang w:val="ru-RU"/>
        </w:rPr>
      </w:pPr>
      <w:r w:rsidRPr="00A73063">
        <w:rPr>
          <w:rFonts w:ascii="Times New Roman" w:hAnsi="Times New Roman"/>
          <w:i/>
          <w:iCs/>
          <w:sz w:val="28"/>
          <w:szCs w:val="28"/>
          <w:lang w:val="ru-RU"/>
        </w:rPr>
        <w:t xml:space="preserve">(технико-технологическим, функциональным, декоративно-художественным и пр.). </w:t>
      </w:r>
      <w:r w:rsidRPr="00A73063">
        <w:rPr>
          <w:rFonts w:ascii="Times New Roman" w:hAnsi="Times New Roman"/>
          <w:sz w:val="28"/>
          <w:szCs w:val="28"/>
          <w:lang w:val="ru-RU"/>
        </w:rPr>
        <w:t>Конструирование и моделирование на компьютере и в интерактивном</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конструкторе.</w:t>
      </w:r>
    </w:p>
    <w:p w:rsidR="00E40329" w:rsidRDefault="00E40329">
      <w:pPr>
        <w:widowControl w:val="0"/>
        <w:autoSpaceDE w:val="0"/>
        <w:autoSpaceDN w:val="0"/>
        <w:adjustRightInd w:val="0"/>
        <w:spacing w:after="0" w:line="240" w:lineRule="auto"/>
        <w:ind w:left="560"/>
        <w:rPr>
          <w:rFonts w:ascii="Times New Roman" w:hAnsi="Times New Roman"/>
          <w:b/>
          <w:bCs/>
          <w:sz w:val="28"/>
          <w:szCs w:val="28"/>
          <w:lang w:val="ru-RU"/>
        </w:rPr>
      </w:pPr>
      <w:bookmarkStart w:id="162" w:name="page345"/>
      <w:bookmarkEnd w:id="162"/>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sz w:val="28"/>
          <w:szCs w:val="28"/>
          <w:lang w:val="ru-RU"/>
        </w:rPr>
        <w:t>4. Практика работы на компьютере</w:t>
      </w:r>
    </w:p>
    <w:p w:rsidR="009B28A4" w:rsidRPr="00A73063" w:rsidRDefault="009B28A4">
      <w:pPr>
        <w:widowControl w:val="0"/>
        <w:autoSpaceDE w:val="0"/>
        <w:autoSpaceDN w:val="0"/>
        <w:adjustRightInd w:val="0"/>
        <w:spacing w:after="0" w:line="156"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Информация,  её  отбор,  анализ  и  систематизация.  Способы  получения,</w:t>
      </w:r>
    </w:p>
    <w:p w:rsidR="009B28A4" w:rsidRPr="00A73063" w:rsidRDefault="009B28A4">
      <w:pPr>
        <w:widowControl w:val="0"/>
        <w:autoSpaceDE w:val="0"/>
        <w:autoSpaceDN w:val="0"/>
        <w:adjustRightInd w:val="0"/>
        <w:spacing w:after="0" w:line="161"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хранения, переработки информации.</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ind w:firstLine="566"/>
        <w:jc w:val="both"/>
        <w:rPr>
          <w:rFonts w:ascii="Times New Roman" w:hAnsi="Times New Roman"/>
          <w:sz w:val="24"/>
          <w:szCs w:val="24"/>
          <w:lang w:val="ru-RU"/>
        </w:rPr>
      </w:pPr>
      <w:r w:rsidRPr="00A73063">
        <w:rPr>
          <w:rFonts w:ascii="Times New Roman" w:hAnsi="Times New Roman"/>
          <w:sz w:val="28"/>
          <w:szCs w:val="28"/>
          <w:lang w:val="ru-RU"/>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A73063">
        <w:rPr>
          <w:rFonts w:ascii="Times New Roman" w:hAnsi="Times New Roman"/>
          <w:i/>
          <w:iCs/>
          <w:sz w:val="28"/>
          <w:szCs w:val="28"/>
          <w:lang w:val="ru-RU"/>
        </w:rPr>
        <w:t>общее представление о правилах клавиатурного письма</w:t>
      </w:r>
      <w:r w:rsidRPr="00A73063">
        <w:rPr>
          <w:rFonts w:ascii="Times New Roman" w:hAnsi="Times New Roman"/>
          <w:sz w:val="28"/>
          <w:szCs w:val="28"/>
          <w:lang w:val="ru-RU"/>
        </w:rPr>
        <w:t>,</w:t>
      </w:r>
    </w:p>
    <w:p w:rsidR="009B28A4" w:rsidRPr="00A73063" w:rsidRDefault="009B28A4">
      <w:pPr>
        <w:widowControl w:val="0"/>
        <w:autoSpaceDE w:val="0"/>
        <w:autoSpaceDN w:val="0"/>
        <w:adjustRightInd w:val="0"/>
        <w:spacing w:after="0" w:line="3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пользование мышью, использование простейших средств текстового редактора.</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i/>
          <w:iCs/>
          <w:sz w:val="28"/>
          <w:szCs w:val="28"/>
          <w:lang w:val="ru-RU"/>
        </w:rPr>
        <w:t>Простейшие  приёмы  поиска  информации:  по  ключевым  словам,  каталогам</w:t>
      </w:r>
      <w:r w:rsidRPr="00A73063">
        <w:rPr>
          <w:rFonts w:ascii="Times New Roman" w:hAnsi="Times New Roman"/>
          <w:sz w:val="28"/>
          <w:szCs w:val="28"/>
          <w:lang w:val="ru-RU"/>
        </w:rPr>
        <w:t>.</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jc w:val="both"/>
        <w:rPr>
          <w:rFonts w:ascii="Times New Roman" w:hAnsi="Times New Roman"/>
          <w:sz w:val="24"/>
          <w:szCs w:val="24"/>
          <w:lang w:val="ru-RU"/>
        </w:rPr>
      </w:pPr>
      <w:r w:rsidRPr="00A73063">
        <w:rPr>
          <w:rFonts w:ascii="Times New Roman" w:hAnsi="Times New Roman"/>
          <w:sz w:val="28"/>
          <w:szCs w:val="28"/>
          <w:lang w:val="ru-RU"/>
        </w:rPr>
        <w:t>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9B28A4" w:rsidRPr="00A73063" w:rsidRDefault="009B28A4">
      <w:pPr>
        <w:widowControl w:val="0"/>
        <w:autoSpaceDE w:val="0"/>
        <w:autoSpaceDN w:val="0"/>
        <w:adjustRightInd w:val="0"/>
        <w:spacing w:after="0" w:line="3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(СО).</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E40329" w:rsidRDefault="00E40329">
      <w:pPr>
        <w:widowControl w:val="0"/>
        <w:autoSpaceDE w:val="0"/>
        <w:autoSpaceDN w:val="0"/>
        <w:adjustRightInd w:val="0"/>
        <w:spacing w:after="0" w:line="240" w:lineRule="auto"/>
        <w:ind w:left="560"/>
        <w:rPr>
          <w:rFonts w:ascii="Times New Roman" w:hAnsi="Times New Roman"/>
          <w:sz w:val="28"/>
          <w:szCs w:val="28"/>
          <w:lang w:val="ru-RU"/>
        </w:rPr>
      </w:pPr>
    </w:p>
    <w:p w:rsidR="00E40329" w:rsidRPr="00BC0E07" w:rsidRDefault="00BC0E07" w:rsidP="00BC0E07">
      <w:pPr>
        <w:widowControl w:val="0"/>
        <w:autoSpaceDE w:val="0"/>
        <w:autoSpaceDN w:val="0"/>
        <w:adjustRightInd w:val="0"/>
        <w:spacing w:after="0" w:line="240" w:lineRule="auto"/>
        <w:ind w:left="560"/>
        <w:jc w:val="right"/>
        <w:rPr>
          <w:rFonts w:ascii="Times New Roman" w:hAnsi="Times New Roman"/>
          <w:sz w:val="24"/>
          <w:szCs w:val="28"/>
          <w:lang w:val="ru-RU"/>
        </w:rPr>
      </w:pPr>
      <w:r w:rsidRPr="00BC0E07">
        <w:rPr>
          <w:rFonts w:ascii="Times New Roman" w:hAnsi="Times New Roman"/>
          <w:sz w:val="24"/>
          <w:szCs w:val="28"/>
          <w:lang w:val="ru-RU"/>
        </w:rPr>
        <w:t>161</w:t>
      </w: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lastRenderedPageBreak/>
        <w:t>Работа  с  простыми  информационными  объектами  (текст,  таблица,  схема,</w:t>
      </w:r>
    </w:p>
    <w:p w:rsidR="009B28A4" w:rsidRPr="00A73063" w:rsidRDefault="009B28A4">
      <w:pPr>
        <w:widowControl w:val="0"/>
        <w:autoSpaceDE w:val="0"/>
        <w:autoSpaceDN w:val="0"/>
        <w:adjustRightInd w:val="0"/>
        <w:spacing w:after="0" w:line="228"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jc w:val="both"/>
        <w:rPr>
          <w:rFonts w:ascii="Times New Roman" w:hAnsi="Times New Roman"/>
          <w:sz w:val="24"/>
          <w:szCs w:val="24"/>
          <w:lang w:val="ru-RU"/>
        </w:rPr>
      </w:pPr>
      <w:r w:rsidRPr="00A73063">
        <w:rPr>
          <w:rFonts w:ascii="Times New Roman" w:hAnsi="Times New Roman"/>
          <w:sz w:val="28"/>
          <w:szCs w:val="28"/>
          <w:lang w:val="ru-RU"/>
        </w:rPr>
        <w:t xml:space="preserve">рисунок): преобразование, создание, сохранение, удаление. Создание небольшого текста по интересной детям тематике. Вывод текста на принтер. </w:t>
      </w:r>
      <w:r w:rsidRPr="00A73063">
        <w:rPr>
          <w:rFonts w:ascii="Times New Roman" w:hAnsi="Times New Roman"/>
          <w:i/>
          <w:iCs/>
          <w:sz w:val="28"/>
          <w:szCs w:val="28"/>
          <w:lang w:val="ru-RU"/>
        </w:rPr>
        <w:t>Использование</w:t>
      </w:r>
      <w:r w:rsidRPr="00A73063">
        <w:rPr>
          <w:rFonts w:ascii="Times New Roman" w:hAnsi="Times New Roman"/>
          <w:sz w:val="28"/>
          <w:szCs w:val="28"/>
          <w:lang w:val="ru-RU"/>
        </w:rPr>
        <w:t xml:space="preserve"> </w:t>
      </w:r>
      <w:r w:rsidRPr="00A73063">
        <w:rPr>
          <w:rFonts w:ascii="Times New Roman" w:hAnsi="Times New Roman"/>
          <w:i/>
          <w:iCs/>
          <w:sz w:val="28"/>
          <w:szCs w:val="28"/>
          <w:lang w:val="ru-RU"/>
        </w:rPr>
        <w:t xml:space="preserve">рисунков из ресурса компьютера, программ </w:t>
      </w:r>
      <w:r>
        <w:rPr>
          <w:rFonts w:ascii="Times New Roman" w:hAnsi="Times New Roman"/>
          <w:i/>
          <w:iCs/>
          <w:sz w:val="28"/>
          <w:szCs w:val="28"/>
        </w:rPr>
        <w:t>Word</w:t>
      </w:r>
      <w:r w:rsidRPr="00A73063">
        <w:rPr>
          <w:rFonts w:ascii="Times New Roman" w:hAnsi="Times New Roman"/>
          <w:i/>
          <w:iCs/>
          <w:sz w:val="28"/>
          <w:szCs w:val="28"/>
          <w:lang w:val="ru-RU"/>
        </w:rPr>
        <w:t xml:space="preserve"> и </w:t>
      </w:r>
      <w:r>
        <w:rPr>
          <w:rFonts w:ascii="Times New Roman" w:hAnsi="Times New Roman"/>
          <w:i/>
          <w:iCs/>
          <w:sz w:val="28"/>
          <w:szCs w:val="28"/>
        </w:rPr>
        <w:t>Power</w:t>
      </w:r>
      <w:r w:rsidRPr="00A73063">
        <w:rPr>
          <w:rFonts w:ascii="Times New Roman" w:hAnsi="Times New Roman"/>
          <w:i/>
          <w:iCs/>
          <w:sz w:val="28"/>
          <w:szCs w:val="28"/>
          <w:lang w:val="ru-RU"/>
        </w:rPr>
        <w:t xml:space="preserve"> </w:t>
      </w:r>
      <w:r>
        <w:rPr>
          <w:rFonts w:ascii="Times New Roman" w:hAnsi="Times New Roman"/>
          <w:i/>
          <w:iCs/>
          <w:sz w:val="28"/>
          <w:szCs w:val="28"/>
        </w:rPr>
        <w:t>Point</w:t>
      </w:r>
      <w:r w:rsidRPr="00A73063">
        <w:rPr>
          <w:rFonts w:ascii="Times New Roman" w:hAnsi="Times New Roman"/>
          <w:sz w:val="28"/>
          <w:szCs w:val="28"/>
          <w:lang w:val="ru-RU"/>
        </w:rPr>
        <w:t>.</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6" w:lineRule="exact"/>
        <w:rPr>
          <w:rFonts w:ascii="Times New Roman" w:hAnsi="Times New Roman"/>
          <w:sz w:val="24"/>
          <w:szCs w:val="24"/>
          <w:lang w:val="ru-RU"/>
        </w:rPr>
      </w:pPr>
    </w:p>
    <w:p w:rsidR="009B28A4" w:rsidRDefault="00FB0289" w:rsidP="00E40329">
      <w:pPr>
        <w:widowControl w:val="0"/>
        <w:autoSpaceDE w:val="0"/>
        <w:autoSpaceDN w:val="0"/>
        <w:adjustRightInd w:val="0"/>
        <w:spacing w:after="0" w:line="240" w:lineRule="auto"/>
        <w:ind w:left="3320"/>
        <w:rPr>
          <w:rFonts w:ascii="Times New Roman" w:hAnsi="Times New Roman"/>
          <w:sz w:val="24"/>
          <w:szCs w:val="24"/>
          <w:lang w:val="ru-RU"/>
        </w:rPr>
      </w:pPr>
      <w:r w:rsidRPr="00A73063">
        <w:rPr>
          <w:rFonts w:ascii="Times New Roman" w:hAnsi="Times New Roman"/>
          <w:b/>
          <w:bCs/>
          <w:sz w:val="28"/>
          <w:szCs w:val="28"/>
          <w:lang w:val="ru-RU"/>
        </w:rPr>
        <w:t>2.2.2.10. Физическая культура</w:t>
      </w:r>
    </w:p>
    <w:p w:rsidR="00E40329" w:rsidRPr="00A73063" w:rsidRDefault="00E40329" w:rsidP="00E40329">
      <w:pPr>
        <w:widowControl w:val="0"/>
        <w:autoSpaceDE w:val="0"/>
        <w:autoSpaceDN w:val="0"/>
        <w:adjustRightInd w:val="0"/>
        <w:spacing w:after="0" w:line="240" w:lineRule="auto"/>
        <w:ind w:left="3320"/>
        <w:rPr>
          <w:rFonts w:ascii="Times New Roman" w:hAnsi="Times New Roman"/>
          <w:sz w:val="24"/>
          <w:szCs w:val="24"/>
          <w:lang w:val="ru-RU"/>
        </w:rPr>
      </w:pPr>
    </w:p>
    <w:p w:rsidR="009B28A4" w:rsidRPr="00A73063" w:rsidRDefault="009B28A4">
      <w:pPr>
        <w:widowControl w:val="0"/>
        <w:autoSpaceDE w:val="0"/>
        <w:autoSpaceDN w:val="0"/>
        <w:adjustRightInd w:val="0"/>
        <w:spacing w:after="0" w:line="245"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i/>
          <w:iCs/>
          <w:sz w:val="28"/>
          <w:szCs w:val="28"/>
          <w:lang w:val="ru-RU"/>
        </w:rPr>
        <w:t>Знания о физической культуре</w:t>
      </w:r>
    </w:p>
    <w:p w:rsidR="009B28A4" w:rsidRPr="00A73063" w:rsidRDefault="009B28A4">
      <w:pPr>
        <w:widowControl w:val="0"/>
        <w:autoSpaceDE w:val="0"/>
        <w:autoSpaceDN w:val="0"/>
        <w:adjustRightInd w:val="0"/>
        <w:spacing w:after="0" w:line="219"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ind w:firstLine="566"/>
        <w:jc w:val="both"/>
        <w:rPr>
          <w:rFonts w:ascii="Times New Roman" w:hAnsi="Times New Roman"/>
          <w:sz w:val="24"/>
          <w:szCs w:val="24"/>
          <w:lang w:val="ru-RU"/>
        </w:rPr>
      </w:pPr>
      <w:r w:rsidRPr="00A73063">
        <w:rPr>
          <w:rFonts w:ascii="Times New Roman" w:hAnsi="Times New Roman"/>
          <w:b/>
          <w:bCs/>
          <w:sz w:val="28"/>
          <w:szCs w:val="28"/>
          <w:lang w:val="ru-RU"/>
        </w:rPr>
        <w:t xml:space="preserve">Физическая культура. </w:t>
      </w:r>
      <w:r w:rsidRPr="00A73063">
        <w:rPr>
          <w:rFonts w:ascii="Times New Roman" w:hAnsi="Times New Roman"/>
          <w:sz w:val="28"/>
          <w:szCs w:val="28"/>
          <w:lang w:val="ru-RU"/>
        </w:rPr>
        <w:t>Физическая культура как система разнообразных</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форм занятий физическими упражнениями по укреплению здоровья человека.</w:t>
      </w:r>
    </w:p>
    <w:p w:rsidR="009B28A4" w:rsidRPr="00A73063" w:rsidRDefault="009B28A4">
      <w:pPr>
        <w:widowControl w:val="0"/>
        <w:autoSpaceDE w:val="0"/>
        <w:autoSpaceDN w:val="0"/>
        <w:adjustRightInd w:val="0"/>
        <w:spacing w:after="0" w:line="130"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jc w:val="both"/>
        <w:rPr>
          <w:rFonts w:ascii="Times New Roman" w:hAnsi="Times New Roman"/>
          <w:sz w:val="24"/>
          <w:szCs w:val="24"/>
          <w:lang w:val="ru-RU"/>
        </w:rPr>
      </w:pPr>
      <w:r w:rsidRPr="00A73063">
        <w:rPr>
          <w:rFonts w:ascii="Times New Roman" w:hAnsi="Times New Roman"/>
          <w:sz w:val="28"/>
          <w:szCs w:val="28"/>
          <w:lang w:val="ru-RU"/>
        </w:rPr>
        <w:t>Ходьба, бег, прыжки, лазанье, ползание, ходьба на лыжах, плавание как жизненно важные способы передвижения человека.</w:t>
      </w:r>
    </w:p>
    <w:p w:rsidR="009B28A4" w:rsidRPr="00A73063" w:rsidRDefault="009B28A4">
      <w:pPr>
        <w:widowControl w:val="0"/>
        <w:autoSpaceDE w:val="0"/>
        <w:autoSpaceDN w:val="0"/>
        <w:adjustRightInd w:val="0"/>
        <w:spacing w:after="0" w:line="134"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ind w:right="20" w:firstLine="566"/>
        <w:jc w:val="both"/>
        <w:rPr>
          <w:rFonts w:ascii="Times New Roman" w:hAnsi="Times New Roman"/>
          <w:sz w:val="24"/>
          <w:szCs w:val="24"/>
          <w:lang w:val="ru-RU"/>
        </w:rPr>
      </w:pPr>
      <w:r w:rsidRPr="00A73063">
        <w:rPr>
          <w:rFonts w:ascii="Times New Roman" w:hAnsi="Times New Roman"/>
          <w:sz w:val="28"/>
          <w:szCs w:val="28"/>
          <w:lang w:val="ru-RU"/>
        </w:rPr>
        <w:t>Правила предупреждения травматизма во время занятий физическими упражнениями: организация мест занятий, подбор одежды, обуви и инвентаря.</w:t>
      </w:r>
    </w:p>
    <w:p w:rsidR="009B28A4" w:rsidRPr="00A73063" w:rsidRDefault="009B28A4">
      <w:pPr>
        <w:widowControl w:val="0"/>
        <w:autoSpaceDE w:val="0"/>
        <w:autoSpaceDN w:val="0"/>
        <w:adjustRightInd w:val="0"/>
        <w:spacing w:after="0" w:line="130" w:lineRule="exact"/>
        <w:rPr>
          <w:rFonts w:ascii="Times New Roman" w:hAnsi="Times New Roman"/>
          <w:sz w:val="24"/>
          <w:szCs w:val="24"/>
          <w:lang w:val="ru-RU"/>
        </w:rPr>
      </w:pPr>
    </w:p>
    <w:p w:rsidR="009B28A4" w:rsidRPr="00A73063" w:rsidRDefault="00FB0289" w:rsidP="00E40329">
      <w:pPr>
        <w:widowControl w:val="0"/>
        <w:overflowPunct w:val="0"/>
        <w:autoSpaceDE w:val="0"/>
        <w:autoSpaceDN w:val="0"/>
        <w:adjustRightInd w:val="0"/>
        <w:spacing w:after="0" w:line="360" w:lineRule="auto"/>
        <w:ind w:firstLine="566"/>
        <w:jc w:val="both"/>
        <w:rPr>
          <w:rFonts w:ascii="Times New Roman" w:hAnsi="Times New Roman"/>
          <w:sz w:val="24"/>
          <w:szCs w:val="24"/>
          <w:lang w:val="ru-RU"/>
        </w:rPr>
      </w:pPr>
      <w:r w:rsidRPr="00A73063">
        <w:rPr>
          <w:rFonts w:ascii="Times New Roman" w:hAnsi="Times New Roman"/>
          <w:b/>
          <w:bCs/>
          <w:sz w:val="28"/>
          <w:szCs w:val="28"/>
          <w:lang w:val="ru-RU"/>
        </w:rPr>
        <w:t xml:space="preserve">Из истории физической культуры. </w:t>
      </w:r>
      <w:r w:rsidRPr="00A73063">
        <w:rPr>
          <w:rFonts w:ascii="Times New Roman" w:hAnsi="Times New Roman"/>
          <w:sz w:val="28"/>
          <w:szCs w:val="28"/>
          <w:lang w:val="ru-RU"/>
        </w:rPr>
        <w:t>История развития физической культуры</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и первых соревнований. Особенности физической культуры разных народов. Её</w:t>
      </w:r>
    </w:p>
    <w:p w:rsidR="009B28A4" w:rsidRPr="00A73063" w:rsidRDefault="00FB0289" w:rsidP="00E40329">
      <w:pPr>
        <w:widowControl w:val="0"/>
        <w:overflowPunct w:val="0"/>
        <w:autoSpaceDE w:val="0"/>
        <w:autoSpaceDN w:val="0"/>
        <w:adjustRightInd w:val="0"/>
        <w:spacing w:after="0" w:line="360" w:lineRule="auto"/>
        <w:jc w:val="both"/>
        <w:rPr>
          <w:rFonts w:ascii="Times New Roman" w:hAnsi="Times New Roman"/>
          <w:sz w:val="24"/>
          <w:szCs w:val="24"/>
          <w:lang w:val="ru-RU"/>
        </w:rPr>
      </w:pPr>
      <w:bookmarkStart w:id="163" w:name="page347"/>
      <w:bookmarkEnd w:id="163"/>
      <w:r w:rsidRPr="00A73063">
        <w:rPr>
          <w:rFonts w:ascii="Times New Roman" w:hAnsi="Times New Roman"/>
          <w:sz w:val="28"/>
          <w:szCs w:val="28"/>
          <w:lang w:val="ru-RU"/>
        </w:rPr>
        <w:t>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3" w:lineRule="auto"/>
        <w:ind w:firstLine="566"/>
        <w:jc w:val="both"/>
        <w:rPr>
          <w:rFonts w:ascii="Times New Roman" w:hAnsi="Times New Roman"/>
          <w:sz w:val="24"/>
          <w:szCs w:val="24"/>
          <w:lang w:val="ru-RU"/>
        </w:rPr>
      </w:pPr>
      <w:r w:rsidRPr="00A73063">
        <w:rPr>
          <w:rFonts w:ascii="Times New Roman" w:hAnsi="Times New Roman"/>
          <w:b/>
          <w:bCs/>
          <w:sz w:val="28"/>
          <w:szCs w:val="28"/>
          <w:lang w:val="ru-RU"/>
        </w:rPr>
        <w:t xml:space="preserve">Физические упражнения. </w:t>
      </w:r>
      <w:r w:rsidRPr="00A73063">
        <w:rPr>
          <w:rFonts w:ascii="Times New Roman" w:hAnsi="Times New Roman"/>
          <w:sz w:val="28"/>
          <w:szCs w:val="28"/>
          <w:lang w:val="ru-RU"/>
        </w:rPr>
        <w:t>Физические упражнения,</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их влияние на</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9B28A4" w:rsidRPr="00A73063" w:rsidRDefault="009B28A4">
      <w:pPr>
        <w:widowControl w:val="0"/>
        <w:autoSpaceDE w:val="0"/>
        <w:autoSpaceDN w:val="0"/>
        <w:adjustRightInd w:val="0"/>
        <w:spacing w:after="0" w:line="91" w:lineRule="exact"/>
        <w:rPr>
          <w:rFonts w:ascii="Times New Roman" w:hAnsi="Times New Roman"/>
          <w:sz w:val="24"/>
          <w:szCs w:val="24"/>
          <w:lang w:val="ru-RU"/>
        </w:rPr>
      </w:pPr>
    </w:p>
    <w:p w:rsidR="009B28A4" w:rsidRPr="00A73063" w:rsidRDefault="00FB0289" w:rsidP="00E40329">
      <w:pPr>
        <w:widowControl w:val="0"/>
        <w:overflowPunct w:val="0"/>
        <w:autoSpaceDE w:val="0"/>
        <w:autoSpaceDN w:val="0"/>
        <w:adjustRightInd w:val="0"/>
        <w:spacing w:after="0" w:line="310" w:lineRule="auto"/>
        <w:ind w:right="20" w:firstLine="566"/>
        <w:jc w:val="both"/>
        <w:rPr>
          <w:rFonts w:ascii="Times New Roman" w:hAnsi="Times New Roman"/>
          <w:sz w:val="24"/>
          <w:szCs w:val="24"/>
          <w:lang w:val="ru-RU"/>
        </w:rPr>
      </w:pPr>
      <w:r w:rsidRPr="00A73063">
        <w:rPr>
          <w:rFonts w:ascii="Times New Roman" w:hAnsi="Times New Roman"/>
          <w:sz w:val="28"/>
          <w:szCs w:val="28"/>
          <w:lang w:val="ru-RU"/>
        </w:rPr>
        <w:t>Физическая нагрузка и её влияние на повышение частоты сердечных сокращений.</w:t>
      </w: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i/>
          <w:iCs/>
          <w:sz w:val="28"/>
          <w:szCs w:val="28"/>
          <w:lang w:val="ru-RU"/>
        </w:rPr>
        <w:t>Способы физкультурной деятельности</w:t>
      </w:r>
    </w:p>
    <w:p w:rsidR="009B28A4" w:rsidRPr="00A73063" w:rsidRDefault="009B28A4">
      <w:pPr>
        <w:widowControl w:val="0"/>
        <w:autoSpaceDE w:val="0"/>
        <w:autoSpaceDN w:val="0"/>
        <w:adjustRightInd w:val="0"/>
        <w:spacing w:after="0" w:line="219"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3" w:lineRule="auto"/>
        <w:ind w:firstLine="566"/>
        <w:jc w:val="both"/>
        <w:rPr>
          <w:rFonts w:ascii="Times New Roman" w:hAnsi="Times New Roman"/>
          <w:sz w:val="24"/>
          <w:szCs w:val="24"/>
          <w:lang w:val="ru-RU"/>
        </w:rPr>
      </w:pPr>
      <w:r w:rsidRPr="00A73063">
        <w:rPr>
          <w:rFonts w:ascii="Times New Roman" w:hAnsi="Times New Roman"/>
          <w:b/>
          <w:bCs/>
          <w:sz w:val="28"/>
          <w:szCs w:val="28"/>
          <w:lang w:val="ru-RU"/>
        </w:rPr>
        <w:t xml:space="preserve">Самостоятельные занятия. </w:t>
      </w:r>
      <w:r w:rsidRPr="00A73063">
        <w:rPr>
          <w:rFonts w:ascii="Times New Roman" w:hAnsi="Times New Roman"/>
          <w:sz w:val="28"/>
          <w:szCs w:val="28"/>
          <w:lang w:val="ru-RU"/>
        </w:rPr>
        <w:t>Составление режима дня.</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Выполнение</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w:t>
      </w:r>
    </w:p>
    <w:p w:rsidR="009B28A4" w:rsidRPr="00A73063" w:rsidRDefault="009B28A4">
      <w:pPr>
        <w:widowControl w:val="0"/>
        <w:autoSpaceDE w:val="0"/>
        <w:autoSpaceDN w:val="0"/>
        <w:adjustRightInd w:val="0"/>
        <w:spacing w:after="0" w:line="26"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физкультминутки).</w:t>
      </w:r>
    </w:p>
    <w:p w:rsidR="009B28A4" w:rsidRPr="00A73063" w:rsidRDefault="009B28A4">
      <w:pPr>
        <w:widowControl w:val="0"/>
        <w:autoSpaceDE w:val="0"/>
        <w:autoSpaceDN w:val="0"/>
        <w:adjustRightInd w:val="0"/>
        <w:spacing w:after="0" w:line="165" w:lineRule="exact"/>
        <w:rPr>
          <w:rFonts w:ascii="Times New Roman" w:hAnsi="Times New Roman"/>
          <w:sz w:val="24"/>
          <w:szCs w:val="24"/>
          <w:lang w:val="ru-RU"/>
        </w:rPr>
      </w:pPr>
    </w:p>
    <w:p w:rsidR="00E40329" w:rsidRDefault="00E40329">
      <w:pPr>
        <w:widowControl w:val="0"/>
        <w:autoSpaceDE w:val="0"/>
        <w:autoSpaceDN w:val="0"/>
        <w:adjustRightInd w:val="0"/>
        <w:spacing w:after="0" w:line="240" w:lineRule="auto"/>
        <w:ind w:left="560"/>
        <w:rPr>
          <w:rFonts w:ascii="Times New Roman" w:hAnsi="Times New Roman"/>
          <w:b/>
          <w:bCs/>
          <w:sz w:val="28"/>
          <w:szCs w:val="28"/>
          <w:lang w:val="ru-RU"/>
        </w:rPr>
      </w:pPr>
    </w:p>
    <w:p w:rsidR="00E40329" w:rsidRPr="00BC0E07" w:rsidRDefault="00BC0E07" w:rsidP="00BC0E07">
      <w:pPr>
        <w:widowControl w:val="0"/>
        <w:autoSpaceDE w:val="0"/>
        <w:autoSpaceDN w:val="0"/>
        <w:adjustRightInd w:val="0"/>
        <w:spacing w:after="0" w:line="240" w:lineRule="auto"/>
        <w:ind w:left="560"/>
        <w:jc w:val="right"/>
        <w:rPr>
          <w:rFonts w:ascii="Times New Roman" w:hAnsi="Times New Roman"/>
          <w:bCs/>
          <w:sz w:val="24"/>
          <w:szCs w:val="28"/>
          <w:lang w:val="ru-RU"/>
        </w:rPr>
      </w:pPr>
      <w:r w:rsidRPr="00BC0E07">
        <w:rPr>
          <w:rFonts w:ascii="Times New Roman" w:hAnsi="Times New Roman"/>
          <w:bCs/>
          <w:sz w:val="24"/>
          <w:szCs w:val="28"/>
          <w:lang w:val="ru-RU"/>
        </w:rPr>
        <w:t>162</w:t>
      </w: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sz w:val="28"/>
          <w:szCs w:val="28"/>
          <w:lang w:val="ru-RU"/>
        </w:rPr>
        <w:lastRenderedPageBreak/>
        <w:t>Самостоятельные наблюдения за физическим развитием и физической</w:t>
      </w:r>
    </w:p>
    <w:p w:rsidR="009B28A4" w:rsidRPr="00A73063" w:rsidRDefault="009B28A4">
      <w:pPr>
        <w:widowControl w:val="0"/>
        <w:autoSpaceDE w:val="0"/>
        <w:autoSpaceDN w:val="0"/>
        <w:adjustRightInd w:val="0"/>
        <w:spacing w:after="0" w:line="22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jc w:val="both"/>
        <w:rPr>
          <w:rFonts w:ascii="Times New Roman" w:hAnsi="Times New Roman"/>
          <w:sz w:val="24"/>
          <w:szCs w:val="24"/>
          <w:lang w:val="ru-RU"/>
        </w:rPr>
      </w:pPr>
      <w:r w:rsidRPr="00A73063">
        <w:rPr>
          <w:rFonts w:ascii="Times New Roman" w:hAnsi="Times New Roman"/>
          <w:b/>
          <w:bCs/>
          <w:sz w:val="28"/>
          <w:szCs w:val="28"/>
          <w:lang w:val="ru-RU"/>
        </w:rPr>
        <w:t xml:space="preserve">подготовленностью. </w:t>
      </w:r>
      <w:r w:rsidRPr="00A73063">
        <w:rPr>
          <w:rFonts w:ascii="Times New Roman" w:hAnsi="Times New Roman"/>
          <w:sz w:val="28"/>
          <w:szCs w:val="28"/>
          <w:lang w:val="ru-RU"/>
        </w:rPr>
        <w:t>Измерение длины и массы тела,</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показателей осанки и</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физических качеств. Измерение частоты сердечных сокращений во время выполнения физических упражнений.</w:t>
      </w:r>
    </w:p>
    <w:p w:rsidR="009B28A4" w:rsidRPr="00A73063" w:rsidRDefault="009B28A4">
      <w:pPr>
        <w:widowControl w:val="0"/>
        <w:autoSpaceDE w:val="0"/>
        <w:autoSpaceDN w:val="0"/>
        <w:adjustRightInd w:val="0"/>
        <w:spacing w:after="0" w:line="98" w:lineRule="exact"/>
        <w:rPr>
          <w:rFonts w:ascii="Times New Roman" w:hAnsi="Times New Roman"/>
          <w:sz w:val="24"/>
          <w:szCs w:val="24"/>
          <w:lang w:val="ru-RU"/>
        </w:rPr>
      </w:pPr>
    </w:p>
    <w:p w:rsidR="009B28A4" w:rsidRDefault="00FB0289" w:rsidP="00E40329">
      <w:pPr>
        <w:widowControl w:val="0"/>
        <w:overflowPunct w:val="0"/>
        <w:autoSpaceDE w:val="0"/>
        <w:autoSpaceDN w:val="0"/>
        <w:adjustRightInd w:val="0"/>
        <w:spacing w:after="0" w:line="310" w:lineRule="auto"/>
        <w:ind w:firstLine="566"/>
        <w:jc w:val="both"/>
        <w:rPr>
          <w:rFonts w:ascii="Times New Roman" w:hAnsi="Times New Roman"/>
          <w:sz w:val="24"/>
          <w:szCs w:val="24"/>
          <w:lang w:val="ru-RU"/>
        </w:rPr>
      </w:pPr>
      <w:r w:rsidRPr="00A73063">
        <w:rPr>
          <w:rFonts w:ascii="Times New Roman" w:hAnsi="Times New Roman"/>
          <w:b/>
          <w:bCs/>
          <w:sz w:val="28"/>
          <w:szCs w:val="28"/>
          <w:lang w:val="ru-RU"/>
        </w:rPr>
        <w:t xml:space="preserve">Самостоятельные игры и развлечения. </w:t>
      </w:r>
      <w:r w:rsidRPr="00A73063">
        <w:rPr>
          <w:rFonts w:ascii="Times New Roman" w:hAnsi="Times New Roman"/>
          <w:sz w:val="28"/>
          <w:szCs w:val="28"/>
          <w:lang w:val="ru-RU"/>
        </w:rPr>
        <w:t>Организация и проведение</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подвижных игр (на спортивных площадках и в спортивных залах).</w:t>
      </w:r>
    </w:p>
    <w:p w:rsidR="00E40329" w:rsidRPr="00A73063" w:rsidRDefault="00E40329" w:rsidP="00E40329">
      <w:pPr>
        <w:widowControl w:val="0"/>
        <w:overflowPunct w:val="0"/>
        <w:autoSpaceDE w:val="0"/>
        <w:autoSpaceDN w:val="0"/>
        <w:adjustRightInd w:val="0"/>
        <w:spacing w:after="0" w:line="310" w:lineRule="auto"/>
        <w:ind w:firstLine="566"/>
        <w:jc w:val="both"/>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i/>
          <w:iCs/>
          <w:sz w:val="28"/>
          <w:szCs w:val="28"/>
          <w:lang w:val="ru-RU"/>
        </w:rPr>
        <w:t>Физическое совершенствование</w:t>
      </w:r>
    </w:p>
    <w:p w:rsidR="009B28A4" w:rsidRPr="00A73063" w:rsidRDefault="009B28A4">
      <w:pPr>
        <w:widowControl w:val="0"/>
        <w:autoSpaceDE w:val="0"/>
        <w:autoSpaceDN w:val="0"/>
        <w:adjustRightInd w:val="0"/>
        <w:spacing w:after="0" w:line="219"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ind w:firstLine="566"/>
        <w:jc w:val="both"/>
        <w:rPr>
          <w:rFonts w:ascii="Times New Roman" w:hAnsi="Times New Roman"/>
          <w:sz w:val="24"/>
          <w:szCs w:val="24"/>
          <w:lang w:val="ru-RU"/>
        </w:rPr>
      </w:pPr>
      <w:r w:rsidRPr="00A73063">
        <w:rPr>
          <w:rFonts w:ascii="Times New Roman" w:hAnsi="Times New Roman"/>
          <w:b/>
          <w:bCs/>
          <w:sz w:val="28"/>
          <w:szCs w:val="28"/>
          <w:lang w:val="ru-RU"/>
        </w:rPr>
        <w:t xml:space="preserve">Физкультурно-оздоровительная деятельность. </w:t>
      </w:r>
      <w:r w:rsidRPr="00A73063">
        <w:rPr>
          <w:rFonts w:ascii="Times New Roman" w:hAnsi="Times New Roman"/>
          <w:sz w:val="28"/>
          <w:szCs w:val="28"/>
          <w:lang w:val="ru-RU"/>
        </w:rPr>
        <w:t>Комплексы физических</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упражнений для утренней зарядки, физкультминуток, занятий по профилактике и коррекции нарушений осанки.</w:t>
      </w:r>
    </w:p>
    <w:p w:rsidR="009B28A4" w:rsidRPr="00A73063" w:rsidRDefault="009B28A4">
      <w:pPr>
        <w:widowControl w:val="0"/>
        <w:autoSpaceDE w:val="0"/>
        <w:autoSpaceDN w:val="0"/>
        <w:adjustRightInd w:val="0"/>
        <w:spacing w:after="0" w:line="36"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560"/>
        <w:rPr>
          <w:rFonts w:ascii="Times New Roman" w:hAnsi="Times New Roman"/>
          <w:sz w:val="24"/>
          <w:szCs w:val="24"/>
          <w:lang w:val="ru-RU"/>
        </w:rPr>
      </w:pPr>
      <w:r w:rsidRPr="00A73063">
        <w:rPr>
          <w:rFonts w:ascii="Times New Roman" w:hAnsi="Times New Roman"/>
          <w:sz w:val="28"/>
          <w:szCs w:val="28"/>
          <w:lang w:val="ru-RU"/>
        </w:rPr>
        <w:t>Комплексы упражнений на развитие физических качеств.</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560"/>
        <w:rPr>
          <w:rFonts w:ascii="Times New Roman" w:hAnsi="Times New Roman"/>
          <w:sz w:val="24"/>
          <w:szCs w:val="24"/>
          <w:lang w:val="ru-RU"/>
        </w:rPr>
      </w:pPr>
      <w:r w:rsidRPr="00A73063">
        <w:rPr>
          <w:rFonts w:ascii="Times New Roman" w:hAnsi="Times New Roman"/>
          <w:sz w:val="28"/>
          <w:szCs w:val="28"/>
          <w:lang w:val="ru-RU"/>
        </w:rPr>
        <w:t>Комплексы дыхательных упражнений. Гимнастика для глаз.</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bookmarkStart w:id="164" w:name="page349"/>
      <w:bookmarkEnd w:id="164"/>
      <w:r w:rsidRPr="00A73063">
        <w:rPr>
          <w:rFonts w:ascii="Times New Roman" w:hAnsi="Times New Roman"/>
          <w:b/>
          <w:bCs/>
          <w:sz w:val="28"/>
          <w:szCs w:val="28"/>
          <w:lang w:val="ru-RU"/>
        </w:rPr>
        <w:t xml:space="preserve">Спортивно-оздоровительная  деятельность.  </w:t>
      </w:r>
      <w:r w:rsidRPr="00A73063">
        <w:rPr>
          <w:rFonts w:ascii="Times New Roman" w:hAnsi="Times New Roman"/>
          <w:b/>
          <w:bCs/>
          <w:i/>
          <w:iCs/>
          <w:sz w:val="28"/>
          <w:szCs w:val="28"/>
          <w:lang w:val="ru-RU"/>
        </w:rPr>
        <w:t>Гимнастика  с  основами</w:t>
      </w:r>
    </w:p>
    <w:p w:rsidR="009B28A4" w:rsidRPr="00A73063" w:rsidRDefault="009B28A4">
      <w:pPr>
        <w:widowControl w:val="0"/>
        <w:autoSpaceDE w:val="0"/>
        <w:autoSpaceDN w:val="0"/>
        <w:adjustRightInd w:val="0"/>
        <w:spacing w:after="0" w:line="22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1" w:lineRule="auto"/>
        <w:jc w:val="both"/>
        <w:rPr>
          <w:rFonts w:ascii="Times New Roman" w:hAnsi="Times New Roman"/>
          <w:sz w:val="24"/>
          <w:szCs w:val="24"/>
          <w:lang w:val="ru-RU"/>
        </w:rPr>
      </w:pPr>
      <w:r w:rsidRPr="00A73063">
        <w:rPr>
          <w:rFonts w:ascii="Times New Roman" w:hAnsi="Times New Roman"/>
          <w:b/>
          <w:bCs/>
          <w:i/>
          <w:iCs/>
          <w:sz w:val="28"/>
          <w:szCs w:val="28"/>
          <w:lang w:val="ru-RU"/>
        </w:rPr>
        <w:t xml:space="preserve">акробатики. </w:t>
      </w:r>
      <w:r w:rsidRPr="00A73063">
        <w:rPr>
          <w:rFonts w:ascii="Times New Roman" w:hAnsi="Times New Roman"/>
          <w:i/>
          <w:iCs/>
          <w:sz w:val="28"/>
          <w:szCs w:val="28"/>
          <w:lang w:val="ru-RU"/>
        </w:rPr>
        <w:t>Организующие команды и приёмы.</w:t>
      </w:r>
      <w:r w:rsidRPr="00A73063">
        <w:rPr>
          <w:rFonts w:ascii="Times New Roman" w:hAnsi="Times New Roman"/>
          <w:b/>
          <w:bCs/>
          <w:i/>
          <w:iCs/>
          <w:sz w:val="28"/>
          <w:szCs w:val="28"/>
          <w:lang w:val="ru-RU"/>
        </w:rPr>
        <w:t xml:space="preserve"> </w:t>
      </w:r>
      <w:r w:rsidRPr="00A73063">
        <w:rPr>
          <w:rFonts w:ascii="Times New Roman" w:hAnsi="Times New Roman"/>
          <w:sz w:val="28"/>
          <w:szCs w:val="28"/>
          <w:lang w:val="ru-RU"/>
        </w:rPr>
        <w:t>Строевые действия в шеренге и</w:t>
      </w:r>
      <w:r w:rsidRPr="00A73063">
        <w:rPr>
          <w:rFonts w:ascii="Times New Roman" w:hAnsi="Times New Roman"/>
          <w:b/>
          <w:bCs/>
          <w:i/>
          <w:iCs/>
          <w:sz w:val="28"/>
          <w:szCs w:val="28"/>
          <w:lang w:val="ru-RU"/>
        </w:rPr>
        <w:t xml:space="preserve"> </w:t>
      </w:r>
      <w:r w:rsidRPr="00A73063">
        <w:rPr>
          <w:rFonts w:ascii="Times New Roman" w:hAnsi="Times New Roman"/>
          <w:sz w:val="28"/>
          <w:szCs w:val="28"/>
          <w:lang w:val="ru-RU"/>
        </w:rPr>
        <w:t>колонне; выполнение строевых команд.</w:t>
      </w:r>
    </w:p>
    <w:p w:rsidR="009B28A4" w:rsidRPr="00A73063" w:rsidRDefault="009B28A4">
      <w:pPr>
        <w:widowControl w:val="0"/>
        <w:autoSpaceDE w:val="0"/>
        <w:autoSpaceDN w:val="0"/>
        <w:adjustRightInd w:val="0"/>
        <w:spacing w:after="0" w:line="65"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i/>
          <w:iCs/>
          <w:sz w:val="28"/>
          <w:szCs w:val="28"/>
          <w:lang w:val="ru-RU"/>
        </w:rPr>
        <w:t xml:space="preserve">Акробатические  упражнения.  </w:t>
      </w:r>
      <w:r w:rsidRPr="00A73063">
        <w:rPr>
          <w:rFonts w:ascii="Times New Roman" w:hAnsi="Times New Roman"/>
          <w:sz w:val="28"/>
          <w:szCs w:val="28"/>
          <w:lang w:val="ru-RU"/>
        </w:rPr>
        <w:t>Упоры;</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седы;</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упражнения  в  группировке;</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перекаты; стойка на лопатках; кувырки вперёд и назад; гимнастический мост.</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firstLine="566"/>
        <w:jc w:val="both"/>
        <w:rPr>
          <w:rFonts w:ascii="Times New Roman" w:hAnsi="Times New Roman"/>
          <w:sz w:val="24"/>
          <w:szCs w:val="24"/>
          <w:lang w:val="ru-RU"/>
        </w:rPr>
      </w:pPr>
      <w:r w:rsidRPr="00A73063">
        <w:rPr>
          <w:rFonts w:ascii="Times New Roman" w:hAnsi="Times New Roman"/>
          <w:i/>
          <w:iCs/>
          <w:sz w:val="28"/>
          <w:szCs w:val="28"/>
          <w:lang w:val="ru-RU"/>
        </w:rPr>
        <w:t xml:space="preserve">Акробатические комбинации. </w:t>
      </w:r>
      <w:r w:rsidRPr="00A73063">
        <w:rPr>
          <w:rFonts w:ascii="Times New Roman" w:hAnsi="Times New Roman"/>
          <w:sz w:val="28"/>
          <w:szCs w:val="28"/>
          <w:lang w:val="ru-RU"/>
        </w:rPr>
        <w:t>Например: 1)</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мост из положения лёжа на</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спине, опуститься в исходное положение, переворот в положение лёжа на животе,</w:t>
      </w:r>
    </w:p>
    <w:p w:rsidR="009B28A4" w:rsidRPr="00A73063" w:rsidRDefault="009B28A4">
      <w:pPr>
        <w:widowControl w:val="0"/>
        <w:autoSpaceDE w:val="0"/>
        <w:autoSpaceDN w:val="0"/>
        <w:adjustRightInd w:val="0"/>
        <w:spacing w:after="0" w:line="67"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прыжок  с  опорой  на  руки  в  упор  присев;  2)  кувырок  вперёд  в  упор  присев,</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ind w:right="20"/>
        <w:jc w:val="both"/>
        <w:rPr>
          <w:rFonts w:ascii="Times New Roman" w:hAnsi="Times New Roman"/>
          <w:sz w:val="24"/>
          <w:szCs w:val="24"/>
          <w:lang w:val="ru-RU"/>
        </w:rPr>
      </w:pPr>
      <w:r w:rsidRPr="00A73063">
        <w:rPr>
          <w:rFonts w:ascii="Times New Roman" w:hAnsi="Times New Roman"/>
          <w:sz w:val="28"/>
          <w:szCs w:val="28"/>
          <w:lang w:val="ru-RU"/>
        </w:rPr>
        <w:t>кувырок назад в упор присев, из упора присев кувырок назад до упора на коленях с опорой на руки, прыжком переход в упор присев, кувырок вперёд.</w:t>
      </w:r>
    </w:p>
    <w:p w:rsidR="009B28A4" w:rsidRPr="00A73063" w:rsidRDefault="009B28A4">
      <w:pPr>
        <w:widowControl w:val="0"/>
        <w:autoSpaceDE w:val="0"/>
        <w:autoSpaceDN w:val="0"/>
        <w:adjustRightInd w:val="0"/>
        <w:spacing w:after="0" w:line="65"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i/>
          <w:iCs/>
          <w:sz w:val="28"/>
          <w:szCs w:val="28"/>
          <w:lang w:val="ru-RU"/>
        </w:rPr>
        <w:t xml:space="preserve">Упражнения на низкой гимнастической перекладине: </w:t>
      </w:r>
      <w:r w:rsidRPr="00A73063">
        <w:rPr>
          <w:rFonts w:ascii="Times New Roman" w:hAnsi="Times New Roman"/>
          <w:sz w:val="28"/>
          <w:szCs w:val="28"/>
          <w:lang w:val="ru-RU"/>
        </w:rPr>
        <w:t>висы,</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перемахи.</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ind w:firstLine="566"/>
        <w:jc w:val="both"/>
        <w:rPr>
          <w:rFonts w:ascii="Times New Roman" w:hAnsi="Times New Roman"/>
          <w:sz w:val="24"/>
          <w:szCs w:val="24"/>
          <w:lang w:val="ru-RU"/>
        </w:rPr>
      </w:pPr>
      <w:r w:rsidRPr="00A73063">
        <w:rPr>
          <w:rFonts w:ascii="Times New Roman" w:hAnsi="Times New Roman"/>
          <w:i/>
          <w:iCs/>
          <w:sz w:val="28"/>
          <w:szCs w:val="28"/>
          <w:lang w:val="ru-RU"/>
        </w:rPr>
        <w:t xml:space="preserve">Гимнастическая комбинация. </w:t>
      </w:r>
      <w:r w:rsidRPr="00A73063">
        <w:rPr>
          <w:rFonts w:ascii="Times New Roman" w:hAnsi="Times New Roman"/>
          <w:sz w:val="28"/>
          <w:szCs w:val="28"/>
          <w:lang w:val="ru-RU"/>
        </w:rPr>
        <w:t>Например,</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из виса стоя присев толчком двумя</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ногами перемах, согнув ноги, в вис сзади согнувшись, опускание назад в вис стоя и обратное движение через вис сзади согнувшись со сходом вперёд ноги.</w:t>
      </w:r>
    </w:p>
    <w:p w:rsidR="009B28A4" w:rsidRPr="00A73063" w:rsidRDefault="009B28A4">
      <w:pPr>
        <w:widowControl w:val="0"/>
        <w:autoSpaceDE w:val="0"/>
        <w:autoSpaceDN w:val="0"/>
        <w:adjustRightInd w:val="0"/>
        <w:spacing w:after="0" w:line="3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i/>
          <w:iCs/>
          <w:sz w:val="28"/>
          <w:szCs w:val="28"/>
          <w:lang w:val="ru-RU"/>
        </w:rPr>
        <w:t xml:space="preserve">Опорный прыжок </w:t>
      </w:r>
      <w:r w:rsidRPr="00A73063">
        <w:rPr>
          <w:rFonts w:ascii="Times New Roman" w:hAnsi="Times New Roman"/>
          <w:sz w:val="28"/>
          <w:szCs w:val="28"/>
          <w:lang w:val="ru-RU"/>
        </w:rPr>
        <w:t>с разбега через гимнастического козла.</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i/>
          <w:iCs/>
          <w:sz w:val="28"/>
          <w:szCs w:val="28"/>
          <w:lang w:val="ru-RU"/>
        </w:rPr>
        <w:t xml:space="preserve">Гимнастические упражнения прикладного характера. </w:t>
      </w:r>
      <w:r w:rsidRPr="00A73063">
        <w:rPr>
          <w:rFonts w:ascii="Times New Roman" w:hAnsi="Times New Roman"/>
          <w:sz w:val="28"/>
          <w:szCs w:val="28"/>
          <w:lang w:val="ru-RU"/>
        </w:rPr>
        <w:t>Прыжки со скакалкой.</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302AC1" w:rsidRDefault="00FB0289" w:rsidP="00E40329">
      <w:pPr>
        <w:widowControl w:val="0"/>
        <w:overflowPunct w:val="0"/>
        <w:autoSpaceDE w:val="0"/>
        <w:autoSpaceDN w:val="0"/>
        <w:adjustRightInd w:val="0"/>
        <w:spacing w:after="0" w:line="336" w:lineRule="auto"/>
        <w:jc w:val="both"/>
        <w:rPr>
          <w:rFonts w:ascii="Times New Roman" w:hAnsi="Times New Roman"/>
          <w:sz w:val="28"/>
          <w:szCs w:val="28"/>
          <w:lang w:val="ru-RU"/>
        </w:rPr>
      </w:pPr>
      <w:r w:rsidRPr="00A73063">
        <w:rPr>
          <w:rFonts w:ascii="Times New Roman" w:hAnsi="Times New Roman"/>
          <w:sz w:val="28"/>
          <w:szCs w:val="28"/>
          <w:lang w:val="ru-RU"/>
        </w:rPr>
        <w:t xml:space="preserve">Передвижение по гимнастической стенке. Преодоление полосы препятствий с элементами лазанья и перелезания, переползания, передвижение по наклонной </w:t>
      </w:r>
    </w:p>
    <w:p w:rsidR="00BC0E07" w:rsidRDefault="00BC0E07" w:rsidP="00BC0E07">
      <w:pPr>
        <w:widowControl w:val="0"/>
        <w:overflowPunct w:val="0"/>
        <w:autoSpaceDE w:val="0"/>
        <w:autoSpaceDN w:val="0"/>
        <w:adjustRightInd w:val="0"/>
        <w:spacing w:after="0" w:line="336" w:lineRule="auto"/>
        <w:jc w:val="right"/>
        <w:rPr>
          <w:rFonts w:ascii="Times New Roman" w:hAnsi="Times New Roman"/>
          <w:sz w:val="28"/>
          <w:szCs w:val="28"/>
          <w:lang w:val="ru-RU"/>
        </w:rPr>
      </w:pPr>
      <w:r w:rsidRPr="00BC0E07">
        <w:rPr>
          <w:rFonts w:ascii="Times New Roman" w:hAnsi="Times New Roman"/>
          <w:sz w:val="24"/>
          <w:szCs w:val="28"/>
          <w:lang w:val="ru-RU"/>
        </w:rPr>
        <w:t>163</w:t>
      </w:r>
    </w:p>
    <w:p w:rsidR="00E40329" w:rsidRPr="00A73063" w:rsidRDefault="00FB0289" w:rsidP="00BC0E07">
      <w:pPr>
        <w:widowControl w:val="0"/>
        <w:overflowPunct w:val="0"/>
        <w:autoSpaceDE w:val="0"/>
        <w:autoSpaceDN w:val="0"/>
        <w:adjustRightInd w:val="0"/>
        <w:spacing w:after="0" w:line="336" w:lineRule="auto"/>
        <w:rPr>
          <w:rFonts w:ascii="Times New Roman" w:hAnsi="Times New Roman"/>
          <w:sz w:val="24"/>
          <w:szCs w:val="24"/>
          <w:lang w:val="ru-RU"/>
        </w:rPr>
      </w:pPr>
      <w:r w:rsidRPr="00A73063">
        <w:rPr>
          <w:rFonts w:ascii="Times New Roman" w:hAnsi="Times New Roman"/>
          <w:sz w:val="28"/>
          <w:szCs w:val="28"/>
          <w:lang w:val="ru-RU"/>
        </w:rPr>
        <w:lastRenderedPageBreak/>
        <w:t>гимнастической скамейке.</w:t>
      </w:r>
    </w:p>
    <w:p w:rsidR="009B28A4" w:rsidRPr="00A73063" w:rsidRDefault="00FB0289" w:rsidP="00302AC1">
      <w:pPr>
        <w:widowControl w:val="0"/>
        <w:autoSpaceDE w:val="0"/>
        <w:autoSpaceDN w:val="0"/>
        <w:adjustRightInd w:val="0"/>
        <w:spacing w:after="0" w:line="360" w:lineRule="auto"/>
        <w:ind w:left="560"/>
        <w:rPr>
          <w:rFonts w:ascii="Times New Roman" w:hAnsi="Times New Roman"/>
          <w:sz w:val="24"/>
          <w:szCs w:val="24"/>
          <w:lang w:val="ru-RU"/>
        </w:rPr>
      </w:pPr>
      <w:r w:rsidRPr="00A73063">
        <w:rPr>
          <w:rFonts w:ascii="Times New Roman" w:hAnsi="Times New Roman"/>
          <w:b/>
          <w:bCs/>
          <w:i/>
          <w:iCs/>
          <w:sz w:val="28"/>
          <w:szCs w:val="28"/>
          <w:lang w:val="ru-RU"/>
        </w:rPr>
        <w:t xml:space="preserve">Лёгкая  атлетика.  </w:t>
      </w:r>
      <w:r w:rsidRPr="00A73063">
        <w:rPr>
          <w:rFonts w:ascii="Times New Roman" w:hAnsi="Times New Roman"/>
          <w:i/>
          <w:iCs/>
          <w:sz w:val="28"/>
          <w:szCs w:val="28"/>
          <w:lang w:val="ru-RU"/>
        </w:rPr>
        <w:t>Беговые  упражнения:</w:t>
      </w:r>
      <w:r w:rsidRPr="00A73063">
        <w:rPr>
          <w:rFonts w:ascii="Times New Roman" w:hAnsi="Times New Roman"/>
          <w:b/>
          <w:bCs/>
          <w:i/>
          <w:iCs/>
          <w:sz w:val="28"/>
          <w:szCs w:val="28"/>
          <w:lang w:val="ru-RU"/>
        </w:rPr>
        <w:t xml:space="preserve">  </w:t>
      </w:r>
      <w:r w:rsidRPr="00A73063">
        <w:rPr>
          <w:rFonts w:ascii="Times New Roman" w:hAnsi="Times New Roman"/>
          <w:sz w:val="28"/>
          <w:szCs w:val="28"/>
          <w:lang w:val="ru-RU"/>
        </w:rPr>
        <w:t>с  высоким  подниманием  бедра,</w:t>
      </w:r>
    </w:p>
    <w:p w:rsidR="009B28A4" w:rsidRPr="00A73063" w:rsidRDefault="00FB0289" w:rsidP="00302AC1">
      <w:pPr>
        <w:widowControl w:val="0"/>
        <w:overflowPunct w:val="0"/>
        <w:autoSpaceDE w:val="0"/>
        <w:autoSpaceDN w:val="0"/>
        <w:adjustRightInd w:val="0"/>
        <w:spacing w:after="0" w:line="360" w:lineRule="auto"/>
        <w:ind w:right="20"/>
        <w:jc w:val="both"/>
        <w:rPr>
          <w:rFonts w:ascii="Times New Roman" w:hAnsi="Times New Roman"/>
          <w:sz w:val="24"/>
          <w:szCs w:val="24"/>
          <w:lang w:val="ru-RU"/>
        </w:rPr>
      </w:pPr>
      <w:r w:rsidRPr="00A73063">
        <w:rPr>
          <w:rFonts w:ascii="Times New Roman" w:hAnsi="Times New Roman"/>
          <w:sz w:val="28"/>
          <w:szCs w:val="28"/>
          <w:lang w:val="ru-RU"/>
        </w:rPr>
        <w:t>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9B28A4" w:rsidRPr="00A73063" w:rsidRDefault="009B28A4">
      <w:pPr>
        <w:widowControl w:val="0"/>
        <w:autoSpaceDE w:val="0"/>
        <w:autoSpaceDN w:val="0"/>
        <w:adjustRightInd w:val="0"/>
        <w:spacing w:after="0" w:line="135"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firstLine="566"/>
        <w:jc w:val="both"/>
        <w:rPr>
          <w:rFonts w:ascii="Times New Roman" w:hAnsi="Times New Roman"/>
          <w:sz w:val="24"/>
          <w:szCs w:val="24"/>
          <w:lang w:val="ru-RU"/>
        </w:rPr>
      </w:pPr>
      <w:r w:rsidRPr="00A73063">
        <w:rPr>
          <w:rFonts w:ascii="Times New Roman" w:hAnsi="Times New Roman"/>
          <w:i/>
          <w:iCs/>
          <w:sz w:val="28"/>
          <w:szCs w:val="28"/>
          <w:lang w:val="ru-RU"/>
        </w:rPr>
        <w:t xml:space="preserve">Прыжковые упражнения: </w:t>
      </w:r>
      <w:r w:rsidRPr="00A73063">
        <w:rPr>
          <w:rFonts w:ascii="Times New Roman" w:hAnsi="Times New Roman"/>
          <w:sz w:val="28"/>
          <w:szCs w:val="28"/>
          <w:lang w:val="ru-RU"/>
        </w:rPr>
        <w:t>на одной ноге и двух ногах на месте и с</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продвижением; в длину и высоту; спрыгивание и запрыгивание.</w:t>
      </w:r>
    </w:p>
    <w:p w:rsidR="009B28A4" w:rsidRPr="00A73063" w:rsidRDefault="009B28A4">
      <w:pPr>
        <w:widowControl w:val="0"/>
        <w:autoSpaceDE w:val="0"/>
        <w:autoSpaceDN w:val="0"/>
        <w:adjustRightInd w:val="0"/>
        <w:spacing w:after="0" w:line="67"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560"/>
        <w:rPr>
          <w:rFonts w:ascii="Times New Roman" w:hAnsi="Times New Roman"/>
          <w:sz w:val="24"/>
          <w:szCs w:val="24"/>
          <w:lang w:val="ru-RU"/>
        </w:rPr>
      </w:pPr>
      <w:r w:rsidRPr="00A73063">
        <w:rPr>
          <w:rFonts w:ascii="Times New Roman" w:hAnsi="Times New Roman"/>
          <w:i/>
          <w:iCs/>
          <w:sz w:val="28"/>
          <w:szCs w:val="28"/>
          <w:lang w:val="ru-RU"/>
        </w:rPr>
        <w:t xml:space="preserve">Броски: </w:t>
      </w:r>
      <w:r w:rsidRPr="00A73063">
        <w:rPr>
          <w:rFonts w:ascii="Times New Roman" w:hAnsi="Times New Roman"/>
          <w:sz w:val="28"/>
          <w:szCs w:val="28"/>
          <w:lang w:val="ru-RU"/>
        </w:rPr>
        <w:t>большого мяча</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(1</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кг)</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на дальность разными способами.</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560"/>
        <w:rPr>
          <w:rFonts w:ascii="Times New Roman" w:hAnsi="Times New Roman"/>
          <w:sz w:val="24"/>
          <w:szCs w:val="24"/>
          <w:lang w:val="ru-RU"/>
        </w:rPr>
      </w:pPr>
      <w:r w:rsidRPr="00A73063">
        <w:rPr>
          <w:rFonts w:ascii="Times New Roman" w:hAnsi="Times New Roman"/>
          <w:i/>
          <w:iCs/>
          <w:sz w:val="28"/>
          <w:szCs w:val="28"/>
          <w:lang w:val="ru-RU"/>
        </w:rPr>
        <w:t xml:space="preserve">Метание: </w:t>
      </w:r>
      <w:r w:rsidRPr="00A73063">
        <w:rPr>
          <w:rFonts w:ascii="Times New Roman" w:hAnsi="Times New Roman"/>
          <w:sz w:val="28"/>
          <w:szCs w:val="28"/>
          <w:lang w:val="ru-RU"/>
        </w:rPr>
        <w:t>малого мяча в вертикальную цель и на дальность.</w:t>
      </w:r>
    </w:p>
    <w:p w:rsidR="009B28A4" w:rsidRPr="00A73063" w:rsidRDefault="009B28A4">
      <w:pPr>
        <w:widowControl w:val="0"/>
        <w:autoSpaceDE w:val="0"/>
        <w:autoSpaceDN w:val="0"/>
        <w:adjustRightInd w:val="0"/>
        <w:spacing w:after="0" w:line="164"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bookmarkStart w:id="165" w:name="page351"/>
      <w:bookmarkEnd w:id="165"/>
    </w:p>
    <w:p w:rsidR="009B28A4" w:rsidRPr="00A73063" w:rsidRDefault="00FB0289">
      <w:pPr>
        <w:widowControl w:val="0"/>
        <w:overflowPunct w:val="0"/>
        <w:autoSpaceDE w:val="0"/>
        <w:autoSpaceDN w:val="0"/>
        <w:adjustRightInd w:val="0"/>
        <w:spacing w:after="0" w:line="310" w:lineRule="auto"/>
        <w:ind w:firstLine="566"/>
        <w:jc w:val="both"/>
        <w:rPr>
          <w:rFonts w:ascii="Times New Roman" w:hAnsi="Times New Roman"/>
          <w:sz w:val="24"/>
          <w:szCs w:val="24"/>
          <w:lang w:val="ru-RU"/>
        </w:rPr>
      </w:pPr>
      <w:r w:rsidRPr="00A73063">
        <w:rPr>
          <w:rFonts w:ascii="Times New Roman" w:hAnsi="Times New Roman"/>
          <w:b/>
          <w:bCs/>
          <w:i/>
          <w:iCs/>
          <w:sz w:val="28"/>
          <w:szCs w:val="28"/>
          <w:lang w:val="ru-RU"/>
        </w:rPr>
        <w:t xml:space="preserve">Подвижные и спортивные игры. </w:t>
      </w:r>
      <w:r w:rsidRPr="00A73063">
        <w:rPr>
          <w:rFonts w:ascii="Times New Roman" w:hAnsi="Times New Roman"/>
          <w:i/>
          <w:iCs/>
          <w:sz w:val="28"/>
          <w:szCs w:val="28"/>
          <w:lang w:val="ru-RU"/>
        </w:rPr>
        <w:t>На материале гимнастики с основами</w:t>
      </w:r>
      <w:r w:rsidRPr="00A73063">
        <w:rPr>
          <w:rFonts w:ascii="Times New Roman" w:hAnsi="Times New Roman"/>
          <w:b/>
          <w:bCs/>
          <w:i/>
          <w:iCs/>
          <w:sz w:val="28"/>
          <w:szCs w:val="28"/>
          <w:lang w:val="ru-RU"/>
        </w:rPr>
        <w:t xml:space="preserve"> </w:t>
      </w:r>
      <w:r w:rsidRPr="00A73063">
        <w:rPr>
          <w:rFonts w:ascii="Times New Roman" w:hAnsi="Times New Roman"/>
          <w:i/>
          <w:iCs/>
          <w:sz w:val="28"/>
          <w:szCs w:val="28"/>
          <w:lang w:val="ru-RU"/>
        </w:rPr>
        <w:t xml:space="preserve">акробатики: </w:t>
      </w:r>
      <w:r w:rsidRPr="00A73063">
        <w:rPr>
          <w:rFonts w:ascii="Times New Roman" w:hAnsi="Times New Roman"/>
          <w:sz w:val="28"/>
          <w:szCs w:val="28"/>
          <w:lang w:val="ru-RU"/>
        </w:rPr>
        <w:t>игровые задания с использованием строевых упражнений,</w:t>
      </w:r>
    </w:p>
    <w:p w:rsidR="009B28A4" w:rsidRPr="00A73063" w:rsidRDefault="009B28A4">
      <w:pPr>
        <w:widowControl w:val="0"/>
        <w:autoSpaceDE w:val="0"/>
        <w:autoSpaceDN w:val="0"/>
        <w:adjustRightInd w:val="0"/>
        <w:spacing w:after="0" w:line="7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упражнений на внимание, силу, ловкость и координацию.</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firstLine="566"/>
        <w:jc w:val="both"/>
        <w:rPr>
          <w:rFonts w:ascii="Times New Roman" w:hAnsi="Times New Roman"/>
          <w:sz w:val="24"/>
          <w:szCs w:val="24"/>
          <w:lang w:val="ru-RU"/>
        </w:rPr>
      </w:pPr>
      <w:r w:rsidRPr="00A73063">
        <w:rPr>
          <w:rFonts w:ascii="Times New Roman" w:hAnsi="Times New Roman"/>
          <w:i/>
          <w:iCs/>
          <w:sz w:val="28"/>
          <w:szCs w:val="28"/>
          <w:lang w:val="ru-RU"/>
        </w:rPr>
        <w:t xml:space="preserve">На материале лёгкой атлетики: </w:t>
      </w:r>
      <w:r w:rsidRPr="00A73063">
        <w:rPr>
          <w:rFonts w:ascii="Times New Roman" w:hAnsi="Times New Roman"/>
          <w:sz w:val="28"/>
          <w:szCs w:val="28"/>
          <w:lang w:val="ru-RU"/>
        </w:rPr>
        <w:t>прыжки,</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бег,</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метания и броски;</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упражнения</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на координацию, выносливость и быстроту.</w:t>
      </w:r>
    </w:p>
    <w:p w:rsidR="009B28A4" w:rsidRPr="00A73063" w:rsidRDefault="009B28A4">
      <w:pPr>
        <w:widowControl w:val="0"/>
        <w:autoSpaceDE w:val="0"/>
        <w:autoSpaceDN w:val="0"/>
        <w:adjustRightInd w:val="0"/>
        <w:spacing w:after="0" w:line="67"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i/>
          <w:iCs/>
          <w:sz w:val="28"/>
          <w:szCs w:val="28"/>
          <w:lang w:val="ru-RU"/>
        </w:rPr>
        <w:t xml:space="preserve">На материале лыжной подготовки:  </w:t>
      </w:r>
      <w:r w:rsidRPr="00A73063">
        <w:rPr>
          <w:rFonts w:ascii="Times New Roman" w:hAnsi="Times New Roman"/>
          <w:sz w:val="28"/>
          <w:szCs w:val="28"/>
          <w:lang w:val="ru-RU"/>
        </w:rPr>
        <w:t>эстафеты в передвижении на лыжах,</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упражнения на выносливость и координацию.</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i/>
          <w:iCs/>
          <w:sz w:val="28"/>
          <w:szCs w:val="28"/>
          <w:lang w:val="ru-RU"/>
        </w:rPr>
        <w:t>На материале спортивных игр:</w:t>
      </w:r>
    </w:p>
    <w:p w:rsidR="009B28A4" w:rsidRPr="00A73063" w:rsidRDefault="009B28A4">
      <w:pPr>
        <w:widowControl w:val="0"/>
        <w:autoSpaceDE w:val="0"/>
        <w:autoSpaceDN w:val="0"/>
        <w:adjustRightInd w:val="0"/>
        <w:spacing w:after="0" w:line="22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firstLine="566"/>
        <w:jc w:val="both"/>
        <w:rPr>
          <w:rFonts w:ascii="Times New Roman" w:hAnsi="Times New Roman"/>
          <w:sz w:val="24"/>
          <w:szCs w:val="24"/>
          <w:lang w:val="ru-RU"/>
        </w:rPr>
      </w:pPr>
      <w:r w:rsidRPr="00A73063">
        <w:rPr>
          <w:rFonts w:ascii="Times New Roman" w:hAnsi="Times New Roman"/>
          <w:i/>
          <w:iCs/>
          <w:sz w:val="28"/>
          <w:szCs w:val="28"/>
          <w:lang w:val="ru-RU"/>
        </w:rPr>
        <w:t xml:space="preserve">Футбол: </w:t>
      </w:r>
      <w:r w:rsidRPr="00A73063">
        <w:rPr>
          <w:rFonts w:ascii="Times New Roman" w:hAnsi="Times New Roman"/>
          <w:sz w:val="28"/>
          <w:szCs w:val="28"/>
          <w:lang w:val="ru-RU"/>
        </w:rPr>
        <w:t>удар по неподвижному и катящемуся мячу;</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остановка мяча;</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ведение</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мяча; подвижные игры на материале футбола.</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ind w:firstLine="566"/>
        <w:jc w:val="both"/>
        <w:rPr>
          <w:rFonts w:ascii="Times New Roman" w:hAnsi="Times New Roman"/>
          <w:sz w:val="24"/>
          <w:szCs w:val="24"/>
          <w:lang w:val="ru-RU"/>
        </w:rPr>
      </w:pPr>
      <w:r w:rsidRPr="00A73063">
        <w:rPr>
          <w:rFonts w:ascii="Times New Roman" w:hAnsi="Times New Roman"/>
          <w:i/>
          <w:iCs/>
          <w:sz w:val="28"/>
          <w:szCs w:val="28"/>
          <w:lang w:val="ru-RU"/>
        </w:rPr>
        <w:t xml:space="preserve">Баскетбол: </w:t>
      </w:r>
      <w:r w:rsidRPr="00A73063">
        <w:rPr>
          <w:rFonts w:ascii="Times New Roman" w:hAnsi="Times New Roman"/>
          <w:sz w:val="28"/>
          <w:szCs w:val="28"/>
          <w:lang w:val="ru-RU"/>
        </w:rPr>
        <w:t>специальные передвижения без мяча;</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ведение мяча;</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броски мяча</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в корзину; подвижные игры на материале баскетбола.</w:t>
      </w:r>
    </w:p>
    <w:p w:rsidR="009B28A4" w:rsidRPr="00A73063" w:rsidRDefault="009B28A4">
      <w:pPr>
        <w:widowControl w:val="0"/>
        <w:autoSpaceDE w:val="0"/>
        <w:autoSpaceDN w:val="0"/>
        <w:adjustRightInd w:val="0"/>
        <w:spacing w:after="0" w:line="65"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i/>
          <w:iCs/>
          <w:sz w:val="28"/>
          <w:szCs w:val="28"/>
          <w:lang w:val="ru-RU"/>
        </w:rPr>
        <w:t xml:space="preserve">Волейбол:  </w:t>
      </w:r>
      <w:r w:rsidRPr="00A73063">
        <w:rPr>
          <w:rFonts w:ascii="Times New Roman" w:hAnsi="Times New Roman"/>
          <w:sz w:val="28"/>
          <w:szCs w:val="28"/>
          <w:lang w:val="ru-RU"/>
        </w:rPr>
        <w:t>подбрасывание  мяча;</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подача  мяча;</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приём  и  передача  мяча;</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подвижные игры на материале волейбола. Подвижные игры разных народов.</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302AC1" w:rsidRDefault="009B28A4">
      <w:pPr>
        <w:widowControl w:val="0"/>
        <w:autoSpaceDE w:val="0"/>
        <w:autoSpaceDN w:val="0"/>
        <w:adjustRightInd w:val="0"/>
        <w:spacing w:after="0" w:line="253" w:lineRule="exact"/>
        <w:rPr>
          <w:rFonts w:ascii="Times New Roman" w:hAnsi="Times New Roman"/>
          <w:sz w:val="16"/>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i/>
          <w:iCs/>
          <w:sz w:val="28"/>
          <w:szCs w:val="28"/>
          <w:lang w:val="ru-RU"/>
        </w:rPr>
        <w:t>Общеразвивающие упражнения</w:t>
      </w:r>
    </w:p>
    <w:p w:rsidR="009B28A4" w:rsidRPr="00A73063" w:rsidRDefault="009B28A4">
      <w:pPr>
        <w:widowControl w:val="0"/>
        <w:autoSpaceDE w:val="0"/>
        <w:autoSpaceDN w:val="0"/>
        <w:adjustRightInd w:val="0"/>
        <w:spacing w:after="0" w:line="158"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sz w:val="28"/>
          <w:szCs w:val="28"/>
          <w:lang w:val="ru-RU"/>
        </w:rPr>
        <w:t>На материале гимнастики с основами акробатики</w:t>
      </w:r>
    </w:p>
    <w:p w:rsidR="009B28A4" w:rsidRPr="00A73063" w:rsidRDefault="009B28A4">
      <w:pPr>
        <w:widowControl w:val="0"/>
        <w:autoSpaceDE w:val="0"/>
        <w:autoSpaceDN w:val="0"/>
        <w:adjustRightInd w:val="0"/>
        <w:spacing w:after="0" w:line="221" w:lineRule="exact"/>
        <w:rPr>
          <w:rFonts w:ascii="Times New Roman" w:hAnsi="Times New Roman"/>
          <w:sz w:val="24"/>
          <w:szCs w:val="24"/>
          <w:lang w:val="ru-RU"/>
        </w:rPr>
      </w:pPr>
    </w:p>
    <w:p w:rsidR="00302AC1" w:rsidRDefault="00FB0289">
      <w:pPr>
        <w:widowControl w:val="0"/>
        <w:overflowPunct w:val="0"/>
        <w:autoSpaceDE w:val="0"/>
        <w:autoSpaceDN w:val="0"/>
        <w:adjustRightInd w:val="0"/>
        <w:spacing w:after="0" w:line="353" w:lineRule="auto"/>
        <w:ind w:firstLine="566"/>
        <w:jc w:val="both"/>
        <w:rPr>
          <w:rFonts w:ascii="Times New Roman" w:hAnsi="Times New Roman"/>
          <w:sz w:val="28"/>
          <w:szCs w:val="28"/>
          <w:lang w:val="ru-RU"/>
        </w:rPr>
      </w:pPr>
      <w:r w:rsidRPr="00A73063">
        <w:rPr>
          <w:rFonts w:ascii="Times New Roman" w:hAnsi="Times New Roman"/>
          <w:i/>
          <w:iCs/>
          <w:sz w:val="28"/>
          <w:szCs w:val="28"/>
          <w:lang w:val="ru-RU"/>
        </w:rPr>
        <w:t xml:space="preserve">Развитие гибкости: </w:t>
      </w:r>
      <w:r w:rsidRPr="00A73063">
        <w:rPr>
          <w:rFonts w:ascii="Times New Roman" w:hAnsi="Times New Roman"/>
          <w:sz w:val="28"/>
          <w:szCs w:val="28"/>
          <w:lang w:val="ru-RU"/>
        </w:rPr>
        <w:t>широкие стойки на ногах;</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ходьба с включением</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 xml:space="preserve">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w:t>
      </w:r>
    </w:p>
    <w:p w:rsidR="00BC0E07" w:rsidRDefault="00BC0E07" w:rsidP="00BC0E07">
      <w:pPr>
        <w:widowControl w:val="0"/>
        <w:overflowPunct w:val="0"/>
        <w:autoSpaceDE w:val="0"/>
        <w:autoSpaceDN w:val="0"/>
        <w:adjustRightInd w:val="0"/>
        <w:spacing w:after="0" w:line="353" w:lineRule="auto"/>
        <w:ind w:firstLine="566"/>
        <w:jc w:val="right"/>
        <w:rPr>
          <w:rFonts w:ascii="Times New Roman" w:hAnsi="Times New Roman"/>
          <w:sz w:val="24"/>
          <w:szCs w:val="28"/>
          <w:lang w:val="ru-RU"/>
        </w:rPr>
      </w:pPr>
    </w:p>
    <w:p w:rsidR="00BC0E07" w:rsidRDefault="00BC0E07" w:rsidP="00BC0E07">
      <w:pPr>
        <w:widowControl w:val="0"/>
        <w:overflowPunct w:val="0"/>
        <w:autoSpaceDE w:val="0"/>
        <w:autoSpaceDN w:val="0"/>
        <w:adjustRightInd w:val="0"/>
        <w:spacing w:after="0" w:line="353" w:lineRule="auto"/>
        <w:ind w:firstLine="566"/>
        <w:jc w:val="right"/>
        <w:rPr>
          <w:rFonts w:ascii="Times New Roman" w:hAnsi="Times New Roman"/>
          <w:sz w:val="28"/>
          <w:szCs w:val="28"/>
          <w:lang w:val="ru-RU"/>
        </w:rPr>
      </w:pPr>
      <w:r w:rsidRPr="00BC0E07">
        <w:rPr>
          <w:rFonts w:ascii="Times New Roman" w:hAnsi="Times New Roman"/>
          <w:sz w:val="24"/>
          <w:szCs w:val="28"/>
          <w:lang w:val="ru-RU"/>
        </w:rPr>
        <w:t>164</w:t>
      </w:r>
    </w:p>
    <w:p w:rsidR="009B28A4" w:rsidRPr="00A73063" w:rsidRDefault="00FB0289" w:rsidP="00BC0E07">
      <w:pPr>
        <w:widowControl w:val="0"/>
        <w:overflowPunct w:val="0"/>
        <w:autoSpaceDE w:val="0"/>
        <w:autoSpaceDN w:val="0"/>
        <w:adjustRightInd w:val="0"/>
        <w:spacing w:after="0" w:line="353" w:lineRule="auto"/>
        <w:rPr>
          <w:rFonts w:ascii="Times New Roman" w:hAnsi="Times New Roman"/>
          <w:sz w:val="24"/>
          <w:szCs w:val="24"/>
          <w:lang w:val="ru-RU"/>
        </w:rPr>
      </w:pPr>
      <w:r w:rsidRPr="00A73063">
        <w:rPr>
          <w:rFonts w:ascii="Times New Roman" w:hAnsi="Times New Roman"/>
          <w:sz w:val="28"/>
          <w:szCs w:val="28"/>
          <w:lang w:val="ru-RU"/>
        </w:rPr>
        <w:lastRenderedPageBreak/>
        <w:t>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9B28A4" w:rsidRPr="00A73063" w:rsidRDefault="009B28A4">
      <w:pPr>
        <w:widowControl w:val="0"/>
        <w:autoSpaceDE w:val="0"/>
        <w:autoSpaceDN w:val="0"/>
        <w:adjustRightInd w:val="0"/>
        <w:spacing w:after="0" w:line="11" w:lineRule="exact"/>
        <w:rPr>
          <w:rFonts w:ascii="Times New Roman" w:hAnsi="Times New Roman"/>
          <w:sz w:val="24"/>
          <w:szCs w:val="24"/>
          <w:lang w:val="ru-RU"/>
        </w:rPr>
      </w:pPr>
    </w:p>
    <w:p w:rsidR="009B28A4" w:rsidRPr="00A73063" w:rsidRDefault="00FB0289" w:rsidP="00302AC1">
      <w:pPr>
        <w:widowControl w:val="0"/>
        <w:autoSpaceDE w:val="0"/>
        <w:autoSpaceDN w:val="0"/>
        <w:adjustRightInd w:val="0"/>
        <w:spacing w:after="0" w:line="360" w:lineRule="auto"/>
        <w:ind w:left="560"/>
        <w:rPr>
          <w:rFonts w:ascii="Times New Roman" w:hAnsi="Times New Roman"/>
          <w:sz w:val="24"/>
          <w:szCs w:val="24"/>
          <w:lang w:val="ru-RU"/>
        </w:rPr>
      </w:pPr>
      <w:r w:rsidRPr="00A73063">
        <w:rPr>
          <w:rFonts w:ascii="Times New Roman" w:hAnsi="Times New Roman"/>
          <w:i/>
          <w:iCs/>
          <w:sz w:val="28"/>
          <w:szCs w:val="28"/>
          <w:lang w:val="ru-RU"/>
        </w:rPr>
        <w:t xml:space="preserve">Развитие  координации:  </w:t>
      </w:r>
      <w:r w:rsidRPr="00A73063">
        <w:rPr>
          <w:rFonts w:ascii="Times New Roman" w:hAnsi="Times New Roman"/>
          <w:sz w:val="28"/>
          <w:szCs w:val="28"/>
          <w:lang w:val="ru-RU"/>
        </w:rPr>
        <w:t>произвольное  преодоление  простых  препятствий;</w:t>
      </w:r>
    </w:p>
    <w:p w:rsidR="009B28A4" w:rsidRPr="00A73063" w:rsidRDefault="00FB0289" w:rsidP="00302AC1">
      <w:pPr>
        <w:widowControl w:val="0"/>
        <w:overflowPunct w:val="0"/>
        <w:autoSpaceDE w:val="0"/>
        <w:autoSpaceDN w:val="0"/>
        <w:adjustRightInd w:val="0"/>
        <w:spacing w:after="0" w:line="360" w:lineRule="auto"/>
        <w:ind w:right="20"/>
        <w:jc w:val="both"/>
        <w:rPr>
          <w:rFonts w:ascii="Times New Roman" w:hAnsi="Times New Roman"/>
          <w:sz w:val="24"/>
          <w:szCs w:val="24"/>
          <w:lang w:val="ru-RU"/>
        </w:rPr>
      </w:pPr>
      <w:r w:rsidRPr="00A73063">
        <w:rPr>
          <w:rFonts w:ascii="Times New Roman" w:hAnsi="Times New Roman"/>
          <w:sz w:val="28"/>
          <w:szCs w:val="28"/>
          <w:lang w:val="ru-RU"/>
        </w:rPr>
        <w:t>передвижение с резко изменяющимся направлением и остановками в заданной позе; ходьба по гимнастической скамейке, низкому гимнастическому бревну с</w:t>
      </w:r>
    </w:p>
    <w:p w:rsidR="009B28A4" w:rsidRPr="00A73063" w:rsidRDefault="00FB0289" w:rsidP="00302AC1">
      <w:pPr>
        <w:widowControl w:val="0"/>
        <w:tabs>
          <w:tab w:val="left" w:pos="1900"/>
        </w:tabs>
        <w:autoSpaceDE w:val="0"/>
        <w:autoSpaceDN w:val="0"/>
        <w:adjustRightInd w:val="0"/>
        <w:spacing w:after="0" w:line="360" w:lineRule="auto"/>
        <w:rPr>
          <w:rFonts w:ascii="Times New Roman" w:hAnsi="Times New Roman"/>
          <w:sz w:val="24"/>
          <w:szCs w:val="24"/>
          <w:lang w:val="ru-RU"/>
        </w:rPr>
      </w:pPr>
      <w:bookmarkStart w:id="166" w:name="page353"/>
      <w:bookmarkEnd w:id="166"/>
      <w:r w:rsidRPr="00A73063">
        <w:rPr>
          <w:rFonts w:ascii="Times New Roman" w:hAnsi="Times New Roman"/>
          <w:sz w:val="28"/>
          <w:szCs w:val="28"/>
          <w:lang w:val="ru-RU"/>
        </w:rPr>
        <w:t>меняющимся</w:t>
      </w:r>
      <w:r w:rsidRPr="00A73063">
        <w:rPr>
          <w:rFonts w:ascii="Times New Roman" w:hAnsi="Times New Roman"/>
          <w:sz w:val="24"/>
          <w:szCs w:val="24"/>
          <w:lang w:val="ru-RU"/>
        </w:rPr>
        <w:tab/>
      </w:r>
      <w:r w:rsidRPr="00A73063">
        <w:rPr>
          <w:rFonts w:ascii="Times New Roman" w:hAnsi="Times New Roman"/>
          <w:sz w:val="28"/>
          <w:szCs w:val="28"/>
          <w:lang w:val="ru-RU"/>
        </w:rPr>
        <w:t>темпом   и   длиной   шага,   поворотами   и   приседаниями;</w:t>
      </w:r>
    </w:p>
    <w:p w:rsidR="009B28A4" w:rsidRPr="00A73063" w:rsidRDefault="00FB0289" w:rsidP="00302AC1">
      <w:pPr>
        <w:widowControl w:val="0"/>
        <w:overflowPunct w:val="0"/>
        <w:autoSpaceDE w:val="0"/>
        <w:autoSpaceDN w:val="0"/>
        <w:adjustRightInd w:val="0"/>
        <w:spacing w:after="0" w:line="360" w:lineRule="auto"/>
        <w:jc w:val="both"/>
        <w:rPr>
          <w:rFonts w:ascii="Times New Roman" w:hAnsi="Times New Roman"/>
          <w:sz w:val="24"/>
          <w:szCs w:val="24"/>
          <w:lang w:val="ru-RU"/>
        </w:rPr>
      </w:pPr>
      <w:r w:rsidRPr="00A73063">
        <w:rPr>
          <w:rFonts w:ascii="Times New Roman" w:hAnsi="Times New Roman"/>
          <w:sz w:val="28"/>
          <w:szCs w:val="28"/>
          <w:lang w:val="ru-RU"/>
        </w:rPr>
        <w:t>воспроизведение заданной игровой позы; игры на переключение внимания, на расслабление мышц рук, ног, туловища (в положениях стоя и лёжа, сидя);</w:t>
      </w:r>
    </w:p>
    <w:p w:rsidR="009B28A4" w:rsidRPr="00A73063" w:rsidRDefault="009B28A4">
      <w:pPr>
        <w:widowControl w:val="0"/>
        <w:autoSpaceDE w:val="0"/>
        <w:autoSpaceDN w:val="0"/>
        <w:adjustRightInd w:val="0"/>
        <w:spacing w:after="0" w:line="65" w:lineRule="exact"/>
        <w:rPr>
          <w:rFonts w:ascii="Times New Roman" w:hAnsi="Times New Roman"/>
          <w:sz w:val="24"/>
          <w:szCs w:val="24"/>
          <w:lang w:val="ru-RU"/>
        </w:rPr>
      </w:pPr>
    </w:p>
    <w:p w:rsidR="009B28A4" w:rsidRPr="00A73063" w:rsidRDefault="00FB0289">
      <w:pPr>
        <w:widowControl w:val="0"/>
        <w:tabs>
          <w:tab w:val="left" w:pos="2180"/>
        </w:tabs>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жонглирование</w:t>
      </w:r>
      <w:r w:rsidRPr="00A73063">
        <w:rPr>
          <w:rFonts w:ascii="Times New Roman" w:hAnsi="Times New Roman"/>
          <w:sz w:val="24"/>
          <w:szCs w:val="24"/>
          <w:lang w:val="ru-RU"/>
        </w:rPr>
        <w:tab/>
      </w:r>
      <w:r w:rsidRPr="00A73063">
        <w:rPr>
          <w:rFonts w:ascii="Times New Roman" w:hAnsi="Times New Roman"/>
          <w:sz w:val="28"/>
          <w:szCs w:val="28"/>
          <w:lang w:val="ru-RU"/>
        </w:rPr>
        <w:t>малыми   предметами;   преодоление   полос   препятствий,</w:t>
      </w:r>
    </w:p>
    <w:p w:rsidR="009B28A4" w:rsidRPr="00A73063" w:rsidRDefault="009B28A4">
      <w:pPr>
        <w:widowControl w:val="0"/>
        <w:autoSpaceDE w:val="0"/>
        <w:autoSpaceDN w:val="0"/>
        <w:adjustRightInd w:val="0"/>
        <w:spacing w:after="0" w:line="228"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51" w:lineRule="auto"/>
        <w:jc w:val="both"/>
        <w:rPr>
          <w:rFonts w:ascii="Times New Roman" w:hAnsi="Times New Roman"/>
          <w:sz w:val="24"/>
          <w:szCs w:val="24"/>
          <w:lang w:val="ru-RU"/>
        </w:rPr>
      </w:pPr>
      <w:r w:rsidRPr="00A73063">
        <w:rPr>
          <w:rFonts w:ascii="Times New Roman" w:hAnsi="Times New Roman"/>
          <w:sz w:val="28"/>
          <w:szCs w:val="28"/>
          <w:lang w:val="ru-RU"/>
        </w:rPr>
        <w:t>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9B28A4" w:rsidRPr="00A73063" w:rsidRDefault="009B28A4">
      <w:pPr>
        <w:widowControl w:val="0"/>
        <w:autoSpaceDE w:val="0"/>
        <w:autoSpaceDN w:val="0"/>
        <w:adjustRightInd w:val="0"/>
        <w:spacing w:after="0" w:line="84"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3" w:lineRule="auto"/>
        <w:ind w:firstLine="566"/>
        <w:jc w:val="both"/>
        <w:rPr>
          <w:rFonts w:ascii="Times New Roman" w:hAnsi="Times New Roman"/>
          <w:sz w:val="24"/>
          <w:szCs w:val="24"/>
          <w:lang w:val="ru-RU"/>
        </w:rPr>
      </w:pPr>
      <w:r w:rsidRPr="00A73063">
        <w:rPr>
          <w:rFonts w:ascii="Times New Roman" w:hAnsi="Times New Roman"/>
          <w:i/>
          <w:iCs/>
          <w:sz w:val="28"/>
          <w:szCs w:val="28"/>
          <w:lang w:val="ru-RU"/>
        </w:rPr>
        <w:t xml:space="preserve">Формирование осанки: </w:t>
      </w:r>
      <w:r w:rsidRPr="00A73063">
        <w:rPr>
          <w:rFonts w:ascii="Times New Roman" w:hAnsi="Times New Roman"/>
          <w:sz w:val="28"/>
          <w:szCs w:val="28"/>
          <w:lang w:val="ru-RU"/>
        </w:rPr>
        <w:t>ходьба на носках,</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с предметами на голове,</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с заданной</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w:t>
      </w:r>
    </w:p>
    <w:p w:rsidR="009B28A4" w:rsidRPr="00A73063" w:rsidRDefault="009B28A4">
      <w:pPr>
        <w:widowControl w:val="0"/>
        <w:autoSpaceDE w:val="0"/>
        <w:autoSpaceDN w:val="0"/>
        <w:adjustRightInd w:val="0"/>
        <w:spacing w:after="0" w:line="26"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лёжа; комплексы упражнений для укрепления мышечного корсета.</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1B30AF" w:rsidRDefault="00FB0289" w:rsidP="00302AC1">
      <w:pPr>
        <w:widowControl w:val="0"/>
        <w:overflowPunct w:val="0"/>
        <w:autoSpaceDE w:val="0"/>
        <w:autoSpaceDN w:val="0"/>
        <w:adjustRightInd w:val="0"/>
        <w:spacing w:after="0" w:line="354" w:lineRule="auto"/>
        <w:ind w:firstLine="566"/>
        <w:jc w:val="both"/>
        <w:rPr>
          <w:rFonts w:ascii="Times New Roman" w:hAnsi="Times New Roman"/>
          <w:sz w:val="28"/>
          <w:szCs w:val="28"/>
          <w:lang w:val="ru-RU"/>
        </w:rPr>
      </w:pPr>
      <w:r w:rsidRPr="00A73063">
        <w:rPr>
          <w:rFonts w:ascii="Times New Roman" w:hAnsi="Times New Roman"/>
          <w:i/>
          <w:iCs/>
          <w:sz w:val="28"/>
          <w:szCs w:val="28"/>
          <w:lang w:val="ru-RU"/>
        </w:rPr>
        <w:t xml:space="preserve">Развитие силовых способностей: </w:t>
      </w:r>
      <w:r w:rsidRPr="00A73063">
        <w:rPr>
          <w:rFonts w:ascii="Times New Roman" w:hAnsi="Times New Roman"/>
          <w:sz w:val="28"/>
          <w:szCs w:val="28"/>
          <w:lang w:val="ru-RU"/>
        </w:rPr>
        <w:t>динамические упражнения с переменой</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 xml:space="preserve">опоры на руки и ноги, на локальное развитие мышц туловища с использованием веса тела и дополнительных отягощений (набивные мячи до 1·кг, гантели до·100·г,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w:t>
      </w:r>
    </w:p>
    <w:p w:rsidR="001B30AF" w:rsidRDefault="001B30AF" w:rsidP="001B30AF">
      <w:pPr>
        <w:widowControl w:val="0"/>
        <w:overflowPunct w:val="0"/>
        <w:autoSpaceDE w:val="0"/>
        <w:autoSpaceDN w:val="0"/>
        <w:adjustRightInd w:val="0"/>
        <w:spacing w:after="0" w:line="354" w:lineRule="auto"/>
        <w:ind w:firstLine="566"/>
        <w:jc w:val="right"/>
        <w:rPr>
          <w:rFonts w:ascii="Times New Roman" w:hAnsi="Times New Roman"/>
          <w:sz w:val="28"/>
          <w:szCs w:val="28"/>
          <w:lang w:val="ru-RU"/>
        </w:rPr>
      </w:pPr>
      <w:r w:rsidRPr="001B30AF">
        <w:rPr>
          <w:rFonts w:ascii="Times New Roman" w:hAnsi="Times New Roman"/>
          <w:sz w:val="24"/>
          <w:szCs w:val="28"/>
          <w:lang w:val="ru-RU"/>
        </w:rPr>
        <w:t>165</w:t>
      </w:r>
    </w:p>
    <w:p w:rsidR="009B28A4" w:rsidRPr="00A73063" w:rsidRDefault="00FB0289" w:rsidP="001B30AF">
      <w:pPr>
        <w:widowControl w:val="0"/>
        <w:overflowPunct w:val="0"/>
        <w:autoSpaceDE w:val="0"/>
        <w:autoSpaceDN w:val="0"/>
        <w:adjustRightInd w:val="0"/>
        <w:spacing w:after="0" w:line="354" w:lineRule="auto"/>
        <w:rPr>
          <w:rFonts w:ascii="Times New Roman" w:hAnsi="Times New Roman"/>
          <w:sz w:val="24"/>
          <w:szCs w:val="24"/>
          <w:lang w:val="ru-RU"/>
        </w:rPr>
      </w:pPr>
      <w:r w:rsidRPr="00A73063">
        <w:rPr>
          <w:rFonts w:ascii="Times New Roman" w:hAnsi="Times New Roman"/>
          <w:sz w:val="28"/>
          <w:szCs w:val="28"/>
          <w:lang w:val="ru-RU"/>
        </w:rPr>
        <w:lastRenderedPageBreak/>
        <w:t>опорой на руки; подтягивание в висе стоя и лёжа; отжимание лёжа с опорой на гимнастическую скамейку; прыжковые упражнения с предметом в руках (с</w:t>
      </w:r>
    </w:p>
    <w:p w:rsidR="009B28A4" w:rsidRPr="00A73063" w:rsidRDefault="00FB0289">
      <w:pPr>
        <w:widowControl w:val="0"/>
        <w:overflowPunct w:val="0"/>
        <w:autoSpaceDE w:val="0"/>
        <w:autoSpaceDN w:val="0"/>
        <w:adjustRightInd w:val="0"/>
        <w:spacing w:after="0" w:line="335" w:lineRule="auto"/>
        <w:jc w:val="both"/>
        <w:rPr>
          <w:rFonts w:ascii="Times New Roman" w:hAnsi="Times New Roman"/>
          <w:sz w:val="24"/>
          <w:szCs w:val="24"/>
          <w:lang w:val="ru-RU"/>
        </w:rPr>
      </w:pPr>
      <w:r w:rsidRPr="00A73063">
        <w:rPr>
          <w:rFonts w:ascii="Times New Roman" w:hAnsi="Times New Roman"/>
          <w:sz w:val="28"/>
          <w:szCs w:val="28"/>
          <w:lang w:val="ru-RU"/>
        </w:rPr>
        <w:t>продвижением вперёд поочерёдно на правой и левой ноге, на месте вверх и вверх с поворотами вправо и влево), прыжки вверх-вперёд толчком одной ногой и двумя ногами о гимнастический мостик; переноска партнёра в парах.</w:t>
      </w:r>
    </w:p>
    <w:p w:rsidR="009B28A4" w:rsidRPr="00A73063" w:rsidRDefault="009B28A4">
      <w:pPr>
        <w:widowControl w:val="0"/>
        <w:autoSpaceDE w:val="0"/>
        <w:autoSpaceDN w:val="0"/>
        <w:adjustRightInd w:val="0"/>
        <w:spacing w:after="0" w:line="38" w:lineRule="exact"/>
        <w:rPr>
          <w:rFonts w:ascii="Times New Roman" w:hAnsi="Times New Roman"/>
          <w:sz w:val="24"/>
          <w:szCs w:val="24"/>
          <w:lang w:val="ru-RU"/>
        </w:rPr>
      </w:pPr>
    </w:p>
    <w:p w:rsidR="00302AC1" w:rsidRDefault="00302AC1">
      <w:pPr>
        <w:widowControl w:val="0"/>
        <w:autoSpaceDE w:val="0"/>
        <w:autoSpaceDN w:val="0"/>
        <w:adjustRightInd w:val="0"/>
        <w:spacing w:after="0" w:line="239" w:lineRule="auto"/>
        <w:ind w:left="560"/>
        <w:rPr>
          <w:rFonts w:ascii="Times New Roman" w:hAnsi="Times New Roman"/>
          <w:b/>
          <w:bCs/>
          <w:sz w:val="28"/>
          <w:szCs w:val="28"/>
          <w:lang w:val="ru-RU"/>
        </w:rPr>
      </w:pPr>
    </w:p>
    <w:p w:rsidR="009B28A4" w:rsidRPr="00A73063" w:rsidRDefault="00FB0289" w:rsidP="00302AC1">
      <w:pPr>
        <w:widowControl w:val="0"/>
        <w:autoSpaceDE w:val="0"/>
        <w:autoSpaceDN w:val="0"/>
        <w:adjustRightInd w:val="0"/>
        <w:spacing w:after="0" w:line="360" w:lineRule="auto"/>
        <w:ind w:left="560"/>
        <w:rPr>
          <w:rFonts w:ascii="Times New Roman" w:hAnsi="Times New Roman"/>
          <w:sz w:val="24"/>
          <w:szCs w:val="24"/>
          <w:lang w:val="ru-RU"/>
        </w:rPr>
      </w:pPr>
      <w:r w:rsidRPr="00A73063">
        <w:rPr>
          <w:rFonts w:ascii="Times New Roman" w:hAnsi="Times New Roman"/>
          <w:b/>
          <w:bCs/>
          <w:sz w:val="28"/>
          <w:szCs w:val="28"/>
          <w:lang w:val="ru-RU"/>
        </w:rPr>
        <w:t>На материале лёгкой атлетики</w:t>
      </w:r>
    </w:p>
    <w:p w:rsidR="009B28A4" w:rsidRPr="00A73063" w:rsidRDefault="00FB0289" w:rsidP="00302AC1">
      <w:pPr>
        <w:widowControl w:val="0"/>
        <w:overflowPunct w:val="0"/>
        <w:autoSpaceDE w:val="0"/>
        <w:autoSpaceDN w:val="0"/>
        <w:adjustRightInd w:val="0"/>
        <w:spacing w:after="0" w:line="360" w:lineRule="auto"/>
        <w:ind w:firstLine="566"/>
        <w:jc w:val="both"/>
        <w:rPr>
          <w:rFonts w:ascii="Times New Roman" w:hAnsi="Times New Roman"/>
          <w:sz w:val="24"/>
          <w:szCs w:val="24"/>
          <w:lang w:val="ru-RU"/>
        </w:rPr>
      </w:pPr>
      <w:bookmarkStart w:id="167" w:name="page355"/>
      <w:bookmarkEnd w:id="167"/>
      <w:r w:rsidRPr="00A73063">
        <w:rPr>
          <w:rFonts w:ascii="Times New Roman" w:hAnsi="Times New Roman"/>
          <w:i/>
          <w:iCs/>
          <w:sz w:val="28"/>
          <w:szCs w:val="28"/>
          <w:lang w:val="ru-RU"/>
        </w:rPr>
        <w:t xml:space="preserve">Развитие координации: </w:t>
      </w:r>
      <w:r w:rsidRPr="00A73063">
        <w:rPr>
          <w:rFonts w:ascii="Times New Roman" w:hAnsi="Times New Roman"/>
          <w:sz w:val="28"/>
          <w:szCs w:val="28"/>
          <w:lang w:val="ru-RU"/>
        </w:rPr>
        <w:t>бег с изменяющимся направлением по ограниченной</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опоре; пробегание коротких отрезков из разных исходных положений; прыжки через скакалку на месте на одной ноге и двух ногах поочерёдно.</w:t>
      </w:r>
    </w:p>
    <w:p w:rsidR="009B28A4" w:rsidRPr="00A73063" w:rsidRDefault="009B28A4">
      <w:pPr>
        <w:widowControl w:val="0"/>
        <w:autoSpaceDE w:val="0"/>
        <w:autoSpaceDN w:val="0"/>
        <w:adjustRightInd w:val="0"/>
        <w:spacing w:after="0" w:line="99"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ind w:firstLine="566"/>
        <w:jc w:val="both"/>
        <w:rPr>
          <w:rFonts w:ascii="Times New Roman" w:hAnsi="Times New Roman"/>
          <w:sz w:val="24"/>
          <w:szCs w:val="24"/>
          <w:lang w:val="ru-RU"/>
        </w:rPr>
      </w:pPr>
      <w:r w:rsidRPr="00A73063">
        <w:rPr>
          <w:rFonts w:ascii="Times New Roman" w:hAnsi="Times New Roman"/>
          <w:i/>
          <w:iCs/>
          <w:sz w:val="28"/>
          <w:szCs w:val="28"/>
          <w:lang w:val="ru-RU"/>
        </w:rPr>
        <w:t xml:space="preserve">Развитие быстроты: </w:t>
      </w:r>
      <w:r w:rsidRPr="00A73063">
        <w:rPr>
          <w:rFonts w:ascii="Times New Roman" w:hAnsi="Times New Roman"/>
          <w:sz w:val="28"/>
          <w:szCs w:val="28"/>
          <w:lang w:val="ru-RU"/>
        </w:rPr>
        <w:t>повторное выполнение беговых упражнений с</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максимальной скоростью с высокого старта, из разных исходных положений;</w:t>
      </w:r>
    </w:p>
    <w:p w:rsidR="009B28A4" w:rsidRPr="00A73063" w:rsidRDefault="009B28A4">
      <w:pPr>
        <w:widowControl w:val="0"/>
        <w:autoSpaceDE w:val="0"/>
        <w:autoSpaceDN w:val="0"/>
        <w:adjustRightInd w:val="0"/>
        <w:spacing w:after="0" w:line="130"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jc w:val="both"/>
        <w:rPr>
          <w:rFonts w:ascii="Times New Roman" w:hAnsi="Times New Roman"/>
          <w:sz w:val="24"/>
          <w:szCs w:val="24"/>
          <w:lang w:val="ru-RU"/>
        </w:rPr>
      </w:pPr>
      <w:r w:rsidRPr="00A73063">
        <w:rPr>
          <w:rFonts w:ascii="Times New Roman" w:hAnsi="Times New Roman"/>
          <w:sz w:val="28"/>
          <w:szCs w:val="28"/>
          <w:lang w:val="ru-RU"/>
        </w:rPr>
        <w:t>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9B28A4" w:rsidRPr="00A73063" w:rsidRDefault="009B28A4">
      <w:pPr>
        <w:widowControl w:val="0"/>
        <w:autoSpaceDE w:val="0"/>
        <w:autoSpaceDN w:val="0"/>
        <w:adjustRightInd w:val="0"/>
        <w:spacing w:after="0" w:line="99"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7" w:lineRule="auto"/>
        <w:ind w:firstLine="566"/>
        <w:jc w:val="both"/>
        <w:rPr>
          <w:rFonts w:ascii="Times New Roman" w:hAnsi="Times New Roman"/>
          <w:sz w:val="24"/>
          <w:szCs w:val="24"/>
          <w:lang w:val="ru-RU"/>
        </w:rPr>
      </w:pPr>
      <w:r w:rsidRPr="00A73063">
        <w:rPr>
          <w:rFonts w:ascii="Times New Roman" w:hAnsi="Times New Roman"/>
          <w:i/>
          <w:iCs/>
          <w:sz w:val="28"/>
          <w:szCs w:val="28"/>
          <w:lang w:val="ru-RU"/>
        </w:rPr>
        <w:t xml:space="preserve">Развитие выносливости: </w:t>
      </w:r>
      <w:r w:rsidRPr="00A73063">
        <w:rPr>
          <w:rFonts w:ascii="Times New Roman" w:hAnsi="Times New Roman"/>
          <w:sz w:val="28"/>
          <w:szCs w:val="28"/>
          <w:lang w:val="ru-RU"/>
        </w:rPr>
        <w:t>равномерный бег в режиме умеренной</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w:t>
      </w:r>
    </w:p>
    <w:p w:rsidR="009B28A4" w:rsidRPr="00A73063" w:rsidRDefault="009B28A4">
      <w:pPr>
        <w:widowControl w:val="0"/>
        <w:autoSpaceDE w:val="0"/>
        <w:autoSpaceDN w:val="0"/>
        <w:adjustRightInd w:val="0"/>
        <w:spacing w:after="0" w:line="24" w:lineRule="exact"/>
        <w:rPr>
          <w:rFonts w:ascii="Times New Roman" w:hAnsi="Times New Roman"/>
          <w:sz w:val="24"/>
          <w:szCs w:val="24"/>
          <w:lang w:val="ru-RU"/>
        </w:rPr>
      </w:pPr>
    </w:p>
    <w:p w:rsidR="009B28A4" w:rsidRPr="00A73063" w:rsidRDefault="00FB0289">
      <w:pPr>
        <w:widowControl w:val="0"/>
        <w:tabs>
          <w:tab w:val="left" w:pos="1920"/>
        </w:tabs>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i/>
          <w:iCs/>
          <w:sz w:val="28"/>
          <w:szCs w:val="28"/>
          <w:lang w:val="ru-RU"/>
        </w:rPr>
        <w:t>Развитие</w:t>
      </w:r>
      <w:r w:rsidRPr="00A73063">
        <w:rPr>
          <w:rFonts w:ascii="Times New Roman" w:hAnsi="Times New Roman"/>
          <w:sz w:val="24"/>
          <w:szCs w:val="24"/>
          <w:lang w:val="ru-RU"/>
        </w:rPr>
        <w:tab/>
      </w:r>
      <w:r w:rsidRPr="00A73063">
        <w:rPr>
          <w:rFonts w:ascii="Times New Roman" w:hAnsi="Times New Roman"/>
          <w:i/>
          <w:iCs/>
          <w:sz w:val="28"/>
          <w:szCs w:val="28"/>
          <w:lang w:val="ru-RU"/>
        </w:rPr>
        <w:t xml:space="preserve">силовых  способностей:  </w:t>
      </w:r>
      <w:r w:rsidRPr="00A73063">
        <w:rPr>
          <w:rFonts w:ascii="Times New Roman" w:hAnsi="Times New Roman"/>
          <w:sz w:val="28"/>
          <w:szCs w:val="28"/>
          <w:lang w:val="ru-RU"/>
        </w:rPr>
        <w:t>повторное  выполнение  многоскоков;</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повторное преодоление препятствий (15—20 см); передача набивного мяча (1·кг)</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50" w:lineRule="auto"/>
        <w:jc w:val="both"/>
        <w:rPr>
          <w:rFonts w:ascii="Times New Roman" w:hAnsi="Times New Roman"/>
          <w:sz w:val="24"/>
          <w:szCs w:val="24"/>
          <w:lang w:val="ru-RU"/>
        </w:rPr>
      </w:pPr>
      <w:r w:rsidRPr="00A73063">
        <w:rPr>
          <w:rFonts w:ascii="Times New Roman" w:hAnsi="Times New Roman"/>
          <w:sz w:val="28"/>
          <w:szCs w:val="28"/>
          <w:lang w:val="ru-RU"/>
        </w:rPr>
        <w:t>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w:t>
      </w:r>
    </w:p>
    <w:p w:rsidR="009B28A4" w:rsidRPr="00A73063" w:rsidRDefault="009B28A4">
      <w:pPr>
        <w:widowControl w:val="0"/>
        <w:autoSpaceDE w:val="0"/>
        <w:autoSpaceDN w:val="0"/>
        <w:adjustRightInd w:val="0"/>
        <w:spacing w:after="0" w:line="80"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jc w:val="both"/>
        <w:rPr>
          <w:rFonts w:ascii="Times New Roman" w:hAnsi="Times New Roman"/>
          <w:sz w:val="24"/>
          <w:szCs w:val="24"/>
          <w:lang w:val="ru-RU"/>
        </w:rPr>
      </w:pPr>
      <w:r w:rsidRPr="00A73063">
        <w:rPr>
          <w:rFonts w:ascii="Times New Roman" w:hAnsi="Times New Roman"/>
          <w:sz w:val="28"/>
          <w:szCs w:val="28"/>
          <w:lang w:val="ru-RU"/>
        </w:rPr>
        <w:t>прыжки по разметкам в полуприседе и приседе; запрыгивание с последующим спрыгиванием.</w:t>
      </w:r>
    </w:p>
    <w:p w:rsidR="009B28A4" w:rsidRPr="00A73063" w:rsidRDefault="009B28A4">
      <w:pPr>
        <w:widowControl w:val="0"/>
        <w:autoSpaceDE w:val="0"/>
        <w:autoSpaceDN w:val="0"/>
        <w:adjustRightInd w:val="0"/>
        <w:spacing w:after="0" w:line="69" w:lineRule="exact"/>
        <w:rPr>
          <w:rFonts w:ascii="Times New Roman" w:hAnsi="Times New Roman"/>
          <w:sz w:val="24"/>
          <w:szCs w:val="24"/>
          <w:lang w:val="ru-RU"/>
        </w:rPr>
      </w:pPr>
    </w:p>
    <w:p w:rsidR="009B28A4" w:rsidRDefault="009B28A4">
      <w:pPr>
        <w:widowControl w:val="0"/>
        <w:autoSpaceDE w:val="0"/>
        <w:autoSpaceDN w:val="0"/>
        <w:adjustRightInd w:val="0"/>
        <w:spacing w:after="0" w:line="240" w:lineRule="auto"/>
        <w:rPr>
          <w:rFonts w:ascii="Times New Roman" w:hAnsi="Times New Roman"/>
          <w:sz w:val="24"/>
          <w:szCs w:val="24"/>
          <w:lang w:val="ru-RU"/>
        </w:rPr>
      </w:pPr>
    </w:p>
    <w:p w:rsidR="00BC0E07" w:rsidRDefault="00BC0E07">
      <w:pPr>
        <w:widowControl w:val="0"/>
        <w:autoSpaceDE w:val="0"/>
        <w:autoSpaceDN w:val="0"/>
        <w:adjustRightInd w:val="0"/>
        <w:spacing w:after="0" w:line="240" w:lineRule="auto"/>
        <w:rPr>
          <w:rFonts w:ascii="Times New Roman" w:hAnsi="Times New Roman"/>
          <w:sz w:val="24"/>
          <w:szCs w:val="24"/>
          <w:lang w:val="ru-RU"/>
        </w:rPr>
      </w:pPr>
    </w:p>
    <w:p w:rsidR="00BC0E07" w:rsidRPr="00A73063" w:rsidRDefault="00BC0E07" w:rsidP="00BC0E07">
      <w:pPr>
        <w:widowControl w:val="0"/>
        <w:autoSpaceDE w:val="0"/>
        <w:autoSpaceDN w:val="0"/>
        <w:adjustRightInd w:val="0"/>
        <w:spacing w:after="0" w:line="240" w:lineRule="auto"/>
        <w:jc w:val="right"/>
        <w:rPr>
          <w:rFonts w:ascii="Times New Roman" w:hAnsi="Times New Roman"/>
          <w:sz w:val="24"/>
          <w:szCs w:val="24"/>
          <w:lang w:val="ru-RU"/>
        </w:rPr>
        <w:sectPr w:rsidR="00BC0E07" w:rsidRPr="00A73063">
          <w:pgSz w:w="11906" w:h="16838"/>
          <w:pgMar w:top="910" w:right="840" w:bottom="716" w:left="1140" w:header="720" w:footer="720" w:gutter="0"/>
          <w:cols w:space="720" w:equalWidth="0">
            <w:col w:w="9920"/>
          </w:cols>
          <w:noEndnote/>
        </w:sectPr>
      </w:pPr>
      <w:r>
        <w:rPr>
          <w:rFonts w:ascii="Times New Roman" w:hAnsi="Times New Roman"/>
          <w:sz w:val="24"/>
          <w:szCs w:val="24"/>
          <w:lang w:val="ru-RU"/>
        </w:rPr>
        <w:t>16</w:t>
      </w:r>
      <w:r w:rsidR="001B30AF">
        <w:rPr>
          <w:rFonts w:ascii="Times New Roman" w:hAnsi="Times New Roman"/>
          <w:sz w:val="24"/>
          <w:szCs w:val="24"/>
          <w:lang w:val="ru-RU"/>
        </w:rPr>
        <w:t>6</w:t>
      </w:r>
    </w:p>
    <w:p w:rsidR="009B28A4" w:rsidRPr="00A73063" w:rsidRDefault="00FB0289">
      <w:pPr>
        <w:widowControl w:val="0"/>
        <w:autoSpaceDE w:val="0"/>
        <w:autoSpaceDN w:val="0"/>
        <w:adjustRightInd w:val="0"/>
        <w:spacing w:after="0" w:line="240" w:lineRule="auto"/>
        <w:ind w:left="80"/>
        <w:rPr>
          <w:rFonts w:ascii="Times New Roman" w:hAnsi="Times New Roman"/>
          <w:sz w:val="24"/>
          <w:szCs w:val="24"/>
          <w:lang w:val="ru-RU"/>
        </w:rPr>
      </w:pPr>
      <w:bookmarkStart w:id="168" w:name="page357"/>
      <w:bookmarkEnd w:id="168"/>
      <w:r w:rsidRPr="00A73063">
        <w:rPr>
          <w:rFonts w:ascii="Times New Roman" w:hAnsi="Times New Roman"/>
          <w:b/>
          <w:bCs/>
          <w:sz w:val="28"/>
          <w:szCs w:val="28"/>
          <w:lang w:val="ru-RU"/>
        </w:rPr>
        <w:lastRenderedPageBreak/>
        <w:t>2.3. Программа духовно-нравственного развития, воспитания обучающихся</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2180"/>
        <w:rPr>
          <w:rFonts w:ascii="Times New Roman" w:hAnsi="Times New Roman"/>
          <w:sz w:val="24"/>
          <w:szCs w:val="24"/>
          <w:lang w:val="ru-RU"/>
        </w:rPr>
      </w:pPr>
      <w:r w:rsidRPr="00A73063">
        <w:rPr>
          <w:rFonts w:ascii="Times New Roman" w:hAnsi="Times New Roman"/>
          <w:b/>
          <w:bCs/>
          <w:sz w:val="28"/>
          <w:szCs w:val="28"/>
          <w:lang w:val="ru-RU"/>
        </w:rPr>
        <w:t>на ступени начального общего образования</w:t>
      </w:r>
    </w:p>
    <w:p w:rsidR="009B28A4" w:rsidRPr="00A73063" w:rsidRDefault="009B28A4">
      <w:pPr>
        <w:widowControl w:val="0"/>
        <w:autoSpaceDE w:val="0"/>
        <w:autoSpaceDN w:val="0"/>
        <w:adjustRightInd w:val="0"/>
        <w:spacing w:after="0" w:line="304"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52" w:lineRule="auto"/>
        <w:ind w:firstLine="566"/>
        <w:jc w:val="both"/>
        <w:rPr>
          <w:rFonts w:ascii="Times New Roman" w:hAnsi="Times New Roman"/>
          <w:sz w:val="24"/>
          <w:szCs w:val="24"/>
          <w:lang w:val="ru-RU"/>
        </w:rPr>
      </w:pPr>
      <w:r w:rsidRPr="00A73063">
        <w:rPr>
          <w:rFonts w:ascii="Times New Roman" w:hAnsi="Times New Roman"/>
          <w:sz w:val="28"/>
          <w:szCs w:val="28"/>
          <w:lang w:val="ru-RU"/>
        </w:rPr>
        <w:t>Программа духовно-нравственного воспитания и развития учащихся разработана в соответствии с требованиями Федерального закона № 273-ФЗ «Об образовании в Российской Федерации», Федерального государственного образовательного стандарта начального общего образования, на основании Концепции духовно-нравственного развития и воспитания личности гражданина России с учетом опыта реа</w:t>
      </w:r>
      <w:r w:rsidR="0094173D">
        <w:rPr>
          <w:rFonts w:ascii="Times New Roman" w:hAnsi="Times New Roman"/>
          <w:sz w:val="28"/>
          <w:szCs w:val="28"/>
          <w:lang w:val="ru-RU"/>
        </w:rPr>
        <w:t>лизации воспитательной работы МК</w:t>
      </w:r>
      <w:r w:rsidRPr="00A73063">
        <w:rPr>
          <w:rFonts w:ascii="Times New Roman" w:hAnsi="Times New Roman"/>
          <w:sz w:val="28"/>
          <w:szCs w:val="28"/>
          <w:lang w:val="ru-RU"/>
        </w:rPr>
        <w:t>ОУ «Средняя общеобразовательная школа № 10».</w:t>
      </w:r>
    </w:p>
    <w:p w:rsidR="009B28A4" w:rsidRPr="00A73063" w:rsidRDefault="009B28A4">
      <w:pPr>
        <w:widowControl w:val="0"/>
        <w:autoSpaceDE w:val="0"/>
        <w:autoSpaceDN w:val="0"/>
        <w:adjustRightInd w:val="0"/>
        <w:spacing w:after="0" w:line="7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3" w:lineRule="auto"/>
        <w:ind w:firstLine="566"/>
        <w:jc w:val="both"/>
        <w:rPr>
          <w:rFonts w:ascii="Times New Roman" w:hAnsi="Times New Roman"/>
          <w:sz w:val="24"/>
          <w:szCs w:val="24"/>
          <w:lang w:val="ru-RU"/>
        </w:rPr>
      </w:pPr>
      <w:r w:rsidRPr="00A73063">
        <w:rPr>
          <w:rFonts w:ascii="Times New Roman" w:hAnsi="Times New Roman"/>
          <w:sz w:val="28"/>
          <w:szCs w:val="28"/>
          <w:lang w:val="ru-RU"/>
        </w:rPr>
        <w:t>Программа духовно-нравственного воспитания и развития учащихся направлена на воспитание в каждом ученике гражданина и патриота, на раскрытие способностей и талантов учащихся, подготовку их к жизни в высокотехнологичном конкурентном мире.</w:t>
      </w:r>
    </w:p>
    <w:p w:rsidR="009B28A4" w:rsidRPr="00A73063" w:rsidRDefault="009B28A4">
      <w:pPr>
        <w:widowControl w:val="0"/>
        <w:autoSpaceDE w:val="0"/>
        <w:autoSpaceDN w:val="0"/>
        <w:adjustRightInd w:val="0"/>
        <w:spacing w:after="0" w:line="9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ind w:firstLine="566"/>
        <w:jc w:val="both"/>
        <w:rPr>
          <w:rFonts w:ascii="Times New Roman" w:hAnsi="Times New Roman"/>
          <w:sz w:val="24"/>
          <w:szCs w:val="24"/>
          <w:lang w:val="ru-RU"/>
        </w:rPr>
      </w:pPr>
      <w:r w:rsidRPr="00A73063">
        <w:rPr>
          <w:rFonts w:ascii="Times New Roman" w:hAnsi="Times New Roman"/>
          <w:sz w:val="28"/>
          <w:szCs w:val="28"/>
          <w:lang w:val="ru-RU"/>
        </w:rPr>
        <w:t>Программа реализуется образовательным учреждением в постоянном взаимодействии и тесном сотрудничестве с семьями учащихся, с другими субъектами социализации – социальными партнерами школы</w:t>
      </w:r>
    </w:p>
    <w:p w:rsidR="009B28A4" w:rsidRPr="00A73063" w:rsidRDefault="009B28A4">
      <w:pPr>
        <w:widowControl w:val="0"/>
        <w:autoSpaceDE w:val="0"/>
        <w:autoSpaceDN w:val="0"/>
        <w:adjustRightInd w:val="0"/>
        <w:spacing w:after="0" w:line="324" w:lineRule="exact"/>
        <w:rPr>
          <w:rFonts w:ascii="Times New Roman" w:hAnsi="Times New Roman"/>
          <w:sz w:val="24"/>
          <w:szCs w:val="24"/>
          <w:lang w:val="ru-RU"/>
        </w:rPr>
      </w:pPr>
    </w:p>
    <w:p w:rsidR="009B28A4" w:rsidRPr="00A73063" w:rsidRDefault="0094173D">
      <w:pPr>
        <w:widowControl w:val="0"/>
        <w:autoSpaceDE w:val="0"/>
        <w:autoSpaceDN w:val="0"/>
        <w:adjustRightInd w:val="0"/>
        <w:spacing w:after="0" w:line="239" w:lineRule="auto"/>
        <w:rPr>
          <w:rFonts w:ascii="Times New Roman" w:hAnsi="Times New Roman"/>
          <w:sz w:val="24"/>
          <w:szCs w:val="24"/>
          <w:lang w:val="ru-RU"/>
        </w:rPr>
      </w:pPr>
      <w:r>
        <w:rPr>
          <w:rFonts w:ascii="Times New Roman" w:hAnsi="Times New Roman"/>
          <w:b/>
          <w:bCs/>
          <w:sz w:val="28"/>
          <w:szCs w:val="28"/>
          <w:lang w:val="ru-RU"/>
        </w:rPr>
        <w:t>Портрет ученика МК</w:t>
      </w:r>
      <w:r w:rsidR="00FB0289" w:rsidRPr="00A73063">
        <w:rPr>
          <w:rFonts w:ascii="Times New Roman" w:hAnsi="Times New Roman"/>
          <w:b/>
          <w:bCs/>
          <w:sz w:val="28"/>
          <w:szCs w:val="28"/>
          <w:lang w:val="ru-RU"/>
        </w:rPr>
        <w:t>ОУ СОШ № 10:</w:t>
      </w:r>
    </w:p>
    <w:p w:rsidR="009B28A4" w:rsidRPr="00A73063" w:rsidRDefault="009B28A4">
      <w:pPr>
        <w:widowControl w:val="0"/>
        <w:autoSpaceDE w:val="0"/>
        <w:autoSpaceDN w:val="0"/>
        <w:adjustRightInd w:val="0"/>
        <w:spacing w:after="0" w:line="22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jc w:val="both"/>
        <w:rPr>
          <w:rFonts w:ascii="Times New Roman" w:hAnsi="Times New Roman"/>
          <w:sz w:val="24"/>
          <w:szCs w:val="24"/>
          <w:lang w:val="ru-RU"/>
        </w:rPr>
      </w:pPr>
      <w:r w:rsidRPr="00A73063">
        <w:rPr>
          <w:rFonts w:ascii="Times New Roman" w:hAnsi="Times New Roman"/>
          <w:sz w:val="28"/>
          <w:szCs w:val="28"/>
          <w:lang w:val="ru-RU"/>
        </w:rPr>
        <w:t>- умеющий учиться, способный организовать свою деятельность, умеющий пользоваться информационными источниками;</w:t>
      </w:r>
    </w:p>
    <w:p w:rsidR="009B28A4" w:rsidRPr="00A73063" w:rsidRDefault="00FB0289">
      <w:pPr>
        <w:widowControl w:val="0"/>
        <w:numPr>
          <w:ilvl w:val="0"/>
          <w:numId w:val="241"/>
        </w:numPr>
        <w:tabs>
          <w:tab w:val="clear" w:pos="720"/>
          <w:tab w:val="num" w:pos="338"/>
        </w:tabs>
        <w:overflowPunct w:val="0"/>
        <w:autoSpaceDE w:val="0"/>
        <w:autoSpaceDN w:val="0"/>
        <w:adjustRightInd w:val="0"/>
        <w:spacing w:after="0" w:line="310" w:lineRule="auto"/>
        <w:ind w:left="7" w:right="20" w:hanging="7"/>
        <w:jc w:val="both"/>
        <w:rPr>
          <w:rFonts w:ascii="Times New Roman" w:hAnsi="Times New Roman"/>
          <w:sz w:val="28"/>
          <w:szCs w:val="28"/>
          <w:lang w:val="ru-RU"/>
        </w:rPr>
      </w:pPr>
      <w:bookmarkStart w:id="169" w:name="page359"/>
      <w:bookmarkEnd w:id="169"/>
      <w:r w:rsidRPr="00A73063">
        <w:rPr>
          <w:rFonts w:ascii="Times New Roman" w:hAnsi="Times New Roman"/>
          <w:sz w:val="28"/>
          <w:szCs w:val="28"/>
          <w:lang w:val="ru-RU"/>
        </w:rPr>
        <w:t xml:space="preserve">владеющий опытом мотивированного участия в конкурсах и проектах регионального и международных уровней; </w:t>
      </w:r>
    </w:p>
    <w:p w:rsidR="009B28A4" w:rsidRPr="00A73063" w:rsidRDefault="009B28A4">
      <w:pPr>
        <w:widowControl w:val="0"/>
        <w:autoSpaceDE w:val="0"/>
        <w:autoSpaceDN w:val="0"/>
        <w:adjustRightInd w:val="0"/>
        <w:spacing w:after="0" w:line="133" w:lineRule="exact"/>
        <w:rPr>
          <w:rFonts w:ascii="Times New Roman" w:hAnsi="Times New Roman"/>
          <w:sz w:val="28"/>
          <w:szCs w:val="28"/>
          <w:lang w:val="ru-RU"/>
        </w:rPr>
      </w:pPr>
    </w:p>
    <w:p w:rsidR="009B28A4" w:rsidRPr="00A73063" w:rsidRDefault="00FB0289">
      <w:pPr>
        <w:widowControl w:val="0"/>
        <w:numPr>
          <w:ilvl w:val="0"/>
          <w:numId w:val="241"/>
        </w:numPr>
        <w:tabs>
          <w:tab w:val="clear" w:pos="720"/>
          <w:tab w:val="num" w:pos="196"/>
        </w:tabs>
        <w:overflowPunct w:val="0"/>
        <w:autoSpaceDE w:val="0"/>
        <w:autoSpaceDN w:val="0"/>
        <w:adjustRightInd w:val="0"/>
        <w:spacing w:after="0" w:line="310" w:lineRule="auto"/>
        <w:ind w:left="7" w:right="20" w:hanging="7"/>
        <w:jc w:val="both"/>
        <w:rPr>
          <w:rFonts w:ascii="Times New Roman" w:hAnsi="Times New Roman"/>
          <w:sz w:val="28"/>
          <w:szCs w:val="28"/>
          <w:lang w:val="ru-RU"/>
        </w:rPr>
      </w:pPr>
      <w:r w:rsidRPr="00A73063">
        <w:rPr>
          <w:rFonts w:ascii="Times New Roman" w:hAnsi="Times New Roman"/>
          <w:sz w:val="28"/>
          <w:szCs w:val="28"/>
          <w:lang w:val="ru-RU"/>
        </w:rPr>
        <w:t xml:space="preserve">обладающий основами коммуникативной культурой (умеет слушать и слышать собеседника, высказывать свое мнение); </w:t>
      </w:r>
    </w:p>
    <w:p w:rsidR="009B28A4" w:rsidRPr="00A73063" w:rsidRDefault="009B28A4">
      <w:pPr>
        <w:widowControl w:val="0"/>
        <w:autoSpaceDE w:val="0"/>
        <w:autoSpaceDN w:val="0"/>
        <w:adjustRightInd w:val="0"/>
        <w:spacing w:after="0" w:line="69" w:lineRule="exact"/>
        <w:rPr>
          <w:rFonts w:ascii="Times New Roman" w:hAnsi="Times New Roman"/>
          <w:sz w:val="28"/>
          <w:szCs w:val="28"/>
          <w:lang w:val="ru-RU"/>
        </w:rPr>
      </w:pPr>
    </w:p>
    <w:p w:rsidR="009B28A4" w:rsidRPr="00A73063" w:rsidRDefault="00FB0289">
      <w:pPr>
        <w:widowControl w:val="0"/>
        <w:numPr>
          <w:ilvl w:val="0"/>
          <w:numId w:val="241"/>
        </w:numPr>
        <w:tabs>
          <w:tab w:val="clear" w:pos="720"/>
          <w:tab w:val="num" w:pos="167"/>
        </w:tabs>
        <w:overflowPunct w:val="0"/>
        <w:autoSpaceDE w:val="0"/>
        <w:autoSpaceDN w:val="0"/>
        <w:adjustRightInd w:val="0"/>
        <w:spacing w:after="0" w:line="240" w:lineRule="auto"/>
        <w:ind w:left="167" w:hanging="167"/>
        <w:jc w:val="both"/>
        <w:rPr>
          <w:rFonts w:ascii="Times New Roman" w:hAnsi="Times New Roman"/>
          <w:sz w:val="28"/>
          <w:szCs w:val="28"/>
          <w:lang w:val="ru-RU"/>
        </w:rPr>
      </w:pPr>
      <w:r w:rsidRPr="00A73063">
        <w:rPr>
          <w:rFonts w:ascii="Times New Roman" w:hAnsi="Times New Roman"/>
          <w:sz w:val="28"/>
          <w:szCs w:val="28"/>
          <w:lang w:val="ru-RU"/>
        </w:rPr>
        <w:t xml:space="preserve">любознательный, интересующийся, активно познающий мир; </w:t>
      </w:r>
    </w:p>
    <w:p w:rsidR="009B28A4" w:rsidRPr="00A73063" w:rsidRDefault="009B28A4">
      <w:pPr>
        <w:widowControl w:val="0"/>
        <w:autoSpaceDE w:val="0"/>
        <w:autoSpaceDN w:val="0"/>
        <w:adjustRightInd w:val="0"/>
        <w:spacing w:after="0" w:line="225" w:lineRule="exact"/>
        <w:rPr>
          <w:rFonts w:ascii="Times New Roman" w:hAnsi="Times New Roman"/>
          <w:sz w:val="28"/>
          <w:szCs w:val="28"/>
          <w:lang w:val="ru-RU"/>
        </w:rPr>
      </w:pPr>
    </w:p>
    <w:p w:rsidR="009B28A4" w:rsidRPr="00A73063" w:rsidRDefault="00FB0289">
      <w:pPr>
        <w:widowControl w:val="0"/>
        <w:numPr>
          <w:ilvl w:val="0"/>
          <w:numId w:val="241"/>
        </w:numPr>
        <w:tabs>
          <w:tab w:val="clear" w:pos="720"/>
          <w:tab w:val="num" w:pos="223"/>
        </w:tabs>
        <w:overflowPunct w:val="0"/>
        <w:autoSpaceDE w:val="0"/>
        <w:autoSpaceDN w:val="0"/>
        <w:adjustRightInd w:val="0"/>
        <w:spacing w:after="0" w:line="310" w:lineRule="auto"/>
        <w:ind w:left="7" w:right="20" w:hanging="7"/>
        <w:jc w:val="both"/>
        <w:rPr>
          <w:rFonts w:ascii="Times New Roman" w:hAnsi="Times New Roman"/>
          <w:sz w:val="28"/>
          <w:szCs w:val="28"/>
          <w:lang w:val="ru-RU"/>
        </w:rPr>
      </w:pPr>
      <w:r w:rsidRPr="00A73063">
        <w:rPr>
          <w:rFonts w:ascii="Times New Roman" w:hAnsi="Times New Roman"/>
          <w:sz w:val="28"/>
          <w:szCs w:val="28"/>
          <w:lang w:val="ru-RU"/>
        </w:rPr>
        <w:t xml:space="preserve">владеющий основами умения учиться, способный к организации собственной деятельности; </w:t>
      </w:r>
    </w:p>
    <w:p w:rsidR="009B28A4" w:rsidRPr="00A73063" w:rsidRDefault="009B28A4">
      <w:pPr>
        <w:widowControl w:val="0"/>
        <w:autoSpaceDE w:val="0"/>
        <w:autoSpaceDN w:val="0"/>
        <w:adjustRightInd w:val="0"/>
        <w:spacing w:after="0" w:line="67" w:lineRule="exact"/>
        <w:rPr>
          <w:rFonts w:ascii="Times New Roman" w:hAnsi="Times New Roman"/>
          <w:sz w:val="28"/>
          <w:szCs w:val="28"/>
          <w:lang w:val="ru-RU"/>
        </w:rPr>
      </w:pPr>
    </w:p>
    <w:p w:rsidR="009B28A4" w:rsidRPr="00A73063" w:rsidRDefault="00FB0289">
      <w:pPr>
        <w:widowControl w:val="0"/>
        <w:numPr>
          <w:ilvl w:val="0"/>
          <w:numId w:val="241"/>
        </w:numPr>
        <w:tabs>
          <w:tab w:val="clear" w:pos="720"/>
          <w:tab w:val="num" w:pos="167"/>
        </w:tabs>
        <w:overflowPunct w:val="0"/>
        <w:autoSpaceDE w:val="0"/>
        <w:autoSpaceDN w:val="0"/>
        <w:adjustRightInd w:val="0"/>
        <w:spacing w:after="0" w:line="240" w:lineRule="auto"/>
        <w:ind w:left="167" w:hanging="167"/>
        <w:jc w:val="both"/>
        <w:rPr>
          <w:rFonts w:ascii="Times New Roman" w:hAnsi="Times New Roman"/>
          <w:sz w:val="28"/>
          <w:szCs w:val="28"/>
          <w:lang w:val="ru-RU"/>
        </w:rPr>
      </w:pPr>
      <w:r w:rsidRPr="00A73063">
        <w:rPr>
          <w:rFonts w:ascii="Times New Roman" w:hAnsi="Times New Roman"/>
          <w:sz w:val="28"/>
          <w:szCs w:val="28"/>
          <w:lang w:val="ru-RU"/>
        </w:rPr>
        <w:t xml:space="preserve">любящий свой край и свою Родину; </w:t>
      </w:r>
    </w:p>
    <w:p w:rsidR="009B28A4" w:rsidRPr="00A73063" w:rsidRDefault="009B28A4">
      <w:pPr>
        <w:widowControl w:val="0"/>
        <w:autoSpaceDE w:val="0"/>
        <w:autoSpaceDN w:val="0"/>
        <w:adjustRightInd w:val="0"/>
        <w:spacing w:after="0" w:line="160" w:lineRule="exact"/>
        <w:rPr>
          <w:rFonts w:ascii="Times New Roman" w:hAnsi="Times New Roman"/>
          <w:sz w:val="28"/>
          <w:szCs w:val="28"/>
          <w:lang w:val="ru-RU"/>
        </w:rPr>
      </w:pPr>
    </w:p>
    <w:p w:rsidR="009B28A4" w:rsidRPr="00A73063" w:rsidRDefault="00FB0289">
      <w:pPr>
        <w:widowControl w:val="0"/>
        <w:numPr>
          <w:ilvl w:val="0"/>
          <w:numId w:val="241"/>
        </w:numPr>
        <w:tabs>
          <w:tab w:val="clear" w:pos="720"/>
          <w:tab w:val="num" w:pos="167"/>
        </w:tabs>
        <w:overflowPunct w:val="0"/>
        <w:autoSpaceDE w:val="0"/>
        <w:autoSpaceDN w:val="0"/>
        <w:adjustRightInd w:val="0"/>
        <w:spacing w:after="0" w:line="240" w:lineRule="auto"/>
        <w:ind w:left="167" w:hanging="167"/>
        <w:jc w:val="both"/>
        <w:rPr>
          <w:rFonts w:ascii="Times New Roman" w:hAnsi="Times New Roman"/>
          <w:sz w:val="28"/>
          <w:szCs w:val="28"/>
          <w:lang w:val="ru-RU"/>
        </w:rPr>
      </w:pPr>
      <w:r w:rsidRPr="00A73063">
        <w:rPr>
          <w:rFonts w:ascii="Times New Roman" w:hAnsi="Times New Roman"/>
          <w:sz w:val="28"/>
          <w:szCs w:val="28"/>
          <w:lang w:val="ru-RU"/>
        </w:rPr>
        <w:t xml:space="preserve">уважающий и принимающий ценности семьи и общества; </w:t>
      </w:r>
    </w:p>
    <w:p w:rsidR="009B28A4" w:rsidRPr="00A73063" w:rsidRDefault="009B28A4">
      <w:pPr>
        <w:widowControl w:val="0"/>
        <w:autoSpaceDE w:val="0"/>
        <w:autoSpaceDN w:val="0"/>
        <w:adjustRightInd w:val="0"/>
        <w:spacing w:after="0" w:line="228" w:lineRule="exact"/>
        <w:rPr>
          <w:rFonts w:ascii="Times New Roman" w:hAnsi="Times New Roman"/>
          <w:sz w:val="28"/>
          <w:szCs w:val="28"/>
          <w:lang w:val="ru-RU"/>
        </w:rPr>
      </w:pPr>
    </w:p>
    <w:p w:rsidR="009B28A4" w:rsidRDefault="00FB0289">
      <w:pPr>
        <w:widowControl w:val="0"/>
        <w:numPr>
          <w:ilvl w:val="0"/>
          <w:numId w:val="241"/>
        </w:numPr>
        <w:tabs>
          <w:tab w:val="clear" w:pos="720"/>
          <w:tab w:val="num" w:pos="172"/>
        </w:tabs>
        <w:overflowPunct w:val="0"/>
        <w:autoSpaceDE w:val="0"/>
        <w:autoSpaceDN w:val="0"/>
        <w:adjustRightInd w:val="0"/>
        <w:spacing w:after="0" w:line="311" w:lineRule="auto"/>
        <w:ind w:left="7" w:right="20" w:hanging="7"/>
        <w:jc w:val="both"/>
        <w:rPr>
          <w:rFonts w:ascii="Times New Roman" w:hAnsi="Times New Roman"/>
          <w:sz w:val="28"/>
          <w:szCs w:val="28"/>
          <w:lang w:val="ru-RU"/>
        </w:rPr>
      </w:pPr>
      <w:r w:rsidRPr="00A73063">
        <w:rPr>
          <w:rFonts w:ascii="Times New Roman" w:hAnsi="Times New Roman"/>
          <w:sz w:val="28"/>
          <w:szCs w:val="28"/>
          <w:lang w:val="ru-RU"/>
        </w:rPr>
        <w:t xml:space="preserve">готовый самостоятельно действовать и отвечать за свои поступки перед семьей и школой; </w:t>
      </w:r>
    </w:p>
    <w:p w:rsidR="00302AC1" w:rsidRPr="00BC0E07" w:rsidRDefault="00BC0E07" w:rsidP="00BC0E07">
      <w:pPr>
        <w:pStyle w:val="a5"/>
        <w:jc w:val="right"/>
        <w:rPr>
          <w:rFonts w:ascii="Times New Roman" w:hAnsi="Times New Roman"/>
          <w:sz w:val="24"/>
          <w:szCs w:val="28"/>
          <w:lang w:val="ru-RU"/>
        </w:rPr>
      </w:pPr>
      <w:r w:rsidRPr="00BC0E07">
        <w:rPr>
          <w:rFonts w:ascii="Times New Roman" w:hAnsi="Times New Roman"/>
          <w:sz w:val="24"/>
          <w:szCs w:val="28"/>
          <w:lang w:val="ru-RU"/>
        </w:rPr>
        <w:t>16</w:t>
      </w:r>
      <w:r w:rsidR="001B30AF">
        <w:rPr>
          <w:rFonts w:ascii="Times New Roman" w:hAnsi="Times New Roman"/>
          <w:sz w:val="24"/>
          <w:szCs w:val="28"/>
          <w:lang w:val="ru-RU"/>
        </w:rPr>
        <w:t>7</w:t>
      </w:r>
    </w:p>
    <w:p w:rsidR="009B28A4" w:rsidRPr="00302AC1" w:rsidRDefault="00FB0289" w:rsidP="00302AC1">
      <w:pPr>
        <w:widowControl w:val="0"/>
        <w:numPr>
          <w:ilvl w:val="0"/>
          <w:numId w:val="241"/>
        </w:numPr>
        <w:tabs>
          <w:tab w:val="clear" w:pos="720"/>
          <w:tab w:val="num" w:pos="177"/>
        </w:tabs>
        <w:overflowPunct w:val="0"/>
        <w:autoSpaceDE w:val="0"/>
        <w:autoSpaceDN w:val="0"/>
        <w:adjustRightInd w:val="0"/>
        <w:spacing w:after="0" w:line="310" w:lineRule="auto"/>
        <w:ind w:left="7" w:hanging="7"/>
        <w:jc w:val="both"/>
        <w:rPr>
          <w:rFonts w:ascii="Times New Roman" w:hAnsi="Times New Roman"/>
          <w:sz w:val="28"/>
          <w:szCs w:val="28"/>
          <w:lang w:val="ru-RU"/>
        </w:rPr>
      </w:pPr>
      <w:r w:rsidRPr="00A73063">
        <w:rPr>
          <w:rFonts w:ascii="Times New Roman" w:hAnsi="Times New Roman"/>
          <w:sz w:val="28"/>
          <w:szCs w:val="28"/>
          <w:lang w:val="ru-RU"/>
        </w:rPr>
        <w:lastRenderedPageBreak/>
        <w:t xml:space="preserve">доброжелательный, умеющий слушать и слышать партнера, умеющий высказать свое мнение; </w:t>
      </w:r>
    </w:p>
    <w:p w:rsidR="009B28A4" w:rsidRPr="00A73063" w:rsidRDefault="00FB0289">
      <w:pPr>
        <w:widowControl w:val="0"/>
        <w:numPr>
          <w:ilvl w:val="0"/>
          <w:numId w:val="241"/>
        </w:numPr>
        <w:tabs>
          <w:tab w:val="clear" w:pos="720"/>
          <w:tab w:val="num" w:pos="268"/>
        </w:tabs>
        <w:overflowPunct w:val="0"/>
        <w:autoSpaceDE w:val="0"/>
        <w:autoSpaceDN w:val="0"/>
        <w:adjustRightInd w:val="0"/>
        <w:spacing w:after="0" w:line="310" w:lineRule="auto"/>
        <w:ind w:left="7" w:hanging="7"/>
        <w:jc w:val="both"/>
        <w:rPr>
          <w:rFonts w:ascii="Times New Roman" w:hAnsi="Times New Roman"/>
          <w:sz w:val="28"/>
          <w:szCs w:val="28"/>
          <w:lang w:val="ru-RU"/>
        </w:rPr>
      </w:pPr>
      <w:r w:rsidRPr="00A73063">
        <w:rPr>
          <w:rFonts w:ascii="Times New Roman" w:hAnsi="Times New Roman"/>
          <w:sz w:val="28"/>
          <w:szCs w:val="28"/>
          <w:lang w:val="ru-RU"/>
        </w:rPr>
        <w:t xml:space="preserve">выполняющий правила здорового и безопасного образа жизни для себя и окружающих. </w:t>
      </w:r>
    </w:p>
    <w:p w:rsidR="009B28A4" w:rsidRPr="00A73063" w:rsidRDefault="009B28A4">
      <w:pPr>
        <w:widowControl w:val="0"/>
        <w:autoSpaceDE w:val="0"/>
        <w:autoSpaceDN w:val="0"/>
        <w:adjustRightInd w:val="0"/>
        <w:spacing w:after="0" w:line="350" w:lineRule="exact"/>
        <w:rPr>
          <w:rFonts w:ascii="Times New Roman" w:hAnsi="Times New Roman"/>
          <w:sz w:val="24"/>
          <w:szCs w:val="24"/>
          <w:lang w:val="ru-RU"/>
        </w:rPr>
      </w:pPr>
    </w:p>
    <w:p w:rsidR="009B28A4" w:rsidRPr="00A73063" w:rsidRDefault="0094173D" w:rsidP="00302AC1">
      <w:pPr>
        <w:widowControl w:val="0"/>
        <w:autoSpaceDE w:val="0"/>
        <w:autoSpaceDN w:val="0"/>
        <w:adjustRightInd w:val="0"/>
        <w:spacing w:after="0" w:line="360" w:lineRule="auto"/>
        <w:ind w:left="567"/>
        <w:rPr>
          <w:rFonts w:ascii="Times New Roman" w:hAnsi="Times New Roman"/>
          <w:sz w:val="24"/>
          <w:szCs w:val="24"/>
          <w:lang w:val="ru-RU"/>
        </w:rPr>
      </w:pPr>
      <w:r>
        <w:rPr>
          <w:rFonts w:ascii="Times New Roman" w:hAnsi="Times New Roman"/>
          <w:sz w:val="28"/>
          <w:szCs w:val="28"/>
          <w:lang w:val="ru-RU"/>
        </w:rPr>
        <w:t>МК</w:t>
      </w:r>
      <w:r w:rsidR="00FB0289" w:rsidRPr="00A73063">
        <w:rPr>
          <w:rFonts w:ascii="Times New Roman" w:hAnsi="Times New Roman"/>
          <w:sz w:val="28"/>
          <w:szCs w:val="28"/>
          <w:lang w:val="ru-RU"/>
        </w:rPr>
        <w:t>ОУ СОШ № 10 создает условия для реализации программы духовно -</w:t>
      </w:r>
    </w:p>
    <w:p w:rsidR="009B28A4" w:rsidRPr="00A73063" w:rsidRDefault="00FB0289" w:rsidP="00302AC1">
      <w:pPr>
        <w:widowControl w:val="0"/>
        <w:overflowPunct w:val="0"/>
        <w:autoSpaceDE w:val="0"/>
        <w:autoSpaceDN w:val="0"/>
        <w:adjustRightInd w:val="0"/>
        <w:spacing w:after="0" w:line="360" w:lineRule="auto"/>
        <w:ind w:left="7"/>
        <w:jc w:val="both"/>
        <w:rPr>
          <w:rFonts w:ascii="Times New Roman" w:hAnsi="Times New Roman"/>
          <w:sz w:val="24"/>
          <w:szCs w:val="24"/>
          <w:lang w:val="ru-RU"/>
        </w:rPr>
      </w:pPr>
      <w:r w:rsidRPr="00A73063">
        <w:rPr>
          <w:rFonts w:ascii="Times New Roman" w:hAnsi="Times New Roman"/>
          <w:sz w:val="28"/>
          <w:szCs w:val="28"/>
          <w:lang w:val="ru-RU"/>
        </w:rPr>
        <w:t>нравственного развития и воспитания обучающихся, обеспечивая их приобщение к ценностям семьи, своей этнической, конфессиональной, социальной группы,</w:t>
      </w:r>
    </w:p>
    <w:p w:rsidR="009B28A4" w:rsidRPr="00A73063" w:rsidRDefault="00FB0289" w:rsidP="00302AC1">
      <w:pPr>
        <w:widowControl w:val="0"/>
        <w:overflowPunct w:val="0"/>
        <w:autoSpaceDE w:val="0"/>
        <w:autoSpaceDN w:val="0"/>
        <w:adjustRightInd w:val="0"/>
        <w:spacing w:after="0" w:line="360" w:lineRule="auto"/>
        <w:ind w:left="7"/>
        <w:jc w:val="both"/>
        <w:rPr>
          <w:rFonts w:ascii="Times New Roman" w:hAnsi="Times New Roman"/>
          <w:sz w:val="24"/>
          <w:szCs w:val="24"/>
          <w:lang w:val="ru-RU"/>
        </w:rPr>
      </w:pPr>
      <w:r w:rsidRPr="00A73063">
        <w:rPr>
          <w:rFonts w:ascii="Times New Roman" w:hAnsi="Times New Roman"/>
          <w:sz w:val="28"/>
          <w:szCs w:val="28"/>
          <w:lang w:val="ru-RU"/>
        </w:rPr>
        <w:t>общечеловеческим ценностям в контексте формирования у них идентичности гражданина России и направляя образовательный процесс на воспитание ребенка в духе любви к Родине и уважения к культурно-историческому наследию своего народа и своей страны, на развитие его творческих способностей и формирование основ его социально ответственного поведения в обществе и в семье.</w:t>
      </w:r>
    </w:p>
    <w:p w:rsidR="009B28A4" w:rsidRPr="00A73063" w:rsidRDefault="009B28A4">
      <w:pPr>
        <w:widowControl w:val="0"/>
        <w:autoSpaceDE w:val="0"/>
        <w:autoSpaceDN w:val="0"/>
        <w:adjustRightInd w:val="0"/>
        <w:spacing w:after="0" w:line="8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1" w:lineRule="auto"/>
        <w:ind w:left="7" w:firstLine="566"/>
        <w:jc w:val="both"/>
        <w:rPr>
          <w:rFonts w:ascii="Times New Roman" w:hAnsi="Times New Roman"/>
          <w:sz w:val="24"/>
          <w:szCs w:val="24"/>
          <w:lang w:val="ru-RU"/>
        </w:rPr>
      </w:pPr>
      <w:r w:rsidRPr="00A73063">
        <w:rPr>
          <w:rFonts w:ascii="Times New Roman" w:hAnsi="Times New Roman"/>
          <w:sz w:val="28"/>
          <w:szCs w:val="28"/>
          <w:lang w:val="ru-RU"/>
        </w:rPr>
        <w:t>Для организации и полноценного функционирования такого воспитательного процесса требуются согласованные усилия многих социальных субъектов: школы,</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302AC1" w:rsidRDefault="00FB0289" w:rsidP="00302AC1">
      <w:pPr>
        <w:widowControl w:val="0"/>
        <w:overflowPunct w:val="0"/>
        <w:autoSpaceDE w:val="0"/>
        <w:autoSpaceDN w:val="0"/>
        <w:adjustRightInd w:val="0"/>
        <w:spacing w:after="0" w:line="335" w:lineRule="auto"/>
        <w:ind w:left="7" w:right="20"/>
        <w:jc w:val="both"/>
        <w:rPr>
          <w:rFonts w:ascii="Times New Roman" w:hAnsi="Times New Roman"/>
          <w:sz w:val="24"/>
          <w:szCs w:val="24"/>
          <w:lang w:val="ru-RU"/>
        </w:rPr>
      </w:pPr>
      <w:r w:rsidRPr="00A73063">
        <w:rPr>
          <w:rFonts w:ascii="Times New Roman" w:hAnsi="Times New Roman"/>
          <w:sz w:val="28"/>
          <w:szCs w:val="28"/>
          <w:lang w:val="ru-RU"/>
        </w:rPr>
        <w:t>семьи, общественных организаций, включая учреждения дополнительного образования, культуры и спорта, традиционных российских религиозных организаций.</w:t>
      </w:r>
      <w:r w:rsidR="00302AC1" w:rsidRPr="00A73063">
        <w:rPr>
          <w:rFonts w:ascii="Times New Roman" w:hAnsi="Times New Roman"/>
          <w:sz w:val="24"/>
          <w:szCs w:val="24"/>
          <w:lang w:val="ru-RU"/>
        </w:rPr>
        <w:t xml:space="preserve"> </w:t>
      </w:r>
      <w:bookmarkStart w:id="170" w:name="page361"/>
      <w:bookmarkEnd w:id="170"/>
    </w:p>
    <w:p w:rsidR="009B28A4" w:rsidRPr="00A73063" w:rsidRDefault="00FB0289" w:rsidP="00302AC1">
      <w:pPr>
        <w:widowControl w:val="0"/>
        <w:overflowPunct w:val="0"/>
        <w:autoSpaceDE w:val="0"/>
        <w:autoSpaceDN w:val="0"/>
        <w:adjustRightInd w:val="0"/>
        <w:spacing w:after="0" w:line="335" w:lineRule="auto"/>
        <w:ind w:left="7" w:right="20"/>
        <w:jc w:val="both"/>
        <w:rPr>
          <w:rFonts w:ascii="Times New Roman" w:hAnsi="Times New Roman"/>
          <w:sz w:val="24"/>
          <w:szCs w:val="24"/>
          <w:lang w:val="ru-RU"/>
        </w:rPr>
      </w:pPr>
      <w:r w:rsidRPr="00A73063">
        <w:rPr>
          <w:rFonts w:ascii="Times New Roman" w:hAnsi="Times New Roman"/>
          <w:sz w:val="28"/>
          <w:szCs w:val="28"/>
          <w:lang w:val="ru-RU"/>
        </w:rPr>
        <w:t>Ведущая,   содержательно   определяющая   роль   в   создании   социально-</w:t>
      </w:r>
    </w:p>
    <w:p w:rsidR="009B28A4" w:rsidRPr="00A73063" w:rsidRDefault="00FB0289">
      <w:pPr>
        <w:widowControl w:val="0"/>
        <w:overflowPunct w:val="0"/>
        <w:autoSpaceDE w:val="0"/>
        <w:autoSpaceDN w:val="0"/>
        <w:adjustRightInd w:val="0"/>
        <w:spacing w:after="0" w:line="311" w:lineRule="auto"/>
        <w:jc w:val="both"/>
        <w:rPr>
          <w:rFonts w:ascii="Times New Roman" w:hAnsi="Times New Roman"/>
          <w:sz w:val="24"/>
          <w:szCs w:val="24"/>
          <w:lang w:val="ru-RU"/>
        </w:rPr>
      </w:pPr>
      <w:r w:rsidRPr="00A73063">
        <w:rPr>
          <w:rFonts w:ascii="Times New Roman" w:hAnsi="Times New Roman"/>
          <w:sz w:val="28"/>
          <w:szCs w:val="28"/>
          <w:lang w:val="ru-RU"/>
        </w:rPr>
        <w:t>открытого уклада школьной жизни принадлежит педагогическому коллективу школы.</w:t>
      </w:r>
    </w:p>
    <w:p w:rsidR="009B28A4" w:rsidRPr="00A73063" w:rsidRDefault="009B28A4">
      <w:pPr>
        <w:widowControl w:val="0"/>
        <w:autoSpaceDE w:val="0"/>
        <w:autoSpaceDN w:val="0"/>
        <w:adjustRightInd w:val="0"/>
        <w:spacing w:after="0" w:line="131" w:lineRule="exact"/>
        <w:rPr>
          <w:rFonts w:ascii="Times New Roman" w:hAnsi="Times New Roman"/>
          <w:sz w:val="24"/>
          <w:szCs w:val="24"/>
          <w:lang w:val="ru-RU"/>
        </w:rPr>
      </w:pPr>
    </w:p>
    <w:p w:rsidR="009B28A4" w:rsidRPr="00A73063" w:rsidRDefault="00FB0289" w:rsidP="00302AC1">
      <w:pPr>
        <w:widowControl w:val="0"/>
        <w:overflowPunct w:val="0"/>
        <w:autoSpaceDE w:val="0"/>
        <w:autoSpaceDN w:val="0"/>
        <w:adjustRightInd w:val="0"/>
        <w:spacing w:after="0" w:line="312" w:lineRule="auto"/>
        <w:ind w:firstLine="566"/>
        <w:jc w:val="both"/>
        <w:rPr>
          <w:rFonts w:ascii="Times New Roman" w:hAnsi="Times New Roman"/>
          <w:sz w:val="24"/>
          <w:szCs w:val="24"/>
          <w:lang w:val="ru-RU"/>
        </w:rPr>
      </w:pPr>
      <w:r w:rsidRPr="00A73063">
        <w:rPr>
          <w:rFonts w:ascii="Times New Roman" w:hAnsi="Times New Roman"/>
          <w:sz w:val="28"/>
          <w:szCs w:val="28"/>
          <w:lang w:val="ru-RU"/>
        </w:rPr>
        <w:t xml:space="preserve">Программа духовно-нравственного развития, воспитания обучающихся содержит </w:t>
      </w:r>
      <w:r w:rsidRPr="00A73063">
        <w:rPr>
          <w:rFonts w:ascii="Times New Roman" w:hAnsi="Times New Roman"/>
          <w:b/>
          <w:bCs/>
          <w:sz w:val="28"/>
          <w:szCs w:val="28"/>
          <w:lang w:val="ru-RU"/>
        </w:rPr>
        <w:t>шесть разделов</w:t>
      </w:r>
      <w:r w:rsidRPr="00A73063">
        <w:rPr>
          <w:rFonts w:ascii="Times New Roman" w:hAnsi="Times New Roman"/>
          <w:sz w:val="28"/>
          <w:szCs w:val="28"/>
          <w:lang w:val="ru-RU"/>
        </w:rPr>
        <w:t>.</w:t>
      </w:r>
    </w:p>
    <w:p w:rsidR="009B28A4" w:rsidRPr="00A73063" w:rsidRDefault="00FB0289" w:rsidP="00302AC1">
      <w:pPr>
        <w:widowControl w:val="0"/>
        <w:overflowPunct w:val="0"/>
        <w:autoSpaceDE w:val="0"/>
        <w:autoSpaceDN w:val="0"/>
        <w:adjustRightInd w:val="0"/>
        <w:spacing w:after="0" w:line="335" w:lineRule="auto"/>
        <w:jc w:val="both"/>
        <w:rPr>
          <w:rFonts w:ascii="Times New Roman" w:hAnsi="Times New Roman"/>
          <w:sz w:val="24"/>
          <w:szCs w:val="24"/>
          <w:lang w:val="ru-RU"/>
        </w:rPr>
      </w:pPr>
      <w:r w:rsidRPr="00A73063">
        <w:rPr>
          <w:rFonts w:ascii="Times New Roman" w:hAnsi="Times New Roman"/>
          <w:b/>
          <w:bCs/>
          <w:sz w:val="28"/>
          <w:szCs w:val="28"/>
          <w:lang w:val="ru-RU"/>
        </w:rPr>
        <w:t xml:space="preserve">Первый </w:t>
      </w:r>
      <w:r w:rsidRPr="00A73063">
        <w:rPr>
          <w:rFonts w:ascii="Times New Roman" w:hAnsi="Times New Roman"/>
          <w:sz w:val="28"/>
          <w:szCs w:val="28"/>
          <w:lang w:val="ru-RU"/>
        </w:rPr>
        <w:t>–</w:t>
      </w:r>
      <w:r w:rsidRPr="00A73063">
        <w:rPr>
          <w:rFonts w:ascii="Times New Roman" w:hAnsi="Times New Roman"/>
          <w:b/>
          <w:bCs/>
          <w:sz w:val="28"/>
          <w:szCs w:val="28"/>
          <w:lang w:val="ru-RU"/>
        </w:rPr>
        <w:t xml:space="preserve"> </w:t>
      </w:r>
      <w:r w:rsidRPr="00A73063">
        <w:rPr>
          <w:rFonts w:ascii="Times New Roman" w:hAnsi="Times New Roman"/>
          <w:i/>
          <w:iCs/>
          <w:sz w:val="28"/>
          <w:szCs w:val="28"/>
          <w:lang w:val="ru-RU"/>
        </w:rPr>
        <w:t>«Цель и задачи духовно-нравственного развития,</w:t>
      </w:r>
      <w:r w:rsidRPr="00A73063">
        <w:rPr>
          <w:rFonts w:ascii="Times New Roman" w:hAnsi="Times New Roman"/>
          <w:b/>
          <w:bCs/>
          <w:sz w:val="28"/>
          <w:szCs w:val="28"/>
          <w:lang w:val="ru-RU"/>
        </w:rPr>
        <w:t xml:space="preserve"> </w:t>
      </w:r>
      <w:r w:rsidRPr="00A73063">
        <w:rPr>
          <w:rFonts w:ascii="Times New Roman" w:hAnsi="Times New Roman"/>
          <w:i/>
          <w:iCs/>
          <w:sz w:val="28"/>
          <w:szCs w:val="28"/>
          <w:lang w:val="ru-RU"/>
        </w:rPr>
        <w:t>воспитания</w:t>
      </w:r>
      <w:r w:rsidRPr="00A73063">
        <w:rPr>
          <w:rFonts w:ascii="Times New Roman" w:hAnsi="Times New Roman"/>
          <w:b/>
          <w:bCs/>
          <w:sz w:val="28"/>
          <w:szCs w:val="28"/>
          <w:lang w:val="ru-RU"/>
        </w:rPr>
        <w:t xml:space="preserve"> </w:t>
      </w:r>
      <w:r w:rsidRPr="00A73063">
        <w:rPr>
          <w:rFonts w:ascii="Times New Roman" w:hAnsi="Times New Roman"/>
          <w:i/>
          <w:iCs/>
          <w:sz w:val="28"/>
          <w:szCs w:val="28"/>
          <w:lang w:val="ru-RU"/>
        </w:rPr>
        <w:t xml:space="preserve">обучающихся» </w:t>
      </w:r>
      <w:r w:rsidRPr="00A73063">
        <w:rPr>
          <w:rFonts w:ascii="Times New Roman" w:hAnsi="Times New Roman"/>
          <w:sz w:val="28"/>
          <w:szCs w:val="28"/>
          <w:lang w:val="ru-RU"/>
        </w:rPr>
        <w:t>раскрывает конкретную цель и задачи духовно-нравственного</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развития младших школьников.</w:t>
      </w:r>
    </w:p>
    <w:p w:rsidR="009B28A4" w:rsidRPr="00A73063" w:rsidRDefault="00FB0289" w:rsidP="00302AC1">
      <w:pPr>
        <w:widowControl w:val="0"/>
        <w:overflowPunct w:val="0"/>
        <w:autoSpaceDE w:val="0"/>
        <w:autoSpaceDN w:val="0"/>
        <w:adjustRightInd w:val="0"/>
        <w:spacing w:after="0" w:line="336" w:lineRule="auto"/>
        <w:jc w:val="both"/>
        <w:rPr>
          <w:rFonts w:ascii="Times New Roman" w:hAnsi="Times New Roman"/>
          <w:sz w:val="24"/>
          <w:szCs w:val="24"/>
          <w:lang w:val="ru-RU"/>
        </w:rPr>
      </w:pPr>
      <w:r w:rsidRPr="00A73063">
        <w:rPr>
          <w:rFonts w:ascii="Times New Roman" w:hAnsi="Times New Roman"/>
          <w:b/>
          <w:bCs/>
          <w:sz w:val="28"/>
          <w:szCs w:val="28"/>
          <w:lang w:val="ru-RU"/>
        </w:rPr>
        <w:t xml:space="preserve">Второй раздел </w:t>
      </w:r>
      <w:r w:rsidRPr="00A73063">
        <w:rPr>
          <w:rFonts w:ascii="Times New Roman" w:hAnsi="Times New Roman"/>
          <w:i/>
          <w:iCs/>
          <w:sz w:val="28"/>
          <w:szCs w:val="28"/>
          <w:lang w:val="ru-RU"/>
        </w:rPr>
        <w:t>«Основные направления духовно-нравственного развития</w:t>
      </w:r>
      <w:r w:rsidRPr="00A73063">
        <w:rPr>
          <w:rFonts w:ascii="Times New Roman" w:hAnsi="Times New Roman"/>
          <w:b/>
          <w:bCs/>
          <w:sz w:val="28"/>
          <w:szCs w:val="28"/>
          <w:lang w:val="ru-RU"/>
        </w:rPr>
        <w:t xml:space="preserve"> </w:t>
      </w:r>
      <w:r w:rsidRPr="00A73063">
        <w:rPr>
          <w:rFonts w:ascii="Times New Roman" w:hAnsi="Times New Roman"/>
          <w:i/>
          <w:iCs/>
          <w:sz w:val="28"/>
          <w:szCs w:val="28"/>
          <w:lang w:val="ru-RU"/>
        </w:rPr>
        <w:t xml:space="preserve">учащихся младших классов» </w:t>
      </w:r>
      <w:r w:rsidRPr="00A73063">
        <w:rPr>
          <w:rFonts w:ascii="Times New Roman" w:hAnsi="Times New Roman"/>
          <w:sz w:val="28"/>
          <w:szCs w:val="28"/>
          <w:lang w:val="ru-RU"/>
        </w:rPr>
        <w:t>содержит приоритетные направления воспитательной</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работы и определяет традиционные источники нравственности.</w:t>
      </w:r>
    </w:p>
    <w:p w:rsidR="009B28A4" w:rsidRPr="00A73063" w:rsidRDefault="00FB0289" w:rsidP="00302AC1">
      <w:pPr>
        <w:widowControl w:val="0"/>
        <w:overflowPunct w:val="0"/>
        <w:autoSpaceDE w:val="0"/>
        <w:autoSpaceDN w:val="0"/>
        <w:adjustRightInd w:val="0"/>
        <w:spacing w:after="0" w:line="310" w:lineRule="auto"/>
        <w:jc w:val="both"/>
        <w:rPr>
          <w:rFonts w:ascii="Times New Roman" w:hAnsi="Times New Roman"/>
          <w:sz w:val="24"/>
          <w:szCs w:val="24"/>
          <w:lang w:val="ru-RU"/>
        </w:rPr>
      </w:pPr>
      <w:r w:rsidRPr="00A73063">
        <w:rPr>
          <w:rFonts w:ascii="Times New Roman" w:hAnsi="Times New Roman"/>
          <w:b/>
          <w:bCs/>
          <w:sz w:val="28"/>
          <w:szCs w:val="28"/>
          <w:lang w:val="ru-RU"/>
        </w:rPr>
        <w:t xml:space="preserve">В третьем разделе </w:t>
      </w:r>
      <w:r w:rsidRPr="00A73063">
        <w:rPr>
          <w:rFonts w:ascii="Times New Roman" w:hAnsi="Times New Roman"/>
          <w:i/>
          <w:iCs/>
          <w:sz w:val="28"/>
          <w:szCs w:val="28"/>
          <w:lang w:val="ru-RU"/>
        </w:rPr>
        <w:t>«Содержание духовно-нравственного развития учащихся</w:t>
      </w:r>
      <w:r w:rsidRPr="00A73063">
        <w:rPr>
          <w:rFonts w:ascii="Times New Roman" w:hAnsi="Times New Roman"/>
          <w:b/>
          <w:bCs/>
          <w:sz w:val="28"/>
          <w:szCs w:val="28"/>
          <w:lang w:val="ru-RU"/>
        </w:rPr>
        <w:t xml:space="preserve"> </w:t>
      </w:r>
      <w:r w:rsidRPr="00A73063">
        <w:rPr>
          <w:rFonts w:ascii="Times New Roman" w:hAnsi="Times New Roman"/>
          <w:i/>
          <w:iCs/>
          <w:sz w:val="28"/>
          <w:szCs w:val="28"/>
          <w:lang w:val="ru-RU"/>
        </w:rPr>
        <w:t xml:space="preserve">начальной школы» </w:t>
      </w:r>
      <w:r w:rsidRPr="00A73063">
        <w:rPr>
          <w:rFonts w:ascii="Times New Roman" w:hAnsi="Times New Roman"/>
          <w:sz w:val="28"/>
          <w:szCs w:val="28"/>
          <w:lang w:val="ru-RU"/>
        </w:rPr>
        <w:t>раскрыты основные подходы к организации воспитания,</w:t>
      </w:r>
    </w:p>
    <w:p w:rsidR="00302AC1" w:rsidRDefault="00FB0289">
      <w:pPr>
        <w:widowControl w:val="0"/>
        <w:overflowPunct w:val="0"/>
        <w:autoSpaceDE w:val="0"/>
        <w:autoSpaceDN w:val="0"/>
        <w:adjustRightInd w:val="0"/>
        <w:spacing w:after="0" w:line="343" w:lineRule="auto"/>
        <w:jc w:val="both"/>
        <w:rPr>
          <w:rFonts w:ascii="Times New Roman" w:hAnsi="Times New Roman"/>
          <w:sz w:val="28"/>
          <w:szCs w:val="28"/>
          <w:lang w:val="ru-RU"/>
        </w:rPr>
      </w:pPr>
      <w:r w:rsidRPr="00A73063">
        <w:rPr>
          <w:rFonts w:ascii="Times New Roman" w:hAnsi="Times New Roman"/>
          <w:sz w:val="28"/>
          <w:szCs w:val="28"/>
          <w:lang w:val="ru-RU"/>
        </w:rPr>
        <w:t xml:space="preserve">задачи духовно-нравственного развития конкретизируются с учетом направления </w:t>
      </w:r>
    </w:p>
    <w:p w:rsidR="00BC0E07" w:rsidRDefault="00BC0E07" w:rsidP="00BC0E07">
      <w:pPr>
        <w:widowControl w:val="0"/>
        <w:overflowPunct w:val="0"/>
        <w:autoSpaceDE w:val="0"/>
        <w:autoSpaceDN w:val="0"/>
        <w:adjustRightInd w:val="0"/>
        <w:spacing w:after="0" w:line="343" w:lineRule="auto"/>
        <w:jc w:val="right"/>
        <w:rPr>
          <w:rFonts w:ascii="Times New Roman" w:hAnsi="Times New Roman"/>
          <w:sz w:val="28"/>
          <w:szCs w:val="28"/>
          <w:lang w:val="ru-RU"/>
        </w:rPr>
      </w:pPr>
      <w:r w:rsidRPr="00BC0E07">
        <w:rPr>
          <w:rFonts w:ascii="Times New Roman" w:hAnsi="Times New Roman"/>
          <w:sz w:val="24"/>
          <w:szCs w:val="28"/>
          <w:lang w:val="ru-RU"/>
        </w:rPr>
        <w:t>16</w:t>
      </w:r>
      <w:r w:rsidR="001B30AF">
        <w:rPr>
          <w:rFonts w:ascii="Times New Roman" w:hAnsi="Times New Roman"/>
          <w:sz w:val="24"/>
          <w:szCs w:val="28"/>
          <w:lang w:val="ru-RU"/>
        </w:rPr>
        <w:t>8</w:t>
      </w:r>
    </w:p>
    <w:p w:rsidR="009B28A4" w:rsidRPr="00A73063" w:rsidRDefault="00FB0289" w:rsidP="00BC0E07">
      <w:pPr>
        <w:widowControl w:val="0"/>
        <w:overflowPunct w:val="0"/>
        <w:autoSpaceDE w:val="0"/>
        <w:autoSpaceDN w:val="0"/>
        <w:adjustRightInd w:val="0"/>
        <w:spacing w:after="0" w:line="343" w:lineRule="auto"/>
        <w:rPr>
          <w:rFonts w:ascii="Times New Roman" w:hAnsi="Times New Roman"/>
          <w:sz w:val="24"/>
          <w:szCs w:val="24"/>
          <w:lang w:val="ru-RU"/>
        </w:rPr>
      </w:pPr>
      <w:r w:rsidRPr="00A73063">
        <w:rPr>
          <w:rFonts w:ascii="Times New Roman" w:hAnsi="Times New Roman"/>
          <w:sz w:val="28"/>
          <w:szCs w:val="28"/>
          <w:lang w:val="ru-RU"/>
        </w:rPr>
        <w:lastRenderedPageBreak/>
        <w:t>воспитания. В каждом из направлений воспитания раскрывается соответствующая система базовых ценностей, а так же приводятся основные виды деятельности и формы занятий с учащимися.</w:t>
      </w:r>
    </w:p>
    <w:p w:rsidR="009B28A4" w:rsidRPr="00A73063" w:rsidRDefault="009B28A4">
      <w:pPr>
        <w:widowControl w:val="0"/>
        <w:autoSpaceDE w:val="0"/>
        <w:autoSpaceDN w:val="0"/>
        <w:adjustRightInd w:val="0"/>
        <w:spacing w:after="0" w:line="92" w:lineRule="exact"/>
        <w:rPr>
          <w:rFonts w:ascii="Times New Roman" w:hAnsi="Times New Roman"/>
          <w:sz w:val="24"/>
          <w:szCs w:val="24"/>
          <w:lang w:val="ru-RU"/>
        </w:rPr>
      </w:pPr>
    </w:p>
    <w:p w:rsidR="009B28A4" w:rsidRPr="00A73063" w:rsidRDefault="00FB0289" w:rsidP="00302AC1">
      <w:pPr>
        <w:widowControl w:val="0"/>
        <w:overflowPunct w:val="0"/>
        <w:autoSpaceDE w:val="0"/>
        <w:autoSpaceDN w:val="0"/>
        <w:adjustRightInd w:val="0"/>
        <w:spacing w:after="0" w:line="335" w:lineRule="auto"/>
        <w:jc w:val="both"/>
        <w:rPr>
          <w:rFonts w:ascii="Times New Roman" w:hAnsi="Times New Roman"/>
          <w:sz w:val="24"/>
          <w:szCs w:val="24"/>
          <w:lang w:val="ru-RU"/>
        </w:rPr>
      </w:pPr>
      <w:r w:rsidRPr="00A73063">
        <w:rPr>
          <w:rFonts w:ascii="Times New Roman" w:hAnsi="Times New Roman"/>
          <w:b/>
          <w:bCs/>
          <w:sz w:val="28"/>
          <w:szCs w:val="28"/>
          <w:lang w:val="ru-RU"/>
        </w:rPr>
        <w:t xml:space="preserve">Четвертый раздел </w:t>
      </w:r>
      <w:r w:rsidR="00302AC1">
        <w:rPr>
          <w:rFonts w:ascii="Times New Roman" w:hAnsi="Times New Roman"/>
          <w:b/>
          <w:bCs/>
          <w:sz w:val="28"/>
          <w:szCs w:val="28"/>
          <w:lang w:val="ru-RU"/>
        </w:rPr>
        <w:t xml:space="preserve">- </w:t>
      </w:r>
      <w:r w:rsidRPr="00A73063">
        <w:rPr>
          <w:rFonts w:ascii="Times New Roman" w:hAnsi="Times New Roman"/>
          <w:i/>
          <w:iCs/>
          <w:sz w:val="28"/>
          <w:szCs w:val="28"/>
          <w:lang w:val="ru-RU"/>
        </w:rPr>
        <w:t>«Совместная деятельность школы,</w:t>
      </w:r>
      <w:r w:rsidRPr="00A73063">
        <w:rPr>
          <w:rFonts w:ascii="Times New Roman" w:hAnsi="Times New Roman"/>
          <w:b/>
          <w:bCs/>
          <w:sz w:val="28"/>
          <w:szCs w:val="28"/>
          <w:lang w:val="ru-RU"/>
        </w:rPr>
        <w:t xml:space="preserve"> </w:t>
      </w:r>
      <w:r w:rsidRPr="00A73063">
        <w:rPr>
          <w:rFonts w:ascii="Times New Roman" w:hAnsi="Times New Roman"/>
          <w:i/>
          <w:iCs/>
          <w:sz w:val="28"/>
          <w:szCs w:val="28"/>
          <w:lang w:val="ru-RU"/>
        </w:rPr>
        <w:t>семьи и общественности</w:t>
      </w:r>
      <w:r w:rsidRPr="00A73063">
        <w:rPr>
          <w:rFonts w:ascii="Times New Roman" w:hAnsi="Times New Roman"/>
          <w:b/>
          <w:bCs/>
          <w:sz w:val="28"/>
          <w:szCs w:val="28"/>
          <w:lang w:val="ru-RU"/>
        </w:rPr>
        <w:t xml:space="preserve"> </w:t>
      </w:r>
      <w:r w:rsidRPr="00A73063">
        <w:rPr>
          <w:rFonts w:ascii="Times New Roman" w:hAnsi="Times New Roman"/>
          <w:i/>
          <w:iCs/>
          <w:sz w:val="28"/>
          <w:szCs w:val="28"/>
          <w:lang w:val="ru-RU"/>
        </w:rPr>
        <w:t xml:space="preserve">по духовно-нравственному развитию учащихся» </w:t>
      </w:r>
      <w:r w:rsidRPr="00A73063">
        <w:rPr>
          <w:rFonts w:ascii="Times New Roman" w:hAnsi="Times New Roman"/>
          <w:sz w:val="28"/>
          <w:szCs w:val="28"/>
          <w:lang w:val="ru-RU"/>
        </w:rPr>
        <w:t>формулирует основные условия</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повышения эффективности совместной воспитательной деятельности школы,</w:t>
      </w:r>
      <w:r w:rsidR="00302AC1">
        <w:rPr>
          <w:rFonts w:ascii="Times New Roman" w:hAnsi="Times New Roman"/>
          <w:sz w:val="24"/>
          <w:szCs w:val="24"/>
          <w:lang w:val="ru-RU"/>
        </w:rPr>
        <w:t xml:space="preserve"> </w:t>
      </w:r>
      <w:r w:rsidRPr="00A73063">
        <w:rPr>
          <w:rFonts w:ascii="Times New Roman" w:hAnsi="Times New Roman"/>
          <w:sz w:val="28"/>
          <w:szCs w:val="28"/>
          <w:lang w:val="ru-RU"/>
        </w:rPr>
        <w:t>семьи  и  общественности;  задачи,  формы  взаимодействия  школы  и  семьи,</w:t>
      </w:r>
      <w:r w:rsidR="00302AC1">
        <w:rPr>
          <w:rFonts w:ascii="Times New Roman" w:hAnsi="Times New Roman"/>
          <w:sz w:val="24"/>
          <w:szCs w:val="24"/>
          <w:lang w:val="ru-RU"/>
        </w:rPr>
        <w:t xml:space="preserve"> </w:t>
      </w:r>
      <w:r w:rsidRPr="00A73063">
        <w:rPr>
          <w:rFonts w:ascii="Times New Roman" w:hAnsi="Times New Roman"/>
          <w:sz w:val="28"/>
          <w:szCs w:val="28"/>
          <w:lang w:val="ru-RU"/>
        </w:rPr>
        <w:t>взаимодействие школы с общественными и традиционными религиозными организациями.</w:t>
      </w:r>
    </w:p>
    <w:p w:rsidR="009B28A4" w:rsidRPr="00A73063" w:rsidRDefault="009B28A4">
      <w:pPr>
        <w:widowControl w:val="0"/>
        <w:autoSpaceDE w:val="0"/>
        <w:autoSpaceDN w:val="0"/>
        <w:adjustRightInd w:val="0"/>
        <w:spacing w:after="0" w:line="130" w:lineRule="exact"/>
        <w:rPr>
          <w:rFonts w:ascii="Times New Roman" w:hAnsi="Times New Roman"/>
          <w:sz w:val="24"/>
          <w:szCs w:val="24"/>
          <w:lang w:val="ru-RU"/>
        </w:rPr>
      </w:pPr>
    </w:p>
    <w:p w:rsidR="009B28A4" w:rsidRPr="00A73063" w:rsidRDefault="00FB0289" w:rsidP="00302AC1">
      <w:pPr>
        <w:widowControl w:val="0"/>
        <w:overflowPunct w:val="0"/>
        <w:autoSpaceDE w:val="0"/>
        <w:autoSpaceDN w:val="0"/>
        <w:adjustRightInd w:val="0"/>
        <w:spacing w:after="0" w:line="310" w:lineRule="auto"/>
        <w:jc w:val="both"/>
        <w:rPr>
          <w:rFonts w:ascii="Times New Roman" w:hAnsi="Times New Roman"/>
          <w:sz w:val="24"/>
          <w:szCs w:val="24"/>
          <w:lang w:val="ru-RU"/>
        </w:rPr>
      </w:pPr>
      <w:r w:rsidRPr="00A73063">
        <w:rPr>
          <w:rFonts w:ascii="Times New Roman" w:hAnsi="Times New Roman"/>
          <w:b/>
          <w:bCs/>
          <w:sz w:val="28"/>
          <w:szCs w:val="28"/>
          <w:lang w:val="ru-RU"/>
        </w:rPr>
        <w:t xml:space="preserve">В пятом разделе </w:t>
      </w:r>
      <w:r w:rsidRPr="00A73063">
        <w:rPr>
          <w:rFonts w:ascii="Times New Roman" w:hAnsi="Times New Roman"/>
          <w:sz w:val="28"/>
          <w:szCs w:val="28"/>
          <w:lang w:val="ru-RU"/>
        </w:rPr>
        <w:t>–</w:t>
      </w:r>
      <w:r w:rsidRPr="00A73063">
        <w:rPr>
          <w:rFonts w:ascii="Times New Roman" w:hAnsi="Times New Roman"/>
          <w:b/>
          <w:bCs/>
          <w:sz w:val="28"/>
          <w:szCs w:val="28"/>
          <w:lang w:val="ru-RU"/>
        </w:rPr>
        <w:t xml:space="preserve"> </w:t>
      </w:r>
      <w:r w:rsidRPr="00A73063">
        <w:rPr>
          <w:rFonts w:ascii="Times New Roman" w:hAnsi="Times New Roman"/>
          <w:i/>
          <w:iCs/>
          <w:sz w:val="28"/>
          <w:szCs w:val="28"/>
          <w:lang w:val="ru-RU"/>
        </w:rPr>
        <w:t>«Планируемые результаты духовно-нравственного развития</w:t>
      </w:r>
      <w:r w:rsidRPr="00A73063">
        <w:rPr>
          <w:rFonts w:ascii="Times New Roman" w:hAnsi="Times New Roman"/>
          <w:b/>
          <w:bCs/>
          <w:sz w:val="28"/>
          <w:szCs w:val="28"/>
          <w:lang w:val="ru-RU"/>
        </w:rPr>
        <w:t xml:space="preserve"> </w:t>
      </w:r>
      <w:r w:rsidRPr="00A73063">
        <w:rPr>
          <w:rFonts w:ascii="Times New Roman" w:hAnsi="Times New Roman"/>
          <w:i/>
          <w:iCs/>
          <w:sz w:val="28"/>
          <w:szCs w:val="28"/>
          <w:lang w:val="ru-RU"/>
        </w:rPr>
        <w:t xml:space="preserve">учащихся» </w:t>
      </w:r>
      <w:r w:rsidRPr="00A73063">
        <w:rPr>
          <w:rFonts w:ascii="Times New Roman" w:hAnsi="Times New Roman"/>
          <w:sz w:val="28"/>
          <w:szCs w:val="28"/>
          <w:lang w:val="ru-RU"/>
        </w:rPr>
        <w:t>определены ценностные отношения,</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представления,</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знания,</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опыт,</w:t>
      </w:r>
    </w:p>
    <w:p w:rsidR="009B28A4" w:rsidRPr="00A73063" w:rsidRDefault="00FB0289">
      <w:pPr>
        <w:widowControl w:val="0"/>
        <w:overflowPunct w:val="0"/>
        <w:autoSpaceDE w:val="0"/>
        <w:autoSpaceDN w:val="0"/>
        <w:adjustRightInd w:val="0"/>
        <w:spacing w:after="0" w:line="312" w:lineRule="auto"/>
        <w:ind w:right="20"/>
        <w:jc w:val="both"/>
        <w:rPr>
          <w:rFonts w:ascii="Times New Roman" w:hAnsi="Times New Roman"/>
          <w:sz w:val="24"/>
          <w:szCs w:val="24"/>
          <w:lang w:val="ru-RU"/>
        </w:rPr>
      </w:pPr>
      <w:r w:rsidRPr="00A73063">
        <w:rPr>
          <w:rFonts w:ascii="Times New Roman" w:hAnsi="Times New Roman"/>
          <w:sz w:val="28"/>
          <w:szCs w:val="28"/>
          <w:lang w:val="ru-RU"/>
        </w:rPr>
        <w:t>которые должны быть сформированы у младших школьников по каждому из направлений воспитания.</w:t>
      </w:r>
    </w:p>
    <w:p w:rsidR="009B28A4" w:rsidRPr="00A73063" w:rsidRDefault="009B28A4">
      <w:pPr>
        <w:widowControl w:val="0"/>
        <w:autoSpaceDE w:val="0"/>
        <w:autoSpaceDN w:val="0"/>
        <w:adjustRightInd w:val="0"/>
        <w:spacing w:after="0" w:line="130"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jc w:val="both"/>
        <w:rPr>
          <w:rFonts w:ascii="Times New Roman" w:hAnsi="Times New Roman"/>
          <w:sz w:val="24"/>
          <w:szCs w:val="24"/>
          <w:lang w:val="ru-RU"/>
        </w:rPr>
      </w:pPr>
      <w:r w:rsidRPr="00A73063">
        <w:rPr>
          <w:rFonts w:ascii="Times New Roman" w:hAnsi="Times New Roman"/>
          <w:b/>
          <w:bCs/>
          <w:sz w:val="28"/>
          <w:szCs w:val="28"/>
          <w:lang w:val="ru-RU"/>
        </w:rPr>
        <w:t xml:space="preserve">Шестой раздел </w:t>
      </w:r>
      <w:r w:rsidRPr="00A73063">
        <w:rPr>
          <w:rFonts w:ascii="Times New Roman" w:hAnsi="Times New Roman"/>
          <w:i/>
          <w:iCs/>
          <w:sz w:val="28"/>
          <w:szCs w:val="28"/>
          <w:lang w:val="ru-RU"/>
        </w:rPr>
        <w:t>«Критерии эффективности функционирования Программы</w:t>
      </w:r>
      <w:r w:rsidRPr="00A73063">
        <w:rPr>
          <w:rFonts w:ascii="Times New Roman" w:hAnsi="Times New Roman"/>
          <w:b/>
          <w:bCs/>
          <w:sz w:val="28"/>
          <w:szCs w:val="28"/>
          <w:lang w:val="ru-RU"/>
        </w:rPr>
        <w:t xml:space="preserve"> </w:t>
      </w:r>
      <w:r w:rsidRPr="00A73063">
        <w:rPr>
          <w:rFonts w:ascii="Times New Roman" w:hAnsi="Times New Roman"/>
          <w:i/>
          <w:iCs/>
          <w:sz w:val="28"/>
          <w:szCs w:val="28"/>
          <w:lang w:val="ru-RU"/>
        </w:rPr>
        <w:t xml:space="preserve">духовно-нравственного развития и воспитания младших школьников» </w:t>
      </w:r>
      <w:r w:rsidRPr="00A73063">
        <w:rPr>
          <w:rFonts w:ascii="Times New Roman" w:hAnsi="Times New Roman"/>
          <w:sz w:val="28"/>
          <w:szCs w:val="28"/>
          <w:lang w:val="ru-RU"/>
        </w:rPr>
        <w:t>предлагает</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ряд методик для изучения результата духовно-нравственного развития</w:t>
      </w: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bookmarkStart w:id="171" w:name="page363"/>
      <w:bookmarkEnd w:id="171"/>
      <w:r w:rsidRPr="00A73063">
        <w:rPr>
          <w:rFonts w:ascii="Times New Roman" w:hAnsi="Times New Roman"/>
          <w:sz w:val="28"/>
          <w:szCs w:val="28"/>
          <w:lang w:val="ru-RU"/>
        </w:rPr>
        <w:t>школьников,    динамики    нравственного    развития,    анализа    состояния</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sz w:val="28"/>
          <w:szCs w:val="28"/>
          <w:lang w:val="ru-RU"/>
        </w:rPr>
        <w:t>воспитательного процесса.</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48"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b/>
          <w:bCs/>
          <w:sz w:val="28"/>
          <w:szCs w:val="28"/>
          <w:lang w:val="ru-RU"/>
        </w:rPr>
        <w:t>1. Цель и задачи духовно-нравственного развития, воспитания обучающихся</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30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3" w:lineRule="auto"/>
        <w:ind w:left="7"/>
        <w:jc w:val="both"/>
        <w:rPr>
          <w:rFonts w:ascii="Times New Roman" w:hAnsi="Times New Roman"/>
          <w:sz w:val="24"/>
          <w:szCs w:val="24"/>
          <w:lang w:val="ru-RU"/>
        </w:rPr>
      </w:pPr>
      <w:r w:rsidRPr="00A73063">
        <w:rPr>
          <w:rFonts w:ascii="Times New Roman" w:hAnsi="Times New Roman"/>
          <w:b/>
          <w:bCs/>
          <w:sz w:val="28"/>
          <w:szCs w:val="28"/>
          <w:lang w:val="ru-RU"/>
        </w:rPr>
        <w:t xml:space="preserve">Духовно-нравственное воспитание </w:t>
      </w:r>
      <w:r w:rsidRPr="00A73063">
        <w:rPr>
          <w:rFonts w:ascii="Times New Roman" w:hAnsi="Times New Roman"/>
          <w:sz w:val="28"/>
          <w:szCs w:val="28"/>
          <w:lang w:val="ru-RU"/>
        </w:rPr>
        <w:t>–</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педагогически организованный процесс</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усвоения и принятия обучающимся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w:t>
      </w:r>
    </w:p>
    <w:p w:rsidR="009B28A4" w:rsidRPr="00A73063" w:rsidRDefault="009B28A4">
      <w:pPr>
        <w:widowControl w:val="0"/>
        <w:autoSpaceDE w:val="0"/>
        <w:autoSpaceDN w:val="0"/>
        <w:adjustRightInd w:val="0"/>
        <w:spacing w:after="0" w:line="9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50" w:lineRule="auto"/>
        <w:ind w:left="7"/>
        <w:jc w:val="both"/>
        <w:rPr>
          <w:rFonts w:ascii="Times New Roman" w:hAnsi="Times New Roman"/>
          <w:sz w:val="24"/>
          <w:szCs w:val="24"/>
          <w:lang w:val="ru-RU"/>
        </w:rPr>
      </w:pPr>
      <w:r w:rsidRPr="00A73063">
        <w:rPr>
          <w:rFonts w:ascii="Times New Roman" w:hAnsi="Times New Roman"/>
          <w:b/>
          <w:bCs/>
          <w:sz w:val="28"/>
          <w:szCs w:val="28"/>
          <w:lang w:val="ru-RU"/>
        </w:rPr>
        <w:t xml:space="preserve">Духовно-нравственное развитие </w:t>
      </w:r>
      <w:r w:rsidRPr="00A73063">
        <w:rPr>
          <w:rFonts w:ascii="Times New Roman" w:hAnsi="Times New Roman"/>
          <w:sz w:val="28"/>
          <w:szCs w:val="28"/>
          <w:lang w:val="ru-RU"/>
        </w:rPr>
        <w:t>–</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осуществляемое в процессе социализации</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9B28A4" w:rsidRPr="00A73063" w:rsidRDefault="009B28A4">
      <w:pPr>
        <w:widowControl w:val="0"/>
        <w:autoSpaceDE w:val="0"/>
        <w:autoSpaceDN w:val="0"/>
        <w:adjustRightInd w:val="0"/>
        <w:spacing w:after="0" w:line="19" w:lineRule="exact"/>
        <w:rPr>
          <w:rFonts w:ascii="Times New Roman" w:hAnsi="Times New Roman"/>
          <w:sz w:val="24"/>
          <w:szCs w:val="24"/>
          <w:lang w:val="ru-RU"/>
        </w:rPr>
      </w:pPr>
    </w:p>
    <w:p w:rsidR="00BC0E07" w:rsidRDefault="00BC0E07">
      <w:pPr>
        <w:widowControl w:val="0"/>
        <w:autoSpaceDE w:val="0"/>
        <w:autoSpaceDN w:val="0"/>
        <w:adjustRightInd w:val="0"/>
        <w:spacing w:after="0" w:line="240" w:lineRule="auto"/>
        <w:ind w:left="7"/>
        <w:rPr>
          <w:rFonts w:ascii="Times New Roman" w:hAnsi="Times New Roman"/>
          <w:b/>
          <w:bCs/>
          <w:sz w:val="28"/>
          <w:szCs w:val="28"/>
          <w:lang w:val="ru-RU"/>
        </w:rPr>
      </w:pPr>
    </w:p>
    <w:p w:rsidR="00BC0E07" w:rsidRDefault="00BC0E07" w:rsidP="00BC0E07">
      <w:pPr>
        <w:widowControl w:val="0"/>
        <w:autoSpaceDE w:val="0"/>
        <w:autoSpaceDN w:val="0"/>
        <w:adjustRightInd w:val="0"/>
        <w:spacing w:after="0" w:line="240" w:lineRule="auto"/>
        <w:ind w:left="7"/>
        <w:jc w:val="right"/>
        <w:rPr>
          <w:rFonts w:ascii="Times New Roman" w:hAnsi="Times New Roman"/>
          <w:b/>
          <w:bCs/>
          <w:sz w:val="28"/>
          <w:szCs w:val="28"/>
          <w:lang w:val="ru-RU"/>
        </w:rPr>
      </w:pPr>
      <w:r w:rsidRPr="00BC0E07">
        <w:rPr>
          <w:rFonts w:ascii="Times New Roman" w:hAnsi="Times New Roman"/>
          <w:bCs/>
          <w:sz w:val="24"/>
          <w:szCs w:val="28"/>
          <w:lang w:val="ru-RU"/>
        </w:rPr>
        <w:t>16</w:t>
      </w:r>
      <w:r w:rsidR="001B30AF">
        <w:rPr>
          <w:rFonts w:ascii="Times New Roman" w:hAnsi="Times New Roman"/>
          <w:bCs/>
          <w:sz w:val="24"/>
          <w:szCs w:val="28"/>
          <w:lang w:val="ru-RU"/>
        </w:rPr>
        <w:t>9</w:t>
      </w:r>
    </w:p>
    <w:p w:rsidR="009B28A4" w:rsidRPr="00A73063" w:rsidRDefault="00FB0289" w:rsidP="00BC0E07">
      <w:pPr>
        <w:widowControl w:val="0"/>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b/>
          <w:bCs/>
          <w:sz w:val="28"/>
          <w:szCs w:val="28"/>
          <w:lang w:val="ru-RU"/>
        </w:rPr>
        <w:lastRenderedPageBreak/>
        <w:t>Цель духовно-нравственного развития и воспитания:</w:t>
      </w:r>
    </w:p>
    <w:p w:rsidR="009B28A4" w:rsidRPr="00A73063" w:rsidRDefault="009B28A4">
      <w:pPr>
        <w:widowControl w:val="0"/>
        <w:autoSpaceDE w:val="0"/>
        <w:autoSpaceDN w:val="0"/>
        <w:adjustRightInd w:val="0"/>
        <w:spacing w:after="0" w:line="22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ind w:left="7"/>
        <w:jc w:val="both"/>
        <w:rPr>
          <w:rFonts w:ascii="Times New Roman" w:hAnsi="Times New Roman"/>
          <w:sz w:val="24"/>
          <w:szCs w:val="24"/>
          <w:lang w:val="ru-RU"/>
        </w:rPr>
      </w:pPr>
      <w:r w:rsidRPr="00A73063">
        <w:rPr>
          <w:rFonts w:ascii="Times New Roman" w:hAnsi="Times New Roman"/>
          <w:sz w:val="28"/>
          <w:szCs w:val="28"/>
          <w:lang w:val="ru-RU"/>
        </w:rPr>
        <w:t>социально-педагогическая поддержка становления и развития высоконравственного, творческого, компетентного гражданина России,</w:t>
      </w:r>
    </w:p>
    <w:p w:rsidR="009B28A4" w:rsidRPr="00A73063" w:rsidRDefault="009B28A4">
      <w:pPr>
        <w:widowControl w:val="0"/>
        <w:autoSpaceDE w:val="0"/>
        <w:autoSpaceDN w:val="0"/>
        <w:adjustRightInd w:val="0"/>
        <w:spacing w:after="0" w:line="130"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8" w:lineRule="auto"/>
        <w:ind w:left="7"/>
        <w:jc w:val="both"/>
        <w:rPr>
          <w:rFonts w:ascii="Times New Roman" w:hAnsi="Times New Roman"/>
          <w:sz w:val="24"/>
          <w:szCs w:val="24"/>
          <w:lang w:val="ru-RU"/>
        </w:rPr>
      </w:pPr>
      <w:r w:rsidRPr="00A73063">
        <w:rPr>
          <w:rFonts w:ascii="Times New Roman" w:hAnsi="Times New Roman"/>
          <w:sz w:val="28"/>
          <w:szCs w:val="28"/>
          <w:lang w:val="ru-RU"/>
        </w:rPr>
        <w:t>принимающего судьбу Отечества как свою личную, осознающего ответственность за настоящее и будущее своей страны, укорен</w:t>
      </w:r>
      <w:r w:rsidRPr="00A73063">
        <w:rPr>
          <w:rFonts w:ascii="Tahoma" w:hAnsi="Tahoma" w:cs="Tahoma"/>
          <w:sz w:val="28"/>
          <w:szCs w:val="28"/>
          <w:lang w:val="ru-RU"/>
        </w:rPr>
        <w:t>ѐ</w:t>
      </w:r>
      <w:r w:rsidRPr="00A73063">
        <w:rPr>
          <w:rFonts w:ascii="Times New Roman" w:hAnsi="Times New Roman"/>
          <w:sz w:val="28"/>
          <w:szCs w:val="28"/>
          <w:lang w:val="ru-RU"/>
        </w:rPr>
        <w:t>нного в духовных и культурных традициях многонационального народа Российской Федерации.</w:t>
      </w:r>
    </w:p>
    <w:p w:rsidR="009B28A4" w:rsidRPr="00A73063" w:rsidRDefault="009B28A4">
      <w:pPr>
        <w:widowControl w:val="0"/>
        <w:autoSpaceDE w:val="0"/>
        <w:autoSpaceDN w:val="0"/>
        <w:adjustRightInd w:val="0"/>
        <w:spacing w:after="0" w:line="29" w:lineRule="exact"/>
        <w:rPr>
          <w:rFonts w:ascii="Times New Roman" w:hAnsi="Times New Roman"/>
          <w:sz w:val="24"/>
          <w:szCs w:val="24"/>
          <w:lang w:val="ru-RU"/>
        </w:rPr>
      </w:pPr>
    </w:p>
    <w:p w:rsidR="00302AC1" w:rsidRDefault="00302AC1">
      <w:pPr>
        <w:widowControl w:val="0"/>
        <w:autoSpaceDE w:val="0"/>
        <w:autoSpaceDN w:val="0"/>
        <w:adjustRightInd w:val="0"/>
        <w:spacing w:after="0" w:line="240" w:lineRule="auto"/>
        <w:ind w:left="7"/>
        <w:rPr>
          <w:rFonts w:ascii="Times New Roman" w:hAnsi="Times New Roman"/>
          <w:b/>
          <w:bCs/>
          <w:sz w:val="28"/>
          <w:szCs w:val="28"/>
          <w:lang w:val="ru-RU"/>
        </w:rPr>
      </w:pP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b/>
          <w:bCs/>
          <w:sz w:val="28"/>
          <w:szCs w:val="28"/>
          <w:lang w:val="ru-RU"/>
        </w:rPr>
        <w:t>Задачи духовно-нравственного воспитания.</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tabs>
          <w:tab w:val="left" w:pos="466"/>
        </w:tabs>
        <w:autoSpaceDE w:val="0"/>
        <w:autoSpaceDN w:val="0"/>
        <w:adjustRightInd w:val="0"/>
        <w:spacing w:after="0" w:line="239" w:lineRule="auto"/>
        <w:ind w:left="7"/>
        <w:rPr>
          <w:rFonts w:ascii="Times New Roman" w:hAnsi="Times New Roman"/>
          <w:sz w:val="24"/>
          <w:szCs w:val="24"/>
          <w:lang w:val="ru-RU"/>
        </w:rPr>
      </w:pPr>
      <w:r w:rsidRPr="00A73063">
        <w:rPr>
          <w:rFonts w:ascii="Times New Roman" w:hAnsi="Times New Roman"/>
          <w:b/>
          <w:bCs/>
          <w:sz w:val="28"/>
          <w:szCs w:val="28"/>
          <w:lang w:val="ru-RU"/>
        </w:rPr>
        <w:t>1)</w:t>
      </w:r>
      <w:r w:rsidRPr="00A73063">
        <w:rPr>
          <w:rFonts w:ascii="Times New Roman" w:hAnsi="Times New Roman"/>
          <w:sz w:val="24"/>
          <w:szCs w:val="24"/>
          <w:lang w:val="ru-RU"/>
        </w:rPr>
        <w:tab/>
      </w:r>
      <w:r w:rsidRPr="00A73063">
        <w:rPr>
          <w:rFonts w:ascii="Times New Roman" w:hAnsi="Times New Roman"/>
          <w:b/>
          <w:bCs/>
          <w:sz w:val="28"/>
          <w:szCs w:val="28"/>
          <w:lang w:val="ru-RU"/>
        </w:rPr>
        <w:t>Воспитание  гражданственности,  патриотизма,  уважения  к  правам,</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Default="00FB0289">
      <w:pPr>
        <w:widowControl w:val="0"/>
        <w:autoSpaceDE w:val="0"/>
        <w:autoSpaceDN w:val="0"/>
        <w:adjustRightInd w:val="0"/>
        <w:spacing w:after="0" w:line="239" w:lineRule="auto"/>
        <w:ind w:left="7"/>
        <w:rPr>
          <w:rFonts w:ascii="Times New Roman" w:hAnsi="Times New Roman"/>
          <w:sz w:val="24"/>
          <w:szCs w:val="24"/>
        </w:rPr>
      </w:pPr>
      <w:r>
        <w:rPr>
          <w:rFonts w:ascii="Times New Roman" w:hAnsi="Times New Roman"/>
          <w:b/>
          <w:bCs/>
          <w:sz w:val="28"/>
          <w:szCs w:val="28"/>
        </w:rPr>
        <w:t>свободам и обязанностям человека:</w:t>
      </w:r>
    </w:p>
    <w:p w:rsidR="009B28A4" w:rsidRDefault="009B28A4">
      <w:pPr>
        <w:widowControl w:val="0"/>
        <w:autoSpaceDE w:val="0"/>
        <w:autoSpaceDN w:val="0"/>
        <w:adjustRightInd w:val="0"/>
        <w:spacing w:after="0" w:line="223" w:lineRule="exact"/>
        <w:rPr>
          <w:rFonts w:ascii="Times New Roman" w:hAnsi="Times New Roman"/>
          <w:sz w:val="24"/>
          <w:szCs w:val="24"/>
        </w:rPr>
      </w:pPr>
    </w:p>
    <w:p w:rsidR="009B28A4" w:rsidRPr="00A73063" w:rsidRDefault="00FB0289">
      <w:pPr>
        <w:widowControl w:val="0"/>
        <w:numPr>
          <w:ilvl w:val="0"/>
          <w:numId w:val="242"/>
        </w:numPr>
        <w:tabs>
          <w:tab w:val="clear" w:pos="720"/>
          <w:tab w:val="num" w:pos="391"/>
        </w:tabs>
        <w:overflowPunct w:val="0"/>
        <w:autoSpaceDE w:val="0"/>
        <w:autoSpaceDN w:val="0"/>
        <w:adjustRightInd w:val="0"/>
        <w:spacing w:after="0" w:line="333" w:lineRule="auto"/>
        <w:ind w:left="7" w:right="20" w:hanging="7"/>
        <w:jc w:val="both"/>
        <w:rPr>
          <w:rFonts w:ascii="Times New Roman" w:hAnsi="Times New Roman"/>
          <w:sz w:val="27"/>
          <w:szCs w:val="27"/>
          <w:lang w:val="ru-RU"/>
        </w:rPr>
      </w:pPr>
      <w:r w:rsidRPr="00A73063">
        <w:rPr>
          <w:rFonts w:ascii="Times New Roman" w:hAnsi="Times New Roman"/>
          <w:sz w:val="27"/>
          <w:szCs w:val="27"/>
          <w:lang w:val="ru-RU"/>
        </w:rPr>
        <w:t xml:space="preserve">элементарные представления о политическом устройстве Российского государства, его институтах, их роли в жизни общества, о его важнейших законах; </w:t>
      </w:r>
    </w:p>
    <w:p w:rsidR="009B28A4" w:rsidRPr="00A73063" w:rsidRDefault="009B28A4">
      <w:pPr>
        <w:widowControl w:val="0"/>
        <w:autoSpaceDE w:val="0"/>
        <w:autoSpaceDN w:val="0"/>
        <w:adjustRightInd w:val="0"/>
        <w:spacing w:after="0" w:line="106" w:lineRule="exact"/>
        <w:rPr>
          <w:rFonts w:ascii="Times New Roman" w:hAnsi="Times New Roman"/>
          <w:sz w:val="27"/>
          <w:szCs w:val="27"/>
          <w:lang w:val="ru-RU"/>
        </w:rPr>
      </w:pPr>
    </w:p>
    <w:p w:rsidR="009B28A4" w:rsidRPr="00302AC1" w:rsidRDefault="00FB0289" w:rsidP="00302AC1">
      <w:pPr>
        <w:widowControl w:val="0"/>
        <w:numPr>
          <w:ilvl w:val="0"/>
          <w:numId w:val="242"/>
        </w:numPr>
        <w:tabs>
          <w:tab w:val="clear" w:pos="720"/>
          <w:tab w:val="num" w:pos="189"/>
        </w:tabs>
        <w:overflowPunct w:val="0"/>
        <w:autoSpaceDE w:val="0"/>
        <w:autoSpaceDN w:val="0"/>
        <w:adjustRightInd w:val="0"/>
        <w:spacing w:after="0" w:line="335" w:lineRule="auto"/>
        <w:ind w:left="7" w:hanging="7"/>
        <w:jc w:val="both"/>
        <w:rPr>
          <w:rFonts w:ascii="Times New Roman" w:hAnsi="Times New Roman"/>
          <w:sz w:val="28"/>
          <w:szCs w:val="28"/>
          <w:lang w:val="ru-RU"/>
        </w:rPr>
      </w:pPr>
      <w:r w:rsidRPr="00A73063">
        <w:rPr>
          <w:rFonts w:ascii="Times New Roman" w:hAnsi="Times New Roman"/>
          <w:sz w:val="28"/>
          <w:szCs w:val="28"/>
          <w:lang w:val="ru-RU"/>
        </w:rPr>
        <w:t xml:space="preserve">представления о символах государства — Флаге, Гербе России, о флаге и гербе субъекта Российской Федерации, в котором находится образовательное учреждение; </w:t>
      </w:r>
    </w:p>
    <w:p w:rsidR="009B28A4" w:rsidRPr="00A73063" w:rsidRDefault="00FB0289">
      <w:pPr>
        <w:widowControl w:val="0"/>
        <w:numPr>
          <w:ilvl w:val="0"/>
          <w:numId w:val="243"/>
        </w:numPr>
        <w:tabs>
          <w:tab w:val="clear" w:pos="720"/>
          <w:tab w:val="num" w:pos="355"/>
        </w:tabs>
        <w:overflowPunct w:val="0"/>
        <w:autoSpaceDE w:val="0"/>
        <w:autoSpaceDN w:val="0"/>
        <w:adjustRightInd w:val="0"/>
        <w:spacing w:after="0" w:line="310" w:lineRule="auto"/>
        <w:ind w:left="7" w:right="20" w:hanging="7"/>
        <w:jc w:val="both"/>
        <w:rPr>
          <w:rFonts w:ascii="Times New Roman" w:hAnsi="Times New Roman"/>
          <w:sz w:val="28"/>
          <w:szCs w:val="28"/>
          <w:lang w:val="ru-RU"/>
        </w:rPr>
      </w:pPr>
      <w:bookmarkStart w:id="172" w:name="page365"/>
      <w:bookmarkEnd w:id="172"/>
      <w:r w:rsidRPr="00A73063">
        <w:rPr>
          <w:rFonts w:ascii="Times New Roman" w:hAnsi="Times New Roman"/>
          <w:sz w:val="28"/>
          <w:szCs w:val="28"/>
          <w:lang w:val="ru-RU"/>
        </w:rPr>
        <w:t xml:space="preserve">элементарные представления об институтах гражданского общества, о возможностях участия граждан в общественном управлении; </w:t>
      </w:r>
    </w:p>
    <w:p w:rsidR="009B28A4" w:rsidRPr="00A73063" w:rsidRDefault="009B28A4">
      <w:pPr>
        <w:widowControl w:val="0"/>
        <w:autoSpaceDE w:val="0"/>
        <w:autoSpaceDN w:val="0"/>
        <w:adjustRightInd w:val="0"/>
        <w:spacing w:after="0" w:line="67" w:lineRule="exact"/>
        <w:rPr>
          <w:rFonts w:ascii="Times New Roman" w:hAnsi="Times New Roman"/>
          <w:sz w:val="28"/>
          <w:szCs w:val="28"/>
          <w:lang w:val="ru-RU"/>
        </w:rPr>
      </w:pPr>
    </w:p>
    <w:p w:rsidR="009B28A4" w:rsidRPr="00A73063" w:rsidRDefault="00FB0289">
      <w:pPr>
        <w:widowControl w:val="0"/>
        <w:numPr>
          <w:ilvl w:val="0"/>
          <w:numId w:val="243"/>
        </w:numPr>
        <w:tabs>
          <w:tab w:val="clear" w:pos="720"/>
          <w:tab w:val="num" w:pos="167"/>
        </w:tabs>
        <w:overflowPunct w:val="0"/>
        <w:autoSpaceDE w:val="0"/>
        <w:autoSpaceDN w:val="0"/>
        <w:adjustRightInd w:val="0"/>
        <w:spacing w:after="0" w:line="240" w:lineRule="auto"/>
        <w:ind w:left="167" w:hanging="167"/>
        <w:jc w:val="both"/>
        <w:rPr>
          <w:rFonts w:ascii="Times New Roman" w:hAnsi="Times New Roman"/>
          <w:sz w:val="28"/>
          <w:szCs w:val="28"/>
          <w:lang w:val="ru-RU"/>
        </w:rPr>
      </w:pPr>
      <w:r w:rsidRPr="00A73063">
        <w:rPr>
          <w:rFonts w:ascii="Times New Roman" w:hAnsi="Times New Roman"/>
          <w:sz w:val="28"/>
          <w:szCs w:val="28"/>
          <w:lang w:val="ru-RU"/>
        </w:rPr>
        <w:t xml:space="preserve">элементарные представления о правах и обязанностях гражданина России; </w:t>
      </w:r>
    </w:p>
    <w:p w:rsidR="009B28A4" w:rsidRPr="00A73063" w:rsidRDefault="009B28A4">
      <w:pPr>
        <w:widowControl w:val="0"/>
        <w:autoSpaceDE w:val="0"/>
        <w:autoSpaceDN w:val="0"/>
        <w:adjustRightInd w:val="0"/>
        <w:spacing w:after="0" w:line="226" w:lineRule="exact"/>
        <w:rPr>
          <w:rFonts w:ascii="Times New Roman" w:hAnsi="Times New Roman"/>
          <w:sz w:val="28"/>
          <w:szCs w:val="28"/>
          <w:lang w:val="ru-RU"/>
        </w:rPr>
      </w:pPr>
    </w:p>
    <w:p w:rsidR="009B28A4" w:rsidRPr="00302AC1" w:rsidRDefault="00FB0289" w:rsidP="00302AC1">
      <w:pPr>
        <w:widowControl w:val="0"/>
        <w:numPr>
          <w:ilvl w:val="0"/>
          <w:numId w:val="243"/>
        </w:numPr>
        <w:tabs>
          <w:tab w:val="clear" w:pos="720"/>
          <w:tab w:val="num" w:pos="276"/>
        </w:tabs>
        <w:overflowPunct w:val="0"/>
        <w:autoSpaceDE w:val="0"/>
        <w:autoSpaceDN w:val="0"/>
        <w:adjustRightInd w:val="0"/>
        <w:spacing w:after="0" w:line="312" w:lineRule="auto"/>
        <w:ind w:left="7" w:hanging="7"/>
        <w:jc w:val="both"/>
        <w:rPr>
          <w:rFonts w:ascii="Times New Roman" w:hAnsi="Times New Roman"/>
          <w:sz w:val="28"/>
          <w:szCs w:val="28"/>
          <w:lang w:val="ru-RU"/>
        </w:rPr>
      </w:pPr>
      <w:r w:rsidRPr="00A73063">
        <w:rPr>
          <w:rFonts w:ascii="Times New Roman" w:hAnsi="Times New Roman"/>
          <w:sz w:val="28"/>
          <w:szCs w:val="28"/>
          <w:lang w:val="ru-RU"/>
        </w:rPr>
        <w:t xml:space="preserve">интерес к общественным явлениям, понимание активной роли человека в обществе; </w:t>
      </w:r>
    </w:p>
    <w:p w:rsidR="009B28A4" w:rsidRPr="00A73063" w:rsidRDefault="00FB0289">
      <w:pPr>
        <w:widowControl w:val="0"/>
        <w:numPr>
          <w:ilvl w:val="0"/>
          <w:numId w:val="243"/>
        </w:numPr>
        <w:tabs>
          <w:tab w:val="clear" w:pos="720"/>
          <w:tab w:val="num" w:pos="292"/>
        </w:tabs>
        <w:overflowPunct w:val="0"/>
        <w:autoSpaceDE w:val="0"/>
        <w:autoSpaceDN w:val="0"/>
        <w:adjustRightInd w:val="0"/>
        <w:spacing w:after="0" w:line="310" w:lineRule="auto"/>
        <w:ind w:left="7" w:right="20" w:hanging="7"/>
        <w:jc w:val="both"/>
        <w:rPr>
          <w:rFonts w:ascii="Times New Roman" w:hAnsi="Times New Roman"/>
          <w:sz w:val="28"/>
          <w:szCs w:val="28"/>
          <w:lang w:val="ru-RU"/>
        </w:rPr>
      </w:pPr>
      <w:r w:rsidRPr="00A73063">
        <w:rPr>
          <w:rFonts w:ascii="Times New Roman" w:hAnsi="Times New Roman"/>
          <w:sz w:val="28"/>
          <w:szCs w:val="28"/>
          <w:lang w:val="ru-RU"/>
        </w:rPr>
        <w:t xml:space="preserve">уважительное отношение к русскому языку как государственному, языку межнационального общения; </w:t>
      </w:r>
    </w:p>
    <w:p w:rsidR="009B28A4" w:rsidRPr="00A73063" w:rsidRDefault="009B28A4">
      <w:pPr>
        <w:widowControl w:val="0"/>
        <w:autoSpaceDE w:val="0"/>
        <w:autoSpaceDN w:val="0"/>
        <w:adjustRightInd w:val="0"/>
        <w:spacing w:after="0" w:line="67" w:lineRule="exact"/>
        <w:rPr>
          <w:rFonts w:ascii="Times New Roman" w:hAnsi="Times New Roman"/>
          <w:sz w:val="28"/>
          <w:szCs w:val="28"/>
          <w:lang w:val="ru-RU"/>
        </w:rPr>
      </w:pPr>
    </w:p>
    <w:p w:rsidR="009B28A4" w:rsidRPr="00A73063" w:rsidRDefault="00FB0289">
      <w:pPr>
        <w:widowControl w:val="0"/>
        <w:numPr>
          <w:ilvl w:val="0"/>
          <w:numId w:val="243"/>
        </w:numPr>
        <w:tabs>
          <w:tab w:val="clear" w:pos="720"/>
          <w:tab w:val="num" w:pos="167"/>
        </w:tabs>
        <w:overflowPunct w:val="0"/>
        <w:autoSpaceDE w:val="0"/>
        <w:autoSpaceDN w:val="0"/>
        <w:adjustRightInd w:val="0"/>
        <w:spacing w:after="0" w:line="240" w:lineRule="auto"/>
        <w:ind w:left="167" w:hanging="167"/>
        <w:jc w:val="both"/>
        <w:rPr>
          <w:rFonts w:ascii="Times New Roman" w:hAnsi="Times New Roman"/>
          <w:sz w:val="28"/>
          <w:szCs w:val="28"/>
          <w:lang w:val="ru-RU"/>
        </w:rPr>
      </w:pPr>
      <w:r w:rsidRPr="00A73063">
        <w:rPr>
          <w:rFonts w:ascii="Times New Roman" w:hAnsi="Times New Roman"/>
          <w:sz w:val="28"/>
          <w:szCs w:val="28"/>
          <w:lang w:val="ru-RU"/>
        </w:rPr>
        <w:t xml:space="preserve">ценностное отношение к своему национальному языку и культуре; </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sz w:val="28"/>
          <w:szCs w:val="28"/>
          <w:lang w:val="ru-RU"/>
        </w:rPr>
        <w:t>начальные представления о народах России, об их общей исторической судьбе, о</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9B28A4" w:rsidRDefault="00FB0289" w:rsidP="00302AC1">
      <w:pPr>
        <w:widowControl w:val="0"/>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sz w:val="28"/>
          <w:szCs w:val="28"/>
          <w:lang w:val="ru-RU"/>
        </w:rPr>
        <w:t>единстве народов нашей страны;</w:t>
      </w:r>
    </w:p>
    <w:p w:rsidR="00302AC1" w:rsidRPr="00A73063" w:rsidRDefault="00302AC1" w:rsidP="00302AC1">
      <w:pPr>
        <w:widowControl w:val="0"/>
        <w:autoSpaceDE w:val="0"/>
        <w:autoSpaceDN w:val="0"/>
        <w:adjustRightInd w:val="0"/>
        <w:spacing w:after="0" w:line="240" w:lineRule="auto"/>
        <w:ind w:left="7"/>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left="7" w:right="20"/>
        <w:rPr>
          <w:rFonts w:ascii="Times New Roman" w:hAnsi="Times New Roman"/>
          <w:sz w:val="24"/>
          <w:szCs w:val="24"/>
          <w:lang w:val="ru-RU"/>
        </w:rPr>
      </w:pPr>
      <w:r w:rsidRPr="00A73063">
        <w:rPr>
          <w:rFonts w:ascii="Times New Roman" w:hAnsi="Times New Roman"/>
          <w:sz w:val="28"/>
          <w:szCs w:val="28"/>
          <w:lang w:val="ru-RU"/>
        </w:rPr>
        <w:t>- элементарные представления о национальных героях и важнейших событиях истории России и ее народов;</w:t>
      </w:r>
    </w:p>
    <w:p w:rsidR="009B28A4" w:rsidRPr="00A73063" w:rsidRDefault="009B28A4">
      <w:pPr>
        <w:widowControl w:val="0"/>
        <w:autoSpaceDE w:val="0"/>
        <w:autoSpaceDN w:val="0"/>
        <w:adjustRightInd w:val="0"/>
        <w:spacing w:after="0" w:line="67"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sz w:val="28"/>
          <w:szCs w:val="28"/>
          <w:lang w:val="ru-RU"/>
        </w:rPr>
        <w:t>-интерес к государственным праздникам и важнейшим событиям в жизни России,</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sz w:val="28"/>
          <w:szCs w:val="28"/>
          <w:lang w:val="ru-RU"/>
        </w:rPr>
        <w:t>субъекта Российской Федерации, Московской области, города Мытищи;</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Default="00FB0289">
      <w:pPr>
        <w:widowControl w:val="0"/>
        <w:numPr>
          <w:ilvl w:val="0"/>
          <w:numId w:val="244"/>
        </w:numPr>
        <w:tabs>
          <w:tab w:val="clear" w:pos="720"/>
          <w:tab w:val="num" w:pos="192"/>
        </w:tabs>
        <w:overflowPunct w:val="0"/>
        <w:autoSpaceDE w:val="0"/>
        <w:autoSpaceDN w:val="0"/>
        <w:adjustRightInd w:val="0"/>
        <w:spacing w:after="0" w:line="310" w:lineRule="auto"/>
        <w:ind w:left="7" w:hanging="7"/>
        <w:jc w:val="both"/>
        <w:rPr>
          <w:rFonts w:ascii="Times New Roman" w:hAnsi="Times New Roman"/>
          <w:sz w:val="28"/>
          <w:szCs w:val="28"/>
          <w:lang w:val="ru-RU"/>
        </w:rPr>
      </w:pPr>
      <w:r w:rsidRPr="00A73063">
        <w:rPr>
          <w:rFonts w:ascii="Times New Roman" w:hAnsi="Times New Roman"/>
          <w:sz w:val="28"/>
          <w:szCs w:val="28"/>
          <w:lang w:val="ru-RU"/>
        </w:rPr>
        <w:t xml:space="preserve">стремление активно участвовать в делах класса, школы, семьи, своего района и города; </w:t>
      </w:r>
    </w:p>
    <w:p w:rsidR="00BC0E07" w:rsidRPr="00BC0E07" w:rsidRDefault="00BC0E07" w:rsidP="00BC0E07">
      <w:pPr>
        <w:widowControl w:val="0"/>
        <w:overflowPunct w:val="0"/>
        <w:autoSpaceDE w:val="0"/>
        <w:autoSpaceDN w:val="0"/>
        <w:adjustRightInd w:val="0"/>
        <w:spacing w:after="0" w:line="310" w:lineRule="auto"/>
        <w:ind w:left="7"/>
        <w:jc w:val="right"/>
        <w:rPr>
          <w:rFonts w:ascii="Times New Roman" w:hAnsi="Times New Roman"/>
          <w:sz w:val="24"/>
          <w:szCs w:val="28"/>
          <w:lang w:val="ru-RU"/>
        </w:rPr>
      </w:pPr>
      <w:r w:rsidRPr="00BC0E07">
        <w:rPr>
          <w:rFonts w:ascii="Times New Roman" w:hAnsi="Times New Roman"/>
          <w:sz w:val="24"/>
          <w:szCs w:val="28"/>
          <w:lang w:val="ru-RU"/>
        </w:rPr>
        <w:t>1</w:t>
      </w:r>
      <w:r w:rsidR="001B30AF">
        <w:rPr>
          <w:rFonts w:ascii="Times New Roman" w:hAnsi="Times New Roman"/>
          <w:sz w:val="24"/>
          <w:szCs w:val="28"/>
          <w:lang w:val="ru-RU"/>
        </w:rPr>
        <w:t>70</w:t>
      </w:r>
    </w:p>
    <w:p w:rsidR="009B28A4" w:rsidRPr="00A73063" w:rsidRDefault="00FB0289">
      <w:pPr>
        <w:widowControl w:val="0"/>
        <w:numPr>
          <w:ilvl w:val="0"/>
          <w:numId w:val="244"/>
        </w:numPr>
        <w:tabs>
          <w:tab w:val="clear" w:pos="720"/>
          <w:tab w:val="num" w:pos="167"/>
        </w:tabs>
        <w:overflowPunct w:val="0"/>
        <w:autoSpaceDE w:val="0"/>
        <w:autoSpaceDN w:val="0"/>
        <w:adjustRightInd w:val="0"/>
        <w:spacing w:after="0" w:line="240" w:lineRule="auto"/>
        <w:ind w:left="167" w:hanging="167"/>
        <w:jc w:val="both"/>
        <w:rPr>
          <w:rFonts w:ascii="Times New Roman" w:hAnsi="Times New Roman"/>
          <w:sz w:val="28"/>
          <w:szCs w:val="28"/>
          <w:lang w:val="ru-RU"/>
        </w:rPr>
      </w:pPr>
      <w:r w:rsidRPr="00A73063">
        <w:rPr>
          <w:rFonts w:ascii="Times New Roman" w:hAnsi="Times New Roman"/>
          <w:sz w:val="28"/>
          <w:szCs w:val="28"/>
          <w:lang w:val="ru-RU"/>
        </w:rPr>
        <w:lastRenderedPageBreak/>
        <w:t xml:space="preserve">любовь к образовательному учреждению, своему городу. краю, народу, России; </w:t>
      </w:r>
    </w:p>
    <w:p w:rsidR="009B28A4" w:rsidRPr="00A73063" w:rsidRDefault="009B28A4">
      <w:pPr>
        <w:widowControl w:val="0"/>
        <w:autoSpaceDE w:val="0"/>
        <w:autoSpaceDN w:val="0"/>
        <w:adjustRightInd w:val="0"/>
        <w:spacing w:after="0" w:line="163" w:lineRule="exact"/>
        <w:rPr>
          <w:rFonts w:ascii="Times New Roman" w:hAnsi="Times New Roman"/>
          <w:sz w:val="28"/>
          <w:szCs w:val="28"/>
          <w:lang w:val="ru-RU"/>
        </w:rPr>
      </w:pPr>
    </w:p>
    <w:p w:rsidR="009B28A4" w:rsidRDefault="00FB0289">
      <w:pPr>
        <w:widowControl w:val="0"/>
        <w:numPr>
          <w:ilvl w:val="0"/>
          <w:numId w:val="244"/>
        </w:numPr>
        <w:tabs>
          <w:tab w:val="clear" w:pos="720"/>
          <w:tab w:val="num" w:pos="167"/>
        </w:tabs>
        <w:overflowPunct w:val="0"/>
        <w:autoSpaceDE w:val="0"/>
        <w:autoSpaceDN w:val="0"/>
        <w:adjustRightInd w:val="0"/>
        <w:spacing w:after="0" w:line="240" w:lineRule="auto"/>
        <w:ind w:left="167" w:hanging="167"/>
        <w:jc w:val="both"/>
        <w:rPr>
          <w:rFonts w:ascii="Times New Roman" w:hAnsi="Times New Roman"/>
          <w:sz w:val="28"/>
          <w:szCs w:val="28"/>
        </w:rPr>
      </w:pPr>
      <w:r>
        <w:rPr>
          <w:rFonts w:ascii="Times New Roman" w:hAnsi="Times New Roman"/>
          <w:sz w:val="28"/>
          <w:szCs w:val="28"/>
        </w:rPr>
        <w:t xml:space="preserve">уважение к защитникам Родины; </w:t>
      </w:r>
    </w:p>
    <w:p w:rsidR="009B28A4" w:rsidRDefault="009B28A4">
      <w:pPr>
        <w:widowControl w:val="0"/>
        <w:autoSpaceDE w:val="0"/>
        <w:autoSpaceDN w:val="0"/>
        <w:adjustRightInd w:val="0"/>
        <w:spacing w:after="0" w:line="160" w:lineRule="exact"/>
        <w:rPr>
          <w:rFonts w:ascii="Times New Roman" w:hAnsi="Times New Roman"/>
          <w:sz w:val="28"/>
          <w:szCs w:val="28"/>
        </w:rPr>
      </w:pPr>
    </w:p>
    <w:p w:rsidR="009B28A4" w:rsidRPr="00A73063" w:rsidRDefault="00FB0289">
      <w:pPr>
        <w:widowControl w:val="0"/>
        <w:numPr>
          <w:ilvl w:val="0"/>
          <w:numId w:val="244"/>
        </w:numPr>
        <w:tabs>
          <w:tab w:val="clear" w:pos="720"/>
          <w:tab w:val="num" w:pos="167"/>
        </w:tabs>
        <w:overflowPunct w:val="0"/>
        <w:autoSpaceDE w:val="0"/>
        <w:autoSpaceDN w:val="0"/>
        <w:adjustRightInd w:val="0"/>
        <w:spacing w:after="0" w:line="240" w:lineRule="auto"/>
        <w:ind w:left="167" w:hanging="167"/>
        <w:jc w:val="both"/>
        <w:rPr>
          <w:rFonts w:ascii="Times New Roman" w:hAnsi="Times New Roman"/>
          <w:sz w:val="28"/>
          <w:szCs w:val="28"/>
          <w:lang w:val="ru-RU"/>
        </w:rPr>
      </w:pPr>
      <w:r w:rsidRPr="00A73063">
        <w:rPr>
          <w:rFonts w:ascii="Times New Roman" w:hAnsi="Times New Roman"/>
          <w:sz w:val="28"/>
          <w:szCs w:val="28"/>
          <w:lang w:val="ru-RU"/>
        </w:rPr>
        <w:t xml:space="preserve">умение отвечать за свои поступки; </w:t>
      </w:r>
    </w:p>
    <w:p w:rsidR="009B28A4" w:rsidRPr="00A73063" w:rsidRDefault="009B28A4">
      <w:pPr>
        <w:widowControl w:val="0"/>
        <w:autoSpaceDE w:val="0"/>
        <w:autoSpaceDN w:val="0"/>
        <w:adjustRightInd w:val="0"/>
        <w:spacing w:after="0" w:line="226" w:lineRule="exact"/>
        <w:rPr>
          <w:rFonts w:ascii="Times New Roman" w:hAnsi="Times New Roman"/>
          <w:sz w:val="28"/>
          <w:szCs w:val="28"/>
          <w:lang w:val="ru-RU"/>
        </w:rPr>
      </w:pPr>
    </w:p>
    <w:p w:rsidR="009B28A4" w:rsidRPr="00A73063" w:rsidRDefault="00FB0289">
      <w:pPr>
        <w:widowControl w:val="0"/>
        <w:numPr>
          <w:ilvl w:val="0"/>
          <w:numId w:val="244"/>
        </w:numPr>
        <w:tabs>
          <w:tab w:val="clear" w:pos="720"/>
          <w:tab w:val="num" w:pos="261"/>
        </w:tabs>
        <w:overflowPunct w:val="0"/>
        <w:autoSpaceDE w:val="0"/>
        <w:autoSpaceDN w:val="0"/>
        <w:adjustRightInd w:val="0"/>
        <w:spacing w:after="0" w:line="310" w:lineRule="auto"/>
        <w:ind w:left="7" w:hanging="7"/>
        <w:jc w:val="both"/>
        <w:rPr>
          <w:rFonts w:ascii="Times New Roman" w:hAnsi="Times New Roman"/>
          <w:sz w:val="28"/>
          <w:szCs w:val="28"/>
          <w:lang w:val="ru-RU"/>
        </w:rPr>
      </w:pPr>
      <w:r w:rsidRPr="00A73063">
        <w:rPr>
          <w:rFonts w:ascii="Times New Roman" w:hAnsi="Times New Roman"/>
          <w:sz w:val="28"/>
          <w:szCs w:val="28"/>
          <w:lang w:val="ru-RU"/>
        </w:rPr>
        <w:t xml:space="preserve">негативное отношение к нарушениям порядка в классе, дома, на улице, к невыполнению человеком своих обязанностей. </w:t>
      </w:r>
    </w:p>
    <w:p w:rsidR="009B28A4" w:rsidRPr="00A73063" w:rsidRDefault="009B28A4">
      <w:pPr>
        <w:widowControl w:val="0"/>
        <w:autoSpaceDE w:val="0"/>
        <w:autoSpaceDN w:val="0"/>
        <w:adjustRightInd w:val="0"/>
        <w:spacing w:after="0" w:line="7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b/>
          <w:bCs/>
          <w:sz w:val="28"/>
          <w:szCs w:val="28"/>
          <w:lang w:val="ru-RU"/>
        </w:rPr>
        <w:t>2) Воспитание нравственных чувств и этического сознания:</w:t>
      </w:r>
    </w:p>
    <w:p w:rsidR="009B28A4" w:rsidRPr="00A73063" w:rsidRDefault="009B28A4">
      <w:pPr>
        <w:widowControl w:val="0"/>
        <w:autoSpaceDE w:val="0"/>
        <w:autoSpaceDN w:val="0"/>
        <w:adjustRightInd w:val="0"/>
        <w:spacing w:after="0" w:line="158" w:lineRule="exact"/>
        <w:rPr>
          <w:rFonts w:ascii="Times New Roman" w:hAnsi="Times New Roman"/>
          <w:sz w:val="24"/>
          <w:szCs w:val="24"/>
          <w:lang w:val="ru-RU"/>
        </w:rPr>
      </w:pPr>
    </w:p>
    <w:p w:rsidR="009B28A4" w:rsidRPr="00A73063" w:rsidRDefault="00FB0289">
      <w:pPr>
        <w:widowControl w:val="0"/>
        <w:numPr>
          <w:ilvl w:val="0"/>
          <w:numId w:val="245"/>
        </w:numPr>
        <w:tabs>
          <w:tab w:val="clear" w:pos="720"/>
          <w:tab w:val="num" w:pos="167"/>
        </w:tabs>
        <w:overflowPunct w:val="0"/>
        <w:autoSpaceDE w:val="0"/>
        <w:autoSpaceDN w:val="0"/>
        <w:adjustRightInd w:val="0"/>
        <w:spacing w:after="0" w:line="239" w:lineRule="auto"/>
        <w:ind w:left="167" w:hanging="167"/>
        <w:jc w:val="both"/>
        <w:rPr>
          <w:rFonts w:ascii="Times New Roman" w:hAnsi="Times New Roman"/>
          <w:sz w:val="28"/>
          <w:szCs w:val="28"/>
          <w:lang w:val="ru-RU"/>
        </w:rPr>
      </w:pPr>
      <w:r w:rsidRPr="00A73063">
        <w:rPr>
          <w:rFonts w:ascii="Times New Roman" w:hAnsi="Times New Roman"/>
          <w:sz w:val="28"/>
          <w:szCs w:val="28"/>
          <w:lang w:val="ru-RU"/>
        </w:rPr>
        <w:t xml:space="preserve">первоначальные представления о базовых национальных российских ценностях; </w:t>
      </w:r>
    </w:p>
    <w:p w:rsidR="009B28A4" w:rsidRPr="00A73063" w:rsidRDefault="009B28A4">
      <w:pPr>
        <w:widowControl w:val="0"/>
        <w:autoSpaceDE w:val="0"/>
        <w:autoSpaceDN w:val="0"/>
        <w:adjustRightInd w:val="0"/>
        <w:spacing w:after="0" w:line="161" w:lineRule="exact"/>
        <w:rPr>
          <w:rFonts w:ascii="Times New Roman" w:hAnsi="Times New Roman"/>
          <w:sz w:val="28"/>
          <w:szCs w:val="28"/>
          <w:lang w:val="ru-RU"/>
        </w:rPr>
      </w:pPr>
    </w:p>
    <w:p w:rsidR="009B28A4" w:rsidRPr="00A73063" w:rsidRDefault="00FB0289">
      <w:pPr>
        <w:widowControl w:val="0"/>
        <w:numPr>
          <w:ilvl w:val="0"/>
          <w:numId w:val="245"/>
        </w:numPr>
        <w:tabs>
          <w:tab w:val="clear" w:pos="720"/>
          <w:tab w:val="num" w:pos="167"/>
        </w:tabs>
        <w:overflowPunct w:val="0"/>
        <w:autoSpaceDE w:val="0"/>
        <w:autoSpaceDN w:val="0"/>
        <w:adjustRightInd w:val="0"/>
        <w:spacing w:after="0" w:line="239" w:lineRule="auto"/>
        <w:ind w:left="167" w:hanging="167"/>
        <w:jc w:val="both"/>
        <w:rPr>
          <w:rFonts w:ascii="Times New Roman" w:hAnsi="Times New Roman"/>
          <w:sz w:val="28"/>
          <w:szCs w:val="28"/>
          <w:lang w:val="ru-RU"/>
        </w:rPr>
      </w:pPr>
      <w:r w:rsidRPr="00A73063">
        <w:rPr>
          <w:rFonts w:ascii="Times New Roman" w:hAnsi="Times New Roman"/>
          <w:sz w:val="28"/>
          <w:szCs w:val="28"/>
          <w:lang w:val="ru-RU"/>
        </w:rPr>
        <w:t xml:space="preserve">различение хороших и плохих поступков; </w:t>
      </w:r>
    </w:p>
    <w:p w:rsidR="009B28A4" w:rsidRPr="00A73063" w:rsidRDefault="009B28A4">
      <w:pPr>
        <w:widowControl w:val="0"/>
        <w:autoSpaceDE w:val="0"/>
        <w:autoSpaceDN w:val="0"/>
        <w:adjustRightInd w:val="0"/>
        <w:spacing w:after="0" w:line="227" w:lineRule="exact"/>
        <w:rPr>
          <w:rFonts w:ascii="Times New Roman" w:hAnsi="Times New Roman"/>
          <w:sz w:val="28"/>
          <w:szCs w:val="28"/>
          <w:lang w:val="ru-RU"/>
        </w:rPr>
      </w:pPr>
    </w:p>
    <w:p w:rsidR="009B28A4" w:rsidRPr="00A73063" w:rsidRDefault="00FB0289">
      <w:pPr>
        <w:widowControl w:val="0"/>
        <w:numPr>
          <w:ilvl w:val="0"/>
          <w:numId w:val="245"/>
        </w:numPr>
        <w:tabs>
          <w:tab w:val="clear" w:pos="720"/>
          <w:tab w:val="num" w:pos="208"/>
        </w:tabs>
        <w:overflowPunct w:val="0"/>
        <w:autoSpaceDE w:val="0"/>
        <w:autoSpaceDN w:val="0"/>
        <w:adjustRightInd w:val="0"/>
        <w:spacing w:after="0" w:line="311" w:lineRule="auto"/>
        <w:ind w:left="7" w:right="20" w:hanging="7"/>
        <w:jc w:val="both"/>
        <w:rPr>
          <w:rFonts w:ascii="Times New Roman" w:hAnsi="Times New Roman"/>
          <w:sz w:val="28"/>
          <w:szCs w:val="28"/>
          <w:lang w:val="ru-RU"/>
        </w:rPr>
      </w:pPr>
      <w:r w:rsidRPr="00A73063">
        <w:rPr>
          <w:rFonts w:ascii="Times New Roman" w:hAnsi="Times New Roman"/>
          <w:sz w:val="28"/>
          <w:szCs w:val="28"/>
          <w:lang w:val="ru-RU"/>
        </w:rPr>
        <w:t xml:space="preserve">представления о правилах поведения в образовательном учреждении, дома, на улице, в населенном пункте, в общественных местах, на природе; </w:t>
      </w:r>
    </w:p>
    <w:p w:rsidR="009B28A4" w:rsidRPr="00A73063" w:rsidRDefault="009B28A4">
      <w:pPr>
        <w:widowControl w:val="0"/>
        <w:autoSpaceDE w:val="0"/>
        <w:autoSpaceDN w:val="0"/>
        <w:adjustRightInd w:val="0"/>
        <w:spacing w:after="0" w:line="133" w:lineRule="exact"/>
        <w:rPr>
          <w:rFonts w:ascii="Times New Roman" w:hAnsi="Times New Roman"/>
          <w:sz w:val="28"/>
          <w:szCs w:val="28"/>
          <w:lang w:val="ru-RU"/>
        </w:rPr>
      </w:pPr>
    </w:p>
    <w:p w:rsidR="009B28A4" w:rsidRPr="00A73063" w:rsidRDefault="00FB0289">
      <w:pPr>
        <w:widowControl w:val="0"/>
        <w:numPr>
          <w:ilvl w:val="0"/>
          <w:numId w:val="245"/>
        </w:numPr>
        <w:tabs>
          <w:tab w:val="clear" w:pos="720"/>
          <w:tab w:val="num" w:pos="204"/>
        </w:tabs>
        <w:overflowPunct w:val="0"/>
        <w:autoSpaceDE w:val="0"/>
        <w:autoSpaceDN w:val="0"/>
        <w:adjustRightInd w:val="0"/>
        <w:spacing w:after="0" w:line="310" w:lineRule="auto"/>
        <w:ind w:left="7" w:right="20" w:hanging="7"/>
        <w:jc w:val="both"/>
        <w:rPr>
          <w:rFonts w:ascii="Times New Roman" w:hAnsi="Times New Roman"/>
          <w:sz w:val="28"/>
          <w:szCs w:val="28"/>
          <w:lang w:val="ru-RU"/>
        </w:rPr>
      </w:pPr>
      <w:r w:rsidRPr="00A73063">
        <w:rPr>
          <w:rFonts w:ascii="Times New Roman" w:hAnsi="Times New Roman"/>
          <w:sz w:val="28"/>
          <w:szCs w:val="28"/>
          <w:lang w:val="ru-RU"/>
        </w:rPr>
        <w:t xml:space="preserve">элементарные представления о религиозной картине мира, роли традиционных религий в развитии Российского государства, в истории и культуре нашей страны; </w:t>
      </w:r>
    </w:p>
    <w:p w:rsidR="009B28A4" w:rsidRPr="00A73063" w:rsidRDefault="009B28A4">
      <w:pPr>
        <w:widowControl w:val="0"/>
        <w:autoSpaceDE w:val="0"/>
        <w:autoSpaceDN w:val="0"/>
        <w:adjustRightInd w:val="0"/>
        <w:spacing w:after="0" w:line="133" w:lineRule="exact"/>
        <w:rPr>
          <w:rFonts w:ascii="Times New Roman" w:hAnsi="Times New Roman"/>
          <w:sz w:val="28"/>
          <w:szCs w:val="28"/>
          <w:lang w:val="ru-RU"/>
        </w:rPr>
      </w:pPr>
    </w:p>
    <w:p w:rsidR="009B28A4" w:rsidRPr="00A73063" w:rsidRDefault="00FB0289">
      <w:pPr>
        <w:widowControl w:val="0"/>
        <w:numPr>
          <w:ilvl w:val="0"/>
          <w:numId w:val="245"/>
        </w:numPr>
        <w:tabs>
          <w:tab w:val="clear" w:pos="720"/>
          <w:tab w:val="num" w:pos="175"/>
        </w:tabs>
        <w:overflowPunct w:val="0"/>
        <w:autoSpaceDE w:val="0"/>
        <w:autoSpaceDN w:val="0"/>
        <w:adjustRightInd w:val="0"/>
        <w:spacing w:after="0" w:line="310" w:lineRule="auto"/>
        <w:ind w:left="7" w:right="20" w:hanging="7"/>
        <w:jc w:val="both"/>
        <w:rPr>
          <w:rFonts w:ascii="Times New Roman" w:hAnsi="Times New Roman"/>
          <w:sz w:val="28"/>
          <w:szCs w:val="28"/>
          <w:lang w:val="ru-RU"/>
        </w:rPr>
      </w:pPr>
      <w:r w:rsidRPr="00A73063">
        <w:rPr>
          <w:rFonts w:ascii="Times New Roman" w:hAnsi="Times New Roman"/>
          <w:sz w:val="28"/>
          <w:szCs w:val="28"/>
          <w:lang w:val="ru-RU"/>
        </w:rPr>
        <w:t xml:space="preserve">уважительное отношение к родителям, старшим, доброжелательное отношение к сверстникам и младшим; </w:t>
      </w:r>
    </w:p>
    <w:p w:rsidR="009B28A4" w:rsidRPr="00A73063" w:rsidRDefault="00FB0289">
      <w:pPr>
        <w:widowControl w:val="0"/>
        <w:numPr>
          <w:ilvl w:val="0"/>
          <w:numId w:val="246"/>
        </w:numPr>
        <w:tabs>
          <w:tab w:val="clear" w:pos="720"/>
          <w:tab w:val="num" w:pos="312"/>
        </w:tabs>
        <w:overflowPunct w:val="0"/>
        <w:autoSpaceDE w:val="0"/>
        <w:autoSpaceDN w:val="0"/>
        <w:adjustRightInd w:val="0"/>
        <w:spacing w:after="0" w:line="310" w:lineRule="auto"/>
        <w:ind w:left="7" w:right="20" w:hanging="7"/>
        <w:jc w:val="both"/>
        <w:rPr>
          <w:rFonts w:ascii="Times New Roman" w:hAnsi="Times New Roman"/>
          <w:sz w:val="28"/>
          <w:szCs w:val="28"/>
          <w:lang w:val="ru-RU"/>
        </w:rPr>
      </w:pPr>
      <w:bookmarkStart w:id="173" w:name="page367"/>
      <w:bookmarkEnd w:id="173"/>
      <w:r w:rsidRPr="00A73063">
        <w:rPr>
          <w:rFonts w:ascii="Times New Roman" w:hAnsi="Times New Roman"/>
          <w:sz w:val="28"/>
          <w:szCs w:val="28"/>
          <w:lang w:val="ru-RU"/>
        </w:rPr>
        <w:t xml:space="preserve">установление дружеских взаимоотношений в коллективе, основанных на взаимопомощи и взаимной поддержке; </w:t>
      </w:r>
    </w:p>
    <w:p w:rsidR="009B28A4" w:rsidRPr="00A73063" w:rsidRDefault="009B28A4">
      <w:pPr>
        <w:widowControl w:val="0"/>
        <w:autoSpaceDE w:val="0"/>
        <w:autoSpaceDN w:val="0"/>
        <w:adjustRightInd w:val="0"/>
        <w:spacing w:after="0" w:line="67" w:lineRule="exact"/>
        <w:rPr>
          <w:rFonts w:ascii="Times New Roman" w:hAnsi="Times New Roman"/>
          <w:sz w:val="28"/>
          <w:szCs w:val="28"/>
          <w:lang w:val="ru-RU"/>
        </w:rPr>
      </w:pPr>
    </w:p>
    <w:p w:rsidR="009B28A4" w:rsidRPr="00A73063" w:rsidRDefault="00FB0289">
      <w:pPr>
        <w:widowControl w:val="0"/>
        <w:numPr>
          <w:ilvl w:val="0"/>
          <w:numId w:val="246"/>
        </w:numPr>
        <w:tabs>
          <w:tab w:val="clear" w:pos="720"/>
          <w:tab w:val="num" w:pos="167"/>
        </w:tabs>
        <w:overflowPunct w:val="0"/>
        <w:autoSpaceDE w:val="0"/>
        <w:autoSpaceDN w:val="0"/>
        <w:adjustRightInd w:val="0"/>
        <w:spacing w:after="0" w:line="240" w:lineRule="auto"/>
        <w:ind w:left="167" w:hanging="167"/>
        <w:jc w:val="both"/>
        <w:rPr>
          <w:rFonts w:ascii="Times New Roman" w:hAnsi="Times New Roman"/>
          <w:sz w:val="28"/>
          <w:szCs w:val="28"/>
          <w:lang w:val="ru-RU"/>
        </w:rPr>
      </w:pPr>
      <w:r w:rsidRPr="00A73063">
        <w:rPr>
          <w:rFonts w:ascii="Times New Roman" w:hAnsi="Times New Roman"/>
          <w:sz w:val="28"/>
          <w:szCs w:val="28"/>
          <w:lang w:val="ru-RU"/>
        </w:rPr>
        <w:t xml:space="preserve">бережное, гуманное отношение ко всему живому; </w:t>
      </w:r>
    </w:p>
    <w:p w:rsidR="009B28A4" w:rsidRPr="00A73063" w:rsidRDefault="009B28A4">
      <w:pPr>
        <w:widowControl w:val="0"/>
        <w:autoSpaceDE w:val="0"/>
        <w:autoSpaceDN w:val="0"/>
        <w:adjustRightInd w:val="0"/>
        <w:spacing w:after="0" w:line="160" w:lineRule="exact"/>
        <w:rPr>
          <w:rFonts w:ascii="Times New Roman" w:hAnsi="Times New Roman"/>
          <w:sz w:val="28"/>
          <w:szCs w:val="28"/>
          <w:lang w:val="ru-RU"/>
        </w:rPr>
      </w:pPr>
    </w:p>
    <w:p w:rsidR="009B28A4" w:rsidRPr="00A73063" w:rsidRDefault="00FB0289">
      <w:pPr>
        <w:widowControl w:val="0"/>
        <w:numPr>
          <w:ilvl w:val="0"/>
          <w:numId w:val="246"/>
        </w:numPr>
        <w:tabs>
          <w:tab w:val="clear" w:pos="720"/>
          <w:tab w:val="num" w:pos="267"/>
        </w:tabs>
        <w:overflowPunct w:val="0"/>
        <w:autoSpaceDE w:val="0"/>
        <w:autoSpaceDN w:val="0"/>
        <w:adjustRightInd w:val="0"/>
        <w:spacing w:after="0" w:line="240" w:lineRule="auto"/>
        <w:ind w:left="267" w:hanging="267"/>
        <w:jc w:val="both"/>
        <w:rPr>
          <w:rFonts w:ascii="Times New Roman" w:hAnsi="Times New Roman"/>
          <w:sz w:val="28"/>
          <w:szCs w:val="28"/>
          <w:lang w:val="ru-RU"/>
        </w:rPr>
      </w:pPr>
      <w:r w:rsidRPr="00A73063">
        <w:rPr>
          <w:rFonts w:ascii="Times New Roman" w:hAnsi="Times New Roman"/>
          <w:sz w:val="28"/>
          <w:szCs w:val="28"/>
          <w:lang w:val="ru-RU"/>
        </w:rPr>
        <w:t xml:space="preserve">знание  правил  вежливого  поведения,  культуры  речи,  умение  пользоваться </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sz w:val="28"/>
          <w:szCs w:val="28"/>
          <w:lang w:val="ru-RU"/>
        </w:rPr>
        <w:t>«волшебными» словами, быть опрятным, чистым, аккуратным;</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sz w:val="28"/>
          <w:szCs w:val="28"/>
          <w:lang w:val="ru-RU"/>
        </w:rPr>
        <w:t>-  стремление избегать плохих поступков, не  капризничать, не быть упрямым;</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sz w:val="28"/>
          <w:szCs w:val="28"/>
          <w:lang w:val="ru-RU"/>
        </w:rPr>
        <w:t>умение признаться в плохом поступке и анализировать его;</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numPr>
          <w:ilvl w:val="0"/>
          <w:numId w:val="247"/>
        </w:numPr>
        <w:tabs>
          <w:tab w:val="clear" w:pos="720"/>
          <w:tab w:val="num" w:pos="194"/>
        </w:tabs>
        <w:overflowPunct w:val="0"/>
        <w:autoSpaceDE w:val="0"/>
        <w:autoSpaceDN w:val="0"/>
        <w:adjustRightInd w:val="0"/>
        <w:spacing w:after="0" w:line="310" w:lineRule="auto"/>
        <w:ind w:left="7" w:hanging="7"/>
        <w:jc w:val="both"/>
        <w:rPr>
          <w:rFonts w:ascii="Times New Roman" w:hAnsi="Times New Roman"/>
          <w:sz w:val="28"/>
          <w:szCs w:val="28"/>
          <w:lang w:val="ru-RU"/>
        </w:rPr>
      </w:pPr>
      <w:r w:rsidRPr="00A73063">
        <w:rPr>
          <w:rFonts w:ascii="Times New Roman" w:hAnsi="Times New Roman"/>
          <w:sz w:val="28"/>
          <w:szCs w:val="28"/>
          <w:lang w:val="ru-RU"/>
        </w:rPr>
        <w:t xml:space="preserve">представления о возможном негативном влиянии на морально-психологическое состояние человека компьютерных игр, кино, телевизионных передач, рекламы; </w:t>
      </w:r>
    </w:p>
    <w:p w:rsidR="009B28A4" w:rsidRPr="00A73063" w:rsidRDefault="009B28A4">
      <w:pPr>
        <w:widowControl w:val="0"/>
        <w:autoSpaceDE w:val="0"/>
        <w:autoSpaceDN w:val="0"/>
        <w:adjustRightInd w:val="0"/>
        <w:spacing w:after="0" w:line="135" w:lineRule="exact"/>
        <w:rPr>
          <w:rFonts w:ascii="Times New Roman" w:hAnsi="Times New Roman"/>
          <w:sz w:val="28"/>
          <w:szCs w:val="28"/>
          <w:lang w:val="ru-RU"/>
        </w:rPr>
      </w:pPr>
    </w:p>
    <w:p w:rsidR="009B28A4" w:rsidRPr="00A73063" w:rsidRDefault="00FB0289">
      <w:pPr>
        <w:widowControl w:val="0"/>
        <w:numPr>
          <w:ilvl w:val="0"/>
          <w:numId w:val="247"/>
        </w:numPr>
        <w:tabs>
          <w:tab w:val="clear" w:pos="720"/>
          <w:tab w:val="num" w:pos="194"/>
        </w:tabs>
        <w:overflowPunct w:val="0"/>
        <w:autoSpaceDE w:val="0"/>
        <w:autoSpaceDN w:val="0"/>
        <w:adjustRightInd w:val="0"/>
        <w:spacing w:after="0" w:line="335" w:lineRule="auto"/>
        <w:ind w:left="7" w:right="20" w:hanging="7"/>
        <w:jc w:val="both"/>
        <w:rPr>
          <w:rFonts w:ascii="Times New Roman" w:hAnsi="Times New Roman"/>
          <w:sz w:val="28"/>
          <w:szCs w:val="28"/>
          <w:lang w:val="ru-RU"/>
        </w:rPr>
      </w:pPr>
      <w:r w:rsidRPr="00A73063">
        <w:rPr>
          <w:rFonts w:ascii="Times New Roman" w:hAnsi="Times New Roman"/>
          <w:sz w:val="28"/>
          <w:szCs w:val="28"/>
          <w:lang w:val="ru-RU"/>
        </w:rPr>
        <w:t xml:space="preserve">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 </w:t>
      </w:r>
    </w:p>
    <w:p w:rsidR="009B28A4" w:rsidRPr="00A73063" w:rsidRDefault="009B28A4">
      <w:pPr>
        <w:widowControl w:val="0"/>
        <w:autoSpaceDE w:val="0"/>
        <w:autoSpaceDN w:val="0"/>
        <w:adjustRightInd w:val="0"/>
        <w:spacing w:after="0" w:line="39"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b/>
          <w:bCs/>
          <w:sz w:val="28"/>
          <w:szCs w:val="28"/>
          <w:lang w:val="ru-RU"/>
        </w:rPr>
        <w:t>3) Воспитание трудолюбия, творческого отношения к учению, труду, жизни:</w:t>
      </w:r>
    </w:p>
    <w:p w:rsidR="009B28A4" w:rsidRPr="00A73063" w:rsidRDefault="009B28A4">
      <w:pPr>
        <w:widowControl w:val="0"/>
        <w:autoSpaceDE w:val="0"/>
        <w:autoSpaceDN w:val="0"/>
        <w:adjustRightInd w:val="0"/>
        <w:spacing w:after="0" w:line="224" w:lineRule="exact"/>
        <w:rPr>
          <w:rFonts w:ascii="Times New Roman" w:hAnsi="Times New Roman"/>
          <w:sz w:val="24"/>
          <w:szCs w:val="24"/>
          <w:lang w:val="ru-RU"/>
        </w:rPr>
      </w:pPr>
    </w:p>
    <w:p w:rsidR="009B28A4" w:rsidRPr="00A73063" w:rsidRDefault="00FB0289">
      <w:pPr>
        <w:widowControl w:val="0"/>
        <w:numPr>
          <w:ilvl w:val="0"/>
          <w:numId w:val="248"/>
        </w:numPr>
        <w:tabs>
          <w:tab w:val="clear" w:pos="720"/>
          <w:tab w:val="num" w:pos="218"/>
        </w:tabs>
        <w:overflowPunct w:val="0"/>
        <w:autoSpaceDE w:val="0"/>
        <w:autoSpaceDN w:val="0"/>
        <w:adjustRightInd w:val="0"/>
        <w:spacing w:after="0" w:line="310" w:lineRule="auto"/>
        <w:ind w:left="7" w:right="20" w:hanging="7"/>
        <w:jc w:val="both"/>
        <w:rPr>
          <w:rFonts w:ascii="Times New Roman" w:hAnsi="Times New Roman"/>
          <w:sz w:val="28"/>
          <w:szCs w:val="28"/>
          <w:lang w:val="ru-RU"/>
        </w:rPr>
      </w:pPr>
      <w:r w:rsidRPr="00A73063">
        <w:rPr>
          <w:rFonts w:ascii="Times New Roman" w:hAnsi="Times New Roman"/>
          <w:sz w:val="28"/>
          <w:szCs w:val="28"/>
          <w:lang w:val="ru-RU"/>
        </w:rPr>
        <w:t xml:space="preserve">первоначальные представления о нравственных основах учебы, ведущей роли образования, труда и значении творчества в жизни человека и общества; </w:t>
      </w:r>
    </w:p>
    <w:p w:rsidR="009B28A4" w:rsidRPr="00A73063" w:rsidRDefault="009B28A4">
      <w:pPr>
        <w:widowControl w:val="0"/>
        <w:autoSpaceDE w:val="0"/>
        <w:autoSpaceDN w:val="0"/>
        <w:adjustRightInd w:val="0"/>
        <w:spacing w:after="0" w:line="67" w:lineRule="exact"/>
        <w:rPr>
          <w:rFonts w:ascii="Times New Roman" w:hAnsi="Times New Roman"/>
          <w:sz w:val="28"/>
          <w:szCs w:val="28"/>
          <w:lang w:val="ru-RU"/>
        </w:rPr>
      </w:pPr>
    </w:p>
    <w:p w:rsidR="00BC0E07" w:rsidRDefault="00FB0289">
      <w:pPr>
        <w:widowControl w:val="0"/>
        <w:numPr>
          <w:ilvl w:val="0"/>
          <w:numId w:val="248"/>
        </w:numPr>
        <w:tabs>
          <w:tab w:val="clear" w:pos="720"/>
          <w:tab w:val="num" w:pos="167"/>
        </w:tabs>
        <w:overflowPunct w:val="0"/>
        <w:autoSpaceDE w:val="0"/>
        <w:autoSpaceDN w:val="0"/>
        <w:adjustRightInd w:val="0"/>
        <w:spacing w:after="0" w:line="240" w:lineRule="auto"/>
        <w:ind w:left="167" w:hanging="167"/>
        <w:jc w:val="both"/>
        <w:rPr>
          <w:rFonts w:ascii="Times New Roman" w:hAnsi="Times New Roman"/>
          <w:sz w:val="28"/>
          <w:szCs w:val="28"/>
          <w:lang w:val="ru-RU"/>
        </w:rPr>
      </w:pPr>
      <w:r w:rsidRPr="00A73063">
        <w:rPr>
          <w:rFonts w:ascii="Times New Roman" w:hAnsi="Times New Roman"/>
          <w:sz w:val="28"/>
          <w:szCs w:val="28"/>
          <w:lang w:val="ru-RU"/>
        </w:rPr>
        <w:t xml:space="preserve">уважение к труду и творчеству старших и сверстников; </w:t>
      </w:r>
    </w:p>
    <w:p w:rsidR="009B28A4" w:rsidRDefault="00BC0E07" w:rsidP="00BC0E07">
      <w:pPr>
        <w:widowControl w:val="0"/>
        <w:overflowPunct w:val="0"/>
        <w:autoSpaceDE w:val="0"/>
        <w:autoSpaceDN w:val="0"/>
        <w:adjustRightInd w:val="0"/>
        <w:spacing w:after="0" w:line="240" w:lineRule="auto"/>
        <w:ind w:left="167"/>
        <w:jc w:val="right"/>
        <w:rPr>
          <w:rFonts w:ascii="Times New Roman" w:hAnsi="Times New Roman"/>
          <w:sz w:val="28"/>
          <w:szCs w:val="28"/>
          <w:lang w:val="ru-RU"/>
        </w:rPr>
      </w:pPr>
      <w:r w:rsidRPr="00BC0E07">
        <w:rPr>
          <w:rFonts w:ascii="Times New Roman" w:hAnsi="Times New Roman"/>
          <w:sz w:val="24"/>
          <w:szCs w:val="28"/>
          <w:lang w:val="ru-RU"/>
        </w:rPr>
        <w:t>17</w:t>
      </w:r>
      <w:r w:rsidR="001B30AF">
        <w:rPr>
          <w:rFonts w:ascii="Times New Roman" w:hAnsi="Times New Roman"/>
          <w:sz w:val="24"/>
          <w:szCs w:val="28"/>
          <w:lang w:val="ru-RU"/>
        </w:rPr>
        <w:t>1</w:t>
      </w:r>
    </w:p>
    <w:p w:rsidR="00BC0E07" w:rsidRPr="00A73063" w:rsidRDefault="00BC0E07" w:rsidP="00BC0E07">
      <w:pPr>
        <w:widowControl w:val="0"/>
        <w:overflowPunct w:val="0"/>
        <w:autoSpaceDE w:val="0"/>
        <w:autoSpaceDN w:val="0"/>
        <w:adjustRightInd w:val="0"/>
        <w:spacing w:after="0" w:line="240" w:lineRule="auto"/>
        <w:ind w:left="167"/>
        <w:jc w:val="right"/>
        <w:rPr>
          <w:rFonts w:ascii="Times New Roman" w:hAnsi="Times New Roman"/>
          <w:sz w:val="28"/>
          <w:szCs w:val="28"/>
          <w:lang w:val="ru-RU"/>
        </w:rPr>
      </w:pPr>
    </w:p>
    <w:p w:rsidR="009B28A4" w:rsidRPr="00BC0E07" w:rsidRDefault="00FB0289" w:rsidP="00302AC1">
      <w:pPr>
        <w:widowControl w:val="0"/>
        <w:numPr>
          <w:ilvl w:val="0"/>
          <w:numId w:val="248"/>
        </w:numPr>
        <w:tabs>
          <w:tab w:val="clear" w:pos="720"/>
          <w:tab w:val="num" w:pos="167"/>
        </w:tabs>
        <w:overflowPunct w:val="0"/>
        <w:autoSpaceDE w:val="0"/>
        <w:autoSpaceDN w:val="0"/>
        <w:adjustRightInd w:val="0"/>
        <w:spacing w:after="0" w:line="240" w:lineRule="auto"/>
        <w:ind w:left="167" w:hanging="167"/>
        <w:jc w:val="both"/>
        <w:rPr>
          <w:rFonts w:ascii="Times New Roman" w:hAnsi="Times New Roman"/>
          <w:sz w:val="28"/>
          <w:szCs w:val="28"/>
          <w:lang w:val="ru-RU"/>
        </w:rPr>
      </w:pPr>
      <w:r w:rsidRPr="00A73063">
        <w:rPr>
          <w:rFonts w:ascii="Times New Roman" w:hAnsi="Times New Roman"/>
          <w:sz w:val="28"/>
          <w:szCs w:val="28"/>
          <w:lang w:val="ru-RU"/>
        </w:rPr>
        <w:lastRenderedPageBreak/>
        <w:t xml:space="preserve">элементарные представления об основных профессиях; </w:t>
      </w:r>
    </w:p>
    <w:p w:rsidR="009B28A4" w:rsidRPr="00A73063" w:rsidRDefault="009B28A4">
      <w:pPr>
        <w:widowControl w:val="0"/>
        <w:autoSpaceDE w:val="0"/>
        <w:autoSpaceDN w:val="0"/>
        <w:adjustRightInd w:val="0"/>
        <w:spacing w:after="0" w:line="163" w:lineRule="exact"/>
        <w:rPr>
          <w:rFonts w:ascii="Times New Roman" w:hAnsi="Times New Roman"/>
          <w:sz w:val="28"/>
          <w:szCs w:val="28"/>
          <w:lang w:val="ru-RU"/>
        </w:rPr>
      </w:pPr>
    </w:p>
    <w:p w:rsidR="009B28A4" w:rsidRPr="00A73063" w:rsidRDefault="00FB0289">
      <w:pPr>
        <w:widowControl w:val="0"/>
        <w:numPr>
          <w:ilvl w:val="0"/>
          <w:numId w:val="248"/>
        </w:numPr>
        <w:tabs>
          <w:tab w:val="clear" w:pos="720"/>
          <w:tab w:val="num" w:pos="167"/>
        </w:tabs>
        <w:overflowPunct w:val="0"/>
        <w:autoSpaceDE w:val="0"/>
        <w:autoSpaceDN w:val="0"/>
        <w:adjustRightInd w:val="0"/>
        <w:spacing w:after="0" w:line="240" w:lineRule="auto"/>
        <w:ind w:left="167" w:hanging="167"/>
        <w:jc w:val="both"/>
        <w:rPr>
          <w:rFonts w:ascii="Times New Roman" w:hAnsi="Times New Roman"/>
          <w:sz w:val="28"/>
          <w:szCs w:val="28"/>
          <w:lang w:val="ru-RU"/>
        </w:rPr>
      </w:pPr>
      <w:r w:rsidRPr="00A73063">
        <w:rPr>
          <w:rFonts w:ascii="Times New Roman" w:hAnsi="Times New Roman"/>
          <w:sz w:val="28"/>
          <w:szCs w:val="28"/>
          <w:lang w:val="ru-RU"/>
        </w:rPr>
        <w:t xml:space="preserve">ценностное отношение к учебе как виду творческой деятельности; </w:t>
      </w:r>
    </w:p>
    <w:p w:rsidR="009B28A4" w:rsidRPr="00A73063" w:rsidRDefault="009B28A4">
      <w:pPr>
        <w:widowControl w:val="0"/>
        <w:autoSpaceDE w:val="0"/>
        <w:autoSpaceDN w:val="0"/>
        <w:adjustRightInd w:val="0"/>
        <w:spacing w:after="0" w:line="226" w:lineRule="exact"/>
        <w:rPr>
          <w:rFonts w:ascii="Times New Roman" w:hAnsi="Times New Roman"/>
          <w:sz w:val="28"/>
          <w:szCs w:val="28"/>
          <w:lang w:val="ru-RU"/>
        </w:rPr>
      </w:pPr>
    </w:p>
    <w:p w:rsidR="009B28A4" w:rsidRPr="00A73063" w:rsidRDefault="00FB0289">
      <w:pPr>
        <w:widowControl w:val="0"/>
        <w:numPr>
          <w:ilvl w:val="0"/>
          <w:numId w:val="248"/>
        </w:numPr>
        <w:tabs>
          <w:tab w:val="clear" w:pos="720"/>
          <w:tab w:val="num" w:pos="194"/>
        </w:tabs>
        <w:overflowPunct w:val="0"/>
        <w:autoSpaceDE w:val="0"/>
        <w:autoSpaceDN w:val="0"/>
        <w:adjustRightInd w:val="0"/>
        <w:spacing w:after="0" w:line="310" w:lineRule="auto"/>
        <w:ind w:left="7" w:hanging="7"/>
        <w:jc w:val="both"/>
        <w:rPr>
          <w:rFonts w:ascii="Times New Roman" w:hAnsi="Times New Roman"/>
          <w:sz w:val="28"/>
          <w:szCs w:val="28"/>
          <w:lang w:val="ru-RU"/>
        </w:rPr>
      </w:pPr>
      <w:r w:rsidRPr="00A73063">
        <w:rPr>
          <w:rFonts w:ascii="Times New Roman" w:hAnsi="Times New Roman"/>
          <w:sz w:val="28"/>
          <w:szCs w:val="28"/>
          <w:lang w:val="ru-RU"/>
        </w:rPr>
        <w:t xml:space="preserve">элементарные представления о роли знаний, науки, современного производства в жизни человека и общества; </w:t>
      </w:r>
    </w:p>
    <w:p w:rsidR="009B28A4" w:rsidRPr="00A73063" w:rsidRDefault="009B28A4">
      <w:pPr>
        <w:widowControl w:val="0"/>
        <w:autoSpaceDE w:val="0"/>
        <w:autoSpaceDN w:val="0"/>
        <w:adjustRightInd w:val="0"/>
        <w:spacing w:after="0" w:line="133" w:lineRule="exact"/>
        <w:rPr>
          <w:rFonts w:ascii="Times New Roman" w:hAnsi="Times New Roman"/>
          <w:sz w:val="28"/>
          <w:szCs w:val="28"/>
          <w:lang w:val="ru-RU"/>
        </w:rPr>
      </w:pPr>
    </w:p>
    <w:p w:rsidR="009B28A4" w:rsidRPr="00A73063" w:rsidRDefault="00FB0289">
      <w:pPr>
        <w:widowControl w:val="0"/>
        <w:numPr>
          <w:ilvl w:val="0"/>
          <w:numId w:val="248"/>
        </w:numPr>
        <w:tabs>
          <w:tab w:val="clear" w:pos="720"/>
          <w:tab w:val="num" w:pos="228"/>
        </w:tabs>
        <w:overflowPunct w:val="0"/>
        <w:autoSpaceDE w:val="0"/>
        <w:autoSpaceDN w:val="0"/>
        <w:adjustRightInd w:val="0"/>
        <w:spacing w:after="0" w:line="310" w:lineRule="auto"/>
        <w:ind w:left="7" w:right="20" w:hanging="7"/>
        <w:jc w:val="both"/>
        <w:rPr>
          <w:rFonts w:ascii="Times New Roman" w:hAnsi="Times New Roman"/>
          <w:sz w:val="28"/>
          <w:szCs w:val="28"/>
          <w:lang w:val="ru-RU"/>
        </w:rPr>
      </w:pPr>
      <w:r w:rsidRPr="00A73063">
        <w:rPr>
          <w:rFonts w:ascii="Times New Roman" w:hAnsi="Times New Roman"/>
          <w:sz w:val="28"/>
          <w:szCs w:val="28"/>
          <w:lang w:val="ru-RU"/>
        </w:rPr>
        <w:t xml:space="preserve">первоначальные навыки коллективной работы, в том числе при разработке и реализации учебных и учебно-трудовых проектов; </w:t>
      </w:r>
    </w:p>
    <w:p w:rsidR="009B28A4" w:rsidRPr="00A73063" w:rsidRDefault="009B28A4">
      <w:pPr>
        <w:widowControl w:val="0"/>
        <w:autoSpaceDE w:val="0"/>
        <w:autoSpaceDN w:val="0"/>
        <w:adjustRightInd w:val="0"/>
        <w:spacing w:after="0" w:line="135" w:lineRule="exact"/>
        <w:rPr>
          <w:rFonts w:ascii="Times New Roman" w:hAnsi="Times New Roman"/>
          <w:sz w:val="28"/>
          <w:szCs w:val="28"/>
          <w:lang w:val="ru-RU"/>
        </w:rPr>
      </w:pPr>
    </w:p>
    <w:p w:rsidR="009B28A4" w:rsidRPr="00A73063" w:rsidRDefault="00FB0289">
      <w:pPr>
        <w:widowControl w:val="0"/>
        <w:numPr>
          <w:ilvl w:val="0"/>
          <w:numId w:val="248"/>
        </w:numPr>
        <w:tabs>
          <w:tab w:val="clear" w:pos="720"/>
          <w:tab w:val="num" w:pos="199"/>
        </w:tabs>
        <w:overflowPunct w:val="0"/>
        <w:autoSpaceDE w:val="0"/>
        <w:autoSpaceDN w:val="0"/>
        <w:adjustRightInd w:val="0"/>
        <w:spacing w:after="0" w:line="310" w:lineRule="auto"/>
        <w:ind w:left="7" w:right="20" w:hanging="7"/>
        <w:jc w:val="both"/>
        <w:rPr>
          <w:rFonts w:ascii="Times New Roman" w:hAnsi="Times New Roman"/>
          <w:sz w:val="28"/>
          <w:szCs w:val="28"/>
          <w:lang w:val="ru-RU"/>
        </w:rPr>
      </w:pPr>
      <w:r w:rsidRPr="00A73063">
        <w:rPr>
          <w:rFonts w:ascii="Times New Roman" w:hAnsi="Times New Roman"/>
          <w:sz w:val="28"/>
          <w:szCs w:val="28"/>
          <w:lang w:val="ru-RU"/>
        </w:rPr>
        <w:t xml:space="preserve">умение проявлять дисциплинированность, последовательность и настойчивость в выполнении учебных и учебно-трудовых заданий; </w:t>
      </w:r>
    </w:p>
    <w:p w:rsidR="009B28A4" w:rsidRPr="00A73063" w:rsidRDefault="009B28A4">
      <w:pPr>
        <w:widowControl w:val="0"/>
        <w:autoSpaceDE w:val="0"/>
        <w:autoSpaceDN w:val="0"/>
        <w:adjustRightInd w:val="0"/>
        <w:spacing w:after="0" w:line="67" w:lineRule="exact"/>
        <w:rPr>
          <w:rFonts w:ascii="Times New Roman" w:hAnsi="Times New Roman"/>
          <w:sz w:val="28"/>
          <w:szCs w:val="28"/>
          <w:lang w:val="ru-RU"/>
        </w:rPr>
      </w:pPr>
    </w:p>
    <w:p w:rsidR="009B28A4" w:rsidRPr="00A73063" w:rsidRDefault="00FB0289">
      <w:pPr>
        <w:widowControl w:val="0"/>
        <w:numPr>
          <w:ilvl w:val="0"/>
          <w:numId w:val="248"/>
        </w:numPr>
        <w:tabs>
          <w:tab w:val="clear" w:pos="720"/>
          <w:tab w:val="num" w:pos="167"/>
        </w:tabs>
        <w:overflowPunct w:val="0"/>
        <w:autoSpaceDE w:val="0"/>
        <w:autoSpaceDN w:val="0"/>
        <w:adjustRightInd w:val="0"/>
        <w:spacing w:after="0" w:line="239" w:lineRule="auto"/>
        <w:ind w:left="167" w:hanging="167"/>
        <w:jc w:val="both"/>
        <w:rPr>
          <w:rFonts w:ascii="Times New Roman" w:hAnsi="Times New Roman"/>
          <w:sz w:val="28"/>
          <w:szCs w:val="28"/>
          <w:lang w:val="ru-RU"/>
        </w:rPr>
      </w:pPr>
      <w:r w:rsidRPr="00A73063">
        <w:rPr>
          <w:rFonts w:ascii="Times New Roman" w:hAnsi="Times New Roman"/>
          <w:sz w:val="28"/>
          <w:szCs w:val="28"/>
          <w:lang w:val="ru-RU"/>
        </w:rPr>
        <w:t xml:space="preserve">умение соблюдать порядок на рабочем месте; </w:t>
      </w:r>
    </w:p>
    <w:p w:rsidR="009B28A4" w:rsidRPr="00A73063" w:rsidRDefault="009B28A4">
      <w:pPr>
        <w:widowControl w:val="0"/>
        <w:autoSpaceDE w:val="0"/>
        <w:autoSpaceDN w:val="0"/>
        <w:adjustRightInd w:val="0"/>
        <w:spacing w:after="0" w:line="227" w:lineRule="exact"/>
        <w:rPr>
          <w:rFonts w:ascii="Times New Roman" w:hAnsi="Times New Roman"/>
          <w:sz w:val="28"/>
          <w:szCs w:val="28"/>
          <w:lang w:val="ru-RU"/>
        </w:rPr>
      </w:pPr>
    </w:p>
    <w:p w:rsidR="009B28A4" w:rsidRPr="00A73063" w:rsidRDefault="00FB0289">
      <w:pPr>
        <w:widowControl w:val="0"/>
        <w:numPr>
          <w:ilvl w:val="0"/>
          <w:numId w:val="248"/>
        </w:numPr>
        <w:tabs>
          <w:tab w:val="clear" w:pos="720"/>
          <w:tab w:val="num" w:pos="280"/>
        </w:tabs>
        <w:overflowPunct w:val="0"/>
        <w:autoSpaceDE w:val="0"/>
        <w:autoSpaceDN w:val="0"/>
        <w:adjustRightInd w:val="0"/>
        <w:spacing w:after="0" w:line="312" w:lineRule="auto"/>
        <w:ind w:left="7" w:right="20" w:hanging="7"/>
        <w:jc w:val="both"/>
        <w:rPr>
          <w:rFonts w:ascii="Times New Roman" w:hAnsi="Times New Roman"/>
          <w:sz w:val="28"/>
          <w:szCs w:val="28"/>
          <w:lang w:val="ru-RU"/>
        </w:rPr>
      </w:pPr>
      <w:r w:rsidRPr="00A73063">
        <w:rPr>
          <w:rFonts w:ascii="Times New Roman" w:hAnsi="Times New Roman"/>
          <w:sz w:val="28"/>
          <w:szCs w:val="28"/>
          <w:lang w:val="ru-RU"/>
        </w:rPr>
        <w:t xml:space="preserve">бережное отношение к результатам своего труда, труда других людей, к школьному имуществу, учебникам, личным вещам; </w:t>
      </w:r>
    </w:p>
    <w:p w:rsidR="009B28A4" w:rsidRPr="00A73063" w:rsidRDefault="009B28A4">
      <w:pPr>
        <w:widowControl w:val="0"/>
        <w:autoSpaceDE w:val="0"/>
        <w:autoSpaceDN w:val="0"/>
        <w:adjustRightInd w:val="0"/>
        <w:spacing w:after="0" w:line="130" w:lineRule="exact"/>
        <w:rPr>
          <w:rFonts w:ascii="Times New Roman" w:hAnsi="Times New Roman"/>
          <w:sz w:val="28"/>
          <w:szCs w:val="28"/>
          <w:lang w:val="ru-RU"/>
        </w:rPr>
      </w:pPr>
    </w:p>
    <w:p w:rsidR="009B28A4" w:rsidRPr="00A73063" w:rsidRDefault="00FB0289">
      <w:pPr>
        <w:widowControl w:val="0"/>
        <w:numPr>
          <w:ilvl w:val="0"/>
          <w:numId w:val="248"/>
        </w:numPr>
        <w:tabs>
          <w:tab w:val="clear" w:pos="720"/>
          <w:tab w:val="num" w:pos="170"/>
        </w:tabs>
        <w:overflowPunct w:val="0"/>
        <w:autoSpaceDE w:val="0"/>
        <w:autoSpaceDN w:val="0"/>
        <w:adjustRightInd w:val="0"/>
        <w:spacing w:after="0" w:line="310" w:lineRule="auto"/>
        <w:ind w:left="7" w:hanging="7"/>
        <w:jc w:val="both"/>
        <w:rPr>
          <w:rFonts w:ascii="Times New Roman" w:hAnsi="Times New Roman"/>
          <w:sz w:val="28"/>
          <w:szCs w:val="28"/>
          <w:lang w:val="ru-RU"/>
        </w:rPr>
      </w:pPr>
      <w:r w:rsidRPr="00A73063">
        <w:rPr>
          <w:rFonts w:ascii="Times New Roman" w:hAnsi="Times New Roman"/>
          <w:sz w:val="28"/>
          <w:szCs w:val="28"/>
          <w:lang w:val="ru-RU"/>
        </w:rPr>
        <w:t xml:space="preserve">отрицательное отношение к лени и небрежности в труде и учебе, небережливому отношению к результатам труда людей. </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bookmarkStart w:id="174" w:name="page369"/>
      <w:bookmarkEnd w:id="174"/>
      <w:r w:rsidRPr="00A73063">
        <w:rPr>
          <w:rFonts w:ascii="Times New Roman" w:hAnsi="Times New Roman"/>
          <w:b/>
          <w:bCs/>
          <w:sz w:val="28"/>
          <w:szCs w:val="28"/>
          <w:lang w:val="ru-RU"/>
        </w:rPr>
        <w:t>4) Формирование ценностного отношения к здоровью и здоровому образу</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302AC1" w:rsidRDefault="00FB0289" w:rsidP="00302AC1">
      <w:pPr>
        <w:widowControl w:val="0"/>
        <w:autoSpaceDE w:val="0"/>
        <w:autoSpaceDN w:val="0"/>
        <w:adjustRightInd w:val="0"/>
        <w:spacing w:after="0" w:line="240" w:lineRule="auto"/>
        <w:ind w:left="7"/>
        <w:rPr>
          <w:rFonts w:ascii="Times New Roman" w:hAnsi="Times New Roman"/>
          <w:sz w:val="24"/>
          <w:szCs w:val="24"/>
          <w:lang w:val="ru-RU"/>
        </w:rPr>
      </w:pPr>
      <w:r>
        <w:rPr>
          <w:rFonts w:ascii="Times New Roman" w:hAnsi="Times New Roman"/>
          <w:b/>
          <w:bCs/>
          <w:sz w:val="28"/>
          <w:szCs w:val="28"/>
        </w:rPr>
        <w:t>жизни:</w:t>
      </w:r>
    </w:p>
    <w:p w:rsidR="009B28A4" w:rsidRPr="00302AC1" w:rsidRDefault="00FB0289" w:rsidP="00302AC1">
      <w:pPr>
        <w:widowControl w:val="0"/>
        <w:numPr>
          <w:ilvl w:val="0"/>
          <w:numId w:val="249"/>
        </w:numPr>
        <w:tabs>
          <w:tab w:val="clear" w:pos="720"/>
          <w:tab w:val="num" w:pos="268"/>
        </w:tabs>
        <w:overflowPunct w:val="0"/>
        <w:autoSpaceDE w:val="0"/>
        <w:autoSpaceDN w:val="0"/>
        <w:adjustRightInd w:val="0"/>
        <w:spacing w:after="0" w:line="310" w:lineRule="auto"/>
        <w:ind w:left="7" w:right="20" w:hanging="7"/>
        <w:jc w:val="both"/>
        <w:rPr>
          <w:rFonts w:ascii="Times New Roman" w:hAnsi="Times New Roman"/>
          <w:sz w:val="28"/>
          <w:szCs w:val="28"/>
          <w:lang w:val="ru-RU"/>
        </w:rPr>
      </w:pPr>
      <w:r w:rsidRPr="00A73063">
        <w:rPr>
          <w:rFonts w:ascii="Times New Roman" w:hAnsi="Times New Roman"/>
          <w:sz w:val="28"/>
          <w:szCs w:val="28"/>
          <w:lang w:val="ru-RU"/>
        </w:rPr>
        <w:t xml:space="preserve">ценностное отношение к своему здоровью, здоровью родителей (законных представителей), членов своей семьи, педагогов, сверстников; </w:t>
      </w:r>
    </w:p>
    <w:p w:rsidR="009B28A4" w:rsidRPr="00A73063" w:rsidRDefault="00FB0289">
      <w:pPr>
        <w:widowControl w:val="0"/>
        <w:numPr>
          <w:ilvl w:val="0"/>
          <w:numId w:val="249"/>
        </w:numPr>
        <w:tabs>
          <w:tab w:val="clear" w:pos="720"/>
          <w:tab w:val="num" w:pos="252"/>
        </w:tabs>
        <w:overflowPunct w:val="0"/>
        <w:autoSpaceDE w:val="0"/>
        <w:autoSpaceDN w:val="0"/>
        <w:adjustRightInd w:val="0"/>
        <w:spacing w:after="0" w:line="310" w:lineRule="auto"/>
        <w:ind w:left="7" w:hanging="7"/>
        <w:jc w:val="both"/>
        <w:rPr>
          <w:rFonts w:ascii="Times New Roman" w:hAnsi="Times New Roman"/>
          <w:sz w:val="28"/>
          <w:szCs w:val="28"/>
          <w:lang w:val="ru-RU"/>
        </w:rPr>
      </w:pPr>
      <w:r w:rsidRPr="00A73063">
        <w:rPr>
          <w:rFonts w:ascii="Times New Roman" w:hAnsi="Times New Roman"/>
          <w:sz w:val="28"/>
          <w:szCs w:val="28"/>
          <w:lang w:val="ru-RU"/>
        </w:rPr>
        <w:t xml:space="preserve">элементарные представления о единстве и взаимовлиянии различных видов здоровья человека: физического, нравственного (душевного), социально- </w:t>
      </w:r>
    </w:p>
    <w:p w:rsidR="009B28A4" w:rsidRPr="00A73063" w:rsidRDefault="009B28A4">
      <w:pPr>
        <w:widowControl w:val="0"/>
        <w:autoSpaceDE w:val="0"/>
        <w:autoSpaceDN w:val="0"/>
        <w:adjustRightInd w:val="0"/>
        <w:spacing w:after="0" w:line="67" w:lineRule="exact"/>
        <w:rPr>
          <w:rFonts w:ascii="Times New Roman" w:hAnsi="Times New Roman"/>
          <w:sz w:val="24"/>
          <w:szCs w:val="24"/>
          <w:lang w:val="ru-RU"/>
        </w:rPr>
      </w:pPr>
    </w:p>
    <w:p w:rsidR="009B28A4" w:rsidRPr="00A73063" w:rsidRDefault="00FB0289" w:rsidP="00302AC1">
      <w:pPr>
        <w:widowControl w:val="0"/>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sz w:val="28"/>
          <w:szCs w:val="28"/>
          <w:lang w:val="ru-RU"/>
        </w:rPr>
        <w:t>психологического (здоровья семьи и школьного коллектива);</w:t>
      </w:r>
    </w:p>
    <w:p w:rsidR="009B28A4" w:rsidRPr="00302AC1" w:rsidRDefault="00FB0289" w:rsidP="00302AC1">
      <w:pPr>
        <w:widowControl w:val="0"/>
        <w:numPr>
          <w:ilvl w:val="0"/>
          <w:numId w:val="250"/>
        </w:numPr>
        <w:tabs>
          <w:tab w:val="clear" w:pos="720"/>
          <w:tab w:val="num" w:pos="204"/>
        </w:tabs>
        <w:overflowPunct w:val="0"/>
        <w:autoSpaceDE w:val="0"/>
        <w:autoSpaceDN w:val="0"/>
        <w:adjustRightInd w:val="0"/>
        <w:spacing w:after="0" w:line="310" w:lineRule="auto"/>
        <w:ind w:left="7" w:right="20" w:hanging="7"/>
        <w:jc w:val="both"/>
        <w:rPr>
          <w:rFonts w:ascii="Times New Roman" w:hAnsi="Times New Roman"/>
          <w:sz w:val="28"/>
          <w:szCs w:val="28"/>
          <w:lang w:val="ru-RU"/>
        </w:rPr>
      </w:pPr>
      <w:r w:rsidRPr="00A73063">
        <w:rPr>
          <w:rFonts w:ascii="Times New Roman" w:hAnsi="Times New Roman"/>
          <w:sz w:val="28"/>
          <w:szCs w:val="28"/>
          <w:lang w:val="ru-RU"/>
        </w:rPr>
        <w:t xml:space="preserve">элементарные представления о влиянии нравственности человека на состояние его здоровья и здоровья окружающих его людей; </w:t>
      </w:r>
    </w:p>
    <w:p w:rsidR="009B28A4" w:rsidRPr="00302AC1" w:rsidRDefault="00FB0289" w:rsidP="00302AC1">
      <w:pPr>
        <w:widowControl w:val="0"/>
        <w:numPr>
          <w:ilvl w:val="0"/>
          <w:numId w:val="250"/>
        </w:numPr>
        <w:tabs>
          <w:tab w:val="clear" w:pos="720"/>
          <w:tab w:val="num" w:pos="192"/>
        </w:tabs>
        <w:overflowPunct w:val="0"/>
        <w:autoSpaceDE w:val="0"/>
        <w:autoSpaceDN w:val="0"/>
        <w:adjustRightInd w:val="0"/>
        <w:spacing w:after="0" w:line="311" w:lineRule="auto"/>
        <w:ind w:left="7" w:right="20" w:hanging="7"/>
        <w:jc w:val="both"/>
        <w:rPr>
          <w:rFonts w:ascii="Times New Roman" w:hAnsi="Times New Roman"/>
          <w:sz w:val="28"/>
          <w:szCs w:val="28"/>
          <w:lang w:val="ru-RU"/>
        </w:rPr>
      </w:pPr>
      <w:r w:rsidRPr="00A73063">
        <w:rPr>
          <w:rFonts w:ascii="Times New Roman" w:hAnsi="Times New Roman"/>
          <w:sz w:val="28"/>
          <w:szCs w:val="28"/>
          <w:lang w:val="ru-RU"/>
        </w:rPr>
        <w:t xml:space="preserve">понимание важности физической культуры и спорта для здоровья человека, его образования, труда и творчества; </w:t>
      </w:r>
    </w:p>
    <w:p w:rsidR="009B28A4" w:rsidRPr="00302AC1" w:rsidRDefault="00FB0289" w:rsidP="00302AC1">
      <w:pPr>
        <w:widowControl w:val="0"/>
        <w:numPr>
          <w:ilvl w:val="0"/>
          <w:numId w:val="250"/>
        </w:numPr>
        <w:tabs>
          <w:tab w:val="clear" w:pos="720"/>
          <w:tab w:val="num" w:pos="432"/>
        </w:tabs>
        <w:overflowPunct w:val="0"/>
        <w:autoSpaceDE w:val="0"/>
        <w:autoSpaceDN w:val="0"/>
        <w:adjustRightInd w:val="0"/>
        <w:spacing w:after="0" w:line="310" w:lineRule="auto"/>
        <w:ind w:left="7" w:hanging="7"/>
        <w:jc w:val="both"/>
        <w:rPr>
          <w:rFonts w:ascii="Times New Roman" w:hAnsi="Times New Roman"/>
          <w:sz w:val="28"/>
          <w:szCs w:val="28"/>
          <w:lang w:val="ru-RU"/>
        </w:rPr>
      </w:pPr>
      <w:r w:rsidRPr="00A73063">
        <w:rPr>
          <w:rFonts w:ascii="Times New Roman" w:hAnsi="Times New Roman"/>
          <w:sz w:val="28"/>
          <w:szCs w:val="28"/>
          <w:lang w:val="ru-RU"/>
        </w:rPr>
        <w:t xml:space="preserve">знание и выполнение санитарно-гигиенических правил, соблюдение здоровьесберегающего режима дня; </w:t>
      </w:r>
    </w:p>
    <w:p w:rsidR="009B28A4" w:rsidRPr="00302AC1" w:rsidRDefault="00FB0289" w:rsidP="00302AC1">
      <w:pPr>
        <w:widowControl w:val="0"/>
        <w:numPr>
          <w:ilvl w:val="0"/>
          <w:numId w:val="250"/>
        </w:numPr>
        <w:tabs>
          <w:tab w:val="clear" w:pos="720"/>
          <w:tab w:val="num" w:pos="240"/>
        </w:tabs>
        <w:overflowPunct w:val="0"/>
        <w:autoSpaceDE w:val="0"/>
        <w:autoSpaceDN w:val="0"/>
        <w:adjustRightInd w:val="0"/>
        <w:spacing w:after="0" w:line="310" w:lineRule="auto"/>
        <w:ind w:left="7" w:hanging="7"/>
        <w:jc w:val="both"/>
        <w:rPr>
          <w:rFonts w:ascii="Times New Roman" w:hAnsi="Times New Roman"/>
          <w:sz w:val="28"/>
          <w:szCs w:val="28"/>
          <w:lang w:val="ru-RU"/>
        </w:rPr>
      </w:pPr>
      <w:r w:rsidRPr="00A73063">
        <w:rPr>
          <w:rFonts w:ascii="Times New Roman" w:hAnsi="Times New Roman"/>
          <w:sz w:val="28"/>
          <w:szCs w:val="28"/>
          <w:lang w:val="ru-RU"/>
        </w:rPr>
        <w:t xml:space="preserve">интерес к прогулкам на природе, подвижным играм, участию в спортивных соревнованиях; </w:t>
      </w:r>
    </w:p>
    <w:p w:rsidR="009B28A4" w:rsidRPr="00302AC1" w:rsidRDefault="00FB0289" w:rsidP="00302AC1">
      <w:pPr>
        <w:widowControl w:val="0"/>
        <w:numPr>
          <w:ilvl w:val="0"/>
          <w:numId w:val="250"/>
        </w:numPr>
        <w:tabs>
          <w:tab w:val="clear" w:pos="720"/>
          <w:tab w:val="num" w:pos="307"/>
        </w:tabs>
        <w:overflowPunct w:val="0"/>
        <w:autoSpaceDE w:val="0"/>
        <w:autoSpaceDN w:val="0"/>
        <w:adjustRightInd w:val="0"/>
        <w:spacing w:after="0" w:line="310" w:lineRule="auto"/>
        <w:ind w:left="7" w:right="20" w:hanging="7"/>
        <w:jc w:val="both"/>
        <w:rPr>
          <w:rFonts w:ascii="Times New Roman" w:hAnsi="Times New Roman"/>
          <w:sz w:val="28"/>
          <w:szCs w:val="28"/>
          <w:lang w:val="ru-RU"/>
        </w:rPr>
      </w:pPr>
      <w:r w:rsidRPr="00A73063">
        <w:rPr>
          <w:rFonts w:ascii="Times New Roman" w:hAnsi="Times New Roman"/>
          <w:sz w:val="28"/>
          <w:szCs w:val="28"/>
          <w:lang w:val="ru-RU"/>
        </w:rPr>
        <w:t xml:space="preserve">первоначальные представления об оздоровительном влиянии природы на человека; </w:t>
      </w:r>
    </w:p>
    <w:p w:rsidR="009B28A4" w:rsidRPr="00A73063" w:rsidRDefault="00FB0289">
      <w:pPr>
        <w:widowControl w:val="0"/>
        <w:numPr>
          <w:ilvl w:val="0"/>
          <w:numId w:val="250"/>
        </w:numPr>
        <w:tabs>
          <w:tab w:val="clear" w:pos="720"/>
          <w:tab w:val="num" w:pos="472"/>
        </w:tabs>
        <w:overflowPunct w:val="0"/>
        <w:autoSpaceDE w:val="0"/>
        <w:autoSpaceDN w:val="0"/>
        <w:adjustRightInd w:val="0"/>
        <w:spacing w:after="0" w:line="310" w:lineRule="auto"/>
        <w:ind w:left="7" w:hanging="7"/>
        <w:jc w:val="both"/>
        <w:rPr>
          <w:rFonts w:ascii="Times New Roman" w:hAnsi="Times New Roman"/>
          <w:sz w:val="28"/>
          <w:szCs w:val="28"/>
          <w:lang w:val="ru-RU"/>
        </w:rPr>
      </w:pPr>
      <w:r w:rsidRPr="00A73063">
        <w:rPr>
          <w:rFonts w:ascii="Times New Roman" w:hAnsi="Times New Roman"/>
          <w:sz w:val="28"/>
          <w:szCs w:val="28"/>
          <w:lang w:val="ru-RU"/>
        </w:rPr>
        <w:t xml:space="preserve">первоначальные представления о возможном негативном влиянии компьютерных игр, телевидения, рекламы на здоровье человека; </w:t>
      </w:r>
    </w:p>
    <w:p w:rsidR="009B28A4" w:rsidRPr="00A73063" w:rsidRDefault="009B28A4">
      <w:pPr>
        <w:widowControl w:val="0"/>
        <w:autoSpaceDE w:val="0"/>
        <w:autoSpaceDN w:val="0"/>
        <w:adjustRightInd w:val="0"/>
        <w:spacing w:after="0" w:line="67" w:lineRule="exact"/>
        <w:rPr>
          <w:rFonts w:ascii="Times New Roman" w:hAnsi="Times New Roman"/>
          <w:sz w:val="28"/>
          <w:szCs w:val="28"/>
          <w:lang w:val="ru-RU"/>
        </w:rPr>
      </w:pPr>
    </w:p>
    <w:p w:rsidR="009B28A4" w:rsidRPr="00A73063" w:rsidRDefault="00FB0289">
      <w:pPr>
        <w:widowControl w:val="0"/>
        <w:numPr>
          <w:ilvl w:val="0"/>
          <w:numId w:val="250"/>
        </w:numPr>
        <w:tabs>
          <w:tab w:val="clear" w:pos="720"/>
          <w:tab w:val="num" w:pos="167"/>
        </w:tabs>
        <w:overflowPunct w:val="0"/>
        <w:autoSpaceDE w:val="0"/>
        <w:autoSpaceDN w:val="0"/>
        <w:adjustRightInd w:val="0"/>
        <w:spacing w:after="0" w:line="240" w:lineRule="auto"/>
        <w:ind w:left="167" w:hanging="167"/>
        <w:jc w:val="both"/>
        <w:rPr>
          <w:rFonts w:ascii="Times New Roman" w:hAnsi="Times New Roman"/>
          <w:sz w:val="28"/>
          <w:szCs w:val="28"/>
          <w:lang w:val="ru-RU"/>
        </w:rPr>
      </w:pPr>
      <w:r w:rsidRPr="00A73063">
        <w:rPr>
          <w:rFonts w:ascii="Times New Roman" w:hAnsi="Times New Roman"/>
          <w:sz w:val="28"/>
          <w:szCs w:val="28"/>
          <w:lang w:val="ru-RU"/>
        </w:rPr>
        <w:t xml:space="preserve">отрицательное отношение к невыполнению правил личной гигиены и санитарии, </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sz w:val="28"/>
          <w:szCs w:val="28"/>
          <w:lang w:val="ru-RU"/>
        </w:rPr>
        <w:t>уклонению от занятий физкультурой.</w:t>
      </w:r>
      <w:r w:rsidR="00BC0E07">
        <w:rPr>
          <w:rFonts w:ascii="Times New Roman" w:hAnsi="Times New Roman"/>
          <w:sz w:val="28"/>
          <w:szCs w:val="28"/>
          <w:lang w:val="ru-RU"/>
        </w:rPr>
        <w:t xml:space="preserve">                                                                      </w:t>
      </w:r>
      <w:r w:rsidR="00BC0E07" w:rsidRPr="00BC0E07">
        <w:rPr>
          <w:rFonts w:ascii="Times New Roman" w:hAnsi="Times New Roman"/>
          <w:sz w:val="24"/>
          <w:szCs w:val="28"/>
          <w:lang w:val="ru-RU"/>
        </w:rPr>
        <w:t>17</w:t>
      </w:r>
      <w:r w:rsidR="001B30AF">
        <w:rPr>
          <w:rFonts w:ascii="Times New Roman" w:hAnsi="Times New Roman"/>
          <w:sz w:val="24"/>
          <w:szCs w:val="28"/>
          <w:lang w:val="ru-RU"/>
        </w:rPr>
        <w:t>2</w:t>
      </w:r>
      <w:r w:rsidR="00BC0E07" w:rsidRPr="00BC0E07">
        <w:rPr>
          <w:rFonts w:ascii="Times New Roman" w:hAnsi="Times New Roman"/>
          <w:sz w:val="24"/>
          <w:szCs w:val="28"/>
          <w:lang w:val="ru-RU"/>
        </w:rPr>
        <w:t xml:space="preserve"> </w:t>
      </w:r>
      <w:r w:rsidR="00BC0E07">
        <w:rPr>
          <w:rFonts w:ascii="Times New Roman" w:hAnsi="Times New Roman"/>
          <w:sz w:val="28"/>
          <w:szCs w:val="28"/>
          <w:lang w:val="ru-RU"/>
        </w:rPr>
        <w:t xml:space="preserve">  </w:t>
      </w: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b/>
          <w:bCs/>
          <w:sz w:val="28"/>
          <w:szCs w:val="28"/>
          <w:lang w:val="ru-RU"/>
        </w:rPr>
        <w:lastRenderedPageBreak/>
        <w:t>5)  Воспитание  ценностного  отношения  к  природе,  окружающей  среде</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9B28A4" w:rsidRPr="00302AC1" w:rsidRDefault="00FB0289">
      <w:pPr>
        <w:widowControl w:val="0"/>
        <w:autoSpaceDE w:val="0"/>
        <w:autoSpaceDN w:val="0"/>
        <w:adjustRightInd w:val="0"/>
        <w:spacing w:after="0" w:line="239" w:lineRule="auto"/>
        <w:ind w:left="7"/>
        <w:rPr>
          <w:rFonts w:ascii="Times New Roman" w:hAnsi="Times New Roman"/>
          <w:sz w:val="24"/>
          <w:szCs w:val="24"/>
          <w:lang w:val="ru-RU"/>
        </w:rPr>
      </w:pPr>
      <w:r w:rsidRPr="00302AC1">
        <w:rPr>
          <w:rFonts w:ascii="Times New Roman" w:hAnsi="Times New Roman"/>
          <w:b/>
          <w:bCs/>
          <w:sz w:val="28"/>
          <w:szCs w:val="28"/>
          <w:lang w:val="ru-RU"/>
        </w:rPr>
        <w:t>(экологическое воспитание):</w:t>
      </w:r>
    </w:p>
    <w:p w:rsidR="009B28A4" w:rsidRPr="00302AC1" w:rsidRDefault="009B28A4">
      <w:pPr>
        <w:widowControl w:val="0"/>
        <w:autoSpaceDE w:val="0"/>
        <w:autoSpaceDN w:val="0"/>
        <w:adjustRightInd w:val="0"/>
        <w:spacing w:after="0" w:line="223" w:lineRule="exact"/>
        <w:rPr>
          <w:rFonts w:ascii="Times New Roman" w:hAnsi="Times New Roman"/>
          <w:sz w:val="24"/>
          <w:szCs w:val="24"/>
          <w:lang w:val="ru-RU"/>
        </w:rPr>
      </w:pPr>
    </w:p>
    <w:p w:rsidR="009B28A4" w:rsidRPr="00A73063" w:rsidRDefault="00FB0289">
      <w:pPr>
        <w:widowControl w:val="0"/>
        <w:numPr>
          <w:ilvl w:val="0"/>
          <w:numId w:val="251"/>
        </w:numPr>
        <w:tabs>
          <w:tab w:val="clear" w:pos="720"/>
          <w:tab w:val="num" w:pos="180"/>
        </w:tabs>
        <w:overflowPunct w:val="0"/>
        <w:autoSpaceDE w:val="0"/>
        <w:autoSpaceDN w:val="0"/>
        <w:adjustRightInd w:val="0"/>
        <w:spacing w:after="0" w:line="310" w:lineRule="auto"/>
        <w:ind w:left="7" w:hanging="7"/>
        <w:jc w:val="both"/>
        <w:rPr>
          <w:rFonts w:ascii="Times New Roman" w:hAnsi="Times New Roman"/>
          <w:sz w:val="28"/>
          <w:szCs w:val="28"/>
          <w:lang w:val="ru-RU"/>
        </w:rPr>
      </w:pPr>
      <w:r w:rsidRPr="00A73063">
        <w:rPr>
          <w:rFonts w:ascii="Times New Roman" w:hAnsi="Times New Roman"/>
          <w:sz w:val="28"/>
          <w:szCs w:val="28"/>
          <w:lang w:val="ru-RU"/>
        </w:rPr>
        <w:t xml:space="preserve">развитие интереса к природе, природным явлениям и формам жизни, понимание активной роли человека в природе; </w:t>
      </w:r>
    </w:p>
    <w:p w:rsidR="009B28A4" w:rsidRPr="00A73063" w:rsidRDefault="009B28A4">
      <w:pPr>
        <w:widowControl w:val="0"/>
        <w:autoSpaceDE w:val="0"/>
        <w:autoSpaceDN w:val="0"/>
        <w:adjustRightInd w:val="0"/>
        <w:spacing w:after="0" w:line="68" w:lineRule="exact"/>
        <w:rPr>
          <w:rFonts w:ascii="Times New Roman" w:hAnsi="Times New Roman"/>
          <w:sz w:val="28"/>
          <w:szCs w:val="28"/>
          <w:lang w:val="ru-RU"/>
        </w:rPr>
      </w:pPr>
    </w:p>
    <w:p w:rsidR="009B28A4" w:rsidRPr="00A73063" w:rsidRDefault="00FB0289">
      <w:pPr>
        <w:widowControl w:val="0"/>
        <w:numPr>
          <w:ilvl w:val="0"/>
          <w:numId w:val="251"/>
        </w:numPr>
        <w:tabs>
          <w:tab w:val="clear" w:pos="720"/>
          <w:tab w:val="num" w:pos="167"/>
        </w:tabs>
        <w:overflowPunct w:val="0"/>
        <w:autoSpaceDE w:val="0"/>
        <w:autoSpaceDN w:val="0"/>
        <w:adjustRightInd w:val="0"/>
        <w:spacing w:after="0" w:line="239" w:lineRule="auto"/>
        <w:ind w:left="167" w:hanging="167"/>
        <w:jc w:val="both"/>
        <w:rPr>
          <w:rFonts w:ascii="Times New Roman" w:hAnsi="Times New Roman"/>
          <w:sz w:val="28"/>
          <w:szCs w:val="28"/>
          <w:lang w:val="ru-RU"/>
        </w:rPr>
      </w:pPr>
      <w:r w:rsidRPr="00A73063">
        <w:rPr>
          <w:rFonts w:ascii="Times New Roman" w:hAnsi="Times New Roman"/>
          <w:sz w:val="28"/>
          <w:szCs w:val="28"/>
          <w:lang w:val="ru-RU"/>
        </w:rPr>
        <w:t xml:space="preserve">ценностное отношение к природе и всем формам жизни; </w:t>
      </w:r>
    </w:p>
    <w:p w:rsidR="009B28A4" w:rsidRPr="00A73063" w:rsidRDefault="009B28A4">
      <w:pPr>
        <w:widowControl w:val="0"/>
        <w:autoSpaceDE w:val="0"/>
        <w:autoSpaceDN w:val="0"/>
        <w:adjustRightInd w:val="0"/>
        <w:spacing w:after="0" w:line="164" w:lineRule="exact"/>
        <w:rPr>
          <w:rFonts w:ascii="Times New Roman" w:hAnsi="Times New Roman"/>
          <w:sz w:val="28"/>
          <w:szCs w:val="28"/>
          <w:lang w:val="ru-RU"/>
        </w:rPr>
      </w:pPr>
    </w:p>
    <w:p w:rsidR="009B28A4" w:rsidRDefault="00FB0289">
      <w:pPr>
        <w:widowControl w:val="0"/>
        <w:numPr>
          <w:ilvl w:val="0"/>
          <w:numId w:val="251"/>
        </w:numPr>
        <w:tabs>
          <w:tab w:val="clear" w:pos="720"/>
          <w:tab w:val="num" w:pos="167"/>
        </w:tabs>
        <w:overflowPunct w:val="0"/>
        <w:autoSpaceDE w:val="0"/>
        <w:autoSpaceDN w:val="0"/>
        <w:adjustRightInd w:val="0"/>
        <w:spacing w:after="0" w:line="239" w:lineRule="auto"/>
        <w:ind w:left="167" w:hanging="167"/>
        <w:jc w:val="both"/>
        <w:rPr>
          <w:rFonts w:ascii="Times New Roman" w:hAnsi="Times New Roman"/>
          <w:sz w:val="28"/>
          <w:szCs w:val="28"/>
        </w:rPr>
      </w:pPr>
      <w:r>
        <w:rPr>
          <w:rFonts w:ascii="Times New Roman" w:hAnsi="Times New Roman"/>
          <w:sz w:val="28"/>
          <w:szCs w:val="28"/>
        </w:rPr>
        <w:t xml:space="preserve">элементарный опыт природоохранительной деятельности; </w:t>
      </w:r>
    </w:p>
    <w:p w:rsidR="009B28A4" w:rsidRDefault="009B28A4">
      <w:pPr>
        <w:widowControl w:val="0"/>
        <w:autoSpaceDE w:val="0"/>
        <w:autoSpaceDN w:val="0"/>
        <w:adjustRightInd w:val="0"/>
        <w:spacing w:after="0" w:line="161" w:lineRule="exact"/>
        <w:rPr>
          <w:rFonts w:ascii="Times New Roman" w:hAnsi="Times New Roman"/>
          <w:sz w:val="28"/>
          <w:szCs w:val="28"/>
        </w:rPr>
      </w:pPr>
    </w:p>
    <w:p w:rsidR="009B28A4" w:rsidRPr="00A73063" w:rsidRDefault="00FB0289">
      <w:pPr>
        <w:widowControl w:val="0"/>
        <w:numPr>
          <w:ilvl w:val="0"/>
          <w:numId w:val="251"/>
        </w:numPr>
        <w:tabs>
          <w:tab w:val="clear" w:pos="720"/>
          <w:tab w:val="num" w:pos="167"/>
        </w:tabs>
        <w:overflowPunct w:val="0"/>
        <w:autoSpaceDE w:val="0"/>
        <w:autoSpaceDN w:val="0"/>
        <w:adjustRightInd w:val="0"/>
        <w:spacing w:after="0" w:line="239" w:lineRule="auto"/>
        <w:ind w:left="167" w:hanging="167"/>
        <w:jc w:val="both"/>
        <w:rPr>
          <w:rFonts w:ascii="Times New Roman" w:hAnsi="Times New Roman"/>
          <w:sz w:val="28"/>
          <w:szCs w:val="28"/>
          <w:lang w:val="ru-RU"/>
        </w:rPr>
      </w:pPr>
      <w:r w:rsidRPr="00A73063">
        <w:rPr>
          <w:rFonts w:ascii="Times New Roman" w:hAnsi="Times New Roman"/>
          <w:sz w:val="28"/>
          <w:szCs w:val="28"/>
          <w:lang w:val="ru-RU"/>
        </w:rPr>
        <w:t xml:space="preserve">бережное отношение к растениям и животным. </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bookmarkStart w:id="175" w:name="page371"/>
      <w:bookmarkEnd w:id="175"/>
      <w:r w:rsidRPr="00A73063">
        <w:rPr>
          <w:rFonts w:ascii="Times New Roman" w:hAnsi="Times New Roman"/>
          <w:b/>
          <w:bCs/>
          <w:sz w:val="28"/>
          <w:szCs w:val="28"/>
          <w:lang w:val="ru-RU"/>
        </w:rPr>
        <w:t>6)  Воспитание  ценностного  отношения  к  прекрасному,  формирование</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tabs>
          <w:tab w:val="left" w:pos="2186"/>
        </w:tabs>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b/>
          <w:bCs/>
          <w:sz w:val="28"/>
          <w:szCs w:val="28"/>
          <w:lang w:val="ru-RU"/>
        </w:rPr>
        <w:t>представлений</w:t>
      </w:r>
      <w:r w:rsidRPr="00A73063">
        <w:rPr>
          <w:rFonts w:ascii="Times New Roman" w:hAnsi="Times New Roman"/>
          <w:sz w:val="24"/>
          <w:szCs w:val="24"/>
          <w:lang w:val="ru-RU"/>
        </w:rPr>
        <w:tab/>
      </w:r>
      <w:r w:rsidRPr="00A73063">
        <w:rPr>
          <w:rFonts w:ascii="Times New Roman" w:hAnsi="Times New Roman"/>
          <w:b/>
          <w:bCs/>
          <w:sz w:val="28"/>
          <w:szCs w:val="28"/>
          <w:lang w:val="ru-RU"/>
        </w:rPr>
        <w:t>об   эстетических   идеалах   и   ценностях   (эстетическое</w:t>
      </w:r>
    </w:p>
    <w:p w:rsidR="009B28A4" w:rsidRPr="00A73063" w:rsidRDefault="009B28A4">
      <w:pPr>
        <w:widowControl w:val="0"/>
        <w:autoSpaceDE w:val="0"/>
        <w:autoSpaceDN w:val="0"/>
        <w:adjustRightInd w:val="0"/>
        <w:spacing w:after="0" w:line="161" w:lineRule="exact"/>
        <w:rPr>
          <w:rFonts w:ascii="Times New Roman" w:hAnsi="Times New Roman"/>
          <w:sz w:val="24"/>
          <w:szCs w:val="24"/>
          <w:lang w:val="ru-RU"/>
        </w:rPr>
      </w:pPr>
    </w:p>
    <w:p w:rsidR="009B28A4" w:rsidRDefault="00FB0289">
      <w:pPr>
        <w:widowControl w:val="0"/>
        <w:autoSpaceDE w:val="0"/>
        <w:autoSpaceDN w:val="0"/>
        <w:adjustRightInd w:val="0"/>
        <w:spacing w:after="0" w:line="240" w:lineRule="auto"/>
        <w:ind w:left="7"/>
        <w:rPr>
          <w:rFonts w:ascii="Times New Roman" w:hAnsi="Times New Roman"/>
          <w:sz w:val="24"/>
          <w:szCs w:val="24"/>
        </w:rPr>
      </w:pPr>
      <w:r>
        <w:rPr>
          <w:rFonts w:ascii="Times New Roman" w:hAnsi="Times New Roman"/>
          <w:b/>
          <w:bCs/>
          <w:sz w:val="28"/>
          <w:szCs w:val="28"/>
        </w:rPr>
        <w:t>воспитание):</w:t>
      </w:r>
    </w:p>
    <w:p w:rsidR="009B28A4" w:rsidRDefault="009B28A4">
      <w:pPr>
        <w:widowControl w:val="0"/>
        <w:autoSpaceDE w:val="0"/>
        <w:autoSpaceDN w:val="0"/>
        <w:adjustRightInd w:val="0"/>
        <w:spacing w:after="0" w:line="156" w:lineRule="exact"/>
        <w:rPr>
          <w:rFonts w:ascii="Times New Roman" w:hAnsi="Times New Roman"/>
          <w:sz w:val="24"/>
          <w:szCs w:val="24"/>
        </w:rPr>
      </w:pPr>
    </w:p>
    <w:p w:rsidR="009B28A4" w:rsidRPr="00A73063" w:rsidRDefault="00FB0289">
      <w:pPr>
        <w:widowControl w:val="0"/>
        <w:numPr>
          <w:ilvl w:val="0"/>
          <w:numId w:val="252"/>
        </w:numPr>
        <w:tabs>
          <w:tab w:val="clear" w:pos="720"/>
          <w:tab w:val="num" w:pos="167"/>
        </w:tabs>
        <w:overflowPunct w:val="0"/>
        <w:autoSpaceDE w:val="0"/>
        <w:autoSpaceDN w:val="0"/>
        <w:adjustRightInd w:val="0"/>
        <w:spacing w:after="0" w:line="240" w:lineRule="auto"/>
        <w:ind w:left="167" w:hanging="167"/>
        <w:jc w:val="both"/>
        <w:rPr>
          <w:rFonts w:ascii="Times New Roman" w:hAnsi="Times New Roman"/>
          <w:sz w:val="28"/>
          <w:szCs w:val="28"/>
          <w:lang w:val="ru-RU"/>
        </w:rPr>
      </w:pPr>
      <w:r w:rsidRPr="00A73063">
        <w:rPr>
          <w:rFonts w:ascii="Times New Roman" w:hAnsi="Times New Roman"/>
          <w:sz w:val="28"/>
          <w:szCs w:val="28"/>
          <w:lang w:val="ru-RU"/>
        </w:rPr>
        <w:t xml:space="preserve">представления о душевной и физической красоте человека; </w:t>
      </w:r>
    </w:p>
    <w:p w:rsidR="009B28A4" w:rsidRPr="00A73063" w:rsidRDefault="009B28A4">
      <w:pPr>
        <w:widowControl w:val="0"/>
        <w:autoSpaceDE w:val="0"/>
        <w:autoSpaceDN w:val="0"/>
        <w:adjustRightInd w:val="0"/>
        <w:spacing w:after="0" w:line="228" w:lineRule="exact"/>
        <w:rPr>
          <w:rFonts w:ascii="Times New Roman" w:hAnsi="Times New Roman"/>
          <w:sz w:val="28"/>
          <w:szCs w:val="28"/>
          <w:lang w:val="ru-RU"/>
        </w:rPr>
      </w:pPr>
    </w:p>
    <w:p w:rsidR="009B28A4" w:rsidRPr="00A73063" w:rsidRDefault="00C25999" w:rsidP="00C25999">
      <w:pPr>
        <w:widowControl w:val="0"/>
        <w:overflowPunct w:val="0"/>
        <w:autoSpaceDE w:val="0"/>
        <w:autoSpaceDN w:val="0"/>
        <w:adjustRightInd w:val="0"/>
        <w:spacing w:after="0" w:line="310" w:lineRule="auto"/>
        <w:ind w:left="7"/>
        <w:jc w:val="both"/>
        <w:rPr>
          <w:rFonts w:ascii="Times New Roman" w:hAnsi="Times New Roman"/>
          <w:sz w:val="28"/>
          <w:szCs w:val="28"/>
          <w:lang w:val="ru-RU"/>
        </w:rPr>
      </w:pPr>
      <w:r>
        <w:rPr>
          <w:rFonts w:ascii="Times New Roman" w:hAnsi="Times New Roman"/>
          <w:sz w:val="28"/>
          <w:szCs w:val="28"/>
          <w:lang w:val="ru-RU"/>
        </w:rPr>
        <w:t xml:space="preserve">- </w:t>
      </w:r>
      <w:r w:rsidR="00FB0289" w:rsidRPr="00A73063">
        <w:rPr>
          <w:rFonts w:ascii="Times New Roman" w:hAnsi="Times New Roman"/>
          <w:sz w:val="28"/>
          <w:szCs w:val="28"/>
          <w:lang w:val="ru-RU"/>
        </w:rPr>
        <w:t xml:space="preserve">формирование эстетических идеалов, чувства прекрасного; умение видеть красоту природы, труда и творчества; </w:t>
      </w:r>
    </w:p>
    <w:p w:rsidR="009B28A4" w:rsidRPr="00A73063" w:rsidRDefault="009B28A4">
      <w:pPr>
        <w:widowControl w:val="0"/>
        <w:autoSpaceDE w:val="0"/>
        <w:autoSpaceDN w:val="0"/>
        <w:adjustRightInd w:val="0"/>
        <w:spacing w:after="0" w:line="67" w:lineRule="exact"/>
        <w:rPr>
          <w:rFonts w:ascii="Times New Roman" w:hAnsi="Times New Roman"/>
          <w:sz w:val="28"/>
          <w:szCs w:val="28"/>
          <w:lang w:val="ru-RU"/>
        </w:rPr>
      </w:pPr>
    </w:p>
    <w:p w:rsidR="009B28A4" w:rsidRPr="00A73063" w:rsidRDefault="00FB0289">
      <w:pPr>
        <w:widowControl w:val="0"/>
        <w:numPr>
          <w:ilvl w:val="0"/>
          <w:numId w:val="252"/>
        </w:numPr>
        <w:tabs>
          <w:tab w:val="clear" w:pos="720"/>
          <w:tab w:val="num" w:pos="207"/>
        </w:tabs>
        <w:overflowPunct w:val="0"/>
        <w:autoSpaceDE w:val="0"/>
        <w:autoSpaceDN w:val="0"/>
        <w:adjustRightInd w:val="0"/>
        <w:spacing w:after="0" w:line="240" w:lineRule="auto"/>
        <w:ind w:left="207" w:hanging="207"/>
        <w:jc w:val="both"/>
        <w:rPr>
          <w:rFonts w:ascii="Times New Roman" w:hAnsi="Times New Roman"/>
          <w:sz w:val="28"/>
          <w:szCs w:val="28"/>
          <w:lang w:val="ru-RU"/>
        </w:rPr>
      </w:pPr>
      <w:r w:rsidRPr="00A73063">
        <w:rPr>
          <w:rFonts w:ascii="Times New Roman" w:hAnsi="Times New Roman"/>
          <w:sz w:val="28"/>
          <w:szCs w:val="28"/>
          <w:lang w:val="ru-RU"/>
        </w:rPr>
        <w:t xml:space="preserve">интерес к чтению, произведениям искусства, детским спектаклям, концертам, </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Default="00FB0289">
      <w:pPr>
        <w:widowControl w:val="0"/>
        <w:autoSpaceDE w:val="0"/>
        <w:autoSpaceDN w:val="0"/>
        <w:adjustRightInd w:val="0"/>
        <w:spacing w:after="0" w:line="240" w:lineRule="auto"/>
        <w:ind w:left="7"/>
        <w:rPr>
          <w:rFonts w:ascii="Times New Roman" w:hAnsi="Times New Roman"/>
          <w:sz w:val="24"/>
          <w:szCs w:val="24"/>
        </w:rPr>
      </w:pPr>
      <w:r>
        <w:rPr>
          <w:rFonts w:ascii="Times New Roman" w:hAnsi="Times New Roman"/>
          <w:sz w:val="28"/>
          <w:szCs w:val="28"/>
        </w:rPr>
        <w:t>выставкам, музыке;</w:t>
      </w:r>
    </w:p>
    <w:p w:rsidR="009B28A4" w:rsidRDefault="009B28A4">
      <w:pPr>
        <w:widowControl w:val="0"/>
        <w:autoSpaceDE w:val="0"/>
        <w:autoSpaceDN w:val="0"/>
        <w:adjustRightInd w:val="0"/>
        <w:spacing w:after="0" w:line="160" w:lineRule="exact"/>
        <w:rPr>
          <w:rFonts w:ascii="Times New Roman" w:hAnsi="Times New Roman"/>
          <w:sz w:val="24"/>
          <w:szCs w:val="24"/>
        </w:rPr>
      </w:pPr>
    </w:p>
    <w:p w:rsidR="009B28A4" w:rsidRPr="00A73063" w:rsidRDefault="00FB0289">
      <w:pPr>
        <w:widowControl w:val="0"/>
        <w:numPr>
          <w:ilvl w:val="0"/>
          <w:numId w:val="253"/>
        </w:numPr>
        <w:tabs>
          <w:tab w:val="clear" w:pos="720"/>
          <w:tab w:val="num" w:pos="167"/>
        </w:tabs>
        <w:overflowPunct w:val="0"/>
        <w:autoSpaceDE w:val="0"/>
        <w:autoSpaceDN w:val="0"/>
        <w:adjustRightInd w:val="0"/>
        <w:spacing w:after="0" w:line="240" w:lineRule="auto"/>
        <w:ind w:left="167" w:hanging="167"/>
        <w:jc w:val="both"/>
        <w:rPr>
          <w:rFonts w:ascii="Times New Roman" w:hAnsi="Times New Roman"/>
          <w:sz w:val="28"/>
          <w:szCs w:val="28"/>
          <w:lang w:val="ru-RU"/>
        </w:rPr>
      </w:pPr>
      <w:r w:rsidRPr="00A73063">
        <w:rPr>
          <w:rFonts w:ascii="Times New Roman" w:hAnsi="Times New Roman"/>
          <w:sz w:val="28"/>
          <w:szCs w:val="28"/>
          <w:lang w:val="ru-RU"/>
        </w:rPr>
        <w:t xml:space="preserve">интерес к занятиям художественным творчеством; </w:t>
      </w:r>
    </w:p>
    <w:p w:rsidR="009B28A4" w:rsidRPr="00A73063" w:rsidRDefault="009B28A4">
      <w:pPr>
        <w:widowControl w:val="0"/>
        <w:autoSpaceDE w:val="0"/>
        <w:autoSpaceDN w:val="0"/>
        <w:adjustRightInd w:val="0"/>
        <w:spacing w:after="0" w:line="162" w:lineRule="exact"/>
        <w:rPr>
          <w:rFonts w:ascii="Times New Roman" w:hAnsi="Times New Roman"/>
          <w:sz w:val="28"/>
          <w:szCs w:val="28"/>
          <w:lang w:val="ru-RU"/>
        </w:rPr>
      </w:pPr>
    </w:p>
    <w:p w:rsidR="009B28A4" w:rsidRPr="00A73063" w:rsidRDefault="00FB0289">
      <w:pPr>
        <w:widowControl w:val="0"/>
        <w:numPr>
          <w:ilvl w:val="0"/>
          <w:numId w:val="253"/>
        </w:numPr>
        <w:tabs>
          <w:tab w:val="clear" w:pos="720"/>
          <w:tab w:val="num" w:pos="167"/>
        </w:tabs>
        <w:overflowPunct w:val="0"/>
        <w:autoSpaceDE w:val="0"/>
        <w:autoSpaceDN w:val="0"/>
        <w:adjustRightInd w:val="0"/>
        <w:spacing w:after="0" w:line="240" w:lineRule="auto"/>
        <w:ind w:left="167" w:hanging="167"/>
        <w:jc w:val="both"/>
        <w:rPr>
          <w:rFonts w:ascii="Times New Roman" w:hAnsi="Times New Roman"/>
          <w:sz w:val="28"/>
          <w:szCs w:val="28"/>
          <w:lang w:val="ru-RU"/>
        </w:rPr>
      </w:pPr>
      <w:r w:rsidRPr="00A73063">
        <w:rPr>
          <w:rFonts w:ascii="Times New Roman" w:hAnsi="Times New Roman"/>
          <w:sz w:val="28"/>
          <w:szCs w:val="28"/>
          <w:lang w:val="ru-RU"/>
        </w:rPr>
        <w:t xml:space="preserve">стремление к опрятному внешнему виду; </w:t>
      </w:r>
    </w:p>
    <w:p w:rsidR="009B28A4" w:rsidRPr="00A73063" w:rsidRDefault="009B28A4">
      <w:pPr>
        <w:widowControl w:val="0"/>
        <w:autoSpaceDE w:val="0"/>
        <w:autoSpaceDN w:val="0"/>
        <w:adjustRightInd w:val="0"/>
        <w:spacing w:after="0" w:line="161" w:lineRule="exact"/>
        <w:rPr>
          <w:rFonts w:ascii="Times New Roman" w:hAnsi="Times New Roman"/>
          <w:sz w:val="28"/>
          <w:szCs w:val="28"/>
          <w:lang w:val="ru-RU"/>
        </w:rPr>
      </w:pPr>
    </w:p>
    <w:p w:rsidR="009B28A4" w:rsidRPr="00A73063" w:rsidRDefault="00FB0289">
      <w:pPr>
        <w:widowControl w:val="0"/>
        <w:numPr>
          <w:ilvl w:val="0"/>
          <w:numId w:val="253"/>
        </w:numPr>
        <w:tabs>
          <w:tab w:val="clear" w:pos="720"/>
          <w:tab w:val="num" w:pos="167"/>
        </w:tabs>
        <w:overflowPunct w:val="0"/>
        <w:autoSpaceDE w:val="0"/>
        <w:autoSpaceDN w:val="0"/>
        <w:adjustRightInd w:val="0"/>
        <w:spacing w:after="0" w:line="240" w:lineRule="auto"/>
        <w:ind w:left="167" w:hanging="167"/>
        <w:jc w:val="both"/>
        <w:rPr>
          <w:rFonts w:ascii="Times New Roman" w:hAnsi="Times New Roman"/>
          <w:sz w:val="28"/>
          <w:szCs w:val="28"/>
          <w:lang w:val="ru-RU"/>
        </w:rPr>
      </w:pPr>
      <w:r w:rsidRPr="00A73063">
        <w:rPr>
          <w:rFonts w:ascii="Times New Roman" w:hAnsi="Times New Roman"/>
          <w:sz w:val="28"/>
          <w:szCs w:val="28"/>
          <w:lang w:val="ru-RU"/>
        </w:rPr>
        <w:t xml:space="preserve">отрицательное отношение к некрасивым поступкам и неряшливости. </w:t>
      </w:r>
    </w:p>
    <w:p w:rsidR="009B28A4" w:rsidRPr="00A73063" w:rsidRDefault="009B28A4">
      <w:pPr>
        <w:widowControl w:val="0"/>
        <w:autoSpaceDE w:val="0"/>
        <w:autoSpaceDN w:val="0"/>
        <w:adjustRightInd w:val="0"/>
        <w:spacing w:after="0" w:line="165" w:lineRule="exact"/>
        <w:rPr>
          <w:rFonts w:ascii="Times New Roman" w:hAnsi="Times New Roman"/>
          <w:sz w:val="24"/>
          <w:szCs w:val="24"/>
          <w:lang w:val="ru-RU"/>
        </w:rPr>
      </w:pPr>
    </w:p>
    <w:p w:rsidR="009B28A4" w:rsidRPr="00A73063" w:rsidRDefault="00FB0289">
      <w:pPr>
        <w:widowControl w:val="0"/>
        <w:tabs>
          <w:tab w:val="left" w:pos="1786"/>
        </w:tabs>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b/>
          <w:bCs/>
          <w:sz w:val="28"/>
          <w:szCs w:val="28"/>
          <w:lang w:val="ru-RU"/>
        </w:rPr>
        <w:t>Ценностные</w:t>
      </w:r>
      <w:r w:rsidRPr="00A73063">
        <w:rPr>
          <w:rFonts w:ascii="Times New Roman" w:hAnsi="Times New Roman"/>
          <w:sz w:val="24"/>
          <w:szCs w:val="24"/>
          <w:lang w:val="ru-RU"/>
        </w:rPr>
        <w:tab/>
      </w:r>
      <w:r w:rsidRPr="00A73063">
        <w:rPr>
          <w:rFonts w:ascii="Times New Roman" w:hAnsi="Times New Roman"/>
          <w:b/>
          <w:bCs/>
          <w:sz w:val="28"/>
          <w:szCs w:val="28"/>
          <w:lang w:val="ru-RU"/>
        </w:rPr>
        <w:t>установки  духовно-нравственного  развития  и  воспитания</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b/>
          <w:bCs/>
          <w:sz w:val="28"/>
          <w:szCs w:val="28"/>
          <w:lang w:val="ru-RU"/>
        </w:rPr>
        <w:t>обучающихся.</w:t>
      </w:r>
    </w:p>
    <w:p w:rsidR="009B28A4" w:rsidRPr="00A73063" w:rsidRDefault="009B28A4">
      <w:pPr>
        <w:widowControl w:val="0"/>
        <w:autoSpaceDE w:val="0"/>
        <w:autoSpaceDN w:val="0"/>
        <w:adjustRightInd w:val="0"/>
        <w:spacing w:after="0" w:line="224"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left="7"/>
        <w:rPr>
          <w:rFonts w:ascii="Times New Roman" w:hAnsi="Times New Roman"/>
          <w:sz w:val="24"/>
          <w:szCs w:val="24"/>
          <w:lang w:val="ru-RU"/>
        </w:rPr>
      </w:pPr>
      <w:r w:rsidRPr="00A73063">
        <w:rPr>
          <w:rFonts w:ascii="Times New Roman" w:hAnsi="Times New Roman"/>
          <w:sz w:val="28"/>
          <w:szCs w:val="28"/>
          <w:lang w:val="ru-RU"/>
        </w:rPr>
        <w:t>Ценностные установки духовно-нравственного развития и воспитания учащихся начальной школы согласуются с традиционными источниками нравственности,</w:t>
      </w:r>
    </w:p>
    <w:p w:rsidR="009B28A4" w:rsidRPr="00A73063" w:rsidRDefault="009B28A4">
      <w:pPr>
        <w:widowControl w:val="0"/>
        <w:autoSpaceDE w:val="0"/>
        <w:autoSpaceDN w:val="0"/>
        <w:adjustRightInd w:val="0"/>
        <w:spacing w:after="0" w:line="67" w:lineRule="exact"/>
        <w:rPr>
          <w:rFonts w:ascii="Times New Roman" w:hAnsi="Times New Roman"/>
          <w:sz w:val="24"/>
          <w:szCs w:val="24"/>
          <w:lang w:val="ru-RU"/>
        </w:rPr>
      </w:pPr>
    </w:p>
    <w:p w:rsidR="009B28A4" w:rsidRDefault="00FB0289">
      <w:pPr>
        <w:widowControl w:val="0"/>
        <w:autoSpaceDE w:val="0"/>
        <w:autoSpaceDN w:val="0"/>
        <w:adjustRightInd w:val="0"/>
        <w:spacing w:after="0" w:line="240" w:lineRule="auto"/>
        <w:ind w:left="7"/>
        <w:rPr>
          <w:rFonts w:ascii="Times New Roman" w:hAnsi="Times New Roman"/>
          <w:sz w:val="24"/>
          <w:szCs w:val="24"/>
        </w:rPr>
      </w:pPr>
      <w:r>
        <w:rPr>
          <w:rFonts w:ascii="Times New Roman" w:hAnsi="Times New Roman"/>
          <w:sz w:val="28"/>
          <w:szCs w:val="28"/>
        </w:rPr>
        <w:t>которыми являются следующие ценности:</w:t>
      </w:r>
    </w:p>
    <w:p w:rsidR="009B28A4" w:rsidRDefault="009B28A4">
      <w:pPr>
        <w:widowControl w:val="0"/>
        <w:autoSpaceDE w:val="0"/>
        <w:autoSpaceDN w:val="0"/>
        <w:adjustRightInd w:val="0"/>
        <w:spacing w:after="0" w:line="226" w:lineRule="exact"/>
        <w:rPr>
          <w:rFonts w:ascii="Times New Roman" w:hAnsi="Times New Roman"/>
          <w:sz w:val="24"/>
          <w:szCs w:val="24"/>
        </w:rPr>
      </w:pPr>
    </w:p>
    <w:p w:rsidR="009B28A4" w:rsidRPr="00A73063" w:rsidRDefault="00FB0289">
      <w:pPr>
        <w:widowControl w:val="0"/>
        <w:numPr>
          <w:ilvl w:val="0"/>
          <w:numId w:val="254"/>
        </w:numPr>
        <w:tabs>
          <w:tab w:val="clear" w:pos="720"/>
          <w:tab w:val="num" w:pos="177"/>
        </w:tabs>
        <w:overflowPunct w:val="0"/>
        <w:autoSpaceDE w:val="0"/>
        <w:autoSpaceDN w:val="0"/>
        <w:adjustRightInd w:val="0"/>
        <w:spacing w:after="0" w:line="312" w:lineRule="auto"/>
        <w:ind w:left="7" w:right="20" w:hanging="7"/>
        <w:jc w:val="both"/>
        <w:rPr>
          <w:rFonts w:ascii="Times New Roman" w:hAnsi="Times New Roman"/>
          <w:sz w:val="28"/>
          <w:szCs w:val="28"/>
          <w:lang w:val="ru-RU"/>
        </w:rPr>
      </w:pPr>
      <w:r w:rsidRPr="00A73063">
        <w:rPr>
          <w:rFonts w:ascii="Times New Roman" w:hAnsi="Times New Roman"/>
          <w:sz w:val="28"/>
          <w:szCs w:val="28"/>
          <w:lang w:val="ru-RU"/>
        </w:rPr>
        <w:t xml:space="preserve">патриотизм (любовь к России, к своему народу, к своей малой родине; служение Отечеству); </w:t>
      </w:r>
    </w:p>
    <w:p w:rsidR="009B28A4" w:rsidRPr="00A73063" w:rsidRDefault="009B28A4">
      <w:pPr>
        <w:widowControl w:val="0"/>
        <w:autoSpaceDE w:val="0"/>
        <w:autoSpaceDN w:val="0"/>
        <w:adjustRightInd w:val="0"/>
        <w:spacing w:after="0" w:line="64" w:lineRule="exact"/>
        <w:rPr>
          <w:rFonts w:ascii="Times New Roman" w:hAnsi="Times New Roman"/>
          <w:sz w:val="28"/>
          <w:szCs w:val="28"/>
          <w:lang w:val="ru-RU"/>
        </w:rPr>
      </w:pPr>
    </w:p>
    <w:p w:rsidR="009B28A4" w:rsidRPr="00A73063" w:rsidRDefault="00FB0289">
      <w:pPr>
        <w:widowControl w:val="0"/>
        <w:numPr>
          <w:ilvl w:val="0"/>
          <w:numId w:val="254"/>
        </w:numPr>
        <w:tabs>
          <w:tab w:val="clear" w:pos="720"/>
          <w:tab w:val="num" w:pos="227"/>
        </w:tabs>
        <w:overflowPunct w:val="0"/>
        <w:autoSpaceDE w:val="0"/>
        <w:autoSpaceDN w:val="0"/>
        <w:adjustRightInd w:val="0"/>
        <w:spacing w:after="0" w:line="240" w:lineRule="auto"/>
        <w:ind w:left="227" w:hanging="227"/>
        <w:jc w:val="both"/>
        <w:rPr>
          <w:rFonts w:ascii="Times New Roman" w:hAnsi="Times New Roman"/>
          <w:sz w:val="28"/>
          <w:szCs w:val="28"/>
          <w:lang w:val="ru-RU"/>
        </w:rPr>
      </w:pPr>
      <w:r w:rsidRPr="00A73063">
        <w:rPr>
          <w:rFonts w:ascii="Times New Roman" w:hAnsi="Times New Roman"/>
          <w:sz w:val="28"/>
          <w:szCs w:val="28"/>
          <w:lang w:val="ru-RU"/>
        </w:rPr>
        <w:t xml:space="preserve">социальная солидарность (свобода личная и национальная; доверие к людям, </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sz w:val="28"/>
          <w:szCs w:val="28"/>
          <w:lang w:val="ru-RU"/>
        </w:rPr>
        <w:t>институтам государства и гражданского общества; справедливость, милосердие,</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sz w:val="28"/>
          <w:szCs w:val="28"/>
          <w:lang w:val="ru-RU"/>
        </w:rPr>
        <w:t>честь, достоинство);</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ind w:left="7"/>
        <w:rPr>
          <w:rFonts w:ascii="Times New Roman" w:hAnsi="Times New Roman"/>
          <w:sz w:val="24"/>
          <w:szCs w:val="24"/>
          <w:lang w:val="ru-RU"/>
        </w:rPr>
      </w:pPr>
      <w:r w:rsidRPr="00A73063">
        <w:rPr>
          <w:rFonts w:ascii="Times New Roman" w:hAnsi="Times New Roman"/>
          <w:sz w:val="28"/>
          <w:szCs w:val="28"/>
          <w:lang w:val="ru-RU"/>
        </w:rPr>
        <w:t>- гражданственность (правовое государство, гражданское общество, долг перед Отечеством, старшим поколением и семьей, закон и правопорядок,</w:t>
      </w:r>
    </w:p>
    <w:p w:rsidR="009B28A4" w:rsidRPr="00A73063" w:rsidRDefault="009B28A4">
      <w:pPr>
        <w:widowControl w:val="0"/>
        <w:autoSpaceDE w:val="0"/>
        <w:autoSpaceDN w:val="0"/>
        <w:adjustRightInd w:val="0"/>
        <w:spacing w:after="0" w:line="65" w:lineRule="exact"/>
        <w:rPr>
          <w:rFonts w:ascii="Times New Roman" w:hAnsi="Times New Roman"/>
          <w:sz w:val="24"/>
          <w:szCs w:val="24"/>
          <w:lang w:val="ru-RU"/>
        </w:rPr>
      </w:pPr>
    </w:p>
    <w:p w:rsidR="00BC0E07" w:rsidRDefault="00BC0E07" w:rsidP="00BC0E07">
      <w:pPr>
        <w:widowControl w:val="0"/>
        <w:autoSpaceDE w:val="0"/>
        <w:autoSpaceDN w:val="0"/>
        <w:adjustRightInd w:val="0"/>
        <w:spacing w:after="0" w:line="360" w:lineRule="auto"/>
        <w:ind w:left="7"/>
        <w:jc w:val="right"/>
        <w:rPr>
          <w:rFonts w:ascii="Times New Roman" w:hAnsi="Times New Roman"/>
          <w:sz w:val="28"/>
          <w:szCs w:val="28"/>
          <w:lang w:val="ru-RU"/>
        </w:rPr>
      </w:pPr>
      <w:r w:rsidRPr="00BC0E07">
        <w:rPr>
          <w:rFonts w:ascii="Times New Roman" w:hAnsi="Times New Roman"/>
          <w:sz w:val="24"/>
          <w:szCs w:val="28"/>
          <w:lang w:val="ru-RU"/>
        </w:rPr>
        <w:t>17</w:t>
      </w:r>
      <w:r w:rsidR="001B30AF">
        <w:rPr>
          <w:rFonts w:ascii="Times New Roman" w:hAnsi="Times New Roman"/>
          <w:sz w:val="24"/>
          <w:szCs w:val="28"/>
          <w:lang w:val="ru-RU"/>
        </w:rPr>
        <w:t>3</w:t>
      </w:r>
    </w:p>
    <w:p w:rsidR="009B28A4" w:rsidRPr="00A73063" w:rsidRDefault="00FB0289" w:rsidP="00BC0E07">
      <w:pPr>
        <w:widowControl w:val="0"/>
        <w:autoSpaceDE w:val="0"/>
        <w:autoSpaceDN w:val="0"/>
        <w:adjustRightInd w:val="0"/>
        <w:spacing w:after="0" w:line="360" w:lineRule="auto"/>
        <w:ind w:left="7"/>
        <w:rPr>
          <w:rFonts w:ascii="Times New Roman" w:hAnsi="Times New Roman"/>
          <w:sz w:val="24"/>
          <w:szCs w:val="24"/>
          <w:lang w:val="ru-RU"/>
        </w:rPr>
      </w:pPr>
      <w:r w:rsidRPr="00A73063">
        <w:rPr>
          <w:rFonts w:ascii="Times New Roman" w:hAnsi="Times New Roman"/>
          <w:sz w:val="28"/>
          <w:szCs w:val="28"/>
          <w:lang w:val="ru-RU"/>
        </w:rPr>
        <w:lastRenderedPageBreak/>
        <w:t>межэтнический мир, свобода совести и вероисповедания);</w:t>
      </w:r>
    </w:p>
    <w:p w:rsidR="009B28A4" w:rsidRPr="00A73063" w:rsidRDefault="00FB0289" w:rsidP="00C25999">
      <w:pPr>
        <w:widowControl w:val="0"/>
        <w:overflowPunct w:val="0"/>
        <w:autoSpaceDE w:val="0"/>
        <w:autoSpaceDN w:val="0"/>
        <w:adjustRightInd w:val="0"/>
        <w:spacing w:after="0" w:line="360" w:lineRule="auto"/>
        <w:ind w:left="7" w:right="20"/>
        <w:rPr>
          <w:rFonts w:ascii="Times New Roman" w:hAnsi="Times New Roman"/>
          <w:sz w:val="24"/>
          <w:szCs w:val="24"/>
          <w:lang w:val="ru-RU"/>
        </w:rPr>
      </w:pPr>
      <w:r w:rsidRPr="00A73063">
        <w:rPr>
          <w:rFonts w:ascii="Times New Roman" w:hAnsi="Times New Roman"/>
          <w:sz w:val="28"/>
          <w:szCs w:val="28"/>
          <w:lang w:val="ru-RU"/>
        </w:rPr>
        <w:t>семья (любовь и верность, здоровье, достаток, почитание родителей, забота о старших и младших, забота о продолжении рода);</w:t>
      </w:r>
    </w:p>
    <w:p w:rsidR="009B28A4" w:rsidRPr="00C25999" w:rsidRDefault="00FB0289" w:rsidP="00C25999">
      <w:pPr>
        <w:widowControl w:val="0"/>
        <w:numPr>
          <w:ilvl w:val="0"/>
          <w:numId w:val="255"/>
        </w:numPr>
        <w:tabs>
          <w:tab w:val="clear" w:pos="720"/>
          <w:tab w:val="num" w:pos="398"/>
        </w:tabs>
        <w:overflowPunct w:val="0"/>
        <w:autoSpaceDE w:val="0"/>
        <w:autoSpaceDN w:val="0"/>
        <w:adjustRightInd w:val="0"/>
        <w:spacing w:after="0" w:line="360" w:lineRule="auto"/>
        <w:ind w:left="7" w:hanging="7"/>
        <w:jc w:val="both"/>
        <w:rPr>
          <w:rFonts w:ascii="Times New Roman" w:hAnsi="Times New Roman"/>
          <w:sz w:val="28"/>
          <w:szCs w:val="28"/>
          <w:lang w:val="ru-RU"/>
        </w:rPr>
      </w:pPr>
      <w:r w:rsidRPr="00A73063">
        <w:rPr>
          <w:rFonts w:ascii="Times New Roman" w:hAnsi="Times New Roman"/>
          <w:sz w:val="28"/>
          <w:szCs w:val="28"/>
          <w:lang w:val="ru-RU"/>
        </w:rPr>
        <w:t xml:space="preserve">труд и творчество (творчество и созидание, целеустремленность и настойчивость, трудолюбие, бережливость); </w:t>
      </w:r>
    </w:p>
    <w:p w:rsidR="009B28A4" w:rsidRPr="00A73063" w:rsidRDefault="00FB0289" w:rsidP="00C25999">
      <w:pPr>
        <w:widowControl w:val="0"/>
        <w:numPr>
          <w:ilvl w:val="0"/>
          <w:numId w:val="255"/>
        </w:numPr>
        <w:tabs>
          <w:tab w:val="clear" w:pos="720"/>
          <w:tab w:val="num" w:pos="167"/>
        </w:tabs>
        <w:overflowPunct w:val="0"/>
        <w:autoSpaceDE w:val="0"/>
        <w:autoSpaceDN w:val="0"/>
        <w:adjustRightInd w:val="0"/>
        <w:spacing w:after="0" w:line="360" w:lineRule="auto"/>
        <w:ind w:left="167" w:hanging="167"/>
        <w:jc w:val="both"/>
        <w:rPr>
          <w:rFonts w:ascii="Times New Roman" w:hAnsi="Times New Roman"/>
          <w:sz w:val="28"/>
          <w:szCs w:val="28"/>
          <w:lang w:val="ru-RU"/>
        </w:rPr>
      </w:pPr>
      <w:r w:rsidRPr="00A73063">
        <w:rPr>
          <w:rFonts w:ascii="Times New Roman" w:hAnsi="Times New Roman"/>
          <w:sz w:val="28"/>
          <w:szCs w:val="28"/>
          <w:lang w:val="ru-RU"/>
        </w:rPr>
        <w:t xml:space="preserve">наука (познание, истина, научная картина мира, экологическое сознание); </w:t>
      </w:r>
    </w:p>
    <w:p w:rsidR="009B28A4" w:rsidRPr="00A73063" w:rsidRDefault="00C25999" w:rsidP="00C25999">
      <w:pPr>
        <w:widowControl w:val="0"/>
        <w:overflowPunct w:val="0"/>
        <w:autoSpaceDE w:val="0"/>
        <w:autoSpaceDN w:val="0"/>
        <w:adjustRightInd w:val="0"/>
        <w:spacing w:after="0" w:line="360" w:lineRule="auto"/>
        <w:jc w:val="both"/>
        <w:rPr>
          <w:rFonts w:ascii="Times New Roman" w:hAnsi="Times New Roman"/>
          <w:sz w:val="28"/>
          <w:szCs w:val="28"/>
          <w:lang w:val="ru-RU"/>
        </w:rPr>
      </w:pPr>
      <w:bookmarkStart w:id="176" w:name="page373"/>
      <w:bookmarkEnd w:id="176"/>
      <w:r>
        <w:rPr>
          <w:rFonts w:ascii="Times New Roman" w:hAnsi="Times New Roman"/>
          <w:sz w:val="24"/>
          <w:szCs w:val="24"/>
          <w:lang w:val="ru-RU"/>
        </w:rPr>
        <w:t xml:space="preserve">- </w:t>
      </w:r>
      <w:r w:rsidR="00FB0289" w:rsidRPr="00A73063">
        <w:rPr>
          <w:rFonts w:ascii="Times New Roman" w:hAnsi="Times New Roman"/>
          <w:sz w:val="28"/>
          <w:szCs w:val="28"/>
          <w:lang w:val="ru-RU"/>
        </w:rPr>
        <w:t xml:space="preserve">традиционные российские религии. Учитывая светский характер обучения в государственных и муниципальных школах, ценности традиционных российских религий принимаются школьниками в виде системных культурологических представлений о религиозных идеалах; </w:t>
      </w:r>
    </w:p>
    <w:p w:rsidR="009B28A4" w:rsidRPr="00A73063" w:rsidRDefault="009B28A4">
      <w:pPr>
        <w:widowControl w:val="0"/>
        <w:autoSpaceDE w:val="0"/>
        <w:autoSpaceDN w:val="0"/>
        <w:adjustRightInd w:val="0"/>
        <w:spacing w:after="0" w:line="26" w:lineRule="exact"/>
        <w:rPr>
          <w:rFonts w:ascii="Times New Roman" w:hAnsi="Times New Roman"/>
          <w:sz w:val="28"/>
          <w:szCs w:val="28"/>
          <w:lang w:val="ru-RU"/>
        </w:rPr>
      </w:pPr>
    </w:p>
    <w:p w:rsidR="009B28A4" w:rsidRPr="00C25999" w:rsidRDefault="00FB0289" w:rsidP="00C25999">
      <w:pPr>
        <w:widowControl w:val="0"/>
        <w:numPr>
          <w:ilvl w:val="0"/>
          <w:numId w:val="256"/>
        </w:numPr>
        <w:tabs>
          <w:tab w:val="clear" w:pos="720"/>
          <w:tab w:val="num" w:pos="284"/>
        </w:tabs>
        <w:overflowPunct w:val="0"/>
        <w:autoSpaceDE w:val="0"/>
        <w:autoSpaceDN w:val="0"/>
        <w:adjustRightInd w:val="0"/>
        <w:spacing w:after="0" w:line="360" w:lineRule="auto"/>
        <w:ind w:left="284" w:hanging="273"/>
        <w:jc w:val="both"/>
        <w:rPr>
          <w:rFonts w:ascii="Times New Roman" w:hAnsi="Times New Roman"/>
          <w:sz w:val="28"/>
          <w:szCs w:val="28"/>
          <w:lang w:val="ru-RU"/>
        </w:rPr>
      </w:pPr>
      <w:r w:rsidRPr="00A73063">
        <w:rPr>
          <w:rFonts w:ascii="Times New Roman" w:hAnsi="Times New Roman"/>
          <w:sz w:val="28"/>
          <w:szCs w:val="28"/>
          <w:lang w:val="ru-RU"/>
        </w:rPr>
        <w:t xml:space="preserve">искусство  и  литература  (красота,  гармония,  духовный  мир  человека, </w:t>
      </w:r>
    </w:p>
    <w:p w:rsidR="009B28A4" w:rsidRPr="00A73063" w:rsidRDefault="00FB0289" w:rsidP="00C25999">
      <w:pPr>
        <w:widowControl w:val="0"/>
        <w:tabs>
          <w:tab w:val="num" w:pos="284"/>
        </w:tabs>
        <w:autoSpaceDE w:val="0"/>
        <w:autoSpaceDN w:val="0"/>
        <w:adjustRightInd w:val="0"/>
        <w:spacing w:after="0" w:line="360" w:lineRule="auto"/>
        <w:ind w:left="284" w:hanging="273"/>
        <w:rPr>
          <w:rFonts w:ascii="Times New Roman" w:hAnsi="Times New Roman"/>
          <w:sz w:val="24"/>
          <w:szCs w:val="24"/>
          <w:lang w:val="ru-RU"/>
        </w:rPr>
      </w:pPr>
      <w:r w:rsidRPr="00A73063">
        <w:rPr>
          <w:rFonts w:ascii="Times New Roman" w:hAnsi="Times New Roman"/>
          <w:sz w:val="28"/>
          <w:szCs w:val="28"/>
          <w:lang w:val="ru-RU"/>
        </w:rPr>
        <w:t>нравственный выбор, смысл жизни, эстетическое развитие);</w:t>
      </w:r>
    </w:p>
    <w:p w:rsidR="009B28A4" w:rsidRPr="00C25999" w:rsidRDefault="00FB0289" w:rsidP="00C25999">
      <w:pPr>
        <w:widowControl w:val="0"/>
        <w:numPr>
          <w:ilvl w:val="0"/>
          <w:numId w:val="257"/>
        </w:numPr>
        <w:tabs>
          <w:tab w:val="num" w:pos="284"/>
        </w:tabs>
        <w:overflowPunct w:val="0"/>
        <w:autoSpaceDE w:val="0"/>
        <w:autoSpaceDN w:val="0"/>
        <w:adjustRightInd w:val="0"/>
        <w:spacing w:after="0" w:line="360" w:lineRule="auto"/>
        <w:ind w:left="284" w:hanging="273"/>
        <w:jc w:val="both"/>
        <w:rPr>
          <w:rFonts w:ascii="Times New Roman" w:hAnsi="Times New Roman"/>
          <w:sz w:val="28"/>
          <w:szCs w:val="28"/>
          <w:lang w:val="ru-RU"/>
        </w:rPr>
      </w:pPr>
      <w:r w:rsidRPr="00A73063">
        <w:rPr>
          <w:rFonts w:ascii="Times New Roman" w:hAnsi="Times New Roman"/>
          <w:sz w:val="28"/>
          <w:szCs w:val="28"/>
          <w:lang w:val="ru-RU"/>
        </w:rPr>
        <w:t xml:space="preserve">природа (жизнь, родная земля, заповедная природа, планета Земля); </w:t>
      </w:r>
    </w:p>
    <w:p w:rsidR="009B28A4" w:rsidRPr="00A73063" w:rsidRDefault="00FB0289" w:rsidP="00C25999">
      <w:pPr>
        <w:widowControl w:val="0"/>
        <w:numPr>
          <w:ilvl w:val="0"/>
          <w:numId w:val="257"/>
        </w:numPr>
        <w:tabs>
          <w:tab w:val="clear" w:pos="720"/>
          <w:tab w:val="num" w:pos="284"/>
          <w:tab w:val="num" w:pos="737"/>
        </w:tabs>
        <w:overflowPunct w:val="0"/>
        <w:autoSpaceDE w:val="0"/>
        <w:autoSpaceDN w:val="0"/>
        <w:adjustRightInd w:val="0"/>
        <w:spacing w:after="0" w:line="360" w:lineRule="auto"/>
        <w:ind w:left="284" w:hanging="273"/>
        <w:jc w:val="both"/>
        <w:rPr>
          <w:rFonts w:ascii="Times New Roman" w:hAnsi="Times New Roman"/>
          <w:sz w:val="28"/>
          <w:szCs w:val="28"/>
          <w:lang w:val="ru-RU"/>
        </w:rPr>
      </w:pPr>
      <w:r w:rsidRPr="00A73063">
        <w:rPr>
          <w:rFonts w:ascii="Times New Roman" w:hAnsi="Times New Roman"/>
          <w:sz w:val="28"/>
          <w:szCs w:val="28"/>
          <w:lang w:val="ru-RU"/>
        </w:rPr>
        <w:t xml:space="preserve">человечество (мир во всем мире, многообразие культур и народов, прогресс человечества, международное сотрудничество). </w:t>
      </w:r>
    </w:p>
    <w:p w:rsidR="009B28A4" w:rsidRPr="00A73063" w:rsidRDefault="009B28A4">
      <w:pPr>
        <w:widowControl w:val="0"/>
        <w:autoSpaceDE w:val="0"/>
        <w:autoSpaceDN w:val="0"/>
        <w:adjustRightInd w:val="0"/>
        <w:spacing w:after="0" w:line="135"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3" w:lineRule="auto"/>
        <w:ind w:firstLine="566"/>
        <w:jc w:val="both"/>
        <w:rPr>
          <w:rFonts w:ascii="Times New Roman" w:hAnsi="Times New Roman"/>
          <w:sz w:val="24"/>
          <w:szCs w:val="24"/>
          <w:lang w:val="ru-RU"/>
        </w:rPr>
      </w:pPr>
      <w:r w:rsidRPr="00A73063">
        <w:rPr>
          <w:rFonts w:ascii="Times New Roman" w:hAnsi="Times New Roman"/>
          <w:sz w:val="28"/>
          <w:szCs w:val="28"/>
          <w:lang w:val="ru-RU"/>
        </w:rPr>
        <w:t>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w:t>
      </w:r>
    </w:p>
    <w:p w:rsidR="009B28A4" w:rsidRPr="00A73063" w:rsidRDefault="009B28A4">
      <w:pPr>
        <w:widowControl w:val="0"/>
        <w:autoSpaceDE w:val="0"/>
        <w:autoSpaceDN w:val="0"/>
        <w:adjustRightInd w:val="0"/>
        <w:spacing w:after="0" w:line="31"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sz w:val="28"/>
          <w:szCs w:val="28"/>
          <w:lang w:val="ru-RU"/>
        </w:rPr>
        <w:t>Основные направления духовно-нравственного развития и воспитания</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b/>
          <w:bCs/>
          <w:sz w:val="28"/>
          <w:szCs w:val="28"/>
          <w:lang w:val="ru-RU"/>
        </w:rPr>
        <w:t>обучающихся.</w:t>
      </w:r>
    </w:p>
    <w:p w:rsidR="009B28A4" w:rsidRPr="00A73063" w:rsidRDefault="009B28A4">
      <w:pPr>
        <w:widowControl w:val="0"/>
        <w:autoSpaceDE w:val="0"/>
        <w:autoSpaceDN w:val="0"/>
        <w:adjustRightInd w:val="0"/>
        <w:spacing w:after="0" w:line="22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ind w:firstLine="566"/>
        <w:jc w:val="both"/>
        <w:rPr>
          <w:rFonts w:ascii="Times New Roman" w:hAnsi="Times New Roman"/>
          <w:sz w:val="24"/>
          <w:szCs w:val="24"/>
          <w:lang w:val="ru-RU"/>
        </w:rPr>
      </w:pPr>
      <w:r w:rsidRPr="00A73063">
        <w:rPr>
          <w:rFonts w:ascii="Times New Roman" w:hAnsi="Times New Roman"/>
          <w:sz w:val="28"/>
          <w:szCs w:val="28"/>
          <w:lang w:val="ru-RU"/>
        </w:rPr>
        <w:t>Содержание духовно-нравственного развития и воспитания учащихся отбирается на основании базовых национальных ценностей в логике реализации следующих направлений:</w:t>
      </w:r>
    </w:p>
    <w:p w:rsidR="009B28A4" w:rsidRPr="00A73063" w:rsidRDefault="009B28A4">
      <w:pPr>
        <w:widowControl w:val="0"/>
        <w:autoSpaceDE w:val="0"/>
        <w:autoSpaceDN w:val="0"/>
        <w:adjustRightInd w:val="0"/>
        <w:spacing w:after="0" w:line="98"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50" w:lineRule="auto"/>
        <w:ind w:firstLine="566"/>
        <w:jc w:val="both"/>
        <w:rPr>
          <w:rFonts w:ascii="Times New Roman" w:hAnsi="Times New Roman"/>
          <w:sz w:val="24"/>
          <w:szCs w:val="24"/>
          <w:lang w:val="ru-RU"/>
        </w:rPr>
      </w:pPr>
      <w:r w:rsidRPr="00A73063">
        <w:rPr>
          <w:rFonts w:ascii="Times New Roman" w:hAnsi="Times New Roman"/>
          <w:b/>
          <w:bCs/>
          <w:sz w:val="28"/>
          <w:szCs w:val="28"/>
          <w:lang w:val="ru-RU"/>
        </w:rPr>
        <w:t xml:space="preserve">Направление 1. </w:t>
      </w:r>
      <w:r w:rsidRPr="00A73063">
        <w:rPr>
          <w:rFonts w:ascii="Times New Roman" w:hAnsi="Times New Roman"/>
          <w:sz w:val="28"/>
          <w:szCs w:val="28"/>
          <w:lang w:val="ru-RU"/>
        </w:rPr>
        <w:t>Воспитание гражданственности,</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патриотизма,</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уважения к</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правам, свободам и обязанностям человека. Ценности: любовь к России, своему народу, своему краю, служение Отечеству, правовое государство, гражданское обществ; закон и правопорядок, поликультурный мир, свобода личная и национальная, доверие к людям, институтам государства и гражданского общества.</w:t>
      </w:r>
    </w:p>
    <w:p w:rsidR="009B28A4" w:rsidRPr="00A73063" w:rsidRDefault="009B28A4">
      <w:pPr>
        <w:widowControl w:val="0"/>
        <w:autoSpaceDE w:val="0"/>
        <w:autoSpaceDN w:val="0"/>
        <w:adjustRightInd w:val="0"/>
        <w:spacing w:after="0" w:line="14" w:lineRule="exact"/>
        <w:rPr>
          <w:rFonts w:ascii="Times New Roman" w:hAnsi="Times New Roman"/>
          <w:sz w:val="24"/>
          <w:szCs w:val="24"/>
          <w:lang w:val="ru-RU"/>
        </w:rPr>
      </w:pPr>
    </w:p>
    <w:p w:rsidR="0057493E" w:rsidRDefault="0057493E" w:rsidP="0057493E">
      <w:pPr>
        <w:widowControl w:val="0"/>
        <w:autoSpaceDE w:val="0"/>
        <w:autoSpaceDN w:val="0"/>
        <w:adjustRightInd w:val="0"/>
        <w:spacing w:after="0" w:line="239" w:lineRule="auto"/>
        <w:ind w:left="560"/>
        <w:jc w:val="right"/>
        <w:rPr>
          <w:rFonts w:ascii="Times New Roman" w:hAnsi="Times New Roman"/>
          <w:b/>
          <w:bCs/>
          <w:sz w:val="28"/>
          <w:szCs w:val="28"/>
          <w:lang w:val="ru-RU"/>
        </w:rPr>
      </w:pPr>
      <w:r w:rsidRPr="0057493E">
        <w:rPr>
          <w:rFonts w:ascii="Times New Roman" w:hAnsi="Times New Roman"/>
          <w:bCs/>
          <w:sz w:val="24"/>
          <w:szCs w:val="28"/>
          <w:lang w:val="ru-RU"/>
        </w:rPr>
        <w:t>17</w:t>
      </w:r>
      <w:r w:rsidR="001B30AF">
        <w:rPr>
          <w:rFonts w:ascii="Times New Roman" w:hAnsi="Times New Roman"/>
          <w:bCs/>
          <w:sz w:val="24"/>
          <w:szCs w:val="28"/>
          <w:lang w:val="ru-RU"/>
        </w:rPr>
        <w:t>4</w:t>
      </w:r>
    </w:p>
    <w:p w:rsidR="0057493E" w:rsidRDefault="0057493E" w:rsidP="0057493E">
      <w:pPr>
        <w:widowControl w:val="0"/>
        <w:autoSpaceDE w:val="0"/>
        <w:autoSpaceDN w:val="0"/>
        <w:adjustRightInd w:val="0"/>
        <w:spacing w:after="0" w:line="239" w:lineRule="auto"/>
        <w:ind w:left="560"/>
        <w:jc w:val="right"/>
        <w:rPr>
          <w:rFonts w:ascii="Times New Roman" w:hAnsi="Times New Roman"/>
          <w:b/>
          <w:bCs/>
          <w:sz w:val="28"/>
          <w:szCs w:val="28"/>
          <w:lang w:val="ru-RU"/>
        </w:rPr>
      </w:pPr>
    </w:p>
    <w:p w:rsidR="009B28A4" w:rsidRPr="00A73063" w:rsidRDefault="00FB0289" w:rsidP="0057493E">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b/>
          <w:bCs/>
          <w:sz w:val="28"/>
          <w:szCs w:val="28"/>
          <w:lang w:val="ru-RU"/>
        </w:rPr>
        <w:lastRenderedPageBreak/>
        <w:t xml:space="preserve">Направление 2. </w:t>
      </w:r>
      <w:r w:rsidRPr="00A73063">
        <w:rPr>
          <w:rFonts w:ascii="Times New Roman" w:hAnsi="Times New Roman"/>
          <w:sz w:val="28"/>
          <w:szCs w:val="28"/>
          <w:lang w:val="ru-RU"/>
        </w:rPr>
        <w:t>Воспитание нравственных чувств и этического сознания.</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Ценности:  нравственный  выбор;  жизнь  и  смысл  жизни;  справедливость;</w:t>
      </w:r>
    </w:p>
    <w:p w:rsidR="009B28A4" w:rsidRPr="00A73063" w:rsidRDefault="009B28A4">
      <w:pPr>
        <w:widowControl w:val="0"/>
        <w:autoSpaceDE w:val="0"/>
        <w:autoSpaceDN w:val="0"/>
        <w:adjustRightInd w:val="0"/>
        <w:spacing w:after="0" w:line="164"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милосердие;   честь;   достоинство;   свобода   совести   и   вероисповедания;</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толерантность, представление о вере, духовной культуре и светской этике.</w:t>
      </w:r>
    </w:p>
    <w:p w:rsidR="00C25999" w:rsidRDefault="00C25999">
      <w:pPr>
        <w:widowControl w:val="0"/>
        <w:autoSpaceDE w:val="0"/>
        <w:autoSpaceDN w:val="0"/>
        <w:adjustRightInd w:val="0"/>
        <w:spacing w:after="0" w:line="240" w:lineRule="auto"/>
        <w:ind w:left="560"/>
        <w:rPr>
          <w:rFonts w:ascii="Times New Roman" w:hAnsi="Times New Roman"/>
          <w:b/>
          <w:bCs/>
          <w:sz w:val="28"/>
          <w:szCs w:val="28"/>
          <w:lang w:val="ru-RU"/>
        </w:rPr>
      </w:pPr>
      <w:bookmarkStart w:id="177" w:name="page375"/>
      <w:bookmarkEnd w:id="177"/>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sz w:val="28"/>
          <w:szCs w:val="28"/>
          <w:lang w:val="ru-RU"/>
        </w:rPr>
        <w:t xml:space="preserve">Направление 3. </w:t>
      </w:r>
      <w:r w:rsidRPr="00A73063">
        <w:rPr>
          <w:rFonts w:ascii="Times New Roman" w:hAnsi="Times New Roman"/>
          <w:sz w:val="28"/>
          <w:szCs w:val="28"/>
          <w:lang w:val="ru-RU"/>
        </w:rPr>
        <w:t>Воспитание трудолюбия,</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творческого отношения к учению,</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1" w:lineRule="auto"/>
        <w:ind w:right="20"/>
        <w:jc w:val="both"/>
        <w:rPr>
          <w:rFonts w:ascii="Times New Roman" w:hAnsi="Times New Roman"/>
          <w:sz w:val="24"/>
          <w:szCs w:val="24"/>
          <w:lang w:val="ru-RU"/>
        </w:rPr>
      </w:pPr>
      <w:r w:rsidRPr="00A73063">
        <w:rPr>
          <w:rFonts w:ascii="Times New Roman" w:hAnsi="Times New Roman"/>
          <w:sz w:val="28"/>
          <w:szCs w:val="28"/>
          <w:lang w:val="ru-RU"/>
        </w:rPr>
        <w:t>труду, жизни. Ценности: уважение к труду; творчество и созидание; стремление к познанию и истине; целеустремленность и настойчивость, бережливость.</w:t>
      </w:r>
    </w:p>
    <w:p w:rsidR="009B28A4" w:rsidRPr="00A73063" w:rsidRDefault="009B28A4">
      <w:pPr>
        <w:widowControl w:val="0"/>
        <w:autoSpaceDE w:val="0"/>
        <w:autoSpaceDN w:val="0"/>
        <w:adjustRightInd w:val="0"/>
        <w:spacing w:after="0" w:line="13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3" w:lineRule="auto"/>
        <w:ind w:right="20" w:firstLine="566"/>
        <w:jc w:val="both"/>
        <w:rPr>
          <w:rFonts w:ascii="Times New Roman" w:hAnsi="Times New Roman"/>
          <w:sz w:val="24"/>
          <w:szCs w:val="24"/>
          <w:lang w:val="ru-RU"/>
        </w:rPr>
      </w:pPr>
      <w:r w:rsidRPr="00A73063">
        <w:rPr>
          <w:rFonts w:ascii="Times New Roman" w:hAnsi="Times New Roman"/>
          <w:b/>
          <w:bCs/>
          <w:sz w:val="28"/>
          <w:szCs w:val="28"/>
          <w:lang w:val="ru-RU"/>
        </w:rPr>
        <w:t xml:space="preserve">Направление 4. </w:t>
      </w:r>
      <w:r w:rsidRPr="00A73063">
        <w:rPr>
          <w:rFonts w:ascii="Times New Roman" w:hAnsi="Times New Roman"/>
          <w:sz w:val="28"/>
          <w:szCs w:val="28"/>
          <w:lang w:val="ru-RU"/>
        </w:rPr>
        <w:t>Формирование ценностного отношения к семье,</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здоровью и</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здоровому образу жизни. Ценности: уважение родителей; забота о старших и младших; здоровье физическое и стремление к здоровому образу жизни, здоровье нравственное и социально-психологическое.</w:t>
      </w:r>
    </w:p>
    <w:p w:rsidR="009B28A4" w:rsidRPr="00A73063" w:rsidRDefault="009B28A4">
      <w:pPr>
        <w:widowControl w:val="0"/>
        <w:autoSpaceDE w:val="0"/>
        <w:autoSpaceDN w:val="0"/>
        <w:adjustRightInd w:val="0"/>
        <w:spacing w:after="0" w:line="26" w:lineRule="exact"/>
        <w:rPr>
          <w:rFonts w:ascii="Times New Roman" w:hAnsi="Times New Roman"/>
          <w:sz w:val="24"/>
          <w:szCs w:val="24"/>
          <w:lang w:val="ru-RU"/>
        </w:rPr>
      </w:pPr>
    </w:p>
    <w:p w:rsidR="009B28A4" w:rsidRPr="00A73063" w:rsidRDefault="00FB0289">
      <w:pPr>
        <w:widowControl w:val="0"/>
        <w:tabs>
          <w:tab w:val="left" w:pos="2560"/>
        </w:tabs>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sz w:val="28"/>
          <w:szCs w:val="28"/>
          <w:lang w:val="ru-RU"/>
        </w:rPr>
        <w:t>Направление</w:t>
      </w:r>
      <w:r w:rsidRPr="00A73063">
        <w:rPr>
          <w:rFonts w:ascii="Times New Roman" w:hAnsi="Times New Roman"/>
          <w:sz w:val="24"/>
          <w:szCs w:val="24"/>
          <w:lang w:val="ru-RU"/>
        </w:rPr>
        <w:tab/>
      </w:r>
      <w:r w:rsidRPr="00A73063">
        <w:rPr>
          <w:rFonts w:ascii="Times New Roman" w:hAnsi="Times New Roman"/>
          <w:b/>
          <w:bCs/>
          <w:sz w:val="28"/>
          <w:szCs w:val="28"/>
          <w:lang w:val="ru-RU"/>
        </w:rPr>
        <w:t xml:space="preserve">5.   </w:t>
      </w:r>
      <w:r w:rsidRPr="00A73063">
        <w:rPr>
          <w:rFonts w:ascii="Times New Roman" w:hAnsi="Times New Roman"/>
          <w:sz w:val="28"/>
          <w:szCs w:val="28"/>
          <w:lang w:val="ru-RU"/>
        </w:rPr>
        <w:t>Воспитание   ценностного   отношения   к   природе,</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tabs>
          <w:tab w:val="left" w:pos="1800"/>
        </w:tabs>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окружающей</w:t>
      </w:r>
      <w:r w:rsidRPr="00A73063">
        <w:rPr>
          <w:rFonts w:ascii="Times New Roman" w:hAnsi="Times New Roman"/>
          <w:sz w:val="24"/>
          <w:szCs w:val="24"/>
          <w:lang w:val="ru-RU"/>
        </w:rPr>
        <w:tab/>
      </w:r>
      <w:r w:rsidRPr="00A73063">
        <w:rPr>
          <w:rFonts w:ascii="Times New Roman" w:hAnsi="Times New Roman"/>
          <w:sz w:val="28"/>
          <w:szCs w:val="28"/>
          <w:lang w:val="ru-RU"/>
        </w:rPr>
        <w:t>среде  (экологическое  воспитание).  Ценности:  родная  земля;</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заповедная природа; планета Земля; экологическое сознание.</w:t>
      </w:r>
    </w:p>
    <w:p w:rsidR="009B28A4" w:rsidRPr="00A73063" w:rsidRDefault="009B28A4">
      <w:pPr>
        <w:widowControl w:val="0"/>
        <w:autoSpaceDE w:val="0"/>
        <w:autoSpaceDN w:val="0"/>
        <w:adjustRightInd w:val="0"/>
        <w:spacing w:after="0" w:line="161"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sz w:val="28"/>
          <w:szCs w:val="28"/>
          <w:lang w:val="ru-RU"/>
        </w:rPr>
        <w:t xml:space="preserve">Направление  6.  </w:t>
      </w:r>
      <w:r w:rsidRPr="00A73063">
        <w:rPr>
          <w:rFonts w:ascii="Times New Roman" w:hAnsi="Times New Roman"/>
          <w:sz w:val="28"/>
          <w:szCs w:val="28"/>
          <w:lang w:val="ru-RU"/>
        </w:rPr>
        <w:t>Воспитание  ценностного  отношения  к  прекрасному,</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jc w:val="both"/>
        <w:rPr>
          <w:rFonts w:ascii="Times New Roman" w:hAnsi="Times New Roman"/>
          <w:sz w:val="24"/>
          <w:szCs w:val="24"/>
          <w:lang w:val="ru-RU"/>
        </w:rPr>
      </w:pPr>
      <w:r w:rsidRPr="00A73063">
        <w:rPr>
          <w:rFonts w:ascii="Times New Roman" w:hAnsi="Times New Roman"/>
          <w:sz w:val="28"/>
          <w:szCs w:val="28"/>
          <w:lang w:val="ru-RU"/>
        </w:rPr>
        <w:t>формирование представлений об эстетических идеалах и ценностях (эстетическое воспитание). Ценности: красота; гармония; духовный мир человека; эстетическое развитие.</w:t>
      </w:r>
    </w:p>
    <w:p w:rsidR="009B28A4" w:rsidRPr="00A73063" w:rsidRDefault="009B28A4">
      <w:pPr>
        <w:widowControl w:val="0"/>
        <w:autoSpaceDE w:val="0"/>
        <w:autoSpaceDN w:val="0"/>
        <w:adjustRightInd w:val="0"/>
        <w:spacing w:after="0" w:line="32" w:lineRule="exact"/>
        <w:rPr>
          <w:rFonts w:ascii="Times New Roman" w:hAnsi="Times New Roman"/>
          <w:sz w:val="24"/>
          <w:szCs w:val="24"/>
          <w:lang w:val="ru-RU"/>
        </w:rPr>
      </w:pPr>
    </w:p>
    <w:p w:rsidR="009B28A4" w:rsidRPr="00A73063" w:rsidRDefault="00FB0289" w:rsidP="00C25999">
      <w:pPr>
        <w:widowControl w:val="0"/>
        <w:autoSpaceDE w:val="0"/>
        <w:autoSpaceDN w:val="0"/>
        <w:adjustRightInd w:val="0"/>
        <w:spacing w:after="0" w:line="360" w:lineRule="auto"/>
        <w:ind w:left="560"/>
        <w:rPr>
          <w:rFonts w:ascii="Times New Roman" w:hAnsi="Times New Roman"/>
          <w:sz w:val="24"/>
          <w:szCs w:val="24"/>
          <w:lang w:val="ru-RU"/>
        </w:rPr>
      </w:pPr>
      <w:r w:rsidRPr="00A73063">
        <w:rPr>
          <w:rFonts w:ascii="Times New Roman" w:hAnsi="Times New Roman"/>
          <w:sz w:val="28"/>
          <w:szCs w:val="28"/>
          <w:lang w:val="ru-RU"/>
        </w:rPr>
        <w:t>Чтобы решить задачи, поставленные перед образовательным учреждением, в</w:t>
      </w:r>
    </w:p>
    <w:p w:rsidR="009B28A4" w:rsidRPr="00A73063" w:rsidRDefault="00FB0289" w:rsidP="00C25999">
      <w:pPr>
        <w:widowControl w:val="0"/>
        <w:overflowPunct w:val="0"/>
        <w:autoSpaceDE w:val="0"/>
        <w:autoSpaceDN w:val="0"/>
        <w:adjustRightInd w:val="0"/>
        <w:spacing w:after="0" w:line="360" w:lineRule="auto"/>
        <w:jc w:val="both"/>
        <w:rPr>
          <w:rFonts w:ascii="Times New Roman" w:hAnsi="Times New Roman"/>
          <w:sz w:val="24"/>
          <w:szCs w:val="24"/>
          <w:lang w:val="ru-RU"/>
        </w:rPr>
      </w:pPr>
      <w:r w:rsidRPr="00A73063">
        <w:rPr>
          <w:rFonts w:ascii="Times New Roman" w:hAnsi="Times New Roman"/>
          <w:sz w:val="28"/>
          <w:szCs w:val="28"/>
          <w:lang w:val="ru-RU"/>
        </w:rPr>
        <w:t>Программе духовно-нравственного развития личности младшего школьника определены приоритетные направления воспитательной работы:</w:t>
      </w:r>
    </w:p>
    <w:p w:rsidR="009B28A4" w:rsidRPr="00A73063" w:rsidRDefault="009B28A4">
      <w:pPr>
        <w:widowControl w:val="0"/>
        <w:autoSpaceDE w:val="0"/>
        <w:autoSpaceDN w:val="0"/>
        <w:adjustRightInd w:val="0"/>
        <w:spacing w:after="0" w:line="75" w:lineRule="exact"/>
        <w:rPr>
          <w:rFonts w:ascii="Times New Roman" w:hAnsi="Times New Roman"/>
          <w:sz w:val="24"/>
          <w:szCs w:val="24"/>
          <w:lang w:val="ru-RU"/>
        </w:rPr>
      </w:pPr>
    </w:p>
    <w:p w:rsidR="009B28A4" w:rsidRDefault="00FB0289">
      <w:pPr>
        <w:widowControl w:val="0"/>
        <w:autoSpaceDE w:val="0"/>
        <w:autoSpaceDN w:val="0"/>
        <w:adjustRightInd w:val="0"/>
        <w:spacing w:after="0" w:line="240" w:lineRule="auto"/>
        <w:ind w:left="560"/>
        <w:rPr>
          <w:rFonts w:ascii="Times New Roman" w:hAnsi="Times New Roman"/>
          <w:sz w:val="24"/>
          <w:szCs w:val="24"/>
        </w:rPr>
      </w:pPr>
      <w:r>
        <w:rPr>
          <w:rFonts w:ascii="Times New Roman" w:hAnsi="Times New Roman"/>
          <w:b/>
          <w:bCs/>
          <w:sz w:val="28"/>
          <w:szCs w:val="28"/>
        </w:rPr>
        <w:t>1</w:t>
      </w:r>
      <w:r>
        <w:rPr>
          <w:rFonts w:ascii="Times New Roman" w:hAnsi="Times New Roman"/>
          <w:b/>
          <w:bCs/>
          <w:i/>
          <w:iCs/>
          <w:sz w:val="28"/>
          <w:szCs w:val="28"/>
        </w:rPr>
        <w:t>.</w:t>
      </w:r>
      <w:r>
        <w:rPr>
          <w:rFonts w:ascii="Times New Roman" w:hAnsi="Times New Roman"/>
          <w:b/>
          <w:bCs/>
          <w:sz w:val="28"/>
          <w:szCs w:val="28"/>
        </w:rPr>
        <w:t xml:space="preserve"> Мое Отечество.</w:t>
      </w:r>
    </w:p>
    <w:p w:rsidR="009B28A4" w:rsidRDefault="009B28A4">
      <w:pPr>
        <w:widowControl w:val="0"/>
        <w:autoSpaceDE w:val="0"/>
        <w:autoSpaceDN w:val="0"/>
        <w:adjustRightInd w:val="0"/>
        <w:spacing w:after="0" w:line="160" w:lineRule="exact"/>
        <w:rPr>
          <w:rFonts w:ascii="Times New Roman" w:hAnsi="Times New Roman"/>
          <w:sz w:val="24"/>
          <w:szCs w:val="24"/>
        </w:rPr>
      </w:pPr>
    </w:p>
    <w:p w:rsidR="009B28A4" w:rsidRDefault="00FB0289">
      <w:pPr>
        <w:widowControl w:val="0"/>
        <w:numPr>
          <w:ilvl w:val="0"/>
          <w:numId w:val="258"/>
        </w:numPr>
        <w:tabs>
          <w:tab w:val="clear" w:pos="720"/>
          <w:tab w:val="num" w:pos="840"/>
        </w:tabs>
        <w:overflowPunct w:val="0"/>
        <w:autoSpaceDE w:val="0"/>
        <w:autoSpaceDN w:val="0"/>
        <w:adjustRightInd w:val="0"/>
        <w:spacing w:after="0" w:line="240" w:lineRule="auto"/>
        <w:ind w:left="840" w:hanging="280"/>
        <w:jc w:val="both"/>
        <w:rPr>
          <w:rFonts w:ascii="Times New Roman" w:hAnsi="Times New Roman"/>
          <w:b/>
          <w:bCs/>
          <w:sz w:val="28"/>
          <w:szCs w:val="28"/>
        </w:rPr>
      </w:pPr>
      <w:r>
        <w:rPr>
          <w:rFonts w:ascii="Times New Roman" w:hAnsi="Times New Roman"/>
          <w:b/>
          <w:bCs/>
          <w:sz w:val="28"/>
          <w:szCs w:val="28"/>
        </w:rPr>
        <w:t xml:space="preserve">Мир человеческих отношений. </w:t>
      </w:r>
    </w:p>
    <w:p w:rsidR="009B28A4" w:rsidRDefault="009B28A4">
      <w:pPr>
        <w:widowControl w:val="0"/>
        <w:autoSpaceDE w:val="0"/>
        <w:autoSpaceDN w:val="0"/>
        <w:adjustRightInd w:val="0"/>
        <w:spacing w:after="0" w:line="160" w:lineRule="exact"/>
        <w:rPr>
          <w:rFonts w:ascii="Times New Roman" w:hAnsi="Times New Roman"/>
          <w:b/>
          <w:bCs/>
          <w:sz w:val="28"/>
          <w:szCs w:val="28"/>
        </w:rPr>
      </w:pPr>
    </w:p>
    <w:p w:rsidR="009B28A4" w:rsidRDefault="00FB0289">
      <w:pPr>
        <w:widowControl w:val="0"/>
        <w:numPr>
          <w:ilvl w:val="0"/>
          <w:numId w:val="258"/>
        </w:numPr>
        <w:tabs>
          <w:tab w:val="clear" w:pos="720"/>
          <w:tab w:val="num" w:pos="840"/>
        </w:tabs>
        <w:overflowPunct w:val="0"/>
        <w:autoSpaceDE w:val="0"/>
        <w:autoSpaceDN w:val="0"/>
        <w:adjustRightInd w:val="0"/>
        <w:spacing w:after="0" w:line="240" w:lineRule="auto"/>
        <w:ind w:left="840" w:hanging="280"/>
        <w:jc w:val="both"/>
        <w:rPr>
          <w:rFonts w:ascii="Times New Roman" w:hAnsi="Times New Roman"/>
          <w:b/>
          <w:bCs/>
          <w:sz w:val="28"/>
          <w:szCs w:val="28"/>
        </w:rPr>
      </w:pPr>
      <w:r>
        <w:rPr>
          <w:rFonts w:ascii="Times New Roman" w:hAnsi="Times New Roman"/>
          <w:b/>
          <w:bCs/>
          <w:sz w:val="28"/>
          <w:szCs w:val="28"/>
        </w:rPr>
        <w:t xml:space="preserve">Мир культурного наследия. </w:t>
      </w:r>
    </w:p>
    <w:p w:rsidR="009B28A4" w:rsidRDefault="009B28A4">
      <w:pPr>
        <w:widowControl w:val="0"/>
        <w:autoSpaceDE w:val="0"/>
        <w:autoSpaceDN w:val="0"/>
        <w:adjustRightInd w:val="0"/>
        <w:spacing w:after="0" w:line="160" w:lineRule="exact"/>
        <w:rPr>
          <w:rFonts w:ascii="Times New Roman" w:hAnsi="Times New Roman"/>
          <w:b/>
          <w:bCs/>
          <w:sz w:val="28"/>
          <w:szCs w:val="28"/>
        </w:rPr>
      </w:pPr>
    </w:p>
    <w:p w:rsidR="009B28A4" w:rsidRDefault="00FB0289">
      <w:pPr>
        <w:widowControl w:val="0"/>
        <w:numPr>
          <w:ilvl w:val="0"/>
          <w:numId w:val="258"/>
        </w:numPr>
        <w:tabs>
          <w:tab w:val="clear" w:pos="720"/>
          <w:tab w:val="num" w:pos="840"/>
        </w:tabs>
        <w:overflowPunct w:val="0"/>
        <w:autoSpaceDE w:val="0"/>
        <w:autoSpaceDN w:val="0"/>
        <w:adjustRightInd w:val="0"/>
        <w:spacing w:after="0" w:line="240" w:lineRule="auto"/>
        <w:ind w:left="840" w:hanging="280"/>
        <w:jc w:val="both"/>
        <w:rPr>
          <w:rFonts w:ascii="Times New Roman" w:hAnsi="Times New Roman"/>
          <w:b/>
          <w:bCs/>
          <w:sz w:val="28"/>
          <w:szCs w:val="28"/>
        </w:rPr>
      </w:pPr>
      <w:r>
        <w:rPr>
          <w:rFonts w:ascii="Times New Roman" w:hAnsi="Times New Roman"/>
          <w:b/>
          <w:bCs/>
          <w:sz w:val="28"/>
          <w:szCs w:val="28"/>
        </w:rPr>
        <w:t xml:space="preserve">Мир твоей души. </w:t>
      </w:r>
    </w:p>
    <w:p w:rsidR="009B28A4" w:rsidRDefault="009B28A4">
      <w:pPr>
        <w:widowControl w:val="0"/>
        <w:autoSpaceDE w:val="0"/>
        <w:autoSpaceDN w:val="0"/>
        <w:adjustRightInd w:val="0"/>
        <w:spacing w:after="0" w:line="156" w:lineRule="exact"/>
        <w:rPr>
          <w:rFonts w:ascii="Times New Roman" w:hAnsi="Times New Roman"/>
          <w:sz w:val="24"/>
          <w:szCs w:val="24"/>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Деятельность педагогического коллектива должна быть направлена на то,</w:t>
      </w:r>
    </w:p>
    <w:p w:rsidR="009B28A4" w:rsidRPr="00A73063" w:rsidRDefault="009B28A4">
      <w:pPr>
        <w:widowControl w:val="0"/>
        <w:autoSpaceDE w:val="0"/>
        <w:autoSpaceDN w:val="0"/>
        <w:adjustRightInd w:val="0"/>
        <w:spacing w:after="0" w:line="228" w:lineRule="exact"/>
        <w:rPr>
          <w:rFonts w:ascii="Times New Roman" w:hAnsi="Times New Roman"/>
          <w:sz w:val="24"/>
          <w:szCs w:val="24"/>
          <w:lang w:val="ru-RU"/>
        </w:rPr>
      </w:pPr>
    </w:p>
    <w:p w:rsidR="009B28A4" w:rsidRDefault="00FB0289">
      <w:pPr>
        <w:widowControl w:val="0"/>
        <w:overflowPunct w:val="0"/>
        <w:autoSpaceDE w:val="0"/>
        <w:autoSpaceDN w:val="0"/>
        <w:adjustRightInd w:val="0"/>
        <w:spacing w:after="0" w:line="335" w:lineRule="auto"/>
        <w:jc w:val="both"/>
        <w:rPr>
          <w:rFonts w:ascii="Times New Roman" w:hAnsi="Times New Roman"/>
          <w:sz w:val="28"/>
          <w:szCs w:val="28"/>
          <w:lang w:val="ru-RU"/>
        </w:rPr>
      </w:pPr>
      <w:r w:rsidRPr="00A73063">
        <w:rPr>
          <w:rFonts w:ascii="Times New Roman" w:hAnsi="Times New Roman"/>
          <w:sz w:val="28"/>
          <w:szCs w:val="28"/>
          <w:lang w:val="ru-RU"/>
        </w:rPr>
        <w:t>чтобы обеспечить развитие у учащихся способностей ориентироваться, быть социально - адаптированными, делать ценностный выбор и одновременно быть открытым миру, доверять ему и эффективно действовать в нем.</w:t>
      </w:r>
    </w:p>
    <w:p w:rsidR="0057493E" w:rsidRPr="00A73063" w:rsidRDefault="0057493E">
      <w:pPr>
        <w:widowControl w:val="0"/>
        <w:overflowPunct w:val="0"/>
        <w:autoSpaceDE w:val="0"/>
        <w:autoSpaceDN w:val="0"/>
        <w:adjustRightInd w:val="0"/>
        <w:spacing w:after="0" w:line="335" w:lineRule="auto"/>
        <w:jc w:val="both"/>
        <w:rPr>
          <w:rFonts w:ascii="Times New Roman" w:hAnsi="Times New Roman"/>
          <w:sz w:val="24"/>
          <w:szCs w:val="24"/>
          <w:lang w:val="ru-RU"/>
        </w:rPr>
      </w:pPr>
    </w:p>
    <w:p w:rsidR="009B28A4" w:rsidRPr="00A73063" w:rsidRDefault="009B28A4">
      <w:pPr>
        <w:widowControl w:val="0"/>
        <w:autoSpaceDE w:val="0"/>
        <w:autoSpaceDN w:val="0"/>
        <w:adjustRightInd w:val="0"/>
        <w:spacing w:after="0" w:line="100" w:lineRule="exact"/>
        <w:rPr>
          <w:rFonts w:ascii="Times New Roman" w:hAnsi="Times New Roman"/>
          <w:sz w:val="24"/>
          <w:szCs w:val="24"/>
          <w:lang w:val="ru-RU"/>
        </w:rPr>
      </w:pPr>
    </w:p>
    <w:p w:rsidR="0057493E" w:rsidRDefault="0057493E" w:rsidP="0057493E">
      <w:pPr>
        <w:widowControl w:val="0"/>
        <w:overflowPunct w:val="0"/>
        <w:autoSpaceDE w:val="0"/>
        <w:autoSpaceDN w:val="0"/>
        <w:adjustRightInd w:val="0"/>
        <w:spacing w:after="0" w:line="336" w:lineRule="auto"/>
        <w:jc w:val="right"/>
        <w:rPr>
          <w:rFonts w:ascii="Times New Roman" w:hAnsi="Times New Roman"/>
          <w:sz w:val="28"/>
          <w:szCs w:val="28"/>
          <w:lang w:val="ru-RU"/>
        </w:rPr>
      </w:pPr>
      <w:r w:rsidRPr="0057493E">
        <w:rPr>
          <w:rFonts w:ascii="Times New Roman" w:hAnsi="Times New Roman"/>
          <w:sz w:val="24"/>
          <w:szCs w:val="28"/>
          <w:lang w:val="ru-RU"/>
        </w:rPr>
        <w:t>17</w:t>
      </w:r>
      <w:r w:rsidR="001B30AF">
        <w:rPr>
          <w:rFonts w:ascii="Times New Roman" w:hAnsi="Times New Roman"/>
          <w:sz w:val="24"/>
          <w:szCs w:val="28"/>
          <w:lang w:val="ru-RU"/>
        </w:rPr>
        <w:t>5</w:t>
      </w:r>
    </w:p>
    <w:p w:rsidR="009B28A4" w:rsidRPr="00A73063" w:rsidRDefault="00FB0289" w:rsidP="0057493E">
      <w:pPr>
        <w:widowControl w:val="0"/>
        <w:overflowPunct w:val="0"/>
        <w:autoSpaceDE w:val="0"/>
        <w:autoSpaceDN w:val="0"/>
        <w:adjustRightInd w:val="0"/>
        <w:spacing w:after="0" w:line="336" w:lineRule="auto"/>
        <w:rPr>
          <w:rFonts w:ascii="Times New Roman" w:hAnsi="Times New Roman"/>
          <w:sz w:val="24"/>
          <w:szCs w:val="24"/>
          <w:lang w:val="ru-RU"/>
        </w:rPr>
      </w:pPr>
      <w:r w:rsidRPr="00A73063">
        <w:rPr>
          <w:rFonts w:ascii="Times New Roman" w:hAnsi="Times New Roman"/>
          <w:sz w:val="28"/>
          <w:szCs w:val="28"/>
          <w:lang w:val="ru-RU"/>
        </w:rPr>
        <w:lastRenderedPageBreak/>
        <w:t>Поэтому основная цель духовно-нравственного развития на современном этапе - развитие представлений ребенка о возможных способах толерантного взаимодействия с окружающим миром, об уникальных особенностях мира вещей,</w:t>
      </w:r>
    </w:p>
    <w:p w:rsidR="009B28A4" w:rsidRPr="00A73063" w:rsidRDefault="009B28A4">
      <w:pPr>
        <w:widowControl w:val="0"/>
        <w:autoSpaceDE w:val="0"/>
        <w:autoSpaceDN w:val="0"/>
        <w:adjustRightInd w:val="0"/>
        <w:spacing w:after="0" w:line="32" w:lineRule="exact"/>
        <w:rPr>
          <w:rFonts w:ascii="Times New Roman" w:hAnsi="Times New Roman"/>
          <w:sz w:val="24"/>
          <w:szCs w:val="24"/>
          <w:lang w:val="ru-RU"/>
        </w:rPr>
      </w:pPr>
    </w:p>
    <w:p w:rsidR="00C25999" w:rsidRDefault="00FB0289" w:rsidP="00C25999">
      <w:pPr>
        <w:widowControl w:val="0"/>
        <w:autoSpaceDE w:val="0"/>
        <w:autoSpaceDN w:val="0"/>
        <w:adjustRightInd w:val="0"/>
        <w:spacing w:after="0" w:line="239" w:lineRule="auto"/>
        <w:rPr>
          <w:rFonts w:ascii="Times New Roman" w:hAnsi="Times New Roman"/>
          <w:sz w:val="28"/>
          <w:szCs w:val="28"/>
          <w:lang w:val="ru-RU"/>
        </w:rPr>
      </w:pPr>
      <w:r w:rsidRPr="00A73063">
        <w:rPr>
          <w:rFonts w:ascii="Times New Roman" w:hAnsi="Times New Roman"/>
          <w:sz w:val="28"/>
          <w:szCs w:val="28"/>
          <w:lang w:val="ru-RU"/>
        </w:rPr>
        <w:t>природы и людей.</w:t>
      </w:r>
      <w:bookmarkStart w:id="178" w:name="page377"/>
      <w:bookmarkEnd w:id="178"/>
    </w:p>
    <w:p w:rsidR="00C25999" w:rsidRDefault="00C25999" w:rsidP="00C25999">
      <w:pPr>
        <w:widowControl w:val="0"/>
        <w:autoSpaceDE w:val="0"/>
        <w:autoSpaceDN w:val="0"/>
        <w:adjustRightInd w:val="0"/>
        <w:spacing w:after="0" w:line="239" w:lineRule="auto"/>
        <w:rPr>
          <w:rFonts w:ascii="Times New Roman" w:hAnsi="Times New Roman"/>
          <w:sz w:val="28"/>
          <w:szCs w:val="28"/>
          <w:lang w:val="ru-RU"/>
        </w:rPr>
      </w:pPr>
    </w:p>
    <w:p w:rsidR="009B28A4" w:rsidRPr="00A73063" w:rsidRDefault="00FB0289" w:rsidP="00C2599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b/>
          <w:bCs/>
          <w:sz w:val="28"/>
          <w:szCs w:val="28"/>
          <w:lang w:val="ru-RU"/>
        </w:rPr>
        <w:t>2.  Содержание  духовно-нравственного  развития  и  воспитания  учащихся</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b/>
          <w:bCs/>
          <w:sz w:val="28"/>
          <w:szCs w:val="28"/>
          <w:lang w:val="ru-RU"/>
        </w:rPr>
        <w:t>начальной школы</w:t>
      </w:r>
    </w:p>
    <w:p w:rsidR="009B28A4" w:rsidRPr="00A73063" w:rsidRDefault="009B28A4">
      <w:pPr>
        <w:widowControl w:val="0"/>
        <w:autoSpaceDE w:val="0"/>
        <w:autoSpaceDN w:val="0"/>
        <w:adjustRightInd w:val="0"/>
        <w:spacing w:after="0" w:line="222"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ind w:firstLine="566"/>
        <w:jc w:val="both"/>
        <w:rPr>
          <w:rFonts w:ascii="Times New Roman" w:hAnsi="Times New Roman"/>
          <w:sz w:val="24"/>
          <w:szCs w:val="24"/>
          <w:lang w:val="ru-RU"/>
        </w:rPr>
      </w:pPr>
      <w:r w:rsidRPr="00A73063">
        <w:rPr>
          <w:rFonts w:ascii="Times New Roman" w:hAnsi="Times New Roman"/>
          <w:sz w:val="28"/>
          <w:szCs w:val="28"/>
          <w:lang w:val="ru-RU"/>
        </w:rPr>
        <w:t>В основе Программы духовно – нравственного развития, воспитания и социализации учащихся начальной школы и организуемого в соответствии с ней нравственного уклада школьной жизни лежат три подхода: аксиологический,</w:t>
      </w:r>
    </w:p>
    <w:p w:rsidR="009B28A4" w:rsidRPr="00A73063" w:rsidRDefault="009B28A4">
      <w:pPr>
        <w:widowControl w:val="0"/>
        <w:autoSpaceDE w:val="0"/>
        <w:autoSpaceDN w:val="0"/>
        <w:adjustRightInd w:val="0"/>
        <w:spacing w:after="0" w:line="3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системно-деятельностный, развивающий.</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sz w:val="28"/>
          <w:szCs w:val="28"/>
          <w:lang w:val="ru-RU"/>
        </w:rPr>
        <w:t>Аксиологический подход</w:t>
      </w:r>
      <w:r w:rsidRPr="00A73063">
        <w:rPr>
          <w:rFonts w:ascii="Times New Roman" w:hAnsi="Times New Roman"/>
          <w:sz w:val="28"/>
          <w:szCs w:val="28"/>
          <w:lang w:val="ru-RU"/>
        </w:rPr>
        <w:t>.</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rsidP="00C25999">
      <w:pPr>
        <w:widowControl w:val="0"/>
        <w:overflowPunct w:val="0"/>
        <w:autoSpaceDE w:val="0"/>
        <w:autoSpaceDN w:val="0"/>
        <w:adjustRightInd w:val="0"/>
        <w:spacing w:after="0" w:line="347" w:lineRule="auto"/>
        <w:ind w:firstLine="566"/>
        <w:jc w:val="both"/>
        <w:rPr>
          <w:rFonts w:ascii="Times New Roman" w:hAnsi="Times New Roman"/>
          <w:sz w:val="24"/>
          <w:szCs w:val="24"/>
          <w:lang w:val="ru-RU"/>
        </w:rPr>
      </w:pPr>
      <w:r w:rsidRPr="00A73063">
        <w:rPr>
          <w:rFonts w:ascii="Times New Roman" w:hAnsi="Times New Roman"/>
          <w:sz w:val="28"/>
          <w:szCs w:val="28"/>
          <w:lang w:val="ru-RU"/>
        </w:rPr>
        <w:t>Воспитание представляет собой социальную деятельность, обеспечивающую передачу ценностей от старшего поколения к младшему, от взрослых к детям, от человека к человеку. Ценности нематериальны, ими нельзя владеть и распоряжаться. Ценность есть у человека только тогда, когда она принимается через совместную с другими людьми деятельность.</w:t>
      </w:r>
    </w:p>
    <w:p w:rsidR="009B28A4" w:rsidRPr="00A73063" w:rsidRDefault="00FB0289">
      <w:pPr>
        <w:widowControl w:val="0"/>
        <w:overflowPunct w:val="0"/>
        <w:autoSpaceDE w:val="0"/>
        <w:autoSpaceDN w:val="0"/>
        <w:adjustRightInd w:val="0"/>
        <w:spacing w:after="0" w:line="336" w:lineRule="auto"/>
        <w:ind w:right="20" w:firstLine="566"/>
        <w:jc w:val="both"/>
        <w:rPr>
          <w:rFonts w:ascii="Times New Roman" w:hAnsi="Times New Roman"/>
          <w:sz w:val="24"/>
          <w:szCs w:val="24"/>
          <w:lang w:val="ru-RU"/>
        </w:rPr>
      </w:pPr>
      <w:r w:rsidRPr="00A73063">
        <w:rPr>
          <w:rFonts w:ascii="Times New Roman" w:hAnsi="Times New Roman"/>
          <w:sz w:val="28"/>
          <w:szCs w:val="28"/>
          <w:lang w:val="ru-RU"/>
        </w:rPr>
        <w:t>Аксиологический подход изначально определяет систему воспитания и социализации школьников, весь уклад школьной жизни. Сам этот уклад должен быть социальной, культурной, личностной ценностью для младших школьников,</w:t>
      </w:r>
    </w:p>
    <w:p w:rsidR="009B28A4" w:rsidRPr="00A73063" w:rsidRDefault="009B28A4">
      <w:pPr>
        <w:widowControl w:val="0"/>
        <w:autoSpaceDE w:val="0"/>
        <w:autoSpaceDN w:val="0"/>
        <w:adjustRightInd w:val="0"/>
        <w:spacing w:after="0" w:line="9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right="20"/>
        <w:jc w:val="both"/>
        <w:rPr>
          <w:rFonts w:ascii="Times New Roman" w:hAnsi="Times New Roman"/>
          <w:sz w:val="24"/>
          <w:szCs w:val="24"/>
          <w:lang w:val="ru-RU"/>
        </w:rPr>
      </w:pPr>
      <w:r w:rsidRPr="00A73063">
        <w:rPr>
          <w:rFonts w:ascii="Times New Roman" w:hAnsi="Times New Roman"/>
          <w:sz w:val="28"/>
          <w:szCs w:val="28"/>
          <w:lang w:val="ru-RU"/>
        </w:rPr>
        <w:t>педагогов и родителей. Система ценностей определяет содержание основных направлений духовно – нравственного воспитания младших школьников.</w:t>
      </w:r>
    </w:p>
    <w:p w:rsidR="009B28A4" w:rsidRPr="00A73063" w:rsidRDefault="009B28A4">
      <w:pPr>
        <w:widowControl w:val="0"/>
        <w:autoSpaceDE w:val="0"/>
        <w:autoSpaceDN w:val="0"/>
        <w:adjustRightInd w:val="0"/>
        <w:spacing w:after="0" w:line="75"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sz w:val="28"/>
          <w:szCs w:val="28"/>
          <w:lang w:val="ru-RU"/>
        </w:rPr>
        <w:t>Системно-деятельностный подход.</w:t>
      </w:r>
    </w:p>
    <w:p w:rsidR="009B28A4" w:rsidRPr="00A73063" w:rsidRDefault="009B28A4">
      <w:pPr>
        <w:widowControl w:val="0"/>
        <w:autoSpaceDE w:val="0"/>
        <w:autoSpaceDN w:val="0"/>
        <w:adjustRightInd w:val="0"/>
        <w:spacing w:after="0" w:line="156" w:lineRule="exact"/>
        <w:rPr>
          <w:rFonts w:ascii="Times New Roman" w:hAnsi="Times New Roman"/>
          <w:sz w:val="24"/>
          <w:szCs w:val="24"/>
          <w:lang w:val="ru-RU"/>
        </w:rPr>
      </w:pPr>
    </w:p>
    <w:p w:rsidR="009B28A4" w:rsidRPr="00A73063" w:rsidRDefault="00FB0289" w:rsidP="00C25999">
      <w:pPr>
        <w:widowControl w:val="0"/>
        <w:autoSpaceDE w:val="0"/>
        <w:autoSpaceDN w:val="0"/>
        <w:adjustRightInd w:val="0"/>
        <w:spacing w:after="0" w:line="360" w:lineRule="auto"/>
        <w:ind w:left="560"/>
        <w:rPr>
          <w:rFonts w:ascii="Times New Roman" w:hAnsi="Times New Roman"/>
          <w:sz w:val="24"/>
          <w:szCs w:val="24"/>
          <w:lang w:val="ru-RU"/>
        </w:rPr>
      </w:pPr>
      <w:r w:rsidRPr="00A73063">
        <w:rPr>
          <w:rFonts w:ascii="Times New Roman" w:hAnsi="Times New Roman"/>
          <w:sz w:val="28"/>
          <w:szCs w:val="28"/>
          <w:lang w:val="ru-RU"/>
        </w:rPr>
        <w:t>Один из основателей системно-деятельностного подхода – А.Н. Леонтьев -</w:t>
      </w:r>
    </w:p>
    <w:p w:rsidR="009B28A4" w:rsidRPr="00A73063" w:rsidRDefault="00FB0289" w:rsidP="00C25999">
      <w:pPr>
        <w:widowControl w:val="0"/>
        <w:overflowPunct w:val="0"/>
        <w:autoSpaceDE w:val="0"/>
        <w:autoSpaceDN w:val="0"/>
        <w:adjustRightInd w:val="0"/>
        <w:spacing w:after="0" w:line="360" w:lineRule="auto"/>
        <w:ind w:right="20"/>
        <w:jc w:val="both"/>
        <w:rPr>
          <w:rFonts w:ascii="Times New Roman" w:hAnsi="Times New Roman"/>
          <w:sz w:val="24"/>
          <w:szCs w:val="24"/>
          <w:lang w:val="ru-RU"/>
        </w:rPr>
      </w:pPr>
      <w:r w:rsidRPr="00A73063">
        <w:rPr>
          <w:rFonts w:ascii="Times New Roman" w:hAnsi="Times New Roman"/>
          <w:sz w:val="28"/>
          <w:szCs w:val="28"/>
          <w:lang w:val="ru-RU"/>
        </w:rPr>
        <w:t>определял воспитание как преобразование знания о ценностях в реально действующие мотивы поведения.</w:t>
      </w:r>
    </w:p>
    <w:p w:rsidR="009B28A4" w:rsidRDefault="00FB0289" w:rsidP="00C25999">
      <w:pPr>
        <w:widowControl w:val="0"/>
        <w:overflowPunct w:val="0"/>
        <w:autoSpaceDE w:val="0"/>
        <w:autoSpaceDN w:val="0"/>
        <w:adjustRightInd w:val="0"/>
        <w:spacing w:after="0" w:line="350" w:lineRule="auto"/>
        <w:ind w:firstLine="566"/>
        <w:jc w:val="both"/>
        <w:rPr>
          <w:rFonts w:ascii="Times New Roman" w:hAnsi="Times New Roman"/>
          <w:sz w:val="24"/>
          <w:szCs w:val="24"/>
          <w:lang w:val="ru-RU"/>
        </w:rPr>
      </w:pPr>
      <w:r w:rsidRPr="00A73063">
        <w:rPr>
          <w:rFonts w:ascii="Times New Roman" w:hAnsi="Times New Roman"/>
          <w:sz w:val="28"/>
          <w:szCs w:val="28"/>
          <w:lang w:val="ru-RU"/>
        </w:rPr>
        <w:t>Принятие ребенком ценностей происходит через его собственную деятельность, педагогически организованное сотрудничество с учителями и воспитателями, родителями, сверстниками, другими значимыми для него субъектами. Применительно к организации пространства воспитания и социализации младшего школьника, пространства его духовно-нравственного развития системно-деятельностный подход имеет свои особенности:</w:t>
      </w:r>
    </w:p>
    <w:p w:rsidR="00C25999" w:rsidRPr="00A73063" w:rsidRDefault="0057493E" w:rsidP="0057493E">
      <w:pPr>
        <w:widowControl w:val="0"/>
        <w:overflowPunct w:val="0"/>
        <w:autoSpaceDE w:val="0"/>
        <w:autoSpaceDN w:val="0"/>
        <w:adjustRightInd w:val="0"/>
        <w:spacing w:after="0" w:line="350" w:lineRule="auto"/>
        <w:ind w:firstLine="566"/>
        <w:jc w:val="right"/>
        <w:rPr>
          <w:rFonts w:ascii="Times New Roman" w:hAnsi="Times New Roman"/>
          <w:sz w:val="24"/>
          <w:szCs w:val="24"/>
          <w:lang w:val="ru-RU"/>
        </w:rPr>
      </w:pPr>
      <w:r>
        <w:rPr>
          <w:rFonts w:ascii="Times New Roman" w:hAnsi="Times New Roman"/>
          <w:sz w:val="24"/>
          <w:szCs w:val="24"/>
          <w:lang w:val="ru-RU"/>
        </w:rPr>
        <w:t>17</w:t>
      </w:r>
      <w:r w:rsidR="001B30AF">
        <w:rPr>
          <w:rFonts w:ascii="Times New Roman" w:hAnsi="Times New Roman"/>
          <w:sz w:val="24"/>
          <w:szCs w:val="24"/>
          <w:lang w:val="ru-RU"/>
        </w:rPr>
        <w:t>6</w:t>
      </w:r>
    </w:p>
    <w:p w:rsidR="009B28A4" w:rsidRPr="00A73063" w:rsidRDefault="00FB0289" w:rsidP="00C25999">
      <w:pPr>
        <w:widowControl w:val="0"/>
        <w:overflowPunct w:val="0"/>
        <w:autoSpaceDE w:val="0"/>
        <w:autoSpaceDN w:val="0"/>
        <w:adjustRightInd w:val="0"/>
        <w:spacing w:after="0" w:line="310" w:lineRule="auto"/>
        <w:ind w:right="20" w:firstLine="566"/>
        <w:jc w:val="both"/>
        <w:rPr>
          <w:rFonts w:ascii="Times New Roman" w:hAnsi="Times New Roman"/>
          <w:sz w:val="24"/>
          <w:szCs w:val="24"/>
          <w:lang w:val="ru-RU"/>
        </w:rPr>
      </w:pPr>
      <w:r w:rsidRPr="00A73063">
        <w:rPr>
          <w:rFonts w:ascii="Times New Roman" w:hAnsi="Times New Roman"/>
          <w:sz w:val="28"/>
          <w:szCs w:val="28"/>
          <w:lang w:val="ru-RU"/>
        </w:rPr>
        <w:lastRenderedPageBreak/>
        <w:t>- воспитание как деятельность должно охватывать все виды образовательной деятельности: учебной, внеурочной, внешкольной.</w:t>
      </w:r>
    </w:p>
    <w:p w:rsidR="009B28A4" w:rsidRPr="00A73063" w:rsidRDefault="00FB0289">
      <w:pPr>
        <w:widowControl w:val="0"/>
        <w:overflowPunct w:val="0"/>
        <w:autoSpaceDE w:val="0"/>
        <w:autoSpaceDN w:val="0"/>
        <w:adjustRightInd w:val="0"/>
        <w:spacing w:after="0" w:line="350" w:lineRule="auto"/>
        <w:ind w:firstLine="566"/>
        <w:jc w:val="both"/>
        <w:rPr>
          <w:rFonts w:ascii="Times New Roman" w:hAnsi="Times New Roman"/>
          <w:sz w:val="24"/>
          <w:szCs w:val="24"/>
          <w:lang w:val="ru-RU"/>
        </w:rPr>
      </w:pPr>
      <w:bookmarkStart w:id="179" w:name="page379"/>
      <w:bookmarkEnd w:id="179"/>
      <w:r w:rsidRPr="00A73063">
        <w:rPr>
          <w:rFonts w:ascii="Times New Roman" w:hAnsi="Times New Roman"/>
          <w:sz w:val="28"/>
          <w:szCs w:val="28"/>
          <w:lang w:val="ru-RU"/>
        </w:rPr>
        <w:t>- системно-деятельностный подход учитывает утрату семьей и школой монополии на воспитание и предусматривает, что деятельность различных субъектов воспитания и социализации, при ведущей роли общеобразовательной школы, должна быть по возможности согласована. Системно-деятельностный подход выступает методологической основой организации уклада школьной жизни.</w:t>
      </w:r>
    </w:p>
    <w:p w:rsidR="009B28A4" w:rsidRPr="00A73063" w:rsidRDefault="009B28A4">
      <w:pPr>
        <w:widowControl w:val="0"/>
        <w:autoSpaceDE w:val="0"/>
        <w:autoSpaceDN w:val="0"/>
        <w:adjustRightInd w:val="0"/>
        <w:spacing w:after="0" w:line="19"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sz w:val="28"/>
          <w:szCs w:val="28"/>
          <w:lang w:val="ru-RU"/>
        </w:rPr>
        <w:t>Развивающий подход.</w:t>
      </w:r>
    </w:p>
    <w:p w:rsidR="009B28A4" w:rsidRPr="00A73063" w:rsidRDefault="009B28A4">
      <w:pPr>
        <w:widowControl w:val="0"/>
        <w:autoSpaceDE w:val="0"/>
        <w:autoSpaceDN w:val="0"/>
        <w:adjustRightInd w:val="0"/>
        <w:spacing w:after="0" w:line="22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4" w:lineRule="auto"/>
        <w:ind w:firstLine="566"/>
        <w:jc w:val="both"/>
        <w:rPr>
          <w:rFonts w:ascii="Times New Roman" w:hAnsi="Times New Roman"/>
          <w:sz w:val="24"/>
          <w:szCs w:val="24"/>
          <w:lang w:val="ru-RU"/>
        </w:rPr>
      </w:pPr>
      <w:r w:rsidRPr="00A73063">
        <w:rPr>
          <w:rFonts w:ascii="Times New Roman" w:hAnsi="Times New Roman"/>
          <w:sz w:val="28"/>
          <w:szCs w:val="28"/>
          <w:lang w:val="ru-RU"/>
        </w:rPr>
        <w:t>Подход дает принципиальное понимание системно-деятельностной многоукладной технологии духовно-нравственного развития обучающегося и определяет общую конструкцию Программы воспитания и социализации учащихся начальной школы.</w:t>
      </w:r>
    </w:p>
    <w:p w:rsidR="009B28A4" w:rsidRPr="00A73063" w:rsidRDefault="009B28A4">
      <w:pPr>
        <w:widowControl w:val="0"/>
        <w:autoSpaceDE w:val="0"/>
        <w:autoSpaceDN w:val="0"/>
        <w:adjustRightInd w:val="0"/>
        <w:spacing w:after="0" w:line="87" w:lineRule="exact"/>
        <w:rPr>
          <w:rFonts w:ascii="Times New Roman" w:hAnsi="Times New Roman"/>
          <w:sz w:val="24"/>
          <w:szCs w:val="24"/>
          <w:lang w:val="ru-RU"/>
        </w:rPr>
      </w:pPr>
    </w:p>
    <w:p w:rsidR="009B28A4" w:rsidRPr="00C25999" w:rsidRDefault="00FB0289" w:rsidP="00C25999">
      <w:pPr>
        <w:widowControl w:val="0"/>
        <w:overflowPunct w:val="0"/>
        <w:autoSpaceDE w:val="0"/>
        <w:autoSpaceDN w:val="0"/>
        <w:adjustRightInd w:val="0"/>
        <w:spacing w:after="0" w:line="336" w:lineRule="auto"/>
        <w:ind w:firstLine="566"/>
        <w:jc w:val="both"/>
        <w:rPr>
          <w:rFonts w:ascii="Times New Roman" w:hAnsi="Times New Roman"/>
          <w:sz w:val="24"/>
          <w:szCs w:val="24"/>
          <w:lang w:val="ru-RU"/>
        </w:rPr>
      </w:pPr>
      <w:r w:rsidRPr="00A73063">
        <w:rPr>
          <w:rFonts w:ascii="Times New Roman" w:hAnsi="Times New Roman"/>
          <w:sz w:val="28"/>
          <w:szCs w:val="28"/>
          <w:lang w:val="ru-RU"/>
        </w:rPr>
        <w:t xml:space="preserve">Каждое из основных направлений воспитания и социализации младших школьников оформляется в виде тематической программы. </w:t>
      </w:r>
      <w:r>
        <w:rPr>
          <w:rFonts w:ascii="Times New Roman" w:hAnsi="Times New Roman"/>
          <w:sz w:val="28"/>
          <w:szCs w:val="28"/>
        </w:rPr>
        <w:t>Основу такой программы составляют:</w:t>
      </w:r>
    </w:p>
    <w:p w:rsidR="009B28A4" w:rsidRPr="00C25999" w:rsidRDefault="00FB0289" w:rsidP="00C25999">
      <w:pPr>
        <w:widowControl w:val="0"/>
        <w:numPr>
          <w:ilvl w:val="0"/>
          <w:numId w:val="259"/>
        </w:numPr>
        <w:tabs>
          <w:tab w:val="clear" w:pos="720"/>
          <w:tab w:val="num" w:pos="773"/>
        </w:tabs>
        <w:overflowPunct w:val="0"/>
        <w:autoSpaceDE w:val="0"/>
        <w:autoSpaceDN w:val="0"/>
        <w:adjustRightInd w:val="0"/>
        <w:spacing w:after="0" w:line="310"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система морально-нравственных установок и ценностей (аксиологический подход); </w:t>
      </w:r>
    </w:p>
    <w:p w:rsidR="009B28A4" w:rsidRPr="00A73063" w:rsidRDefault="00FB0289">
      <w:pPr>
        <w:widowControl w:val="0"/>
        <w:numPr>
          <w:ilvl w:val="0"/>
          <w:numId w:val="259"/>
        </w:numPr>
        <w:tabs>
          <w:tab w:val="clear" w:pos="720"/>
          <w:tab w:val="num" w:pos="929"/>
        </w:tabs>
        <w:overflowPunct w:val="0"/>
        <w:autoSpaceDE w:val="0"/>
        <w:autoSpaceDN w:val="0"/>
        <w:adjustRightInd w:val="0"/>
        <w:spacing w:after="0" w:line="312"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многоукладность программы, которая охватывает различные виды образовательной и социально-педагогической деятельности: урочной, </w:t>
      </w:r>
    </w:p>
    <w:p w:rsidR="009B28A4" w:rsidRPr="00A73063" w:rsidRDefault="009B28A4">
      <w:pPr>
        <w:widowControl w:val="0"/>
        <w:autoSpaceDE w:val="0"/>
        <w:autoSpaceDN w:val="0"/>
        <w:adjustRightInd w:val="0"/>
        <w:spacing w:after="0" w:line="65"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внеурочной,   внешкольной,   семейной,   общественно   полезной   (системно-</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rsidP="00C25999">
      <w:pPr>
        <w:widowControl w:val="0"/>
        <w:autoSpaceDE w:val="0"/>
        <w:autoSpaceDN w:val="0"/>
        <w:adjustRightInd w:val="0"/>
        <w:spacing w:after="0" w:line="360" w:lineRule="auto"/>
        <w:rPr>
          <w:rFonts w:ascii="Times New Roman" w:hAnsi="Times New Roman"/>
          <w:sz w:val="24"/>
          <w:szCs w:val="24"/>
          <w:lang w:val="ru-RU"/>
        </w:rPr>
      </w:pPr>
      <w:r w:rsidRPr="00A73063">
        <w:rPr>
          <w:rFonts w:ascii="Times New Roman" w:hAnsi="Times New Roman"/>
          <w:sz w:val="28"/>
          <w:szCs w:val="28"/>
          <w:lang w:val="ru-RU"/>
        </w:rPr>
        <w:t>деятельностный подход);</w:t>
      </w:r>
    </w:p>
    <w:p w:rsidR="009B28A4" w:rsidRPr="00A73063" w:rsidRDefault="00FB0289" w:rsidP="00C25999">
      <w:pPr>
        <w:widowControl w:val="0"/>
        <w:overflowPunct w:val="0"/>
        <w:autoSpaceDE w:val="0"/>
        <w:autoSpaceDN w:val="0"/>
        <w:adjustRightInd w:val="0"/>
        <w:spacing w:after="0" w:line="360" w:lineRule="auto"/>
        <w:ind w:firstLine="566"/>
        <w:rPr>
          <w:rFonts w:ascii="Times New Roman" w:hAnsi="Times New Roman"/>
          <w:sz w:val="24"/>
          <w:szCs w:val="24"/>
          <w:lang w:val="ru-RU"/>
        </w:rPr>
      </w:pPr>
      <w:r w:rsidRPr="00A73063">
        <w:rPr>
          <w:rFonts w:ascii="Times New Roman" w:hAnsi="Times New Roman"/>
          <w:sz w:val="28"/>
          <w:szCs w:val="28"/>
          <w:lang w:val="ru-RU"/>
        </w:rPr>
        <w:t>- содержание в программе ряда технологий воспитания и социализации по числу и характеру своих базовых ценностей.</w:t>
      </w:r>
    </w:p>
    <w:p w:rsidR="009B28A4" w:rsidRPr="00A73063" w:rsidRDefault="009B28A4">
      <w:pPr>
        <w:widowControl w:val="0"/>
        <w:autoSpaceDE w:val="0"/>
        <w:autoSpaceDN w:val="0"/>
        <w:adjustRightInd w:val="0"/>
        <w:spacing w:after="0" w:line="75" w:lineRule="exact"/>
        <w:rPr>
          <w:rFonts w:ascii="Times New Roman" w:hAnsi="Times New Roman"/>
          <w:sz w:val="24"/>
          <w:szCs w:val="24"/>
          <w:lang w:val="ru-RU"/>
        </w:rPr>
      </w:pPr>
    </w:p>
    <w:p w:rsidR="009B28A4" w:rsidRPr="00A73063" w:rsidRDefault="00FB0289">
      <w:pPr>
        <w:widowControl w:val="0"/>
        <w:tabs>
          <w:tab w:val="left" w:pos="2540"/>
        </w:tabs>
        <w:autoSpaceDE w:val="0"/>
        <w:autoSpaceDN w:val="0"/>
        <w:adjustRightInd w:val="0"/>
        <w:spacing w:after="0" w:line="239" w:lineRule="auto"/>
        <w:ind w:left="560"/>
        <w:rPr>
          <w:rFonts w:ascii="Times New Roman" w:hAnsi="Times New Roman"/>
          <w:sz w:val="24"/>
          <w:szCs w:val="24"/>
          <w:lang w:val="ru-RU"/>
        </w:rPr>
      </w:pPr>
      <w:r w:rsidRPr="00A73063">
        <w:rPr>
          <w:rFonts w:ascii="Times New Roman" w:hAnsi="Times New Roman"/>
          <w:b/>
          <w:bCs/>
          <w:sz w:val="28"/>
          <w:szCs w:val="28"/>
          <w:lang w:val="ru-RU"/>
        </w:rPr>
        <w:t>Направления</w:t>
      </w:r>
      <w:r w:rsidRPr="00A73063">
        <w:rPr>
          <w:rFonts w:ascii="Times New Roman" w:hAnsi="Times New Roman"/>
          <w:sz w:val="24"/>
          <w:szCs w:val="24"/>
          <w:lang w:val="ru-RU"/>
        </w:rPr>
        <w:tab/>
      </w:r>
      <w:r w:rsidRPr="00A73063">
        <w:rPr>
          <w:rFonts w:ascii="Times New Roman" w:hAnsi="Times New Roman"/>
          <w:b/>
          <w:bCs/>
          <w:sz w:val="28"/>
          <w:szCs w:val="28"/>
          <w:lang w:val="ru-RU"/>
        </w:rPr>
        <w:t>работы   по   духовно   –   нравственному   развитию   и</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b/>
          <w:bCs/>
          <w:sz w:val="28"/>
          <w:szCs w:val="28"/>
          <w:lang w:val="ru-RU"/>
        </w:rPr>
        <w:t>воспитанию младших школьников.</w:t>
      </w:r>
    </w:p>
    <w:p w:rsidR="009B28A4" w:rsidRPr="00A73063" w:rsidRDefault="009B28A4">
      <w:pPr>
        <w:widowControl w:val="0"/>
        <w:autoSpaceDE w:val="0"/>
        <w:autoSpaceDN w:val="0"/>
        <w:adjustRightInd w:val="0"/>
        <w:spacing w:after="0" w:line="157"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560"/>
        <w:rPr>
          <w:rFonts w:ascii="Times New Roman" w:hAnsi="Times New Roman"/>
          <w:sz w:val="24"/>
          <w:szCs w:val="24"/>
          <w:lang w:val="ru-RU"/>
        </w:rPr>
      </w:pPr>
      <w:r w:rsidRPr="00A73063">
        <w:rPr>
          <w:rFonts w:ascii="Times New Roman" w:hAnsi="Times New Roman"/>
          <w:sz w:val="28"/>
          <w:szCs w:val="28"/>
          <w:lang w:val="ru-RU"/>
        </w:rPr>
        <w:t xml:space="preserve">1. </w:t>
      </w:r>
      <w:r w:rsidRPr="00A73063">
        <w:rPr>
          <w:rFonts w:ascii="Times New Roman" w:hAnsi="Times New Roman"/>
          <w:b/>
          <w:bCs/>
          <w:sz w:val="28"/>
          <w:szCs w:val="28"/>
          <w:lang w:val="ru-RU"/>
        </w:rPr>
        <w:t>МОЕ ОТЕЧЕСТВО</w:t>
      </w:r>
    </w:p>
    <w:p w:rsidR="009B28A4" w:rsidRPr="00A73063" w:rsidRDefault="009B28A4">
      <w:pPr>
        <w:widowControl w:val="0"/>
        <w:autoSpaceDE w:val="0"/>
        <w:autoSpaceDN w:val="0"/>
        <w:adjustRightInd w:val="0"/>
        <w:spacing w:after="0" w:line="228"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ind w:firstLine="566"/>
        <w:rPr>
          <w:rFonts w:ascii="Times New Roman" w:hAnsi="Times New Roman"/>
          <w:sz w:val="24"/>
          <w:szCs w:val="24"/>
          <w:lang w:val="ru-RU"/>
        </w:rPr>
      </w:pPr>
      <w:r w:rsidRPr="00A73063">
        <w:rPr>
          <w:rFonts w:ascii="Times New Roman" w:hAnsi="Times New Roman"/>
          <w:sz w:val="28"/>
          <w:szCs w:val="28"/>
          <w:lang w:val="ru-RU"/>
        </w:rPr>
        <w:t>Воспитание патриотизма, гражданского самосознания, уважения к правам и обязанностям человека.</w:t>
      </w:r>
    </w:p>
    <w:p w:rsidR="009B28A4" w:rsidRPr="00A73063" w:rsidRDefault="009B28A4">
      <w:pPr>
        <w:widowControl w:val="0"/>
        <w:autoSpaceDE w:val="0"/>
        <w:autoSpaceDN w:val="0"/>
        <w:adjustRightInd w:val="0"/>
        <w:spacing w:after="0" w:line="130"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firstLine="566"/>
        <w:rPr>
          <w:rFonts w:ascii="Times New Roman" w:hAnsi="Times New Roman"/>
          <w:sz w:val="24"/>
          <w:szCs w:val="24"/>
          <w:lang w:val="ru-RU"/>
        </w:rPr>
      </w:pPr>
      <w:r w:rsidRPr="00A73063">
        <w:rPr>
          <w:rFonts w:ascii="Times New Roman" w:hAnsi="Times New Roman"/>
          <w:b/>
          <w:bCs/>
          <w:sz w:val="28"/>
          <w:szCs w:val="28"/>
          <w:lang w:val="ru-RU"/>
        </w:rPr>
        <w:t xml:space="preserve">Ценности: </w:t>
      </w:r>
      <w:r w:rsidRPr="00A73063">
        <w:rPr>
          <w:rFonts w:ascii="Times New Roman" w:hAnsi="Times New Roman"/>
          <w:i/>
          <w:iCs/>
          <w:sz w:val="28"/>
          <w:szCs w:val="28"/>
          <w:lang w:val="ru-RU"/>
        </w:rPr>
        <w:t>любовь к России,</w:t>
      </w:r>
      <w:r w:rsidRPr="00A73063">
        <w:rPr>
          <w:rFonts w:ascii="Times New Roman" w:hAnsi="Times New Roman"/>
          <w:b/>
          <w:bCs/>
          <w:sz w:val="28"/>
          <w:szCs w:val="28"/>
          <w:lang w:val="ru-RU"/>
        </w:rPr>
        <w:t xml:space="preserve"> </w:t>
      </w:r>
      <w:r w:rsidRPr="00A73063">
        <w:rPr>
          <w:rFonts w:ascii="Times New Roman" w:hAnsi="Times New Roman"/>
          <w:i/>
          <w:iCs/>
          <w:sz w:val="28"/>
          <w:szCs w:val="28"/>
          <w:lang w:val="ru-RU"/>
        </w:rPr>
        <w:t>к своему народу,</w:t>
      </w:r>
      <w:r w:rsidRPr="00A73063">
        <w:rPr>
          <w:rFonts w:ascii="Times New Roman" w:hAnsi="Times New Roman"/>
          <w:b/>
          <w:bCs/>
          <w:sz w:val="28"/>
          <w:szCs w:val="28"/>
          <w:lang w:val="ru-RU"/>
        </w:rPr>
        <w:t xml:space="preserve"> </w:t>
      </w:r>
      <w:r w:rsidRPr="00A73063">
        <w:rPr>
          <w:rFonts w:ascii="Times New Roman" w:hAnsi="Times New Roman"/>
          <w:i/>
          <w:iCs/>
          <w:sz w:val="28"/>
          <w:szCs w:val="28"/>
          <w:lang w:val="ru-RU"/>
        </w:rPr>
        <w:t>к своему краю;</w:t>
      </w:r>
      <w:r w:rsidRPr="00A73063">
        <w:rPr>
          <w:rFonts w:ascii="Times New Roman" w:hAnsi="Times New Roman"/>
          <w:b/>
          <w:bCs/>
          <w:sz w:val="28"/>
          <w:szCs w:val="28"/>
          <w:lang w:val="ru-RU"/>
        </w:rPr>
        <w:t xml:space="preserve"> </w:t>
      </w:r>
      <w:r w:rsidRPr="00A73063">
        <w:rPr>
          <w:rFonts w:ascii="Times New Roman" w:hAnsi="Times New Roman"/>
          <w:i/>
          <w:iCs/>
          <w:sz w:val="28"/>
          <w:szCs w:val="28"/>
          <w:lang w:val="ru-RU"/>
        </w:rPr>
        <w:t>уважение</w:t>
      </w:r>
      <w:r w:rsidRPr="00A73063">
        <w:rPr>
          <w:rFonts w:ascii="Times New Roman" w:hAnsi="Times New Roman"/>
          <w:b/>
          <w:bCs/>
          <w:sz w:val="28"/>
          <w:szCs w:val="28"/>
          <w:lang w:val="ru-RU"/>
        </w:rPr>
        <w:t xml:space="preserve"> </w:t>
      </w:r>
      <w:r w:rsidRPr="00A73063">
        <w:rPr>
          <w:rFonts w:ascii="Times New Roman" w:hAnsi="Times New Roman"/>
          <w:i/>
          <w:iCs/>
          <w:sz w:val="28"/>
          <w:szCs w:val="28"/>
          <w:lang w:val="ru-RU"/>
        </w:rPr>
        <w:t>традиций своего народа; любовь к близким; долг перед старшим поколением,</w:t>
      </w:r>
    </w:p>
    <w:p w:rsidR="009B28A4" w:rsidRPr="00A73063" w:rsidRDefault="009B28A4">
      <w:pPr>
        <w:widowControl w:val="0"/>
        <w:autoSpaceDE w:val="0"/>
        <w:autoSpaceDN w:val="0"/>
        <w:adjustRightInd w:val="0"/>
        <w:spacing w:after="0" w:line="67" w:lineRule="exact"/>
        <w:rPr>
          <w:rFonts w:ascii="Times New Roman" w:hAnsi="Times New Roman"/>
          <w:sz w:val="24"/>
          <w:szCs w:val="24"/>
          <w:lang w:val="ru-RU"/>
        </w:rPr>
      </w:pPr>
    </w:p>
    <w:p w:rsidR="009B28A4" w:rsidRDefault="00FB0289" w:rsidP="0057493E">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i/>
          <w:iCs/>
          <w:sz w:val="28"/>
          <w:szCs w:val="28"/>
          <w:lang w:val="ru-RU"/>
        </w:rPr>
        <w:t>семьей; свобода и ответственность; доверие к людям.</w:t>
      </w:r>
    </w:p>
    <w:p w:rsidR="0057493E" w:rsidRPr="00A73063" w:rsidRDefault="0057493E" w:rsidP="0057493E">
      <w:pPr>
        <w:widowControl w:val="0"/>
        <w:autoSpaceDE w:val="0"/>
        <w:autoSpaceDN w:val="0"/>
        <w:adjustRightInd w:val="0"/>
        <w:spacing w:after="0" w:line="240" w:lineRule="auto"/>
        <w:jc w:val="right"/>
        <w:rPr>
          <w:rFonts w:ascii="Times New Roman" w:hAnsi="Times New Roman"/>
          <w:sz w:val="24"/>
          <w:szCs w:val="24"/>
          <w:lang w:val="ru-RU"/>
        </w:rPr>
        <w:sectPr w:rsidR="0057493E" w:rsidRPr="00A73063">
          <w:pgSz w:w="11906" w:h="16838"/>
          <w:pgMar w:top="910" w:right="840" w:bottom="716" w:left="1140" w:header="720" w:footer="720" w:gutter="0"/>
          <w:cols w:space="720" w:equalWidth="0">
            <w:col w:w="9920"/>
          </w:cols>
          <w:noEndnote/>
        </w:sectPr>
      </w:pPr>
      <w:r>
        <w:rPr>
          <w:rFonts w:ascii="Times New Roman" w:hAnsi="Times New Roman"/>
          <w:sz w:val="24"/>
          <w:szCs w:val="24"/>
          <w:lang w:val="ru-RU"/>
        </w:rPr>
        <w:t>17</w:t>
      </w:r>
      <w:r w:rsidR="001B30AF">
        <w:rPr>
          <w:rFonts w:ascii="Times New Roman" w:hAnsi="Times New Roman"/>
          <w:sz w:val="24"/>
          <w:szCs w:val="24"/>
          <w:lang w:val="ru-RU"/>
        </w:rPr>
        <w:t>7</w:t>
      </w: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bookmarkStart w:id="180" w:name="page381"/>
      <w:bookmarkEnd w:id="180"/>
      <w:r w:rsidRPr="00A73063">
        <w:rPr>
          <w:rFonts w:ascii="Times New Roman" w:hAnsi="Times New Roman"/>
          <w:b/>
          <w:bCs/>
          <w:sz w:val="28"/>
          <w:szCs w:val="28"/>
          <w:lang w:val="ru-RU"/>
        </w:rPr>
        <w:lastRenderedPageBreak/>
        <w:t>Задачи:</w:t>
      </w:r>
    </w:p>
    <w:p w:rsidR="009B28A4" w:rsidRPr="00A73063" w:rsidRDefault="009B28A4">
      <w:pPr>
        <w:widowControl w:val="0"/>
        <w:autoSpaceDE w:val="0"/>
        <w:autoSpaceDN w:val="0"/>
        <w:adjustRightInd w:val="0"/>
        <w:spacing w:after="0" w:line="22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1" w:lineRule="auto"/>
        <w:ind w:firstLine="566"/>
        <w:jc w:val="both"/>
        <w:rPr>
          <w:rFonts w:ascii="Times New Roman" w:hAnsi="Times New Roman"/>
          <w:sz w:val="24"/>
          <w:szCs w:val="24"/>
          <w:lang w:val="ru-RU"/>
        </w:rPr>
      </w:pPr>
      <w:r w:rsidRPr="00A73063">
        <w:rPr>
          <w:rFonts w:ascii="Times New Roman" w:hAnsi="Times New Roman"/>
          <w:sz w:val="28"/>
          <w:szCs w:val="28"/>
          <w:lang w:val="ru-RU"/>
        </w:rPr>
        <w:t>Формирование у учащихся уважительного отношения к своему дому, своей семье, к представителям старшего поколения.</w:t>
      </w:r>
    </w:p>
    <w:p w:rsidR="009B28A4" w:rsidRPr="00A73063" w:rsidRDefault="009B28A4">
      <w:pPr>
        <w:widowControl w:val="0"/>
        <w:autoSpaceDE w:val="0"/>
        <w:autoSpaceDN w:val="0"/>
        <w:adjustRightInd w:val="0"/>
        <w:spacing w:after="0" w:line="65"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Воспитание любви к своему городу, родному краю, Родине, к своему народу.</w:t>
      </w:r>
    </w:p>
    <w:p w:rsidR="009B28A4" w:rsidRPr="00A73063" w:rsidRDefault="009B28A4">
      <w:pPr>
        <w:widowControl w:val="0"/>
        <w:autoSpaceDE w:val="0"/>
        <w:autoSpaceDN w:val="0"/>
        <w:adjustRightInd w:val="0"/>
        <w:spacing w:after="0" w:line="228"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firstLine="566"/>
        <w:jc w:val="both"/>
        <w:rPr>
          <w:rFonts w:ascii="Times New Roman" w:hAnsi="Times New Roman"/>
          <w:sz w:val="24"/>
          <w:szCs w:val="24"/>
          <w:lang w:val="ru-RU"/>
        </w:rPr>
      </w:pPr>
      <w:r w:rsidRPr="00A73063">
        <w:rPr>
          <w:rFonts w:ascii="Times New Roman" w:hAnsi="Times New Roman"/>
          <w:sz w:val="28"/>
          <w:szCs w:val="28"/>
          <w:lang w:val="ru-RU"/>
        </w:rPr>
        <w:t>Дать представление о символах государства и субъекта Российской Федерации – Флаг, Герб, Гимн.</w:t>
      </w:r>
    </w:p>
    <w:p w:rsidR="009B28A4" w:rsidRPr="00A73063" w:rsidRDefault="009B28A4">
      <w:pPr>
        <w:widowControl w:val="0"/>
        <w:autoSpaceDE w:val="0"/>
        <w:autoSpaceDN w:val="0"/>
        <w:adjustRightInd w:val="0"/>
        <w:spacing w:after="0" w:line="67"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Воспитывать уважение к защитникам Родины, национальным героям.</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right="20" w:firstLine="566"/>
        <w:jc w:val="both"/>
        <w:rPr>
          <w:rFonts w:ascii="Times New Roman" w:hAnsi="Times New Roman"/>
          <w:sz w:val="24"/>
          <w:szCs w:val="24"/>
          <w:lang w:val="ru-RU"/>
        </w:rPr>
      </w:pPr>
      <w:r w:rsidRPr="00A73063">
        <w:rPr>
          <w:rFonts w:ascii="Times New Roman" w:hAnsi="Times New Roman"/>
          <w:sz w:val="28"/>
          <w:szCs w:val="28"/>
          <w:lang w:val="ru-RU"/>
        </w:rPr>
        <w:t>Сформировать элементарные представления о правах и обязанностях гражданина России.</w:t>
      </w:r>
    </w:p>
    <w:p w:rsidR="009B28A4" w:rsidRPr="00A73063" w:rsidRDefault="009B28A4">
      <w:pPr>
        <w:widowControl w:val="0"/>
        <w:autoSpaceDE w:val="0"/>
        <w:autoSpaceDN w:val="0"/>
        <w:adjustRightInd w:val="0"/>
        <w:spacing w:after="0" w:line="75"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sz w:val="28"/>
          <w:szCs w:val="28"/>
          <w:lang w:val="ru-RU"/>
        </w:rPr>
        <w:t>Формы и виды деятельности</w:t>
      </w:r>
    </w:p>
    <w:p w:rsidR="009B28A4" w:rsidRPr="00A73063" w:rsidRDefault="009B28A4">
      <w:pPr>
        <w:widowControl w:val="0"/>
        <w:autoSpaceDE w:val="0"/>
        <w:autoSpaceDN w:val="0"/>
        <w:adjustRightInd w:val="0"/>
        <w:spacing w:after="0" w:line="22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firstLine="566"/>
        <w:jc w:val="both"/>
        <w:rPr>
          <w:rFonts w:ascii="Times New Roman" w:hAnsi="Times New Roman"/>
          <w:sz w:val="24"/>
          <w:szCs w:val="24"/>
          <w:lang w:val="ru-RU"/>
        </w:rPr>
      </w:pPr>
      <w:r w:rsidRPr="00A73063">
        <w:rPr>
          <w:rFonts w:ascii="Times New Roman" w:hAnsi="Times New Roman"/>
          <w:sz w:val="28"/>
          <w:szCs w:val="28"/>
          <w:lang w:val="ru-RU"/>
        </w:rPr>
        <w:t>1 уровень: беседы «Россия-Родина моя» и «Символы Российского государства», чтение литературных произведений С. Алексеева, С. Баруздина,</w:t>
      </w:r>
    </w:p>
    <w:p w:rsidR="009B28A4" w:rsidRPr="00A73063" w:rsidRDefault="009B28A4">
      <w:pPr>
        <w:widowControl w:val="0"/>
        <w:autoSpaceDE w:val="0"/>
        <w:autoSpaceDN w:val="0"/>
        <w:adjustRightInd w:val="0"/>
        <w:spacing w:after="0" w:line="67"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В.Астафьева, экскурсии: «Мой город», «Родное Подмосковье».</w:t>
      </w:r>
    </w:p>
    <w:p w:rsidR="009B28A4" w:rsidRPr="00A73063" w:rsidRDefault="009B28A4">
      <w:pPr>
        <w:widowControl w:val="0"/>
        <w:autoSpaceDE w:val="0"/>
        <w:autoSpaceDN w:val="0"/>
        <w:adjustRightInd w:val="0"/>
        <w:spacing w:after="0" w:line="228"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ind w:firstLine="636"/>
        <w:jc w:val="both"/>
        <w:rPr>
          <w:rFonts w:ascii="Times New Roman" w:hAnsi="Times New Roman"/>
          <w:sz w:val="24"/>
          <w:szCs w:val="24"/>
          <w:lang w:val="ru-RU"/>
        </w:rPr>
      </w:pPr>
      <w:r w:rsidRPr="00A73063">
        <w:rPr>
          <w:rFonts w:ascii="Times New Roman" w:hAnsi="Times New Roman"/>
          <w:sz w:val="28"/>
          <w:szCs w:val="28"/>
          <w:lang w:val="ru-RU"/>
        </w:rPr>
        <w:t>2 уровень: заочная игра-путешествие «С чего начинается Родина», «Права и обязанности человека», выставка рисунков, поход по родному краю «Край родной, навек любимый»,</w:t>
      </w:r>
    </w:p>
    <w:p w:rsidR="009B28A4" w:rsidRPr="00A73063" w:rsidRDefault="009B28A4">
      <w:pPr>
        <w:widowControl w:val="0"/>
        <w:autoSpaceDE w:val="0"/>
        <w:autoSpaceDN w:val="0"/>
        <w:adjustRightInd w:val="0"/>
        <w:spacing w:after="0" w:line="99"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ind w:firstLine="566"/>
        <w:jc w:val="both"/>
        <w:rPr>
          <w:rFonts w:ascii="Times New Roman" w:hAnsi="Times New Roman"/>
          <w:sz w:val="24"/>
          <w:szCs w:val="24"/>
          <w:lang w:val="ru-RU"/>
        </w:rPr>
      </w:pPr>
      <w:r w:rsidRPr="00A73063">
        <w:rPr>
          <w:rFonts w:ascii="Times New Roman" w:hAnsi="Times New Roman"/>
          <w:sz w:val="28"/>
          <w:szCs w:val="28"/>
          <w:lang w:val="ru-RU"/>
        </w:rPr>
        <w:t>3 уровень: участие в праздниках «День народного единства», акциях «Подари букет ветерану», «Земля - мой дом», музейные уроки, встречи с интересными людьми</w:t>
      </w:r>
    </w:p>
    <w:p w:rsidR="009B28A4" w:rsidRPr="00A73063" w:rsidRDefault="009B28A4">
      <w:pPr>
        <w:widowControl w:val="0"/>
        <w:autoSpaceDE w:val="0"/>
        <w:autoSpaceDN w:val="0"/>
        <w:adjustRightInd w:val="0"/>
        <w:spacing w:after="0" w:line="37"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sz w:val="28"/>
          <w:szCs w:val="28"/>
          <w:lang w:val="ru-RU"/>
        </w:rPr>
        <w:t>2.МИР ЧЕЛОВЕЧЕСКИХ ОТНОШЕНИЙ</w:t>
      </w:r>
    </w:p>
    <w:p w:rsidR="009B28A4" w:rsidRPr="00A73063" w:rsidRDefault="009B28A4">
      <w:pPr>
        <w:widowControl w:val="0"/>
        <w:autoSpaceDE w:val="0"/>
        <w:autoSpaceDN w:val="0"/>
        <w:adjustRightInd w:val="0"/>
        <w:spacing w:after="0" w:line="221" w:lineRule="exact"/>
        <w:rPr>
          <w:rFonts w:ascii="Times New Roman" w:hAnsi="Times New Roman"/>
          <w:sz w:val="24"/>
          <w:szCs w:val="24"/>
          <w:lang w:val="ru-RU"/>
        </w:rPr>
      </w:pPr>
    </w:p>
    <w:p w:rsidR="009B28A4" w:rsidRPr="00A73063" w:rsidRDefault="00FB0289" w:rsidP="00C25999">
      <w:pPr>
        <w:widowControl w:val="0"/>
        <w:overflowPunct w:val="0"/>
        <w:autoSpaceDE w:val="0"/>
        <w:autoSpaceDN w:val="0"/>
        <w:adjustRightInd w:val="0"/>
        <w:spacing w:after="0" w:line="310" w:lineRule="auto"/>
        <w:ind w:firstLine="566"/>
        <w:jc w:val="both"/>
        <w:rPr>
          <w:rFonts w:ascii="Times New Roman" w:hAnsi="Times New Roman"/>
          <w:sz w:val="24"/>
          <w:szCs w:val="24"/>
          <w:lang w:val="ru-RU"/>
        </w:rPr>
      </w:pPr>
      <w:r w:rsidRPr="00A73063">
        <w:rPr>
          <w:rFonts w:ascii="Times New Roman" w:hAnsi="Times New Roman"/>
          <w:sz w:val="28"/>
          <w:szCs w:val="28"/>
          <w:lang w:val="ru-RU"/>
        </w:rPr>
        <w:t>Формирование нравственных чувств и этического сознания через взаимоотношения в коллективе и семье.</w:t>
      </w:r>
    </w:p>
    <w:p w:rsidR="009B28A4" w:rsidRPr="00A73063" w:rsidRDefault="00FB0289">
      <w:pPr>
        <w:widowControl w:val="0"/>
        <w:overflowPunct w:val="0"/>
        <w:autoSpaceDE w:val="0"/>
        <w:autoSpaceDN w:val="0"/>
        <w:adjustRightInd w:val="0"/>
        <w:spacing w:after="0" w:line="335" w:lineRule="auto"/>
        <w:ind w:firstLine="566"/>
        <w:jc w:val="both"/>
        <w:rPr>
          <w:rFonts w:ascii="Times New Roman" w:hAnsi="Times New Roman"/>
          <w:sz w:val="24"/>
          <w:szCs w:val="24"/>
          <w:lang w:val="ru-RU"/>
        </w:rPr>
      </w:pPr>
      <w:r w:rsidRPr="00A73063">
        <w:rPr>
          <w:rFonts w:ascii="Times New Roman" w:hAnsi="Times New Roman"/>
          <w:b/>
          <w:bCs/>
          <w:sz w:val="28"/>
          <w:szCs w:val="28"/>
          <w:lang w:val="ru-RU"/>
        </w:rPr>
        <w:t>Ценности</w:t>
      </w:r>
      <w:r w:rsidRPr="00A73063">
        <w:rPr>
          <w:rFonts w:ascii="Times New Roman" w:hAnsi="Times New Roman"/>
          <w:sz w:val="28"/>
          <w:szCs w:val="28"/>
          <w:lang w:val="ru-RU"/>
        </w:rPr>
        <w:t>:</w:t>
      </w:r>
      <w:r w:rsidRPr="00A73063">
        <w:rPr>
          <w:rFonts w:ascii="Times New Roman" w:hAnsi="Times New Roman"/>
          <w:b/>
          <w:bCs/>
          <w:sz w:val="28"/>
          <w:szCs w:val="28"/>
          <w:lang w:val="ru-RU"/>
        </w:rPr>
        <w:t xml:space="preserve"> </w:t>
      </w:r>
      <w:r w:rsidRPr="00A73063">
        <w:rPr>
          <w:rFonts w:ascii="Times New Roman" w:hAnsi="Times New Roman"/>
          <w:i/>
          <w:iCs/>
          <w:sz w:val="28"/>
          <w:szCs w:val="28"/>
          <w:lang w:val="ru-RU"/>
        </w:rPr>
        <w:t>правила вежливого поведения в обществе,</w:t>
      </w:r>
      <w:r w:rsidRPr="00A73063">
        <w:rPr>
          <w:rFonts w:ascii="Times New Roman" w:hAnsi="Times New Roman"/>
          <w:b/>
          <w:bCs/>
          <w:sz w:val="28"/>
          <w:szCs w:val="28"/>
          <w:lang w:val="ru-RU"/>
        </w:rPr>
        <w:t xml:space="preserve"> </w:t>
      </w:r>
      <w:r w:rsidRPr="00A73063">
        <w:rPr>
          <w:rFonts w:ascii="Times New Roman" w:hAnsi="Times New Roman"/>
          <w:i/>
          <w:iCs/>
          <w:sz w:val="28"/>
          <w:szCs w:val="28"/>
          <w:lang w:val="ru-RU"/>
        </w:rPr>
        <w:t>культура общения с</w:t>
      </w:r>
      <w:r w:rsidRPr="00A73063">
        <w:rPr>
          <w:rFonts w:ascii="Times New Roman" w:hAnsi="Times New Roman"/>
          <w:b/>
          <w:bCs/>
          <w:sz w:val="28"/>
          <w:szCs w:val="28"/>
          <w:lang w:val="ru-RU"/>
        </w:rPr>
        <w:t xml:space="preserve"> </w:t>
      </w:r>
      <w:r w:rsidRPr="00A73063">
        <w:rPr>
          <w:rFonts w:ascii="Times New Roman" w:hAnsi="Times New Roman"/>
          <w:i/>
          <w:iCs/>
          <w:sz w:val="28"/>
          <w:szCs w:val="28"/>
          <w:lang w:val="ru-RU"/>
        </w:rPr>
        <w:t>людьми, отзывчивость, дружба, честность, справедливость, отношения в семье;</w:t>
      </w:r>
    </w:p>
    <w:p w:rsidR="009B28A4" w:rsidRPr="00A73063" w:rsidRDefault="009B28A4">
      <w:pPr>
        <w:widowControl w:val="0"/>
        <w:autoSpaceDE w:val="0"/>
        <w:autoSpaceDN w:val="0"/>
        <w:adjustRightInd w:val="0"/>
        <w:spacing w:after="0" w:line="39"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560"/>
        <w:rPr>
          <w:rFonts w:ascii="Times New Roman" w:hAnsi="Times New Roman"/>
          <w:sz w:val="24"/>
          <w:szCs w:val="24"/>
          <w:lang w:val="ru-RU"/>
        </w:rPr>
      </w:pPr>
      <w:r w:rsidRPr="00A73063">
        <w:rPr>
          <w:rFonts w:ascii="Times New Roman" w:hAnsi="Times New Roman"/>
          <w:b/>
          <w:bCs/>
          <w:sz w:val="28"/>
          <w:szCs w:val="28"/>
          <w:lang w:val="ru-RU"/>
        </w:rPr>
        <w:t>Задачи:</w:t>
      </w:r>
    </w:p>
    <w:p w:rsidR="009B28A4" w:rsidRPr="00A73063" w:rsidRDefault="009B28A4">
      <w:pPr>
        <w:widowControl w:val="0"/>
        <w:autoSpaceDE w:val="0"/>
        <w:autoSpaceDN w:val="0"/>
        <w:adjustRightInd w:val="0"/>
        <w:spacing w:after="0" w:line="225" w:lineRule="exact"/>
        <w:rPr>
          <w:rFonts w:ascii="Times New Roman" w:hAnsi="Times New Roman"/>
          <w:sz w:val="24"/>
          <w:szCs w:val="24"/>
          <w:lang w:val="ru-RU"/>
        </w:rPr>
      </w:pPr>
    </w:p>
    <w:p w:rsidR="009B28A4" w:rsidRPr="00A73063" w:rsidRDefault="00FB0289" w:rsidP="00C25999">
      <w:pPr>
        <w:widowControl w:val="0"/>
        <w:overflowPunct w:val="0"/>
        <w:autoSpaceDE w:val="0"/>
        <w:autoSpaceDN w:val="0"/>
        <w:adjustRightInd w:val="0"/>
        <w:spacing w:after="0" w:line="310" w:lineRule="auto"/>
        <w:ind w:firstLine="566"/>
        <w:jc w:val="both"/>
        <w:rPr>
          <w:rFonts w:ascii="Times New Roman" w:hAnsi="Times New Roman"/>
          <w:sz w:val="24"/>
          <w:szCs w:val="24"/>
          <w:lang w:val="ru-RU"/>
        </w:rPr>
      </w:pPr>
      <w:r w:rsidRPr="00A73063">
        <w:rPr>
          <w:rFonts w:ascii="Times New Roman" w:hAnsi="Times New Roman"/>
          <w:sz w:val="28"/>
          <w:szCs w:val="28"/>
          <w:lang w:val="ru-RU"/>
        </w:rPr>
        <w:t>Познакомить с правилами поведения и культурой общения в общественных местах.</w:t>
      </w:r>
    </w:p>
    <w:p w:rsidR="009B28A4" w:rsidRPr="00A73063" w:rsidRDefault="00FB0289" w:rsidP="00C25999">
      <w:pPr>
        <w:widowControl w:val="0"/>
        <w:autoSpaceDE w:val="0"/>
        <w:autoSpaceDN w:val="0"/>
        <w:adjustRightInd w:val="0"/>
        <w:spacing w:after="0" w:line="360" w:lineRule="auto"/>
        <w:ind w:left="560"/>
        <w:rPr>
          <w:rFonts w:ascii="Times New Roman" w:hAnsi="Times New Roman"/>
          <w:sz w:val="24"/>
          <w:szCs w:val="24"/>
          <w:lang w:val="ru-RU"/>
        </w:rPr>
      </w:pPr>
      <w:r w:rsidRPr="00A73063">
        <w:rPr>
          <w:rFonts w:ascii="Times New Roman" w:hAnsi="Times New Roman"/>
          <w:sz w:val="28"/>
          <w:szCs w:val="28"/>
          <w:lang w:val="ru-RU"/>
        </w:rPr>
        <w:t>Учить взаимоотношениям в коллективе.</w:t>
      </w:r>
    </w:p>
    <w:p w:rsidR="009B28A4" w:rsidRDefault="00FB0289" w:rsidP="00C25999">
      <w:pPr>
        <w:widowControl w:val="0"/>
        <w:overflowPunct w:val="0"/>
        <w:autoSpaceDE w:val="0"/>
        <w:autoSpaceDN w:val="0"/>
        <w:adjustRightInd w:val="0"/>
        <w:spacing w:after="0" w:line="360" w:lineRule="auto"/>
        <w:ind w:right="20" w:firstLine="566"/>
        <w:jc w:val="both"/>
        <w:rPr>
          <w:rFonts w:ascii="Times New Roman" w:hAnsi="Times New Roman"/>
          <w:sz w:val="24"/>
          <w:szCs w:val="24"/>
          <w:lang w:val="ru-RU"/>
        </w:rPr>
      </w:pPr>
      <w:bookmarkStart w:id="181" w:name="page383"/>
      <w:bookmarkEnd w:id="181"/>
      <w:r w:rsidRPr="00A73063">
        <w:rPr>
          <w:rFonts w:ascii="Times New Roman" w:hAnsi="Times New Roman"/>
          <w:sz w:val="28"/>
          <w:szCs w:val="28"/>
          <w:lang w:val="ru-RU"/>
        </w:rPr>
        <w:t>Формирование у младших школьников почтительного отношения к родителям, осознанного, заботливого отношения к старшим и младшим.</w:t>
      </w:r>
    </w:p>
    <w:p w:rsidR="00C25999" w:rsidRDefault="00C25999" w:rsidP="00C25999">
      <w:pPr>
        <w:widowControl w:val="0"/>
        <w:overflowPunct w:val="0"/>
        <w:autoSpaceDE w:val="0"/>
        <w:autoSpaceDN w:val="0"/>
        <w:adjustRightInd w:val="0"/>
        <w:spacing w:after="0" w:line="360" w:lineRule="auto"/>
        <w:ind w:right="20" w:firstLine="566"/>
        <w:jc w:val="both"/>
        <w:rPr>
          <w:rFonts w:ascii="Times New Roman" w:hAnsi="Times New Roman"/>
          <w:sz w:val="24"/>
          <w:szCs w:val="24"/>
          <w:lang w:val="ru-RU"/>
        </w:rPr>
      </w:pPr>
    </w:p>
    <w:p w:rsidR="0057493E" w:rsidRPr="00A73063" w:rsidRDefault="0057493E" w:rsidP="0057493E">
      <w:pPr>
        <w:widowControl w:val="0"/>
        <w:overflowPunct w:val="0"/>
        <w:autoSpaceDE w:val="0"/>
        <w:autoSpaceDN w:val="0"/>
        <w:adjustRightInd w:val="0"/>
        <w:spacing w:after="0" w:line="360" w:lineRule="auto"/>
        <w:ind w:right="20" w:firstLine="566"/>
        <w:jc w:val="right"/>
        <w:rPr>
          <w:rFonts w:ascii="Times New Roman" w:hAnsi="Times New Roman"/>
          <w:sz w:val="24"/>
          <w:szCs w:val="24"/>
          <w:lang w:val="ru-RU"/>
        </w:rPr>
      </w:pPr>
      <w:r>
        <w:rPr>
          <w:rFonts w:ascii="Times New Roman" w:hAnsi="Times New Roman"/>
          <w:sz w:val="24"/>
          <w:szCs w:val="24"/>
          <w:lang w:val="ru-RU"/>
        </w:rPr>
        <w:t>17</w:t>
      </w:r>
      <w:r w:rsidR="001B30AF">
        <w:rPr>
          <w:rFonts w:ascii="Times New Roman" w:hAnsi="Times New Roman"/>
          <w:sz w:val="24"/>
          <w:szCs w:val="24"/>
          <w:lang w:val="ru-RU"/>
        </w:rPr>
        <w:t>8</w:t>
      </w:r>
    </w:p>
    <w:p w:rsidR="009B28A4" w:rsidRPr="00A73063" w:rsidRDefault="00FB0289">
      <w:pPr>
        <w:widowControl w:val="0"/>
        <w:overflowPunct w:val="0"/>
        <w:autoSpaceDE w:val="0"/>
        <w:autoSpaceDN w:val="0"/>
        <w:adjustRightInd w:val="0"/>
        <w:spacing w:after="0" w:line="310" w:lineRule="auto"/>
        <w:ind w:right="20" w:firstLine="566"/>
        <w:jc w:val="both"/>
        <w:rPr>
          <w:rFonts w:ascii="Times New Roman" w:hAnsi="Times New Roman"/>
          <w:sz w:val="24"/>
          <w:szCs w:val="24"/>
          <w:lang w:val="ru-RU"/>
        </w:rPr>
      </w:pPr>
      <w:r w:rsidRPr="00A73063">
        <w:rPr>
          <w:rFonts w:ascii="Times New Roman" w:hAnsi="Times New Roman"/>
          <w:sz w:val="28"/>
          <w:szCs w:val="28"/>
          <w:lang w:val="ru-RU"/>
        </w:rPr>
        <w:lastRenderedPageBreak/>
        <w:t>Воспитание доброжелательности и эмоциональной отзывчивости, понимания и сопереживания другим людям.</w:t>
      </w:r>
    </w:p>
    <w:p w:rsidR="009B28A4" w:rsidRPr="00A73063" w:rsidRDefault="009B28A4">
      <w:pPr>
        <w:widowControl w:val="0"/>
        <w:autoSpaceDE w:val="0"/>
        <w:autoSpaceDN w:val="0"/>
        <w:adjustRightInd w:val="0"/>
        <w:spacing w:after="0" w:line="75"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sz w:val="28"/>
          <w:szCs w:val="28"/>
          <w:lang w:val="ru-RU"/>
        </w:rPr>
        <w:t>Формы и виды деятельности</w:t>
      </w:r>
    </w:p>
    <w:p w:rsidR="009B28A4" w:rsidRPr="00A73063" w:rsidRDefault="009B28A4">
      <w:pPr>
        <w:widowControl w:val="0"/>
        <w:autoSpaceDE w:val="0"/>
        <w:autoSpaceDN w:val="0"/>
        <w:adjustRightInd w:val="0"/>
        <w:spacing w:after="0" w:line="156" w:lineRule="exact"/>
        <w:rPr>
          <w:rFonts w:ascii="Times New Roman" w:hAnsi="Times New Roman"/>
          <w:sz w:val="24"/>
          <w:szCs w:val="24"/>
          <w:lang w:val="ru-RU"/>
        </w:rPr>
      </w:pPr>
    </w:p>
    <w:p w:rsidR="009B28A4" w:rsidRPr="00A73063" w:rsidRDefault="00FB0289">
      <w:pPr>
        <w:widowControl w:val="0"/>
        <w:tabs>
          <w:tab w:val="left" w:pos="940"/>
        </w:tabs>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1</w:t>
      </w:r>
      <w:r w:rsidRPr="00A73063">
        <w:rPr>
          <w:rFonts w:ascii="Times New Roman" w:hAnsi="Times New Roman"/>
          <w:sz w:val="24"/>
          <w:szCs w:val="24"/>
          <w:lang w:val="ru-RU"/>
        </w:rPr>
        <w:tab/>
      </w:r>
      <w:r w:rsidRPr="00A73063">
        <w:rPr>
          <w:rFonts w:ascii="Times New Roman" w:hAnsi="Times New Roman"/>
          <w:sz w:val="28"/>
          <w:szCs w:val="28"/>
          <w:lang w:val="ru-RU"/>
        </w:rPr>
        <w:t>уровень:  беседа  «Золотые  правила  этикета»,  «Моя  семья»;  игра-</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right="20"/>
        <w:jc w:val="both"/>
        <w:rPr>
          <w:rFonts w:ascii="Times New Roman" w:hAnsi="Times New Roman"/>
          <w:sz w:val="24"/>
          <w:szCs w:val="24"/>
          <w:lang w:val="ru-RU"/>
        </w:rPr>
      </w:pPr>
      <w:r w:rsidRPr="00A73063">
        <w:rPr>
          <w:rFonts w:ascii="Times New Roman" w:hAnsi="Times New Roman"/>
          <w:sz w:val="28"/>
          <w:szCs w:val="28"/>
          <w:lang w:val="ru-RU"/>
        </w:rPr>
        <w:t>путешествие «В страну волшебных слов», чтение и обсуждение произведений В.Осеевой, Л.Пантелеева;</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ind w:firstLine="566"/>
        <w:jc w:val="both"/>
        <w:rPr>
          <w:rFonts w:ascii="Times New Roman" w:hAnsi="Times New Roman"/>
          <w:sz w:val="24"/>
          <w:szCs w:val="24"/>
          <w:lang w:val="ru-RU"/>
        </w:rPr>
      </w:pPr>
      <w:r w:rsidRPr="00A73063">
        <w:rPr>
          <w:rFonts w:ascii="Times New Roman" w:hAnsi="Times New Roman"/>
          <w:sz w:val="28"/>
          <w:szCs w:val="28"/>
          <w:lang w:val="ru-RU"/>
        </w:rPr>
        <w:t>2 уровень: занятия – практикумы «Я - зритель», «Я - пассажир», «Идем в гости»; часы общения «Что такое хорошо!», «Давайте говорить друг другу комплименты».</w:t>
      </w:r>
    </w:p>
    <w:p w:rsidR="009B28A4" w:rsidRPr="00A73063" w:rsidRDefault="009B28A4">
      <w:pPr>
        <w:widowControl w:val="0"/>
        <w:autoSpaceDE w:val="0"/>
        <w:autoSpaceDN w:val="0"/>
        <w:adjustRightInd w:val="0"/>
        <w:spacing w:after="0" w:line="3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3 уровень: «Акция добрых дел», праздник «Рыцарский турнир вежливости»,</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концерт «Все звезды».</w:t>
      </w:r>
    </w:p>
    <w:p w:rsidR="009B28A4" w:rsidRPr="00A73063" w:rsidRDefault="009B28A4">
      <w:pPr>
        <w:widowControl w:val="0"/>
        <w:autoSpaceDE w:val="0"/>
        <w:autoSpaceDN w:val="0"/>
        <w:adjustRightInd w:val="0"/>
        <w:spacing w:after="0" w:line="168"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sz w:val="28"/>
          <w:szCs w:val="28"/>
          <w:lang w:val="ru-RU"/>
        </w:rPr>
        <w:t>3.МИР КУЛЬТУРНОГО НАСЛЕДИЯ</w:t>
      </w:r>
    </w:p>
    <w:p w:rsidR="009B28A4" w:rsidRPr="00A73063" w:rsidRDefault="009B28A4">
      <w:pPr>
        <w:widowControl w:val="0"/>
        <w:autoSpaceDE w:val="0"/>
        <w:autoSpaceDN w:val="0"/>
        <w:adjustRightInd w:val="0"/>
        <w:spacing w:after="0" w:line="22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right="20" w:firstLine="566"/>
        <w:jc w:val="both"/>
        <w:rPr>
          <w:rFonts w:ascii="Times New Roman" w:hAnsi="Times New Roman"/>
          <w:sz w:val="24"/>
          <w:szCs w:val="24"/>
          <w:lang w:val="ru-RU"/>
        </w:rPr>
      </w:pPr>
      <w:r w:rsidRPr="00A73063">
        <w:rPr>
          <w:rFonts w:ascii="Times New Roman" w:hAnsi="Times New Roman"/>
          <w:sz w:val="28"/>
          <w:szCs w:val="28"/>
          <w:lang w:val="ru-RU"/>
        </w:rPr>
        <w:t>Воспитание духовно-нравственной культуры у младших школьников на традициях народной педагогики.</w:t>
      </w:r>
    </w:p>
    <w:p w:rsidR="009B28A4" w:rsidRPr="00A73063" w:rsidRDefault="009B28A4">
      <w:pPr>
        <w:widowControl w:val="0"/>
        <w:autoSpaceDE w:val="0"/>
        <w:autoSpaceDN w:val="0"/>
        <w:adjustRightInd w:val="0"/>
        <w:spacing w:after="0" w:line="67"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sz w:val="28"/>
          <w:szCs w:val="28"/>
          <w:lang w:val="ru-RU"/>
        </w:rPr>
        <w:t>Ценности</w:t>
      </w:r>
      <w:r w:rsidRPr="00A73063">
        <w:rPr>
          <w:rFonts w:ascii="Times New Roman" w:hAnsi="Times New Roman"/>
          <w:sz w:val="28"/>
          <w:szCs w:val="28"/>
          <w:lang w:val="ru-RU"/>
        </w:rPr>
        <w:t>:</w:t>
      </w:r>
      <w:r w:rsidRPr="00A73063">
        <w:rPr>
          <w:rFonts w:ascii="Times New Roman" w:hAnsi="Times New Roman"/>
          <w:b/>
          <w:bCs/>
          <w:sz w:val="28"/>
          <w:szCs w:val="28"/>
          <w:lang w:val="ru-RU"/>
        </w:rPr>
        <w:t xml:space="preserve"> </w:t>
      </w:r>
      <w:r w:rsidRPr="00A73063">
        <w:rPr>
          <w:rFonts w:ascii="Times New Roman" w:hAnsi="Times New Roman"/>
          <w:i/>
          <w:iCs/>
          <w:sz w:val="28"/>
          <w:szCs w:val="28"/>
          <w:lang w:val="ru-RU"/>
        </w:rPr>
        <w:t>традиции семьи,</w:t>
      </w:r>
      <w:r w:rsidRPr="00A73063">
        <w:rPr>
          <w:rFonts w:ascii="Times New Roman" w:hAnsi="Times New Roman"/>
          <w:b/>
          <w:bCs/>
          <w:sz w:val="28"/>
          <w:szCs w:val="28"/>
          <w:lang w:val="ru-RU"/>
        </w:rPr>
        <w:t xml:space="preserve"> </w:t>
      </w:r>
      <w:r w:rsidRPr="00A73063">
        <w:rPr>
          <w:rFonts w:ascii="Times New Roman" w:hAnsi="Times New Roman"/>
          <w:i/>
          <w:iCs/>
          <w:sz w:val="28"/>
          <w:szCs w:val="28"/>
          <w:lang w:val="ru-RU"/>
        </w:rPr>
        <w:t>родная школа и ее традиции,</w:t>
      </w:r>
      <w:r w:rsidRPr="00A73063">
        <w:rPr>
          <w:rFonts w:ascii="Times New Roman" w:hAnsi="Times New Roman"/>
          <w:b/>
          <w:bCs/>
          <w:sz w:val="28"/>
          <w:szCs w:val="28"/>
          <w:lang w:val="ru-RU"/>
        </w:rPr>
        <w:t xml:space="preserve"> </w:t>
      </w:r>
      <w:r w:rsidRPr="00A73063">
        <w:rPr>
          <w:rFonts w:ascii="Times New Roman" w:hAnsi="Times New Roman"/>
          <w:i/>
          <w:iCs/>
          <w:sz w:val="28"/>
          <w:szCs w:val="28"/>
          <w:lang w:val="ru-RU"/>
        </w:rPr>
        <w:t>история города,</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i/>
          <w:iCs/>
          <w:sz w:val="28"/>
          <w:szCs w:val="28"/>
          <w:lang w:val="ru-RU"/>
        </w:rPr>
        <w:t>области, края, национальные герои и важнейшие события истории страны;</w:t>
      </w:r>
    </w:p>
    <w:p w:rsidR="009B28A4" w:rsidRPr="00A73063" w:rsidRDefault="009B28A4">
      <w:pPr>
        <w:widowControl w:val="0"/>
        <w:autoSpaceDE w:val="0"/>
        <w:autoSpaceDN w:val="0"/>
        <w:adjustRightInd w:val="0"/>
        <w:spacing w:after="0" w:line="165"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sz w:val="28"/>
          <w:szCs w:val="28"/>
          <w:lang w:val="ru-RU"/>
        </w:rPr>
        <w:t>Задачи:</w:t>
      </w:r>
    </w:p>
    <w:p w:rsidR="009B28A4" w:rsidRPr="00A73063" w:rsidRDefault="009B28A4">
      <w:pPr>
        <w:widowControl w:val="0"/>
        <w:autoSpaceDE w:val="0"/>
        <w:autoSpaceDN w:val="0"/>
        <w:adjustRightInd w:val="0"/>
        <w:spacing w:after="0" w:line="22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right="20" w:firstLine="566"/>
        <w:jc w:val="both"/>
        <w:rPr>
          <w:rFonts w:ascii="Times New Roman" w:hAnsi="Times New Roman"/>
          <w:sz w:val="24"/>
          <w:szCs w:val="24"/>
          <w:lang w:val="ru-RU"/>
        </w:rPr>
      </w:pPr>
      <w:r w:rsidRPr="00A73063">
        <w:rPr>
          <w:rFonts w:ascii="Times New Roman" w:hAnsi="Times New Roman"/>
          <w:sz w:val="28"/>
          <w:szCs w:val="28"/>
          <w:lang w:val="ru-RU"/>
        </w:rPr>
        <w:t>Познакомить с истоками культурного наследия и национальными традициями.</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ind w:right="20" w:firstLine="566"/>
        <w:jc w:val="both"/>
        <w:rPr>
          <w:rFonts w:ascii="Times New Roman" w:hAnsi="Times New Roman"/>
          <w:sz w:val="24"/>
          <w:szCs w:val="24"/>
          <w:lang w:val="ru-RU"/>
        </w:rPr>
      </w:pPr>
      <w:r w:rsidRPr="00A73063">
        <w:rPr>
          <w:rFonts w:ascii="Times New Roman" w:hAnsi="Times New Roman"/>
          <w:sz w:val="28"/>
          <w:szCs w:val="28"/>
          <w:lang w:val="ru-RU"/>
        </w:rPr>
        <w:t>Формирование у учащихся чувства любви к Отечеству на основе изучения православных культурных традиций.</w:t>
      </w:r>
    </w:p>
    <w:p w:rsidR="009B28A4" w:rsidRPr="00A73063" w:rsidRDefault="009B28A4">
      <w:pPr>
        <w:widowControl w:val="0"/>
        <w:autoSpaceDE w:val="0"/>
        <w:autoSpaceDN w:val="0"/>
        <w:adjustRightInd w:val="0"/>
        <w:spacing w:after="0" w:line="65"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560"/>
        <w:rPr>
          <w:rFonts w:ascii="Times New Roman" w:hAnsi="Times New Roman"/>
          <w:sz w:val="24"/>
          <w:szCs w:val="24"/>
          <w:lang w:val="ru-RU"/>
        </w:rPr>
      </w:pPr>
      <w:r w:rsidRPr="00A73063">
        <w:rPr>
          <w:rFonts w:ascii="Times New Roman" w:hAnsi="Times New Roman"/>
          <w:sz w:val="28"/>
          <w:szCs w:val="28"/>
          <w:lang w:val="ru-RU"/>
        </w:rPr>
        <w:t>Воспитывать чувство национальной гордости.</w:t>
      </w:r>
    </w:p>
    <w:p w:rsidR="009B28A4" w:rsidRPr="00A73063" w:rsidRDefault="009B28A4">
      <w:pPr>
        <w:widowControl w:val="0"/>
        <w:autoSpaceDE w:val="0"/>
        <w:autoSpaceDN w:val="0"/>
        <w:adjustRightInd w:val="0"/>
        <w:spacing w:after="0" w:line="167"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560"/>
        <w:rPr>
          <w:rFonts w:ascii="Times New Roman" w:hAnsi="Times New Roman"/>
          <w:sz w:val="24"/>
          <w:szCs w:val="24"/>
          <w:lang w:val="ru-RU"/>
        </w:rPr>
      </w:pPr>
      <w:r w:rsidRPr="00A73063">
        <w:rPr>
          <w:rFonts w:ascii="Times New Roman" w:hAnsi="Times New Roman"/>
          <w:b/>
          <w:bCs/>
          <w:sz w:val="28"/>
          <w:szCs w:val="28"/>
          <w:lang w:val="ru-RU"/>
        </w:rPr>
        <w:t>Формы и виды деятельности</w:t>
      </w:r>
    </w:p>
    <w:p w:rsidR="009B28A4" w:rsidRPr="00A73063" w:rsidRDefault="009B28A4">
      <w:pPr>
        <w:widowControl w:val="0"/>
        <w:autoSpaceDE w:val="0"/>
        <w:autoSpaceDN w:val="0"/>
        <w:adjustRightInd w:val="0"/>
        <w:spacing w:after="0" w:line="223" w:lineRule="exact"/>
        <w:rPr>
          <w:rFonts w:ascii="Times New Roman" w:hAnsi="Times New Roman"/>
          <w:sz w:val="24"/>
          <w:szCs w:val="24"/>
          <w:lang w:val="ru-RU"/>
        </w:rPr>
      </w:pPr>
    </w:p>
    <w:p w:rsidR="009B28A4" w:rsidRPr="00A73063" w:rsidRDefault="00FB0289" w:rsidP="00C25999">
      <w:pPr>
        <w:widowControl w:val="0"/>
        <w:overflowPunct w:val="0"/>
        <w:autoSpaceDE w:val="0"/>
        <w:autoSpaceDN w:val="0"/>
        <w:adjustRightInd w:val="0"/>
        <w:spacing w:after="0" w:line="360" w:lineRule="auto"/>
        <w:ind w:left="709" w:hanging="283"/>
        <w:jc w:val="both"/>
        <w:rPr>
          <w:rFonts w:ascii="Times New Roman" w:hAnsi="Times New Roman"/>
          <w:sz w:val="24"/>
          <w:szCs w:val="24"/>
          <w:lang w:val="ru-RU"/>
        </w:rPr>
      </w:pPr>
      <w:r w:rsidRPr="00A73063">
        <w:rPr>
          <w:rFonts w:ascii="Times New Roman" w:hAnsi="Times New Roman"/>
          <w:sz w:val="28"/>
          <w:szCs w:val="28"/>
          <w:lang w:val="ru-RU"/>
        </w:rPr>
        <w:t>1 уровень: беседа «Традиции семьи», чтение сказок и былин, экскурсия в краеведческий музей</w:t>
      </w:r>
    </w:p>
    <w:p w:rsidR="00C25999" w:rsidRDefault="00FB0289" w:rsidP="00C25999">
      <w:pPr>
        <w:widowControl w:val="0"/>
        <w:numPr>
          <w:ilvl w:val="0"/>
          <w:numId w:val="239"/>
        </w:numPr>
        <w:tabs>
          <w:tab w:val="clear" w:pos="720"/>
        </w:tabs>
        <w:autoSpaceDE w:val="0"/>
        <w:autoSpaceDN w:val="0"/>
        <w:adjustRightInd w:val="0"/>
        <w:spacing w:after="0" w:line="360" w:lineRule="auto"/>
        <w:rPr>
          <w:rFonts w:ascii="Times New Roman" w:hAnsi="Times New Roman"/>
          <w:sz w:val="28"/>
          <w:szCs w:val="28"/>
          <w:lang w:val="ru-RU"/>
        </w:rPr>
      </w:pPr>
      <w:r w:rsidRPr="00A73063">
        <w:rPr>
          <w:rFonts w:ascii="Times New Roman" w:hAnsi="Times New Roman"/>
          <w:sz w:val="28"/>
          <w:szCs w:val="28"/>
          <w:lang w:val="ru-RU"/>
        </w:rPr>
        <w:t>уровень: игра – путешест</w:t>
      </w:r>
      <w:r w:rsidR="00C25999">
        <w:rPr>
          <w:rFonts w:ascii="Times New Roman" w:hAnsi="Times New Roman"/>
          <w:sz w:val="28"/>
          <w:szCs w:val="28"/>
          <w:lang w:val="ru-RU"/>
        </w:rPr>
        <w:t>вие «О чем рассказывают сказки»</w:t>
      </w:r>
      <w:r w:rsidRPr="00A73063">
        <w:rPr>
          <w:rFonts w:ascii="Times New Roman" w:hAnsi="Times New Roman"/>
          <w:sz w:val="28"/>
          <w:szCs w:val="28"/>
          <w:lang w:val="ru-RU"/>
        </w:rPr>
        <w:t xml:space="preserve">; </w:t>
      </w:r>
    </w:p>
    <w:p w:rsidR="009B28A4" w:rsidRPr="00C25999" w:rsidRDefault="00FB0289" w:rsidP="00C25999">
      <w:pPr>
        <w:widowControl w:val="0"/>
        <w:autoSpaceDE w:val="0"/>
        <w:autoSpaceDN w:val="0"/>
        <w:adjustRightInd w:val="0"/>
        <w:spacing w:after="0" w:line="360" w:lineRule="auto"/>
        <w:ind w:left="720"/>
        <w:rPr>
          <w:rFonts w:ascii="Times New Roman" w:hAnsi="Times New Roman"/>
          <w:sz w:val="28"/>
          <w:szCs w:val="28"/>
          <w:lang w:val="ru-RU"/>
        </w:rPr>
      </w:pPr>
      <w:r w:rsidRPr="00A73063">
        <w:rPr>
          <w:rFonts w:ascii="Times New Roman" w:hAnsi="Times New Roman"/>
          <w:sz w:val="28"/>
          <w:szCs w:val="28"/>
          <w:lang w:val="ru-RU"/>
        </w:rPr>
        <w:t>конкурс пословиц и поговорок, знакомство с народным календарем «Месяцеслов».</w:t>
      </w:r>
    </w:p>
    <w:p w:rsidR="009B28A4" w:rsidRPr="00A73063" w:rsidRDefault="00FB0289" w:rsidP="00C25999">
      <w:pPr>
        <w:widowControl w:val="0"/>
        <w:autoSpaceDE w:val="0"/>
        <w:autoSpaceDN w:val="0"/>
        <w:adjustRightInd w:val="0"/>
        <w:spacing w:after="0" w:line="360" w:lineRule="auto"/>
        <w:ind w:left="560" w:right="-706"/>
        <w:rPr>
          <w:rFonts w:ascii="Times New Roman" w:hAnsi="Times New Roman"/>
          <w:sz w:val="24"/>
          <w:szCs w:val="24"/>
          <w:lang w:val="ru-RU"/>
        </w:rPr>
      </w:pPr>
      <w:bookmarkStart w:id="182" w:name="page385"/>
      <w:bookmarkEnd w:id="182"/>
      <w:r w:rsidRPr="00A73063">
        <w:rPr>
          <w:rFonts w:ascii="Times New Roman" w:hAnsi="Times New Roman"/>
          <w:sz w:val="28"/>
          <w:szCs w:val="28"/>
          <w:lang w:val="ru-RU"/>
        </w:rPr>
        <w:t>3  уровень:  посиделки  «Иван  да</w:t>
      </w:r>
      <w:r w:rsidR="00C25999">
        <w:rPr>
          <w:rFonts w:ascii="Times New Roman" w:hAnsi="Times New Roman"/>
          <w:sz w:val="28"/>
          <w:szCs w:val="28"/>
          <w:lang w:val="ru-RU"/>
        </w:rPr>
        <w:t xml:space="preserve">  Марья»,  народные  праздники </w:t>
      </w:r>
      <w:r w:rsidRPr="00A73063">
        <w:rPr>
          <w:rFonts w:ascii="Times New Roman" w:hAnsi="Times New Roman"/>
          <w:sz w:val="28"/>
          <w:szCs w:val="28"/>
          <w:lang w:val="ru-RU"/>
        </w:rPr>
        <w:t xml:space="preserve"> «Масленица».</w:t>
      </w:r>
    </w:p>
    <w:p w:rsidR="009B28A4" w:rsidRPr="00A73063" w:rsidRDefault="009B28A4">
      <w:pPr>
        <w:widowControl w:val="0"/>
        <w:autoSpaceDE w:val="0"/>
        <w:autoSpaceDN w:val="0"/>
        <w:adjustRightInd w:val="0"/>
        <w:spacing w:after="0" w:line="166" w:lineRule="exact"/>
        <w:rPr>
          <w:rFonts w:ascii="Times New Roman" w:hAnsi="Times New Roman"/>
          <w:sz w:val="24"/>
          <w:szCs w:val="24"/>
          <w:lang w:val="ru-RU"/>
        </w:rPr>
      </w:pPr>
    </w:p>
    <w:p w:rsidR="0057493E" w:rsidRDefault="0057493E">
      <w:pPr>
        <w:widowControl w:val="0"/>
        <w:autoSpaceDE w:val="0"/>
        <w:autoSpaceDN w:val="0"/>
        <w:adjustRightInd w:val="0"/>
        <w:spacing w:after="0" w:line="240" w:lineRule="auto"/>
        <w:ind w:left="560"/>
        <w:rPr>
          <w:rFonts w:ascii="Times New Roman" w:hAnsi="Times New Roman"/>
          <w:b/>
          <w:bCs/>
          <w:sz w:val="28"/>
          <w:szCs w:val="28"/>
          <w:lang w:val="ru-RU"/>
        </w:rPr>
      </w:pPr>
    </w:p>
    <w:p w:rsidR="0057493E" w:rsidRDefault="0057493E" w:rsidP="0057493E">
      <w:pPr>
        <w:widowControl w:val="0"/>
        <w:autoSpaceDE w:val="0"/>
        <w:autoSpaceDN w:val="0"/>
        <w:adjustRightInd w:val="0"/>
        <w:spacing w:after="0" w:line="240" w:lineRule="auto"/>
        <w:ind w:left="560"/>
        <w:jc w:val="right"/>
        <w:rPr>
          <w:rFonts w:ascii="Times New Roman" w:hAnsi="Times New Roman"/>
          <w:bCs/>
          <w:sz w:val="24"/>
          <w:szCs w:val="28"/>
          <w:lang w:val="ru-RU"/>
        </w:rPr>
      </w:pPr>
    </w:p>
    <w:p w:rsidR="0057493E" w:rsidRDefault="0057493E" w:rsidP="0057493E">
      <w:pPr>
        <w:widowControl w:val="0"/>
        <w:autoSpaceDE w:val="0"/>
        <w:autoSpaceDN w:val="0"/>
        <w:adjustRightInd w:val="0"/>
        <w:spacing w:after="0" w:line="240" w:lineRule="auto"/>
        <w:ind w:left="560"/>
        <w:jc w:val="right"/>
        <w:rPr>
          <w:rFonts w:ascii="Times New Roman" w:hAnsi="Times New Roman"/>
          <w:bCs/>
          <w:sz w:val="24"/>
          <w:szCs w:val="28"/>
          <w:lang w:val="ru-RU"/>
        </w:rPr>
      </w:pPr>
    </w:p>
    <w:p w:rsidR="0057493E" w:rsidRDefault="0057493E" w:rsidP="0057493E">
      <w:pPr>
        <w:widowControl w:val="0"/>
        <w:autoSpaceDE w:val="0"/>
        <w:autoSpaceDN w:val="0"/>
        <w:adjustRightInd w:val="0"/>
        <w:spacing w:after="0" w:line="240" w:lineRule="auto"/>
        <w:ind w:left="560"/>
        <w:jc w:val="right"/>
        <w:rPr>
          <w:rFonts w:ascii="Times New Roman" w:hAnsi="Times New Roman"/>
          <w:b/>
          <w:bCs/>
          <w:sz w:val="28"/>
          <w:szCs w:val="28"/>
          <w:lang w:val="ru-RU"/>
        </w:rPr>
      </w:pPr>
      <w:r w:rsidRPr="0057493E">
        <w:rPr>
          <w:rFonts w:ascii="Times New Roman" w:hAnsi="Times New Roman"/>
          <w:bCs/>
          <w:sz w:val="24"/>
          <w:szCs w:val="28"/>
          <w:lang w:val="ru-RU"/>
        </w:rPr>
        <w:t>17</w:t>
      </w:r>
      <w:r w:rsidR="001B30AF">
        <w:rPr>
          <w:rFonts w:ascii="Times New Roman" w:hAnsi="Times New Roman"/>
          <w:bCs/>
          <w:sz w:val="24"/>
          <w:szCs w:val="28"/>
          <w:lang w:val="ru-RU"/>
        </w:rPr>
        <w:t>9</w:t>
      </w:r>
    </w:p>
    <w:p w:rsidR="0057493E" w:rsidRDefault="0057493E" w:rsidP="0057493E">
      <w:pPr>
        <w:widowControl w:val="0"/>
        <w:autoSpaceDE w:val="0"/>
        <w:autoSpaceDN w:val="0"/>
        <w:adjustRightInd w:val="0"/>
        <w:spacing w:after="0" w:line="240" w:lineRule="auto"/>
        <w:ind w:left="560"/>
        <w:jc w:val="right"/>
        <w:rPr>
          <w:rFonts w:ascii="Times New Roman" w:hAnsi="Times New Roman"/>
          <w:b/>
          <w:bCs/>
          <w:sz w:val="28"/>
          <w:szCs w:val="28"/>
          <w:lang w:val="ru-RU"/>
        </w:rPr>
      </w:pPr>
    </w:p>
    <w:p w:rsidR="009B28A4" w:rsidRPr="00A73063" w:rsidRDefault="00FB0289" w:rsidP="0057493E">
      <w:pPr>
        <w:widowControl w:val="0"/>
        <w:autoSpaceDE w:val="0"/>
        <w:autoSpaceDN w:val="0"/>
        <w:adjustRightInd w:val="0"/>
        <w:spacing w:after="0" w:line="240" w:lineRule="auto"/>
        <w:ind w:left="567"/>
        <w:rPr>
          <w:rFonts w:ascii="Times New Roman" w:hAnsi="Times New Roman"/>
          <w:sz w:val="24"/>
          <w:szCs w:val="24"/>
          <w:lang w:val="ru-RU"/>
        </w:rPr>
      </w:pPr>
      <w:r w:rsidRPr="00A73063">
        <w:rPr>
          <w:rFonts w:ascii="Times New Roman" w:hAnsi="Times New Roman"/>
          <w:b/>
          <w:bCs/>
          <w:sz w:val="28"/>
          <w:szCs w:val="28"/>
          <w:lang w:val="ru-RU"/>
        </w:rPr>
        <w:lastRenderedPageBreak/>
        <w:t>4. МИР ТВОЕЙ ДУШИ</w:t>
      </w:r>
    </w:p>
    <w:p w:rsidR="009B28A4" w:rsidRPr="00A73063" w:rsidRDefault="009B28A4">
      <w:pPr>
        <w:widowControl w:val="0"/>
        <w:autoSpaceDE w:val="0"/>
        <w:autoSpaceDN w:val="0"/>
        <w:adjustRightInd w:val="0"/>
        <w:spacing w:after="0" w:line="22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ind w:firstLine="566"/>
        <w:jc w:val="both"/>
        <w:rPr>
          <w:rFonts w:ascii="Times New Roman" w:hAnsi="Times New Roman"/>
          <w:sz w:val="24"/>
          <w:szCs w:val="24"/>
          <w:lang w:val="ru-RU"/>
        </w:rPr>
      </w:pPr>
      <w:r w:rsidRPr="00A73063">
        <w:rPr>
          <w:rFonts w:ascii="Times New Roman" w:hAnsi="Times New Roman"/>
          <w:sz w:val="28"/>
          <w:szCs w:val="28"/>
          <w:lang w:val="ru-RU"/>
        </w:rPr>
        <w:t>Формирование осознанного духовно-нравственного отношения к жизни через самопознание.</w:t>
      </w:r>
    </w:p>
    <w:p w:rsidR="009B28A4" w:rsidRPr="00A73063" w:rsidRDefault="009B28A4">
      <w:pPr>
        <w:widowControl w:val="0"/>
        <w:autoSpaceDE w:val="0"/>
        <w:autoSpaceDN w:val="0"/>
        <w:adjustRightInd w:val="0"/>
        <w:spacing w:after="0" w:line="65"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sz w:val="28"/>
          <w:szCs w:val="28"/>
          <w:lang w:val="ru-RU"/>
        </w:rPr>
        <w:t xml:space="preserve">Ценности:  </w:t>
      </w:r>
      <w:r w:rsidRPr="00A73063">
        <w:rPr>
          <w:rFonts w:ascii="Times New Roman" w:hAnsi="Times New Roman"/>
          <w:i/>
          <w:iCs/>
          <w:sz w:val="28"/>
          <w:szCs w:val="28"/>
          <w:lang w:val="ru-RU"/>
        </w:rPr>
        <w:t>нравственный   выбор,</w:t>
      </w:r>
      <w:r w:rsidRPr="00A73063">
        <w:rPr>
          <w:rFonts w:ascii="Times New Roman" w:hAnsi="Times New Roman"/>
          <w:b/>
          <w:bCs/>
          <w:sz w:val="28"/>
          <w:szCs w:val="28"/>
          <w:lang w:val="ru-RU"/>
        </w:rPr>
        <w:t xml:space="preserve">   </w:t>
      </w:r>
      <w:r w:rsidRPr="00A73063">
        <w:rPr>
          <w:rFonts w:ascii="Times New Roman" w:hAnsi="Times New Roman"/>
          <w:i/>
          <w:iCs/>
          <w:sz w:val="28"/>
          <w:szCs w:val="28"/>
          <w:lang w:val="ru-RU"/>
        </w:rPr>
        <w:t>справедливость,</w:t>
      </w:r>
      <w:r w:rsidRPr="00A73063">
        <w:rPr>
          <w:rFonts w:ascii="Times New Roman" w:hAnsi="Times New Roman"/>
          <w:b/>
          <w:bCs/>
          <w:sz w:val="28"/>
          <w:szCs w:val="28"/>
          <w:lang w:val="ru-RU"/>
        </w:rPr>
        <w:t xml:space="preserve">   </w:t>
      </w:r>
      <w:r w:rsidRPr="00A73063">
        <w:rPr>
          <w:rFonts w:ascii="Times New Roman" w:hAnsi="Times New Roman"/>
          <w:i/>
          <w:iCs/>
          <w:sz w:val="28"/>
          <w:szCs w:val="28"/>
          <w:lang w:val="ru-RU"/>
        </w:rPr>
        <w:t>милосердие,</w:t>
      </w:r>
      <w:r w:rsidRPr="00A73063">
        <w:rPr>
          <w:rFonts w:ascii="Times New Roman" w:hAnsi="Times New Roman"/>
          <w:b/>
          <w:bCs/>
          <w:sz w:val="28"/>
          <w:szCs w:val="28"/>
          <w:lang w:val="ru-RU"/>
        </w:rPr>
        <w:t xml:space="preserve">   </w:t>
      </w:r>
      <w:r w:rsidRPr="00A73063">
        <w:rPr>
          <w:rFonts w:ascii="Times New Roman" w:hAnsi="Times New Roman"/>
          <w:i/>
          <w:iCs/>
          <w:sz w:val="28"/>
          <w:szCs w:val="28"/>
          <w:lang w:val="ru-RU"/>
        </w:rPr>
        <w:t>честь,</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i/>
          <w:iCs/>
          <w:sz w:val="28"/>
          <w:szCs w:val="28"/>
          <w:lang w:val="ru-RU"/>
        </w:rPr>
        <w:t>достоинство, любовь, культура миропонимания, жизненные ценности.</w:t>
      </w:r>
    </w:p>
    <w:p w:rsidR="009B28A4" w:rsidRPr="00A73063" w:rsidRDefault="009B28A4">
      <w:pPr>
        <w:widowControl w:val="0"/>
        <w:autoSpaceDE w:val="0"/>
        <w:autoSpaceDN w:val="0"/>
        <w:adjustRightInd w:val="0"/>
        <w:spacing w:after="0" w:line="165"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sz w:val="28"/>
          <w:szCs w:val="28"/>
          <w:lang w:val="ru-RU"/>
        </w:rPr>
        <w:t>Задачи:</w:t>
      </w:r>
    </w:p>
    <w:p w:rsidR="009B28A4" w:rsidRPr="00A73063" w:rsidRDefault="009B28A4">
      <w:pPr>
        <w:widowControl w:val="0"/>
        <w:autoSpaceDE w:val="0"/>
        <w:autoSpaceDN w:val="0"/>
        <w:adjustRightInd w:val="0"/>
        <w:spacing w:after="0" w:line="221" w:lineRule="exact"/>
        <w:rPr>
          <w:rFonts w:ascii="Times New Roman" w:hAnsi="Times New Roman"/>
          <w:sz w:val="24"/>
          <w:szCs w:val="24"/>
          <w:lang w:val="ru-RU"/>
        </w:rPr>
      </w:pPr>
    </w:p>
    <w:p w:rsidR="009B28A4" w:rsidRPr="00A73063" w:rsidRDefault="00FB0289" w:rsidP="00C25999">
      <w:pPr>
        <w:widowControl w:val="0"/>
        <w:overflowPunct w:val="0"/>
        <w:autoSpaceDE w:val="0"/>
        <w:autoSpaceDN w:val="0"/>
        <w:adjustRightInd w:val="0"/>
        <w:spacing w:after="0" w:line="312" w:lineRule="auto"/>
        <w:ind w:right="20" w:firstLine="566"/>
        <w:jc w:val="both"/>
        <w:rPr>
          <w:rFonts w:ascii="Times New Roman" w:hAnsi="Times New Roman"/>
          <w:sz w:val="24"/>
          <w:szCs w:val="24"/>
          <w:lang w:val="ru-RU"/>
        </w:rPr>
      </w:pPr>
      <w:r w:rsidRPr="00A73063">
        <w:rPr>
          <w:rFonts w:ascii="Times New Roman" w:hAnsi="Times New Roman"/>
          <w:sz w:val="28"/>
          <w:szCs w:val="28"/>
          <w:lang w:val="ru-RU"/>
        </w:rPr>
        <w:t>Формирование способности к духовному развитию, самовоспитанию и универсальной духовно-нравственной компетенции «становиться лучше».</w:t>
      </w:r>
    </w:p>
    <w:p w:rsidR="009B28A4" w:rsidRPr="00A73063" w:rsidRDefault="00FB0289" w:rsidP="00C25999">
      <w:pPr>
        <w:widowControl w:val="0"/>
        <w:overflowPunct w:val="0"/>
        <w:autoSpaceDE w:val="0"/>
        <w:autoSpaceDN w:val="0"/>
        <w:adjustRightInd w:val="0"/>
        <w:spacing w:after="0" w:line="310" w:lineRule="auto"/>
        <w:ind w:firstLine="566"/>
        <w:jc w:val="both"/>
        <w:rPr>
          <w:rFonts w:ascii="Times New Roman" w:hAnsi="Times New Roman"/>
          <w:sz w:val="24"/>
          <w:szCs w:val="24"/>
          <w:lang w:val="ru-RU"/>
        </w:rPr>
      </w:pPr>
      <w:r w:rsidRPr="00A73063">
        <w:rPr>
          <w:rFonts w:ascii="Times New Roman" w:hAnsi="Times New Roman"/>
          <w:sz w:val="28"/>
          <w:szCs w:val="28"/>
          <w:lang w:val="ru-RU"/>
        </w:rPr>
        <w:t>Способствовать укреплению нравственности, внутренней установки личности школьника поступать согласно своей совести.</w:t>
      </w:r>
    </w:p>
    <w:p w:rsidR="009B28A4" w:rsidRPr="00A73063" w:rsidRDefault="00FB0289" w:rsidP="00C25999">
      <w:pPr>
        <w:widowControl w:val="0"/>
        <w:autoSpaceDE w:val="0"/>
        <w:autoSpaceDN w:val="0"/>
        <w:adjustRightInd w:val="0"/>
        <w:spacing w:after="0" w:line="360" w:lineRule="auto"/>
        <w:ind w:left="560"/>
        <w:rPr>
          <w:rFonts w:ascii="Times New Roman" w:hAnsi="Times New Roman"/>
          <w:sz w:val="24"/>
          <w:szCs w:val="24"/>
          <w:lang w:val="ru-RU"/>
        </w:rPr>
      </w:pPr>
      <w:r w:rsidRPr="00A73063">
        <w:rPr>
          <w:rFonts w:ascii="Times New Roman" w:hAnsi="Times New Roman"/>
          <w:sz w:val="28"/>
          <w:szCs w:val="28"/>
          <w:lang w:val="ru-RU"/>
        </w:rPr>
        <w:t>Обогащать нравственный опыт личности опытом других людей.</w:t>
      </w:r>
    </w:p>
    <w:p w:rsidR="009B28A4" w:rsidRPr="00A73063" w:rsidRDefault="00FB0289" w:rsidP="00C25999">
      <w:pPr>
        <w:widowControl w:val="0"/>
        <w:overflowPunct w:val="0"/>
        <w:autoSpaceDE w:val="0"/>
        <w:autoSpaceDN w:val="0"/>
        <w:adjustRightInd w:val="0"/>
        <w:spacing w:after="0" w:line="360" w:lineRule="auto"/>
        <w:ind w:right="20" w:firstLine="566"/>
        <w:jc w:val="both"/>
        <w:rPr>
          <w:rFonts w:ascii="Times New Roman" w:hAnsi="Times New Roman"/>
          <w:sz w:val="24"/>
          <w:szCs w:val="24"/>
          <w:lang w:val="ru-RU"/>
        </w:rPr>
      </w:pPr>
      <w:r w:rsidRPr="00A73063">
        <w:rPr>
          <w:rFonts w:ascii="Times New Roman" w:hAnsi="Times New Roman"/>
          <w:sz w:val="28"/>
          <w:szCs w:val="28"/>
          <w:lang w:val="ru-RU"/>
        </w:rPr>
        <w:t>Укрепление у младшего школьника нравственной позитивной самооценки и самоуважения.</w:t>
      </w:r>
    </w:p>
    <w:p w:rsidR="009B28A4" w:rsidRPr="00A73063" w:rsidRDefault="009B28A4">
      <w:pPr>
        <w:widowControl w:val="0"/>
        <w:autoSpaceDE w:val="0"/>
        <w:autoSpaceDN w:val="0"/>
        <w:adjustRightInd w:val="0"/>
        <w:spacing w:after="0" w:line="7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b/>
          <w:bCs/>
          <w:sz w:val="28"/>
          <w:szCs w:val="28"/>
          <w:lang w:val="ru-RU"/>
        </w:rPr>
        <w:t>Формы и виды деятельности</w:t>
      </w:r>
    </w:p>
    <w:p w:rsidR="009B28A4" w:rsidRPr="00A73063" w:rsidRDefault="009B28A4">
      <w:pPr>
        <w:widowControl w:val="0"/>
        <w:autoSpaceDE w:val="0"/>
        <w:autoSpaceDN w:val="0"/>
        <w:adjustRightInd w:val="0"/>
        <w:spacing w:after="0" w:line="221" w:lineRule="exact"/>
        <w:rPr>
          <w:rFonts w:ascii="Times New Roman" w:hAnsi="Times New Roman"/>
          <w:sz w:val="24"/>
          <w:szCs w:val="24"/>
          <w:lang w:val="ru-RU"/>
        </w:rPr>
      </w:pPr>
    </w:p>
    <w:p w:rsidR="00C25999" w:rsidRDefault="00FB0289">
      <w:pPr>
        <w:widowControl w:val="0"/>
        <w:overflowPunct w:val="0"/>
        <w:autoSpaceDE w:val="0"/>
        <w:autoSpaceDN w:val="0"/>
        <w:adjustRightInd w:val="0"/>
        <w:spacing w:after="0" w:line="312" w:lineRule="auto"/>
        <w:ind w:left="560"/>
        <w:rPr>
          <w:rFonts w:ascii="Times New Roman" w:hAnsi="Times New Roman"/>
          <w:sz w:val="28"/>
          <w:szCs w:val="28"/>
          <w:lang w:val="ru-RU"/>
        </w:rPr>
      </w:pPr>
      <w:r w:rsidRPr="00A73063">
        <w:rPr>
          <w:rFonts w:ascii="Times New Roman" w:hAnsi="Times New Roman"/>
          <w:sz w:val="28"/>
          <w:szCs w:val="28"/>
          <w:lang w:val="ru-RU"/>
        </w:rPr>
        <w:t xml:space="preserve">1 уровень: беседа «Я и мое имя», «Спеши делать добро», чтение книг. </w:t>
      </w:r>
    </w:p>
    <w:p w:rsidR="009B28A4" w:rsidRPr="00A73063" w:rsidRDefault="00FB0289" w:rsidP="00C25999">
      <w:pPr>
        <w:widowControl w:val="0"/>
        <w:overflowPunct w:val="0"/>
        <w:autoSpaceDE w:val="0"/>
        <w:autoSpaceDN w:val="0"/>
        <w:adjustRightInd w:val="0"/>
        <w:spacing w:after="0" w:line="312" w:lineRule="auto"/>
        <w:ind w:left="560"/>
        <w:rPr>
          <w:rFonts w:ascii="Times New Roman" w:hAnsi="Times New Roman"/>
          <w:sz w:val="24"/>
          <w:szCs w:val="24"/>
          <w:lang w:val="ru-RU"/>
        </w:rPr>
      </w:pPr>
      <w:r w:rsidRPr="00A73063">
        <w:rPr>
          <w:rFonts w:ascii="Times New Roman" w:hAnsi="Times New Roman"/>
          <w:sz w:val="28"/>
          <w:szCs w:val="28"/>
          <w:lang w:val="ru-RU"/>
        </w:rPr>
        <w:t>2</w:t>
      </w:r>
      <w:r w:rsidR="00C25999">
        <w:rPr>
          <w:rFonts w:ascii="Times New Roman" w:hAnsi="Times New Roman"/>
          <w:sz w:val="28"/>
          <w:szCs w:val="28"/>
          <w:lang w:val="ru-RU"/>
        </w:rPr>
        <w:t xml:space="preserve"> </w:t>
      </w:r>
      <w:r w:rsidRPr="00A73063">
        <w:rPr>
          <w:rFonts w:ascii="Times New Roman" w:hAnsi="Times New Roman"/>
          <w:sz w:val="28"/>
          <w:szCs w:val="28"/>
          <w:lang w:val="ru-RU"/>
        </w:rPr>
        <w:t>уровень: игра-практикум «Подари другому радость», «Взаимоотношения»;</w:t>
      </w:r>
    </w:p>
    <w:p w:rsidR="00C25999" w:rsidRDefault="00FB0289">
      <w:pPr>
        <w:widowControl w:val="0"/>
        <w:overflowPunct w:val="0"/>
        <w:autoSpaceDE w:val="0"/>
        <w:autoSpaceDN w:val="0"/>
        <w:adjustRightInd w:val="0"/>
        <w:spacing w:after="0" w:line="310" w:lineRule="auto"/>
        <w:ind w:left="560" w:hanging="566"/>
        <w:jc w:val="both"/>
        <w:rPr>
          <w:rFonts w:ascii="Times New Roman" w:hAnsi="Times New Roman"/>
          <w:sz w:val="28"/>
          <w:szCs w:val="28"/>
          <w:lang w:val="ru-RU"/>
        </w:rPr>
      </w:pPr>
      <w:r w:rsidRPr="00A73063">
        <w:rPr>
          <w:rFonts w:ascii="Times New Roman" w:hAnsi="Times New Roman"/>
          <w:sz w:val="28"/>
          <w:szCs w:val="28"/>
          <w:lang w:val="ru-RU"/>
        </w:rPr>
        <w:t xml:space="preserve">час общения «От улыбки солнечной одной», «Что такое характер?»; </w:t>
      </w:r>
    </w:p>
    <w:p w:rsidR="009B28A4" w:rsidRPr="00A73063" w:rsidRDefault="00C25999">
      <w:pPr>
        <w:widowControl w:val="0"/>
        <w:overflowPunct w:val="0"/>
        <w:autoSpaceDE w:val="0"/>
        <w:autoSpaceDN w:val="0"/>
        <w:adjustRightInd w:val="0"/>
        <w:spacing w:after="0" w:line="310" w:lineRule="auto"/>
        <w:ind w:left="560" w:hanging="566"/>
        <w:jc w:val="both"/>
        <w:rPr>
          <w:rFonts w:ascii="Times New Roman" w:hAnsi="Times New Roman"/>
          <w:sz w:val="24"/>
          <w:szCs w:val="24"/>
          <w:lang w:val="ru-RU"/>
        </w:rPr>
      </w:pPr>
      <w:r>
        <w:rPr>
          <w:rFonts w:ascii="Times New Roman" w:hAnsi="Times New Roman"/>
          <w:sz w:val="28"/>
          <w:szCs w:val="28"/>
          <w:lang w:val="ru-RU"/>
        </w:rPr>
        <w:t xml:space="preserve">       </w:t>
      </w:r>
      <w:r w:rsidR="00FB0289" w:rsidRPr="00A73063">
        <w:rPr>
          <w:rFonts w:ascii="Times New Roman" w:hAnsi="Times New Roman"/>
          <w:sz w:val="28"/>
          <w:szCs w:val="28"/>
          <w:lang w:val="ru-RU"/>
        </w:rPr>
        <w:t>3 уровень: тренинг «Научись управлять собой», диспут «Легко ли быть</w:t>
      </w:r>
    </w:p>
    <w:p w:rsidR="009B28A4" w:rsidRPr="00A73063" w:rsidRDefault="009B28A4">
      <w:pPr>
        <w:widowControl w:val="0"/>
        <w:autoSpaceDE w:val="0"/>
        <w:autoSpaceDN w:val="0"/>
        <w:adjustRightInd w:val="0"/>
        <w:spacing w:after="0" w:line="67"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настоящим  другом»,  «Что  такое  счастье»;  акции  «Поможем  детскому  дому»,</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праздник добрых сердец.</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5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b/>
          <w:bCs/>
          <w:sz w:val="28"/>
          <w:szCs w:val="28"/>
          <w:lang w:val="ru-RU"/>
        </w:rPr>
        <w:t>3. Совместная деятельность школы, семьи и общественности по духовно-</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b/>
          <w:bCs/>
          <w:sz w:val="28"/>
          <w:szCs w:val="28"/>
          <w:lang w:val="ru-RU"/>
        </w:rPr>
        <w:t>нравственному развитию</w:t>
      </w:r>
    </w:p>
    <w:p w:rsidR="009B28A4" w:rsidRPr="00A73063" w:rsidRDefault="009B28A4">
      <w:pPr>
        <w:widowControl w:val="0"/>
        <w:autoSpaceDE w:val="0"/>
        <w:autoSpaceDN w:val="0"/>
        <w:adjustRightInd w:val="0"/>
        <w:spacing w:after="0" w:line="22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ind w:firstLine="566"/>
        <w:jc w:val="both"/>
        <w:rPr>
          <w:rFonts w:ascii="Times New Roman" w:hAnsi="Times New Roman"/>
          <w:sz w:val="24"/>
          <w:szCs w:val="24"/>
          <w:lang w:val="ru-RU"/>
        </w:rPr>
      </w:pPr>
      <w:r w:rsidRPr="00A73063">
        <w:rPr>
          <w:rFonts w:ascii="Times New Roman" w:hAnsi="Times New Roman"/>
          <w:sz w:val="28"/>
          <w:szCs w:val="28"/>
          <w:lang w:val="ru-RU"/>
        </w:rPr>
        <w:t>Духовно-нравственное развитие и воспитание младших школьников осуществляются не только образовательным учреждением, но и семьей,</w:t>
      </w:r>
    </w:p>
    <w:p w:rsidR="009B28A4" w:rsidRPr="00A73063" w:rsidRDefault="009B28A4">
      <w:pPr>
        <w:widowControl w:val="0"/>
        <w:autoSpaceDE w:val="0"/>
        <w:autoSpaceDN w:val="0"/>
        <w:adjustRightInd w:val="0"/>
        <w:spacing w:after="0" w:line="130"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jc w:val="both"/>
        <w:rPr>
          <w:rFonts w:ascii="Times New Roman" w:hAnsi="Times New Roman"/>
          <w:sz w:val="24"/>
          <w:szCs w:val="24"/>
          <w:lang w:val="ru-RU"/>
        </w:rPr>
      </w:pPr>
      <w:r w:rsidRPr="00A73063">
        <w:rPr>
          <w:rFonts w:ascii="Times New Roman" w:hAnsi="Times New Roman"/>
          <w:sz w:val="28"/>
          <w:szCs w:val="28"/>
          <w:lang w:val="ru-RU"/>
        </w:rPr>
        <w:t>внешкольными учреждениями по месту жительства. Взаимодействие школы и семьи имеет решающее значение для организации нравственного уклада жизни младшего школьника.</w:t>
      </w: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bookmarkStart w:id="183" w:name="page387"/>
      <w:bookmarkEnd w:id="183"/>
      <w:r w:rsidRPr="00A73063">
        <w:rPr>
          <w:rFonts w:ascii="Times New Roman" w:hAnsi="Times New Roman"/>
          <w:sz w:val="28"/>
          <w:szCs w:val="28"/>
          <w:lang w:val="ru-RU"/>
        </w:rPr>
        <w:t>Для развития ребенка очень важны гармоничные отношения с родителями.</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Основными задачами в работе с родителями являются:</w:t>
      </w:r>
    </w:p>
    <w:p w:rsidR="009B28A4" w:rsidRPr="00A73063" w:rsidRDefault="009B28A4">
      <w:pPr>
        <w:widowControl w:val="0"/>
        <w:autoSpaceDE w:val="0"/>
        <w:autoSpaceDN w:val="0"/>
        <w:adjustRightInd w:val="0"/>
        <w:spacing w:after="0" w:line="161" w:lineRule="exact"/>
        <w:rPr>
          <w:rFonts w:ascii="Times New Roman" w:hAnsi="Times New Roman"/>
          <w:sz w:val="24"/>
          <w:szCs w:val="24"/>
          <w:lang w:val="ru-RU"/>
        </w:rPr>
      </w:pPr>
    </w:p>
    <w:p w:rsidR="009B28A4" w:rsidRPr="00A73063" w:rsidRDefault="00FB0289">
      <w:pPr>
        <w:widowControl w:val="0"/>
        <w:numPr>
          <w:ilvl w:val="0"/>
          <w:numId w:val="260"/>
        </w:numPr>
        <w:overflowPunct w:val="0"/>
        <w:autoSpaceDE w:val="0"/>
        <w:autoSpaceDN w:val="0"/>
        <w:adjustRightInd w:val="0"/>
        <w:spacing w:after="0" w:line="240" w:lineRule="auto"/>
        <w:ind w:hanging="160"/>
        <w:jc w:val="both"/>
        <w:rPr>
          <w:rFonts w:ascii="Times New Roman" w:hAnsi="Times New Roman"/>
          <w:sz w:val="28"/>
          <w:szCs w:val="28"/>
          <w:lang w:val="ru-RU"/>
        </w:rPr>
      </w:pPr>
      <w:r w:rsidRPr="00A73063">
        <w:rPr>
          <w:rFonts w:ascii="Times New Roman" w:hAnsi="Times New Roman"/>
          <w:sz w:val="28"/>
          <w:szCs w:val="28"/>
          <w:lang w:val="ru-RU"/>
        </w:rPr>
        <w:t xml:space="preserve">развитие у родителей эмпатии и способности оказывать поддержку; </w:t>
      </w:r>
    </w:p>
    <w:p w:rsidR="009B28A4" w:rsidRPr="00A73063" w:rsidRDefault="009B28A4">
      <w:pPr>
        <w:widowControl w:val="0"/>
        <w:autoSpaceDE w:val="0"/>
        <w:autoSpaceDN w:val="0"/>
        <w:adjustRightInd w:val="0"/>
        <w:spacing w:after="0" w:line="160" w:lineRule="exact"/>
        <w:rPr>
          <w:rFonts w:ascii="Times New Roman" w:hAnsi="Times New Roman"/>
          <w:sz w:val="28"/>
          <w:szCs w:val="28"/>
          <w:lang w:val="ru-RU"/>
        </w:rPr>
      </w:pPr>
    </w:p>
    <w:p w:rsidR="0057493E" w:rsidRDefault="00FB0289">
      <w:pPr>
        <w:widowControl w:val="0"/>
        <w:numPr>
          <w:ilvl w:val="0"/>
          <w:numId w:val="260"/>
        </w:numPr>
        <w:overflowPunct w:val="0"/>
        <w:autoSpaceDE w:val="0"/>
        <w:autoSpaceDN w:val="0"/>
        <w:adjustRightInd w:val="0"/>
        <w:spacing w:after="0" w:line="240" w:lineRule="auto"/>
        <w:ind w:hanging="160"/>
        <w:jc w:val="both"/>
        <w:rPr>
          <w:rFonts w:ascii="Times New Roman" w:hAnsi="Times New Roman"/>
          <w:sz w:val="28"/>
          <w:szCs w:val="28"/>
          <w:lang w:val="ru-RU"/>
        </w:rPr>
      </w:pPr>
      <w:r w:rsidRPr="00A73063">
        <w:rPr>
          <w:rFonts w:ascii="Times New Roman" w:hAnsi="Times New Roman"/>
          <w:sz w:val="28"/>
          <w:szCs w:val="28"/>
          <w:lang w:val="ru-RU"/>
        </w:rPr>
        <w:t>усиление взаимного интереса и принятия;</w:t>
      </w:r>
    </w:p>
    <w:p w:rsidR="009B28A4" w:rsidRPr="0057493E" w:rsidRDefault="0057493E" w:rsidP="0057493E">
      <w:pPr>
        <w:pStyle w:val="a5"/>
        <w:jc w:val="right"/>
        <w:rPr>
          <w:rFonts w:ascii="Times New Roman" w:hAnsi="Times New Roman"/>
          <w:sz w:val="24"/>
          <w:szCs w:val="28"/>
          <w:lang w:val="ru-RU"/>
        </w:rPr>
      </w:pPr>
      <w:r w:rsidRPr="0057493E">
        <w:rPr>
          <w:rFonts w:ascii="Times New Roman" w:hAnsi="Times New Roman"/>
          <w:sz w:val="24"/>
          <w:szCs w:val="28"/>
          <w:lang w:val="ru-RU"/>
        </w:rPr>
        <w:t>1</w:t>
      </w:r>
      <w:r w:rsidR="001B30AF">
        <w:rPr>
          <w:rFonts w:ascii="Times New Roman" w:hAnsi="Times New Roman"/>
          <w:sz w:val="24"/>
          <w:szCs w:val="28"/>
          <w:lang w:val="ru-RU"/>
        </w:rPr>
        <w:t>80</w:t>
      </w:r>
    </w:p>
    <w:p w:rsidR="009B28A4" w:rsidRDefault="00FB0289">
      <w:pPr>
        <w:widowControl w:val="0"/>
        <w:numPr>
          <w:ilvl w:val="0"/>
          <w:numId w:val="260"/>
        </w:numPr>
        <w:overflowPunct w:val="0"/>
        <w:autoSpaceDE w:val="0"/>
        <w:autoSpaceDN w:val="0"/>
        <w:adjustRightInd w:val="0"/>
        <w:spacing w:after="0" w:line="240" w:lineRule="auto"/>
        <w:ind w:hanging="160"/>
        <w:jc w:val="both"/>
        <w:rPr>
          <w:rFonts w:ascii="Times New Roman" w:hAnsi="Times New Roman"/>
          <w:sz w:val="28"/>
          <w:szCs w:val="28"/>
        </w:rPr>
      </w:pPr>
      <w:r>
        <w:rPr>
          <w:rFonts w:ascii="Times New Roman" w:hAnsi="Times New Roman"/>
          <w:sz w:val="28"/>
          <w:szCs w:val="28"/>
        </w:rPr>
        <w:lastRenderedPageBreak/>
        <w:t xml:space="preserve">развитие конструктивных способов взаимодействия; </w:t>
      </w:r>
    </w:p>
    <w:p w:rsidR="009B28A4" w:rsidRDefault="009B28A4">
      <w:pPr>
        <w:widowControl w:val="0"/>
        <w:autoSpaceDE w:val="0"/>
        <w:autoSpaceDN w:val="0"/>
        <w:adjustRightInd w:val="0"/>
        <w:spacing w:after="0" w:line="160" w:lineRule="exact"/>
        <w:rPr>
          <w:rFonts w:ascii="Times New Roman" w:hAnsi="Times New Roman"/>
          <w:sz w:val="24"/>
          <w:szCs w:val="24"/>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-поиск новых конструктивных способов разрешения конфликтных ситуаций;</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Default="00FB0289">
      <w:pPr>
        <w:widowControl w:val="0"/>
        <w:numPr>
          <w:ilvl w:val="0"/>
          <w:numId w:val="261"/>
        </w:numPr>
        <w:overflowPunct w:val="0"/>
        <w:autoSpaceDE w:val="0"/>
        <w:autoSpaceDN w:val="0"/>
        <w:adjustRightInd w:val="0"/>
        <w:spacing w:after="0" w:line="240" w:lineRule="auto"/>
        <w:ind w:hanging="160"/>
        <w:jc w:val="both"/>
        <w:rPr>
          <w:rFonts w:ascii="Times New Roman" w:hAnsi="Times New Roman"/>
          <w:sz w:val="28"/>
          <w:szCs w:val="28"/>
        </w:rPr>
      </w:pPr>
      <w:r>
        <w:rPr>
          <w:rFonts w:ascii="Times New Roman" w:hAnsi="Times New Roman"/>
          <w:sz w:val="28"/>
          <w:szCs w:val="28"/>
        </w:rPr>
        <w:t xml:space="preserve">увеличение взаимной открытости; </w:t>
      </w:r>
    </w:p>
    <w:p w:rsidR="009B28A4" w:rsidRDefault="009B28A4">
      <w:pPr>
        <w:widowControl w:val="0"/>
        <w:autoSpaceDE w:val="0"/>
        <w:autoSpaceDN w:val="0"/>
        <w:adjustRightInd w:val="0"/>
        <w:spacing w:after="0" w:line="225" w:lineRule="exact"/>
        <w:rPr>
          <w:rFonts w:ascii="Times New Roman" w:hAnsi="Times New Roman"/>
          <w:sz w:val="28"/>
          <w:szCs w:val="28"/>
        </w:rPr>
      </w:pPr>
    </w:p>
    <w:p w:rsidR="009B28A4" w:rsidRPr="00A73063" w:rsidRDefault="00FB0289">
      <w:pPr>
        <w:widowControl w:val="0"/>
        <w:numPr>
          <w:ilvl w:val="0"/>
          <w:numId w:val="261"/>
        </w:numPr>
        <w:tabs>
          <w:tab w:val="clear" w:pos="720"/>
          <w:tab w:val="num" w:pos="775"/>
        </w:tabs>
        <w:overflowPunct w:val="0"/>
        <w:autoSpaceDE w:val="0"/>
        <w:autoSpaceDN w:val="0"/>
        <w:adjustRightInd w:val="0"/>
        <w:spacing w:after="0" w:line="310" w:lineRule="auto"/>
        <w:ind w:left="0" w:right="20" w:firstLine="560"/>
        <w:jc w:val="both"/>
        <w:rPr>
          <w:rFonts w:ascii="Times New Roman" w:hAnsi="Times New Roman"/>
          <w:sz w:val="28"/>
          <w:szCs w:val="28"/>
          <w:lang w:val="ru-RU"/>
        </w:rPr>
      </w:pPr>
      <w:r w:rsidRPr="00A73063">
        <w:rPr>
          <w:rFonts w:ascii="Times New Roman" w:hAnsi="Times New Roman"/>
          <w:sz w:val="28"/>
          <w:szCs w:val="28"/>
          <w:lang w:val="ru-RU"/>
        </w:rPr>
        <w:t xml:space="preserve">улучшение понимания родителями собственного ребенка, особенностей и закономерностей его развития. </w:t>
      </w:r>
    </w:p>
    <w:p w:rsidR="009B28A4" w:rsidRPr="00A73063" w:rsidRDefault="009B28A4">
      <w:pPr>
        <w:widowControl w:val="0"/>
        <w:autoSpaceDE w:val="0"/>
        <w:autoSpaceDN w:val="0"/>
        <w:adjustRightInd w:val="0"/>
        <w:spacing w:after="0" w:line="135" w:lineRule="exact"/>
        <w:rPr>
          <w:rFonts w:ascii="Times New Roman" w:hAnsi="Times New Roman"/>
          <w:sz w:val="24"/>
          <w:szCs w:val="24"/>
          <w:lang w:val="ru-RU"/>
        </w:rPr>
      </w:pPr>
    </w:p>
    <w:p w:rsidR="009B28A4" w:rsidRDefault="00FB0289">
      <w:pPr>
        <w:widowControl w:val="0"/>
        <w:overflowPunct w:val="0"/>
        <w:autoSpaceDE w:val="0"/>
        <w:autoSpaceDN w:val="0"/>
        <w:adjustRightInd w:val="0"/>
        <w:spacing w:after="0" w:line="351" w:lineRule="auto"/>
        <w:ind w:firstLine="566"/>
        <w:jc w:val="both"/>
        <w:rPr>
          <w:rFonts w:ascii="Times New Roman" w:hAnsi="Times New Roman"/>
          <w:sz w:val="24"/>
          <w:szCs w:val="24"/>
        </w:rPr>
      </w:pPr>
      <w:r w:rsidRPr="00A73063">
        <w:rPr>
          <w:rFonts w:ascii="Times New Roman" w:hAnsi="Times New Roman"/>
          <w:sz w:val="28"/>
          <w:szCs w:val="28"/>
          <w:lang w:val="ru-RU"/>
        </w:rPr>
        <w:t xml:space="preserve">Педагогическая культура родителей – один из самых действенных факторов духовно-нравственного развития, воспитания младших школьников. Уклад семейной жизни представляет собой один из важнейших компонентов нравственного уклада жизни обучающихся. В силу этого повышение педагогической культуры родителей необходимо рассматривать как одно из важнейших направлений воспитания и социализации младших школьников. </w:t>
      </w:r>
      <w:r>
        <w:rPr>
          <w:rFonts w:ascii="Times New Roman" w:hAnsi="Times New Roman"/>
          <w:sz w:val="28"/>
          <w:szCs w:val="28"/>
        </w:rPr>
        <w:t>Для этого используются различные формы взаимодействия семьи и школы:</w:t>
      </w:r>
    </w:p>
    <w:p w:rsidR="009B28A4" w:rsidRDefault="009B28A4">
      <w:pPr>
        <w:widowControl w:val="0"/>
        <w:autoSpaceDE w:val="0"/>
        <w:autoSpaceDN w:val="0"/>
        <w:adjustRightInd w:val="0"/>
        <w:spacing w:after="0" w:line="18" w:lineRule="exact"/>
        <w:rPr>
          <w:rFonts w:ascii="Times New Roman" w:hAnsi="Times New Roman"/>
          <w:sz w:val="24"/>
          <w:szCs w:val="24"/>
        </w:rPr>
      </w:pPr>
    </w:p>
    <w:p w:rsidR="009B28A4" w:rsidRDefault="00FB0289">
      <w:pPr>
        <w:widowControl w:val="0"/>
        <w:numPr>
          <w:ilvl w:val="0"/>
          <w:numId w:val="262"/>
        </w:numPr>
        <w:overflowPunct w:val="0"/>
        <w:autoSpaceDE w:val="0"/>
        <w:autoSpaceDN w:val="0"/>
        <w:adjustRightInd w:val="0"/>
        <w:spacing w:after="0" w:line="240" w:lineRule="auto"/>
        <w:ind w:hanging="160"/>
        <w:jc w:val="both"/>
        <w:rPr>
          <w:rFonts w:ascii="Times New Roman" w:hAnsi="Times New Roman"/>
          <w:sz w:val="28"/>
          <w:szCs w:val="28"/>
        </w:rPr>
      </w:pPr>
      <w:r>
        <w:rPr>
          <w:rFonts w:ascii="Times New Roman" w:hAnsi="Times New Roman"/>
          <w:sz w:val="28"/>
          <w:szCs w:val="28"/>
        </w:rPr>
        <w:t xml:space="preserve">родительские собрания и конференции; </w:t>
      </w:r>
    </w:p>
    <w:p w:rsidR="009B28A4" w:rsidRDefault="009B28A4">
      <w:pPr>
        <w:widowControl w:val="0"/>
        <w:autoSpaceDE w:val="0"/>
        <w:autoSpaceDN w:val="0"/>
        <w:adjustRightInd w:val="0"/>
        <w:spacing w:after="0" w:line="163" w:lineRule="exact"/>
        <w:rPr>
          <w:rFonts w:ascii="Times New Roman" w:hAnsi="Times New Roman"/>
          <w:sz w:val="28"/>
          <w:szCs w:val="28"/>
        </w:rPr>
      </w:pPr>
    </w:p>
    <w:p w:rsidR="009B28A4" w:rsidRDefault="00FB0289">
      <w:pPr>
        <w:widowControl w:val="0"/>
        <w:numPr>
          <w:ilvl w:val="0"/>
          <w:numId w:val="262"/>
        </w:numPr>
        <w:overflowPunct w:val="0"/>
        <w:autoSpaceDE w:val="0"/>
        <w:autoSpaceDN w:val="0"/>
        <w:adjustRightInd w:val="0"/>
        <w:spacing w:after="0" w:line="240" w:lineRule="auto"/>
        <w:ind w:hanging="160"/>
        <w:jc w:val="both"/>
        <w:rPr>
          <w:rFonts w:ascii="Times New Roman" w:hAnsi="Times New Roman"/>
          <w:sz w:val="28"/>
          <w:szCs w:val="28"/>
        </w:rPr>
      </w:pPr>
      <w:r>
        <w:rPr>
          <w:rFonts w:ascii="Times New Roman" w:hAnsi="Times New Roman"/>
          <w:sz w:val="28"/>
          <w:szCs w:val="28"/>
        </w:rPr>
        <w:t xml:space="preserve">индивидуальные консультации; </w:t>
      </w:r>
    </w:p>
    <w:p w:rsidR="009B28A4" w:rsidRDefault="009B28A4">
      <w:pPr>
        <w:widowControl w:val="0"/>
        <w:autoSpaceDE w:val="0"/>
        <w:autoSpaceDN w:val="0"/>
        <w:adjustRightInd w:val="0"/>
        <w:spacing w:after="0" w:line="160" w:lineRule="exact"/>
        <w:rPr>
          <w:rFonts w:ascii="Times New Roman" w:hAnsi="Times New Roman"/>
          <w:sz w:val="28"/>
          <w:szCs w:val="28"/>
        </w:rPr>
      </w:pPr>
    </w:p>
    <w:p w:rsidR="009B28A4" w:rsidRDefault="00FB0289">
      <w:pPr>
        <w:widowControl w:val="0"/>
        <w:numPr>
          <w:ilvl w:val="0"/>
          <w:numId w:val="262"/>
        </w:numPr>
        <w:overflowPunct w:val="0"/>
        <w:autoSpaceDE w:val="0"/>
        <w:autoSpaceDN w:val="0"/>
        <w:adjustRightInd w:val="0"/>
        <w:spacing w:after="0" w:line="240" w:lineRule="auto"/>
        <w:ind w:hanging="160"/>
        <w:jc w:val="both"/>
        <w:rPr>
          <w:rFonts w:ascii="Times New Roman" w:hAnsi="Times New Roman"/>
          <w:sz w:val="28"/>
          <w:szCs w:val="28"/>
        </w:rPr>
      </w:pPr>
      <w:r>
        <w:rPr>
          <w:rFonts w:ascii="Times New Roman" w:hAnsi="Times New Roman"/>
          <w:sz w:val="28"/>
          <w:szCs w:val="28"/>
        </w:rPr>
        <w:t xml:space="preserve">педагогический практикум; </w:t>
      </w:r>
    </w:p>
    <w:p w:rsidR="009B28A4" w:rsidRDefault="009B28A4">
      <w:pPr>
        <w:widowControl w:val="0"/>
        <w:autoSpaceDE w:val="0"/>
        <w:autoSpaceDN w:val="0"/>
        <w:adjustRightInd w:val="0"/>
        <w:spacing w:after="0" w:line="160" w:lineRule="exact"/>
        <w:rPr>
          <w:rFonts w:ascii="Times New Roman" w:hAnsi="Times New Roman"/>
          <w:sz w:val="28"/>
          <w:szCs w:val="28"/>
        </w:rPr>
      </w:pPr>
    </w:p>
    <w:p w:rsidR="009B28A4" w:rsidRDefault="00FB0289">
      <w:pPr>
        <w:widowControl w:val="0"/>
        <w:numPr>
          <w:ilvl w:val="0"/>
          <w:numId w:val="262"/>
        </w:numPr>
        <w:overflowPunct w:val="0"/>
        <w:autoSpaceDE w:val="0"/>
        <w:autoSpaceDN w:val="0"/>
        <w:adjustRightInd w:val="0"/>
        <w:spacing w:after="0" w:line="240" w:lineRule="auto"/>
        <w:ind w:hanging="160"/>
        <w:jc w:val="both"/>
        <w:rPr>
          <w:rFonts w:ascii="Times New Roman" w:hAnsi="Times New Roman"/>
          <w:sz w:val="28"/>
          <w:szCs w:val="28"/>
        </w:rPr>
      </w:pPr>
      <w:r>
        <w:rPr>
          <w:rFonts w:ascii="Times New Roman" w:hAnsi="Times New Roman"/>
          <w:sz w:val="28"/>
          <w:szCs w:val="28"/>
        </w:rPr>
        <w:t xml:space="preserve">родительский лекторий; </w:t>
      </w:r>
    </w:p>
    <w:p w:rsidR="009B28A4" w:rsidRDefault="009B28A4">
      <w:pPr>
        <w:widowControl w:val="0"/>
        <w:autoSpaceDE w:val="0"/>
        <w:autoSpaceDN w:val="0"/>
        <w:adjustRightInd w:val="0"/>
        <w:spacing w:after="0" w:line="160" w:lineRule="exact"/>
        <w:rPr>
          <w:rFonts w:ascii="Times New Roman" w:hAnsi="Times New Roman"/>
          <w:sz w:val="28"/>
          <w:szCs w:val="28"/>
        </w:rPr>
      </w:pPr>
    </w:p>
    <w:p w:rsidR="009B28A4" w:rsidRDefault="00FB0289">
      <w:pPr>
        <w:widowControl w:val="0"/>
        <w:numPr>
          <w:ilvl w:val="0"/>
          <w:numId w:val="262"/>
        </w:numPr>
        <w:overflowPunct w:val="0"/>
        <w:autoSpaceDE w:val="0"/>
        <w:autoSpaceDN w:val="0"/>
        <w:adjustRightInd w:val="0"/>
        <w:spacing w:after="0" w:line="240" w:lineRule="auto"/>
        <w:ind w:hanging="160"/>
        <w:jc w:val="both"/>
        <w:rPr>
          <w:rFonts w:ascii="Times New Roman" w:hAnsi="Times New Roman"/>
          <w:sz w:val="28"/>
          <w:szCs w:val="28"/>
        </w:rPr>
      </w:pPr>
      <w:r>
        <w:rPr>
          <w:rFonts w:ascii="Times New Roman" w:hAnsi="Times New Roman"/>
          <w:sz w:val="28"/>
          <w:szCs w:val="28"/>
        </w:rPr>
        <w:t xml:space="preserve">семейная гостиная; </w:t>
      </w:r>
    </w:p>
    <w:p w:rsidR="009B28A4" w:rsidRDefault="009B28A4">
      <w:pPr>
        <w:widowControl w:val="0"/>
        <w:autoSpaceDE w:val="0"/>
        <w:autoSpaceDN w:val="0"/>
        <w:adjustRightInd w:val="0"/>
        <w:spacing w:after="0" w:line="160" w:lineRule="exact"/>
        <w:rPr>
          <w:rFonts w:ascii="Times New Roman" w:hAnsi="Times New Roman"/>
          <w:sz w:val="28"/>
          <w:szCs w:val="28"/>
        </w:rPr>
      </w:pPr>
    </w:p>
    <w:p w:rsidR="009B28A4" w:rsidRDefault="00FB0289">
      <w:pPr>
        <w:widowControl w:val="0"/>
        <w:numPr>
          <w:ilvl w:val="0"/>
          <w:numId w:val="262"/>
        </w:numPr>
        <w:overflowPunct w:val="0"/>
        <w:autoSpaceDE w:val="0"/>
        <w:autoSpaceDN w:val="0"/>
        <w:adjustRightInd w:val="0"/>
        <w:spacing w:after="0" w:line="240" w:lineRule="auto"/>
        <w:ind w:hanging="160"/>
        <w:jc w:val="both"/>
        <w:rPr>
          <w:rFonts w:ascii="Times New Roman" w:hAnsi="Times New Roman"/>
          <w:sz w:val="28"/>
          <w:szCs w:val="28"/>
        </w:rPr>
      </w:pPr>
      <w:r>
        <w:rPr>
          <w:rFonts w:ascii="Times New Roman" w:hAnsi="Times New Roman"/>
          <w:sz w:val="28"/>
          <w:szCs w:val="28"/>
        </w:rPr>
        <w:t xml:space="preserve">родительские недели. </w:t>
      </w:r>
    </w:p>
    <w:p w:rsidR="009B28A4" w:rsidRDefault="009B28A4">
      <w:pPr>
        <w:widowControl w:val="0"/>
        <w:autoSpaceDE w:val="0"/>
        <w:autoSpaceDN w:val="0"/>
        <w:adjustRightInd w:val="0"/>
        <w:spacing w:after="0" w:line="228" w:lineRule="exact"/>
        <w:rPr>
          <w:rFonts w:ascii="Times New Roman" w:hAnsi="Times New Roman"/>
          <w:sz w:val="24"/>
          <w:szCs w:val="24"/>
        </w:rPr>
      </w:pPr>
    </w:p>
    <w:p w:rsidR="009B28A4" w:rsidRPr="00A73063" w:rsidRDefault="00FB0289">
      <w:pPr>
        <w:widowControl w:val="0"/>
        <w:numPr>
          <w:ilvl w:val="0"/>
          <w:numId w:val="263"/>
        </w:numPr>
        <w:tabs>
          <w:tab w:val="clear" w:pos="720"/>
          <w:tab w:val="num" w:pos="861"/>
        </w:tabs>
        <w:overflowPunct w:val="0"/>
        <w:autoSpaceDE w:val="0"/>
        <w:autoSpaceDN w:val="0"/>
        <w:adjustRightInd w:val="0"/>
        <w:spacing w:after="0" w:line="335" w:lineRule="auto"/>
        <w:ind w:left="0" w:firstLine="560"/>
        <w:jc w:val="both"/>
        <w:rPr>
          <w:rFonts w:ascii="Times New Roman" w:hAnsi="Times New Roman"/>
          <w:sz w:val="28"/>
          <w:szCs w:val="28"/>
          <w:lang w:val="ru-RU"/>
        </w:rPr>
      </w:pPr>
      <w:r w:rsidRPr="00A73063">
        <w:rPr>
          <w:rFonts w:ascii="Times New Roman" w:hAnsi="Times New Roman"/>
          <w:sz w:val="28"/>
          <w:szCs w:val="28"/>
          <w:lang w:val="ru-RU"/>
        </w:rPr>
        <w:t xml:space="preserve">деятельности школы по повышению педагогической культуры родителей принимают участие врачи, психологи, социологи, работники правоохранительных органов, представители общественности. </w:t>
      </w:r>
    </w:p>
    <w:p w:rsidR="009B28A4" w:rsidRPr="00A73063" w:rsidRDefault="009B28A4">
      <w:pPr>
        <w:widowControl w:val="0"/>
        <w:autoSpaceDE w:val="0"/>
        <w:autoSpaceDN w:val="0"/>
        <w:adjustRightInd w:val="0"/>
        <w:spacing w:after="0" w:line="99" w:lineRule="exact"/>
        <w:rPr>
          <w:rFonts w:ascii="Times New Roman" w:hAnsi="Times New Roman"/>
          <w:sz w:val="28"/>
          <w:szCs w:val="28"/>
          <w:lang w:val="ru-RU"/>
        </w:rPr>
      </w:pPr>
    </w:p>
    <w:p w:rsidR="009B28A4" w:rsidRPr="0094173D" w:rsidRDefault="00FB0289" w:rsidP="0094173D">
      <w:pPr>
        <w:widowControl w:val="0"/>
        <w:numPr>
          <w:ilvl w:val="0"/>
          <w:numId w:val="263"/>
        </w:numPr>
        <w:tabs>
          <w:tab w:val="clear" w:pos="720"/>
          <w:tab w:val="num" w:pos="842"/>
        </w:tabs>
        <w:overflowPunct w:val="0"/>
        <w:autoSpaceDE w:val="0"/>
        <w:autoSpaceDN w:val="0"/>
        <w:adjustRightInd w:val="0"/>
        <w:spacing w:after="0" w:line="332" w:lineRule="auto"/>
        <w:ind w:left="0" w:right="20" w:firstLine="560"/>
        <w:jc w:val="both"/>
        <w:rPr>
          <w:rFonts w:ascii="Times New Roman" w:hAnsi="Times New Roman"/>
          <w:sz w:val="28"/>
          <w:szCs w:val="28"/>
          <w:lang w:val="ru-RU"/>
        </w:rPr>
      </w:pPr>
      <w:r w:rsidRPr="0094173D">
        <w:rPr>
          <w:rFonts w:ascii="Times New Roman" w:hAnsi="Times New Roman"/>
          <w:sz w:val="28"/>
          <w:szCs w:val="28"/>
          <w:lang w:val="ru-RU"/>
        </w:rPr>
        <w:t>формировании нравственного уклада школьной жизни свои традиционные позиции сохраняют учреждения дополнительного образования и культуры (музеи, библиотеки, Дом детского творчества, детские клубы).</w:t>
      </w:r>
    </w:p>
    <w:p w:rsidR="009B28A4" w:rsidRPr="00A73063" w:rsidRDefault="009B28A4">
      <w:pPr>
        <w:widowControl w:val="0"/>
        <w:autoSpaceDE w:val="0"/>
        <w:autoSpaceDN w:val="0"/>
        <w:adjustRightInd w:val="0"/>
        <w:spacing w:after="0" w:line="227" w:lineRule="exact"/>
        <w:rPr>
          <w:rFonts w:ascii="Times New Roman" w:hAnsi="Times New Roman"/>
          <w:sz w:val="24"/>
          <w:szCs w:val="24"/>
          <w:lang w:val="ru-RU"/>
        </w:rPr>
      </w:pPr>
    </w:p>
    <w:p w:rsidR="009B28A4" w:rsidRPr="00A73063" w:rsidRDefault="00FB0289" w:rsidP="00C25999">
      <w:pPr>
        <w:widowControl w:val="0"/>
        <w:overflowPunct w:val="0"/>
        <w:autoSpaceDE w:val="0"/>
        <w:autoSpaceDN w:val="0"/>
        <w:adjustRightInd w:val="0"/>
        <w:spacing w:after="0" w:line="310" w:lineRule="auto"/>
        <w:ind w:firstLine="566"/>
        <w:rPr>
          <w:rFonts w:ascii="Times New Roman" w:hAnsi="Times New Roman"/>
          <w:sz w:val="24"/>
          <w:szCs w:val="24"/>
          <w:lang w:val="ru-RU"/>
        </w:rPr>
      </w:pPr>
      <w:r w:rsidRPr="00A73063">
        <w:rPr>
          <w:rFonts w:ascii="Times New Roman" w:hAnsi="Times New Roman"/>
          <w:sz w:val="28"/>
          <w:szCs w:val="28"/>
          <w:lang w:val="ru-RU"/>
        </w:rPr>
        <w:t>Активное участие в процессах духовно-нравственного развития, воспитания и социализации учащихся на основе национальных ценностей и духовных</w:t>
      </w:r>
    </w:p>
    <w:p w:rsidR="00C25999" w:rsidRDefault="00FB0289">
      <w:pPr>
        <w:widowControl w:val="0"/>
        <w:overflowPunct w:val="0"/>
        <w:autoSpaceDE w:val="0"/>
        <w:autoSpaceDN w:val="0"/>
        <w:adjustRightInd w:val="0"/>
        <w:spacing w:after="0" w:line="351" w:lineRule="auto"/>
        <w:jc w:val="both"/>
        <w:rPr>
          <w:rFonts w:ascii="Times New Roman" w:hAnsi="Times New Roman"/>
          <w:sz w:val="28"/>
          <w:szCs w:val="28"/>
          <w:lang w:val="ru-RU"/>
        </w:rPr>
      </w:pPr>
      <w:bookmarkStart w:id="184" w:name="page389"/>
      <w:bookmarkEnd w:id="184"/>
      <w:r w:rsidRPr="00A73063">
        <w:rPr>
          <w:rFonts w:ascii="Times New Roman" w:hAnsi="Times New Roman"/>
          <w:sz w:val="28"/>
          <w:szCs w:val="28"/>
          <w:lang w:val="ru-RU"/>
        </w:rPr>
        <w:t xml:space="preserve">приоритетов могут принимать традиционные центры народной культуры. При осуществлении программы воспитания и развития учащихся необходимо взаимодействовать с общественными и традиционными религиозными организациями для создания достаточных условий духовно-нравственного </w:t>
      </w:r>
    </w:p>
    <w:p w:rsidR="0057493E" w:rsidRDefault="0057493E" w:rsidP="0057493E">
      <w:pPr>
        <w:widowControl w:val="0"/>
        <w:overflowPunct w:val="0"/>
        <w:autoSpaceDE w:val="0"/>
        <w:autoSpaceDN w:val="0"/>
        <w:adjustRightInd w:val="0"/>
        <w:spacing w:after="0" w:line="351" w:lineRule="auto"/>
        <w:jc w:val="right"/>
        <w:rPr>
          <w:rFonts w:ascii="Times New Roman" w:hAnsi="Times New Roman"/>
          <w:sz w:val="28"/>
          <w:szCs w:val="28"/>
          <w:lang w:val="ru-RU"/>
        </w:rPr>
      </w:pPr>
      <w:r w:rsidRPr="0057493E">
        <w:rPr>
          <w:rFonts w:ascii="Times New Roman" w:hAnsi="Times New Roman"/>
          <w:sz w:val="24"/>
          <w:szCs w:val="28"/>
          <w:lang w:val="ru-RU"/>
        </w:rPr>
        <w:t>18</w:t>
      </w:r>
      <w:r w:rsidR="001B30AF">
        <w:rPr>
          <w:rFonts w:ascii="Times New Roman" w:hAnsi="Times New Roman"/>
          <w:sz w:val="24"/>
          <w:szCs w:val="28"/>
          <w:lang w:val="ru-RU"/>
        </w:rPr>
        <w:t>1</w:t>
      </w:r>
    </w:p>
    <w:p w:rsidR="0057493E" w:rsidRDefault="0057493E" w:rsidP="0057493E">
      <w:pPr>
        <w:widowControl w:val="0"/>
        <w:overflowPunct w:val="0"/>
        <w:autoSpaceDE w:val="0"/>
        <w:autoSpaceDN w:val="0"/>
        <w:adjustRightInd w:val="0"/>
        <w:spacing w:after="0" w:line="351" w:lineRule="auto"/>
        <w:rPr>
          <w:rFonts w:ascii="Times New Roman" w:hAnsi="Times New Roman"/>
          <w:sz w:val="28"/>
          <w:szCs w:val="28"/>
          <w:lang w:val="ru-RU"/>
        </w:rPr>
      </w:pPr>
    </w:p>
    <w:p w:rsidR="009B28A4" w:rsidRPr="00A73063" w:rsidRDefault="00FB0289" w:rsidP="0057493E">
      <w:pPr>
        <w:widowControl w:val="0"/>
        <w:overflowPunct w:val="0"/>
        <w:autoSpaceDE w:val="0"/>
        <w:autoSpaceDN w:val="0"/>
        <w:adjustRightInd w:val="0"/>
        <w:spacing w:after="0" w:line="351" w:lineRule="auto"/>
        <w:rPr>
          <w:rFonts w:ascii="Times New Roman" w:hAnsi="Times New Roman"/>
          <w:sz w:val="24"/>
          <w:szCs w:val="24"/>
          <w:lang w:val="ru-RU"/>
        </w:rPr>
      </w:pPr>
      <w:r w:rsidRPr="00A73063">
        <w:rPr>
          <w:rFonts w:ascii="Times New Roman" w:hAnsi="Times New Roman"/>
          <w:sz w:val="28"/>
          <w:szCs w:val="28"/>
          <w:lang w:val="ru-RU"/>
        </w:rPr>
        <w:lastRenderedPageBreak/>
        <w:t>развития младшего школьника, его воспитания и полноценной социализации в контексте формирования идентичности гражданина России, более полной реализации собственной программы воспитания и социализации обучающихся.</w:t>
      </w: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b/>
          <w:bCs/>
          <w:sz w:val="28"/>
          <w:szCs w:val="28"/>
          <w:lang w:val="ru-RU"/>
        </w:rPr>
        <w:t>4.  Планируемые  результаты  духовно-нравственного  развития  учащихся</w:t>
      </w:r>
    </w:p>
    <w:p w:rsidR="009B28A4" w:rsidRPr="00A73063" w:rsidRDefault="009B28A4">
      <w:pPr>
        <w:widowControl w:val="0"/>
        <w:autoSpaceDE w:val="0"/>
        <w:autoSpaceDN w:val="0"/>
        <w:adjustRightInd w:val="0"/>
        <w:spacing w:after="0" w:line="224"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1" w:lineRule="auto"/>
        <w:jc w:val="both"/>
        <w:rPr>
          <w:rFonts w:ascii="Times New Roman" w:hAnsi="Times New Roman"/>
          <w:sz w:val="24"/>
          <w:szCs w:val="24"/>
          <w:lang w:val="ru-RU"/>
        </w:rPr>
      </w:pPr>
      <w:r w:rsidRPr="00A73063">
        <w:rPr>
          <w:rFonts w:ascii="Times New Roman" w:hAnsi="Times New Roman"/>
          <w:sz w:val="28"/>
          <w:szCs w:val="28"/>
          <w:lang w:val="ru-RU"/>
        </w:rPr>
        <w:t>Воспитательные результаты любого из видов деятельности школьников распределяются по трем уровням.</w:t>
      </w:r>
    </w:p>
    <w:p w:rsidR="009B28A4" w:rsidRPr="00A73063" w:rsidRDefault="009B28A4">
      <w:pPr>
        <w:widowControl w:val="0"/>
        <w:autoSpaceDE w:val="0"/>
        <w:autoSpaceDN w:val="0"/>
        <w:adjustRightInd w:val="0"/>
        <w:spacing w:after="0" w:line="13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7" w:lineRule="auto"/>
        <w:jc w:val="both"/>
        <w:rPr>
          <w:rFonts w:ascii="Times New Roman" w:hAnsi="Times New Roman"/>
          <w:sz w:val="24"/>
          <w:szCs w:val="24"/>
          <w:lang w:val="ru-RU"/>
        </w:rPr>
      </w:pPr>
      <w:r w:rsidRPr="00A73063">
        <w:rPr>
          <w:rFonts w:ascii="Times New Roman" w:hAnsi="Times New Roman"/>
          <w:i/>
          <w:iCs/>
          <w:sz w:val="28"/>
          <w:szCs w:val="28"/>
          <w:lang w:val="ru-RU"/>
        </w:rPr>
        <w:t xml:space="preserve">Первый уровень результатов </w:t>
      </w:r>
      <w:r w:rsidRPr="00A73063">
        <w:rPr>
          <w:rFonts w:ascii="Times New Roman" w:hAnsi="Times New Roman"/>
          <w:sz w:val="28"/>
          <w:szCs w:val="28"/>
          <w:lang w:val="ru-RU"/>
        </w:rPr>
        <w:t>–</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приобретение школьником социальных знаний</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(об</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общественных нормах, об устройстве общества, о социально одобряемых и неодобряемых формах поведения в обществе и т.п.), первичного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w:t>
      </w:r>
    </w:p>
    <w:p w:rsidR="009B28A4" w:rsidRPr="00A73063" w:rsidRDefault="009B28A4">
      <w:pPr>
        <w:widowControl w:val="0"/>
        <w:autoSpaceDE w:val="0"/>
        <w:autoSpaceDN w:val="0"/>
        <w:adjustRightInd w:val="0"/>
        <w:spacing w:after="0" w:line="87" w:lineRule="exact"/>
        <w:rPr>
          <w:rFonts w:ascii="Times New Roman" w:hAnsi="Times New Roman"/>
          <w:sz w:val="24"/>
          <w:szCs w:val="24"/>
          <w:lang w:val="ru-RU"/>
        </w:rPr>
      </w:pPr>
    </w:p>
    <w:p w:rsidR="009B28A4" w:rsidRPr="00A73063" w:rsidRDefault="00FB0289" w:rsidP="00C25999">
      <w:pPr>
        <w:widowControl w:val="0"/>
        <w:overflowPunct w:val="0"/>
        <w:autoSpaceDE w:val="0"/>
        <w:autoSpaceDN w:val="0"/>
        <w:adjustRightInd w:val="0"/>
        <w:spacing w:after="0" w:line="312" w:lineRule="auto"/>
        <w:ind w:right="20"/>
        <w:jc w:val="both"/>
        <w:rPr>
          <w:rFonts w:ascii="Times New Roman" w:hAnsi="Times New Roman"/>
          <w:sz w:val="24"/>
          <w:szCs w:val="24"/>
          <w:lang w:val="ru-RU"/>
        </w:rPr>
      </w:pPr>
      <w:r w:rsidRPr="00A73063">
        <w:rPr>
          <w:rFonts w:ascii="Times New Roman" w:hAnsi="Times New Roman"/>
          <w:sz w:val="28"/>
          <w:szCs w:val="28"/>
          <w:lang w:val="ru-RU"/>
        </w:rPr>
        <w:t>(в основном и дополнительном образовании) как значимыми для него носителями положительного социального знания и повседневного опыта.</w:t>
      </w:r>
    </w:p>
    <w:p w:rsidR="009B28A4" w:rsidRPr="00A73063" w:rsidRDefault="00FB0289" w:rsidP="00C25999">
      <w:pPr>
        <w:widowControl w:val="0"/>
        <w:overflowPunct w:val="0"/>
        <w:autoSpaceDE w:val="0"/>
        <w:autoSpaceDN w:val="0"/>
        <w:adjustRightInd w:val="0"/>
        <w:spacing w:after="0" w:line="310" w:lineRule="auto"/>
        <w:jc w:val="both"/>
        <w:rPr>
          <w:rFonts w:ascii="Times New Roman" w:hAnsi="Times New Roman"/>
          <w:sz w:val="24"/>
          <w:szCs w:val="24"/>
          <w:lang w:val="ru-RU"/>
        </w:rPr>
      </w:pPr>
      <w:r w:rsidRPr="00A73063">
        <w:rPr>
          <w:rFonts w:ascii="Times New Roman" w:hAnsi="Times New Roman"/>
          <w:i/>
          <w:iCs/>
          <w:sz w:val="28"/>
          <w:szCs w:val="28"/>
          <w:lang w:val="ru-RU"/>
        </w:rPr>
        <w:t xml:space="preserve">Второй уровень результатов </w:t>
      </w:r>
      <w:r w:rsidRPr="00A73063">
        <w:rPr>
          <w:rFonts w:ascii="Times New Roman" w:hAnsi="Times New Roman"/>
          <w:sz w:val="28"/>
          <w:szCs w:val="28"/>
          <w:lang w:val="ru-RU"/>
        </w:rPr>
        <w:t>–</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получение школьником опыта переживания и</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позитивного отношения к базовым ценностям общества (человек, семья,</w:t>
      </w:r>
    </w:p>
    <w:p w:rsidR="009B28A4" w:rsidRPr="00A73063" w:rsidRDefault="00FB0289" w:rsidP="00C25999">
      <w:pPr>
        <w:widowControl w:val="0"/>
        <w:overflowPunct w:val="0"/>
        <w:autoSpaceDE w:val="0"/>
        <w:autoSpaceDN w:val="0"/>
        <w:adjustRightInd w:val="0"/>
        <w:spacing w:after="0" w:line="352" w:lineRule="auto"/>
        <w:jc w:val="both"/>
        <w:rPr>
          <w:rFonts w:ascii="Times New Roman" w:hAnsi="Times New Roman"/>
          <w:sz w:val="24"/>
          <w:szCs w:val="24"/>
          <w:lang w:val="ru-RU"/>
        </w:rPr>
      </w:pPr>
      <w:r w:rsidRPr="00A73063">
        <w:rPr>
          <w:rFonts w:ascii="Times New Roman" w:hAnsi="Times New Roman"/>
          <w:sz w:val="28"/>
          <w:szCs w:val="28"/>
          <w:lang w:val="ru-RU"/>
        </w:rPr>
        <w:t>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взаимодействие школьников между собой на уровне класса, школы, т.е. в защищенной, дружественной просоциальной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 отвергает).</w:t>
      </w:r>
    </w:p>
    <w:p w:rsidR="009B28A4" w:rsidRPr="00A73063" w:rsidRDefault="00FB0289">
      <w:pPr>
        <w:widowControl w:val="0"/>
        <w:overflowPunct w:val="0"/>
        <w:autoSpaceDE w:val="0"/>
        <w:autoSpaceDN w:val="0"/>
        <w:adjustRightInd w:val="0"/>
        <w:spacing w:after="0" w:line="335" w:lineRule="auto"/>
        <w:jc w:val="both"/>
        <w:rPr>
          <w:rFonts w:ascii="Times New Roman" w:hAnsi="Times New Roman"/>
          <w:sz w:val="24"/>
          <w:szCs w:val="24"/>
          <w:lang w:val="ru-RU"/>
        </w:rPr>
      </w:pPr>
      <w:r w:rsidRPr="00A73063">
        <w:rPr>
          <w:rFonts w:ascii="Times New Roman" w:hAnsi="Times New Roman"/>
          <w:i/>
          <w:iCs/>
          <w:sz w:val="28"/>
          <w:szCs w:val="28"/>
          <w:lang w:val="ru-RU"/>
        </w:rPr>
        <w:t xml:space="preserve">Третий уровень результатов </w:t>
      </w:r>
      <w:r w:rsidRPr="00A73063">
        <w:rPr>
          <w:rFonts w:ascii="Times New Roman" w:hAnsi="Times New Roman"/>
          <w:sz w:val="28"/>
          <w:szCs w:val="28"/>
          <w:lang w:val="ru-RU"/>
        </w:rPr>
        <w:t>–</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получение школьником опыта самостоятельного</w:t>
      </w:r>
      <w:r w:rsidRPr="00A73063">
        <w:rPr>
          <w:rFonts w:ascii="Times New Roman" w:hAnsi="Times New Roman"/>
          <w:i/>
          <w:iCs/>
          <w:sz w:val="28"/>
          <w:szCs w:val="28"/>
          <w:lang w:val="ru-RU"/>
        </w:rPr>
        <w:t xml:space="preserve"> </w:t>
      </w:r>
      <w:r w:rsidRPr="00A73063">
        <w:rPr>
          <w:rFonts w:ascii="Times New Roman" w:hAnsi="Times New Roman"/>
          <w:sz w:val="28"/>
          <w:szCs w:val="28"/>
          <w:lang w:val="ru-RU"/>
        </w:rPr>
        <w:t xml:space="preserve">общественного действия. Только в самостоятельном общественном действии юный человек действительно </w:t>
      </w:r>
      <w:r w:rsidRPr="00A73063">
        <w:rPr>
          <w:rFonts w:ascii="Times New Roman" w:hAnsi="Times New Roman"/>
          <w:i/>
          <w:iCs/>
          <w:sz w:val="28"/>
          <w:szCs w:val="28"/>
          <w:lang w:val="ru-RU"/>
        </w:rPr>
        <w:t>становится</w:t>
      </w:r>
      <w:r w:rsidRPr="00A73063">
        <w:rPr>
          <w:rFonts w:ascii="Times New Roman" w:hAnsi="Times New Roman"/>
          <w:sz w:val="28"/>
          <w:szCs w:val="28"/>
          <w:lang w:val="ru-RU"/>
        </w:rPr>
        <w:t xml:space="preserve"> (а не просто </w:t>
      </w:r>
      <w:r w:rsidRPr="00A73063">
        <w:rPr>
          <w:rFonts w:ascii="Times New Roman" w:hAnsi="Times New Roman"/>
          <w:i/>
          <w:iCs/>
          <w:sz w:val="28"/>
          <w:szCs w:val="28"/>
          <w:lang w:val="ru-RU"/>
        </w:rPr>
        <w:t>узнает о том,</w:t>
      </w:r>
      <w:r w:rsidRPr="00A73063">
        <w:rPr>
          <w:rFonts w:ascii="Times New Roman" w:hAnsi="Times New Roman"/>
          <w:sz w:val="28"/>
          <w:szCs w:val="28"/>
          <w:lang w:val="ru-RU"/>
        </w:rPr>
        <w:t xml:space="preserve"> </w:t>
      </w:r>
      <w:r w:rsidRPr="00A73063">
        <w:rPr>
          <w:rFonts w:ascii="Times New Roman" w:hAnsi="Times New Roman"/>
          <w:i/>
          <w:iCs/>
          <w:sz w:val="28"/>
          <w:szCs w:val="28"/>
          <w:lang w:val="ru-RU"/>
        </w:rPr>
        <w:t>как стать</w:t>
      </w:r>
      <w:r w:rsidRPr="00A73063">
        <w:rPr>
          <w:rFonts w:ascii="Times New Roman" w:hAnsi="Times New Roman"/>
          <w:sz w:val="28"/>
          <w:szCs w:val="28"/>
          <w:lang w:val="ru-RU"/>
        </w:rPr>
        <w:t>)</w:t>
      </w:r>
    </w:p>
    <w:p w:rsidR="009B28A4" w:rsidRPr="00A73063" w:rsidRDefault="00FB0289" w:rsidP="00C25999">
      <w:pPr>
        <w:widowControl w:val="0"/>
        <w:overflowPunct w:val="0"/>
        <w:autoSpaceDE w:val="0"/>
        <w:autoSpaceDN w:val="0"/>
        <w:adjustRightInd w:val="0"/>
        <w:spacing w:after="0" w:line="335" w:lineRule="auto"/>
        <w:ind w:left="7"/>
        <w:jc w:val="both"/>
        <w:rPr>
          <w:rFonts w:ascii="Times New Roman" w:hAnsi="Times New Roman"/>
          <w:sz w:val="24"/>
          <w:szCs w:val="24"/>
          <w:lang w:val="ru-RU"/>
        </w:rPr>
      </w:pPr>
      <w:bookmarkStart w:id="185" w:name="page391"/>
      <w:bookmarkEnd w:id="185"/>
      <w:r w:rsidRPr="00A73063">
        <w:rPr>
          <w:rFonts w:ascii="Times New Roman" w:hAnsi="Times New Roman"/>
          <w:sz w:val="28"/>
          <w:szCs w:val="28"/>
          <w:lang w:val="ru-RU"/>
        </w:rPr>
        <w:t>социальным деятелем, гражданином, свободным человеком. Для достижения данного уровня результатов особое значение имеет взаимодействие школьника с социальными субъектами за пределами школы, в открытой общественной среде.</w:t>
      </w:r>
    </w:p>
    <w:p w:rsidR="009B28A4" w:rsidRPr="00A73063" w:rsidRDefault="00FB0289">
      <w:pPr>
        <w:widowControl w:val="0"/>
        <w:overflowPunct w:val="0"/>
        <w:autoSpaceDE w:val="0"/>
        <w:autoSpaceDN w:val="0"/>
        <w:adjustRightInd w:val="0"/>
        <w:spacing w:after="0" w:line="336" w:lineRule="auto"/>
        <w:ind w:left="7"/>
        <w:jc w:val="both"/>
        <w:rPr>
          <w:rFonts w:ascii="Times New Roman" w:hAnsi="Times New Roman"/>
          <w:sz w:val="24"/>
          <w:szCs w:val="24"/>
          <w:lang w:val="ru-RU"/>
        </w:rPr>
      </w:pPr>
      <w:r w:rsidRPr="00A73063">
        <w:rPr>
          <w:rFonts w:ascii="Times New Roman" w:hAnsi="Times New Roman"/>
          <w:sz w:val="28"/>
          <w:szCs w:val="28"/>
          <w:lang w:val="ru-RU"/>
        </w:rPr>
        <w:t>Переход от одного уровня воспитательных результатов к другому должен быть последовательным, постепенным, что должно учитываться при реализации Программы духовно-нравственного развития и воспитания младших школьников</w:t>
      </w:r>
    </w:p>
    <w:p w:rsidR="009B28A4" w:rsidRPr="00A73063" w:rsidRDefault="009B28A4">
      <w:pPr>
        <w:widowControl w:val="0"/>
        <w:autoSpaceDE w:val="0"/>
        <w:autoSpaceDN w:val="0"/>
        <w:adjustRightInd w:val="0"/>
        <w:spacing w:after="0" w:line="32" w:lineRule="exact"/>
        <w:rPr>
          <w:rFonts w:ascii="Times New Roman" w:hAnsi="Times New Roman"/>
          <w:sz w:val="24"/>
          <w:szCs w:val="24"/>
          <w:lang w:val="ru-RU"/>
        </w:rPr>
      </w:pPr>
    </w:p>
    <w:p w:rsidR="009B28A4" w:rsidRPr="00A73063" w:rsidRDefault="00FB0289" w:rsidP="00C25999">
      <w:pPr>
        <w:widowControl w:val="0"/>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sz w:val="28"/>
          <w:szCs w:val="28"/>
          <w:lang w:val="ru-RU"/>
        </w:rPr>
        <w:t>«Воспитать человека»</w:t>
      </w:r>
      <w:r w:rsidR="00C25999">
        <w:rPr>
          <w:rFonts w:ascii="Times New Roman" w:hAnsi="Times New Roman"/>
          <w:sz w:val="28"/>
          <w:szCs w:val="28"/>
          <w:lang w:val="ru-RU"/>
        </w:rPr>
        <w:t xml:space="preserve"> в образовательном учреждении МК</w:t>
      </w:r>
      <w:r w:rsidRPr="00A73063">
        <w:rPr>
          <w:rFonts w:ascii="Times New Roman" w:hAnsi="Times New Roman"/>
          <w:sz w:val="28"/>
          <w:szCs w:val="28"/>
          <w:lang w:val="ru-RU"/>
        </w:rPr>
        <w:t>ОУ СОШ № 10.</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57493E" w:rsidP="0057493E">
      <w:pPr>
        <w:widowControl w:val="0"/>
        <w:autoSpaceDE w:val="0"/>
        <w:autoSpaceDN w:val="0"/>
        <w:adjustRightInd w:val="0"/>
        <w:spacing w:after="0" w:line="248" w:lineRule="exact"/>
        <w:jc w:val="right"/>
        <w:rPr>
          <w:rFonts w:ascii="Times New Roman" w:hAnsi="Times New Roman"/>
          <w:sz w:val="24"/>
          <w:szCs w:val="24"/>
          <w:lang w:val="ru-RU"/>
        </w:rPr>
      </w:pPr>
      <w:r>
        <w:rPr>
          <w:rFonts w:ascii="Times New Roman" w:hAnsi="Times New Roman"/>
          <w:sz w:val="24"/>
          <w:szCs w:val="24"/>
          <w:lang w:val="ru-RU"/>
        </w:rPr>
        <w:t>18</w:t>
      </w:r>
      <w:r w:rsidR="001B30AF">
        <w:rPr>
          <w:rFonts w:ascii="Times New Roman" w:hAnsi="Times New Roman"/>
          <w:sz w:val="24"/>
          <w:szCs w:val="24"/>
          <w:lang w:val="ru-RU"/>
        </w:rPr>
        <w:t>2</w:t>
      </w: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b/>
          <w:bCs/>
          <w:sz w:val="28"/>
          <w:szCs w:val="28"/>
          <w:lang w:val="ru-RU"/>
        </w:rPr>
        <w:lastRenderedPageBreak/>
        <w:t>К ожидаемым результатам относятся:</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b/>
          <w:bCs/>
          <w:sz w:val="28"/>
          <w:szCs w:val="28"/>
          <w:lang w:val="ru-RU"/>
        </w:rPr>
        <w:t>1.МОЕ ОТЕЧЕСТВО</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9B28A4" w:rsidRPr="00A73063" w:rsidRDefault="00FB0289">
      <w:pPr>
        <w:widowControl w:val="0"/>
        <w:tabs>
          <w:tab w:val="left" w:pos="1846"/>
        </w:tabs>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b/>
          <w:bCs/>
          <w:i/>
          <w:iCs/>
          <w:sz w:val="28"/>
          <w:szCs w:val="28"/>
          <w:lang w:val="ru-RU"/>
        </w:rPr>
        <w:t>Воспитание</w:t>
      </w:r>
      <w:r w:rsidRPr="00A73063">
        <w:rPr>
          <w:rFonts w:ascii="Times New Roman" w:hAnsi="Times New Roman"/>
          <w:sz w:val="24"/>
          <w:szCs w:val="24"/>
          <w:lang w:val="ru-RU"/>
        </w:rPr>
        <w:tab/>
      </w:r>
      <w:r w:rsidRPr="00A73063">
        <w:rPr>
          <w:rFonts w:ascii="Times New Roman" w:hAnsi="Times New Roman"/>
          <w:b/>
          <w:bCs/>
          <w:i/>
          <w:iCs/>
          <w:sz w:val="28"/>
          <w:szCs w:val="28"/>
          <w:lang w:val="ru-RU"/>
        </w:rPr>
        <w:t>гражданственности,   патриотизма,   уважения   к   правам,</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Default="00FB0289">
      <w:pPr>
        <w:widowControl w:val="0"/>
        <w:autoSpaceDE w:val="0"/>
        <w:autoSpaceDN w:val="0"/>
        <w:adjustRightInd w:val="0"/>
        <w:spacing w:after="0" w:line="240" w:lineRule="auto"/>
        <w:ind w:left="7"/>
        <w:rPr>
          <w:rFonts w:ascii="Times New Roman" w:hAnsi="Times New Roman"/>
          <w:sz w:val="24"/>
          <w:szCs w:val="24"/>
        </w:rPr>
      </w:pPr>
      <w:r>
        <w:rPr>
          <w:rFonts w:ascii="Times New Roman" w:hAnsi="Times New Roman"/>
          <w:b/>
          <w:bCs/>
          <w:i/>
          <w:iCs/>
          <w:sz w:val="28"/>
          <w:szCs w:val="28"/>
        </w:rPr>
        <w:t>свободам и обязанностям человека.</w:t>
      </w:r>
    </w:p>
    <w:p w:rsidR="009B28A4" w:rsidRDefault="009B28A4">
      <w:pPr>
        <w:widowControl w:val="0"/>
        <w:autoSpaceDE w:val="0"/>
        <w:autoSpaceDN w:val="0"/>
        <w:adjustRightInd w:val="0"/>
        <w:spacing w:after="0" w:line="219" w:lineRule="exact"/>
        <w:rPr>
          <w:rFonts w:ascii="Times New Roman" w:hAnsi="Times New Roman"/>
          <w:sz w:val="24"/>
          <w:szCs w:val="24"/>
        </w:rPr>
      </w:pPr>
    </w:p>
    <w:p w:rsidR="009B28A4" w:rsidRPr="00C25999" w:rsidRDefault="00FB0289" w:rsidP="00C25999">
      <w:pPr>
        <w:widowControl w:val="0"/>
        <w:numPr>
          <w:ilvl w:val="0"/>
          <w:numId w:val="264"/>
        </w:numPr>
        <w:tabs>
          <w:tab w:val="clear" w:pos="720"/>
          <w:tab w:val="num" w:pos="280"/>
        </w:tabs>
        <w:overflowPunct w:val="0"/>
        <w:autoSpaceDE w:val="0"/>
        <w:autoSpaceDN w:val="0"/>
        <w:adjustRightInd w:val="0"/>
        <w:spacing w:after="0" w:line="336" w:lineRule="auto"/>
        <w:ind w:left="7" w:hanging="7"/>
        <w:jc w:val="both"/>
        <w:rPr>
          <w:rFonts w:ascii="Times New Roman" w:hAnsi="Times New Roman"/>
          <w:sz w:val="28"/>
          <w:szCs w:val="28"/>
          <w:lang w:val="ru-RU"/>
        </w:rPr>
      </w:pPr>
      <w:r w:rsidRPr="00A73063">
        <w:rPr>
          <w:rFonts w:ascii="Times New Roman" w:hAnsi="Times New Roman"/>
          <w:sz w:val="28"/>
          <w:szCs w:val="28"/>
          <w:lang w:val="ru-RU"/>
        </w:rPr>
        <w:t xml:space="preserve">ценностное отношение к России, к своей малой родине, государственной символике, русскому и родному языку, к Конституции и законам Российской Федерации; к старшему поколению; </w:t>
      </w:r>
    </w:p>
    <w:p w:rsidR="009B28A4" w:rsidRPr="00A73063" w:rsidRDefault="00FB0289">
      <w:pPr>
        <w:widowControl w:val="0"/>
        <w:numPr>
          <w:ilvl w:val="0"/>
          <w:numId w:val="264"/>
        </w:numPr>
        <w:tabs>
          <w:tab w:val="clear" w:pos="720"/>
          <w:tab w:val="num" w:pos="372"/>
        </w:tabs>
        <w:overflowPunct w:val="0"/>
        <w:autoSpaceDE w:val="0"/>
        <w:autoSpaceDN w:val="0"/>
        <w:adjustRightInd w:val="0"/>
        <w:spacing w:after="0" w:line="310" w:lineRule="auto"/>
        <w:ind w:left="7" w:right="20" w:hanging="7"/>
        <w:jc w:val="both"/>
        <w:rPr>
          <w:rFonts w:ascii="Times New Roman" w:hAnsi="Times New Roman"/>
          <w:sz w:val="28"/>
          <w:szCs w:val="28"/>
          <w:lang w:val="ru-RU"/>
        </w:rPr>
      </w:pPr>
      <w:r w:rsidRPr="00A73063">
        <w:rPr>
          <w:rFonts w:ascii="Times New Roman" w:hAnsi="Times New Roman"/>
          <w:sz w:val="28"/>
          <w:szCs w:val="28"/>
          <w:lang w:val="ru-RU"/>
        </w:rPr>
        <w:t xml:space="preserve">элементарные представления о примерах исполнения гражданского и патриотического долга; </w:t>
      </w:r>
    </w:p>
    <w:p w:rsidR="009B28A4" w:rsidRPr="00A73063" w:rsidRDefault="009B28A4">
      <w:pPr>
        <w:widowControl w:val="0"/>
        <w:autoSpaceDE w:val="0"/>
        <w:autoSpaceDN w:val="0"/>
        <w:adjustRightInd w:val="0"/>
        <w:spacing w:after="0" w:line="70" w:lineRule="exact"/>
        <w:rPr>
          <w:rFonts w:ascii="Times New Roman" w:hAnsi="Times New Roman"/>
          <w:sz w:val="28"/>
          <w:szCs w:val="28"/>
          <w:lang w:val="ru-RU"/>
        </w:rPr>
      </w:pPr>
    </w:p>
    <w:p w:rsidR="009B28A4" w:rsidRPr="00A73063" w:rsidRDefault="00FB0289">
      <w:pPr>
        <w:widowControl w:val="0"/>
        <w:numPr>
          <w:ilvl w:val="0"/>
          <w:numId w:val="264"/>
        </w:numPr>
        <w:tabs>
          <w:tab w:val="clear" w:pos="720"/>
          <w:tab w:val="num" w:pos="287"/>
        </w:tabs>
        <w:overflowPunct w:val="0"/>
        <w:autoSpaceDE w:val="0"/>
        <w:autoSpaceDN w:val="0"/>
        <w:adjustRightInd w:val="0"/>
        <w:spacing w:after="0" w:line="240" w:lineRule="auto"/>
        <w:ind w:left="287" w:hanging="287"/>
        <w:jc w:val="both"/>
        <w:rPr>
          <w:rFonts w:ascii="Times New Roman" w:hAnsi="Times New Roman"/>
          <w:sz w:val="28"/>
          <w:szCs w:val="28"/>
          <w:lang w:val="ru-RU"/>
        </w:rPr>
      </w:pPr>
      <w:r w:rsidRPr="00A73063">
        <w:rPr>
          <w:rFonts w:ascii="Times New Roman" w:hAnsi="Times New Roman"/>
          <w:sz w:val="28"/>
          <w:szCs w:val="28"/>
          <w:lang w:val="ru-RU"/>
        </w:rPr>
        <w:t xml:space="preserve">начальные  представления  о  правах  и  обязанностях  человека,  гражданина, </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sz w:val="28"/>
          <w:szCs w:val="28"/>
          <w:lang w:val="ru-RU"/>
        </w:rPr>
        <w:t>семьянина, товарища.</w:t>
      </w:r>
    </w:p>
    <w:p w:rsidR="009B28A4" w:rsidRPr="00A73063" w:rsidRDefault="009B28A4">
      <w:pPr>
        <w:widowControl w:val="0"/>
        <w:autoSpaceDE w:val="0"/>
        <w:autoSpaceDN w:val="0"/>
        <w:adjustRightInd w:val="0"/>
        <w:spacing w:after="0" w:line="165"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b/>
          <w:bCs/>
          <w:sz w:val="28"/>
          <w:szCs w:val="28"/>
          <w:lang w:val="ru-RU"/>
        </w:rPr>
        <w:t>2.МИР ЧЕЛОВЕЧЕСКИХ ОТНОШЕНИЙ</w:t>
      </w:r>
    </w:p>
    <w:p w:rsidR="009B28A4" w:rsidRPr="00A73063" w:rsidRDefault="009B28A4">
      <w:pPr>
        <w:widowControl w:val="0"/>
        <w:autoSpaceDE w:val="0"/>
        <w:autoSpaceDN w:val="0"/>
        <w:adjustRightInd w:val="0"/>
        <w:spacing w:after="0" w:line="22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left="7"/>
        <w:rPr>
          <w:rFonts w:ascii="Times New Roman" w:hAnsi="Times New Roman"/>
          <w:sz w:val="24"/>
          <w:szCs w:val="24"/>
          <w:lang w:val="ru-RU"/>
        </w:rPr>
      </w:pPr>
      <w:r w:rsidRPr="00A73063">
        <w:rPr>
          <w:rFonts w:ascii="Times New Roman" w:hAnsi="Times New Roman"/>
          <w:i/>
          <w:iCs/>
          <w:sz w:val="28"/>
          <w:szCs w:val="28"/>
          <w:lang w:val="ru-RU"/>
        </w:rPr>
        <w:t>Формирование нравственных чувств и этического сознания через взаимоотношения в коллективе и семье.</w:t>
      </w:r>
    </w:p>
    <w:p w:rsidR="009B28A4" w:rsidRPr="00A73063" w:rsidRDefault="009B28A4">
      <w:pPr>
        <w:widowControl w:val="0"/>
        <w:autoSpaceDE w:val="0"/>
        <w:autoSpaceDN w:val="0"/>
        <w:adjustRightInd w:val="0"/>
        <w:spacing w:after="0" w:line="135"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left="7" w:right="20"/>
        <w:rPr>
          <w:rFonts w:ascii="Times New Roman" w:hAnsi="Times New Roman"/>
          <w:sz w:val="24"/>
          <w:szCs w:val="24"/>
          <w:lang w:val="ru-RU"/>
        </w:rPr>
      </w:pPr>
      <w:r w:rsidRPr="00A73063">
        <w:rPr>
          <w:rFonts w:ascii="Times New Roman" w:hAnsi="Times New Roman"/>
          <w:sz w:val="28"/>
          <w:szCs w:val="28"/>
          <w:lang w:val="ru-RU"/>
        </w:rPr>
        <w:t>- начальные представления о моральных нормах и правилах нравственного поведения, об этических нормах взаимоотношений в семье, между поколениями,</w:t>
      </w:r>
    </w:p>
    <w:p w:rsidR="009B28A4" w:rsidRPr="00A73063" w:rsidRDefault="009B28A4">
      <w:pPr>
        <w:widowControl w:val="0"/>
        <w:autoSpaceDE w:val="0"/>
        <w:autoSpaceDN w:val="0"/>
        <w:adjustRightInd w:val="0"/>
        <w:spacing w:after="0" w:line="67" w:lineRule="exact"/>
        <w:rPr>
          <w:rFonts w:ascii="Times New Roman" w:hAnsi="Times New Roman"/>
          <w:sz w:val="24"/>
          <w:szCs w:val="24"/>
          <w:lang w:val="ru-RU"/>
        </w:rPr>
      </w:pPr>
    </w:p>
    <w:p w:rsidR="009B28A4" w:rsidRDefault="00FB0289">
      <w:pPr>
        <w:widowControl w:val="0"/>
        <w:autoSpaceDE w:val="0"/>
        <w:autoSpaceDN w:val="0"/>
        <w:adjustRightInd w:val="0"/>
        <w:spacing w:after="0" w:line="239" w:lineRule="auto"/>
        <w:ind w:left="7"/>
        <w:rPr>
          <w:rFonts w:ascii="Times New Roman" w:hAnsi="Times New Roman"/>
          <w:sz w:val="24"/>
          <w:szCs w:val="24"/>
        </w:rPr>
      </w:pPr>
      <w:r>
        <w:rPr>
          <w:rFonts w:ascii="Times New Roman" w:hAnsi="Times New Roman"/>
          <w:sz w:val="28"/>
          <w:szCs w:val="28"/>
        </w:rPr>
        <w:t>представителями разных социальных групп;</w:t>
      </w:r>
    </w:p>
    <w:p w:rsidR="009B28A4" w:rsidRDefault="009B28A4">
      <w:pPr>
        <w:widowControl w:val="0"/>
        <w:autoSpaceDE w:val="0"/>
        <w:autoSpaceDN w:val="0"/>
        <w:adjustRightInd w:val="0"/>
        <w:spacing w:after="0" w:line="228" w:lineRule="exact"/>
        <w:rPr>
          <w:rFonts w:ascii="Times New Roman" w:hAnsi="Times New Roman"/>
          <w:sz w:val="24"/>
          <w:szCs w:val="24"/>
        </w:rPr>
      </w:pPr>
    </w:p>
    <w:p w:rsidR="009B28A4" w:rsidRPr="00A73063" w:rsidRDefault="00FB0289">
      <w:pPr>
        <w:widowControl w:val="0"/>
        <w:numPr>
          <w:ilvl w:val="0"/>
          <w:numId w:val="265"/>
        </w:numPr>
        <w:tabs>
          <w:tab w:val="clear" w:pos="720"/>
          <w:tab w:val="num" w:pos="268"/>
        </w:tabs>
        <w:overflowPunct w:val="0"/>
        <w:autoSpaceDE w:val="0"/>
        <w:autoSpaceDN w:val="0"/>
        <w:adjustRightInd w:val="0"/>
        <w:spacing w:after="0" w:line="336" w:lineRule="auto"/>
        <w:ind w:left="7" w:hanging="7"/>
        <w:jc w:val="both"/>
        <w:rPr>
          <w:rFonts w:ascii="Times New Roman" w:hAnsi="Times New Roman"/>
          <w:sz w:val="28"/>
          <w:szCs w:val="28"/>
          <w:lang w:val="ru-RU"/>
        </w:rPr>
      </w:pPr>
      <w:r w:rsidRPr="00A73063">
        <w:rPr>
          <w:rFonts w:ascii="Times New Roman" w:hAnsi="Times New Roman"/>
          <w:sz w:val="28"/>
          <w:szCs w:val="28"/>
          <w:lang w:val="ru-RU"/>
        </w:rPr>
        <w:t xml:space="preserve">нравственно-этический опыт взаимодействия со сверстниками, старшими и младшими детьми, взрослыми в соответствии с общепринятыми нравственными нормами; </w:t>
      </w:r>
    </w:p>
    <w:p w:rsidR="009B28A4" w:rsidRPr="00A73063" w:rsidRDefault="009B28A4">
      <w:pPr>
        <w:widowControl w:val="0"/>
        <w:autoSpaceDE w:val="0"/>
        <w:autoSpaceDN w:val="0"/>
        <w:adjustRightInd w:val="0"/>
        <w:spacing w:after="0" w:line="31" w:lineRule="exact"/>
        <w:rPr>
          <w:rFonts w:ascii="Times New Roman" w:hAnsi="Times New Roman"/>
          <w:sz w:val="28"/>
          <w:szCs w:val="28"/>
          <w:lang w:val="ru-RU"/>
        </w:rPr>
      </w:pPr>
    </w:p>
    <w:p w:rsidR="009B28A4" w:rsidRPr="00A73063" w:rsidRDefault="00FB0289">
      <w:pPr>
        <w:widowControl w:val="0"/>
        <w:numPr>
          <w:ilvl w:val="0"/>
          <w:numId w:val="265"/>
        </w:numPr>
        <w:tabs>
          <w:tab w:val="clear" w:pos="720"/>
          <w:tab w:val="num" w:pos="167"/>
        </w:tabs>
        <w:overflowPunct w:val="0"/>
        <w:autoSpaceDE w:val="0"/>
        <w:autoSpaceDN w:val="0"/>
        <w:adjustRightInd w:val="0"/>
        <w:spacing w:after="0" w:line="239" w:lineRule="auto"/>
        <w:ind w:left="167" w:hanging="167"/>
        <w:jc w:val="both"/>
        <w:rPr>
          <w:rFonts w:ascii="Times New Roman" w:hAnsi="Times New Roman"/>
          <w:sz w:val="28"/>
          <w:szCs w:val="28"/>
          <w:lang w:val="ru-RU"/>
        </w:rPr>
      </w:pPr>
      <w:r w:rsidRPr="00A73063">
        <w:rPr>
          <w:rFonts w:ascii="Times New Roman" w:hAnsi="Times New Roman"/>
          <w:sz w:val="28"/>
          <w:szCs w:val="28"/>
          <w:lang w:val="ru-RU"/>
        </w:rPr>
        <w:t xml:space="preserve">уважительное отношение к традиционным российским религиям; </w:t>
      </w:r>
    </w:p>
    <w:p w:rsidR="009B28A4" w:rsidRPr="00A73063" w:rsidRDefault="009B28A4">
      <w:pPr>
        <w:widowControl w:val="0"/>
        <w:autoSpaceDE w:val="0"/>
        <w:autoSpaceDN w:val="0"/>
        <w:adjustRightInd w:val="0"/>
        <w:spacing w:after="0" w:line="161" w:lineRule="exact"/>
        <w:rPr>
          <w:rFonts w:ascii="Times New Roman" w:hAnsi="Times New Roman"/>
          <w:sz w:val="28"/>
          <w:szCs w:val="28"/>
          <w:lang w:val="ru-RU"/>
        </w:rPr>
      </w:pPr>
    </w:p>
    <w:p w:rsidR="009B28A4" w:rsidRPr="00A73063" w:rsidRDefault="00FB0289">
      <w:pPr>
        <w:widowControl w:val="0"/>
        <w:numPr>
          <w:ilvl w:val="0"/>
          <w:numId w:val="265"/>
        </w:numPr>
        <w:tabs>
          <w:tab w:val="clear" w:pos="720"/>
          <w:tab w:val="num" w:pos="167"/>
        </w:tabs>
        <w:overflowPunct w:val="0"/>
        <w:autoSpaceDE w:val="0"/>
        <w:autoSpaceDN w:val="0"/>
        <w:adjustRightInd w:val="0"/>
        <w:spacing w:after="0" w:line="239" w:lineRule="auto"/>
        <w:ind w:left="167" w:hanging="167"/>
        <w:jc w:val="both"/>
        <w:rPr>
          <w:rFonts w:ascii="Times New Roman" w:hAnsi="Times New Roman"/>
          <w:sz w:val="28"/>
          <w:szCs w:val="28"/>
          <w:lang w:val="ru-RU"/>
        </w:rPr>
      </w:pPr>
      <w:r w:rsidRPr="00A73063">
        <w:rPr>
          <w:rFonts w:ascii="Times New Roman" w:hAnsi="Times New Roman"/>
          <w:sz w:val="28"/>
          <w:szCs w:val="28"/>
          <w:lang w:val="ru-RU"/>
        </w:rPr>
        <w:t xml:space="preserve">первоначальное умение видеть красоту в поведении, поступках людей; </w:t>
      </w:r>
    </w:p>
    <w:p w:rsidR="009B28A4" w:rsidRPr="00A73063" w:rsidRDefault="009B28A4">
      <w:pPr>
        <w:widowControl w:val="0"/>
        <w:autoSpaceDE w:val="0"/>
        <w:autoSpaceDN w:val="0"/>
        <w:adjustRightInd w:val="0"/>
        <w:spacing w:after="0" w:line="399"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bookmarkStart w:id="186" w:name="page393"/>
      <w:bookmarkEnd w:id="186"/>
      <w:r w:rsidRPr="00A73063">
        <w:rPr>
          <w:rFonts w:ascii="Times New Roman" w:hAnsi="Times New Roman"/>
          <w:b/>
          <w:bCs/>
          <w:sz w:val="28"/>
          <w:szCs w:val="28"/>
          <w:lang w:val="ru-RU"/>
        </w:rPr>
        <w:t>3.МИР КУЛЬТУРНОГО НАСЛЕДИЯ</w:t>
      </w:r>
    </w:p>
    <w:p w:rsidR="009B28A4" w:rsidRPr="00A73063" w:rsidRDefault="009B28A4">
      <w:pPr>
        <w:widowControl w:val="0"/>
        <w:autoSpaceDE w:val="0"/>
        <w:autoSpaceDN w:val="0"/>
        <w:adjustRightInd w:val="0"/>
        <w:spacing w:after="0" w:line="156" w:lineRule="exact"/>
        <w:rPr>
          <w:rFonts w:ascii="Times New Roman" w:hAnsi="Times New Roman"/>
          <w:sz w:val="24"/>
          <w:szCs w:val="24"/>
          <w:lang w:val="ru-RU"/>
        </w:rPr>
      </w:pPr>
    </w:p>
    <w:p w:rsidR="009B28A4" w:rsidRPr="00A73063" w:rsidRDefault="00FB0289">
      <w:pPr>
        <w:widowControl w:val="0"/>
        <w:tabs>
          <w:tab w:val="left" w:pos="1726"/>
        </w:tabs>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i/>
          <w:iCs/>
          <w:sz w:val="28"/>
          <w:szCs w:val="28"/>
          <w:lang w:val="ru-RU"/>
        </w:rPr>
        <w:t>Воспитание</w:t>
      </w:r>
      <w:r w:rsidRPr="00A73063">
        <w:rPr>
          <w:rFonts w:ascii="Times New Roman" w:hAnsi="Times New Roman"/>
          <w:sz w:val="24"/>
          <w:szCs w:val="24"/>
          <w:lang w:val="ru-RU"/>
        </w:rPr>
        <w:tab/>
      </w:r>
      <w:r w:rsidRPr="00A73063">
        <w:rPr>
          <w:rFonts w:ascii="Times New Roman" w:hAnsi="Times New Roman"/>
          <w:i/>
          <w:iCs/>
          <w:sz w:val="28"/>
          <w:szCs w:val="28"/>
          <w:lang w:val="ru-RU"/>
        </w:rPr>
        <w:t>духовно-нравственной   культуры   у   младших   школьников   на</w:t>
      </w:r>
    </w:p>
    <w:p w:rsidR="009B28A4" w:rsidRPr="00A73063" w:rsidRDefault="009B28A4">
      <w:pPr>
        <w:widowControl w:val="0"/>
        <w:autoSpaceDE w:val="0"/>
        <w:autoSpaceDN w:val="0"/>
        <w:adjustRightInd w:val="0"/>
        <w:spacing w:after="0" w:line="161" w:lineRule="exact"/>
        <w:rPr>
          <w:rFonts w:ascii="Times New Roman" w:hAnsi="Times New Roman"/>
          <w:sz w:val="24"/>
          <w:szCs w:val="24"/>
          <w:lang w:val="ru-RU"/>
        </w:rPr>
      </w:pPr>
    </w:p>
    <w:p w:rsidR="009B28A4" w:rsidRDefault="00FB0289">
      <w:pPr>
        <w:widowControl w:val="0"/>
        <w:autoSpaceDE w:val="0"/>
        <w:autoSpaceDN w:val="0"/>
        <w:adjustRightInd w:val="0"/>
        <w:spacing w:after="0" w:line="240" w:lineRule="auto"/>
        <w:ind w:left="7"/>
        <w:rPr>
          <w:rFonts w:ascii="Times New Roman" w:hAnsi="Times New Roman"/>
          <w:sz w:val="24"/>
          <w:szCs w:val="24"/>
        </w:rPr>
      </w:pPr>
      <w:r>
        <w:rPr>
          <w:rFonts w:ascii="Times New Roman" w:hAnsi="Times New Roman"/>
          <w:i/>
          <w:iCs/>
          <w:sz w:val="28"/>
          <w:szCs w:val="28"/>
        </w:rPr>
        <w:t>традициях народной педагогики.</w:t>
      </w:r>
    </w:p>
    <w:p w:rsidR="009B28A4" w:rsidRDefault="009B28A4">
      <w:pPr>
        <w:widowControl w:val="0"/>
        <w:autoSpaceDE w:val="0"/>
        <w:autoSpaceDN w:val="0"/>
        <w:adjustRightInd w:val="0"/>
        <w:spacing w:after="0" w:line="160" w:lineRule="exact"/>
        <w:rPr>
          <w:rFonts w:ascii="Times New Roman" w:hAnsi="Times New Roman"/>
          <w:sz w:val="24"/>
          <w:szCs w:val="24"/>
        </w:rPr>
      </w:pPr>
    </w:p>
    <w:p w:rsidR="009B28A4" w:rsidRPr="00A73063" w:rsidRDefault="00FB0289">
      <w:pPr>
        <w:widowControl w:val="0"/>
        <w:numPr>
          <w:ilvl w:val="0"/>
          <w:numId w:val="266"/>
        </w:numPr>
        <w:tabs>
          <w:tab w:val="clear" w:pos="720"/>
          <w:tab w:val="num" w:pos="167"/>
        </w:tabs>
        <w:overflowPunct w:val="0"/>
        <w:autoSpaceDE w:val="0"/>
        <w:autoSpaceDN w:val="0"/>
        <w:adjustRightInd w:val="0"/>
        <w:spacing w:after="0" w:line="240" w:lineRule="auto"/>
        <w:ind w:left="167" w:hanging="167"/>
        <w:jc w:val="both"/>
        <w:rPr>
          <w:rFonts w:ascii="Times New Roman" w:hAnsi="Times New Roman"/>
          <w:sz w:val="28"/>
          <w:szCs w:val="28"/>
          <w:lang w:val="ru-RU"/>
        </w:rPr>
      </w:pPr>
      <w:r w:rsidRPr="00A73063">
        <w:rPr>
          <w:rFonts w:ascii="Times New Roman" w:hAnsi="Times New Roman"/>
          <w:sz w:val="28"/>
          <w:szCs w:val="28"/>
          <w:lang w:val="ru-RU"/>
        </w:rPr>
        <w:t xml:space="preserve">ценностное отношение к народной культуре; </w:t>
      </w:r>
    </w:p>
    <w:p w:rsidR="009B28A4" w:rsidRPr="00A73063" w:rsidRDefault="009B28A4">
      <w:pPr>
        <w:widowControl w:val="0"/>
        <w:autoSpaceDE w:val="0"/>
        <w:autoSpaceDN w:val="0"/>
        <w:adjustRightInd w:val="0"/>
        <w:spacing w:after="0" w:line="228" w:lineRule="exact"/>
        <w:rPr>
          <w:rFonts w:ascii="Times New Roman" w:hAnsi="Times New Roman"/>
          <w:sz w:val="28"/>
          <w:szCs w:val="28"/>
          <w:lang w:val="ru-RU"/>
        </w:rPr>
      </w:pPr>
    </w:p>
    <w:p w:rsidR="009B28A4" w:rsidRPr="00A73063" w:rsidRDefault="00FB0289">
      <w:pPr>
        <w:widowControl w:val="0"/>
        <w:numPr>
          <w:ilvl w:val="0"/>
          <w:numId w:val="266"/>
        </w:numPr>
        <w:tabs>
          <w:tab w:val="clear" w:pos="720"/>
          <w:tab w:val="num" w:pos="187"/>
        </w:tabs>
        <w:overflowPunct w:val="0"/>
        <w:autoSpaceDE w:val="0"/>
        <w:autoSpaceDN w:val="0"/>
        <w:adjustRightInd w:val="0"/>
        <w:spacing w:after="0" w:line="310" w:lineRule="auto"/>
        <w:ind w:left="7" w:right="20" w:hanging="7"/>
        <w:jc w:val="both"/>
        <w:rPr>
          <w:rFonts w:ascii="Times New Roman" w:hAnsi="Times New Roman"/>
          <w:sz w:val="28"/>
          <w:szCs w:val="28"/>
          <w:lang w:val="ru-RU"/>
        </w:rPr>
      </w:pPr>
      <w:r w:rsidRPr="00A73063">
        <w:rPr>
          <w:rFonts w:ascii="Times New Roman" w:hAnsi="Times New Roman"/>
          <w:sz w:val="28"/>
          <w:szCs w:val="28"/>
          <w:lang w:val="ru-RU"/>
        </w:rPr>
        <w:t xml:space="preserve">элементарные знания о традициях своей семьи, школы и бережное отношение к ним; </w:t>
      </w:r>
    </w:p>
    <w:p w:rsidR="009B28A4" w:rsidRPr="00A73063" w:rsidRDefault="009B28A4">
      <w:pPr>
        <w:widowControl w:val="0"/>
        <w:autoSpaceDE w:val="0"/>
        <w:autoSpaceDN w:val="0"/>
        <w:adjustRightInd w:val="0"/>
        <w:spacing w:after="0" w:line="67" w:lineRule="exact"/>
        <w:rPr>
          <w:rFonts w:ascii="Times New Roman" w:hAnsi="Times New Roman"/>
          <w:sz w:val="28"/>
          <w:szCs w:val="28"/>
          <w:lang w:val="ru-RU"/>
        </w:rPr>
      </w:pPr>
    </w:p>
    <w:p w:rsidR="009B28A4" w:rsidRPr="00A73063" w:rsidRDefault="00FB0289">
      <w:pPr>
        <w:widowControl w:val="0"/>
        <w:numPr>
          <w:ilvl w:val="0"/>
          <w:numId w:val="266"/>
        </w:numPr>
        <w:tabs>
          <w:tab w:val="clear" w:pos="720"/>
          <w:tab w:val="num" w:pos="167"/>
        </w:tabs>
        <w:overflowPunct w:val="0"/>
        <w:autoSpaceDE w:val="0"/>
        <w:autoSpaceDN w:val="0"/>
        <w:adjustRightInd w:val="0"/>
        <w:spacing w:after="0" w:line="240" w:lineRule="auto"/>
        <w:ind w:left="167" w:hanging="167"/>
        <w:jc w:val="both"/>
        <w:rPr>
          <w:rFonts w:ascii="Times New Roman" w:hAnsi="Times New Roman"/>
          <w:sz w:val="28"/>
          <w:szCs w:val="28"/>
          <w:lang w:val="ru-RU"/>
        </w:rPr>
      </w:pPr>
      <w:r w:rsidRPr="00A73063">
        <w:rPr>
          <w:rFonts w:ascii="Times New Roman" w:hAnsi="Times New Roman"/>
          <w:sz w:val="28"/>
          <w:szCs w:val="28"/>
          <w:lang w:val="ru-RU"/>
        </w:rPr>
        <w:t xml:space="preserve">первоначальный опыт постижения народного творчества, традиций и фольклора; </w:t>
      </w:r>
    </w:p>
    <w:p w:rsidR="009B28A4" w:rsidRPr="00A73063" w:rsidRDefault="009B28A4">
      <w:pPr>
        <w:widowControl w:val="0"/>
        <w:autoSpaceDE w:val="0"/>
        <w:autoSpaceDN w:val="0"/>
        <w:adjustRightInd w:val="0"/>
        <w:spacing w:after="0" w:line="165" w:lineRule="exact"/>
        <w:rPr>
          <w:rFonts w:ascii="Times New Roman" w:hAnsi="Times New Roman"/>
          <w:sz w:val="24"/>
          <w:szCs w:val="24"/>
          <w:lang w:val="ru-RU"/>
        </w:rPr>
      </w:pPr>
    </w:p>
    <w:p w:rsidR="00C25999" w:rsidRDefault="00C25999">
      <w:pPr>
        <w:widowControl w:val="0"/>
        <w:autoSpaceDE w:val="0"/>
        <w:autoSpaceDN w:val="0"/>
        <w:adjustRightInd w:val="0"/>
        <w:spacing w:after="0" w:line="240" w:lineRule="auto"/>
        <w:ind w:left="7"/>
        <w:rPr>
          <w:rFonts w:ascii="Times New Roman" w:hAnsi="Times New Roman"/>
          <w:b/>
          <w:bCs/>
          <w:sz w:val="28"/>
          <w:szCs w:val="28"/>
          <w:lang w:val="ru-RU"/>
        </w:rPr>
      </w:pPr>
    </w:p>
    <w:p w:rsidR="00C25999" w:rsidRDefault="00C25999">
      <w:pPr>
        <w:widowControl w:val="0"/>
        <w:autoSpaceDE w:val="0"/>
        <w:autoSpaceDN w:val="0"/>
        <w:adjustRightInd w:val="0"/>
        <w:spacing w:after="0" w:line="240" w:lineRule="auto"/>
        <w:ind w:left="7"/>
        <w:rPr>
          <w:rFonts w:ascii="Times New Roman" w:hAnsi="Times New Roman"/>
          <w:b/>
          <w:bCs/>
          <w:sz w:val="28"/>
          <w:szCs w:val="28"/>
          <w:lang w:val="ru-RU"/>
        </w:rPr>
      </w:pPr>
    </w:p>
    <w:p w:rsidR="00C25999" w:rsidRPr="0057493E" w:rsidRDefault="0057493E" w:rsidP="0057493E">
      <w:pPr>
        <w:widowControl w:val="0"/>
        <w:autoSpaceDE w:val="0"/>
        <w:autoSpaceDN w:val="0"/>
        <w:adjustRightInd w:val="0"/>
        <w:spacing w:after="0" w:line="240" w:lineRule="auto"/>
        <w:ind w:left="7"/>
        <w:jc w:val="right"/>
        <w:rPr>
          <w:rFonts w:ascii="Times New Roman" w:hAnsi="Times New Roman"/>
          <w:bCs/>
          <w:sz w:val="24"/>
          <w:szCs w:val="28"/>
          <w:lang w:val="ru-RU"/>
        </w:rPr>
      </w:pPr>
      <w:r w:rsidRPr="0057493E">
        <w:rPr>
          <w:rFonts w:ascii="Times New Roman" w:hAnsi="Times New Roman"/>
          <w:bCs/>
          <w:sz w:val="24"/>
          <w:szCs w:val="28"/>
          <w:lang w:val="ru-RU"/>
        </w:rPr>
        <w:t>18</w:t>
      </w:r>
      <w:r w:rsidR="001B30AF">
        <w:rPr>
          <w:rFonts w:ascii="Times New Roman" w:hAnsi="Times New Roman"/>
          <w:bCs/>
          <w:sz w:val="24"/>
          <w:szCs w:val="28"/>
          <w:lang w:val="ru-RU"/>
        </w:rPr>
        <w:t>3</w:t>
      </w: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b/>
          <w:bCs/>
          <w:sz w:val="28"/>
          <w:szCs w:val="28"/>
          <w:lang w:val="ru-RU"/>
        </w:rPr>
        <w:lastRenderedPageBreak/>
        <w:t>4. МИР ТВОЕЙ ДУШИ</w:t>
      </w:r>
    </w:p>
    <w:p w:rsidR="009B28A4" w:rsidRPr="00A73063" w:rsidRDefault="009B28A4">
      <w:pPr>
        <w:widowControl w:val="0"/>
        <w:autoSpaceDE w:val="0"/>
        <w:autoSpaceDN w:val="0"/>
        <w:adjustRightInd w:val="0"/>
        <w:spacing w:after="0" w:line="156"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i/>
          <w:iCs/>
          <w:sz w:val="28"/>
          <w:szCs w:val="28"/>
          <w:lang w:val="ru-RU"/>
        </w:rPr>
        <w:t>Формирование  осознанного  духовно-нравственного  отношения  к  жизни  через</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9B28A4" w:rsidRDefault="00FB0289">
      <w:pPr>
        <w:widowControl w:val="0"/>
        <w:autoSpaceDE w:val="0"/>
        <w:autoSpaceDN w:val="0"/>
        <w:adjustRightInd w:val="0"/>
        <w:spacing w:after="0" w:line="240" w:lineRule="auto"/>
        <w:ind w:left="7"/>
        <w:rPr>
          <w:rFonts w:ascii="Times New Roman" w:hAnsi="Times New Roman"/>
          <w:sz w:val="24"/>
          <w:szCs w:val="24"/>
        </w:rPr>
      </w:pPr>
      <w:r>
        <w:rPr>
          <w:rFonts w:ascii="Times New Roman" w:hAnsi="Times New Roman"/>
          <w:i/>
          <w:iCs/>
          <w:sz w:val="28"/>
          <w:szCs w:val="28"/>
        </w:rPr>
        <w:t>самопознание</w:t>
      </w:r>
    </w:p>
    <w:p w:rsidR="009B28A4" w:rsidRDefault="009B28A4">
      <w:pPr>
        <w:widowControl w:val="0"/>
        <w:autoSpaceDE w:val="0"/>
        <w:autoSpaceDN w:val="0"/>
        <w:adjustRightInd w:val="0"/>
        <w:spacing w:after="0" w:line="161" w:lineRule="exact"/>
        <w:rPr>
          <w:rFonts w:ascii="Times New Roman" w:hAnsi="Times New Roman"/>
          <w:sz w:val="24"/>
          <w:szCs w:val="24"/>
        </w:rPr>
      </w:pPr>
    </w:p>
    <w:p w:rsidR="009B28A4" w:rsidRDefault="00FB0289">
      <w:pPr>
        <w:widowControl w:val="0"/>
        <w:numPr>
          <w:ilvl w:val="0"/>
          <w:numId w:val="267"/>
        </w:numPr>
        <w:tabs>
          <w:tab w:val="clear" w:pos="720"/>
          <w:tab w:val="num" w:pos="167"/>
        </w:tabs>
        <w:overflowPunct w:val="0"/>
        <w:autoSpaceDE w:val="0"/>
        <w:autoSpaceDN w:val="0"/>
        <w:adjustRightInd w:val="0"/>
        <w:spacing w:after="0" w:line="240" w:lineRule="auto"/>
        <w:ind w:left="167" w:hanging="167"/>
        <w:jc w:val="both"/>
        <w:rPr>
          <w:rFonts w:ascii="Times New Roman" w:hAnsi="Times New Roman"/>
          <w:sz w:val="28"/>
          <w:szCs w:val="28"/>
        </w:rPr>
      </w:pPr>
      <w:r>
        <w:rPr>
          <w:rFonts w:ascii="Times New Roman" w:hAnsi="Times New Roman"/>
          <w:sz w:val="28"/>
          <w:szCs w:val="28"/>
        </w:rPr>
        <w:t xml:space="preserve">понимание ценности человеческой жизни; </w:t>
      </w:r>
    </w:p>
    <w:p w:rsidR="009B28A4" w:rsidRDefault="009B28A4">
      <w:pPr>
        <w:widowControl w:val="0"/>
        <w:autoSpaceDE w:val="0"/>
        <w:autoSpaceDN w:val="0"/>
        <w:adjustRightInd w:val="0"/>
        <w:spacing w:after="0" w:line="160" w:lineRule="exact"/>
        <w:rPr>
          <w:rFonts w:ascii="Times New Roman" w:hAnsi="Times New Roman"/>
          <w:sz w:val="28"/>
          <w:szCs w:val="28"/>
        </w:rPr>
      </w:pPr>
    </w:p>
    <w:p w:rsidR="009B28A4" w:rsidRPr="00A73063" w:rsidRDefault="00FB0289">
      <w:pPr>
        <w:widowControl w:val="0"/>
        <w:numPr>
          <w:ilvl w:val="0"/>
          <w:numId w:val="267"/>
        </w:numPr>
        <w:tabs>
          <w:tab w:val="clear" w:pos="720"/>
          <w:tab w:val="num" w:pos="207"/>
        </w:tabs>
        <w:overflowPunct w:val="0"/>
        <w:autoSpaceDE w:val="0"/>
        <w:autoSpaceDN w:val="0"/>
        <w:adjustRightInd w:val="0"/>
        <w:spacing w:after="0" w:line="240" w:lineRule="auto"/>
        <w:ind w:left="207" w:hanging="207"/>
        <w:jc w:val="both"/>
        <w:rPr>
          <w:rFonts w:ascii="Times New Roman" w:hAnsi="Times New Roman"/>
          <w:sz w:val="28"/>
          <w:szCs w:val="28"/>
          <w:lang w:val="ru-RU"/>
        </w:rPr>
      </w:pPr>
      <w:r w:rsidRPr="00A73063">
        <w:rPr>
          <w:rFonts w:ascii="Times New Roman" w:hAnsi="Times New Roman"/>
          <w:sz w:val="28"/>
          <w:szCs w:val="28"/>
          <w:lang w:val="ru-RU"/>
        </w:rPr>
        <w:t xml:space="preserve">неравнодушие к жизненным проблемам других людей, сочувствие к человеку, </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C25999" w:rsidRDefault="00FB0289" w:rsidP="00C25999">
      <w:pPr>
        <w:widowControl w:val="0"/>
        <w:autoSpaceDE w:val="0"/>
        <w:autoSpaceDN w:val="0"/>
        <w:adjustRightInd w:val="0"/>
        <w:spacing w:after="0" w:line="360" w:lineRule="auto"/>
        <w:ind w:left="7"/>
        <w:rPr>
          <w:rFonts w:ascii="Times New Roman" w:hAnsi="Times New Roman"/>
          <w:sz w:val="24"/>
          <w:szCs w:val="24"/>
          <w:lang w:val="ru-RU"/>
        </w:rPr>
      </w:pPr>
      <w:r>
        <w:rPr>
          <w:rFonts w:ascii="Times New Roman" w:hAnsi="Times New Roman"/>
          <w:sz w:val="28"/>
          <w:szCs w:val="28"/>
        </w:rPr>
        <w:t>находящемуся в трудной ситуации;</w:t>
      </w:r>
    </w:p>
    <w:p w:rsidR="009B28A4" w:rsidRPr="00A73063" w:rsidRDefault="00FB0289" w:rsidP="00C25999">
      <w:pPr>
        <w:widowControl w:val="0"/>
        <w:numPr>
          <w:ilvl w:val="0"/>
          <w:numId w:val="268"/>
        </w:numPr>
        <w:tabs>
          <w:tab w:val="clear" w:pos="720"/>
          <w:tab w:val="num" w:pos="232"/>
        </w:tabs>
        <w:overflowPunct w:val="0"/>
        <w:autoSpaceDE w:val="0"/>
        <w:autoSpaceDN w:val="0"/>
        <w:adjustRightInd w:val="0"/>
        <w:spacing w:after="0" w:line="360" w:lineRule="auto"/>
        <w:ind w:left="7" w:right="20" w:hanging="7"/>
        <w:jc w:val="both"/>
        <w:rPr>
          <w:rFonts w:ascii="Times New Roman" w:hAnsi="Times New Roman"/>
          <w:sz w:val="28"/>
          <w:szCs w:val="28"/>
          <w:lang w:val="ru-RU"/>
        </w:rPr>
      </w:pPr>
      <w:r w:rsidRPr="00A73063">
        <w:rPr>
          <w:rFonts w:ascii="Times New Roman" w:hAnsi="Times New Roman"/>
          <w:sz w:val="28"/>
          <w:szCs w:val="28"/>
          <w:lang w:val="ru-RU"/>
        </w:rPr>
        <w:t xml:space="preserve">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 </w:t>
      </w:r>
    </w:p>
    <w:p w:rsidR="009B28A4" w:rsidRPr="00A73063" w:rsidRDefault="009B28A4">
      <w:pPr>
        <w:widowControl w:val="0"/>
        <w:autoSpaceDE w:val="0"/>
        <w:autoSpaceDN w:val="0"/>
        <w:adjustRightInd w:val="0"/>
        <w:spacing w:after="0" w:line="33" w:lineRule="exact"/>
        <w:rPr>
          <w:rFonts w:ascii="Times New Roman" w:hAnsi="Times New Roman"/>
          <w:sz w:val="28"/>
          <w:szCs w:val="28"/>
          <w:lang w:val="ru-RU"/>
        </w:rPr>
      </w:pPr>
    </w:p>
    <w:p w:rsidR="009B28A4" w:rsidRPr="00A73063" w:rsidRDefault="00FB0289">
      <w:pPr>
        <w:widowControl w:val="0"/>
        <w:numPr>
          <w:ilvl w:val="0"/>
          <w:numId w:val="268"/>
        </w:numPr>
        <w:tabs>
          <w:tab w:val="clear" w:pos="720"/>
          <w:tab w:val="num" w:pos="247"/>
        </w:tabs>
        <w:overflowPunct w:val="0"/>
        <w:autoSpaceDE w:val="0"/>
        <w:autoSpaceDN w:val="0"/>
        <w:adjustRightInd w:val="0"/>
        <w:spacing w:after="0" w:line="240" w:lineRule="auto"/>
        <w:ind w:left="247" w:hanging="247"/>
        <w:jc w:val="both"/>
        <w:rPr>
          <w:rFonts w:ascii="Times New Roman" w:hAnsi="Times New Roman"/>
          <w:sz w:val="28"/>
          <w:szCs w:val="28"/>
          <w:lang w:val="ru-RU"/>
        </w:rPr>
      </w:pPr>
      <w:r w:rsidRPr="00A73063">
        <w:rPr>
          <w:rFonts w:ascii="Times New Roman" w:hAnsi="Times New Roman"/>
          <w:sz w:val="28"/>
          <w:szCs w:val="28"/>
          <w:lang w:val="ru-RU"/>
        </w:rPr>
        <w:t xml:space="preserve">почтительное  отношение  к  родителям,  уважительное  отношение  к  старшим, </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sz w:val="28"/>
          <w:szCs w:val="28"/>
          <w:lang w:val="ru-RU"/>
        </w:rPr>
        <w:t>заботливое отношение к младшим.</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48" w:lineRule="exact"/>
        <w:rPr>
          <w:rFonts w:ascii="Times New Roman" w:hAnsi="Times New Roman"/>
          <w:sz w:val="24"/>
          <w:szCs w:val="24"/>
          <w:lang w:val="ru-RU"/>
        </w:rPr>
      </w:pPr>
    </w:p>
    <w:p w:rsidR="009B28A4" w:rsidRPr="00A73063" w:rsidRDefault="00FB0289">
      <w:pPr>
        <w:widowControl w:val="0"/>
        <w:tabs>
          <w:tab w:val="left" w:pos="466"/>
        </w:tabs>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b/>
          <w:bCs/>
          <w:sz w:val="28"/>
          <w:szCs w:val="28"/>
          <w:lang w:val="ru-RU"/>
        </w:rPr>
        <w:t>5.</w:t>
      </w:r>
      <w:r w:rsidRPr="00A73063">
        <w:rPr>
          <w:rFonts w:ascii="Times New Roman" w:hAnsi="Times New Roman"/>
          <w:sz w:val="24"/>
          <w:szCs w:val="24"/>
          <w:lang w:val="ru-RU"/>
        </w:rPr>
        <w:tab/>
      </w:r>
      <w:r w:rsidRPr="00A73063">
        <w:rPr>
          <w:rFonts w:ascii="Times New Roman" w:hAnsi="Times New Roman"/>
          <w:b/>
          <w:bCs/>
          <w:sz w:val="28"/>
          <w:szCs w:val="28"/>
          <w:lang w:val="ru-RU"/>
        </w:rPr>
        <w:t>Критерии   эффективности   функционирования   программы   духовно-</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b/>
          <w:bCs/>
          <w:sz w:val="28"/>
          <w:szCs w:val="28"/>
          <w:lang w:val="ru-RU"/>
        </w:rPr>
        <w:t>нравственнного развития и воспитания младших школьников</w:t>
      </w:r>
    </w:p>
    <w:p w:rsidR="009B28A4" w:rsidRPr="00A73063" w:rsidRDefault="009B28A4">
      <w:pPr>
        <w:widowControl w:val="0"/>
        <w:autoSpaceDE w:val="0"/>
        <w:autoSpaceDN w:val="0"/>
        <w:adjustRightInd w:val="0"/>
        <w:spacing w:after="0" w:line="22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ind w:left="7" w:firstLine="566"/>
        <w:jc w:val="both"/>
        <w:rPr>
          <w:rFonts w:ascii="Times New Roman" w:hAnsi="Times New Roman"/>
          <w:sz w:val="24"/>
          <w:szCs w:val="24"/>
          <w:lang w:val="ru-RU"/>
        </w:rPr>
      </w:pPr>
      <w:r w:rsidRPr="00A73063">
        <w:rPr>
          <w:rFonts w:ascii="Times New Roman" w:hAnsi="Times New Roman"/>
          <w:sz w:val="28"/>
          <w:szCs w:val="28"/>
          <w:lang w:val="ru-RU"/>
        </w:rPr>
        <w:t>Важнейшим показателем эффективности функционирования Программы духовно – нравственного развития и воспитания младших школьников является нравственное развитие ребенка, существенные изменения в его духовно-</w:t>
      </w:r>
    </w:p>
    <w:p w:rsidR="009B28A4" w:rsidRPr="00A73063" w:rsidRDefault="009B28A4">
      <w:pPr>
        <w:widowControl w:val="0"/>
        <w:autoSpaceDE w:val="0"/>
        <w:autoSpaceDN w:val="0"/>
        <w:adjustRightInd w:val="0"/>
        <w:spacing w:after="0" w:line="9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ind w:left="7"/>
        <w:jc w:val="both"/>
        <w:rPr>
          <w:rFonts w:ascii="Times New Roman" w:hAnsi="Times New Roman"/>
          <w:sz w:val="24"/>
          <w:szCs w:val="24"/>
          <w:lang w:val="ru-RU"/>
        </w:rPr>
      </w:pPr>
      <w:r w:rsidRPr="00A73063">
        <w:rPr>
          <w:rFonts w:ascii="Times New Roman" w:hAnsi="Times New Roman"/>
          <w:sz w:val="28"/>
          <w:szCs w:val="28"/>
          <w:lang w:val="ru-RU"/>
        </w:rPr>
        <w:t>нравственном мире. Развитие проявляется в устойчивости нравственного поведения детей в обычных и осложненных ситуациях, в умении предвидеть последствия своих поступков, в появлении внутреннего контроля – совести, а</w:t>
      </w:r>
    </w:p>
    <w:p w:rsidR="009B28A4" w:rsidRPr="00A73063" w:rsidRDefault="009B28A4">
      <w:pPr>
        <w:widowControl w:val="0"/>
        <w:autoSpaceDE w:val="0"/>
        <w:autoSpaceDN w:val="0"/>
        <w:adjustRightInd w:val="0"/>
        <w:spacing w:after="0" w:line="3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7"/>
        <w:rPr>
          <w:rFonts w:ascii="Times New Roman" w:hAnsi="Times New Roman"/>
          <w:sz w:val="24"/>
          <w:szCs w:val="24"/>
          <w:lang w:val="ru-RU"/>
        </w:rPr>
      </w:pPr>
      <w:r w:rsidRPr="00A73063">
        <w:rPr>
          <w:rFonts w:ascii="Times New Roman" w:hAnsi="Times New Roman"/>
          <w:sz w:val="28"/>
          <w:szCs w:val="28"/>
          <w:lang w:val="ru-RU"/>
        </w:rPr>
        <w:t>самого себя как носителя нравственности.</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left="7" w:firstLine="566"/>
        <w:rPr>
          <w:rFonts w:ascii="Times New Roman" w:hAnsi="Times New Roman"/>
          <w:sz w:val="24"/>
          <w:szCs w:val="24"/>
          <w:lang w:val="ru-RU"/>
        </w:rPr>
      </w:pPr>
      <w:bookmarkStart w:id="187" w:name="page395"/>
      <w:bookmarkEnd w:id="187"/>
      <w:r w:rsidRPr="00A73063">
        <w:rPr>
          <w:rFonts w:ascii="Times New Roman" w:hAnsi="Times New Roman"/>
          <w:sz w:val="28"/>
          <w:szCs w:val="28"/>
          <w:lang w:val="ru-RU"/>
        </w:rPr>
        <w:t>Объективная оценка воспитательной работы возможна при использовании социологических и психолого-педагогических исследований (наблюдение,</w:t>
      </w:r>
    </w:p>
    <w:p w:rsidR="009B28A4" w:rsidRPr="00A73063" w:rsidRDefault="009B28A4">
      <w:pPr>
        <w:widowControl w:val="0"/>
        <w:autoSpaceDE w:val="0"/>
        <w:autoSpaceDN w:val="0"/>
        <w:adjustRightInd w:val="0"/>
        <w:spacing w:after="0" w:line="68"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sz w:val="28"/>
          <w:szCs w:val="28"/>
          <w:lang w:val="ru-RU"/>
        </w:rPr>
        <w:t>анкетирование, тестирование обучающихся, родителей и педагогов).</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Default="00FB0289">
      <w:pPr>
        <w:widowControl w:val="0"/>
        <w:autoSpaceDE w:val="0"/>
        <w:autoSpaceDN w:val="0"/>
        <w:adjustRightInd w:val="0"/>
        <w:spacing w:after="0" w:line="240" w:lineRule="auto"/>
        <w:ind w:left="7"/>
        <w:rPr>
          <w:rFonts w:ascii="Times New Roman" w:hAnsi="Times New Roman"/>
          <w:sz w:val="24"/>
          <w:szCs w:val="24"/>
        </w:rPr>
      </w:pPr>
      <w:r>
        <w:rPr>
          <w:rFonts w:ascii="Times New Roman" w:hAnsi="Times New Roman"/>
          <w:sz w:val="28"/>
          <w:szCs w:val="28"/>
        </w:rPr>
        <w:t>Формальные критерии:</w:t>
      </w:r>
    </w:p>
    <w:p w:rsidR="009B28A4" w:rsidRDefault="009B28A4">
      <w:pPr>
        <w:widowControl w:val="0"/>
        <w:autoSpaceDE w:val="0"/>
        <w:autoSpaceDN w:val="0"/>
        <w:adjustRightInd w:val="0"/>
        <w:spacing w:after="0" w:line="228" w:lineRule="exact"/>
        <w:rPr>
          <w:rFonts w:ascii="Times New Roman" w:hAnsi="Times New Roman"/>
          <w:sz w:val="24"/>
          <w:szCs w:val="24"/>
        </w:rPr>
      </w:pPr>
    </w:p>
    <w:p w:rsidR="009B28A4" w:rsidRPr="00A73063" w:rsidRDefault="00FB0289">
      <w:pPr>
        <w:widowControl w:val="0"/>
        <w:numPr>
          <w:ilvl w:val="0"/>
          <w:numId w:val="269"/>
        </w:numPr>
        <w:tabs>
          <w:tab w:val="clear" w:pos="720"/>
          <w:tab w:val="num" w:pos="424"/>
        </w:tabs>
        <w:overflowPunct w:val="0"/>
        <w:autoSpaceDE w:val="0"/>
        <w:autoSpaceDN w:val="0"/>
        <w:adjustRightInd w:val="0"/>
        <w:spacing w:after="0" w:line="310" w:lineRule="auto"/>
        <w:ind w:left="7" w:right="20" w:hanging="7"/>
        <w:jc w:val="both"/>
        <w:rPr>
          <w:rFonts w:ascii="Times New Roman" w:hAnsi="Times New Roman"/>
          <w:sz w:val="28"/>
          <w:szCs w:val="28"/>
          <w:lang w:val="ru-RU"/>
        </w:rPr>
      </w:pPr>
      <w:r w:rsidRPr="00A73063">
        <w:rPr>
          <w:rFonts w:ascii="Times New Roman" w:hAnsi="Times New Roman"/>
          <w:sz w:val="28"/>
          <w:szCs w:val="28"/>
          <w:lang w:val="ru-RU"/>
        </w:rPr>
        <w:t xml:space="preserve">проектирование образовательной, внеурочной и внешкольной среды общеобразовательного учреждения; </w:t>
      </w:r>
    </w:p>
    <w:p w:rsidR="009B28A4" w:rsidRPr="00A73063" w:rsidRDefault="009B28A4">
      <w:pPr>
        <w:widowControl w:val="0"/>
        <w:autoSpaceDE w:val="0"/>
        <w:autoSpaceDN w:val="0"/>
        <w:adjustRightInd w:val="0"/>
        <w:spacing w:after="0" w:line="67" w:lineRule="exact"/>
        <w:rPr>
          <w:rFonts w:ascii="Times New Roman" w:hAnsi="Times New Roman"/>
          <w:sz w:val="28"/>
          <w:szCs w:val="28"/>
          <w:lang w:val="ru-RU"/>
        </w:rPr>
      </w:pPr>
    </w:p>
    <w:p w:rsidR="009B28A4" w:rsidRPr="00A73063" w:rsidRDefault="00FB0289">
      <w:pPr>
        <w:widowControl w:val="0"/>
        <w:numPr>
          <w:ilvl w:val="0"/>
          <w:numId w:val="269"/>
        </w:numPr>
        <w:tabs>
          <w:tab w:val="clear" w:pos="720"/>
          <w:tab w:val="num" w:pos="167"/>
        </w:tabs>
        <w:overflowPunct w:val="0"/>
        <w:autoSpaceDE w:val="0"/>
        <w:autoSpaceDN w:val="0"/>
        <w:adjustRightInd w:val="0"/>
        <w:spacing w:after="0" w:line="240" w:lineRule="auto"/>
        <w:ind w:left="167" w:hanging="167"/>
        <w:jc w:val="both"/>
        <w:rPr>
          <w:rFonts w:ascii="Times New Roman" w:hAnsi="Times New Roman"/>
          <w:sz w:val="28"/>
          <w:szCs w:val="28"/>
          <w:lang w:val="ru-RU"/>
        </w:rPr>
      </w:pPr>
      <w:r w:rsidRPr="00A73063">
        <w:rPr>
          <w:rFonts w:ascii="Times New Roman" w:hAnsi="Times New Roman"/>
          <w:sz w:val="28"/>
          <w:szCs w:val="28"/>
          <w:lang w:val="ru-RU"/>
        </w:rPr>
        <w:t xml:space="preserve">создание условий для самореализации личности во внеурочное время. </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Default="00FB0289">
      <w:pPr>
        <w:widowControl w:val="0"/>
        <w:autoSpaceDE w:val="0"/>
        <w:autoSpaceDN w:val="0"/>
        <w:adjustRightInd w:val="0"/>
        <w:spacing w:after="0" w:line="240" w:lineRule="auto"/>
        <w:ind w:left="7"/>
        <w:rPr>
          <w:rFonts w:ascii="Times New Roman" w:hAnsi="Times New Roman"/>
          <w:sz w:val="24"/>
          <w:szCs w:val="24"/>
        </w:rPr>
      </w:pPr>
      <w:r>
        <w:rPr>
          <w:rFonts w:ascii="Times New Roman" w:hAnsi="Times New Roman"/>
          <w:sz w:val="28"/>
          <w:szCs w:val="28"/>
        </w:rPr>
        <w:t>Неформальные критерии:</w:t>
      </w:r>
    </w:p>
    <w:p w:rsidR="009B28A4" w:rsidRDefault="009B28A4">
      <w:pPr>
        <w:widowControl w:val="0"/>
        <w:autoSpaceDE w:val="0"/>
        <w:autoSpaceDN w:val="0"/>
        <w:adjustRightInd w:val="0"/>
        <w:spacing w:after="0" w:line="226" w:lineRule="exact"/>
        <w:rPr>
          <w:rFonts w:ascii="Times New Roman" w:hAnsi="Times New Roman"/>
          <w:sz w:val="24"/>
          <w:szCs w:val="24"/>
        </w:rPr>
      </w:pPr>
    </w:p>
    <w:p w:rsidR="009B28A4" w:rsidRDefault="00FB0289">
      <w:pPr>
        <w:widowControl w:val="0"/>
        <w:numPr>
          <w:ilvl w:val="0"/>
          <w:numId w:val="270"/>
        </w:numPr>
        <w:tabs>
          <w:tab w:val="clear" w:pos="720"/>
          <w:tab w:val="num" w:pos="297"/>
        </w:tabs>
        <w:overflowPunct w:val="0"/>
        <w:autoSpaceDE w:val="0"/>
        <w:autoSpaceDN w:val="0"/>
        <w:adjustRightInd w:val="0"/>
        <w:spacing w:after="0" w:line="312" w:lineRule="auto"/>
        <w:ind w:left="7" w:right="20" w:hanging="7"/>
        <w:jc w:val="both"/>
        <w:rPr>
          <w:rFonts w:ascii="Times New Roman" w:hAnsi="Times New Roman"/>
          <w:sz w:val="28"/>
          <w:szCs w:val="28"/>
          <w:lang w:val="ru-RU"/>
        </w:rPr>
      </w:pPr>
      <w:r w:rsidRPr="00A73063">
        <w:rPr>
          <w:rFonts w:ascii="Times New Roman" w:hAnsi="Times New Roman"/>
          <w:sz w:val="28"/>
          <w:szCs w:val="28"/>
          <w:lang w:val="ru-RU"/>
        </w:rPr>
        <w:t xml:space="preserve">ориентация учащихся на конкретные нравственные и социальные нормы поведения, овладение навыками социально-нормативного поведения; </w:t>
      </w:r>
    </w:p>
    <w:p w:rsidR="00C25999" w:rsidRPr="0057493E" w:rsidRDefault="0057493E" w:rsidP="0057493E">
      <w:pPr>
        <w:widowControl w:val="0"/>
        <w:overflowPunct w:val="0"/>
        <w:autoSpaceDE w:val="0"/>
        <w:autoSpaceDN w:val="0"/>
        <w:adjustRightInd w:val="0"/>
        <w:spacing w:after="0" w:line="312" w:lineRule="auto"/>
        <w:ind w:left="7" w:right="20"/>
        <w:jc w:val="right"/>
        <w:rPr>
          <w:rFonts w:ascii="Times New Roman" w:hAnsi="Times New Roman"/>
          <w:sz w:val="24"/>
          <w:szCs w:val="28"/>
          <w:lang w:val="ru-RU"/>
        </w:rPr>
      </w:pPr>
      <w:r w:rsidRPr="0057493E">
        <w:rPr>
          <w:rFonts w:ascii="Times New Roman" w:hAnsi="Times New Roman"/>
          <w:sz w:val="24"/>
          <w:szCs w:val="28"/>
          <w:lang w:val="ru-RU"/>
        </w:rPr>
        <w:t>18</w:t>
      </w:r>
      <w:r w:rsidR="001B30AF">
        <w:rPr>
          <w:rFonts w:ascii="Times New Roman" w:hAnsi="Times New Roman"/>
          <w:sz w:val="24"/>
          <w:szCs w:val="28"/>
          <w:lang w:val="ru-RU"/>
        </w:rPr>
        <w:t>4</w:t>
      </w:r>
    </w:p>
    <w:p w:rsidR="009B28A4" w:rsidRPr="00A73063" w:rsidRDefault="00FB0289">
      <w:pPr>
        <w:widowControl w:val="0"/>
        <w:numPr>
          <w:ilvl w:val="0"/>
          <w:numId w:val="270"/>
        </w:numPr>
        <w:tabs>
          <w:tab w:val="clear" w:pos="720"/>
          <w:tab w:val="num" w:pos="300"/>
        </w:tabs>
        <w:overflowPunct w:val="0"/>
        <w:autoSpaceDE w:val="0"/>
        <w:autoSpaceDN w:val="0"/>
        <w:adjustRightInd w:val="0"/>
        <w:spacing w:after="0" w:line="310" w:lineRule="auto"/>
        <w:ind w:left="7" w:right="20" w:hanging="7"/>
        <w:jc w:val="both"/>
        <w:rPr>
          <w:rFonts w:ascii="Times New Roman" w:hAnsi="Times New Roman"/>
          <w:sz w:val="28"/>
          <w:szCs w:val="28"/>
          <w:lang w:val="ru-RU"/>
        </w:rPr>
      </w:pPr>
      <w:r w:rsidRPr="00A73063">
        <w:rPr>
          <w:rFonts w:ascii="Times New Roman" w:hAnsi="Times New Roman"/>
          <w:sz w:val="28"/>
          <w:szCs w:val="28"/>
          <w:lang w:val="ru-RU"/>
        </w:rPr>
        <w:lastRenderedPageBreak/>
        <w:t xml:space="preserve">оценка учащимися и родителями возможности ребенка реализовать свои способности в лицее; </w:t>
      </w:r>
    </w:p>
    <w:p w:rsidR="009B28A4" w:rsidRPr="00A73063" w:rsidRDefault="009B28A4">
      <w:pPr>
        <w:widowControl w:val="0"/>
        <w:autoSpaceDE w:val="0"/>
        <w:autoSpaceDN w:val="0"/>
        <w:adjustRightInd w:val="0"/>
        <w:spacing w:after="0" w:line="67" w:lineRule="exact"/>
        <w:rPr>
          <w:rFonts w:ascii="Times New Roman" w:hAnsi="Times New Roman"/>
          <w:sz w:val="28"/>
          <w:szCs w:val="28"/>
          <w:lang w:val="ru-RU"/>
        </w:rPr>
      </w:pPr>
    </w:p>
    <w:p w:rsidR="009B28A4" w:rsidRPr="00A73063" w:rsidRDefault="00FB0289">
      <w:pPr>
        <w:widowControl w:val="0"/>
        <w:numPr>
          <w:ilvl w:val="0"/>
          <w:numId w:val="270"/>
        </w:numPr>
        <w:tabs>
          <w:tab w:val="clear" w:pos="720"/>
          <w:tab w:val="num" w:pos="247"/>
        </w:tabs>
        <w:overflowPunct w:val="0"/>
        <w:autoSpaceDE w:val="0"/>
        <w:autoSpaceDN w:val="0"/>
        <w:adjustRightInd w:val="0"/>
        <w:spacing w:after="0" w:line="240" w:lineRule="auto"/>
        <w:ind w:left="247" w:hanging="247"/>
        <w:jc w:val="both"/>
        <w:rPr>
          <w:rFonts w:ascii="Times New Roman" w:hAnsi="Times New Roman"/>
          <w:sz w:val="28"/>
          <w:szCs w:val="28"/>
          <w:lang w:val="ru-RU"/>
        </w:rPr>
      </w:pPr>
      <w:r w:rsidRPr="00A73063">
        <w:rPr>
          <w:rFonts w:ascii="Times New Roman" w:hAnsi="Times New Roman"/>
          <w:sz w:val="28"/>
          <w:szCs w:val="28"/>
          <w:lang w:val="ru-RU"/>
        </w:rPr>
        <w:t xml:space="preserve">уровень  психологической  защищенности  учащихся  и  в  целом  нравственно- </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sz w:val="28"/>
          <w:szCs w:val="28"/>
          <w:lang w:val="ru-RU"/>
        </w:rPr>
        <w:t>психологический климат лицея;</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left="7"/>
        <w:jc w:val="both"/>
        <w:rPr>
          <w:rFonts w:ascii="Times New Roman" w:hAnsi="Times New Roman"/>
          <w:sz w:val="24"/>
          <w:szCs w:val="24"/>
          <w:lang w:val="ru-RU"/>
        </w:rPr>
      </w:pPr>
      <w:r w:rsidRPr="00A73063">
        <w:rPr>
          <w:rFonts w:ascii="Times New Roman" w:hAnsi="Times New Roman"/>
          <w:sz w:val="28"/>
          <w:szCs w:val="28"/>
          <w:lang w:val="ru-RU"/>
        </w:rPr>
        <w:t>- наличие стабильных доброжелательных отношений между обучающимися и педагогами.</w:t>
      </w:r>
    </w:p>
    <w:p w:rsidR="009B28A4" w:rsidRPr="00A73063" w:rsidRDefault="009B28A4">
      <w:pPr>
        <w:widowControl w:val="0"/>
        <w:autoSpaceDE w:val="0"/>
        <w:autoSpaceDN w:val="0"/>
        <w:adjustRightInd w:val="0"/>
        <w:spacing w:after="0" w:line="67" w:lineRule="exact"/>
        <w:rPr>
          <w:rFonts w:ascii="Times New Roman" w:hAnsi="Times New Roman"/>
          <w:sz w:val="24"/>
          <w:szCs w:val="24"/>
          <w:lang w:val="ru-RU"/>
        </w:rPr>
      </w:pPr>
    </w:p>
    <w:p w:rsidR="009B28A4" w:rsidRPr="00A73063" w:rsidRDefault="00FB0289">
      <w:pPr>
        <w:widowControl w:val="0"/>
        <w:tabs>
          <w:tab w:val="left" w:pos="966"/>
        </w:tabs>
        <w:autoSpaceDE w:val="0"/>
        <w:autoSpaceDN w:val="0"/>
        <w:adjustRightInd w:val="0"/>
        <w:spacing w:after="0" w:line="240" w:lineRule="auto"/>
        <w:ind w:left="567"/>
        <w:rPr>
          <w:rFonts w:ascii="Times New Roman" w:hAnsi="Times New Roman"/>
          <w:sz w:val="24"/>
          <w:szCs w:val="24"/>
          <w:lang w:val="ru-RU"/>
        </w:rPr>
      </w:pPr>
      <w:r w:rsidRPr="00A73063">
        <w:rPr>
          <w:rFonts w:ascii="Times New Roman" w:hAnsi="Times New Roman"/>
          <w:sz w:val="28"/>
          <w:szCs w:val="28"/>
          <w:lang w:val="ru-RU"/>
        </w:rPr>
        <w:t>В</w:t>
      </w:r>
      <w:r w:rsidRPr="00A73063">
        <w:rPr>
          <w:rFonts w:ascii="Times New Roman" w:hAnsi="Times New Roman"/>
          <w:sz w:val="24"/>
          <w:szCs w:val="24"/>
          <w:lang w:val="ru-RU"/>
        </w:rPr>
        <w:tab/>
      </w:r>
      <w:r w:rsidRPr="00A73063">
        <w:rPr>
          <w:rFonts w:ascii="Times New Roman" w:hAnsi="Times New Roman"/>
          <w:sz w:val="28"/>
          <w:szCs w:val="28"/>
          <w:lang w:val="ru-RU"/>
        </w:rPr>
        <w:t>ходе  развития  воспитательной  системы  используется  ряд  методик:</w:t>
      </w:r>
    </w:p>
    <w:p w:rsidR="009B28A4" w:rsidRPr="00A73063" w:rsidRDefault="009B28A4">
      <w:pPr>
        <w:widowControl w:val="0"/>
        <w:autoSpaceDE w:val="0"/>
        <w:autoSpaceDN w:val="0"/>
        <w:adjustRightInd w:val="0"/>
        <w:spacing w:after="0" w:line="229"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3" w:lineRule="auto"/>
        <w:ind w:left="7"/>
        <w:jc w:val="both"/>
        <w:rPr>
          <w:rFonts w:ascii="Times New Roman" w:hAnsi="Times New Roman"/>
          <w:sz w:val="24"/>
          <w:szCs w:val="24"/>
          <w:lang w:val="ru-RU"/>
        </w:rPr>
      </w:pPr>
      <w:r w:rsidRPr="00A73063">
        <w:rPr>
          <w:rFonts w:ascii="Times New Roman" w:hAnsi="Times New Roman"/>
          <w:sz w:val="28"/>
          <w:szCs w:val="28"/>
          <w:lang w:val="ru-RU"/>
        </w:rPr>
        <w:t>методики для изучения процесса и результата развития личности, методики диагностики сформированности коллектива, методики исследования удовлетворенности педагогов и родителей организацией воспитательного процесса и жизнедеятельности в школе.</w:t>
      </w:r>
    </w:p>
    <w:p w:rsidR="009B28A4" w:rsidRPr="00A73063" w:rsidRDefault="009B28A4">
      <w:pPr>
        <w:widowControl w:val="0"/>
        <w:autoSpaceDE w:val="0"/>
        <w:autoSpaceDN w:val="0"/>
        <w:adjustRightInd w:val="0"/>
        <w:spacing w:after="0" w:line="23" w:lineRule="exact"/>
        <w:rPr>
          <w:rFonts w:ascii="Times New Roman" w:hAnsi="Times New Roman"/>
          <w:sz w:val="24"/>
          <w:szCs w:val="24"/>
          <w:lang w:val="ru-RU"/>
        </w:rPr>
      </w:pPr>
    </w:p>
    <w:p w:rsidR="009B28A4" w:rsidRPr="00A73063" w:rsidRDefault="00FB0289">
      <w:pPr>
        <w:widowControl w:val="0"/>
        <w:tabs>
          <w:tab w:val="left" w:pos="1966"/>
        </w:tabs>
        <w:autoSpaceDE w:val="0"/>
        <w:autoSpaceDN w:val="0"/>
        <w:adjustRightInd w:val="0"/>
        <w:spacing w:after="0" w:line="240" w:lineRule="auto"/>
        <w:ind w:left="567"/>
        <w:rPr>
          <w:rFonts w:ascii="Times New Roman" w:hAnsi="Times New Roman"/>
          <w:sz w:val="24"/>
          <w:szCs w:val="24"/>
          <w:lang w:val="ru-RU"/>
        </w:rPr>
      </w:pPr>
      <w:r w:rsidRPr="00A73063">
        <w:rPr>
          <w:rFonts w:ascii="Times New Roman" w:hAnsi="Times New Roman"/>
          <w:sz w:val="28"/>
          <w:szCs w:val="28"/>
          <w:lang w:val="ru-RU"/>
        </w:rPr>
        <w:t>Наиболее</w:t>
      </w:r>
      <w:r w:rsidRPr="00A73063">
        <w:rPr>
          <w:rFonts w:ascii="Times New Roman" w:hAnsi="Times New Roman"/>
          <w:sz w:val="24"/>
          <w:szCs w:val="24"/>
          <w:lang w:val="ru-RU"/>
        </w:rPr>
        <w:tab/>
      </w:r>
      <w:r w:rsidRPr="00A73063">
        <w:rPr>
          <w:rFonts w:ascii="Times New Roman" w:hAnsi="Times New Roman"/>
          <w:sz w:val="28"/>
          <w:szCs w:val="28"/>
          <w:lang w:val="ru-RU"/>
        </w:rPr>
        <w:t>информативными   методами   диагностики   являются:   беседа,</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7"/>
        <w:rPr>
          <w:rFonts w:ascii="Times New Roman" w:hAnsi="Times New Roman"/>
          <w:sz w:val="24"/>
          <w:szCs w:val="24"/>
          <w:lang w:val="ru-RU"/>
        </w:rPr>
      </w:pPr>
      <w:r w:rsidRPr="00A73063">
        <w:rPr>
          <w:rFonts w:ascii="Times New Roman" w:hAnsi="Times New Roman"/>
          <w:sz w:val="28"/>
          <w:szCs w:val="28"/>
          <w:lang w:val="ru-RU"/>
        </w:rPr>
        <w:t>наблюдение,    тестирование,    анкетирование,    социометрия,    ранжирование,</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7"/>
        <w:rPr>
          <w:rFonts w:ascii="Times New Roman" w:hAnsi="Times New Roman"/>
          <w:sz w:val="24"/>
          <w:szCs w:val="24"/>
          <w:lang w:val="ru-RU"/>
        </w:rPr>
      </w:pPr>
      <w:r w:rsidRPr="00A73063">
        <w:rPr>
          <w:rFonts w:ascii="Times New Roman" w:hAnsi="Times New Roman"/>
          <w:sz w:val="28"/>
          <w:szCs w:val="28"/>
          <w:lang w:val="ru-RU"/>
        </w:rPr>
        <w:t>недописанный тезис, рисуночный тест, ситуация выбора.</w:t>
      </w:r>
    </w:p>
    <w:p w:rsidR="009B28A4" w:rsidRPr="00A73063" w:rsidRDefault="009B28A4">
      <w:pPr>
        <w:widowControl w:val="0"/>
        <w:autoSpaceDE w:val="0"/>
        <w:autoSpaceDN w:val="0"/>
        <w:adjustRightInd w:val="0"/>
        <w:spacing w:after="0" w:line="238"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06" w:lineRule="auto"/>
        <w:ind w:left="7" w:firstLine="629"/>
        <w:jc w:val="both"/>
        <w:rPr>
          <w:rFonts w:ascii="Times New Roman" w:hAnsi="Times New Roman"/>
          <w:sz w:val="24"/>
          <w:szCs w:val="24"/>
          <w:lang w:val="ru-RU"/>
        </w:rPr>
      </w:pPr>
      <w:r w:rsidRPr="00A73063">
        <w:rPr>
          <w:rFonts w:ascii="Times New Roman" w:hAnsi="Times New Roman"/>
          <w:b/>
          <w:bCs/>
          <w:sz w:val="28"/>
          <w:szCs w:val="28"/>
          <w:lang w:val="ru-RU"/>
        </w:rPr>
        <w:t>Результаты, не подлежащие итоговой оценке индивидуальных достижений выпускников начальной школы:</w:t>
      </w:r>
    </w:p>
    <w:p w:rsidR="009B28A4" w:rsidRPr="00A73063" w:rsidRDefault="009B28A4">
      <w:pPr>
        <w:widowControl w:val="0"/>
        <w:autoSpaceDE w:val="0"/>
        <w:autoSpaceDN w:val="0"/>
        <w:adjustRightInd w:val="0"/>
        <w:spacing w:after="0" w:line="7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7"/>
        <w:rPr>
          <w:rFonts w:ascii="Times New Roman" w:hAnsi="Times New Roman"/>
          <w:sz w:val="24"/>
          <w:szCs w:val="24"/>
          <w:lang w:val="ru-RU"/>
        </w:rPr>
      </w:pPr>
      <w:r w:rsidRPr="00A73063">
        <w:rPr>
          <w:rFonts w:ascii="Times New Roman" w:hAnsi="Times New Roman"/>
          <w:sz w:val="28"/>
          <w:szCs w:val="28"/>
          <w:lang w:val="ru-RU"/>
        </w:rPr>
        <w:t>-  ценностные  ориентации  выпускника,  которые  отражают  его  индивидуально-</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tabs>
          <w:tab w:val="left" w:pos="1806"/>
        </w:tabs>
        <w:autoSpaceDE w:val="0"/>
        <w:autoSpaceDN w:val="0"/>
        <w:adjustRightInd w:val="0"/>
        <w:spacing w:after="0" w:line="239" w:lineRule="auto"/>
        <w:ind w:left="7"/>
        <w:rPr>
          <w:rFonts w:ascii="Times New Roman" w:hAnsi="Times New Roman"/>
          <w:sz w:val="24"/>
          <w:szCs w:val="24"/>
          <w:lang w:val="ru-RU"/>
        </w:rPr>
      </w:pPr>
      <w:r w:rsidRPr="00A73063">
        <w:rPr>
          <w:rFonts w:ascii="Times New Roman" w:hAnsi="Times New Roman"/>
          <w:sz w:val="28"/>
          <w:szCs w:val="28"/>
          <w:lang w:val="ru-RU"/>
        </w:rPr>
        <w:t>личностные</w:t>
      </w:r>
      <w:r w:rsidRPr="00A73063">
        <w:rPr>
          <w:rFonts w:ascii="Times New Roman" w:hAnsi="Times New Roman"/>
          <w:sz w:val="24"/>
          <w:szCs w:val="24"/>
          <w:lang w:val="ru-RU"/>
        </w:rPr>
        <w:tab/>
      </w:r>
      <w:r w:rsidRPr="00A73063">
        <w:rPr>
          <w:rFonts w:ascii="Times New Roman" w:hAnsi="Times New Roman"/>
          <w:sz w:val="28"/>
          <w:szCs w:val="28"/>
          <w:lang w:val="ru-RU"/>
        </w:rPr>
        <w:t>позиции    (этические,    эстетические,    религиозные    взгляды,</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7"/>
        <w:rPr>
          <w:rFonts w:ascii="Times New Roman" w:hAnsi="Times New Roman"/>
          <w:sz w:val="24"/>
          <w:szCs w:val="24"/>
          <w:lang w:val="ru-RU"/>
        </w:rPr>
      </w:pPr>
      <w:r w:rsidRPr="00A73063">
        <w:rPr>
          <w:rFonts w:ascii="Times New Roman" w:hAnsi="Times New Roman"/>
          <w:sz w:val="28"/>
          <w:szCs w:val="28"/>
          <w:lang w:val="ru-RU"/>
        </w:rPr>
        <w:t>политические предпочтения и др.);</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5263A3" w:rsidRPr="005263A3" w:rsidRDefault="00FB0289" w:rsidP="005263A3">
      <w:pPr>
        <w:widowControl w:val="0"/>
        <w:autoSpaceDE w:val="0"/>
        <w:autoSpaceDN w:val="0"/>
        <w:adjustRightInd w:val="0"/>
        <w:spacing w:after="0" w:line="360" w:lineRule="auto"/>
        <w:ind w:left="7"/>
        <w:rPr>
          <w:rFonts w:ascii="Times New Roman" w:hAnsi="Times New Roman"/>
          <w:sz w:val="24"/>
          <w:szCs w:val="24"/>
          <w:lang w:val="ru-RU"/>
        </w:rPr>
      </w:pPr>
      <w:r w:rsidRPr="00A73063">
        <w:rPr>
          <w:rFonts w:ascii="Times New Roman" w:hAnsi="Times New Roman"/>
          <w:sz w:val="28"/>
          <w:szCs w:val="28"/>
          <w:lang w:val="ru-RU"/>
        </w:rPr>
        <w:t>характеристика социальных чувств (патриотизм, толерантность, гуманизм и др.);</w:t>
      </w:r>
      <w:bookmarkStart w:id="188" w:name="page397"/>
      <w:bookmarkEnd w:id="188"/>
    </w:p>
    <w:p w:rsidR="009B28A4" w:rsidRPr="00A73063" w:rsidRDefault="00FB0289" w:rsidP="005263A3">
      <w:pPr>
        <w:widowControl w:val="0"/>
        <w:overflowPunct w:val="0"/>
        <w:autoSpaceDE w:val="0"/>
        <w:autoSpaceDN w:val="0"/>
        <w:adjustRightInd w:val="0"/>
        <w:spacing w:after="0" w:line="360" w:lineRule="auto"/>
        <w:ind w:left="7" w:right="20"/>
        <w:jc w:val="both"/>
        <w:rPr>
          <w:rFonts w:ascii="Times New Roman" w:hAnsi="Times New Roman"/>
          <w:sz w:val="24"/>
          <w:szCs w:val="24"/>
          <w:lang w:val="ru-RU"/>
        </w:rPr>
      </w:pPr>
      <w:r w:rsidRPr="00A73063">
        <w:rPr>
          <w:rFonts w:ascii="Times New Roman" w:hAnsi="Times New Roman"/>
          <w:sz w:val="28"/>
          <w:szCs w:val="28"/>
          <w:lang w:val="ru-RU"/>
        </w:rPr>
        <w:t>- индивидуальные личностные характеристики (доброта, дружелюбие, честность и т.п.).</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ind w:left="7"/>
        <w:jc w:val="both"/>
        <w:rPr>
          <w:rFonts w:ascii="Times New Roman" w:hAnsi="Times New Roman"/>
          <w:sz w:val="24"/>
          <w:szCs w:val="24"/>
          <w:lang w:val="ru-RU"/>
        </w:rPr>
      </w:pPr>
      <w:r w:rsidRPr="00A73063">
        <w:rPr>
          <w:rFonts w:ascii="Times New Roman" w:hAnsi="Times New Roman"/>
          <w:sz w:val="28"/>
          <w:szCs w:val="28"/>
          <w:lang w:val="ru-RU"/>
        </w:rPr>
        <w:t>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w:t>
      </w:r>
    </w:p>
    <w:p w:rsidR="009B28A4" w:rsidRPr="00A73063" w:rsidRDefault="009B28A4">
      <w:pPr>
        <w:widowControl w:val="0"/>
        <w:autoSpaceDE w:val="0"/>
        <w:autoSpaceDN w:val="0"/>
        <w:adjustRightInd w:val="0"/>
        <w:spacing w:after="0" w:line="9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ind w:left="7"/>
        <w:jc w:val="both"/>
        <w:rPr>
          <w:rFonts w:ascii="Times New Roman" w:hAnsi="Times New Roman"/>
          <w:sz w:val="24"/>
          <w:szCs w:val="24"/>
          <w:lang w:val="ru-RU"/>
        </w:rPr>
      </w:pPr>
      <w:r w:rsidRPr="00A73063">
        <w:rPr>
          <w:rFonts w:ascii="Times New Roman" w:hAnsi="Times New Roman"/>
          <w:sz w:val="28"/>
          <w:szCs w:val="28"/>
          <w:lang w:val="ru-RU"/>
        </w:rPr>
        <w:t>Таким образом, систематическая работа по воспитанию духовно-нравственных качеств позволяет создать условия для осмысления детьми значимости для себя норм и правил поведения, развития ценностного отношения к себе, людям,</w:t>
      </w:r>
    </w:p>
    <w:p w:rsidR="009B28A4" w:rsidRPr="00A73063" w:rsidRDefault="009B28A4">
      <w:pPr>
        <w:widowControl w:val="0"/>
        <w:autoSpaceDE w:val="0"/>
        <w:autoSpaceDN w:val="0"/>
        <w:adjustRightInd w:val="0"/>
        <w:spacing w:after="0" w:line="3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sz w:val="28"/>
          <w:szCs w:val="28"/>
          <w:lang w:val="ru-RU"/>
        </w:rPr>
        <w:t>окружающему миру.</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57493E" w:rsidP="0057493E">
      <w:pPr>
        <w:widowControl w:val="0"/>
        <w:autoSpaceDE w:val="0"/>
        <w:autoSpaceDN w:val="0"/>
        <w:adjustRightInd w:val="0"/>
        <w:spacing w:after="0" w:line="351" w:lineRule="exact"/>
        <w:jc w:val="right"/>
        <w:rPr>
          <w:rFonts w:ascii="Times New Roman" w:hAnsi="Times New Roman"/>
          <w:sz w:val="24"/>
          <w:szCs w:val="24"/>
          <w:lang w:val="ru-RU"/>
        </w:rPr>
      </w:pPr>
      <w:r>
        <w:rPr>
          <w:rFonts w:ascii="Times New Roman" w:hAnsi="Times New Roman"/>
          <w:sz w:val="24"/>
          <w:szCs w:val="24"/>
          <w:lang w:val="ru-RU"/>
        </w:rPr>
        <w:t>18</w:t>
      </w:r>
      <w:r w:rsidR="001B30AF">
        <w:rPr>
          <w:rFonts w:ascii="Times New Roman" w:hAnsi="Times New Roman"/>
          <w:sz w:val="24"/>
          <w:szCs w:val="24"/>
          <w:lang w:val="ru-RU"/>
        </w:rPr>
        <w:t>5</w:t>
      </w:r>
      <w:r w:rsidR="005263A3">
        <w:rPr>
          <w:rFonts w:ascii="Times New Roman" w:hAnsi="Times New Roman"/>
          <w:sz w:val="24"/>
          <w:szCs w:val="24"/>
          <w:lang w:val="ru-RU"/>
        </w:rPr>
        <w:br w:type="page"/>
      </w:r>
      <w:r w:rsidR="00FB0289" w:rsidRPr="00A73063">
        <w:rPr>
          <w:rFonts w:ascii="Times New Roman" w:hAnsi="Times New Roman"/>
          <w:b/>
          <w:bCs/>
          <w:sz w:val="28"/>
          <w:szCs w:val="28"/>
          <w:lang w:val="ru-RU"/>
        </w:rPr>
        <w:lastRenderedPageBreak/>
        <w:t>2.4. Программа формирования экологической культуры, здорового и</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3327"/>
        <w:rPr>
          <w:rFonts w:ascii="Times New Roman" w:hAnsi="Times New Roman"/>
          <w:sz w:val="24"/>
          <w:szCs w:val="24"/>
          <w:lang w:val="ru-RU"/>
        </w:rPr>
      </w:pPr>
      <w:r w:rsidRPr="00A73063">
        <w:rPr>
          <w:rFonts w:ascii="Times New Roman" w:hAnsi="Times New Roman"/>
          <w:b/>
          <w:bCs/>
          <w:sz w:val="28"/>
          <w:szCs w:val="28"/>
          <w:lang w:val="ru-RU"/>
        </w:rPr>
        <w:t>безопасного образа жизни</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30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left="7" w:firstLine="566"/>
        <w:jc w:val="both"/>
        <w:rPr>
          <w:rFonts w:ascii="Times New Roman" w:hAnsi="Times New Roman"/>
          <w:sz w:val="24"/>
          <w:szCs w:val="24"/>
          <w:lang w:val="ru-RU"/>
        </w:rPr>
      </w:pPr>
      <w:r w:rsidRPr="00A73063">
        <w:rPr>
          <w:rFonts w:ascii="Times New Roman" w:hAnsi="Times New Roman"/>
          <w:sz w:val="28"/>
          <w:szCs w:val="28"/>
          <w:lang w:val="ru-RU"/>
        </w:rPr>
        <w:t>Программа формирования культуры здорового и безопасного образа жизни обучающихся - это комплексная программа формирования знаний, установок,</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7" w:lineRule="auto"/>
        <w:ind w:left="7"/>
        <w:jc w:val="both"/>
        <w:rPr>
          <w:rFonts w:ascii="Times New Roman" w:hAnsi="Times New Roman"/>
          <w:sz w:val="24"/>
          <w:szCs w:val="24"/>
          <w:lang w:val="ru-RU"/>
        </w:rPr>
      </w:pPr>
      <w:r w:rsidRPr="00A73063">
        <w:rPr>
          <w:rFonts w:ascii="Times New Roman" w:hAnsi="Times New Roman"/>
          <w:sz w:val="28"/>
          <w:szCs w:val="28"/>
          <w:lang w:val="ru-RU"/>
        </w:rPr>
        <w:t>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9B28A4" w:rsidRPr="00A73063" w:rsidRDefault="009B28A4">
      <w:pPr>
        <w:widowControl w:val="0"/>
        <w:autoSpaceDE w:val="0"/>
        <w:autoSpaceDN w:val="0"/>
        <w:adjustRightInd w:val="0"/>
        <w:spacing w:after="0" w:line="8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ind w:left="7" w:firstLine="566"/>
        <w:jc w:val="both"/>
        <w:rPr>
          <w:rFonts w:ascii="Times New Roman" w:hAnsi="Times New Roman"/>
          <w:sz w:val="24"/>
          <w:szCs w:val="24"/>
          <w:lang w:val="ru-RU"/>
        </w:rPr>
      </w:pPr>
      <w:r w:rsidRPr="00A73063">
        <w:rPr>
          <w:rFonts w:ascii="Times New Roman" w:hAnsi="Times New Roman"/>
          <w:sz w:val="28"/>
          <w:szCs w:val="28"/>
          <w:lang w:val="ru-RU"/>
        </w:rPr>
        <w:t>Нормативно-правовой и документальной основой Программы формирования культуры здорового и безопасного образа жизни обучающихся на ступени начального общего образования являются:</w:t>
      </w:r>
    </w:p>
    <w:p w:rsidR="009B28A4" w:rsidRPr="00A73063" w:rsidRDefault="009B28A4">
      <w:pPr>
        <w:widowControl w:val="0"/>
        <w:autoSpaceDE w:val="0"/>
        <w:autoSpaceDN w:val="0"/>
        <w:adjustRightInd w:val="0"/>
        <w:spacing w:after="0" w:line="97" w:lineRule="exact"/>
        <w:rPr>
          <w:rFonts w:ascii="Times New Roman" w:hAnsi="Times New Roman"/>
          <w:sz w:val="24"/>
          <w:szCs w:val="24"/>
          <w:lang w:val="ru-RU"/>
        </w:rPr>
      </w:pPr>
    </w:p>
    <w:p w:rsidR="009B28A4" w:rsidRPr="00A73063" w:rsidRDefault="00FB0289">
      <w:pPr>
        <w:widowControl w:val="0"/>
        <w:numPr>
          <w:ilvl w:val="0"/>
          <w:numId w:val="271"/>
        </w:numPr>
        <w:tabs>
          <w:tab w:val="clear" w:pos="720"/>
          <w:tab w:val="num" w:pos="287"/>
        </w:tabs>
        <w:overflowPunct w:val="0"/>
        <w:autoSpaceDE w:val="0"/>
        <w:autoSpaceDN w:val="0"/>
        <w:adjustRightInd w:val="0"/>
        <w:spacing w:after="0" w:line="311" w:lineRule="auto"/>
        <w:ind w:left="7" w:right="1180" w:hanging="7"/>
        <w:jc w:val="both"/>
        <w:rPr>
          <w:rFonts w:ascii="Times New Roman" w:hAnsi="Times New Roman"/>
          <w:sz w:val="28"/>
          <w:szCs w:val="28"/>
          <w:lang w:val="ru-RU"/>
        </w:rPr>
      </w:pPr>
      <w:r w:rsidRPr="00A73063">
        <w:rPr>
          <w:rFonts w:ascii="Times New Roman" w:hAnsi="Times New Roman"/>
          <w:sz w:val="28"/>
          <w:szCs w:val="28"/>
          <w:lang w:val="ru-RU"/>
        </w:rPr>
        <w:t xml:space="preserve">Федеральный закон от 29 декабря 2012 г. </w:t>
      </w:r>
      <w:r>
        <w:rPr>
          <w:rFonts w:ascii="Times New Roman" w:hAnsi="Times New Roman"/>
          <w:sz w:val="28"/>
          <w:szCs w:val="28"/>
        </w:rPr>
        <w:t>N</w:t>
      </w:r>
      <w:r w:rsidRPr="00A73063">
        <w:rPr>
          <w:rFonts w:ascii="Times New Roman" w:hAnsi="Times New Roman"/>
          <w:sz w:val="28"/>
          <w:szCs w:val="28"/>
          <w:lang w:val="ru-RU"/>
        </w:rPr>
        <w:t xml:space="preserve"> 273-ФЗ "Об образовании в Российской Федерации" (с изменениями и дополнениями) </w:t>
      </w:r>
    </w:p>
    <w:p w:rsidR="009B28A4" w:rsidRPr="00A73063" w:rsidRDefault="009B28A4">
      <w:pPr>
        <w:widowControl w:val="0"/>
        <w:autoSpaceDE w:val="0"/>
        <w:autoSpaceDN w:val="0"/>
        <w:adjustRightInd w:val="0"/>
        <w:spacing w:after="0" w:line="65" w:lineRule="exact"/>
        <w:rPr>
          <w:rFonts w:ascii="Times New Roman" w:hAnsi="Times New Roman"/>
          <w:sz w:val="28"/>
          <w:szCs w:val="28"/>
          <w:lang w:val="ru-RU"/>
        </w:rPr>
      </w:pPr>
    </w:p>
    <w:p w:rsidR="009B28A4" w:rsidRPr="00A73063" w:rsidRDefault="00FB0289">
      <w:pPr>
        <w:widowControl w:val="0"/>
        <w:numPr>
          <w:ilvl w:val="0"/>
          <w:numId w:val="271"/>
        </w:numPr>
        <w:tabs>
          <w:tab w:val="clear" w:pos="720"/>
          <w:tab w:val="num" w:pos="287"/>
        </w:tabs>
        <w:overflowPunct w:val="0"/>
        <w:autoSpaceDE w:val="0"/>
        <w:autoSpaceDN w:val="0"/>
        <w:adjustRightInd w:val="0"/>
        <w:spacing w:after="0" w:line="239" w:lineRule="auto"/>
        <w:ind w:left="287" w:hanging="287"/>
        <w:jc w:val="both"/>
        <w:rPr>
          <w:rFonts w:ascii="Times New Roman" w:hAnsi="Times New Roman"/>
          <w:sz w:val="28"/>
          <w:szCs w:val="28"/>
          <w:lang w:val="ru-RU"/>
        </w:rPr>
      </w:pPr>
      <w:r w:rsidRPr="00A73063">
        <w:rPr>
          <w:rFonts w:ascii="Times New Roman" w:hAnsi="Times New Roman"/>
          <w:sz w:val="28"/>
          <w:szCs w:val="28"/>
          <w:lang w:val="ru-RU"/>
        </w:rPr>
        <w:t xml:space="preserve">Федеральный государственный стандарт начального общего образования; </w:t>
      </w:r>
    </w:p>
    <w:p w:rsidR="009B28A4" w:rsidRPr="00A73063" w:rsidRDefault="009B28A4">
      <w:pPr>
        <w:widowControl w:val="0"/>
        <w:autoSpaceDE w:val="0"/>
        <w:autoSpaceDN w:val="0"/>
        <w:adjustRightInd w:val="0"/>
        <w:spacing w:after="0" w:line="229" w:lineRule="exact"/>
        <w:rPr>
          <w:rFonts w:ascii="Times New Roman" w:hAnsi="Times New Roman"/>
          <w:sz w:val="28"/>
          <w:szCs w:val="28"/>
          <w:lang w:val="ru-RU"/>
        </w:rPr>
      </w:pPr>
    </w:p>
    <w:p w:rsidR="009B28A4" w:rsidRPr="005263A3" w:rsidRDefault="00FB0289" w:rsidP="005263A3">
      <w:pPr>
        <w:widowControl w:val="0"/>
        <w:numPr>
          <w:ilvl w:val="0"/>
          <w:numId w:val="271"/>
        </w:numPr>
        <w:tabs>
          <w:tab w:val="clear" w:pos="720"/>
          <w:tab w:val="num" w:pos="287"/>
        </w:tabs>
        <w:overflowPunct w:val="0"/>
        <w:autoSpaceDE w:val="0"/>
        <w:autoSpaceDN w:val="0"/>
        <w:adjustRightInd w:val="0"/>
        <w:spacing w:after="0" w:line="331" w:lineRule="auto"/>
        <w:ind w:left="7" w:right="1020" w:hanging="7"/>
        <w:jc w:val="both"/>
        <w:rPr>
          <w:rFonts w:ascii="Times New Roman" w:hAnsi="Times New Roman"/>
          <w:sz w:val="27"/>
          <w:szCs w:val="27"/>
          <w:lang w:val="ru-RU"/>
        </w:rPr>
      </w:pPr>
      <w:r w:rsidRPr="00A73063">
        <w:rPr>
          <w:rFonts w:ascii="Times New Roman" w:hAnsi="Times New Roman"/>
          <w:sz w:val="27"/>
          <w:szCs w:val="27"/>
          <w:lang w:val="ru-RU"/>
        </w:rPr>
        <w:t xml:space="preserve">СанПин, 2.4.2.2821-10 ««Санитарно-эпидемиологические требования к условиям и организации обучения в общеобразовательных учреждениях»; </w:t>
      </w: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bookmarkStart w:id="189" w:name="page399"/>
      <w:bookmarkEnd w:id="189"/>
      <w:r w:rsidRPr="00A73063">
        <w:rPr>
          <w:rFonts w:ascii="Times New Roman" w:hAnsi="Times New Roman"/>
          <w:sz w:val="28"/>
          <w:szCs w:val="28"/>
          <w:lang w:val="ru-RU"/>
        </w:rPr>
        <w:t>4. Письмо Министерства образования и науки РФ от 20.04.2001 № 408/13-13</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1" w:lineRule="auto"/>
        <w:ind w:left="7" w:right="1100"/>
        <w:rPr>
          <w:rFonts w:ascii="Times New Roman" w:hAnsi="Times New Roman"/>
          <w:sz w:val="24"/>
          <w:szCs w:val="24"/>
          <w:lang w:val="ru-RU"/>
        </w:rPr>
      </w:pPr>
      <w:r w:rsidRPr="00A73063">
        <w:rPr>
          <w:rFonts w:ascii="Times New Roman" w:hAnsi="Times New Roman"/>
          <w:sz w:val="28"/>
          <w:szCs w:val="28"/>
          <w:lang w:val="ru-RU"/>
        </w:rPr>
        <w:t>«Рекомендации по организации обучения в первом классе четырехлетней начальной школы»;</w:t>
      </w:r>
    </w:p>
    <w:p w:rsidR="009B28A4" w:rsidRPr="00A73063" w:rsidRDefault="009B28A4">
      <w:pPr>
        <w:widowControl w:val="0"/>
        <w:autoSpaceDE w:val="0"/>
        <w:autoSpaceDN w:val="0"/>
        <w:adjustRightInd w:val="0"/>
        <w:spacing w:after="0" w:line="131" w:lineRule="exact"/>
        <w:rPr>
          <w:rFonts w:ascii="Times New Roman" w:hAnsi="Times New Roman"/>
          <w:sz w:val="24"/>
          <w:szCs w:val="24"/>
          <w:lang w:val="ru-RU"/>
        </w:rPr>
      </w:pPr>
    </w:p>
    <w:p w:rsidR="009B28A4" w:rsidRPr="00A73063" w:rsidRDefault="00FB0289">
      <w:pPr>
        <w:widowControl w:val="0"/>
        <w:numPr>
          <w:ilvl w:val="0"/>
          <w:numId w:val="272"/>
        </w:numPr>
        <w:tabs>
          <w:tab w:val="clear" w:pos="720"/>
          <w:tab w:val="num" w:pos="287"/>
        </w:tabs>
        <w:overflowPunct w:val="0"/>
        <w:autoSpaceDE w:val="0"/>
        <w:autoSpaceDN w:val="0"/>
        <w:adjustRightInd w:val="0"/>
        <w:spacing w:after="0" w:line="312" w:lineRule="auto"/>
        <w:ind w:left="7" w:right="180" w:hanging="7"/>
        <w:jc w:val="both"/>
        <w:rPr>
          <w:rFonts w:ascii="Times New Roman" w:hAnsi="Times New Roman"/>
          <w:sz w:val="28"/>
          <w:szCs w:val="28"/>
          <w:lang w:val="ru-RU"/>
        </w:rPr>
      </w:pPr>
      <w:r w:rsidRPr="00A73063">
        <w:rPr>
          <w:rFonts w:ascii="Times New Roman" w:hAnsi="Times New Roman"/>
          <w:sz w:val="28"/>
          <w:szCs w:val="28"/>
          <w:lang w:val="ru-RU"/>
        </w:rPr>
        <w:t xml:space="preserve">Письмо Министерства образования и науки РФ от 25.09.2000 № 202/11-13 «Об организации обучения в первом классе четырехлетней начальной школы»; </w:t>
      </w:r>
    </w:p>
    <w:p w:rsidR="009B28A4" w:rsidRPr="00A73063" w:rsidRDefault="009B28A4">
      <w:pPr>
        <w:widowControl w:val="0"/>
        <w:autoSpaceDE w:val="0"/>
        <w:autoSpaceDN w:val="0"/>
        <w:adjustRightInd w:val="0"/>
        <w:spacing w:after="0" w:line="130" w:lineRule="exact"/>
        <w:rPr>
          <w:rFonts w:ascii="Times New Roman" w:hAnsi="Times New Roman"/>
          <w:sz w:val="28"/>
          <w:szCs w:val="28"/>
          <w:lang w:val="ru-RU"/>
        </w:rPr>
      </w:pPr>
    </w:p>
    <w:p w:rsidR="009B28A4" w:rsidRPr="00A73063" w:rsidRDefault="00FB0289">
      <w:pPr>
        <w:widowControl w:val="0"/>
        <w:numPr>
          <w:ilvl w:val="0"/>
          <w:numId w:val="272"/>
        </w:numPr>
        <w:tabs>
          <w:tab w:val="clear" w:pos="720"/>
          <w:tab w:val="num" w:pos="287"/>
        </w:tabs>
        <w:overflowPunct w:val="0"/>
        <w:autoSpaceDE w:val="0"/>
        <w:autoSpaceDN w:val="0"/>
        <w:adjustRightInd w:val="0"/>
        <w:spacing w:after="0" w:line="310" w:lineRule="auto"/>
        <w:ind w:left="7" w:right="400" w:hanging="7"/>
        <w:jc w:val="both"/>
        <w:rPr>
          <w:rFonts w:ascii="Times New Roman" w:hAnsi="Times New Roman"/>
          <w:sz w:val="28"/>
          <w:szCs w:val="28"/>
          <w:lang w:val="ru-RU"/>
        </w:rPr>
      </w:pPr>
      <w:r w:rsidRPr="00A73063">
        <w:rPr>
          <w:rFonts w:ascii="Times New Roman" w:hAnsi="Times New Roman"/>
          <w:sz w:val="28"/>
          <w:szCs w:val="28"/>
          <w:lang w:val="ru-RU"/>
        </w:rPr>
        <w:t xml:space="preserve">Письмо Министерства образования и науки РФ от 20.02.1999 №220/11-13 «О недопустимости перегрузок обучающихся в начальной школе»; </w:t>
      </w:r>
    </w:p>
    <w:p w:rsidR="009B28A4" w:rsidRPr="00A73063" w:rsidRDefault="009B28A4">
      <w:pPr>
        <w:widowControl w:val="0"/>
        <w:autoSpaceDE w:val="0"/>
        <w:autoSpaceDN w:val="0"/>
        <w:adjustRightInd w:val="0"/>
        <w:spacing w:after="0" w:line="133" w:lineRule="exact"/>
        <w:rPr>
          <w:rFonts w:ascii="Times New Roman" w:hAnsi="Times New Roman"/>
          <w:sz w:val="28"/>
          <w:szCs w:val="28"/>
          <w:lang w:val="ru-RU"/>
        </w:rPr>
      </w:pPr>
    </w:p>
    <w:p w:rsidR="009B28A4" w:rsidRPr="00A73063" w:rsidRDefault="00FB0289">
      <w:pPr>
        <w:widowControl w:val="0"/>
        <w:numPr>
          <w:ilvl w:val="0"/>
          <w:numId w:val="272"/>
        </w:numPr>
        <w:tabs>
          <w:tab w:val="clear" w:pos="720"/>
          <w:tab w:val="num" w:pos="287"/>
        </w:tabs>
        <w:overflowPunct w:val="0"/>
        <w:autoSpaceDE w:val="0"/>
        <w:autoSpaceDN w:val="0"/>
        <w:adjustRightInd w:val="0"/>
        <w:spacing w:after="0" w:line="336" w:lineRule="auto"/>
        <w:ind w:left="7" w:right="480" w:hanging="7"/>
        <w:rPr>
          <w:rFonts w:ascii="Times New Roman" w:hAnsi="Times New Roman"/>
          <w:sz w:val="28"/>
          <w:szCs w:val="28"/>
          <w:lang w:val="ru-RU"/>
        </w:rPr>
      </w:pPr>
      <w:r w:rsidRPr="00A73063">
        <w:rPr>
          <w:rFonts w:ascii="Times New Roman" w:hAnsi="Times New Roman"/>
          <w:sz w:val="28"/>
          <w:szCs w:val="28"/>
          <w:lang w:val="ru-RU"/>
        </w:rPr>
        <w:t xml:space="preserve">Письмо Министерства образования и науки РФ и НИИ гигиены и охраны здоровья детей и подростков РАМ от 28.03.2002г. № 199/13 «Рекомендации по использованию компьютеров в начальной школе» </w:t>
      </w:r>
    </w:p>
    <w:p w:rsidR="009B28A4" w:rsidRPr="00A73063" w:rsidRDefault="009B28A4">
      <w:pPr>
        <w:widowControl w:val="0"/>
        <w:autoSpaceDE w:val="0"/>
        <w:autoSpaceDN w:val="0"/>
        <w:adjustRightInd w:val="0"/>
        <w:spacing w:after="0" w:line="32" w:lineRule="exact"/>
        <w:rPr>
          <w:rFonts w:ascii="Times New Roman" w:hAnsi="Times New Roman"/>
          <w:sz w:val="28"/>
          <w:szCs w:val="28"/>
          <w:lang w:val="ru-RU"/>
        </w:rPr>
      </w:pPr>
    </w:p>
    <w:p w:rsidR="009B28A4" w:rsidRPr="00A73063" w:rsidRDefault="0094173D">
      <w:pPr>
        <w:widowControl w:val="0"/>
        <w:numPr>
          <w:ilvl w:val="0"/>
          <w:numId w:val="272"/>
        </w:numPr>
        <w:tabs>
          <w:tab w:val="clear" w:pos="720"/>
          <w:tab w:val="num" w:pos="287"/>
        </w:tabs>
        <w:overflowPunct w:val="0"/>
        <w:autoSpaceDE w:val="0"/>
        <w:autoSpaceDN w:val="0"/>
        <w:adjustRightInd w:val="0"/>
        <w:spacing w:after="0" w:line="240" w:lineRule="auto"/>
        <w:ind w:left="287" w:hanging="287"/>
        <w:jc w:val="both"/>
        <w:rPr>
          <w:rFonts w:ascii="Times New Roman" w:hAnsi="Times New Roman"/>
          <w:sz w:val="28"/>
          <w:szCs w:val="28"/>
          <w:lang w:val="ru-RU"/>
        </w:rPr>
      </w:pPr>
      <w:r>
        <w:rPr>
          <w:rFonts w:ascii="Times New Roman" w:hAnsi="Times New Roman"/>
          <w:sz w:val="28"/>
          <w:szCs w:val="28"/>
          <w:lang w:val="ru-RU"/>
        </w:rPr>
        <w:t>Концепция УМК «Школа России»</w:t>
      </w:r>
      <w:r w:rsidR="00FB0289" w:rsidRPr="00A73063">
        <w:rPr>
          <w:rFonts w:ascii="Times New Roman" w:hAnsi="Times New Roman"/>
          <w:sz w:val="28"/>
          <w:szCs w:val="28"/>
          <w:lang w:val="ru-RU"/>
        </w:rPr>
        <w:t xml:space="preserve"> </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4173D" w:rsidRDefault="0094173D">
      <w:pPr>
        <w:widowControl w:val="0"/>
        <w:autoSpaceDE w:val="0"/>
        <w:autoSpaceDN w:val="0"/>
        <w:adjustRightInd w:val="0"/>
        <w:spacing w:after="0" w:line="200" w:lineRule="exact"/>
        <w:rPr>
          <w:rFonts w:ascii="Times New Roman" w:hAnsi="Times New Roman"/>
          <w:sz w:val="28"/>
          <w:szCs w:val="28"/>
          <w:lang w:val="ru-RU"/>
        </w:rPr>
      </w:pPr>
    </w:p>
    <w:p w:rsidR="0057493E" w:rsidRDefault="0057493E" w:rsidP="005263A3">
      <w:pPr>
        <w:widowControl w:val="0"/>
        <w:autoSpaceDE w:val="0"/>
        <w:autoSpaceDN w:val="0"/>
        <w:adjustRightInd w:val="0"/>
        <w:spacing w:after="0" w:line="360" w:lineRule="auto"/>
        <w:rPr>
          <w:rFonts w:ascii="Times New Roman" w:hAnsi="Times New Roman"/>
          <w:sz w:val="28"/>
          <w:szCs w:val="28"/>
          <w:lang w:val="ru-RU"/>
        </w:rPr>
      </w:pPr>
    </w:p>
    <w:p w:rsidR="0057493E" w:rsidRDefault="0057493E" w:rsidP="005263A3">
      <w:pPr>
        <w:widowControl w:val="0"/>
        <w:autoSpaceDE w:val="0"/>
        <w:autoSpaceDN w:val="0"/>
        <w:adjustRightInd w:val="0"/>
        <w:spacing w:after="0" w:line="360" w:lineRule="auto"/>
        <w:rPr>
          <w:rFonts w:ascii="Times New Roman" w:hAnsi="Times New Roman"/>
          <w:sz w:val="28"/>
          <w:szCs w:val="28"/>
          <w:lang w:val="ru-RU"/>
        </w:rPr>
      </w:pPr>
    </w:p>
    <w:p w:rsidR="0057493E" w:rsidRDefault="0057493E" w:rsidP="0057493E">
      <w:pPr>
        <w:widowControl w:val="0"/>
        <w:autoSpaceDE w:val="0"/>
        <w:autoSpaceDN w:val="0"/>
        <w:adjustRightInd w:val="0"/>
        <w:spacing w:after="0" w:line="360" w:lineRule="auto"/>
        <w:jc w:val="right"/>
        <w:rPr>
          <w:rFonts w:ascii="Times New Roman" w:hAnsi="Times New Roman"/>
          <w:sz w:val="28"/>
          <w:szCs w:val="28"/>
          <w:lang w:val="ru-RU"/>
        </w:rPr>
      </w:pPr>
      <w:r w:rsidRPr="0057493E">
        <w:rPr>
          <w:rFonts w:ascii="Times New Roman" w:hAnsi="Times New Roman"/>
          <w:sz w:val="24"/>
          <w:szCs w:val="28"/>
          <w:lang w:val="ru-RU"/>
        </w:rPr>
        <w:t>18</w:t>
      </w:r>
      <w:r w:rsidR="001B30AF">
        <w:rPr>
          <w:rFonts w:ascii="Times New Roman" w:hAnsi="Times New Roman"/>
          <w:sz w:val="24"/>
          <w:szCs w:val="28"/>
          <w:lang w:val="ru-RU"/>
        </w:rPr>
        <w:t>6</w:t>
      </w:r>
      <w:r>
        <w:rPr>
          <w:rFonts w:ascii="Times New Roman" w:hAnsi="Times New Roman"/>
          <w:sz w:val="28"/>
          <w:szCs w:val="28"/>
          <w:lang w:val="ru-RU"/>
        </w:rPr>
        <w:t xml:space="preserve"> </w:t>
      </w:r>
    </w:p>
    <w:p w:rsidR="009B28A4" w:rsidRPr="00A73063" w:rsidRDefault="0094173D" w:rsidP="0057493E">
      <w:pPr>
        <w:widowControl w:val="0"/>
        <w:autoSpaceDE w:val="0"/>
        <w:autoSpaceDN w:val="0"/>
        <w:adjustRightInd w:val="0"/>
        <w:spacing w:after="0" w:line="360" w:lineRule="auto"/>
        <w:rPr>
          <w:rFonts w:ascii="Times New Roman" w:hAnsi="Times New Roman"/>
          <w:sz w:val="24"/>
          <w:szCs w:val="24"/>
          <w:lang w:val="ru-RU"/>
        </w:rPr>
      </w:pPr>
      <w:r w:rsidRPr="0094173D">
        <w:rPr>
          <w:rFonts w:ascii="Times New Roman" w:hAnsi="Times New Roman"/>
          <w:sz w:val="28"/>
          <w:szCs w:val="28"/>
          <w:lang w:val="ru-RU"/>
        </w:rPr>
        <w:lastRenderedPageBreak/>
        <w:t xml:space="preserve">Программа </w:t>
      </w:r>
      <w:r>
        <w:rPr>
          <w:rFonts w:ascii="Times New Roman" w:hAnsi="Times New Roman"/>
          <w:sz w:val="28"/>
          <w:szCs w:val="28"/>
          <w:lang w:val="ru-RU"/>
        </w:rPr>
        <w:t xml:space="preserve"> </w:t>
      </w:r>
      <w:r w:rsidRPr="00A73063">
        <w:rPr>
          <w:rFonts w:ascii="Times New Roman" w:hAnsi="Times New Roman"/>
          <w:sz w:val="28"/>
          <w:szCs w:val="28"/>
          <w:lang w:val="ru-RU"/>
        </w:rPr>
        <w:t>представляет    собой    ценностно-нормативную    основу</w:t>
      </w:r>
      <w:r w:rsidRPr="0094173D">
        <w:rPr>
          <w:rFonts w:ascii="Times New Roman" w:hAnsi="Times New Roman"/>
          <w:w w:val="98"/>
          <w:sz w:val="28"/>
          <w:szCs w:val="28"/>
          <w:lang w:val="ru-RU"/>
        </w:rPr>
        <w:t xml:space="preserve"> взаимодействия</w:t>
      </w:r>
      <w:r w:rsidRPr="0094173D">
        <w:rPr>
          <w:rFonts w:ascii="Times New Roman" w:hAnsi="Times New Roman"/>
          <w:sz w:val="28"/>
          <w:szCs w:val="28"/>
          <w:lang w:val="ru-RU"/>
        </w:rPr>
        <w:t xml:space="preserve"> </w:t>
      </w:r>
      <w:r>
        <w:rPr>
          <w:rFonts w:ascii="Times New Roman" w:hAnsi="Times New Roman"/>
          <w:sz w:val="28"/>
          <w:szCs w:val="28"/>
          <w:lang w:val="ru-RU"/>
        </w:rPr>
        <w:t>МК</w:t>
      </w:r>
      <w:r w:rsidRPr="00A73063">
        <w:rPr>
          <w:rFonts w:ascii="Times New Roman" w:hAnsi="Times New Roman"/>
          <w:sz w:val="28"/>
          <w:szCs w:val="28"/>
          <w:lang w:val="ru-RU"/>
        </w:rPr>
        <w:t>ОУ  СОШ  №  10   с  другими  субъектами  социализации  —</w:t>
      </w:r>
    </w:p>
    <w:p w:rsidR="009B28A4" w:rsidRPr="00A73063" w:rsidRDefault="00FB0289" w:rsidP="005263A3">
      <w:pPr>
        <w:widowControl w:val="0"/>
        <w:overflowPunct w:val="0"/>
        <w:autoSpaceDE w:val="0"/>
        <w:autoSpaceDN w:val="0"/>
        <w:adjustRightInd w:val="0"/>
        <w:spacing w:after="0" w:line="360" w:lineRule="auto"/>
        <w:jc w:val="both"/>
        <w:rPr>
          <w:rFonts w:ascii="Times New Roman" w:hAnsi="Times New Roman"/>
          <w:sz w:val="24"/>
          <w:szCs w:val="24"/>
          <w:lang w:val="ru-RU"/>
        </w:rPr>
      </w:pPr>
      <w:r w:rsidRPr="00A73063">
        <w:rPr>
          <w:rFonts w:ascii="Times New Roman" w:hAnsi="Times New Roman"/>
          <w:sz w:val="28"/>
          <w:szCs w:val="28"/>
          <w:lang w:val="ru-RU"/>
        </w:rPr>
        <w:t>семьёй, общественными организациями, учреждениями дополнительного образования, культуры и спорта, средствами массовой информации. Целью этого взаимодействия является совместное обеспечение условий для формирования культуры здорового и безопасного образа жизни обучающихся.</w:t>
      </w:r>
    </w:p>
    <w:p w:rsidR="009B28A4" w:rsidRPr="00A73063" w:rsidRDefault="009B28A4">
      <w:pPr>
        <w:widowControl w:val="0"/>
        <w:autoSpaceDE w:val="0"/>
        <w:autoSpaceDN w:val="0"/>
        <w:adjustRightInd w:val="0"/>
        <w:spacing w:after="0" w:line="92"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50" w:lineRule="auto"/>
        <w:ind w:left="7" w:firstLine="566"/>
        <w:jc w:val="both"/>
        <w:rPr>
          <w:rFonts w:ascii="Times New Roman" w:hAnsi="Times New Roman"/>
          <w:sz w:val="24"/>
          <w:szCs w:val="24"/>
          <w:lang w:val="ru-RU"/>
        </w:rPr>
      </w:pPr>
      <w:r w:rsidRPr="00A73063">
        <w:rPr>
          <w:rFonts w:ascii="Times New Roman" w:hAnsi="Times New Roman"/>
          <w:sz w:val="28"/>
          <w:szCs w:val="28"/>
          <w:lang w:val="ru-RU"/>
        </w:rPr>
        <w:t>Программа направлена на формирование знаний, установок, личностных ориентиров и норм поведения, обеспечивающих сохранение и укрепление физического и психологического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9B28A4" w:rsidRPr="00A73063" w:rsidRDefault="009B28A4">
      <w:pPr>
        <w:widowControl w:val="0"/>
        <w:autoSpaceDE w:val="0"/>
        <w:autoSpaceDN w:val="0"/>
        <w:adjustRightInd w:val="0"/>
        <w:spacing w:after="0" w:line="82" w:lineRule="exact"/>
        <w:rPr>
          <w:rFonts w:ascii="Times New Roman" w:hAnsi="Times New Roman"/>
          <w:sz w:val="24"/>
          <w:szCs w:val="24"/>
          <w:lang w:val="ru-RU"/>
        </w:rPr>
      </w:pPr>
    </w:p>
    <w:p w:rsidR="009B28A4" w:rsidRPr="00A73063" w:rsidRDefault="00FB0289" w:rsidP="0080149B">
      <w:pPr>
        <w:widowControl w:val="0"/>
        <w:overflowPunct w:val="0"/>
        <w:autoSpaceDE w:val="0"/>
        <w:autoSpaceDN w:val="0"/>
        <w:adjustRightInd w:val="0"/>
        <w:spacing w:after="0" w:line="335" w:lineRule="auto"/>
        <w:ind w:left="7" w:firstLine="566"/>
        <w:jc w:val="both"/>
        <w:rPr>
          <w:rFonts w:ascii="Times New Roman" w:hAnsi="Times New Roman"/>
          <w:sz w:val="24"/>
          <w:szCs w:val="24"/>
          <w:lang w:val="ru-RU"/>
        </w:rPr>
      </w:pPr>
      <w:r w:rsidRPr="00A73063">
        <w:rPr>
          <w:rFonts w:ascii="Times New Roman" w:hAnsi="Times New Roman"/>
          <w:sz w:val="28"/>
          <w:szCs w:val="28"/>
          <w:lang w:val="ru-RU"/>
        </w:rPr>
        <w:t>Программа на ступени начального общего образования сформирована с учётом факторов, оказывающих существенное влияние на состояние здоровья детей:</w:t>
      </w:r>
    </w:p>
    <w:p w:rsidR="009B28A4" w:rsidRPr="00A73063" w:rsidRDefault="00FB0289" w:rsidP="0080149B">
      <w:pPr>
        <w:widowControl w:val="0"/>
        <w:autoSpaceDE w:val="0"/>
        <w:autoSpaceDN w:val="0"/>
        <w:adjustRightInd w:val="0"/>
        <w:spacing w:after="0" w:line="360" w:lineRule="auto"/>
        <w:ind w:left="567"/>
        <w:rPr>
          <w:rFonts w:ascii="Times New Roman" w:hAnsi="Times New Roman"/>
          <w:sz w:val="24"/>
          <w:szCs w:val="24"/>
          <w:lang w:val="ru-RU"/>
        </w:rPr>
      </w:pPr>
      <w:r>
        <w:rPr>
          <w:rFonts w:ascii="Symbol" w:hAnsi="Symbol" w:cs="Symbol"/>
          <w:sz w:val="28"/>
          <w:szCs w:val="28"/>
        </w:rPr>
        <w:t></w:t>
      </w:r>
      <w:r w:rsidRPr="00A73063">
        <w:rPr>
          <w:rFonts w:ascii="Times New Roman" w:hAnsi="Times New Roman"/>
          <w:sz w:val="28"/>
          <w:szCs w:val="28"/>
          <w:lang w:val="ru-RU"/>
        </w:rPr>
        <w:t xml:space="preserve"> неблагоприятные социальные, экономические и экологические условия;</w:t>
      </w:r>
    </w:p>
    <w:p w:rsidR="009B28A4" w:rsidRPr="00A73063" w:rsidRDefault="00FB0289" w:rsidP="0080149B">
      <w:pPr>
        <w:widowControl w:val="0"/>
        <w:overflowPunct w:val="0"/>
        <w:autoSpaceDE w:val="0"/>
        <w:autoSpaceDN w:val="0"/>
        <w:adjustRightInd w:val="0"/>
        <w:spacing w:after="0" w:line="360" w:lineRule="auto"/>
        <w:ind w:firstLine="566"/>
        <w:jc w:val="both"/>
        <w:rPr>
          <w:rFonts w:ascii="Times New Roman" w:hAnsi="Times New Roman"/>
          <w:sz w:val="24"/>
          <w:szCs w:val="24"/>
          <w:lang w:val="ru-RU"/>
        </w:rPr>
      </w:pPr>
      <w:bookmarkStart w:id="190" w:name="page401"/>
      <w:bookmarkEnd w:id="190"/>
      <w:r>
        <w:rPr>
          <w:rFonts w:ascii="Symbol" w:hAnsi="Symbol" w:cs="Symbol"/>
          <w:sz w:val="28"/>
          <w:szCs w:val="28"/>
        </w:rPr>
        <w:t></w:t>
      </w:r>
      <w:r w:rsidRPr="00A73063">
        <w:rPr>
          <w:rFonts w:ascii="Times New Roman" w:hAnsi="Times New Roman"/>
          <w:sz w:val="28"/>
          <w:szCs w:val="28"/>
          <w:lang w:val="ru-RU"/>
        </w:rPr>
        <w:t xml:space="preserve"> 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9B28A4" w:rsidRPr="00A73063" w:rsidRDefault="00FB0289" w:rsidP="0080149B">
      <w:pPr>
        <w:widowControl w:val="0"/>
        <w:overflowPunct w:val="0"/>
        <w:autoSpaceDE w:val="0"/>
        <w:autoSpaceDN w:val="0"/>
        <w:adjustRightInd w:val="0"/>
        <w:spacing w:after="0" w:line="360" w:lineRule="auto"/>
        <w:ind w:firstLine="566"/>
        <w:jc w:val="both"/>
        <w:rPr>
          <w:rFonts w:ascii="Times New Roman" w:hAnsi="Times New Roman"/>
          <w:sz w:val="24"/>
          <w:szCs w:val="24"/>
          <w:lang w:val="ru-RU"/>
        </w:rPr>
      </w:pPr>
      <w:r>
        <w:rPr>
          <w:rFonts w:ascii="Symbol" w:hAnsi="Symbol" w:cs="Symbol"/>
          <w:sz w:val="28"/>
          <w:szCs w:val="28"/>
        </w:rPr>
        <w:t></w:t>
      </w:r>
      <w:r w:rsidRPr="00A73063">
        <w:rPr>
          <w:rFonts w:ascii="Times New Roman" w:hAnsi="Times New Roman"/>
          <w:sz w:val="28"/>
          <w:szCs w:val="28"/>
          <w:lang w:val="ru-RU"/>
        </w:rPr>
        <w:t xml:space="preserve"> 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9B28A4" w:rsidRPr="00A73063" w:rsidRDefault="00FB0289" w:rsidP="0080149B">
      <w:pPr>
        <w:widowControl w:val="0"/>
        <w:autoSpaceDE w:val="0"/>
        <w:autoSpaceDN w:val="0"/>
        <w:adjustRightInd w:val="0"/>
        <w:spacing w:after="0" w:line="360" w:lineRule="auto"/>
        <w:ind w:left="560"/>
        <w:rPr>
          <w:rFonts w:ascii="Times New Roman" w:hAnsi="Times New Roman"/>
          <w:sz w:val="24"/>
          <w:szCs w:val="24"/>
          <w:lang w:val="ru-RU"/>
        </w:rPr>
      </w:pPr>
      <w:r>
        <w:rPr>
          <w:rFonts w:ascii="Symbol" w:hAnsi="Symbol" w:cs="Symbol"/>
          <w:sz w:val="28"/>
          <w:szCs w:val="28"/>
        </w:rPr>
        <w:t></w:t>
      </w:r>
      <w:r w:rsidRPr="00A73063">
        <w:rPr>
          <w:rFonts w:ascii="Times New Roman" w:hAnsi="Times New Roman"/>
          <w:sz w:val="28"/>
          <w:szCs w:val="28"/>
          <w:lang w:val="ru-RU"/>
        </w:rPr>
        <w:t xml:space="preserve"> активно формируемые в младшем школьном возрасте комплексы знаний,</w:t>
      </w:r>
    </w:p>
    <w:p w:rsidR="009B28A4" w:rsidRPr="00A73063" w:rsidRDefault="00FB0289" w:rsidP="0080149B">
      <w:pPr>
        <w:widowControl w:val="0"/>
        <w:autoSpaceDE w:val="0"/>
        <w:autoSpaceDN w:val="0"/>
        <w:adjustRightInd w:val="0"/>
        <w:spacing w:after="0" w:line="360" w:lineRule="auto"/>
        <w:rPr>
          <w:rFonts w:ascii="Times New Roman" w:hAnsi="Times New Roman"/>
          <w:sz w:val="24"/>
          <w:szCs w:val="24"/>
          <w:lang w:val="ru-RU"/>
        </w:rPr>
      </w:pPr>
      <w:r w:rsidRPr="00A73063">
        <w:rPr>
          <w:rFonts w:ascii="Times New Roman" w:hAnsi="Times New Roman"/>
          <w:sz w:val="28"/>
          <w:szCs w:val="28"/>
          <w:lang w:val="ru-RU"/>
        </w:rPr>
        <w:t>установок, правил поведения, привычек;</w:t>
      </w:r>
    </w:p>
    <w:p w:rsidR="0080149B" w:rsidRDefault="00FB0289" w:rsidP="0080149B">
      <w:pPr>
        <w:widowControl w:val="0"/>
        <w:overflowPunct w:val="0"/>
        <w:autoSpaceDE w:val="0"/>
        <w:autoSpaceDN w:val="0"/>
        <w:adjustRightInd w:val="0"/>
        <w:spacing w:after="0" w:line="360" w:lineRule="auto"/>
        <w:ind w:firstLine="566"/>
        <w:jc w:val="both"/>
        <w:rPr>
          <w:rFonts w:ascii="Times New Roman" w:hAnsi="Times New Roman"/>
          <w:sz w:val="28"/>
          <w:szCs w:val="28"/>
          <w:lang w:val="ru-RU"/>
        </w:rPr>
      </w:pPr>
      <w:r>
        <w:rPr>
          <w:rFonts w:ascii="Symbol" w:hAnsi="Symbol" w:cs="Symbol"/>
          <w:sz w:val="28"/>
          <w:szCs w:val="28"/>
        </w:rPr>
        <w:t></w:t>
      </w:r>
      <w:r w:rsidRPr="00A73063">
        <w:rPr>
          <w:rFonts w:ascii="Times New Roman" w:hAnsi="Times New Roman"/>
          <w:sz w:val="28"/>
          <w:szCs w:val="28"/>
          <w:lang w:val="ru-RU"/>
        </w:rPr>
        <w:t xml:space="preserve"> 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w:t>
      </w:r>
    </w:p>
    <w:p w:rsidR="0057493E" w:rsidRDefault="0057493E" w:rsidP="0080149B">
      <w:pPr>
        <w:widowControl w:val="0"/>
        <w:overflowPunct w:val="0"/>
        <w:autoSpaceDE w:val="0"/>
        <w:autoSpaceDN w:val="0"/>
        <w:adjustRightInd w:val="0"/>
        <w:spacing w:after="0" w:line="360" w:lineRule="auto"/>
        <w:ind w:firstLine="566"/>
        <w:jc w:val="both"/>
        <w:rPr>
          <w:rFonts w:ascii="Times New Roman" w:hAnsi="Times New Roman"/>
          <w:sz w:val="28"/>
          <w:szCs w:val="28"/>
          <w:lang w:val="ru-RU"/>
        </w:rPr>
      </w:pPr>
    </w:p>
    <w:p w:rsidR="0057493E" w:rsidRDefault="0057493E" w:rsidP="0057493E">
      <w:pPr>
        <w:widowControl w:val="0"/>
        <w:overflowPunct w:val="0"/>
        <w:autoSpaceDE w:val="0"/>
        <w:autoSpaceDN w:val="0"/>
        <w:adjustRightInd w:val="0"/>
        <w:spacing w:after="0" w:line="360" w:lineRule="auto"/>
        <w:ind w:firstLine="566"/>
        <w:jc w:val="right"/>
        <w:rPr>
          <w:rFonts w:ascii="Times New Roman" w:hAnsi="Times New Roman"/>
          <w:sz w:val="28"/>
          <w:szCs w:val="28"/>
          <w:lang w:val="ru-RU"/>
        </w:rPr>
      </w:pPr>
      <w:r w:rsidRPr="0057493E">
        <w:rPr>
          <w:rFonts w:ascii="Times New Roman" w:hAnsi="Times New Roman"/>
          <w:sz w:val="24"/>
          <w:szCs w:val="28"/>
          <w:lang w:val="ru-RU"/>
        </w:rPr>
        <w:t>18</w:t>
      </w:r>
      <w:r w:rsidR="001B30AF">
        <w:rPr>
          <w:rFonts w:ascii="Times New Roman" w:hAnsi="Times New Roman"/>
          <w:sz w:val="24"/>
          <w:szCs w:val="28"/>
          <w:lang w:val="ru-RU"/>
        </w:rPr>
        <w:t>7</w:t>
      </w:r>
    </w:p>
    <w:p w:rsidR="009B28A4" w:rsidRPr="00A73063" w:rsidRDefault="00FB0289" w:rsidP="0057493E">
      <w:pPr>
        <w:widowControl w:val="0"/>
        <w:overflowPunct w:val="0"/>
        <w:autoSpaceDE w:val="0"/>
        <w:autoSpaceDN w:val="0"/>
        <w:adjustRightInd w:val="0"/>
        <w:spacing w:after="0" w:line="360" w:lineRule="auto"/>
        <w:rPr>
          <w:rFonts w:ascii="Times New Roman" w:hAnsi="Times New Roman"/>
          <w:sz w:val="24"/>
          <w:szCs w:val="24"/>
          <w:lang w:val="ru-RU"/>
        </w:rPr>
      </w:pPr>
      <w:r w:rsidRPr="00A73063">
        <w:rPr>
          <w:rFonts w:ascii="Times New Roman" w:hAnsi="Times New Roman"/>
          <w:sz w:val="28"/>
          <w:szCs w:val="28"/>
          <w:lang w:val="ru-RU"/>
        </w:rPr>
        <w:lastRenderedPageBreak/>
        <w:t>ребёнком состояния болезни главным образом как ограничения свободы,</w:t>
      </w:r>
    </w:p>
    <w:p w:rsidR="009B28A4" w:rsidRPr="00A73063" w:rsidRDefault="00FB0289" w:rsidP="0080149B">
      <w:pPr>
        <w:widowControl w:val="0"/>
        <w:autoSpaceDE w:val="0"/>
        <w:autoSpaceDN w:val="0"/>
        <w:adjustRightInd w:val="0"/>
        <w:spacing w:after="0" w:line="360" w:lineRule="auto"/>
        <w:rPr>
          <w:rFonts w:ascii="Times New Roman" w:hAnsi="Times New Roman"/>
          <w:sz w:val="24"/>
          <w:szCs w:val="24"/>
          <w:lang w:val="ru-RU"/>
        </w:rPr>
      </w:pPr>
      <w:r w:rsidRPr="00A73063">
        <w:rPr>
          <w:rFonts w:ascii="Times New Roman" w:hAnsi="Times New Roman"/>
          <w:sz w:val="28"/>
          <w:szCs w:val="28"/>
          <w:lang w:val="ru-RU"/>
        </w:rPr>
        <w:t>неспособностью прогнозировать последствия своего отношения к здоровью.</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5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140"/>
        <w:rPr>
          <w:rFonts w:ascii="Times New Roman" w:hAnsi="Times New Roman"/>
          <w:sz w:val="24"/>
          <w:szCs w:val="24"/>
          <w:lang w:val="ru-RU"/>
        </w:rPr>
      </w:pPr>
      <w:r w:rsidRPr="00A73063">
        <w:rPr>
          <w:rFonts w:ascii="Times New Roman" w:hAnsi="Times New Roman"/>
          <w:b/>
          <w:bCs/>
          <w:i/>
          <w:iCs/>
          <w:sz w:val="28"/>
          <w:szCs w:val="28"/>
          <w:lang w:val="ru-RU"/>
        </w:rPr>
        <w:t>Цель и задачи программы формирования культуры здорового и безопасного</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b/>
          <w:bCs/>
          <w:i/>
          <w:iCs/>
          <w:sz w:val="28"/>
          <w:szCs w:val="28"/>
          <w:lang w:val="ru-RU"/>
        </w:rPr>
        <w:t>образа жизни учащихся на ступени начального общего образования</w:t>
      </w:r>
    </w:p>
    <w:p w:rsidR="009B28A4" w:rsidRPr="00A73063" w:rsidRDefault="009B28A4">
      <w:pPr>
        <w:widowControl w:val="0"/>
        <w:autoSpaceDE w:val="0"/>
        <w:autoSpaceDN w:val="0"/>
        <w:adjustRightInd w:val="0"/>
        <w:spacing w:after="0" w:line="156"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По  современным  представлениям  целостное  здоровье  человека  имеет  три</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Default="00FB028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8"/>
          <w:szCs w:val="28"/>
        </w:rPr>
        <w:t>составляющие:</w:t>
      </w:r>
    </w:p>
    <w:p w:rsidR="009B28A4" w:rsidRDefault="009B28A4">
      <w:pPr>
        <w:widowControl w:val="0"/>
        <w:autoSpaceDE w:val="0"/>
        <w:autoSpaceDN w:val="0"/>
        <w:adjustRightInd w:val="0"/>
        <w:spacing w:after="0" w:line="226" w:lineRule="exact"/>
        <w:rPr>
          <w:rFonts w:ascii="Times New Roman" w:hAnsi="Times New Roman"/>
          <w:sz w:val="24"/>
          <w:szCs w:val="24"/>
        </w:rPr>
      </w:pPr>
    </w:p>
    <w:p w:rsidR="009B28A4" w:rsidRPr="00A73063" w:rsidRDefault="00FB0289">
      <w:pPr>
        <w:widowControl w:val="0"/>
        <w:numPr>
          <w:ilvl w:val="0"/>
          <w:numId w:val="273"/>
        </w:numPr>
        <w:tabs>
          <w:tab w:val="clear" w:pos="720"/>
          <w:tab w:val="num" w:pos="420"/>
        </w:tabs>
        <w:overflowPunct w:val="0"/>
        <w:autoSpaceDE w:val="0"/>
        <w:autoSpaceDN w:val="0"/>
        <w:adjustRightInd w:val="0"/>
        <w:spacing w:after="0" w:line="335" w:lineRule="auto"/>
        <w:ind w:left="420" w:hanging="144"/>
        <w:jc w:val="both"/>
        <w:rPr>
          <w:rFonts w:ascii="Times New Roman" w:hAnsi="Times New Roman"/>
          <w:sz w:val="28"/>
          <w:szCs w:val="28"/>
          <w:lang w:val="ru-RU"/>
        </w:rPr>
      </w:pPr>
      <w:r w:rsidRPr="00A73063">
        <w:rPr>
          <w:rFonts w:ascii="Times New Roman" w:hAnsi="Times New Roman"/>
          <w:sz w:val="28"/>
          <w:szCs w:val="28"/>
          <w:lang w:val="ru-RU"/>
        </w:rPr>
        <w:t xml:space="preserve">физическое здоровье, или здоровье тела, которое подразумевает наличие у организма человека резервных возможностей, обеспечивающих его оптимальную адаптированность к изменениям внешней и внутренней среды; </w:t>
      </w:r>
    </w:p>
    <w:p w:rsidR="009B28A4" w:rsidRPr="00A73063" w:rsidRDefault="009B28A4">
      <w:pPr>
        <w:widowControl w:val="0"/>
        <w:autoSpaceDE w:val="0"/>
        <w:autoSpaceDN w:val="0"/>
        <w:adjustRightInd w:val="0"/>
        <w:spacing w:after="0" w:line="35" w:lineRule="exact"/>
        <w:rPr>
          <w:rFonts w:ascii="Times New Roman" w:hAnsi="Times New Roman"/>
          <w:sz w:val="28"/>
          <w:szCs w:val="28"/>
          <w:lang w:val="ru-RU"/>
        </w:rPr>
      </w:pPr>
    </w:p>
    <w:p w:rsidR="009B28A4" w:rsidRPr="00A73063" w:rsidRDefault="00FB0289">
      <w:pPr>
        <w:widowControl w:val="0"/>
        <w:numPr>
          <w:ilvl w:val="0"/>
          <w:numId w:val="273"/>
        </w:numPr>
        <w:tabs>
          <w:tab w:val="clear" w:pos="720"/>
          <w:tab w:val="num" w:pos="420"/>
        </w:tabs>
        <w:overflowPunct w:val="0"/>
        <w:autoSpaceDE w:val="0"/>
        <w:autoSpaceDN w:val="0"/>
        <w:adjustRightInd w:val="0"/>
        <w:spacing w:after="0" w:line="239" w:lineRule="auto"/>
        <w:ind w:left="420" w:hanging="144"/>
        <w:jc w:val="both"/>
        <w:rPr>
          <w:rFonts w:ascii="Times New Roman" w:hAnsi="Times New Roman"/>
          <w:sz w:val="28"/>
          <w:szCs w:val="28"/>
          <w:lang w:val="ru-RU"/>
        </w:rPr>
      </w:pPr>
      <w:r w:rsidRPr="00A73063">
        <w:rPr>
          <w:rFonts w:ascii="Times New Roman" w:hAnsi="Times New Roman"/>
          <w:sz w:val="28"/>
          <w:szCs w:val="28"/>
          <w:lang w:val="ru-RU"/>
        </w:rPr>
        <w:t xml:space="preserve">психоэмоциональное  здоровье,  характеризующееся  состоянием  внимания, </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420"/>
        <w:rPr>
          <w:rFonts w:ascii="Times New Roman" w:hAnsi="Times New Roman"/>
          <w:sz w:val="24"/>
          <w:szCs w:val="24"/>
          <w:lang w:val="ru-RU"/>
        </w:rPr>
      </w:pPr>
      <w:r w:rsidRPr="00A73063">
        <w:rPr>
          <w:rFonts w:ascii="Times New Roman" w:hAnsi="Times New Roman"/>
          <w:sz w:val="28"/>
          <w:szCs w:val="28"/>
          <w:lang w:val="ru-RU"/>
        </w:rPr>
        <w:t>памяти,  мышления,  особенностями  эмоционально  -    волевых  качеств,</w:t>
      </w:r>
    </w:p>
    <w:p w:rsidR="009B28A4" w:rsidRPr="00A73063" w:rsidRDefault="009B28A4">
      <w:pPr>
        <w:widowControl w:val="0"/>
        <w:autoSpaceDE w:val="0"/>
        <w:autoSpaceDN w:val="0"/>
        <w:adjustRightInd w:val="0"/>
        <w:spacing w:after="0" w:line="22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left="420"/>
        <w:rPr>
          <w:rFonts w:ascii="Times New Roman" w:hAnsi="Times New Roman"/>
          <w:sz w:val="24"/>
          <w:szCs w:val="24"/>
          <w:lang w:val="ru-RU"/>
        </w:rPr>
      </w:pPr>
      <w:r w:rsidRPr="00A73063">
        <w:rPr>
          <w:rFonts w:ascii="Times New Roman" w:hAnsi="Times New Roman"/>
          <w:sz w:val="28"/>
          <w:szCs w:val="28"/>
          <w:lang w:val="ru-RU"/>
        </w:rPr>
        <w:t>способностью к саморегуляции, управлению своим внутренним психологическим состоянием;</w:t>
      </w:r>
    </w:p>
    <w:p w:rsidR="009B28A4" w:rsidRPr="00A73063" w:rsidRDefault="009B28A4">
      <w:pPr>
        <w:widowControl w:val="0"/>
        <w:autoSpaceDE w:val="0"/>
        <w:autoSpaceDN w:val="0"/>
        <w:adjustRightInd w:val="0"/>
        <w:spacing w:after="0" w:line="135" w:lineRule="exact"/>
        <w:rPr>
          <w:rFonts w:ascii="Times New Roman" w:hAnsi="Times New Roman"/>
          <w:sz w:val="24"/>
          <w:szCs w:val="24"/>
          <w:lang w:val="ru-RU"/>
        </w:rPr>
      </w:pPr>
    </w:p>
    <w:p w:rsidR="009B28A4" w:rsidRPr="00A73063" w:rsidRDefault="00FB0289" w:rsidP="005263A3">
      <w:pPr>
        <w:widowControl w:val="0"/>
        <w:overflowPunct w:val="0"/>
        <w:autoSpaceDE w:val="0"/>
        <w:autoSpaceDN w:val="0"/>
        <w:adjustRightInd w:val="0"/>
        <w:spacing w:after="0" w:line="310" w:lineRule="auto"/>
        <w:ind w:left="420" w:hanging="144"/>
        <w:rPr>
          <w:rFonts w:ascii="Times New Roman" w:hAnsi="Times New Roman"/>
          <w:sz w:val="24"/>
          <w:szCs w:val="24"/>
          <w:lang w:val="ru-RU"/>
        </w:rPr>
      </w:pPr>
      <w:r w:rsidRPr="00A73063">
        <w:rPr>
          <w:rFonts w:ascii="Times New Roman" w:hAnsi="Times New Roman"/>
          <w:sz w:val="28"/>
          <w:szCs w:val="28"/>
          <w:lang w:val="ru-RU"/>
        </w:rPr>
        <w:t>• социально-нравственное здоровье, отражающее систему ценностей и мотивов поведения человека в его взаимоотношениях с внешним миром,</w:t>
      </w:r>
    </w:p>
    <w:p w:rsidR="009B28A4" w:rsidRPr="00A73063" w:rsidRDefault="00FB0289">
      <w:pPr>
        <w:widowControl w:val="0"/>
        <w:tabs>
          <w:tab w:val="left" w:pos="2526"/>
        </w:tabs>
        <w:autoSpaceDE w:val="0"/>
        <w:autoSpaceDN w:val="0"/>
        <w:adjustRightInd w:val="0"/>
        <w:spacing w:after="0" w:line="240" w:lineRule="auto"/>
        <w:ind w:left="427"/>
        <w:rPr>
          <w:rFonts w:ascii="Times New Roman" w:hAnsi="Times New Roman"/>
          <w:sz w:val="24"/>
          <w:szCs w:val="24"/>
          <w:lang w:val="ru-RU"/>
        </w:rPr>
      </w:pPr>
      <w:bookmarkStart w:id="191" w:name="page403"/>
      <w:bookmarkEnd w:id="191"/>
      <w:r w:rsidRPr="00A73063">
        <w:rPr>
          <w:rFonts w:ascii="Times New Roman" w:hAnsi="Times New Roman"/>
          <w:sz w:val="28"/>
          <w:szCs w:val="28"/>
          <w:lang w:val="ru-RU"/>
        </w:rPr>
        <w:t>проявляющееся</w:t>
      </w:r>
      <w:r w:rsidRPr="00A73063">
        <w:rPr>
          <w:rFonts w:ascii="Times New Roman" w:hAnsi="Times New Roman"/>
          <w:sz w:val="24"/>
          <w:szCs w:val="24"/>
          <w:lang w:val="ru-RU"/>
        </w:rPr>
        <w:tab/>
      </w:r>
      <w:r w:rsidRPr="00A73063">
        <w:rPr>
          <w:rFonts w:ascii="Times New Roman" w:hAnsi="Times New Roman"/>
          <w:sz w:val="28"/>
          <w:szCs w:val="28"/>
          <w:lang w:val="ru-RU"/>
        </w:rPr>
        <w:t>в  признании  общечеловеческих  духовных  ценностей,  в</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1" w:lineRule="auto"/>
        <w:ind w:left="427" w:right="20"/>
        <w:rPr>
          <w:rFonts w:ascii="Times New Roman" w:hAnsi="Times New Roman"/>
          <w:sz w:val="24"/>
          <w:szCs w:val="24"/>
          <w:lang w:val="ru-RU"/>
        </w:rPr>
      </w:pPr>
      <w:r w:rsidRPr="00A73063">
        <w:rPr>
          <w:rFonts w:ascii="Times New Roman" w:hAnsi="Times New Roman"/>
          <w:sz w:val="28"/>
          <w:szCs w:val="28"/>
          <w:lang w:val="ru-RU"/>
        </w:rPr>
        <w:t>уважении к иным точкам зрения и результатам чужого труда, активной жизненной позицией.</w:t>
      </w:r>
    </w:p>
    <w:p w:rsidR="009B28A4" w:rsidRPr="00A73063" w:rsidRDefault="009B28A4">
      <w:pPr>
        <w:widowControl w:val="0"/>
        <w:autoSpaceDE w:val="0"/>
        <w:autoSpaceDN w:val="0"/>
        <w:adjustRightInd w:val="0"/>
        <w:spacing w:after="0" w:line="13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50" w:lineRule="auto"/>
        <w:ind w:left="7" w:firstLine="566"/>
        <w:jc w:val="both"/>
        <w:rPr>
          <w:rFonts w:ascii="Times New Roman" w:hAnsi="Times New Roman"/>
          <w:sz w:val="24"/>
          <w:szCs w:val="24"/>
          <w:lang w:val="ru-RU"/>
        </w:rPr>
      </w:pPr>
      <w:r w:rsidRPr="00A73063">
        <w:rPr>
          <w:rFonts w:ascii="Times New Roman" w:hAnsi="Times New Roman"/>
          <w:sz w:val="28"/>
          <w:szCs w:val="28"/>
          <w:lang w:val="ru-RU"/>
        </w:rPr>
        <w:t>Для формирования, сохранения и укрепления этих составляющих целостного здоровья человека, необходимо внедрение в деятельность гимназии здоровьесберегающих технологий, под которыми следует понимать систему мер по охране и укреплению здоровья учащихся, учитывающую важнейшие характеристики образовательной среды с точки зрения ее воздействия на здоровье учащихся</w:t>
      </w:r>
    </w:p>
    <w:p w:rsidR="009B28A4" w:rsidRPr="00A73063" w:rsidRDefault="009B28A4">
      <w:pPr>
        <w:widowControl w:val="0"/>
        <w:autoSpaceDE w:val="0"/>
        <w:autoSpaceDN w:val="0"/>
        <w:adjustRightInd w:val="0"/>
        <w:spacing w:after="0" w:line="82"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7" w:lineRule="auto"/>
        <w:ind w:left="7" w:firstLine="566"/>
        <w:jc w:val="both"/>
        <w:rPr>
          <w:rFonts w:ascii="Times New Roman" w:hAnsi="Times New Roman"/>
          <w:sz w:val="24"/>
          <w:szCs w:val="24"/>
          <w:lang w:val="ru-RU"/>
        </w:rPr>
      </w:pPr>
      <w:r w:rsidRPr="00A73063">
        <w:rPr>
          <w:rFonts w:ascii="Times New Roman" w:hAnsi="Times New Roman"/>
          <w:b/>
          <w:bCs/>
          <w:sz w:val="28"/>
          <w:szCs w:val="28"/>
          <w:lang w:val="ru-RU"/>
        </w:rPr>
        <w:t xml:space="preserve">Цель программы: </w:t>
      </w:r>
      <w:r w:rsidRPr="00A73063">
        <w:rPr>
          <w:rFonts w:ascii="Times New Roman" w:hAnsi="Times New Roman"/>
          <w:sz w:val="28"/>
          <w:szCs w:val="28"/>
          <w:lang w:val="ru-RU"/>
        </w:rPr>
        <w:t>создание условий для формирования психически</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здорового, социально-адаптированного человека, обладающего ценностным отношением к своему здоровью, имеющего привычку к активному образу жизни и регулярным занятиям физической культурой средствами рациональной организации учебной и внеучебной деятельности, просветительской работы,</w:t>
      </w:r>
    </w:p>
    <w:p w:rsidR="009B28A4" w:rsidRPr="00A73063" w:rsidRDefault="009B28A4">
      <w:pPr>
        <w:widowControl w:val="0"/>
        <w:autoSpaceDE w:val="0"/>
        <w:autoSpaceDN w:val="0"/>
        <w:adjustRightInd w:val="0"/>
        <w:spacing w:after="0" w:line="2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sz w:val="28"/>
          <w:szCs w:val="28"/>
          <w:lang w:val="ru-RU"/>
        </w:rPr>
        <w:t>использования здоровьесберегающих технологий.</w:t>
      </w:r>
    </w:p>
    <w:p w:rsidR="009B28A4" w:rsidRPr="00A73063" w:rsidRDefault="009B28A4">
      <w:pPr>
        <w:widowControl w:val="0"/>
        <w:autoSpaceDE w:val="0"/>
        <w:autoSpaceDN w:val="0"/>
        <w:adjustRightInd w:val="0"/>
        <w:spacing w:after="0" w:line="165" w:lineRule="exact"/>
        <w:rPr>
          <w:rFonts w:ascii="Times New Roman" w:hAnsi="Times New Roman"/>
          <w:sz w:val="24"/>
          <w:szCs w:val="24"/>
          <w:lang w:val="ru-RU"/>
        </w:rPr>
      </w:pPr>
    </w:p>
    <w:p w:rsidR="005263A3" w:rsidRPr="0057493E" w:rsidRDefault="0057493E" w:rsidP="0057493E">
      <w:pPr>
        <w:widowControl w:val="0"/>
        <w:autoSpaceDE w:val="0"/>
        <w:autoSpaceDN w:val="0"/>
        <w:adjustRightInd w:val="0"/>
        <w:spacing w:after="0" w:line="240" w:lineRule="auto"/>
        <w:jc w:val="right"/>
        <w:rPr>
          <w:rFonts w:ascii="Times New Roman" w:hAnsi="Times New Roman"/>
          <w:bCs/>
          <w:sz w:val="24"/>
          <w:szCs w:val="28"/>
          <w:lang w:val="ru-RU"/>
        </w:rPr>
      </w:pPr>
      <w:r w:rsidRPr="0057493E">
        <w:rPr>
          <w:rFonts w:ascii="Times New Roman" w:hAnsi="Times New Roman"/>
          <w:bCs/>
          <w:sz w:val="24"/>
          <w:szCs w:val="28"/>
          <w:lang w:val="ru-RU"/>
        </w:rPr>
        <w:t>18</w:t>
      </w:r>
      <w:r w:rsidR="001B30AF">
        <w:rPr>
          <w:rFonts w:ascii="Times New Roman" w:hAnsi="Times New Roman"/>
          <w:bCs/>
          <w:sz w:val="24"/>
          <w:szCs w:val="28"/>
          <w:lang w:val="ru-RU"/>
        </w:rPr>
        <w:t>8</w:t>
      </w:r>
    </w:p>
    <w:p w:rsidR="009B28A4" w:rsidRPr="00A73063" w:rsidRDefault="00FB0289">
      <w:pPr>
        <w:widowControl w:val="0"/>
        <w:autoSpaceDE w:val="0"/>
        <w:autoSpaceDN w:val="0"/>
        <w:adjustRightInd w:val="0"/>
        <w:spacing w:after="0" w:line="240" w:lineRule="auto"/>
        <w:ind w:left="567"/>
        <w:rPr>
          <w:rFonts w:ascii="Times New Roman" w:hAnsi="Times New Roman"/>
          <w:sz w:val="24"/>
          <w:szCs w:val="24"/>
          <w:lang w:val="ru-RU"/>
        </w:rPr>
      </w:pPr>
      <w:r w:rsidRPr="00A73063">
        <w:rPr>
          <w:rFonts w:ascii="Times New Roman" w:hAnsi="Times New Roman"/>
          <w:b/>
          <w:bCs/>
          <w:sz w:val="28"/>
          <w:szCs w:val="28"/>
          <w:lang w:val="ru-RU"/>
        </w:rPr>
        <w:lastRenderedPageBreak/>
        <w:t>Задачи программы:</w:t>
      </w:r>
    </w:p>
    <w:p w:rsidR="009B28A4" w:rsidRPr="00A73063" w:rsidRDefault="009B28A4">
      <w:pPr>
        <w:widowControl w:val="0"/>
        <w:autoSpaceDE w:val="0"/>
        <w:autoSpaceDN w:val="0"/>
        <w:adjustRightInd w:val="0"/>
        <w:spacing w:after="0" w:line="156" w:lineRule="exact"/>
        <w:rPr>
          <w:rFonts w:ascii="Times New Roman" w:hAnsi="Times New Roman"/>
          <w:sz w:val="24"/>
          <w:szCs w:val="24"/>
          <w:lang w:val="ru-RU"/>
        </w:rPr>
      </w:pPr>
    </w:p>
    <w:p w:rsidR="009B28A4" w:rsidRPr="00A73063" w:rsidRDefault="00FB0289" w:rsidP="00C133EE">
      <w:pPr>
        <w:widowControl w:val="0"/>
        <w:autoSpaceDE w:val="0"/>
        <w:autoSpaceDN w:val="0"/>
        <w:adjustRightInd w:val="0"/>
        <w:spacing w:after="0"/>
        <w:ind w:left="7"/>
        <w:rPr>
          <w:rFonts w:ascii="Times New Roman" w:hAnsi="Times New Roman"/>
          <w:sz w:val="24"/>
          <w:szCs w:val="24"/>
          <w:lang w:val="ru-RU"/>
        </w:rPr>
      </w:pPr>
      <w:r w:rsidRPr="00A73063">
        <w:rPr>
          <w:rFonts w:ascii="Times New Roman" w:hAnsi="Times New Roman"/>
          <w:sz w:val="28"/>
          <w:szCs w:val="28"/>
          <w:lang w:val="ru-RU"/>
        </w:rPr>
        <w:t xml:space="preserve">• </w:t>
      </w:r>
      <w:r w:rsidR="00C133EE">
        <w:rPr>
          <w:rFonts w:ascii="Times New Roman" w:hAnsi="Times New Roman"/>
          <w:sz w:val="28"/>
          <w:szCs w:val="28"/>
          <w:lang w:val="ru-RU"/>
        </w:rPr>
        <w:t xml:space="preserve">   </w:t>
      </w:r>
      <w:r w:rsidRPr="00A73063">
        <w:rPr>
          <w:rFonts w:ascii="Times New Roman" w:hAnsi="Times New Roman"/>
          <w:sz w:val="28"/>
          <w:szCs w:val="28"/>
          <w:lang w:val="ru-RU"/>
        </w:rPr>
        <w:t>сформировать представление о позитивных факторах, влияющих на здоровье;</w:t>
      </w:r>
    </w:p>
    <w:p w:rsidR="009B28A4" w:rsidRPr="00A73063" w:rsidRDefault="00FB0289" w:rsidP="00C133EE">
      <w:pPr>
        <w:widowControl w:val="0"/>
        <w:tabs>
          <w:tab w:val="left" w:pos="346"/>
        </w:tabs>
        <w:autoSpaceDE w:val="0"/>
        <w:autoSpaceDN w:val="0"/>
        <w:adjustRightInd w:val="0"/>
        <w:spacing w:after="0"/>
        <w:ind w:left="7"/>
        <w:rPr>
          <w:rFonts w:ascii="Times New Roman" w:hAnsi="Times New Roman"/>
          <w:sz w:val="24"/>
          <w:szCs w:val="24"/>
          <w:lang w:val="ru-RU"/>
        </w:rPr>
      </w:pPr>
      <w:r w:rsidRPr="00A73063">
        <w:rPr>
          <w:rFonts w:ascii="Times New Roman" w:hAnsi="Times New Roman"/>
          <w:sz w:val="28"/>
          <w:szCs w:val="28"/>
          <w:lang w:val="ru-RU"/>
        </w:rPr>
        <w:t>•</w:t>
      </w:r>
      <w:r w:rsidRPr="00A73063">
        <w:rPr>
          <w:rFonts w:ascii="Times New Roman" w:hAnsi="Times New Roman"/>
          <w:sz w:val="24"/>
          <w:szCs w:val="24"/>
          <w:lang w:val="ru-RU"/>
        </w:rPr>
        <w:tab/>
      </w:r>
      <w:r w:rsidRPr="00A73063">
        <w:rPr>
          <w:rFonts w:ascii="Times New Roman" w:hAnsi="Times New Roman"/>
          <w:sz w:val="28"/>
          <w:szCs w:val="28"/>
          <w:lang w:val="ru-RU"/>
        </w:rPr>
        <w:t>научить   учащихся     делать   осознанный   выбор   поступков,   поведения,</w:t>
      </w:r>
    </w:p>
    <w:p w:rsidR="009B28A4" w:rsidRPr="00A73063" w:rsidRDefault="00FB0289" w:rsidP="00C133EE">
      <w:pPr>
        <w:widowControl w:val="0"/>
        <w:autoSpaceDE w:val="0"/>
        <w:autoSpaceDN w:val="0"/>
        <w:adjustRightInd w:val="0"/>
        <w:spacing w:after="0"/>
        <w:ind w:left="7"/>
        <w:rPr>
          <w:rFonts w:ascii="Times New Roman" w:hAnsi="Times New Roman"/>
          <w:sz w:val="24"/>
          <w:szCs w:val="24"/>
          <w:lang w:val="ru-RU"/>
        </w:rPr>
      </w:pPr>
      <w:r w:rsidRPr="00A73063">
        <w:rPr>
          <w:rFonts w:ascii="Times New Roman" w:hAnsi="Times New Roman"/>
          <w:sz w:val="28"/>
          <w:szCs w:val="28"/>
          <w:lang w:val="ru-RU"/>
        </w:rPr>
        <w:t>позволяющих сохранять и укреплять здоровье;</w:t>
      </w:r>
    </w:p>
    <w:p w:rsidR="009B28A4" w:rsidRPr="00C133EE" w:rsidRDefault="00FB0289" w:rsidP="00C133EE">
      <w:pPr>
        <w:widowControl w:val="0"/>
        <w:numPr>
          <w:ilvl w:val="0"/>
          <w:numId w:val="274"/>
        </w:numPr>
        <w:tabs>
          <w:tab w:val="clear" w:pos="720"/>
          <w:tab w:val="num" w:pos="201"/>
        </w:tabs>
        <w:overflowPunct w:val="0"/>
        <w:autoSpaceDE w:val="0"/>
        <w:autoSpaceDN w:val="0"/>
        <w:adjustRightInd w:val="0"/>
        <w:spacing w:after="0"/>
        <w:ind w:left="7" w:hanging="7"/>
        <w:jc w:val="both"/>
        <w:rPr>
          <w:rFonts w:ascii="Times New Roman" w:hAnsi="Times New Roman"/>
          <w:sz w:val="28"/>
          <w:szCs w:val="28"/>
          <w:lang w:val="ru-RU"/>
        </w:rPr>
      </w:pPr>
      <w:r w:rsidRPr="00A73063">
        <w:rPr>
          <w:rFonts w:ascii="Times New Roman" w:hAnsi="Times New Roman"/>
          <w:sz w:val="28"/>
          <w:szCs w:val="28"/>
          <w:lang w:val="ru-RU"/>
        </w:rPr>
        <w:t xml:space="preserve">научить выполнять правила личной гигиены и развить готовность на основе её использования самостоятельно поддерживать своё здоровье; </w:t>
      </w:r>
    </w:p>
    <w:p w:rsidR="009B28A4" w:rsidRPr="00C133EE" w:rsidRDefault="00FB0289" w:rsidP="00C133EE">
      <w:pPr>
        <w:widowControl w:val="0"/>
        <w:numPr>
          <w:ilvl w:val="0"/>
          <w:numId w:val="274"/>
        </w:numPr>
        <w:tabs>
          <w:tab w:val="clear" w:pos="720"/>
          <w:tab w:val="num" w:pos="227"/>
        </w:tabs>
        <w:overflowPunct w:val="0"/>
        <w:autoSpaceDE w:val="0"/>
        <w:autoSpaceDN w:val="0"/>
        <w:adjustRightInd w:val="0"/>
        <w:spacing w:after="0"/>
        <w:ind w:left="227" w:hanging="227"/>
        <w:jc w:val="both"/>
        <w:rPr>
          <w:rFonts w:ascii="Times New Roman" w:hAnsi="Times New Roman"/>
          <w:sz w:val="28"/>
          <w:szCs w:val="28"/>
          <w:lang w:val="ru-RU"/>
        </w:rPr>
      </w:pPr>
      <w:r w:rsidRPr="00A73063">
        <w:rPr>
          <w:rFonts w:ascii="Times New Roman" w:hAnsi="Times New Roman"/>
          <w:sz w:val="28"/>
          <w:szCs w:val="28"/>
          <w:lang w:val="ru-RU"/>
        </w:rPr>
        <w:t xml:space="preserve">сформировать представление о правильном (здоровом) питании, его режиме, </w:t>
      </w:r>
    </w:p>
    <w:p w:rsidR="009B28A4" w:rsidRPr="00C133EE" w:rsidRDefault="00FB0289" w:rsidP="00C133EE">
      <w:pPr>
        <w:widowControl w:val="0"/>
        <w:autoSpaceDE w:val="0"/>
        <w:autoSpaceDN w:val="0"/>
        <w:adjustRightInd w:val="0"/>
        <w:spacing w:after="0"/>
        <w:ind w:left="7"/>
        <w:rPr>
          <w:rFonts w:ascii="Times New Roman" w:hAnsi="Times New Roman"/>
          <w:sz w:val="24"/>
          <w:szCs w:val="24"/>
          <w:lang w:val="ru-RU"/>
        </w:rPr>
      </w:pPr>
      <w:r w:rsidRPr="00C133EE">
        <w:rPr>
          <w:rFonts w:ascii="Times New Roman" w:hAnsi="Times New Roman"/>
          <w:sz w:val="28"/>
          <w:szCs w:val="28"/>
          <w:lang w:val="ru-RU"/>
        </w:rPr>
        <w:t>структуре, полезных продуктах;</w:t>
      </w:r>
    </w:p>
    <w:p w:rsidR="009B28A4" w:rsidRPr="00C133EE" w:rsidRDefault="00FB0289" w:rsidP="00C133EE">
      <w:pPr>
        <w:widowControl w:val="0"/>
        <w:numPr>
          <w:ilvl w:val="0"/>
          <w:numId w:val="275"/>
        </w:numPr>
        <w:tabs>
          <w:tab w:val="clear" w:pos="720"/>
          <w:tab w:val="num" w:pos="189"/>
        </w:tabs>
        <w:overflowPunct w:val="0"/>
        <w:autoSpaceDE w:val="0"/>
        <w:autoSpaceDN w:val="0"/>
        <w:adjustRightInd w:val="0"/>
        <w:spacing w:after="0"/>
        <w:ind w:left="7" w:hanging="7"/>
        <w:jc w:val="both"/>
        <w:rPr>
          <w:rFonts w:ascii="Times New Roman" w:hAnsi="Times New Roman"/>
          <w:sz w:val="28"/>
          <w:szCs w:val="28"/>
          <w:lang w:val="ru-RU"/>
        </w:rPr>
      </w:pPr>
      <w:r w:rsidRPr="00A73063">
        <w:rPr>
          <w:rFonts w:ascii="Times New Roman" w:hAnsi="Times New Roman"/>
          <w:sz w:val="28"/>
          <w:szCs w:val="28"/>
          <w:lang w:val="ru-RU"/>
        </w:rPr>
        <w:t xml:space="preserve">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 </w:t>
      </w:r>
    </w:p>
    <w:p w:rsidR="009B28A4" w:rsidRPr="005263A3" w:rsidRDefault="00FB0289" w:rsidP="00C133EE">
      <w:pPr>
        <w:widowControl w:val="0"/>
        <w:numPr>
          <w:ilvl w:val="0"/>
          <w:numId w:val="275"/>
        </w:numPr>
        <w:tabs>
          <w:tab w:val="clear" w:pos="720"/>
          <w:tab w:val="num" w:pos="304"/>
        </w:tabs>
        <w:overflowPunct w:val="0"/>
        <w:autoSpaceDE w:val="0"/>
        <w:autoSpaceDN w:val="0"/>
        <w:adjustRightInd w:val="0"/>
        <w:spacing w:after="0"/>
        <w:ind w:left="7" w:hanging="7"/>
        <w:jc w:val="both"/>
        <w:rPr>
          <w:rFonts w:ascii="Times New Roman" w:hAnsi="Times New Roman"/>
          <w:sz w:val="28"/>
          <w:szCs w:val="28"/>
          <w:lang w:val="ru-RU"/>
        </w:rPr>
      </w:pPr>
      <w:r w:rsidRPr="00A73063">
        <w:rPr>
          <w:rFonts w:ascii="Times New Roman" w:hAnsi="Times New Roman"/>
          <w:sz w:val="28"/>
          <w:szCs w:val="28"/>
          <w:lang w:val="ru-RU"/>
        </w:rPr>
        <w:t xml:space="preserve">дать представление с учётом принципа информационной безопасности о негативных факторах риска здоровью детей о существовании и причинах возникновения зависимостей от табака, алкоголя, наркотиков и других психоактивных веществ, их пагубном влиянии на здоровье; </w:t>
      </w:r>
    </w:p>
    <w:p w:rsidR="009B28A4" w:rsidRPr="00A73063" w:rsidRDefault="00FB0289" w:rsidP="00C133EE">
      <w:pPr>
        <w:widowControl w:val="0"/>
        <w:autoSpaceDE w:val="0"/>
        <w:autoSpaceDN w:val="0"/>
        <w:adjustRightInd w:val="0"/>
        <w:spacing w:after="0"/>
        <w:ind w:left="7"/>
        <w:rPr>
          <w:rFonts w:ascii="Times New Roman" w:hAnsi="Times New Roman"/>
          <w:sz w:val="24"/>
          <w:szCs w:val="24"/>
          <w:lang w:val="ru-RU"/>
        </w:rPr>
      </w:pPr>
      <w:bookmarkStart w:id="192" w:name="page405"/>
      <w:bookmarkEnd w:id="192"/>
      <w:r w:rsidRPr="00A73063">
        <w:rPr>
          <w:rFonts w:ascii="Times New Roman" w:hAnsi="Times New Roman"/>
          <w:sz w:val="28"/>
          <w:szCs w:val="28"/>
          <w:lang w:val="ru-RU"/>
        </w:rPr>
        <w:t>• дать представление о влиянии позитивных и негативных эмоций на здоровье, в</w:t>
      </w:r>
    </w:p>
    <w:p w:rsidR="009B28A4" w:rsidRPr="00A73063" w:rsidRDefault="00FB0289" w:rsidP="00C133EE">
      <w:pPr>
        <w:widowControl w:val="0"/>
        <w:autoSpaceDE w:val="0"/>
        <w:autoSpaceDN w:val="0"/>
        <w:adjustRightInd w:val="0"/>
        <w:spacing w:after="0"/>
        <w:ind w:left="7"/>
        <w:rPr>
          <w:rFonts w:ascii="Times New Roman" w:hAnsi="Times New Roman"/>
          <w:sz w:val="24"/>
          <w:szCs w:val="24"/>
          <w:lang w:val="ru-RU"/>
        </w:rPr>
      </w:pPr>
      <w:r w:rsidRPr="00A73063">
        <w:rPr>
          <w:rFonts w:ascii="Times New Roman" w:hAnsi="Times New Roman"/>
          <w:sz w:val="28"/>
          <w:szCs w:val="28"/>
          <w:lang w:val="ru-RU"/>
        </w:rPr>
        <w:t>том  числе  получаемых  от  общения  с  компьютером,  просмотра  телепередач,</w:t>
      </w:r>
    </w:p>
    <w:p w:rsidR="009B28A4" w:rsidRPr="00C133EE" w:rsidRDefault="00FB0289" w:rsidP="00C133EE">
      <w:pPr>
        <w:widowControl w:val="0"/>
        <w:autoSpaceDE w:val="0"/>
        <w:autoSpaceDN w:val="0"/>
        <w:adjustRightInd w:val="0"/>
        <w:spacing w:after="0"/>
        <w:ind w:left="7"/>
        <w:rPr>
          <w:rFonts w:ascii="Times New Roman" w:hAnsi="Times New Roman"/>
          <w:sz w:val="24"/>
          <w:szCs w:val="24"/>
          <w:lang w:val="ru-RU"/>
        </w:rPr>
      </w:pPr>
      <w:r>
        <w:rPr>
          <w:rFonts w:ascii="Times New Roman" w:hAnsi="Times New Roman"/>
          <w:sz w:val="28"/>
          <w:szCs w:val="28"/>
        </w:rPr>
        <w:t>участия в азартных играх;</w:t>
      </w:r>
    </w:p>
    <w:p w:rsidR="009B28A4" w:rsidRPr="00C133EE" w:rsidRDefault="00FB0289" w:rsidP="00C133EE">
      <w:pPr>
        <w:widowControl w:val="0"/>
        <w:numPr>
          <w:ilvl w:val="0"/>
          <w:numId w:val="276"/>
        </w:numPr>
        <w:tabs>
          <w:tab w:val="clear" w:pos="720"/>
          <w:tab w:val="num" w:pos="167"/>
        </w:tabs>
        <w:overflowPunct w:val="0"/>
        <w:autoSpaceDE w:val="0"/>
        <w:autoSpaceDN w:val="0"/>
        <w:adjustRightInd w:val="0"/>
        <w:spacing w:after="0"/>
        <w:ind w:left="167" w:hanging="167"/>
        <w:jc w:val="both"/>
        <w:rPr>
          <w:rFonts w:ascii="Times New Roman" w:hAnsi="Times New Roman"/>
          <w:sz w:val="28"/>
          <w:szCs w:val="28"/>
          <w:lang w:val="ru-RU"/>
        </w:rPr>
      </w:pPr>
      <w:r w:rsidRPr="00A73063">
        <w:rPr>
          <w:rFonts w:ascii="Times New Roman" w:hAnsi="Times New Roman"/>
          <w:sz w:val="28"/>
          <w:szCs w:val="28"/>
          <w:lang w:val="ru-RU"/>
        </w:rPr>
        <w:t xml:space="preserve">обучить элементарным навыкам эмоциональной разгрузки (релаксации); </w:t>
      </w:r>
    </w:p>
    <w:p w:rsidR="009B28A4" w:rsidRPr="00C133EE" w:rsidRDefault="00FB0289" w:rsidP="00C133EE">
      <w:pPr>
        <w:widowControl w:val="0"/>
        <w:numPr>
          <w:ilvl w:val="0"/>
          <w:numId w:val="276"/>
        </w:numPr>
        <w:tabs>
          <w:tab w:val="clear" w:pos="720"/>
          <w:tab w:val="num" w:pos="167"/>
        </w:tabs>
        <w:overflowPunct w:val="0"/>
        <w:autoSpaceDE w:val="0"/>
        <w:autoSpaceDN w:val="0"/>
        <w:adjustRightInd w:val="0"/>
        <w:spacing w:after="0"/>
        <w:ind w:left="167" w:hanging="167"/>
        <w:jc w:val="both"/>
        <w:rPr>
          <w:rFonts w:ascii="Times New Roman" w:hAnsi="Times New Roman"/>
          <w:sz w:val="28"/>
          <w:szCs w:val="28"/>
          <w:lang w:val="ru-RU"/>
        </w:rPr>
      </w:pPr>
      <w:r w:rsidRPr="00A73063">
        <w:rPr>
          <w:rFonts w:ascii="Times New Roman" w:hAnsi="Times New Roman"/>
          <w:sz w:val="28"/>
          <w:szCs w:val="28"/>
          <w:lang w:val="ru-RU"/>
        </w:rPr>
        <w:t xml:space="preserve">сформировать навыки позитивного коммуникативного общения; </w:t>
      </w:r>
    </w:p>
    <w:p w:rsidR="009B28A4" w:rsidRPr="00C133EE" w:rsidRDefault="00FB0289" w:rsidP="00C133EE">
      <w:pPr>
        <w:widowControl w:val="0"/>
        <w:numPr>
          <w:ilvl w:val="0"/>
          <w:numId w:val="276"/>
        </w:numPr>
        <w:tabs>
          <w:tab w:val="clear" w:pos="720"/>
          <w:tab w:val="num" w:pos="235"/>
        </w:tabs>
        <w:overflowPunct w:val="0"/>
        <w:autoSpaceDE w:val="0"/>
        <w:autoSpaceDN w:val="0"/>
        <w:adjustRightInd w:val="0"/>
        <w:spacing w:after="0"/>
        <w:ind w:left="7" w:right="20" w:hanging="7"/>
        <w:jc w:val="both"/>
        <w:rPr>
          <w:rFonts w:ascii="Times New Roman" w:hAnsi="Times New Roman"/>
          <w:sz w:val="28"/>
          <w:szCs w:val="28"/>
          <w:lang w:val="ru-RU"/>
        </w:rPr>
      </w:pPr>
      <w:r w:rsidRPr="00A73063">
        <w:rPr>
          <w:rFonts w:ascii="Times New Roman" w:hAnsi="Times New Roman"/>
          <w:sz w:val="28"/>
          <w:szCs w:val="28"/>
          <w:lang w:val="ru-RU"/>
        </w:rPr>
        <w:t xml:space="preserve">сформировать представление об основных компонентах культуры здоровья и здорового образа жизни; </w:t>
      </w:r>
    </w:p>
    <w:p w:rsidR="009B28A4" w:rsidRPr="00C133EE" w:rsidRDefault="00FB0289" w:rsidP="00C133EE">
      <w:pPr>
        <w:widowControl w:val="0"/>
        <w:numPr>
          <w:ilvl w:val="0"/>
          <w:numId w:val="276"/>
        </w:numPr>
        <w:tabs>
          <w:tab w:val="clear" w:pos="720"/>
          <w:tab w:val="num" w:pos="187"/>
        </w:tabs>
        <w:overflowPunct w:val="0"/>
        <w:autoSpaceDE w:val="0"/>
        <w:autoSpaceDN w:val="0"/>
        <w:adjustRightInd w:val="0"/>
        <w:spacing w:after="0"/>
        <w:ind w:left="7" w:hanging="7"/>
        <w:jc w:val="both"/>
        <w:rPr>
          <w:rFonts w:ascii="Times New Roman" w:hAnsi="Times New Roman"/>
          <w:sz w:val="28"/>
          <w:szCs w:val="28"/>
          <w:lang w:val="ru-RU"/>
        </w:rPr>
      </w:pPr>
      <w:r w:rsidRPr="00A73063">
        <w:rPr>
          <w:rFonts w:ascii="Times New Roman" w:hAnsi="Times New Roman"/>
          <w:sz w:val="28"/>
          <w:szCs w:val="28"/>
          <w:lang w:val="ru-RU"/>
        </w:rPr>
        <w:t xml:space="preserve">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 </w:t>
      </w:r>
    </w:p>
    <w:p w:rsidR="009B28A4" w:rsidRPr="00A73063" w:rsidRDefault="00FB0289" w:rsidP="00C133EE">
      <w:pPr>
        <w:widowControl w:val="0"/>
        <w:autoSpaceDE w:val="0"/>
        <w:autoSpaceDN w:val="0"/>
        <w:adjustRightInd w:val="0"/>
        <w:spacing w:after="0"/>
        <w:ind w:left="7"/>
        <w:rPr>
          <w:rFonts w:ascii="Times New Roman" w:hAnsi="Times New Roman"/>
          <w:sz w:val="24"/>
          <w:szCs w:val="24"/>
          <w:lang w:val="ru-RU"/>
        </w:rPr>
      </w:pPr>
      <w:r w:rsidRPr="00A73063">
        <w:rPr>
          <w:rFonts w:ascii="Times New Roman" w:hAnsi="Times New Roman"/>
          <w:sz w:val="28"/>
          <w:szCs w:val="28"/>
          <w:lang w:val="ru-RU"/>
        </w:rPr>
        <w:t>• вести   мониторинг двигательной активности, физического развития и здоровья</w:t>
      </w:r>
    </w:p>
    <w:p w:rsidR="009B28A4" w:rsidRPr="00A73063" w:rsidRDefault="00FB0289" w:rsidP="00C133EE">
      <w:pPr>
        <w:widowControl w:val="0"/>
        <w:autoSpaceDE w:val="0"/>
        <w:autoSpaceDN w:val="0"/>
        <w:adjustRightInd w:val="0"/>
        <w:spacing w:after="0"/>
        <w:ind w:left="147"/>
        <w:rPr>
          <w:rFonts w:ascii="Times New Roman" w:hAnsi="Times New Roman"/>
          <w:sz w:val="24"/>
          <w:szCs w:val="24"/>
          <w:lang w:val="ru-RU"/>
        </w:rPr>
      </w:pPr>
      <w:r w:rsidRPr="00A73063">
        <w:rPr>
          <w:rFonts w:ascii="Times New Roman" w:hAnsi="Times New Roman"/>
          <w:sz w:val="28"/>
          <w:szCs w:val="28"/>
          <w:lang w:val="ru-RU"/>
        </w:rPr>
        <w:t>учащихся (</w:t>
      </w:r>
      <w:r w:rsidR="0094173D">
        <w:rPr>
          <w:rFonts w:ascii="Times New Roman" w:hAnsi="Times New Roman"/>
          <w:sz w:val="28"/>
          <w:szCs w:val="28"/>
          <w:lang w:val="ru-RU"/>
        </w:rPr>
        <w:t>в рамках программы «Здоровья» МК</w:t>
      </w:r>
      <w:r w:rsidRPr="00A73063">
        <w:rPr>
          <w:rFonts w:ascii="Times New Roman" w:hAnsi="Times New Roman"/>
          <w:sz w:val="28"/>
          <w:szCs w:val="28"/>
          <w:lang w:val="ru-RU"/>
        </w:rPr>
        <w:t>ОУ СОШ № 10)</w:t>
      </w:r>
    </w:p>
    <w:p w:rsidR="00C133EE" w:rsidRDefault="00C133EE" w:rsidP="005263A3">
      <w:pPr>
        <w:widowControl w:val="0"/>
        <w:tabs>
          <w:tab w:val="left" w:pos="1486"/>
        </w:tabs>
        <w:autoSpaceDE w:val="0"/>
        <w:autoSpaceDN w:val="0"/>
        <w:adjustRightInd w:val="0"/>
        <w:spacing w:after="0" w:line="240" w:lineRule="auto"/>
        <w:ind w:left="7"/>
        <w:rPr>
          <w:rFonts w:ascii="Times New Roman" w:hAnsi="Times New Roman"/>
          <w:b/>
          <w:bCs/>
          <w:i/>
          <w:iCs/>
          <w:sz w:val="28"/>
          <w:szCs w:val="28"/>
          <w:lang w:val="ru-RU"/>
        </w:rPr>
      </w:pPr>
    </w:p>
    <w:p w:rsidR="009B28A4" w:rsidRPr="00A73063" w:rsidRDefault="00FB0289" w:rsidP="005263A3">
      <w:pPr>
        <w:widowControl w:val="0"/>
        <w:tabs>
          <w:tab w:val="left" w:pos="1486"/>
        </w:tabs>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b/>
          <w:bCs/>
          <w:i/>
          <w:iCs/>
          <w:sz w:val="28"/>
          <w:szCs w:val="28"/>
          <w:lang w:val="ru-RU"/>
        </w:rPr>
        <w:t>Основные</w:t>
      </w:r>
      <w:r w:rsidRPr="00A73063">
        <w:rPr>
          <w:rFonts w:ascii="Times New Roman" w:hAnsi="Times New Roman"/>
          <w:sz w:val="24"/>
          <w:szCs w:val="24"/>
          <w:lang w:val="ru-RU"/>
        </w:rPr>
        <w:tab/>
      </w:r>
      <w:r w:rsidRPr="00A73063">
        <w:rPr>
          <w:rFonts w:ascii="Times New Roman" w:hAnsi="Times New Roman"/>
          <w:b/>
          <w:bCs/>
          <w:i/>
          <w:iCs/>
          <w:sz w:val="28"/>
          <w:szCs w:val="28"/>
          <w:lang w:val="ru-RU"/>
        </w:rPr>
        <w:t>принципы   программы   формирования   культуры   здорового   и</w:t>
      </w:r>
    </w:p>
    <w:p w:rsidR="009B28A4" w:rsidRPr="00C133EE" w:rsidRDefault="00FB0289" w:rsidP="00C133EE">
      <w:pPr>
        <w:widowControl w:val="0"/>
        <w:autoSpaceDE w:val="0"/>
        <w:autoSpaceDN w:val="0"/>
        <w:adjustRightInd w:val="0"/>
        <w:spacing w:after="0" w:line="240" w:lineRule="auto"/>
        <w:ind w:left="7"/>
        <w:rPr>
          <w:rFonts w:ascii="Times New Roman" w:hAnsi="Times New Roman"/>
          <w:sz w:val="24"/>
          <w:szCs w:val="24"/>
          <w:lang w:val="ru-RU"/>
        </w:rPr>
      </w:pPr>
      <w:r>
        <w:rPr>
          <w:rFonts w:ascii="Times New Roman" w:hAnsi="Times New Roman"/>
          <w:b/>
          <w:bCs/>
          <w:i/>
          <w:iCs/>
          <w:sz w:val="28"/>
          <w:szCs w:val="28"/>
        </w:rPr>
        <w:t>безопасного образа жизни</w:t>
      </w:r>
    </w:p>
    <w:p w:rsidR="009B28A4" w:rsidRPr="00C133EE" w:rsidRDefault="00FB0289" w:rsidP="00C133EE">
      <w:pPr>
        <w:widowControl w:val="0"/>
        <w:numPr>
          <w:ilvl w:val="0"/>
          <w:numId w:val="277"/>
        </w:numPr>
        <w:tabs>
          <w:tab w:val="clear" w:pos="720"/>
          <w:tab w:val="num" w:pos="567"/>
        </w:tabs>
        <w:overflowPunct w:val="0"/>
        <w:autoSpaceDE w:val="0"/>
        <w:autoSpaceDN w:val="0"/>
        <w:adjustRightInd w:val="0"/>
        <w:spacing w:after="0"/>
        <w:ind w:left="567" w:hanging="207"/>
        <w:jc w:val="both"/>
        <w:rPr>
          <w:rFonts w:ascii="Times New Roman" w:hAnsi="Times New Roman"/>
          <w:sz w:val="28"/>
          <w:szCs w:val="28"/>
        </w:rPr>
      </w:pPr>
      <w:r>
        <w:rPr>
          <w:rFonts w:ascii="Times New Roman" w:hAnsi="Times New Roman"/>
          <w:sz w:val="28"/>
          <w:szCs w:val="28"/>
        </w:rPr>
        <w:t xml:space="preserve">Принцип субъектности </w:t>
      </w:r>
    </w:p>
    <w:p w:rsidR="009B28A4" w:rsidRPr="00C133EE" w:rsidRDefault="00FB0289" w:rsidP="00C133EE">
      <w:pPr>
        <w:widowControl w:val="0"/>
        <w:numPr>
          <w:ilvl w:val="0"/>
          <w:numId w:val="277"/>
        </w:numPr>
        <w:tabs>
          <w:tab w:val="clear" w:pos="720"/>
          <w:tab w:val="num" w:pos="567"/>
        </w:tabs>
        <w:overflowPunct w:val="0"/>
        <w:autoSpaceDE w:val="0"/>
        <w:autoSpaceDN w:val="0"/>
        <w:adjustRightInd w:val="0"/>
        <w:spacing w:after="0"/>
        <w:ind w:left="567" w:hanging="207"/>
        <w:jc w:val="both"/>
        <w:rPr>
          <w:rFonts w:ascii="Times New Roman" w:hAnsi="Times New Roman"/>
          <w:sz w:val="28"/>
          <w:szCs w:val="28"/>
        </w:rPr>
      </w:pPr>
      <w:r>
        <w:rPr>
          <w:rFonts w:ascii="Times New Roman" w:hAnsi="Times New Roman"/>
          <w:sz w:val="28"/>
          <w:szCs w:val="28"/>
        </w:rPr>
        <w:t xml:space="preserve">Принцип диалогичности </w:t>
      </w:r>
    </w:p>
    <w:p w:rsidR="009B28A4" w:rsidRPr="00C133EE" w:rsidRDefault="00FB0289" w:rsidP="00C133EE">
      <w:pPr>
        <w:widowControl w:val="0"/>
        <w:numPr>
          <w:ilvl w:val="0"/>
          <w:numId w:val="277"/>
        </w:numPr>
        <w:tabs>
          <w:tab w:val="clear" w:pos="720"/>
          <w:tab w:val="num" w:pos="567"/>
        </w:tabs>
        <w:overflowPunct w:val="0"/>
        <w:autoSpaceDE w:val="0"/>
        <w:autoSpaceDN w:val="0"/>
        <w:adjustRightInd w:val="0"/>
        <w:spacing w:after="0"/>
        <w:ind w:left="567" w:hanging="207"/>
        <w:jc w:val="both"/>
        <w:rPr>
          <w:rFonts w:ascii="Times New Roman" w:hAnsi="Times New Roman"/>
          <w:sz w:val="28"/>
          <w:szCs w:val="28"/>
        </w:rPr>
      </w:pPr>
      <w:r>
        <w:rPr>
          <w:rFonts w:ascii="Times New Roman" w:hAnsi="Times New Roman"/>
          <w:sz w:val="28"/>
          <w:szCs w:val="28"/>
        </w:rPr>
        <w:t xml:space="preserve">Принцип природосообразности </w:t>
      </w:r>
    </w:p>
    <w:p w:rsidR="009B28A4" w:rsidRPr="00C133EE" w:rsidRDefault="00FB0289" w:rsidP="00C133EE">
      <w:pPr>
        <w:widowControl w:val="0"/>
        <w:numPr>
          <w:ilvl w:val="0"/>
          <w:numId w:val="277"/>
        </w:numPr>
        <w:tabs>
          <w:tab w:val="clear" w:pos="720"/>
          <w:tab w:val="num" w:pos="567"/>
        </w:tabs>
        <w:overflowPunct w:val="0"/>
        <w:autoSpaceDE w:val="0"/>
        <w:autoSpaceDN w:val="0"/>
        <w:adjustRightInd w:val="0"/>
        <w:spacing w:after="0"/>
        <w:ind w:left="567" w:hanging="207"/>
        <w:jc w:val="both"/>
        <w:rPr>
          <w:rFonts w:ascii="Times New Roman" w:hAnsi="Times New Roman"/>
          <w:sz w:val="28"/>
          <w:szCs w:val="28"/>
        </w:rPr>
      </w:pPr>
      <w:r>
        <w:rPr>
          <w:rFonts w:ascii="Times New Roman" w:hAnsi="Times New Roman"/>
          <w:sz w:val="28"/>
          <w:szCs w:val="28"/>
        </w:rPr>
        <w:t xml:space="preserve">Принцип гуманизма </w:t>
      </w:r>
    </w:p>
    <w:p w:rsidR="00C133EE" w:rsidRPr="00C133EE" w:rsidRDefault="00FB0289" w:rsidP="00C133EE">
      <w:pPr>
        <w:widowControl w:val="0"/>
        <w:numPr>
          <w:ilvl w:val="0"/>
          <w:numId w:val="277"/>
        </w:numPr>
        <w:tabs>
          <w:tab w:val="clear" w:pos="720"/>
          <w:tab w:val="num" w:pos="567"/>
        </w:tabs>
        <w:overflowPunct w:val="0"/>
        <w:autoSpaceDE w:val="0"/>
        <w:autoSpaceDN w:val="0"/>
        <w:adjustRightInd w:val="0"/>
        <w:spacing w:after="0"/>
        <w:ind w:left="567" w:hanging="207"/>
        <w:jc w:val="both"/>
        <w:rPr>
          <w:rFonts w:ascii="Times New Roman" w:hAnsi="Times New Roman"/>
          <w:sz w:val="28"/>
          <w:szCs w:val="28"/>
          <w:lang w:val="ru-RU"/>
        </w:rPr>
      </w:pPr>
      <w:r w:rsidRPr="00A73063">
        <w:rPr>
          <w:rFonts w:ascii="Times New Roman" w:hAnsi="Times New Roman"/>
          <w:sz w:val="28"/>
          <w:szCs w:val="28"/>
          <w:lang w:val="ru-RU"/>
        </w:rPr>
        <w:t xml:space="preserve">Учёт возрастно-половых особенностей учащихся в содержании учебного материала </w:t>
      </w:r>
    </w:p>
    <w:p w:rsidR="009B28A4" w:rsidRPr="00C133EE" w:rsidRDefault="00FB0289" w:rsidP="00C133EE">
      <w:pPr>
        <w:widowControl w:val="0"/>
        <w:numPr>
          <w:ilvl w:val="0"/>
          <w:numId w:val="277"/>
        </w:numPr>
        <w:tabs>
          <w:tab w:val="clear" w:pos="720"/>
          <w:tab w:val="num" w:pos="567"/>
        </w:tabs>
        <w:overflowPunct w:val="0"/>
        <w:autoSpaceDE w:val="0"/>
        <w:autoSpaceDN w:val="0"/>
        <w:adjustRightInd w:val="0"/>
        <w:spacing w:after="0"/>
        <w:ind w:left="567" w:hanging="207"/>
        <w:jc w:val="both"/>
        <w:rPr>
          <w:rFonts w:ascii="Times New Roman" w:hAnsi="Times New Roman"/>
          <w:sz w:val="28"/>
          <w:szCs w:val="28"/>
        </w:rPr>
      </w:pPr>
      <w:r>
        <w:rPr>
          <w:rFonts w:ascii="Times New Roman" w:hAnsi="Times New Roman"/>
          <w:sz w:val="28"/>
          <w:szCs w:val="28"/>
        </w:rPr>
        <w:t xml:space="preserve">Принцип патриотической направленности </w:t>
      </w:r>
    </w:p>
    <w:p w:rsidR="009B28A4" w:rsidRPr="00C133EE" w:rsidRDefault="00FB0289" w:rsidP="00C133EE">
      <w:pPr>
        <w:widowControl w:val="0"/>
        <w:numPr>
          <w:ilvl w:val="0"/>
          <w:numId w:val="277"/>
        </w:numPr>
        <w:tabs>
          <w:tab w:val="clear" w:pos="720"/>
          <w:tab w:val="num" w:pos="567"/>
        </w:tabs>
        <w:overflowPunct w:val="0"/>
        <w:autoSpaceDE w:val="0"/>
        <w:autoSpaceDN w:val="0"/>
        <w:adjustRightInd w:val="0"/>
        <w:spacing w:after="0"/>
        <w:ind w:left="567" w:hanging="207"/>
        <w:jc w:val="both"/>
        <w:rPr>
          <w:rFonts w:ascii="Times New Roman" w:hAnsi="Times New Roman"/>
          <w:sz w:val="28"/>
          <w:szCs w:val="28"/>
        </w:rPr>
      </w:pPr>
      <w:r>
        <w:rPr>
          <w:rFonts w:ascii="Times New Roman" w:hAnsi="Times New Roman"/>
          <w:sz w:val="28"/>
          <w:szCs w:val="28"/>
        </w:rPr>
        <w:t xml:space="preserve">Принцип систематичности и последовательности </w:t>
      </w:r>
    </w:p>
    <w:p w:rsidR="009B28A4" w:rsidRPr="00C133EE" w:rsidRDefault="00FB0289" w:rsidP="00C133EE">
      <w:pPr>
        <w:widowControl w:val="0"/>
        <w:numPr>
          <w:ilvl w:val="0"/>
          <w:numId w:val="277"/>
        </w:numPr>
        <w:tabs>
          <w:tab w:val="clear" w:pos="720"/>
          <w:tab w:val="num" w:pos="567"/>
        </w:tabs>
        <w:overflowPunct w:val="0"/>
        <w:autoSpaceDE w:val="0"/>
        <w:autoSpaceDN w:val="0"/>
        <w:adjustRightInd w:val="0"/>
        <w:spacing w:after="0"/>
        <w:ind w:left="567" w:right="20" w:hanging="207"/>
        <w:jc w:val="both"/>
        <w:rPr>
          <w:rFonts w:ascii="Times New Roman" w:hAnsi="Times New Roman"/>
          <w:sz w:val="28"/>
          <w:szCs w:val="28"/>
          <w:lang w:val="ru-RU"/>
        </w:rPr>
      </w:pPr>
      <w:r w:rsidRPr="00A73063">
        <w:rPr>
          <w:rFonts w:ascii="Times New Roman" w:hAnsi="Times New Roman"/>
          <w:sz w:val="28"/>
          <w:szCs w:val="28"/>
          <w:lang w:val="ru-RU"/>
        </w:rPr>
        <w:t xml:space="preserve">Принцип рационального сочетания коллективных и индивидуальных форм и способов учебной и внеучебной работы </w:t>
      </w:r>
    </w:p>
    <w:p w:rsidR="00C133EE" w:rsidRPr="0057493E" w:rsidRDefault="0057493E" w:rsidP="0057493E">
      <w:pPr>
        <w:widowControl w:val="0"/>
        <w:overflowPunct w:val="0"/>
        <w:autoSpaceDE w:val="0"/>
        <w:autoSpaceDN w:val="0"/>
        <w:adjustRightInd w:val="0"/>
        <w:spacing w:after="0"/>
        <w:ind w:left="360"/>
        <w:jc w:val="right"/>
        <w:rPr>
          <w:rFonts w:ascii="Times New Roman" w:hAnsi="Times New Roman"/>
          <w:sz w:val="24"/>
          <w:szCs w:val="28"/>
          <w:lang w:val="ru-RU"/>
        </w:rPr>
      </w:pPr>
      <w:r w:rsidRPr="0057493E">
        <w:rPr>
          <w:rFonts w:ascii="Times New Roman" w:hAnsi="Times New Roman"/>
          <w:sz w:val="24"/>
          <w:szCs w:val="28"/>
          <w:lang w:val="ru-RU"/>
        </w:rPr>
        <w:t>18</w:t>
      </w:r>
      <w:r w:rsidR="001B30AF">
        <w:rPr>
          <w:rFonts w:ascii="Times New Roman" w:hAnsi="Times New Roman"/>
          <w:sz w:val="24"/>
          <w:szCs w:val="28"/>
          <w:lang w:val="ru-RU"/>
        </w:rPr>
        <w:t>9</w:t>
      </w:r>
    </w:p>
    <w:p w:rsidR="009B28A4" w:rsidRPr="00A73063" w:rsidRDefault="00FB0289">
      <w:pPr>
        <w:widowControl w:val="0"/>
        <w:autoSpaceDE w:val="0"/>
        <w:autoSpaceDN w:val="0"/>
        <w:adjustRightInd w:val="0"/>
        <w:spacing w:after="0" w:line="239" w:lineRule="auto"/>
        <w:ind w:left="67"/>
        <w:rPr>
          <w:rFonts w:ascii="Times New Roman" w:hAnsi="Times New Roman"/>
          <w:sz w:val="24"/>
          <w:szCs w:val="24"/>
          <w:lang w:val="ru-RU"/>
        </w:rPr>
      </w:pPr>
      <w:r w:rsidRPr="00A73063">
        <w:rPr>
          <w:rFonts w:ascii="Times New Roman" w:hAnsi="Times New Roman"/>
          <w:b/>
          <w:bCs/>
          <w:i/>
          <w:iCs/>
          <w:sz w:val="28"/>
          <w:szCs w:val="28"/>
          <w:lang w:val="ru-RU"/>
        </w:rPr>
        <w:lastRenderedPageBreak/>
        <w:t>Структура  системной  работы  по  формированию  культуры  здорового  и</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7"/>
        <w:rPr>
          <w:rFonts w:ascii="Times New Roman" w:hAnsi="Times New Roman"/>
          <w:sz w:val="24"/>
          <w:szCs w:val="24"/>
          <w:lang w:val="ru-RU"/>
        </w:rPr>
      </w:pPr>
      <w:r w:rsidRPr="00A73063">
        <w:rPr>
          <w:rFonts w:ascii="Times New Roman" w:hAnsi="Times New Roman"/>
          <w:b/>
          <w:bCs/>
          <w:i/>
          <w:iCs/>
          <w:sz w:val="28"/>
          <w:szCs w:val="28"/>
          <w:lang w:val="ru-RU"/>
        </w:rPr>
        <w:t>безопасного образа жизни на ступени начального общего образования.</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622939" w:rsidRDefault="00FB0289" w:rsidP="00622939">
      <w:pPr>
        <w:widowControl w:val="0"/>
        <w:overflowPunct w:val="0"/>
        <w:autoSpaceDE w:val="0"/>
        <w:autoSpaceDN w:val="0"/>
        <w:adjustRightInd w:val="0"/>
        <w:spacing w:after="0" w:line="350" w:lineRule="auto"/>
        <w:ind w:left="120" w:firstLine="22"/>
        <w:jc w:val="both"/>
        <w:rPr>
          <w:rFonts w:ascii="Times New Roman" w:hAnsi="Times New Roman"/>
          <w:sz w:val="28"/>
          <w:szCs w:val="28"/>
          <w:lang w:val="ru-RU"/>
        </w:rPr>
      </w:pPr>
      <w:bookmarkStart w:id="193" w:name="page407"/>
      <w:bookmarkEnd w:id="193"/>
      <w:r w:rsidRPr="00A73063">
        <w:rPr>
          <w:rFonts w:ascii="Times New Roman" w:hAnsi="Times New Roman"/>
          <w:sz w:val="28"/>
          <w:szCs w:val="28"/>
          <w:lang w:val="ru-RU"/>
        </w:rPr>
        <w:t>Системная работа по формированию культуры здорового и безопасного образа жизни представлена в виде пяти взаимосвязанных блоков (по созданию</w:t>
      </w:r>
    </w:p>
    <w:p w:rsidR="00622939" w:rsidRDefault="00FB0289" w:rsidP="00622939">
      <w:pPr>
        <w:widowControl w:val="0"/>
        <w:overflowPunct w:val="0"/>
        <w:autoSpaceDE w:val="0"/>
        <w:autoSpaceDN w:val="0"/>
        <w:adjustRightInd w:val="0"/>
        <w:spacing w:after="0" w:line="350" w:lineRule="auto"/>
        <w:ind w:left="120" w:firstLine="22"/>
        <w:jc w:val="both"/>
        <w:rPr>
          <w:rFonts w:ascii="Times New Roman" w:hAnsi="Times New Roman"/>
          <w:sz w:val="28"/>
          <w:szCs w:val="28"/>
          <w:lang w:val="ru-RU"/>
        </w:rPr>
      </w:pPr>
      <w:r w:rsidRPr="00A73063">
        <w:rPr>
          <w:rFonts w:ascii="Times New Roman" w:hAnsi="Times New Roman"/>
          <w:sz w:val="28"/>
          <w:szCs w:val="28"/>
          <w:lang w:val="ru-RU"/>
        </w:rPr>
        <w:t xml:space="preserve">здоровьесберегающей инфраструктуры, рациональной организации учебной и внеучебной деятельности обучающихся, эффективной организации </w:t>
      </w:r>
    </w:p>
    <w:p w:rsidR="00622939" w:rsidRPr="00622939" w:rsidRDefault="00FB0289" w:rsidP="00622939">
      <w:pPr>
        <w:widowControl w:val="0"/>
        <w:overflowPunct w:val="0"/>
        <w:autoSpaceDE w:val="0"/>
        <w:autoSpaceDN w:val="0"/>
        <w:adjustRightInd w:val="0"/>
        <w:spacing w:after="0" w:line="350" w:lineRule="auto"/>
        <w:ind w:left="120" w:firstLine="22"/>
        <w:jc w:val="both"/>
        <w:rPr>
          <w:rFonts w:ascii="Times New Roman" w:hAnsi="Times New Roman"/>
          <w:sz w:val="28"/>
          <w:szCs w:val="28"/>
          <w:lang w:val="ru-RU"/>
        </w:rPr>
      </w:pPr>
      <w:r w:rsidRPr="00A73063">
        <w:rPr>
          <w:rFonts w:ascii="Times New Roman" w:hAnsi="Times New Roman"/>
          <w:sz w:val="28"/>
          <w:szCs w:val="28"/>
          <w:lang w:val="ru-RU"/>
        </w:rPr>
        <w:t>физкультурно-оздоровительной работы, реализации образовательной программы и просветительской работы с родителями (законными представителями)).</w:t>
      </w:r>
      <w:bookmarkStart w:id="194" w:name="page409"/>
      <w:bookmarkStart w:id="195" w:name="page411"/>
      <w:bookmarkStart w:id="196" w:name="page413"/>
      <w:bookmarkEnd w:id="194"/>
      <w:bookmarkEnd w:id="195"/>
      <w:bookmarkEnd w:id="196"/>
    </w:p>
    <w:p w:rsidR="00BE0320" w:rsidRPr="00A73063" w:rsidRDefault="00BE0320" w:rsidP="00BE0320">
      <w:pPr>
        <w:widowControl w:val="0"/>
        <w:autoSpaceDE w:val="0"/>
        <w:autoSpaceDN w:val="0"/>
        <w:adjustRightInd w:val="0"/>
        <w:spacing w:after="0" w:line="396" w:lineRule="exact"/>
        <w:rPr>
          <w:rFonts w:ascii="Times New Roman" w:hAnsi="Times New Roman"/>
          <w:sz w:val="24"/>
          <w:szCs w:val="24"/>
          <w:lang w:val="ru-RU"/>
        </w:rPr>
      </w:pPr>
    </w:p>
    <w:tbl>
      <w:tblPr>
        <w:tblW w:w="0" w:type="auto"/>
        <w:tblLayout w:type="fixed"/>
        <w:tblCellMar>
          <w:left w:w="0" w:type="dxa"/>
          <w:right w:w="0" w:type="dxa"/>
        </w:tblCellMar>
        <w:tblLook w:val="0000"/>
      </w:tblPr>
      <w:tblGrid>
        <w:gridCol w:w="3520"/>
        <w:gridCol w:w="2040"/>
        <w:gridCol w:w="2280"/>
        <w:gridCol w:w="1640"/>
        <w:gridCol w:w="380"/>
      </w:tblGrid>
      <w:tr w:rsidR="00BE0320" w:rsidRPr="00106092" w:rsidTr="00ED5081">
        <w:trPr>
          <w:trHeight w:val="322"/>
        </w:trPr>
        <w:tc>
          <w:tcPr>
            <w:tcW w:w="352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ind w:left="120"/>
              <w:rPr>
                <w:rFonts w:ascii="Times New Roman" w:eastAsiaTheme="minorEastAsia" w:hAnsi="Times New Roman"/>
                <w:sz w:val="24"/>
                <w:szCs w:val="24"/>
              </w:rPr>
            </w:pPr>
            <w:r w:rsidRPr="00106092">
              <w:rPr>
                <w:rFonts w:ascii="Times New Roman" w:eastAsiaTheme="minorEastAsia" w:hAnsi="Times New Roman"/>
                <w:b/>
                <w:bCs/>
                <w:sz w:val="28"/>
                <w:szCs w:val="28"/>
              </w:rPr>
              <w:t>Направление</w:t>
            </w:r>
          </w:p>
        </w:tc>
        <w:tc>
          <w:tcPr>
            <w:tcW w:w="204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b/>
                <w:bCs/>
                <w:sz w:val="28"/>
                <w:szCs w:val="28"/>
              </w:rPr>
              <w:t>Содержание</w:t>
            </w:r>
          </w:p>
        </w:tc>
        <w:tc>
          <w:tcPr>
            <w:tcW w:w="228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p>
        </w:tc>
        <w:tc>
          <w:tcPr>
            <w:tcW w:w="164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p>
        </w:tc>
        <w:tc>
          <w:tcPr>
            <w:tcW w:w="38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p>
        </w:tc>
      </w:tr>
      <w:tr w:rsidR="00BE0320" w:rsidRPr="00106092" w:rsidTr="00ED5081">
        <w:trPr>
          <w:trHeight w:val="483"/>
        </w:trPr>
        <w:tc>
          <w:tcPr>
            <w:tcW w:w="352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ind w:left="120"/>
              <w:rPr>
                <w:rFonts w:ascii="Times New Roman" w:eastAsiaTheme="minorEastAsia" w:hAnsi="Times New Roman"/>
                <w:sz w:val="24"/>
                <w:szCs w:val="24"/>
              </w:rPr>
            </w:pPr>
            <w:r w:rsidRPr="00106092">
              <w:rPr>
                <w:rFonts w:ascii="Times New Roman" w:eastAsiaTheme="minorEastAsia" w:hAnsi="Times New Roman"/>
                <w:b/>
                <w:bCs/>
                <w:sz w:val="28"/>
                <w:szCs w:val="28"/>
              </w:rPr>
              <w:t>деятельности</w:t>
            </w:r>
          </w:p>
        </w:tc>
        <w:tc>
          <w:tcPr>
            <w:tcW w:w="204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p>
        </w:tc>
        <w:tc>
          <w:tcPr>
            <w:tcW w:w="228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p>
        </w:tc>
        <w:tc>
          <w:tcPr>
            <w:tcW w:w="164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p>
        </w:tc>
        <w:tc>
          <w:tcPr>
            <w:tcW w:w="38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p>
        </w:tc>
      </w:tr>
      <w:tr w:rsidR="00BE0320" w:rsidRPr="00106092" w:rsidTr="00ED5081">
        <w:trPr>
          <w:trHeight w:val="163"/>
        </w:trPr>
        <w:tc>
          <w:tcPr>
            <w:tcW w:w="3520" w:type="dxa"/>
            <w:tcBorders>
              <w:top w:val="nil"/>
              <w:left w:val="nil"/>
              <w:bottom w:val="single" w:sz="8" w:space="0" w:color="auto"/>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14"/>
                <w:szCs w:val="14"/>
              </w:rPr>
            </w:pPr>
          </w:p>
        </w:tc>
        <w:tc>
          <w:tcPr>
            <w:tcW w:w="6340" w:type="dxa"/>
            <w:gridSpan w:val="4"/>
            <w:tcBorders>
              <w:top w:val="nil"/>
              <w:left w:val="nil"/>
              <w:bottom w:val="single" w:sz="8" w:space="0" w:color="auto"/>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14"/>
                <w:szCs w:val="14"/>
              </w:rPr>
            </w:pPr>
          </w:p>
        </w:tc>
      </w:tr>
      <w:tr w:rsidR="00BE0320" w:rsidRPr="00D02212" w:rsidTr="00ED5081">
        <w:trPr>
          <w:trHeight w:val="304"/>
        </w:trPr>
        <w:tc>
          <w:tcPr>
            <w:tcW w:w="352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303" w:lineRule="exact"/>
              <w:ind w:left="120"/>
              <w:rPr>
                <w:rFonts w:ascii="Times New Roman" w:eastAsiaTheme="minorEastAsia" w:hAnsi="Times New Roman"/>
                <w:sz w:val="24"/>
                <w:szCs w:val="24"/>
              </w:rPr>
            </w:pPr>
            <w:r w:rsidRPr="00106092">
              <w:rPr>
                <w:rFonts w:ascii="Times New Roman" w:eastAsiaTheme="minorEastAsia" w:hAnsi="Times New Roman"/>
                <w:sz w:val="28"/>
                <w:szCs w:val="28"/>
              </w:rPr>
              <w:t>Здоровьесберегающая</w:t>
            </w:r>
          </w:p>
        </w:tc>
        <w:tc>
          <w:tcPr>
            <w:tcW w:w="6340" w:type="dxa"/>
            <w:gridSpan w:val="4"/>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303" w:lineRule="exact"/>
              <w:ind w:left="100"/>
              <w:rPr>
                <w:rFonts w:ascii="Times New Roman" w:eastAsiaTheme="minorEastAsia" w:hAnsi="Times New Roman"/>
                <w:sz w:val="24"/>
                <w:szCs w:val="24"/>
                <w:lang w:val="ru-RU"/>
              </w:rPr>
            </w:pPr>
            <w:r w:rsidRPr="00106092">
              <w:rPr>
                <w:rFonts w:ascii="Times New Roman" w:eastAsiaTheme="minorEastAsia" w:hAnsi="Times New Roman"/>
                <w:sz w:val="28"/>
                <w:szCs w:val="28"/>
                <w:lang w:val="ru-RU"/>
              </w:rPr>
              <w:t>• соответствие состояния и содержания здания и</w:t>
            </w:r>
          </w:p>
        </w:tc>
      </w:tr>
      <w:tr w:rsidR="00BE0320" w:rsidRPr="00D02212" w:rsidTr="00ED5081">
        <w:trPr>
          <w:trHeight w:val="482"/>
        </w:trPr>
        <w:tc>
          <w:tcPr>
            <w:tcW w:w="352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ind w:left="120"/>
              <w:rPr>
                <w:rFonts w:ascii="Times New Roman" w:eastAsiaTheme="minorEastAsia" w:hAnsi="Times New Roman"/>
                <w:sz w:val="24"/>
                <w:szCs w:val="24"/>
              </w:rPr>
            </w:pPr>
            <w:r w:rsidRPr="00106092">
              <w:rPr>
                <w:rFonts w:ascii="Times New Roman" w:eastAsiaTheme="minorEastAsia" w:hAnsi="Times New Roman"/>
                <w:sz w:val="28"/>
                <w:szCs w:val="28"/>
              </w:rPr>
              <w:t>инфраструктура ОУ</w:t>
            </w:r>
          </w:p>
        </w:tc>
        <w:tc>
          <w:tcPr>
            <w:tcW w:w="6340" w:type="dxa"/>
            <w:gridSpan w:val="4"/>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06092">
              <w:rPr>
                <w:rFonts w:ascii="Times New Roman" w:eastAsiaTheme="minorEastAsia" w:hAnsi="Times New Roman"/>
                <w:sz w:val="28"/>
                <w:szCs w:val="28"/>
                <w:lang w:val="ru-RU"/>
              </w:rPr>
              <w:t>помещений санитарным и гигиеническим нормам,</w:t>
            </w:r>
          </w:p>
        </w:tc>
      </w:tr>
      <w:tr w:rsidR="00BE0320" w:rsidRPr="00106092" w:rsidTr="00ED5081">
        <w:trPr>
          <w:trHeight w:val="485"/>
        </w:trPr>
        <w:tc>
          <w:tcPr>
            <w:tcW w:w="352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6340" w:type="dxa"/>
            <w:gridSpan w:val="4"/>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нормам   пожарной   безопасности,   требованиям</w:t>
            </w:r>
          </w:p>
        </w:tc>
      </w:tr>
      <w:tr w:rsidR="00BE0320" w:rsidRPr="00D02212" w:rsidTr="00ED5081">
        <w:trPr>
          <w:trHeight w:val="482"/>
        </w:trPr>
        <w:tc>
          <w:tcPr>
            <w:tcW w:w="352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ind w:left="120"/>
              <w:rPr>
                <w:rFonts w:ascii="Times New Roman" w:eastAsiaTheme="minorEastAsia" w:hAnsi="Times New Roman"/>
                <w:sz w:val="24"/>
                <w:szCs w:val="24"/>
              </w:rPr>
            </w:pPr>
            <w:r w:rsidRPr="00106092">
              <w:rPr>
                <w:rFonts w:ascii="Times New Roman" w:eastAsiaTheme="minorEastAsia" w:hAnsi="Times New Roman"/>
                <w:sz w:val="28"/>
                <w:szCs w:val="28"/>
              </w:rPr>
              <w:t>(создание    условий    для</w:t>
            </w:r>
          </w:p>
        </w:tc>
        <w:tc>
          <w:tcPr>
            <w:tcW w:w="5960" w:type="dxa"/>
            <w:gridSpan w:val="3"/>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06092">
              <w:rPr>
                <w:rFonts w:ascii="Times New Roman" w:eastAsiaTheme="minorEastAsia" w:hAnsi="Times New Roman"/>
                <w:sz w:val="28"/>
                <w:szCs w:val="28"/>
                <w:lang w:val="ru-RU"/>
              </w:rPr>
              <w:t>охраны здоровья и охраны труда обучающихся;</w:t>
            </w:r>
          </w:p>
        </w:tc>
        <w:tc>
          <w:tcPr>
            <w:tcW w:w="38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BE0320" w:rsidRPr="00D02212" w:rsidTr="00ED5081">
        <w:trPr>
          <w:trHeight w:val="482"/>
        </w:trPr>
        <w:tc>
          <w:tcPr>
            <w:tcW w:w="352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ind w:left="120"/>
              <w:rPr>
                <w:rFonts w:ascii="Times New Roman" w:eastAsiaTheme="minorEastAsia" w:hAnsi="Times New Roman"/>
                <w:sz w:val="24"/>
                <w:szCs w:val="24"/>
              </w:rPr>
            </w:pPr>
            <w:r w:rsidRPr="00106092">
              <w:rPr>
                <w:rFonts w:ascii="Times New Roman" w:eastAsiaTheme="minorEastAsia" w:hAnsi="Times New Roman"/>
                <w:sz w:val="28"/>
                <w:szCs w:val="28"/>
              </w:rPr>
              <w:t>эффективной  организации</w:t>
            </w:r>
          </w:p>
        </w:tc>
        <w:tc>
          <w:tcPr>
            <w:tcW w:w="6340" w:type="dxa"/>
            <w:gridSpan w:val="4"/>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06092">
              <w:rPr>
                <w:rFonts w:ascii="Times New Roman" w:eastAsiaTheme="minorEastAsia" w:hAnsi="Times New Roman"/>
                <w:sz w:val="28"/>
                <w:szCs w:val="28"/>
                <w:lang w:val="ru-RU"/>
              </w:rPr>
              <w:t>• наличие и необходимое оснащение помещений</w:t>
            </w:r>
          </w:p>
        </w:tc>
      </w:tr>
      <w:tr w:rsidR="00BE0320" w:rsidRPr="00D02212" w:rsidTr="00ED5081">
        <w:trPr>
          <w:trHeight w:val="482"/>
        </w:trPr>
        <w:tc>
          <w:tcPr>
            <w:tcW w:w="352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ind w:left="120"/>
              <w:rPr>
                <w:rFonts w:ascii="Times New Roman" w:eastAsiaTheme="minorEastAsia" w:hAnsi="Times New Roman"/>
                <w:sz w:val="24"/>
                <w:szCs w:val="24"/>
              </w:rPr>
            </w:pPr>
            <w:r w:rsidRPr="00106092">
              <w:rPr>
                <w:rFonts w:ascii="Times New Roman" w:eastAsiaTheme="minorEastAsia" w:hAnsi="Times New Roman"/>
                <w:sz w:val="28"/>
                <w:szCs w:val="28"/>
              </w:rPr>
              <w:t>образовательного</w:t>
            </w:r>
          </w:p>
        </w:tc>
        <w:tc>
          <w:tcPr>
            <w:tcW w:w="6340" w:type="dxa"/>
            <w:gridSpan w:val="4"/>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06092">
              <w:rPr>
                <w:rFonts w:ascii="Times New Roman" w:eastAsiaTheme="minorEastAsia" w:hAnsi="Times New Roman"/>
                <w:sz w:val="28"/>
                <w:szCs w:val="28"/>
                <w:lang w:val="ru-RU"/>
              </w:rPr>
              <w:t>для питания обучающихся, а также для хранения и</w:t>
            </w:r>
          </w:p>
        </w:tc>
      </w:tr>
      <w:tr w:rsidR="00BE0320" w:rsidRPr="00106092" w:rsidTr="00ED5081">
        <w:trPr>
          <w:trHeight w:val="485"/>
        </w:trPr>
        <w:tc>
          <w:tcPr>
            <w:tcW w:w="352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ind w:left="120"/>
              <w:rPr>
                <w:rFonts w:ascii="Times New Roman" w:eastAsiaTheme="minorEastAsia" w:hAnsi="Times New Roman"/>
                <w:sz w:val="24"/>
                <w:szCs w:val="24"/>
              </w:rPr>
            </w:pPr>
            <w:r w:rsidRPr="00106092">
              <w:rPr>
                <w:rFonts w:ascii="Times New Roman" w:eastAsiaTheme="minorEastAsia" w:hAnsi="Times New Roman"/>
                <w:sz w:val="28"/>
                <w:szCs w:val="28"/>
              </w:rPr>
              <w:t>процесса)</w:t>
            </w:r>
          </w:p>
        </w:tc>
        <w:tc>
          <w:tcPr>
            <w:tcW w:w="4320" w:type="dxa"/>
            <w:gridSpan w:val="2"/>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приготовления пищи;</w:t>
            </w:r>
          </w:p>
        </w:tc>
        <w:tc>
          <w:tcPr>
            <w:tcW w:w="164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p>
        </w:tc>
        <w:tc>
          <w:tcPr>
            <w:tcW w:w="38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p>
        </w:tc>
      </w:tr>
      <w:tr w:rsidR="00BE0320" w:rsidRPr="00106092" w:rsidTr="00ED5081">
        <w:trPr>
          <w:trHeight w:val="483"/>
        </w:trPr>
        <w:tc>
          <w:tcPr>
            <w:tcW w:w="352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p>
        </w:tc>
        <w:tc>
          <w:tcPr>
            <w:tcW w:w="204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  организация</w:t>
            </w:r>
          </w:p>
        </w:tc>
        <w:tc>
          <w:tcPr>
            <w:tcW w:w="4300" w:type="dxa"/>
            <w:gridSpan w:val="3"/>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r w:rsidRPr="00106092">
              <w:rPr>
                <w:rFonts w:ascii="Times New Roman" w:eastAsiaTheme="minorEastAsia" w:hAnsi="Times New Roman"/>
                <w:sz w:val="28"/>
                <w:szCs w:val="28"/>
              </w:rPr>
              <w:t>качественного  горячего  питания</w:t>
            </w:r>
          </w:p>
        </w:tc>
      </w:tr>
      <w:tr w:rsidR="00BE0320" w:rsidRPr="00D02212" w:rsidTr="00ED5081">
        <w:trPr>
          <w:trHeight w:val="482"/>
        </w:trPr>
        <w:tc>
          <w:tcPr>
            <w:tcW w:w="352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p>
        </w:tc>
        <w:tc>
          <w:tcPr>
            <w:tcW w:w="6340" w:type="dxa"/>
            <w:gridSpan w:val="4"/>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06092">
              <w:rPr>
                <w:rFonts w:ascii="Times New Roman" w:eastAsiaTheme="minorEastAsia" w:hAnsi="Times New Roman"/>
                <w:sz w:val="28"/>
                <w:szCs w:val="28"/>
                <w:lang w:val="ru-RU"/>
              </w:rPr>
              <w:t>(контроль  ассортимента  и  качества  продуктов</w:t>
            </w:r>
          </w:p>
        </w:tc>
      </w:tr>
      <w:tr w:rsidR="00BE0320" w:rsidRPr="00D02212" w:rsidTr="00ED5081">
        <w:trPr>
          <w:trHeight w:val="482"/>
        </w:trPr>
        <w:tc>
          <w:tcPr>
            <w:tcW w:w="352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6340" w:type="dxa"/>
            <w:gridSpan w:val="4"/>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06092">
              <w:rPr>
                <w:rFonts w:ascii="Times New Roman" w:eastAsiaTheme="minorEastAsia" w:hAnsi="Times New Roman"/>
                <w:sz w:val="28"/>
                <w:szCs w:val="28"/>
                <w:lang w:val="ru-RU"/>
              </w:rPr>
              <w:t>питания  в  столовой,  деятельность  учителя  по</w:t>
            </w:r>
          </w:p>
        </w:tc>
      </w:tr>
      <w:tr w:rsidR="00BE0320" w:rsidRPr="00106092" w:rsidTr="00ED5081">
        <w:trPr>
          <w:trHeight w:val="485"/>
        </w:trPr>
        <w:tc>
          <w:tcPr>
            <w:tcW w:w="352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6340" w:type="dxa"/>
            <w:gridSpan w:val="4"/>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100%  охвату  школьников  горячим  питанием,</w:t>
            </w:r>
          </w:p>
        </w:tc>
      </w:tr>
      <w:tr w:rsidR="00BE0320" w:rsidRPr="00106092" w:rsidTr="00ED5081">
        <w:trPr>
          <w:trHeight w:val="482"/>
        </w:trPr>
        <w:tc>
          <w:tcPr>
            <w:tcW w:w="352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p>
        </w:tc>
        <w:tc>
          <w:tcPr>
            <w:tcW w:w="204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витаминизация</w:t>
            </w:r>
          </w:p>
        </w:tc>
        <w:tc>
          <w:tcPr>
            <w:tcW w:w="228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ind w:left="60"/>
              <w:rPr>
                <w:rFonts w:ascii="Times New Roman" w:eastAsiaTheme="minorEastAsia" w:hAnsi="Times New Roman"/>
                <w:sz w:val="24"/>
                <w:szCs w:val="24"/>
              </w:rPr>
            </w:pPr>
            <w:r w:rsidRPr="00106092">
              <w:rPr>
                <w:rFonts w:ascii="Times New Roman" w:eastAsiaTheme="minorEastAsia" w:hAnsi="Times New Roman"/>
                <w:sz w:val="28"/>
                <w:szCs w:val="28"/>
              </w:rPr>
              <w:t>блюд,   контроль</w:t>
            </w:r>
          </w:p>
        </w:tc>
        <w:tc>
          <w:tcPr>
            <w:tcW w:w="2020" w:type="dxa"/>
            <w:gridSpan w:val="2"/>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r w:rsidRPr="00106092">
              <w:rPr>
                <w:rFonts w:ascii="Times New Roman" w:eastAsiaTheme="minorEastAsia" w:hAnsi="Times New Roman"/>
                <w:sz w:val="28"/>
                <w:szCs w:val="28"/>
              </w:rPr>
              <w:t>за  безопасным</w:t>
            </w:r>
          </w:p>
        </w:tc>
      </w:tr>
      <w:tr w:rsidR="00BE0320" w:rsidRPr="00D02212" w:rsidTr="00ED5081">
        <w:trPr>
          <w:trHeight w:val="482"/>
        </w:trPr>
        <w:tc>
          <w:tcPr>
            <w:tcW w:w="352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p>
        </w:tc>
        <w:tc>
          <w:tcPr>
            <w:tcW w:w="6340" w:type="dxa"/>
            <w:gridSpan w:val="4"/>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321" w:lineRule="exact"/>
              <w:ind w:left="100"/>
              <w:rPr>
                <w:rFonts w:ascii="Times New Roman" w:eastAsiaTheme="minorEastAsia" w:hAnsi="Times New Roman"/>
                <w:sz w:val="24"/>
                <w:szCs w:val="24"/>
                <w:lang w:val="ru-RU"/>
              </w:rPr>
            </w:pPr>
            <w:r w:rsidRPr="00106092">
              <w:rPr>
                <w:rFonts w:ascii="Times New Roman" w:eastAsiaTheme="minorEastAsia" w:hAnsi="Times New Roman"/>
                <w:sz w:val="28"/>
                <w:szCs w:val="28"/>
                <w:lang w:val="ru-RU"/>
              </w:rPr>
              <w:t>приготовлением блюд, учёт детей с различными</w:t>
            </w:r>
          </w:p>
        </w:tc>
      </w:tr>
      <w:tr w:rsidR="00BE0320" w:rsidRPr="00106092" w:rsidTr="00ED5081">
        <w:trPr>
          <w:trHeight w:val="482"/>
        </w:trPr>
        <w:tc>
          <w:tcPr>
            <w:tcW w:w="352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5960" w:type="dxa"/>
            <w:gridSpan w:val="3"/>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заболеваниями: ЖКТ, аллергии, ожирение);</w:t>
            </w:r>
          </w:p>
        </w:tc>
        <w:tc>
          <w:tcPr>
            <w:tcW w:w="38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p>
        </w:tc>
      </w:tr>
      <w:tr w:rsidR="00BE0320" w:rsidRPr="00106092" w:rsidTr="00ED5081">
        <w:trPr>
          <w:trHeight w:val="485"/>
        </w:trPr>
        <w:tc>
          <w:tcPr>
            <w:tcW w:w="352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p>
        </w:tc>
        <w:tc>
          <w:tcPr>
            <w:tcW w:w="6340" w:type="dxa"/>
            <w:gridSpan w:val="4"/>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 оснащённость кабинетов, физкультурного зала,</w:t>
            </w:r>
          </w:p>
        </w:tc>
      </w:tr>
      <w:tr w:rsidR="00BE0320" w:rsidRPr="00106092" w:rsidTr="00ED5081">
        <w:trPr>
          <w:trHeight w:val="483"/>
        </w:trPr>
        <w:tc>
          <w:tcPr>
            <w:tcW w:w="352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p>
        </w:tc>
        <w:tc>
          <w:tcPr>
            <w:tcW w:w="204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спортплощадок</w:t>
            </w:r>
          </w:p>
        </w:tc>
        <w:tc>
          <w:tcPr>
            <w:tcW w:w="228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321" w:lineRule="exact"/>
              <w:ind w:left="400"/>
              <w:rPr>
                <w:rFonts w:ascii="Times New Roman" w:eastAsiaTheme="minorEastAsia" w:hAnsi="Times New Roman"/>
                <w:sz w:val="24"/>
                <w:szCs w:val="24"/>
              </w:rPr>
            </w:pPr>
            <w:r w:rsidRPr="00106092">
              <w:rPr>
                <w:rFonts w:ascii="Times New Roman" w:eastAsiaTheme="minorEastAsia" w:hAnsi="Times New Roman"/>
                <w:sz w:val="28"/>
                <w:szCs w:val="28"/>
              </w:rPr>
              <w:t>необходимым</w:t>
            </w:r>
          </w:p>
        </w:tc>
        <w:tc>
          <w:tcPr>
            <w:tcW w:w="164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321" w:lineRule="exact"/>
              <w:ind w:left="260"/>
              <w:rPr>
                <w:rFonts w:ascii="Times New Roman" w:eastAsiaTheme="minorEastAsia" w:hAnsi="Times New Roman"/>
                <w:sz w:val="24"/>
                <w:szCs w:val="24"/>
              </w:rPr>
            </w:pPr>
            <w:r w:rsidRPr="00106092">
              <w:rPr>
                <w:rFonts w:ascii="Times New Roman" w:eastAsiaTheme="minorEastAsia" w:hAnsi="Times New Roman"/>
                <w:sz w:val="28"/>
                <w:szCs w:val="28"/>
              </w:rPr>
              <w:t>игровым</w:t>
            </w:r>
          </w:p>
        </w:tc>
        <w:tc>
          <w:tcPr>
            <w:tcW w:w="38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321" w:lineRule="exact"/>
              <w:rPr>
                <w:rFonts w:ascii="Times New Roman" w:eastAsiaTheme="minorEastAsia" w:hAnsi="Times New Roman"/>
                <w:sz w:val="24"/>
                <w:szCs w:val="24"/>
              </w:rPr>
            </w:pPr>
            <w:r w:rsidRPr="00106092">
              <w:rPr>
                <w:rFonts w:ascii="Times New Roman" w:eastAsiaTheme="minorEastAsia" w:hAnsi="Times New Roman"/>
                <w:sz w:val="28"/>
                <w:szCs w:val="28"/>
              </w:rPr>
              <w:t>и</w:t>
            </w:r>
          </w:p>
        </w:tc>
      </w:tr>
      <w:tr w:rsidR="00BE0320" w:rsidRPr="00106092" w:rsidTr="00ED5081">
        <w:trPr>
          <w:trHeight w:val="482"/>
        </w:trPr>
        <w:tc>
          <w:tcPr>
            <w:tcW w:w="352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p>
        </w:tc>
        <w:tc>
          <w:tcPr>
            <w:tcW w:w="5960" w:type="dxa"/>
            <w:gridSpan w:val="3"/>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спортивным оборудованием и инвентарём;</w:t>
            </w:r>
          </w:p>
        </w:tc>
        <w:tc>
          <w:tcPr>
            <w:tcW w:w="38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p>
        </w:tc>
      </w:tr>
    </w:tbl>
    <w:p w:rsidR="00BE0320" w:rsidRDefault="00BE0320" w:rsidP="00BE0320">
      <w:pPr>
        <w:widowControl w:val="0"/>
        <w:autoSpaceDE w:val="0"/>
        <w:autoSpaceDN w:val="0"/>
        <w:adjustRightInd w:val="0"/>
        <w:spacing w:after="0" w:line="160" w:lineRule="exact"/>
        <w:rPr>
          <w:rFonts w:ascii="Times New Roman" w:hAnsi="Times New Roman"/>
          <w:sz w:val="24"/>
          <w:szCs w:val="24"/>
        </w:rPr>
      </w:pPr>
    </w:p>
    <w:p w:rsidR="00BE0320" w:rsidRDefault="00BE0320" w:rsidP="00BE0320">
      <w:pPr>
        <w:widowControl w:val="0"/>
        <w:numPr>
          <w:ilvl w:val="0"/>
          <w:numId w:val="278"/>
        </w:numPr>
        <w:tabs>
          <w:tab w:val="clear" w:pos="720"/>
          <w:tab w:val="num" w:pos="3800"/>
        </w:tabs>
        <w:overflowPunct w:val="0"/>
        <w:autoSpaceDE w:val="0"/>
        <w:autoSpaceDN w:val="0"/>
        <w:adjustRightInd w:val="0"/>
        <w:spacing w:after="0" w:line="239" w:lineRule="auto"/>
        <w:ind w:left="3800" w:hanging="175"/>
        <w:rPr>
          <w:rFonts w:ascii="Times New Roman" w:hAnsi="Times New Roman"/>
          <w:sz w:val="28"/>
          <w:szCs w:val="28"/>
        </w:rPr>
      </w:pPr>
      <w:r>
        <w:rPr>
          <w:rFonts w:ascii="Times New Roman" w:hAnsi="Times New Roman"/>
          <w:sz w:val="28"/>
          <w:szCs w:val="28"/>
        </w:rPr>
        <w:t xml:space="preserve">наличие медицинского кабинета; </w:t>
      </w:r>
    </w:p>
    <w:p w:rsidR="00BE0320" w:rsidRDefault="00BE0320" w:rsidP="00BE0320">
      <w:pPr>
        <w:widowControl w:val="0"/>
        <w:autoSpaceDE w:val="0"/>
        <w:autoSpaceDN w:val="0"/>
        <w:adjustRightInd w:val="0"/>
        <w:spacing w:after="0" w:line="161" w:lineRule="exact"/>
        <w:rPr>
          <w:rFonts w:ascii="Times New Roman" w:hAnsi="Times New Roman"/>
          <w:sz w:val="28"/>
          <w:szCs w:val="28"/>
        </w:rPr>
      </w:pPr>
    </w:p>
    <w:p w:rsidR="00BE0320" w:rsidRDefault="00BE0320" w:rsidP="00BE0320">
      <w:pPr>
        <w:widowControl w:val="0"/>
        <w:numPr>
          <w:ilvl w:val="0"/>
          <w:numId w:val="278"/>
        </w:numPr>
        <w:tabs>
          <w:tab w:val="clear" w:pos="720"/>
          <w:tab w:val="num" w:pos="3880"/>
        </w:tabs>
        <w:overflowPunct w:val="0"/>
        <w:autoSpaceDE w:val="0"/>
        <w:autoSpaceDN w:val="0"/>
        <w:adjustRightInd w:val="0"/>
        <w:spacing w:after="0" w:line="239" w:lineRule="auto"/>
        <w:ind w:left="3880" w:hanging="255"/>
        <w:rPr>
          <w:rFonts w:ascii="Times New Roman" w:hAnsi="Times New Roman"/>
          <w:sz w:val="28"/>
          <w:szCs w:val="28"/>
        </w:rPr>
      </w:pPr>
      <w:r>
        <w:rPr>
          <w:rFonts w:ascii="Times New Roman" w:hAnsi="Times New Roman"/>
          <w:sz w:val="28"/>
          <w:szCs w:val="28"/>
        </w:rPr>
        <w:t xml:space="preserve">наличие  необходимого  и  квалифицированного </w:t>
      </w:r>
    </w:p>
    <w:p w:rsidR="00BE0320" w:rsidRDefault="00BE0320" w:rsidP="00BE0320">
      <w:pPr>
        <w:widowControl w:val="0"/>
        <w:autoSpaceDE w:val="0"/>
        <w:autoSpaceDN w:val="0"/>
        <w:adjustRightInd w:val="0"/>
        <w:spacing w:after="0" w:line="164" w:lineRule="exact"/>
        <w:rPr>
          <w:rFonts w:ascii="Times New Roman" w:hAnsi="Times New Roman"/>
          <w:sz w:val="24"/>
          <w:szCs w:val="24"/>
        </w:rPr>
      </w:pPr>
    </w:p>
    <w:p w:rsidR="00BE0320" w:rsidRDefault="00BE0320" w:rsidP="00BE0320">
      <w:pPr>
        <w:widowControl w:val="0"/>
        <w:tabs>
          <w:tab w:val="left" w:pos="5240"/>
        </w:tabs>
        <w:autoSpaceDE w:val="0"/>
        <w:autoSpaceDN w:val="0"/>
        <w:adjustRightInd w:val="0"/>
        <w:spacing w:after="0" w:line="239" w:lineRule="auto"/>
        <w:ind w:left="3620"/>
        <w:rPr>
          <w:rFonts w:ascii="Times New Roman" w:hAnsi="Times New Roman"/>
          <w:sz w:val="24"/>
          <w:szCs w:val="24"/>
        </w:rPr>
      </w:pPr>
      <w:r>
        <w:rPr>
          <w:rFonts w:ascii="Times New Roman" w:hAnsi="Times New Roman"/>
          <w:sz w:val="28"/>
          <w:szCs w:val="28"/>
        </w:rPr>
        <w:t>состава</w:t>
      </w:r>
      <w:r>
        <w:rPr>
          <w:rFonts w:ascii="Times New Roman" w:hAnsi="Times New Roman"/>
          <w:sz w:val="24"/>
          <w:szCs w:val="24"/>
        </w:rPr>
        <w:tab/>
      </w:r>
      <w:r>
        <w:rPr>
          <w:rFonts w:ascii="Times New Roman" w:hAnsi="Times New Roman"/>
          <w:sz w:val="28"/>
          <w:szCs w:val="28"/>
        </w:rPr>
        <w:t>специалистов,       обеспечивающих</w:t>
      </w:r>
    </w:p>
    <w:p w:rsidR="00BE0320" w:rsidRPr="0057493E" w:rsidRDefault="002B22F7" w:rsidP="0057493E">
      <w:pPr>
        <w:widowControl w:val="0"/>
        <w:autoSpaceDE w:val="0"/>
        <w:autoSpaceDN w:val="0"/>
        <w:adjustRightInd w:val="0"/>
        <w:spacing w:after="0" w:line="378" w:lineRule="exact"/>
        <w:jc w:val="right"/>
        <w:rPr>
          <w:rFonts w:ascii="Times New Roman" w:hAnsi="Times New Roman"/>
          <w:sz w:val="24"/>
          <w:szCs w:val="24"/>
          <w:lang w:val="ru-RU"/>
        </w:rPr>
      </w:pPr>
      <w:r w:rsidRPr="002B22F7">
        <w:rPr>
          <w:noProof/>
        </w:rPr>
        <w:pict>
          <v:line id="_x0000_s1173" style="position:absolute;left:0;text-align:left;z-index:-251652096" from="0,8.7pt" to="493.3pt,8.7pt" o:allowincell="f" strokeweight=".16931mm"/>
        </w:pict>
      </w:r>
      <w:r w:rsidR="0057493E">
        <w:rPr>
          <w:rFonts w:ascii="Times New Roman" w:hAnsi="Times New Roman"/>
          <w:sz w:val="24"/>
          <w:szCs w:val="24"/>
          <w:lang w:val="ru-RU"/>
        </w:rPr>
        <w:t>1</w:t>
      </w:r>
      <w:r w:rsidR="001B30AF">
        <w:rPr>
          <w:rFonts w:ascii="Times New Roman" w:hAnsi="Times New Roman"/>
          <w:sz w:val="24"/>
          <w:szCs w:val="24"/>
          <w:lang w:val="ru-RU"/>
        </w:rPr>
        <w:t>90</w:t>
      </w:r>
    </w:p>
    <w:tbl>
      <w:tblPr>
        <w:tblW w:w="0" w:type="auto"/>
        <w:tblLayout w:type="fixed"/>
        <w:tblCellMar>
          <w:left w:w="0" w:type="dxa"/>
          <w:right w:w="0" w:type="dxa"/>
        </w:tblCellMar>
        <w:tblLook w:val="0000"/>
      </w:tblPr>
      <w:tblGrid>
        <w:gridCol w:w="1980"/>
        <w:gridCol w:w="1540"/>
        <w:gridCol w:w="2340"/>
        <w:gridCol w:w="2280"/>
        <w:gridCol w:w="1720"/>
      </w:tblGrid>
      <w:tr w:rsidR="00BE0320" w:rsidRPr="00EA37D4" w:rsidTr="00ED5081">
        <w:trPr>
          <w:trHeight w:val="322"/>
        </w:trPr>
        <w:tc>
          <w:tcPr>
            <w:tcW w:w="1980" w:type="dxa"/>
            <w:tcBorders>
              <w:top w:val="nil"/>
              <w:left w:val="nil"/>
              <w:bottom w:val="nil"/>
              <w:right w:val="nil"/>
            </w:tcBorders>
            <w:vAlign w:val="bottom"/>
          </w:tcPr>
          <w:p w:rsidR="00BE0320" w:rsidRPr="00106092" w:rsidRDefault="002B22F7" w:rsidP="00ED5081">
            <w:pPr>
              <w:widowControl w:val="0"/>
              <w:autoSpaceDE w:val="0"/>
              <w:autoSpaceDN w:val="0"/>
              <w:adjustRightInd w:val="0"/>
              <w:spacing w:after="0" w:line="240" w:lineRule="auto"/>
              <w:rPr>
                <w:rFonts w:ascii="Times New Roman" w:eastAsiaTheme="minorEastAsia" w:hAnsi="Times New Roman"/>
                <w:sz w:val="24"/>
                <w:szCs w:val="24"/>
              </w:rPr>
            </w:pPr>
            <w:r w:rsidRPr="002B22F7">
              <w:rPr>
                <w:rFonts w:asciiTheme="minorHAnsi" w:eastAsiaTheme="minorEastAsia" w:hAnsiTheme="minorHAnsi" w:cstheme="minorBidi"/>
                <w:noProof/>
              </w:rPr>
              <w:lastRenderedPageBreak/>
              <w:pict>
                <v:line id="_x0000_s1174" style="position:absolute;z-index:-251651072;mso-position-horizontal-relative:page;mso-position-vertical-relative:page" from="51pt,42.8pt" to="544.3pt,42.8pt" o:allowincell="f" strokeweight=".16931mm">
                  <w10:wrap anchorx="page" anchory="page"/>
                </v:line>
              </w:pict>
            </w:r>
            <w:r w:rsidRPr="002B22F7">
              <w:rPr>
                <w:rFonts w:asciiTheme="minorHAnsi" w:eastAsiaTheme="minorEastAsia" w:hAnsiTheme="minorHAnsi" w:cstheme="minorBidi"/>
                <w:noProof/>
              </w:rPr>
              <w:pict>
                <v:line id="_x0000_s1175" style="position:absolute;z-index:-251650048;mso-position-horizontal-relative:page;mso-position-vertical-relative:page" from="51.2pt,42.55pt" to="51.2pt,776.6pt" o:allowincell="f" strokeweight=".16931mm">
                  <w10:wrap anchorx="page" anchory="page"/>
                </v:line>
              </w:pict>
            </w:r>
            <w:r w:rsidRPr="002B22F7">
              <w:rPr>
                <w:rFonts w:asciiTheme="minorHAnsi" w:eastAsiaTheme="minorEastAsia" w:hAnsiTheme="minorHAnsi" w:cstheme="minorBidi"/>
                <w:noProof/>
              </w:rPr>
              <w:pict>
                <v:line id="_x0000_s1176" style="position:absolute;z-index:-251649024;mso-position-horizontal-relative:page;mso-position-vertical-relative:page" from="226.85pt,42.55pt" to="226.85pt,776.6pt" o:allowincell="f" strokeweight=".16931mm">
                  <w10:wrap anchorx="page" anchory="page"/>
                </v:line>
              </w:pict>
            </w:r>
            <w:r w:rsidRPr="002B22F7">
              <w:rPr>
                <w:rFonts w:asciiTheme="minorHAnsi" w:eastAsiaTheme="minorEastAsia" w:hAnsiTheme="minorHAnsi" w:cstheme="minorBidi"/>
                <w:noProof/>
              </w:rPr>
              <w:pict>
                <v:line id="_x0000_s1177" style="position:absolute;z-index:-251648000;mso-position-horizontal-relative:page;mso-position-vertical-relative:page" from="544.05pt,42.55pt" to="544.05pt,776.6pt" o:allowincell="f" strokeweight=".16931mm">
                  <w10:wrap anchorx="page" anchory="page"/>
                </v:line>
              </w:pict>
            </w:r>
          </w:p>
        </w:tc>
        <w:tc>
          <w:tcPr>
            <w:tcW w:w="154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p>
        </w:tc>
        <w:tc>
          <w:tcPr>
            <w:tcW w:w="6340" w:type="dxa"/>
            <w:gridSpan w:val="3"/>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lang w:val="ru-RU"/>
              </w:rPr>
            </w:pPr>
            <w:r w:rsidRPr="00106092">
              <w:rPr>
                <w:rFonts w:ascii="Times New Roman" w:eastAsiaTheme="minorEastAsia" w:hAnsi="Times New Roman"/>
                <w:sz w:val="28"/>
                <w:szCs w:val="28"/>
                <w:lang w:val="ru-RU"/>
              </w:rPr>
              <w:t>оздоровительную  работу  с  учащимися  (учителя</w:t>
            </w:r>
          </w:p>
        </w:tc>
      </w:tr>
      <w:tr w:rsidR="00BE0320" w:rsidRPr="00106092" w:rsidTr="00ED5081">
        <w:trPr>
          <w:trHeight w:val="482"/>
        </w:trPr>
        <w:tc>
          <w:tcPr>
            <w:tcW w:w="198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54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6340" w:type="dxa"/>
            <w:gridSpan w:val="3"/>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r w:rsidRPr="00106092">
              <w:rPr>
                <w:rFonts w:ascii="Times New Roman" w:eastAsiaTheme="minorEastAsia" w:hAnsi="Times New Roman"/>
                <w:sz w:val="28"/>
                <w:szCs w:val="28"/>
              </w:rPr>
              <w:t>физической  культуры,  психологи,  медицинские</w:t>
            </w:r>
          </w:p>
        </w:tc>
      </w:tr>
      <w:tr w:rsidR="00BE0320" w:rsidRPr="00106092" w:rsidTr="00ED5081">
        <w:trPr>
          <w:trHeight w:val="483"/>
        </w:trPr>
        <w:tc>
          <w:tcPr>
            <w:tcW w:w="198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p>
        </w:tc>
        <w:tc>
          <w:tcPr>
            <w:tcW w:w="154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p>
        </w:tc>
        <w:tc>
          <w:tcPr>
            <w:tcW w:w="234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работники);</w:t>
            </w:r>
          </w:p>
        </w:tc>
        <w:tc>
          <w:tcPr>
            <w:tcW w:w="228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p>
        </w:tc>
      </w:tr>
      <w:tr w:rsidR="00BE0320" w:rsidRPr="00106092" w:rsidTr="00ED5081">
        <w:trPr>
          <w:trHeight w:val="168"/>
        </w:trPr>
        <w:tc>
          <w:tcPr>
            <w:tcW w:w="3520" w:type="dxa"/>
            <w:gridSpan w:val="2"/>
            <w:tcBorders>
              <w:top w:val="nil"/>
              <w:left w:val="nil"/>
              <w:bottom w:val="single" w:sz="8" w:space="0" w:color="auto"/>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14"/>
                <w:szCs w:val="14"/>
              </w:rPr>
            </w:pPr>
          </w:p>
        </w:tc>
        <w:tc>
          <w:tcPr>
            <w:tcW w:w="6340" w:type="dxa"/>
            <w:gridSpan w:val="3"/>
            <w:tcBorders>
              <w:top w:val="nil"/>
              <w:left w:val="nil"/>
              <w:bottom w:val="single" w:sz="8" w:space="0" w:color="auto"/>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14"/>
                <w:szCs w:val="14"/>
              </w:rPr>
            </w:pPr>
          </w:p>
        </w:tc>
      </w:tr>
      <w:tr w:rsidR="00BE0320" w:rsidRPr="00106092" w:rsidTr="00ED5081">
        <w:trPr>
          <w:trHeight w:val="306"/>
        </w:trPr>
        <w:tc>
          <w:tcPr>
            <w:tcW w:w="3520" w:type="dxa"/>
            <w:gridSpan w:val="2"/>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306" w:lineRule="exact"/>
              <w:ind w:left="120"/>
              <w:rPr>
                <w:rFonts w:ascii="Times New Roman" w:eastAsiaTheme="minorEastAsia" w:hAnsi="Times New Roman"/>
                <w:sz w:val="24"/>
                <w:szCs w:val="24"/>
              </w:rPr>
            </w:pPr>
            <w:r w:rsidRPr="00106092">
              <w:rPr>
                <w:rFonts w:ascii="Times New Roman" w:eastAsiaTheme="minorEastAsia" w:hAnsi="Times New Roman"/>
                <w:sz w:val="28"/>
                <w:szCs w:val="28"/>
              </w:rPr>
              <w:t>Рациональная  организация</w:t>
            </w:r>
          </w:p>
        </w:tc>
        <w:tc>
          <w:tcPr>
            <w:tcW w:w="6340" w:type="dxa"/>
            <w:gridSpan w:val="3"/>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306" w:lineRule="exact"/>
              <w:rPr>
                <w:rFonts w:ascii="Times New Roman" w:eastAsiaTheme="minorEastAsia" w:hAnsi="Times New Roman"/>
                <w:sz w:val="24"/>
                <w:szCs w:val="24"/>
              </w:rPr>
            </w:pPr>
            <w:r w:rsidRPr="00106092">
              <w:rPr>
                <w:rFonts w:ascii="Times New Roman" w:eastAsiaTheme="minorEastAsia" w:hAnsi="Times New Roman"/>
                <w:sz w:val="28"/>
                <w:szCs w:val="28"/>
              </w:rPr>
              <w:t>Рациональная   организация   учебного   процесса</w:t>
            </w:r>
          </w:p>
        </w:tc>
      </w:tr>
      <w:tr w:rsidR="00BE0320" w:rsidRPr="00106092" w:rsidTr="00ED5081">
        <w:trPr>
          <w:trHeight w:val="482"/>
        </w:trPr>
        <w:tc>
          <w:tcPr>
            <w:tcW w:w="198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ind w:left="120"/>
              <w:rPr>
                <w:rFonts w:ascii="Times New Roman" w:eastAsiaTheme="minorEastAsia" w:hAnsi="Times New Roman"/>
                <w:sz w:val="24"/>
                <w:szCs w:val="24"/>
              </w:rPr>
            </w:pPr>
            <w:r w:rsidRPr="00106092">
              <w:rPr>
                <w:rFonts w:ascii="Times New Roman" w:eastAsiaTheme="minorEastAsia" w:hAnsi="Times New Roman"/>
                <w:sz w:val="28"/>
                <w:szCs w:val="28"/>
              </w:rPr>
              <w:t>учебной    и</w:t>
            </w:r>
          </w:p>
        </w:tc>
        <w:tc>
          <w:tcPr>
            <w:tcW w:w="154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r w:rsidRPr="00106092">
              <w:rPr>
                <w:rFonts w:ascii="Times New Roman" w:eastAsiaTheme="minorEastAsia" w:hAnsi="Times New Roman"/>
                <w:sz w:val="28"/>
                <w:szCs w:val="28"/>
              </w:rPr>
              <w:t>внеучебной</w:t>
            </w:r>
          </w:p>
        </w:tc>
        <w:tc>
          <w:tcPr>
            <w:tcW w:w="234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предполагает</w:t>
            </w:r>
          </w:p>
        </w:tc>
        <w:tc>
          <w:tcPr>
            <w:tcW w:w="228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наличие</w:t>
            </w:r>
          </w:p>
        </w:tc>
        <w:tc>
          <w:tcPr>
            <w:tcW w:w="172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r w:rsidRPr="00106092">
              <w:rPr>
                <w:rFonts w:ascii="Times New Roman" w:eastAsiaTheme="minorEastAsia" w:hAnsi="Times New Roman"/>
                <w:sz w:val="28"/>
                <w:szCs w:val="28"/>
              </w:rPr>
              <w:t>следующих</w:t>
            </w:r>
          </w:p>
        </w:tc>
      </w:tr>
      <w:tr w:rsidR="00BE0320" w:rsidRPr="00106092" w:rsidTr="00ED5081">
        <w:trPr>
          <w:trHeight w:val="482"/>
        </w:trPr>
        <w:tc>
          <w:tcPr>
            <w:tcW w:w="198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ind w:left="120"/>
              <w:rPr>
                <w:rFonts w:ascii="Times New Roman" w:eastAsiaTheme="minorEastAsia" w:hAnsi="Times New Roman"/>
                <w:sz w:val="24"/>
                <w:szCs w:val="24"/>
              </w:rPr>
            </w:pPr>
            <w:r w:rsidRPr="00106092">
              <w:rPr>
                <w:rFonts w:ascii="Times New Roman" w:eastAsiaTheme="minorEastAsia" w:hAnsi="Times New Roman"/>
                <w:sz w:val="28"/>
                <w:szCs w:val="28"/>
              </w:rPr>
              <w:t>деятельности</w:t>
            </w:r>
          </w:p>
        </w:tc>
        <w:tc>
          <w:tcPr>
            <w:tcW w:w="154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p>
        </w:tc>
        <w:tc>
          <w:tcPr>
            <w:tcW w:w="4620" w:type="dxa"/>
            <w:gridSpan w:val="2"/>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взаимосвязанных элементов:</w:t>
            </w:r>
          </w:p>
        </w:tc>
        <w:tc>
          <w:tcPr>
            <w:tcW w:w="172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p>
        </w:tc>
      </w:tr>
      <w:tr w:rsidR="00BE0320" w:rsidRPr="00D02212" w:rsidTr="00ED5081">
        <w:trPr>
          <w:trHeight w:val="502"/>
        </w:trPr>
        <w:tc>
          <w:tcPr>
            <w:tcW w:w="198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ind w:left="120"/>
              <w:rPr>
                <w:rFonts w:ascii="Times New Roman" w:eastAsiaTheme="minorEastAsia" w:hAnsi="Times New Roman"/>
                <w:sz w:val="24"/>
                <w:szCs w:val="24"/>
              </w:rPr>
            </w:pPr>
            <w:r w:rsidRPr="00106092">
              <w:rPr>
                <w:rFonts w:ascii="Times New Roman" w:eastAsiaTheme="minorEastAsia" w:hAnsi="Times New Roman"/>
                <w:sz w:val="28"/>
                <w:szCs w:val="28"/>
              </w:rPr>
              <w:t>обучающихся</w:t>
            </w:r>
          </w:p>
        </w:tc>
        <w:tc>
          <w:tcPr>
            <w:tcW w:w="154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p>
        </w:tc>
        <w:tc>
          <w:tcPr>
            <w:tcW w:w="6340" w:type="dxa"/>
            <w:gridSpan w:val="3"/>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342" w:lineRule="exact"/>
              <w:rPr>
                <w:rFonts w:ascii="Times New Roman" w:eastAsiaTheme="minorEastAsia" w:hAnsi="Times New Roman"/>
                <w:sz w:val="24"/>
                <w:szCs w:val="24"/>
                <w:lang w:val="ru-RU"/>
              </w:rPr>
            </w:pPr>
            <w:r w:rsidRPr="00106092">
              <w:rPr>
                <w:rFonts w:ascii="Symbol" w:eastAsiaTheme="minorEastAsia" w:hAnsi="Symbol" w:cs="Symbol"/>
                <w:sz w:val="28"/>
                <w:szCs w:val="28"/>
              </w:rPr>
              <w:t></w:t>
            </w:r>
            <w:r w:rsidRPr="00106092">
              <w:rPr>
                <w:rFonts w:ascii="Times New Roman" w:eastAsiaTheme="minorEastAsia" w:hAnsi="Times New Roman"/>
                <w:sz w:val="28"/>
                <w:szCs w:val="28"/>
                <w:lang w:val="ru-RU"/>
              </w:rPr>
              <w:t xml:space="preserve"> правильное составление расписания уроков в</w:t>
            </w:r>
          </w:p>
        </w:tc>
      </w:tr>
      <w:tr w:rsidR="00BE0320" w:rsidRPr="00D02212" w:rsidTr="00ED5081">
        <w:trPr>
          <w:trHeight w:val="485"/>
        </w:trPr>
        <w:tc>
          <w:tcPr>
            <w:tcW w:w="3520" w:type="dxa"/>
            <w:gridSpan w:val="2"/>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ind w:left="120"/>
              <w:rPr>
                <w:rFonts w:ascii="Times New Roman" w:eastAsiaTheme="minorEastAsia" w:hAnsi="Times New Roman"/>
                <w:sz w:val="24"/>
                <w:szCs w:val="24"/>
              </w:rPr>
            </w:pPr>
            <w:r w:rsidRPr="00106092">
              <w:rPr>
                <w:rFonts w:ascii="Times New Roman" w:eastAsiaTheme="minorEastAsia" w:hAnsi="Times New Roman"/>
                <w:sz w:val="28"/>
                <w:szCs w:val="28"/>
              </w:rPr>
              <w:t>(направлена на повышение</w:t>
            </w:r>
          </w:p>
        </w:tc>
        <w:tc>
          <w:tcPr>
            <w:tcW w:w="6340" w:type="dxa"/>
            <w:gridSpan w:val="3"/>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lang w:val="ru-RU"/>
              </w:rPr>
            </w:pPr>
            <w:r w:rsidRPr="00106092">
              <w:rPr>
                <w:rFonts w:ascii="Times New Roman" w:eastAsiaTheme="minorEastAsia" w:hAnsi="Times New Roman"/>
                <w:sz w:val="28"/>
                <w:szCs w:val="28"/>
                <w:lang w:val="ru-RU"/>
              </w:rPr>
              <w:t>соответствии   с   дневной   и   недельной</w:t>
            </w:r>
          </w:p>
        </w:tc>
      </w:tr>
      <w:tr w:rsidR="00BE0320" w:rsidRPr="00106092" w:rsidTr="00ED5081">
        <w:trPr>
          <w:trHeight w:val="482"/>
        </w:trPr>
        <w:tc>
          <w:tcPr>
            <w:tcW w:w="198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ind w:left="120"/>
              <w:rPr>
                <w:rFonts w:ascii="Times New Roman" w:eastAsiaTheme="minorEastAsia" w:hAnsi="Times New Roman"/>
                <w:sz w:val="24"/>
                <w:szCs w:val="24"/>
              </w:rPr>
            </w:pPr>
            <w:r w:rsidRPr="00106092">
              <w:rPr>
                <w:rFonts w:ascii="Times New Roman" w:eastAsiaTheme="minorEastAsia" w:hAnsi="Times New Roman"/>
                <w:sz w:val="28"/>
                <w:szCs w:val="28"/>
              </w:rPr>
              <w:t>эффективности</w:t>
            </w:r>
          </w:p>
        </w:tc>
        <w:tc>
          <w:tcPr>
            <w:tcW w:w="154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r w:rsidRPr="00106092">
              <w:rPr>
                <w:rFonts w:ascii="Times New Roman" w:eastAsiaTheme="minorEastAsia" w:hAnsi="Times New Roman"/>
                <w:sz w:val="28"/>
                <w:szCs w:val="28"/>
              </w:rPr>
              <w:t>учебного</w:t>
            </w:r>
          </w:p>
        </w:tc>
        <w:tc>
          <w:tcPr>
            <w:tcW w:w="6340" w:type="dxa"/>
            <w:gridSpan w:val="3"/>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r w:rsidRPr="00106092">
              <w:rPr>
                <w:rFonts w:ascii="Times New Roman" w:eastAsiaTheme="minorEastAsia" w:hAnsi="Times New Roman"/>
                <w:sz w:val="28"/>
                <w:szCs w:val="28"/>
              </w:rPr>
              <w:t>динамикой умственной работоспособности;</w:t>
            </w:r>
          </w:p>
        </w:tc>
      </w:tr>
      <w:tr w:rsidR="00BE0320" w:rsidRPr="00106092" w:rsidTr="00ED5081">
        <w:trPr>
          <w:trHeight w:val="502"/>
        </w:trPr>
        <w:tc>
          <w:tcPr>
            <w:tcW w:w="198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ind w:left="120"/>
              <w:rPr>
                <w:rFonts w:ascii="Times New Roman" w:eastAsiaTheme="minorEastAsia" w:hAnsi="Times New Roman"/>
                <w:sz w:val="24"/>
                <w:szCs w:val="24"/>
              </w:rPr>
            </w:pPr>
            <w:r w:rsidRPr="00106092">
              <w:rPr>
                <w:rFonts w:ascii="Times New Roman" w:eastAsiaTheme="minorEastAsia" w:hAnsi="Times New Roman"/>
                <w:sz w:val="28"/>
                <w:szCs w:val="28"/>
              </w:rPr>
              <w:t>процесса)</w:t>
            </w:r>
          </w:p>
        </w:tc>
        <w:tc>
          <w:tcPr>
            <w:tcW w:w="154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p>
        </w:tc>
        <w:tc>
          <w:tcPr>
            <w:tcW w:w="234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342" w:lineRule="exact"/>
              <w:ind w:left="460"/>
              <w:rPr>
                <w:rFonts w:ascii="Times New Roman" w:eastAsiaTheme="minorEastAsia" w:hAnsi="Times New Roman"/>
                <w:sz w:val="24"/>
                <w:szCs w:val="24"/>
              </w:rPr>
            </w:pPr>
            <w:r w:rsidRPr="00106092">
              <w:rPr>
                <w:rFonts w:ascii="Symbol" w:eastAsiaTheme="minorEastAsia" w:hAnsi="Symbol" w:cs="Symbol"/>
                <w:sz w:val="28"/>
                <w:szCs w:val="28"/>
              </w:rPr>
              <w:t></w:t>
            </w:r>
            <w:r w:rsidRPr="00106092">
              <w:rPr>
                <w:rFonts w:ascii="Times New Roman" w:eastAsiaTheme="minorEastAsia" w:hAnsi="Times New Roman"/>
                <w:sz w:val="28"/>
                <w:szCs w:val="28"/>
              </w:rPr>
              <w:t xml:space="preserve">  соблюдение</w:t>
            </w:r>
          </w:p>
        </w:tc>
        <w:tc>
          <w:tcPr>
            <w:tcW w:w="228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ind w:left="320"/>
              <w:rPr>
                <w:rFonts w:ascii="Times New Roman" w:eastAsiaTheme="minorEastAsia" w:hAnsi="Times New Roman"/>
                <w:sz w:val="24"/>
                <w:szCs w:val="24"/>
              </w:rPr>
            </w:pPr>
            <w:r w:rsidRPr="00106092">
              <w:rPr>
                <w:rFonts w:ascii="Times New Roman" w:eastAsiaTheme="minorEastAsia" w:hAnsi="Times New Roman"/>
                <w:sz w:val="28"/>
                <w:szCs w:val="28"/>
              </w:rPr>
              <w:t>гигиенических</w:t>
            </w:r>
          </w:p>
        </w:tc>
        <w:tc>
          <w:tcPr>
            <w:tcW w:w="172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r w:rsidRPr="00106092">
              <w:rPr>
                <w:rFonts w:ascii="Times New Roman" w:eastAsiaTheme="minorEastAsia" w:hAnsi="Times New Roman"/>
                <w:sz w:val="28"/>
                <w:szCs w:val="28"/>
              </w:rPr>
              <w:t>нормативов</w:t>
            </w:r>
          </w:p>
        </w:tc>
      </w:tr>
      <w:tr w:rsidR="00BE0320" w:rsidRPr="00106092" w:rsidTr="00ED5081">
        <w:trPr>
          <w:trHeight w:val="485"/>
        </w:trPr>
        <w:tc>
          <w:tcPr>
            <w:tcW w:w="198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p>
        </w:tc>
        <w:tc>
          <w:tcPr>
            <w:tcW w:w="154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p>
        </w:tc>
        <w:tc>
          <w:tcPr>
            <w:tcW w:w="6340" w:type="dxa"/>
            <w:gridSpan w:val="3"/>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ind w:left="820"/>
              <w:rPr>
                <w:rFonts w:ascii="Times New Roman" w:eastAsiaTheme="minorEastAsia" w:hAnsi="Times New Roman"/>
                <w:sz w:val="24"/>
                <w:szCs w:val="24"/>
              </w:rPr>
            </w:pPr>
            <w:r w:rsidRPr="00106092">
              <w:rPr>
                <w:rFonts w:ascii="Times New Roman" w:eastAsiaTheme="minorEastAsia" w:hAnsi="Times New Roman"/>
                <w:sz w:val="28"/>
                <w:szCs w:val="28"/>
              </w:rPr>
              <w:t>объема учебной, внеучебной нагрузки;</w:t>
            </w:r>
          </w:p>
        </w:tc>
      </w:tr>
    </w:tbl>
    <w:p w:rsidR="00BE0320" w:rsidRDefault="00BE0320" w:rsidP="00BE0320">
      <w:pPr>
        <w:widowControl w:val="0"/>
        <w:autoSpaceDE w:val="0"/>
        <w:autoSpaceDN w:val="0"/>
        <w:adjustRightInd w:val="0"/>
        <w:spacing w:after="0" w:line="245" w:lineRule="exact"/>
        <w:rPr>
          <w:rFonts w:ascii="Times New Roman" w:hAnsi="Times New Roman"/>
          <w:sz w:val="24"/>
          <w:szCs w:val="24"/>
        </w:rPr>
      </w:pPr>
    </w:p>
    <w:p w:rsidR="00BE0320" w:rsidRPr="00A73063" w:rsidRDefault="00BE0320" w:rsidP="00BE0320">
      <w:pPr>
        <w:widowControl w:val="0"/>
        <w:numPr>
          <w:ilvl w:val="0"/>
          <w:numId w:val="279"/>
        </w:numPr>
        <w:tabs>
          <w:tab w:val="clear" w:pos="720"/>
          <w:tab w:val="num" w:pos="4340"/>
        </w:tabs>
        <w:overflowPunct w:val="0"/>
        <w:autoSpaceDE w:val="0"/>
        <w:autoSpaceDN w:val="0"/>
        <w:adjustRightInd w:val="0"/>
        <w:spacing w:after="0" w:line="296" w:lineRule="auto"/>
        <w:ind w:left="4340" w:right="100" w:hanging="355"/>
        <w:rPr>
          <w:rFonts w:ascii="Symbol" w:hAnsi="Symbol" w:cs="Symbol"/>
          <w:sz w:val="28"/>
          <w:szCs w:val="28"/>
          <w:lang w:val="ru-RU"/>
        </w:rPr>
      </w:pPr>
      <w:r w:rsidRPr="00A73063">
        <w:rPr>
          <w:rFonts w:ascii="Times New Roman" w:hAnsi="Times New Roman"/>
          <w:sz w:val="28"/>
          <w:szCs w:val="28"/>
          <w:lang w:val="ru-RU"/>
        </w:rPr>
        <w:t xml:space="preserve">рациональная организация учебной деятельности на уроках; </w:t>
      </w:r>
    </w:p>
    <w:p w:rsidR="00BE0320" w:rsidRPr="00A73063" w:rsidRDefault="00BE0320" w:rsidP="00BE0320">
      <w:pPr>
        <w:widowControl w:val="0"/>
        <w:autoSpaceDE w:val="0"/>
        <w:autoSpaceDN w:val="0"/>
        <w:adjustRightInd w:val="0"/>
        <w:spacing w:after="0" w:line="166" w:lineRule="exact"/>
        <w:rPr>
          <w:rFonts w:ascii="Symbol" w:hAnsi="Symbol" w:cs="Symbol"/>
          <w:sz w:val="28"/>
          <w:szCs w:val="28"/>
          <w:lang w:val="ru-RU"/>
        </w:rPr>
      </w:pPr>
    </w:p>
    <w:p w:rsidR="00BE0320" w:rsidRPr="00A73063" w:rsidRDefault="00BE0320" w:rsidP="00BE0320">
      <w:pPr>
        <w:widowControl w:val="0"/>
        <w:numPr>
          <w:ilvl w:val="0"/>
          <w:numId w:val="279"/>
        </w:numPr>
        <w:tabs>
          <w:tab w:val="clear" w:pos="720"/>
          <w:tab w:val="num" w:pos="4340"/>
        </w:tabs>
        <w:overflowPunct w:val="0"/>
        <w:autoSpaceDE w:val="0"/>
        <w:autoSpaceDN w:val="0"/>
        <w:adjustRightInd w:val="0"/>
        <w:spacing w:after="0" w:line="325" w:lineRule="auto"/>
        <w:ind w:left="4340" w:right="100" w:hanging="355"/>
        <w:rPr>
          <w:rFonts w:ascii="Symbol" w:hAnsi="Symbol" w:cs="Symbol"/>
          <w:sz w:val="28"/>
          <w:szCs w:val="28"/>
          <w:lang w:val="ru-RU"/>
        </w:rPr>
      </w:pPr>
      <w:r w:rsidRPr="00A73063">
        <w:rPr>
          <w:rFonts w:ascii="Times New Roman" w:hAnsi="Times New Roman"/>
          <w:sz w:val="28"/>
          <w:szCs w:val="28"/>
          <w:lang w:val="ru-RU"/>
        </w:rPr>
        <w:t xml:space="preserve">соответствие методик и технологий обучения возрастным возможностям учащихся; </w:t>
      </w:r>
    </w:p>
    <w:p w:rsidR="00BE0320" w:rsidRPr="00A73063" w:rsidRDefault="00BE0320" w:rsidP="00BE0320">
      <w:pPr>
        <w:widowControl w:val="0"/>
        <w:autoSpaceDE w:val="0"/>
        <w:autoSpaceDN w:val="0"/>
        <w:adjustRightInd w:val="0"/>
        <w:spacing w:after="0" w:line="132" w:lineRule="exact"/>
        <w:rPr>
          <w:rFonts w:ascii="Symbol" w:hAnsi="Symbol" w:cs="Symbol"/>
          <w:sz w:val="28"/>
          <w:szCs w:val="28"/>
          <w:lang w:val="ru-RU"/>
        </w:rPr>
      </w:pPr>
    </w:p>
    <w:p w:rsidR="00BE0320" w:rsidRPr="00A73063" w:rsidRDefault="00BE0320" w:rsidP="00BE0320">
      <w:pPr>
        <w:widowControl w:val="0"/>
        <w:numPr>
          <w:ilvl w:val="0"/>
          <w:numId w:val="279"/>
        </w:numPr>
        <w:tabs>
          <w:tab w:val="clear" w:pos="720"/>
          <w:tab w:val="num" w:pos="4340"/>
        </w:tabs>
        <w:overflowPunct w:val="0"/>
        <w:autoSpaceDE w:val="0"/>
        <w:autoSpaceDN w:val="0"/>
        <w:adjustRightInd w:val="0"/>
        <w:spacing w:after="0" w:line="342" w:lineRule="auto"/>
        <w:ind w:left="4340" w:right="100" w:hanging="355"/>
        <w:rPr>
          <w:rFonts w:ascii="Symbol" w:hAnsi="Symbol" w:cs="Symbol"/>
          <w:sz w:val="28"/>
          <w:szCs w:val="28"/>
          <w:lang w:val="ru-RU"/>
        </w:rPr>
      </w:pPr>
      <w:r w:rsidRPr="00A73063">
        <w:rPr>
          <w:rFonts w:ascii="Times New Roman" w:hAnsi="Times New Roman"/>
          <w:sz w:val="28"/>
          <w:szCs w:val="28"/>
          <w:lang w:val="ru-RU"/>
        </w:rPr>
        <w:t xml:space="preserve">применение личностно – ориентированного, индивидуального подхода в образовательном процессе, учитывающего уровень развития и состояние здоровья каждого ребенка; </w:t>
      </w:r>
    </w:p>
    <w:p w:rsidR="00BE0320" w:rsidRPr="00A73063" w:rsidRDefault="00BE0320" w:rsidP="00BE0320">
      <w:pPr>
        <w:widowControl w:val="0"/>
        <w:autoSpaceDE w:val="0"/>
        <w:autoSpaceDN w:val="0"/>
        <w:adjustRightInd w:val="0"/>
        <w:spacing w:after="0" w:line="112" w:lineRule="exact"/>
        <w:rPr>
          <w:rFonts w:ascii="Symbol" w:hAnsi="Symbol" w:cs="Symbol"/>
          <w:sz w:val="28"/>
          <w:szCs w:val="28"/>
          <w:lang w:val="ru-RU"/>
        </w:rPr>
      </w:pPr>
    </w:p>
    <w:p w:rsidR="00BE0320" w:rsidRPr="00A73063" w:rsidRDefault="00BE0320" w:rsidP="00BE0320">
      <w:pPr>
        <w:widowControl w:val="0"/>
        <w:numPr>
          <w:ilvl w:val="0"/>
          <w:numId w:val="279"/>
        </w:numPr>
        <w:tabs>
          <w:tab w:val="clear" w:pos="720"/>
          <w:tab w:val="num" w:pos="4340"/>
        </w:tabs>
        <w:overflowPunct w:val="0"/>
        <w:autoSpaceDE w:val="0"/>
        <w:autoSpaceDN w:val="0"/>
        <w:adjustRightInd w:val="0"/>
        <w:spacing w:after="0" w:line="336" w:lineRule="auto"/>
        <w:ind w:left="4340" w:right="100" w:hanging="355"/>
        <w:rPr>
          <w:rFonts w:ascii="Symbol" w:hAnsi="Symbol" w:cs="Symbol"/>
          <w:sz w:val="28"/>
          <w:szCs w:val="28"/>
          <w:lang w:val="ru-RU"/>
        </w:rPr>
      </w:pPr>
      <w:r w:rsidRPr="00A73063">
        <w:rPr>
          <w:rFonts w:ascii="Times New Roman" w:hAnsi="Times New Roman"/>
          <w:sz w:val="28"/>
          <w:szCs w:val="28"/>
          <w:lang w:val="ru-RU"/>
        </w:rPr>
        <w:t xml:space="preserve">использование технологий обучения на основе доступности содержания, вариативности, дифференциации и межпредметной интеграции; </w:t>
      </w:r>
    </w:p>
    <w:p w:rsidR="00BE0320" w:rsidRPr="00A73063" w:rsidRDefault="00BE0320" w:rsidP="00BE0320">
      <w:pPr>
        <w:widowControl w:val="0"/>
        <w:autoSpaceDE w:val="0"/>
        <w:autoSpaceDN w:val="0"/>
        <w:adjustRightInd w:val="0"/>
        <w:spacing w:after="0" w:line="119" w:lineRule="exact"/>
        <w:rPr>
          <w:rFonts w:ascii="Symbol" w:hAnsi="Symbol" w:cs="Symbol"/>
          <w:sz w:val="28"/>
          <w:szCs w:val="28"/>
          <w:lang w:val="ru-RU"/>
        </w:rPr>
      </w:pPr>
    </w:p>
    <w:p w:rsidR="00BE0320" w:rsidRPr="00A73063" w:rsidRDefault="00BE0320" w:rsidP="00BE0320">
      <w:pPr>
        <w:widowControl w:val="0"/>
        <w:numPr>
          <w:ilvl w:val="0"/>
          <w:numId w:val="279"/>
        </w:numPr>
        <w:tabs>
          <w:tab w:val="clear" w:pos="720"/>
          <w:tab w:val="num" w:pos="4340"/>
        </w:tabs>
        <w:overflowPunct w:val="0"/>
        <w:autoSpaceDE w:val="0"/>
        <w:autoSpaceDN w:val="0"/>
        <w:adjustRightInd w:val="0"/>
        <w:spacing w:after="0" w:line="336" w:lineRule="auto"/>
        <w:ind w:left="4340" w:right="100" w:hanging="355"/>
        <w:rPr>
          <w:rFonts w:ascii="Symbol" w:hAnsi="Symbol" w:cs="Symbol"/>
          <w:sz w:val="28"/>
          <w:szCs w:val="28"/>
          <w:lang w:val="ru-RU"/>
        </w:rPr>
      </w:pPr>
      <w:r w:rsidRPr="00A73063">
        <w:rPr>
          <w:rFonts w:ascii="Times New Roman" w:hAnsi="Times New Roman"/>
          <w:sz w:val="28"/>
          <w:szCs w:val="28"/>
          <w:lang w:val="ru-RU"/>
        </w:rPr>
        <w:t xml:space="preserve">использование активно – деятельностных форм организации учебного процесса, наглядности, групповых, проблемных, игровых, диалоговых форм работы; </w:t>
      </w:r>
    </w:p>
    <w:p w:rsidR="00BE0320" w:rsidRPr="00A73063" w:rsidRDefault="00BE0320" w:rsidP="00BE0320">
      <w:pPr>
        <w:widowControl w:val="0"/>
        <w:autoSpaceDE w:val="0"/>
        <w:autoSpaceDN w:val="0"/>
        <w:adjustRightInd w:val="0"/>
        <w:spacing w:after="0" w:line="31" w:lineRule="exact"/>
        <w:rPr>
          <w:rFonts w:ascii="Symbol" w:hAnsi="Symbol" w:cs="Symbol"/>
          <w:sz w:val="28"/>
          <w:szCs w:val="28"/>
          <w:lang w:val="ru-RU"/>
        </w:rPr>
      </w:pPr>
    </w:p>
    <w:p w:rsidR="00C133EE" w:rsidRPr="00C133EE" w:rsidRDefault="00BE0320" w:rsidP="00C133EE">
      <w:pPr>
        <w:widowControl w:val="0"/>
        <w:numPr>
          <w:ilvl w:val="0"/>
          <w:numId w:val="279"/>
        </w:numPr>
        <w:tabs>
          <w:tab w:val="clear" w:pos="720"/>
          <w:tab w:val="num" w:pos="4340"/>
        </w:tabs>
        <w:overflowPunct w:val="0"/>
        <w:autoSpaceDE w:val="0"/>
        <w:autoSpaceDN w:val="0"/>
        <w:adjustRightInd w:val="0"/>
        <w:spacing w:after="0" w:line="240" w:lineRule="auto"/>
        <w:ind w:left="4340" w:hanging="355"/>
        <w:rPr>
          <w:rFonts w:ascii="Symbol" w:hAnsi="Symbol" w:cs="Symbol"/>
          <w:sz w:val="28"/>
          <w:szCs w:val="28"/>
        </w:rPr>
      </w:pPr>
      <w:r>
        <w:rPr>
          <w:rFonts w:ascii="Times New Roman" w:hAnsi="Times New Roman"/>
          <w:sz w:val="28"/>
          <w:szCs w:val="28"/>
        </w:rPr>
        <w:t xml:space="preserve">формирование  положительной  мотивации </w:t>
      </w:r>
    </w:p>
    <w:p w:rsidR="00BE0320" w:rsidRDefault="002B22F7" w:rsidP="00BE0320">
      <w:pPr>
        <w:widowControl w:val="0"/>
        <w:autoSpaceDE w:val="0"/>
        <w:autoSpaceDN w:val="0"/>
        <w:adjustRightInd w:val="0"/>
        <w:spacing w:after="0" w:line="218" w:lineRule="exact"/>
        <w:rPr>
          <w:rFonts w:ascii="Times New Roman" w:hAnsi="Times New Roman"/>
          <w:sz w:val="24"/>
          <w:szCs w:val="24"/>
        </w:rPr>
      </w:pPr>
      <w:r w:rsidRPr="002B22F7">
        <w:rPr>
          <w:noProof/>
        </w:rPr>
        <w:pict>
          <v:line id="_x0000_s1178" style="position:absolute;z-index:-251646976" from="0,8.75pt" to="493.3pt,8.75pt" o:allowincell="f" strokeweight=".48pt"/>
        </w:pict>
      </w:r>
    </w:p>
    <w:tbl>
      <w:tblPr>
        <w:tblW w:w="0" w:type="auto"/>
        <w:tblLayout w:type="fixed"/>
        <w:tblCellMar>
          <w:left w:w="0" w:type="dxa"/>
          <w:right w:w="0" w:type="dxa"/>
        </w:tblCellMar>
        <w:tblLook w:val="0000"/>
      </w:tblPr>
      <w:tblGrid>
        <w:gridCol w:w="1900"/>
        <w:gridCol w:w="1620"/>
        <w:gridCol w:w="260"/>
        <w:gridCol w:w="1620"/>
        <w:gridCol w:w="600"/>
        <w:gridCol w:w="2200"/>
        <w:gridCol w:w="1660"/>
      </w:tblGrid>
      <w:tr w:rsidR="00BE0320" w:rsidRPr="00106092" w:rsidTr="00ED5081">
        <w:trPr>
          <w:trHeight w:val="322"/>
        </w:trPr>
        <w:tc>
          <w:tcPr>
            <w:tcW w:w="1900" w:type="dxa"/>
            <w:tcBorders>
              <w:top w:val="nil"/>
              <w:left w:val="nil"/>
              <w:bottom w:val="nil"/>
              <w:right w:val="nil"/>
            </w:tcBorders>
            <w:vAlign w:val="bottom"/>
          </w:tcPr>
          <w:p w:rsidR="00BE0320" w:rsidRPr="00106092" w:rsidRDefault="002B22F7" w:rsidP="00ED5081">
            <w:pPr>
              <w:widowControl w:val="0"/>
              <w:autoSpaceDE w:val="0"/>
              <w:autoSpaceDN w:val="0"/>
              <w:adjustRightInd w:val="0"/>
              <w:spacing w:after="0" w:line="240" w:lineRule="auto"/>
              <w:rPr>
                <w:rFonts w:ascii="Times New Roman" w:eastAsiaTheme="minorEastAsia" w:hAnsi="Times New Roman"/>
                <w:sz w:val="24"/>
                <w:szCs w:val="24"/>
              </w:rPr>
            </w:pPr>
            <w:r w:rsidRPr="002B22F7">
              <w:rPr>
                <w:rFonts w:asciiTheme="minorHAnsi" w:eastAsiaTheme="minorEastAsia" w:hAnsiTheme="minorHAnsi" w:cstheme="minorBidi"/>
                <w:noProof/>
              </w:rPr>
              <w:pict>
                <v:line id="_x0000_s1179" style="position:absolute;z-index:-251645952;mso-position-horizontal-relative:page;mso-position-vertical-relative:page" from="51pt,42.8pt" to="544.3pt,42.8pt" o:allowincell="f" strokeweight=".16931mm">
                  <w10:wrap anchorx="page" anchory="page"/>
                </v:line>
              </w:pict>
            </w:r>
            <w:r w:rsidRPr="002B22F7">
              <w:rPr>
                <w:rFonts w:asciiTheme="minorHAnsi" w:eastAsiaTheme="minorEastAsia" w:hAnsiTheme="minorHAnsi" w:cstheme="minorBidi"/>
                <w:noProof/>
              </w:rPr>
              <w:pict>
                <v:line id="_x0000_s1180" style="position:absolute;z-index:-251644928;mso-position-horizontal-relative:page;mso-position-vertical-relative:page" from="51.2pt,42.55pt" to="51.2pt,769.05pt" o:allowincell="f" strokeweight=".16931mm">
                  <w10:wrap anchorx="page" anchory="page"/>
                </v:line>
              </w:pict>
            </w:r>
            <w:r w:rsidRPr="002B22F7">
              <w:rPr>
                <w:rFonts w:asciiTheme="minorHAnsi" w:eastAsiaTheme="minorEastAsia" w:hAnsiTheme="minorHAnsi" w:cstheme="minorBidi"/>
                <w:noProof/>
              </w:rPr>
              <w:pict>
                <v:line id="_x0000_s1181" style="position:absolute;z-index:-251643904;mso-position-horizontal-relative:page;mso-position-vertical-relative:page" from="226.85pt,42.55pt" to="226.85pt,769.05pt" o:allowincell="f" strokeweight=".16931mm">
                  <w10:wrap anchorx="page" anchory="page"/>
                </v:line>
              </w:pict>
            </w:r>
            <w:r w:rsidRPr="002B22F7">
              <w:rPr>
                <w:rFonts w:asciiTheme="minorHAnsi" w:eastAsiaTheme="minorEastAsia" w:hAnsiTheme="minorHAnsi" w:cstheme="minorBidi"/>
                <w:noProof/>
              </w:rPr>
              <w:pict>
                <v:line id="_x0000_s1182" style="position:absolute;z-index:-251642880;mso-position-horizontal-relative:page;mso-position-vertical-relative:page" from="544.05pt,42.55pt" to="544.05pt,769.05pt" o:allowincell="f" strokeweight=".16931mm">
                  <w10:wrap anchorx="page" anchory="page"/>
                </v:line>
              </w:pict>
            </w:r>
          </w:p>
        </w:tc>
        <w:tc>
          <w:tcPr>
            <w:tcW w:w="162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p>
        </w:tc>
        <w:tc>
          <w:tcPr>
            <w:tcW w:w="162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ind w:left="560"/>
              <w:rPr>
                <w:rFonts w:ascii="Times New Roman" w:eastAsiaTheme="minorEastAsia" w:hAnsi="Times New Roman"/>
                <w:sz w:val="24"/>
                <w:szCs w:val="24"/>
              </w:rPr>
            </w:pPr>
            <w:r w:rsidRPr="00106092">
              <w:rPr>
                <w:rFonts w:ascii="Times New Roman" w:eastAsiaTheme="minorEastAsia" w:hAnsi="Times New Roman"/>
                <w:sz w:val="28"/>
                <w:szCs w:val="28"/>
              </w:rPr>
              <w:t>учения,</w:t>
            </w:r>
          </w:p>
        </w:tc>
        <w:tc>
          <w:tcPr>
            <w:tcW w:w="4460" w:type="dxa"/>
            <w:gridSpan w:val="3"/>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r w:rsidRPr="00106092">
              <w:rPr>
                <w:rFonts w:ascii="Times New Roman" w:eastAsiaTheme="minorEastAsia" w:hAnsi="Times New Roman"/>
                <w:sz w:val="28"/>
                <w:szCs w:val="28"/>
              </w:rPr>
              <w:t>обеспечивающей  самореализацию</w:t>
            </w:r>
          </w:p>
        </w:tc>
      </w:tr>
      <w:tr w:rsidR="00BE0320" w:rsidRPr="00D02212" w:rsidTr="00ED5081">
        <w:trPr>
          <w:trHeight w:val="482"/>
        </w:trPr>
        <w:tc>
          <w:tcPr>
            <w:tcW w:w="190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p>
        </w:tc>
        <w:tc>
          <w:tcPr>
            <w:tcW w:w="162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p>
        </w:tc>
        <w:tc>
          <w:tcPr>
            <w:tcW w:w="6080" w:type="dxa"/>
            <w:gridSpan w:val="4"/>
            <w:tcBorders>
              <w:top w:val="nil"/>
              <w:left w:val="nil"/>
              <w:bottom w:val="nil"/>
              <w:right w:val="nil"/>
            </w:tcBorders>
            <w:vAlign w:val="bottom"/>
          </w:tcPr>
          <w:p w:rsidR="00BE0320" w:rsidRDefault="00BE0320" w:rsidP="00ED5081">
            <w:pPr>
              <w:widowControl w:val="0"/>
              <w:autoSpaceDE w:val="0"/>
              <w:autoSpaceDN w:val="0"/>
              <w:adjustRightInd w:val="0"/>
              <w:spacing w:after="0" w:line="240" w:lineRule="auto"/>
              <w:ind w:left="560"/>
              <w:rPr>
                <w:rFonts w:ascii="Times New Roman" w:eastAsiaTheme="minorEastAsia" w:hAnsi="Times New Roman"/>
                <w:sz w:val="28"/>
                <w:szCs w:val="28"/>
                <w:lang w:val="ru-RU"/>
              </w:rPr>
            </w:pPr>
            <w:r w:rsidRPr="00106092">
              <w:rPr>
                <w:rFonts w:ascii="Times New Roman" w:eastAsiaTheme="minorEastAsia" w:hAnsi="Times New Roman"/>
                <w:sz w:val="28"/>
                <w:szCs w:val="28"/>
                <w:lang w:val="ru-RU"/>
              </w:rPr>
              <w:t>учащихся, рост их творческого потенциала.</w:t>
            </w:r>
          </w:p>
          <w:p w:rsidR="00C133EE" w:rsidRDefault="00C133EE" w:rsidP="00ED5081">
            <w:pPr>
              <w:widowControl w:val="0"/>
              <w:autoSpaceDE w:val="0"/>
              <w:autoSpaceDN w:val="0"/>
              <w:adjustRightInd w:val="0"/>
              <w:spacing w:after="0" w:line="240" w:lineRule="auto"/>
              <w:ind w:left="560"/>
              <w:rPr>
                <w:rFonts w:ascii="Times New Roman" w:eastAsiaTheme="minorEastAsia" w:hAnsi="Times New Roman"/>
                <w:sz w:val="28"/>
                <w:szCs w:val="28"/>
                <w:lang w:val="ru-RU"/>
              </w:rPr>
            </w:pPr>
          </w:p>
          <w:p w:rsidR="00C133EE" w:rsidRPr="00106092" w:rsidRDefault="00C133EE" w:rsidP="00ED5081">
            <w:pPr>
              <w:widowControl w:val="0"/>
              <w:autoSpaceDE w:val="0"/>
              <w:autoSpaceDN w:val="0"/>
              <w:adjustRightInd w:val="0"/>
              <w:spacing w:after="0" w:line="240" w:lineRule="auto"/>
              <w:ind w:left="560"/>
              <w:rPr>
                <w:rFonts w:ascii="Times New Roman" w:eastAsiaTheme="minorEastAsia" w:hAnsi="Times New Roman"/>
                <w:sz w:val="24"/>
                <w:szCs w:val="24"/>
                <w:lang w:val="ru-RU"/>
              </w:rPr>
            </w:pPr>
          </w:p>
        </w:tc>
      </w:tr>
      <w:tr w:rsidR="00BE0320" w:rsidRPr="00200E7E" w:rsidTr="00ED5081">
        <w:trPr>
          <w:trHeight w:val="168"/>
        </w:trPr>
        <w:tc>
          <w:tcPr>
            <w:tcW w:w="1900" w:type="dxa"/>
            <w:tcBorders>
              <w:top w:val="nil"/>
              <w:left w:val="nil"/>
              <w:bottom w:val="single" w:sz="8" w:space="0" w:color="auto"/>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14"/>
                <w:szCs w:val="14"/>
                <w:lang w:val="ru-RU"/>
              </w:rPr>
            </w:pPr>
          </w:p>
        </w:tc>
        <w:tc>
          <w:tcPr>
            <w:tcW w:w="1620" w:type="dxa"/>
            <w:tcBorders>
              <w:top w:val="nil"/>
              <w:left w:val="nil"/>
              <w:bottom w:val="single" w:sz="8" w:space="0" w:color="auto"/>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14"/>
                <w:szCs w:val="14"/>
                <w:lang w:val="ru-RU"/>
              </w:rPr>
            </w:pPr>
          </w:p>
        </w:tc>
        <w:tc>
          <w:tcPr>
            <w:tcW w:w="260" w:type="dxa"/>
            <w:tcBorders>
              <w:top w:val="nil"/>
              <w:left w:val="nil"/>
              <w:bottom w:val="single" w:sz="8" w:space="0" w:color="auto"/>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14"/>
                <w:szCs w:val="14"/>
                <w:lang w:val="ru-RU"/>
              </w:rPr>
            </w:pPr>
          </w:p>
        </w:tc>
        <w:tc>
          <w:tcPr>
            <w:tcW w:w="2220" w:type="dxa"/>
            <w:gridSpan w:val="2"/>
            <w:tcBorders>
              <w:top w:val="nil"/>
              <w:left w:val="nil"/>
              <w:bottom w:val="single" w:sz="8" w:space="0" w:color="auto"/>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14"/>
                <w:szCs w:val="14"/>
                <w:lang w:val="ru-RU"/>
              </w:rPr>
            </w:pPr>
          </w:p>
        </w:tc>
        <w:tc>
          <w:tcPr>
            <w:tcW w:w="2200" w:type="dxa"/>
            <w:tcBorders>
              <w:top w:val="nil"/>
              <w:left w:val="nil"/>
              <w:bottom w:val="single" w:sz="8" w:space="0" w:color="auto"/>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14"/>
                <w:szCs w:val="14"/>
                <w:lang w:val="ru-RU"/>
              </w:rPr>
            </w:pPr>
          </w:p>
        </w:tc>
        <w:tc>
          <w:tcPr>
            <w:tcW w:w="1660" w:type="dxa"/>
            <w:tcBorders>
              <w:top w:val="nil"/>
              <w:left w:val="nil"/>
              <w:bottom w:val="single" w:sz="8" w:space="0" w:color="auto"/>
              <w:right w:val="nil"/>
            </w:tcBorders>
            <w:vAlign w:val="bottom"/>
          </w:tcPr>
          <w:p w:rsidR="00BE0320" w:rsidRPr="00106092" w:rsidRDefault="0057493E" w:rsidP="001B30AF">
            <w:pPr>
              <w:widowControl w:val="0"/>
              <w:autoSpaceDE w:val="0"/>
              <w:autoSpaceDN w:val="0"/>
              <w:adjustRightInd w:val="0"/>
              <w:spacing w:after="0" w:line="240" w:lineRule="auto"/>
              <w:jc w:val="right"/>
              <w:rPr>
                <w:rFonts w:ascii="Times New Roman" w:eastAsiaTheme="minorEastAsia" w:hAnsi="Times New Roman"/>
                <w:sz w:val="14"/>
                <w:szCs w:val="14"/>
                <w:lang w:val="ru-RU"/>
              </w:rPr>
            </w:pPr>
            <w:r w:rsidRPr="0057493E">
              <w:rPr>
                <w:rFonts w:ascii="Times New Roman" w:eastAsiaTheme="minorEastAsia" w:hAnsi="Times New Roman"/>
                <w:szCs w:val="14"/>
                <w:lang w:val="ru-RU"/>
              </w:rPr>
              <w:t>19</w:t>
            </w:r>
            <w:r w:rsidR="001B30AF">
              <w:rPr>
                <w:rFonts w:ascii="Times New Roman" w:eastAsiaTheme="minorEastAsia" w:hAnsi="Times New Roman"/>
                <w:szCs w:val="14"/>
                <w:lang w:val="ru-RU"/>
              </w:rPr>
              <w:t>1</w:t>
            </w:r>
          </w:p>
        </w:tc>
      </w:tr>
      <w:tr w:rsidR="00BE0320" w:rsidRPr="00106092" w:rsidTr="00ED5081">
        <w:trPr>
          <w:trHeight w:val="304"/>
        </w:trPr>
        <w:tc>
          <w:tcPr>
            <w:tcW w:w="190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303" w:lineRule="exact"/>
              <w:ind w:left="120"/>
              <w:rPr>
                <w:rFonts w:ascii="Times New Roman" w:eastAsiaTheme="minorEastAsia" w:hAnsi="Times New Roman"/>
                <w:sz w:val="24"/>
                <w:szCs w:val="24"/>
              </w:rPr>
            </w:pPr>
            <w:r w:rsidRPr="00106092">
              <w:rPr>
                <w:rFonts w:ascii="Times New Roman" w:eastAsiaTheme="minorEastAsia" w:hAnsi="Times New Roman"/>
                <w:sz w:val="28"/>
                <w:szCs w:val="28"/>
              </w:rPr>
              <w:lastRenderedPageBreak/>
              <w:t>Эффективная</w:t>
            </w:r>
          </w:p>
        </w:tc>
        <w:tc>
          <w:tcPr>
            <w:tcW w:w="162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303" w:lineRule="exact"/>
              <w:rPr>
                <w:rFonts w:ascii="Times New Roman" w:eastAsiaTheme="minorEastAsia" w:hAnsi="Times New Roman"/>
                <w:sz w:val="24"/>
                <w:szCs w:val="24"/>
              </w:rPr>
            </w:pPr>
            <w:r w:rsidRPr="00106092">
              <w:rPr>
                <w:rFonts w:ascii="Times New Roman" w:eastAsiaTheme="minorEastAsia" w:hAnsi="Times New Roman"/>
                <w:w w:val="99"/>
                <w:sz w:val="28"/>
                <w:szCs w:val="28"/>
              </w:rPr>
              <w:t>организация</w:t>
            </w:r>
          </w:p>
        </w:tc>
        <w:tc>
          <w:tcPr>
            <w:tcW w:w="26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303"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w:t>
            </w:r>
          </w:p>
        </w:tc>
        <w:tc>
          <w:tcPr>
            <w:tcW w:w="2220" w:type="dxa"/>
            <w:gridSpan w:val="2"/>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303" w:lineRule="exact"/>
              <w:ind w:left="200"/>
              <w:rPr>
                <w:rFonts w:ascii="Times New Roman" w:eastAsiaTheme="minorEastAsia" w:hAnsi="Times New Roman"/>
                <w:sz w:val="24"/>
                <w:szCs w:val="24"/>
              </w:rPr>
            </w:pPr>
            <w:r w:rsidRPr="00106092">
              <w:rPr>
                <w:rFonts w:ascii="Times New Roman" w:eastAsiaTheme="minorEastAsia" w:hAnsi="Times New Roman"/>
                <w:sz w:val="28"/>
                <w:szCs w:val="28"/>
              </w:rPr>
              <w:t>полноценная</w:t>
            </w:r>
          </w:p>
        </w:tc>
        <w:tc>
          <w:tcPr>
            <w:tcW w:w="220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303" w:lineRule="exact"/>
              <w:ind w:right="20"/>
              <w:rPr>
                <w:rFonts w:ascii="Times New Roman" w:eastAsiaTheme="minorEastAsia" w:hAnsi="Times New Roman"/>
                <w:sz w:val="24"/>
                <w:szCs w:val="24"/>
              </w:rPr>
            </w:pPr>
            <w:r w:rsidRPr="00106092">
              <w:rPr>
                <w:rFonts w:ascii="Times New Roman" w:eastAsiaTheme="minorEastAsia" w:hAnsi="Times New Roman"/>
                <w:sz w:val="28"/>
                <w:szCs w:val="28"/>
              </w:rPr>
              <w:t>и   эффективная</w:t>
            </w:r>
          </w:p>
        </w:tc>
        <w:tc>
          <w:tcPr>
            <w:tcW w:w="166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303" w:lineRule="exact"/>
              <w:rPr>
                <w:rFonts w:ascii="Times New Roman" w:eastAsiaTheme="minorEastAsia" w:hAnsi="Times New Roman"/>
                <w:sz w:val="24"/>
                <w:szCs w:val="24"/>
              </w:rPr>
            </w:pPr>
            <w:r w:rsidRPr="00106092">
              <w:rPr>
                <w:rFonts w:ascii="Times New Roman" w:eastAsiaTheme="minorEastAsia" w:hAnsi="Times New Roman"/>
                <w:sz w:val="28"/>
                <w:szCs w:val="28"/>
              </w:rPr>
              <w:t>работа   с</w:t>
            </w:r>
          </w:p>
        </w:tc>
      </w:tr>
      <w:tr w:rsidR="00BE0320" w:rsidRPr="00106092" w:rsidTr="00ED5081">
        <w:trPr>
          <w:trHeight w:val="485"/>
        </w:trPr>
        <w:tc>
          <w:tcPr>
            <w:tcW w:w="190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ind w:left="120"/>
              <w:rPr>
                <w:rFonts w:ascii="Times New Roman" w:eastAsiaTheme="minorEastAsia" w:hAnsi="Times New Roman"/>
                <w:sz w:val="24"/>
                <w:szCs w:val="24"/>
              </w:rPr>
            </w:pPr>
            <w:r w:rsidRPr="00106092">
              <w:rPr>
                <w:rFonts w:ascii="Times New Roman" w:eastAsiaTheme="minorEastAsia" w:hAnsi="Times New Roman"/>
                <w:w w:val="99"/>
                <w:sz w:val="28"/>
                <w:szCs w:val="28"/>
              </w:rPr>
              <w:t>физкультурно-</w:t>
            </w:r>
          </w:p>
        </w:tc>
        <w:tc>
          <w:tcPr>
            <w:tcW w:w="162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p>
        </w:tc>
        <w:tc>
          <w:tcPr>
            <w:tcW w:w="1880" w:type="dxa"/>
            <w:gridSpan w:val="2"/>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учащимися</w:t>
            </w:r>
          </w:p>
        </w:tc>
        <w:tc>
          <w:tcPr>
            <w:tcW w:w="60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ind w:left="20"/>
              <w:rPr>
                <w:rFonts w:ascii="Times New Roman" w:eastAsiaTheme="minorEastAsia" w:hAnsi="Times New Roman"/>
                <w:sz w:val="24"/>
                <w:szCs w:val="24"/>
              </w:rPr>
            </w:pPr>
            <w:r w:rsidRPr="00106092">
              <w:rPr>
                <w:rFonts w:ascii="Times New Roman" w:eastAsiaTheme="minorEastAsia" w:hAnsi="Times New Roman"/>
                <w:sz w:val="28"/>
                <w:szCs w:val="28"/>
              </w:rPr>
              <w:t>всех</w:t>
            </w:r>
          </w:p>
        </w:tc>
        <w:tc>
          <w:tcPr>
            <w:tcW w:w="220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r w:rsidRPr="00106092">
              <w:rPr>
                <w:rFonts w:ascii="Times New Roman" w:eastAsiaTheme="minorEastAsia" w:hAnsi="Times New Roman"/>
                <w:sz w:val="28"/>
                <w:szCs w:val="28"/>
              </w:rPr>
              <w:t>групп  здоровья</w:t>
            </w:r>
          </w:p>
        </w:tc>
        <w:tc>
          <w:tcPr>
            <w:tcW w:w="166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r w:rsidRPr="00106092">
              <w:rPr>
                <w:rFonts w:ascii="Times New Roman" w:eastAsiaTheme="minorEastAsia" w:hAnsi="Times New Roman"/>
                <w:sz w:val="28"/>
                <w:szCs w:val="28"/>
              </w:rPr>
              <w:t>(на  уроках</w:t>
            </w:r>
          </w:p>
        </w:tc>
      </w:tr>
      <w:tr w:rsidR="00BE0320" w:rsidRPr="00106092" w:rsidTr="00ED5081">
        <w:trPr>
          <w:trHeight w:val="482"/>
        </w:trPr>
        <w:tc>
          <w:tcPr>
            <w:tcW w:w="3520" w:type="dxa"/>
            <w:gridSpan w:val="2"/>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ind w:left="120"/>
              <w:rPr>
                <w:rFonts w:ascii="Times New Roman" w:eastAsiaTheme="minorEastAsia" w:hAnsi="Times New Roman"/>
                <w:sz w:val="24"/>
                <w:szCs w:val="24"/>
              </w:rPr>
            </w:pPr>
            <w:r w:rsidRPr="00106092">
              <w:rPr>
                <w:rFonts w:ascii="Times New Roman" w:eastAsiaTheme="minorEastAsia" w:hAnsi="Times New Roman"/>
                <w:sz w:val="28"/>
                <w:szCs w:val="28"/>
              </w:rPr>
              <w:t>оздоровительной работы</w:t>
            </w:r>
          </w:p>
        </w:tc>
        <w:tc>
          <w:tcPr>
            <w:tcW w:w="1880" w:type="dxa"/>
            <w:gridSpan w:val="2"/>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физкультуры);</w:t>
            </w:r>
          </w:p>
        </w:tc>
        <w:tc>
          <w:tcPr>
            <w:tcW w:w="60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p>
        </w:tc>
        <w:tc>
          <w:tcPr>
            <w:tcW w:w="220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p>
        </w:tc>
        <w:tc>
          <w:tcPr>
            <w:tcW w:w="166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p>
        </w:tc>
      </w:tr>
      <w:tr w:rsidR="00BE0320" w:rsidRPr="00106092" w:rsidTr="00ED5081">
        <w:trPr>
          <w:trHeight w:val="482"/>
        </w:trPr>
        <w:tc>
          <w:tcPr>
            <w:tcW w:w="190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ind w:left="120"/>
              <w:rPr>
                <w:rFonts w:ascii="Times New Roman" w:eastAsiaTheme="minorEastAsia" w:hAnsi="Times New Roman"/>
                <w:sz w:val="24"/>
                <w:szCs w:val="24"/>
              </w:rPr>
            </w:pPr>
            <w:r w:rsidRPr="00106092">
              <w:rPr>
                <w:rFonts w:ascii="Times New Roman" w:eastAsiaTheme="minorEastAsia" w:hAnsi="Times New Roman"/>
                <w:sz w:val="28"/>
                <w:szCs w:val="28"/>
              </w:rPr>
              <w:t>(обеспечение</w:t>
            </w:r>
          </w:p>
        </w:tc>
        <w:tc>
          <w:tcPr>
            <w:tcW w:w="162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w:t>
            </w:r>
          </w:p>
        </w:tc>
        <w:tc>
          <w:tcPr>
            <w:tcW w:w="4420" w:type="dxa"/>
            <w:gridSpan w:val="3"/>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ind w:right="60"/>
              <w:rPr>
                <w:rFonts w:ascii="Times New Roman" w:eastAsiaTheme="minorEastAsia" w:hAnsi="Times New Roman"/>
                <w:sz w:val="24"/>
                <w:szCs w:val="24"/>
              </w:rPr>
            </w:pPr>
            <w:r w:rsidRPr="00106092">
              <w:rPr>
                <w:rFonts w:ascii="Times New Roman" w:eastAsiaTheme="minorEastAsia" w:hAnsi="Times New Roman"/>
                <w:sz w:val="28"/>
                <w:szCs w:val="28"/>
              </w:rPr>
              <w:t>рациональная и соответствующая</w:t>
            </w:r>
          </w:p>
        </w:tc>
        <w:tc>
          <w:tcPr>
            <w:tcW w:w="166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r w:rsidRPr="00106092">
              <w:rPr>
                <w:rFonts w:ascii="Times New Roman" w:eastAsiaTheme="minorEastAsia" w:hAnsi="Times New Roman"/>
                <w:sz w:val="28"/>
                <w:szCs w:val="28"/>
              </w:rPr>
              <w:t>организация</w:t>
            </w:r>
          </w:p>
        </w:tc>
      </w:tr>
      <w:tr w:rsidR="00BE0320" w:rsidRPr="00D02212" w:rsidTr="00ED5081">
        <w:trPr>
          <w:trHeight w:val="482"/>
        </w:trPr>
        <w:tc>
          <w:tcPr>
            <w:tcW w:w="3520" w:type="dxa"/>
            <w:gridSpan w:val="2"/>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ind w:left="120"/>
              <w:rPr>
                <w:rFonts w:ascii="Times New Roman" w:eastAsiaTheme="minorEastAsia" w:hAnsi="Times New Roman"/>
                <w:sz w:val="24"/>
                <w:szCs w:val="24"/>
              </w:rPr>
            </w:pPr>
            <w:r w:rsidRPr="00106092">
              <w:rPr>
                <w:rFonts w:ascii="Times New Roman" w:eastAsiaTheme="minorEastAsia" w:hAnsi="Times New Roman"/>
                <w:sz w:val="28"/>
                <w:szCs w:val="28"/>
              </w:rPr>
              <w:t>рациональной организации</w:t>
            </w:r>
          </w:p>
        </w:tc>
        <w:tc>
          <w:tcPr>
            <w:tcW w:w="6340" w:type="dxa"/>
            <w:gridSpan w:val="5"/>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06092">
              <w:rPr>
                <w:rFonts w:ascii="Times New Roman" w:eastAsiaTheme="minorEastAsia" w:hAnsi="Times New Roman"/>
                <w:sz w:val="28"/>
                <w:szCs w:val="28"/>
                <w:lang w:val="ru-RU"/>
              </w:rPr>
              <w:t>уроков физической культуры и занятий активно-</w:t>
            </w:r>
          </w:p>
        </w:tc>
      </w:tr>
      <w:tr w:rsidR="00BE0320" w:rsidRPr="00106092" w:rsidTr="00ED5081">
        <w:trPr>
          <w:trHeight w:val="485"/>
        </w:trPr>
        <w:tc>
          <w:tcPr>
            <w:tcW w:w="190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ind w:left="120"/>
              <w:rPr>
                <w:rFonts w:ascii="Times New Roman" w:eastAsiaTheme="minorEastAsia" w:hAnsi="Times New Roman"/>
                <w:sz w:val="24"/>
                <w:szCs w:val="24"/>
              </w:rPr>
            </w:pPr>
            <w:r w:rsidRPr="00106092">
              <w:rPr>
                <w:rFonts w:ascii="Times New Roman" w:eastAsiaTheme="minorEastAsia" w:hAnsi="Times New Roman"/>
                <w:sz w:val="28"/>
                <w:szCs w:val="28"/>
              </w:rPr>
              <w:t>двигательного</w:t>
            </w:r>
          </w:p>
        </w:tc>
        <w:tc>
          <w:tcPr>
            <w:tcW w:w="162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r w:rsidRPr="00106092">
              <w:rPr>
                <w:rFonts w:ascii="Times New Roman" w:eastAsiaTheme="minorEastAsia" w:hAnsi="Times New Roman"/>
                <w:sz w:val="28"/>
                <w:szCs w:val="28"/>
              </w:rPr>
              <w:t>режима</w:t>
            </w:r>
          </w:p>
        </w:tc>
        <w:tc>
          <w:tcPr>
            <w:tcW w:w="4680" w:type="dxa"/>
            <w:gridSpan w:val="4"/>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двигательного характера;</w:t>
            </w:r>
          </w:p>
        </w:tc>
        <w:tc>
          <w:tcPr>
            <w:tcW w:w="166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p>
        </w:tc>
      </w:tr>
      <w:tr w:rsidR="00BE0320" w:rsidRPr="00106092" w:rsidTr="00ED5081">
        <w:trPr>
          <w:trHeight w:val="482"/>
        </w:trPr>
        <w:tc>
          <w:tcPr>
            <w:tcW w:w="190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ind w:left="120"/>
              <w:rPr>
                <w:rFonts w:ascii="Times New Roman" w:eastAsiaTheme="minorEastAsia" w:hAnsi="Times New Roman"/>
                <w:sz w:val="24"/>
                <w:szCs w:val="24"/>
              </w:rPr>
            </w:pPr>
            <w:r w:rsidRPr="00106092">
              <w:rPr>
                <w:rFonts w:ascii="Times New Roman" w:eastAsiaTheme="minorEastAsia" w:hAnsi="Times New Roman"/>
                <w:sz w:val="28"/>
                <w:szCs w:val="28"/>
              </w:rPr>
              <w:t>обучающихся,</w:t>
            </w:r>
          </w:p>
        </w:tc>
        <w:tc>
          <w:tcPr>
            <w:tcW w:w="162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r w:rsidRPr="00106092">
              <w:rPr>
                <w:rFonts w:ascii="Times New Roman" w:eastAsiaTheme="minorEastAsia" w:hAnsi="Times New Roman"/>
                <w:sz w:val="28"/>
                <w:szCs w:val="28"/>
              </w:rPr>
              <w:t>сохранение</w:t>
            </w:r>
          </w:p>
        </w:tc>
        <w:tc>
          <w:tcPr>
            <w:tcW w:w="26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w:t>
            </w:r>
          </w:p>
        </w:tc>
        <w:tc>
          <w:tcPr>
            <w:tcW w:w="2220" w:type="dxa"/>
            <w:gridSpan w:val="2"/>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r w:rsidRPr="00106092">
              <w:rPr>
                <w:rFonts w:ascii="Times New Roman" w:eastAsiaTheme="minorEastAsia" w:hAnsi="Times New Roman"/>
                <w:sz w:val="28"/>
                <w:szCs w:val="28"/>
              </w:rPr>
              <w:t>организация</w:t>
            </w:r>
          </w:p>
        </w:tc>
        <w:tc>
          <w:tcPr>
            <w:tcW w:w="220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r w:rsidRPr="00106092">
              <w:rPr>
                <w:rFonts w:ascii="Times New Roman" w:eastAsiaTheme="minorEastAsia" w:hAnsi="Times New Roman"/>
                <w:sz w:val="28"/>
                <w:szCs w:val="28"/>
              </w:rPr>
              <w:t>динамических</w:t>
            </w:r>
          </w:p>
        </w:tc>
        <w:tc>
          <w:tcPr>
            <w:tcW w:w="166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r w:rsidRPr="00106092">
              <w:rPr>
                <w:rFonts w:ascii="Times New Roman" w:eastAsiaTheme="minorEastAsia" w:hAnsi="Times New Roman"/>
                <w:sz w:val="28"/>
                <w:szCs w:val="28"/>
              </w:rPr>
              <w:t>перемен,</w:t>
            </w:r>
          </w:p>
        </w:tc>
      </w:tr>
    </w:tbl>
    <w:p w:rsidR="00BE0320" w:rsidRDefault="00BE0320" w:rsidP="00BE0320">
      <w:pPr>
        <w:widowControl w:val="0"/>
        <w:autoSpaceDE w:val="0"/>
        <w:autoSpaceDN w:val="0"/>
        <w:adjustRightInd w:val="0"/>
        <w:spacing w:after="0" w:line="161" w:lineRule="exact"/>
        <w:rPr>
          <w:rFonts w:ascii="Times New Roman" w:hAnsi="Times New Roman"/>
          <w:sz w:val="24"/>
          <w:szCs w:val="24"/>
        </w:rPr>
      </w:pPr>
    </w:p>
    <w:p w:rsidR="00BE0320" w:rsidRPr="00A73063" w:rsidRDefault="00BE0320" w:rsidP="00BE0320">
      <w:pPr>
        <w:widowControl w:val="0"/>
        <w:numPr>
          <w:ilvl w:val="0"/>
          <w:numId w:val="280"/>
        </w:numPr>
        <w:tabs>
          <w:tab w:val="clear" w:pos="720"/>
          <w:tab w:val="num" w:pos="620"/>
        </w:tabs>
        <w:overflowPunct w:val="0"/>
        <w:autoSpaceDE w:val="0"/>
        <w:autoSpaceDN w:val="0"/>
        <w:adjustRightInd w:val="0"/>
        <w:spacing w:after="0" w:line="240" w:lineRule="auto"/>
        <w:ind w:left="620" w:hanging="507"/>
        <w:rPr>
          <w:rFonts w:ascii="Times New Roman" w:hAnsi="Times New Roman"/>
          <w:sz w:val="28"/>
          <w:szCs w:val="28"/>
          <w:lang w:val="ru-RU"/>
        </w:rPr>
      </w:pPr>
      <w:r w:rsidRPr="00A73063">
        <w:rPr>
          <w:rFonts w:ascii="Times New Roman" w:hAnsi="Times New Roman"/>
          <w:sz w:val="28"/>
          <w:szCs w:val="28"/>
          <w:lang w:val="ru-RU"/>
        </w:rPr>
        <w:t xml:space="preserve">укрепление   здоровья  физкультминуток   на   уроках,   способствующих </w:t>
      </w:r>
    </w:p>
    <w:p w:rsidR="00BE0320" w:rsidRPr="00A73063" w:rsidRDefault="00BE0320" w:rsidP="00BE0320">
      <w:pPr>
        <w:widowControl w:val="0"/>
        <w:autoSpaceDE w:val="0"/>
        <w:autoSpaceDN w:val="0"/>
        <w:adjustRightInd w:val="0"/>
        <w:spacing w:after="0" w:line="160" w:lineRule="exact"/>
        <w:rPr>
          <w:rFonts w:ascii="Times New Roman" w:hAnsi="Times New Roman"/>
          <w:sz w:val="24"/>
          <w:szCs w:val="24"/>
          <w:lang w:val="ru-RU"/>
        </w:rPr>
      </w:pPr>
    </w:p>
    <w:tbl>
      <w:tblPr>
        <w:tblW w:w="0" w:type="auto"/>
        <w:tblInd w:w="120" w:type="dxa"/>
        <w:tblLayout w:type="fixed"/>
        <w:tblCellMar>
          <w:left w:w="0" w:type="dxa"/>
          <w:right w:w="0" w:type="dxa"/>
        </w:tblCellMar>
        <w:tblLook w:val="0000"/>
      </w:tblPr>
      <w:tblGrid>
        <w:gridCol w:w="3400"/>
        <w:gridCol w:w="2220"/>
        <w:gridCol w:w="1640"/>
        <w:gridCol w:w="660"/>
        <w:gridCol w:w="1720"/>
      </w:tblGrid>
      <w:tr w:rsidR="00BE0320" w:rsidRPr="00106092" w:rsidTr="00ED5081">
        <w:trPr>
          <w:trHeight w:val="322"/>
        </w:trPr>
        <w:tc>
          <w:tcPr>
            <w:tcW w:w="340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r w:rsidRPr="00106092">
              <w:rPr>
                <w:rFonts w:ascii="Times New Roman" w:eastAsiaTheme="minorEastAsia" w:hAnsi="Times New Roman"/>
                <w:sz w:val="28"/>
                <w:szCs w:val="28"/>
              </w:rPr>
              <w:t>детей   и   формирование</w:t>
            </w:r>
          </w:p>
        </w:tc>
        <w:tc>
          <w:tcPr>
            <w:tcW w:w="222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эмоциональной</w:t>
            </w:r>
          </w:p>
        </w:tc>
        <w:tc>
          <w:tcPr>
            <w:tcW w:w="164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ind w:left="240"/>
              <w:rPr>
                <w:rFonts w:ascii="Times New Roman" w:eastAsiaTheme="minorEastAsia" w:hAnsi="Times New Roman"/>
                <w:sz w:val="24"/>
                <w:szCs w:val="24"/>
              </w:rPr>
            </w:pPr>
            <w:r w:rsidRPr="00106092">
              <w:rPr>
                <w:rFonts w:ascii="Times New Roman" w:eastAsiaTheme="minorEastAsia" w:hAnsi="Times New Roman"/>
                <w:sz w:val="28"/>
                <w:szCs w:val="28"/>
              </w:rPr>
              <w:t>разгрузке</w:t>
            </w:r>
          </w:p>
        </w:tc>
        <w:tc>
          <w:tcPr>
            <w:tcW w:w="66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ind w:left="260"/>
              <w:rPr>
                <w:rFonts w:ascii="Times New Roman" w:eastAsiaTheme="minorEastAsia" w:hAnsi="Times New Roman"/>
                <w:sz w:val="24"/>
                <w:szCs w:val="24"/>
              </w:rPr>
            </w:pPr>
            <w:r w:rsidRPr="00106092">
              <w:rPr>
                <w:rFonts w:ascii="Times New Roman" w:eastAsiaTheme="minorEastAsia" w:hAnsi="Times New Roman"/>
                <w:sz w:val="28"/>
                <w:szCs w:val="28"/>
              </w:rPr>
              <w:t>и</w:t>
            </w:r>
          </w:p>
        </w:tc>
        <w:tc>
          <w:tcPr>
            <w:tcW w:w="172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ind w:left="260"/>
              <w:rPr>
                <w:rFonts w:ascii="Times New Roman" w:eastAsiaTheme="minorEastAsia" w:hAnsi="Times New Roman"/>
                <w:sz w:val="24"/>
                <w:szCs w:val="24"/>
              </w:rPr>
            </w:pPr>
            <w:r w:rsidRPr="00106092">
              <w:rPr>
                <w:rFonts w:ascii="Times New Roman" w:eastAsiaTheme="minorEastAsia" w:hAnsi="Times New Roman"/>
                <w:w w:val="98"/>
                <w:sz w:val="28"/>
                <w:szCs w:val="28"/>
              </w:rPr>
              <w:t>повышению</w:t>
            </w:r>
          </w:p>
        </w:tc>
      </w:tr>
      <w:tr w:rsidR="00BE0320" w:rsidRPr="00106092" w:rsidTr="00ED5081">
        <w:trPr>
          <w:trHeight w:val="482"/>
        </w:trPr>
        <w:tc>
          <w:tcPr>
            <w:tcW w:w="340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r w:rsidRPr="00106092">
              <w:rPr>
                <w:rFonts w:ascii="Times New Roman" w:eastAsiaTheme="minorEastAsia" w:hAnsi="Times New Roman"/>
                <w:sz w:val="28"/>
                <w:szCs w:val="28"/>
              </w:rPr>
              <w:t>культуры здоровья)</w:t>
            </w:r>
          </w:p>
        </w:tc>
        <w:tc>
          <w:tcPr>
            <w:tcW w:w="3860" w:type="dxa"/>
            <w:gridSpan w:val="2"/>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двигательной активности;</w:t>
            </w:r>
          </w:p>
        </w:tc>
        <w:tc>
          <w:tcPr>
            <w:tcW w:w="66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p>
        </w:tc>
      </w:tr>
    </w:tbl>
    <w:p w:rsidR="00BE0320" w:rsidRDefault="00BE0320" w:rsidP="00BE0320">
      <w:pPr>
        <w:widowControl w:val="0"/>
        <w:autoSpaceDE w:val="0"/>
        <w:autoSpaceDN w:val="0"/>
        <w:adjustRightInd w:val="0"/>
        <w:spacing w:after="0" w:line="228" w:lineRule="exact"/>
        <w:rPr>
          <w:rFonts w:ascii="Times New Roman" w:hAnsi="Times New Roman"/>
          <w:sz w:val="24"/>
          <w:szCs w:val="24"/>
        </w:rPr>
      </w:pPr>
    </w:p>
    <w:p w:rsidR="00BE0320" w:rsidRPr="00A73063" w:rsidRDefault="00BE0320" w:rsidP="00BE0320">
      <w:pPr>
        <w:widowControl w:val="0"/>
        <w:numPr>
          <w:ilvl w:val="0"/>
          <w:numId w:val="281"/>
        </w:numPr>
        <w:tabs>
          <w:tab w:val="clear" w:pos="720"/>
          <w:tab w:val="num" w:pos="3972"/>
        </w:tabs>
        <w:overflowPunct w:val="0"/>
        <w:autoSpaceDE w:val="0"/>
        <w:autoSpaceDN w:val="0"/>
        <w:adjustRightInd w:val="0"/>
        <w:spacing w:after="0" w:line="335" w:lineRule="auto"/>
        <w:ind w:left="3620" w:right="120" w:firstLine="5"/>
        <w:rPr>
          <w:rFonts w:ascii="Times New Roman" w:hAnsi="Times New Roman"/>
          <w:sz w:val="28"/>
          <w:szCs w:val="28"/>
          <w:lang w:val="ru-RU"/>
        </w:rPr>
      </w:pPr>
      <w:r w:rsidRPr="00A73063">
        <w:rPr>
          <w:rFonts w:ascii="Times New Roman" w:hAnsi="Times New Roman"/>
          <w:sz w:val="28"/>
          <w:szCs w:val="28"/>
          <w:lang w:val="ru-RU"/>
        </w:rPr>
        <w:t xml:space="preserve">организация работы спортивных секций и создание условий для их эффективного функционирования; </w:t>
      </w:r>
    </w:p>
    <w:p w:rsidR="00BE0320" w:rsidRPr="00A73063" w:rsidRDefault="00BE0320" w:rsidP="00BE0320">
      <w:pPr>
        <w:widowControl w:val="0"/>
        <w:autoSpaceDE w:val="0"/>
        <w:autoSpaceDN w:val="0"/>
        <w:adjustRightInd w:val="0"/>
        <w:spacing w:after="0" w:line="33" w:lineRule="exact"/>
        <w:rPr>
          <w:rFonts w:ascii="Times New Roman" w:hAnsi="Times New Roman"/>
          <w:sz w:val="28"/>
          <w:szCs w:val="28"/>
          <w:lang w:val="ru-RU"/>
        </w:rPr>
      </w:pPr>
    </w:p>
    <w:p w:rsidR="00BE0320" w:rsidRDefault="00BE0320" w:rsidP="00BE0320">
      <w:pPr>
        <w:widowControl w:val="0"/>
        <w:numPr>
          <w:ilvl w:val="0"/>
          <w:numId w:val="281"/>
        </w:numPr>
        <w:tabs>
          <w:tab w:val="clear" w:pos="720"/>
          <w:tab w:val="num" w:pos="4380"/>
        </w:tabs>
        <w:overflowPunct w:val="0"/>
        <w:autoSpaceDE w:val="0"/>
        <w:autoSpaceDN w:val="0"/>
        <w:adjustRightInd w:val="0"/>
        <w:spacing w:after="0" w:line="240" w:lineRule="auto"/>
        <w:ind w:left="4380" w:hanging="755"/>
        <w:rPr>
          <w:rFonts w:ascii="Times New Roman" w:hAnsi="Times New Roman"/>
          <w:sz w:val="28"/>
          <w:szCs w:val="28"/>
        </w:rPr>
      </w:pPr>
      <w:r>
        <w:rPr>
          <w:rFonts w:ascii="Times New Roman" w:hAnsi="Times New Roman"/>
          <w:sz w:val="28"/>
          <w:szCs w:val="28"/>
        </w:rPr>
        <w:t xml:space="preserve">регулярное      проведение      спортивно- </w:t>
      </w:r>
    </w:p>
    <w:p w:rsidR="00BE0320" w:rsidRDefault="00BE0320" w:rsidP="00BE0320">
      <w:pPr>
        <w:widowControl w:val="0"/>
        <w:autoSpaceDE w:val="0"/>
        <w:autoSpaceDN w:val="0"/>
        <w:adjustRightInd w:val="0"/>
        <w:spacing w:after="0" w:line="163" w:lineRule="exact"/>
        <w:rPr>
          <w:rFonts w:ascii="Times New Roman" w:hAnsi="Times New Roman"/>
          <w:sz w:val="24"/>
          <w:szCs w:val="24"/>
        </w:rPr>
      </w:pPr>
    </w:p>
    <w:tbl>
      <w:tblPr>
        <w:tblW w:w="0" w:type="auto"/>
        <w:tblLayout w:type="fixed"/>
        <w:tblCellMar>
          <w:left w:w="0" w:type="dxa"/>
          <w:right w:w="0" w:type="dxa"/>
        </w:tblCellMar>
        <w:tblLook w:val="0000"/>
      </w:tblPr>
      <w:tblGrid>
        <w:gridCol w:w="3520"/>
        <w:gridCol w:w="20"/>
        <w:gridCol w:w="1520"/>
        <w:gridCol w:w="340"/>
        <w:gridCol w:w="220"/>
        <w:gridCol w:w="460"/>
        <w:gridCol w:w="320"/>
        <w:gridCol w:w="520"/>
        <w:gridCol w:w="920"/>
        <w:gridCol w:w="440"/>
        <w:gridCol w:w="1140"/>
        <w:gridCol w:w="160"/>
        <w:gridCol w:w="280"/>
        <w:gridCol w:w="20"/>
      </w:tblGrid>
      <w:tr w:rsidR="00BE0320" w:rsidRPr="00106092" w:rsidTr="00BE0320">
        <w:trPr>
          <w:gridAfter w:val="1"/>
          <w:wAfter w:w="20" w:type="dxa"/>
          <w:trHeight w:val="322"/>
        </w:trPr>
        <w:tc>
          <w:tcPr>
            <w:tcW w:w="3520" w:type="dxa"/>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p>
        </w:tc>
        <w:tc>
          <w:tcPr>
            <w:tcW w:w="6340" w:type="dxa"/>
            <w:gridSpan w:val="12"/>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r w:rsidRPr="00106092">
              <w:rPr>
                <w:rFonts w:ascii="Times New Roman" w:eastAsiaTheme="minorEastAsia" w:hAnsi="Times New Roman"/>
                <w:sz w:val="28"/>
                <w:szCs w:val="28"/>
              </w:rPr>
              <w:t>оздоровительных  мероприятий  (дней  Здоровья,</w:t>
            </w:r>
          </w:p>
        </w:tc>
      </w:tr>
      <w:tr w:rsidR="00BE0320" w:rsidRPr="00106092" w:rsidTr="00BE0320">
        <w:trPr>
          <w:gridAfter w:val="1"/>
          <w:wAfter w:w="20" w:type="dxa"/>
          <w:trHeight w:val="483"/>
        </w:trPr>
        <w:tc>
          <w:tcPr>
            <w:tcW w:w="3520" w:type="dxa"/>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p>
        </w:tc>
        <w:tc>
          <w:tcPr>
            <w:tcW w:w="1540" w:type="dxa"/>
            <w:gridSpan w:val="2"/>
            <w:vAlign w:val="bottom"/>
          </w:tcPr>
          <w:p w:rsidR="00BE0320" w:rsidRPr="00106092" w:rsidRDefault="00BE0320" w:rsidP="00ED5081">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Фестиваль</w:t>
            </w:r>
          </w:p>
        </w:tc>
        <w:tc>
          <w:tcPr>
            <w:tcW w:w="1860" w:type="dxa"/>
            <w:gridSpan w:val="5"/>
            <w:vAlign w:val="bottom"/>
          </w:tcPr>
          <w:p w:rsidR="00BE0320" w:rsidRPr="00106092" w:rsidRDefault="00BE0320" w:rsidP="00ED5081">
            <w:pPr>
              <w:widowControl w:val="0"/>
              <w:autoSpaceDE w:val="0"/>
              <w:autoSpaceDN w:val="0"/>
              <w:adjustRightInd w:val="0"/>
              <w:spacing w:after="0" w:line="240" w:lineRule="auto"/>
              <w:ind w:right="140"/>
              <w:rPr>
                <w:rFonts w:ascii="Times New Roman" w:eastAsiaTheme="minorEastAsia" w:hAnsi="Times New Roman"/>
                <w:sz w:val="24"/>
                <w:szCs w:val="24"/>
              </w:rPr>
            </w:pPr>
            <w:r w:rsidRPr="00106092">
              <w:rPr>
                <w:rFonts w:ascii="Times New Roman" w:eastAsiaTheme="minorEastAsia" w:hAnsi="Times New Roman"/>
                <w:sz w:val="28"/>
                <w:szCs w:val="28"/>
              </w:rPr>
              <w:t>спортивных</w:t>
            </w:r>
          </w:p>
        </w:tc>
        <w:tc>
          <w:tcPr>
            <w:tcW w:w="1360" w:type="dxa"/>
            <w:gridSpan w:val="2"/>
            <w:vAlign w:val="bottom"/>
          </w:tcPr>
          <w:p w:rsidR="00BE0320" w:rsidRPr="00106092" w:rsidRDefault="00BE0320" w:rsidP="00ED5081">
            <w:pPr>
              <w:widowControl w:val="0"/>
              <w:autoSpaceDE w:val="0"/>
              <w:autoSpaceDN w:val="0"/>
              <w:adjustRightInd w:val="0"/>
              <w:spacing w:after="0" w:line="240" w:lineRule="auto"/>
              <w:ind w:left="20"/>
              <w:rPr>
                <w:rFonts w:ascii="Times New Roman" w:eastAsiaTheme="minorEastAsia" w:hAnsi="Times New Roman"/>
                <w:sz w:val="24"/>
                <w:szCs w:val="24"/>
              </w:rPr>
            </w:pPr>
            <w:r w:rsidRPr="00106092">
              <w:rPr>
                <w:rFonts w:ascii="Times New Roman" w:eastAsiaTheme="minorEastAsia" w:hAnsi="Times New Roman"/>
                <w:sz w:val="28"/>
                <w:szCs w:val="28"/>
              </w:rPr>
              <w:t>игр</w:t>
            </w:r>
          </w:p>
        </w:tc>
        <w:tc>
          <w:tcPr>
            <w:tcW w:w="1580" w:type="dxa"/>
            <w:gridSpan w:val="3"/>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r w:rsidRPr="00106092">
              <w:rPr>
                <w:rFonts w:ascii="Times New Roman" w:eastAsiaTheme="minorEastAsia" w:hAnsi="Times New Roman"/>
                <w:w w:val="99"/>
                <w:sz w:val="28"/>
                <w:szCs w:val="28"/>
              </w:rPr>
              <w:t>(проведение</w:t>
            </w:r>
          </w:p>
        </w:tc>
      </w:tr>
      <w:tr w:rsidR="00BE0320" w:rsidRPr="00106092" w:rsidTr="00BE0320">
        <w:trPr>
          <w:gridAfter w:val="1"/>
          <w:wAfter w:w="20" w:type="dxa"/>
          <w:trHeight w:val="482"/>
        </w:trPr>
        <w:tc>
          <w:tcPr>
            <w:tcW w:w="3520" w:type="dxa"/>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p>
        </w:tc>
        <w:tc>
          <w:tcPr>
            <w:tcW w:w="6340" w:type="dxa"/>
            <w:gridSpan w:val="12"/>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r w:rsidRPr="00106092">
              <w:rPr>
                <w:rFonts w:ascii="Times New Roman" w:eastAsiaTheme="minorEastAsia" w:hAnsi="Times New Roman"/>
                <w:sz w:val="28"/>
                <w:szCs w:val="28"/>
              </w:rPr>
              <w:t>соревнований   между   родителями,   учителями,</w:t>
            </w:r>
          </w:p>
        </w:tc>
      </w:tr>
      <w:tr w:rsidR="00BE0320" w:rsidRPr="00D02212" w:rsidTr="00BE0320">
        <w:trPr>
          <w:gridAfter w:val="1"/>
          <w:wAfter w:w="20" w:type="dxa"/>
          <w:trHeight w:val="482"/>
        </w:trPr>
        <w:tc>
          <w:tcPr>
            <w:tcW w:w="3520" w:type="dxa"/>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p>
        </w:tc>
        <w:tc>
          <w:tcPr>
            <w:tcW w:w="6340" w:type="dxa"/>
            <w:gridSpan w:val="12"/>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lang w:val="ru-RU"/>
              </w:rPr>
            </w:pPr>
            <w:r w:rsidRPr="00106092">
              <w:rPr>
                <w:rFonts w:ascii="Times New Roman" w:eastAsiaTheme="minorEastAsia" w:hAnsi="Times New Roman"/>
                <w:sz w:val="28"/>
                <w:szCs w:val="28"/>
                <w:lang w:val="ru-RU"/>
              </w:rPr>
              <w:t>учениками   и   выпускниками   по   волейболу,</w:t>
            </w:r>
          </w:p>
        </w:tc>
      </w:tr>
      <w:tr w:rsidR="00BE0320" w:rsidRPr="00106092" w:rsidTr="00BE0320">
        <w:trPr>
          <w:gridAfter w:val="1"/>
          <w:wAfter w:w="20" w:type="dxa"/>
          <w:trHeight w:val="485"/>
        </w:trPr>
        <w:tc>
          <w:tcPr>
            <w:tcW w:w="3520" w:type="dxa"/>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6060" w:type="dxa"/>
            <w:gridSpan w:val="11"/>
            <w:vAlign w:val="bottom"/>
          </w:tcPr>
          <w:p w:rsidR="00BE0320" w:rsidRPr="00106092" w:rsidRDefault="00BE0320" w:rsidP="00ED5081">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футболу, баскетболу, интеллектуальный турнир).</w:t>
            </w:r>
          </w:p>
        </w:tc>
        <w:tc>
          <w:tcPr>
            <w:tcW w:w="280" w:type="dxa"/>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p>
        </w:tc>
      </w:tr>
      <w:tr w:rsidR="00BE0320" w:rsidRPr="00106092" w:rsidTr="00BE0320">
        <w:trPr>
          <w:gridAfter w:val="1"/>
          <w:wAfter w:w="20" w:type="dxa"/>
          <w:trHeight w:val="168"/>
        </w:trPr>
        <w:tc>
          <w:tcPr>
            <w:tcW w:w="3520" w:type="dxa"/>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14"/>
                <w:szCs w:val="14"/>
              </w:rPr>
            </w:pPr>
          </w:p>
        </w:tc>
        <w:tc>
          <w:tcPr>
            <w:tcW w:w="1540" w:type="dxa"/>
            <w:gridSpan w:val="2"/>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14"/>
                <w:szCs w:val="14"/>
              </w:rPr>
            </w:pPr>
          </w:p>
        </w:tc>
        <w:tc>
          <w:tcPr>
            <w:tcW w:w="1860" w:type="dxa"/>
            <w:gridSpan w:val="5"/>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14"/>
                <w:szCs w:val="14"/>
              </w:rPr>
            </w:pPr>
          </w:p>
        </w:tc>
        <w:tc>
          <w:tcPr>
            <w:tcW w:w="2940" w:type="dxa"/>
            <w:gridSpan w:val="5"/>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14"/>
                <w:szCs w:val="14"/>
              </w:rPr>
            </w:pPr>
          </w:p>
        </w:tc>
      </w:tr>
      <w:tr w:rsidR="00BE0320" w:rsidRPr="00106092" w:rsidTr="00BE0320">
        <w:trPr>
          <w:gridAfter w:val="1"/>
          <w:wAfter w:w="20" w:type="dxa"/>
          <w:trHeight w:val="304"/>
        </w:trPr>
        <w:tc>
          <w:tcPr>
            <w:tcW w:w="3520" w:type="dxa"/>
            <w:vAlign w:val="bottom"/>
          </w:tcPr>
          <w:p w:rsidR="00BE0320" w:rsidRPr="00106092" w:rsidRDefault="00BE0320" w:rsidP="00ED5081">
            <w:pPr>
              <w:widowControl w:val="0"/>
              <w:autoSpaceDE w:val="0"/>
              <w:autoSpaceDN w:val="0"/>
              <w:adjustRightInd w:val="0"/>
              <w:spacing w:after="0" w:line="303" w:lineRule="exact"/>
              <w:ind w:left="120"/>
              <w:rPr>
                <w:rFonts w:ascii="Times New Roman" w:eastAsiaTheme="minorEastAsia" w:hAnsi="Times New Roman"/>
                <w:sz w:val="24"/>
                <w:szCs w:val="24"/>
              </w:rPr>
            </w:pPr>
            <w:r w:rsidRPr="00106092">
              <w:rPr>
                <w:rFonts w:ascii="Times New Roman" w:eastAsiaTheme="minorEastAsia" w:hAnsi="Times New Roman"/>
                <w:sz w:val="28"/>
                <w:szCs w:val="28"/>
              </w:rPr>
              <w:t>Реализация</w:t>
            </w:r>
          </w:p>
        </w:tc>
        <w:tc>
          <w:tcPr>
            <w:tcW w:w="1540" w:type="dxa"/>
            <w:gridSpan w:val="2"/>
            <w:vAlign w:val="bottom"/>
          </w:tcPr>
          <w:p w:rsidR="00BE0320" w:rsidRPr="00106092" w:rsidRDefault="00BE0320" w:rsidP="00ED5081">
            <w:pPr>
              <w:widowControl w:val="0"/>
              <w:autoSpaceDE w:val="0"/>
              <w:autoSpaceDN w:val="0"/>
              <w:adjustRightInd w:val="0"/>
              <w:spacing w:after="0" w:line="303" w:lineRule="exact"/>
              <w:ind w:left="140"/>
              <w:rPr>
                <w:rFonts w:ascii="Times New Roman" w:eastAsiaTheme="minorEastAsia" w:hAnsi="Times New Roman"/>
                <w:sz w:val="24"/>
                <w:szCs w:val="24"/>
              </w:rPr>
            </w:pPr>
            <w:r w:rsidRPr="00106092">
              <w:rPr>
                <w:rFonts w:ascii="Times New Roman" w:eastAsiaTheme="minorEastAsia" w:hAnsi="Times New Roman"/>
                <w:sz w:val="28"/>
                <w:szCs w:val="28"/>
              </w:rPr>
              <w:t>• создание</w:t>
            </w:r>
          </w:p>
        </w:tc>
        <w:tc>
          <w:tcPr>
            <w:tcW w:w="1860" w:type="dxa"/>
            <w:gridSpan w:val="5"/>
            <w:vAlign w:val="bottom"/>
          </w:tcPr>
          <w:p w:rsidR="00BE0320" w:rsidRPr="00106092" w:rsidRDefault="00BE0320" w:rsidP="00ED5081">
            <w:pPr>
              <w:widowControl w:val="0"/>
              <w:autoSpaceDE w:val="0"/>
              <w:autoSpaceDN w:val="0"/>
              <w:adjustRightInd w:val="0"/>
              <w:spacing w:after="0" w:line="303" w:lineRule="exact"/>
              <w:rPr>
                <w:rFonts w:ascii="Times New Roman" w:eastAsiaTheme="minorEastAsia" w:hAnsi="Times New Roman"/>
                <w:sz w:val="24"/>
                <w:szCs w:val="24"/>
              </w:rPr>
            </w:pPr>
            <w:r w:rsidRPr="00106092">
              <w:rPr>
                <w:rFonts w:ascii="Times New Roman" w:eastAsiaTheme="minorEastAsia" w:hAnsi="Times New Roman"/>
                <w:w w:val="98"/>
                <w:sz w:val="28"/>
                <w:szCs w:val="28"/>
              </w:rPr>
              <w:t>общественного</w:t>
            </w:r>
          </w:p>
        </w:tc>
        <w:tc>
          <w:tcPr>
            <w:tcW w:w="2940" w:type="dxa"/>
            <w:gridSpan w:val="5"/>
            <w:vAlign w:val="bottom"/>
          </w:tcPr>
          <w:p w:rsidR="00BE0320" w:rsidRPr="00106092" w:rsidRDefault="00BE0320" w:rsidP="00ED5081">
            <w:pPr>
              <w:widowControl w:val="0"/>
              <w:autoSpaceDE w:val="0"/>
              <w:autoSpaceDN w:val="0"/>
              <w:adjustRightInd w:val="0"/>
              <w:spacing w:after="0" w:line="303" w:lineRule="exact"/>
              <w:rPr>
                <w:rFonts w:ascii="Times New Roman" w:eastAsiaTheme="minorEastAsia" w:hAnsi="Times New Roman"/>
                <w:sz w:val="24"/>
                <w:szCs w:val="24"/>
              </w:rPr>
            </w:pPr>
            <w:r w:rsidRPr="00106092">
              <w:rPr>
                <w:rFonts w:ascii="Times New Roman" w:eastAsiaTheme="minorEastAsia" w:hAnsi="Times New Roman"/>
                <w:sz w:val="28"/>
                <w:szCs w:val="28"/>
              </w:rPr>
              <w:t>совета  по  здоровью,</w:t>
            </w:r>
          </w:p>
        </w:tc>
      </w:tr>
      <w:tr w:rsidR="00BE0320" w:rsidRPr="00106092" w:rsidTr="00BE0320">
        <w:trPr>
          <w:gridAfter w:val="1"/>
          <w:wAfter w:w="20" w:type="dxa"/>
          <w:trHeight w:val="482"/>
        </w:trPr>
        <w:tc>
          <w:tcPr>
            <w:tcW w:w="3520" w:type="dxa"/>
            <w:vAlign w:val="bottom"/>
          </w:tcPr>
          <w:p w:rsidR="00BE0320" w:rsidRPr="00106092" w:rsidRDefault="00BE0320" w:rsidP="00ED5081">
            <w:pPr>
              <w:widowControl w:val="0"/>
              <w:autoSpaceDE w:val="0"/>
              <w:autoSpaceDN w:val="0"/>
              <w:adjustRightInd w:val="0"/>
              <w:spacing w:after="0" w:line="240" w:lineRule="auto"/>
              <w:ind w:left="120"/>
              <w:rPr>
                <w:rFonts w:ascii="Times New Roman" w:eastAsiaTheme="minorEastAsia" w:hAnsi="Times New Roman"/>
                <w:sz w:val="24"/>
                <w:szCs w:val="24"/>
              </w:rPr>
            </w:pPr>
            <w:r w:rsidRPr="00106092">
              <w:rPr>
                <w:rFonts w:ascii="Times New Roman" w:eastAsiaTheme="minorEastAsia" w:hAnsi="Times New Roman"/>
                <w:sz w:val="28"/>
                <w:szCs w:val="28"/>
              </w:rPr>
              <w:t>дополнительных</w:t>
            </w:r>
          </w:p>
        </w:tc>
        <w:tc>
          <w:tcPr>
            <w:tcW w:w="2100" w:type="dxa"/>
            <w:gridSpan w:val="4"/>
            <w:vAlign w:val="bottom"/>
          </w:tcPr>
          <w:p w:rsidR="00BE0320" w:rsidRPr="00106092" w:rsidRDefault="00BE0320" w:rsidP="00ED5081">
            <w:pPr>
              <w:widowControl w:val="0"/>
              <w:autoSpaceDE w:val="0"/>
              <w:autoSpaceDN w:val="0"/>
              <w:adjustRightInd w:val="0"/>
              <w:spacing w:after="0" w:line="240" w:lineRule="auto"/>
              <w:ind w:left="280"/>
              <w:rPr>
                <w:rFonts w:ascii="Times New Roman" w:eastAsiaTheme="minorEastAsia" w:hAnsi="Times New Roman"/>
                <w:sz w:val="24"/>
                <w:szCs w:val="24"/>
              </w:rPr>
            </w:pPr>
            <w:r w:rsidRPr="00106092">
              <w:rPr>
                <w:rFonts w:ascii="Times New Roman" w:eastAsiaTheme="minorEastAsia" w:hAnsi="Times New Roman"/>
                <w:sz w:val="28"/>
                <w:szCs w:val="28"/>
              </w:rPr>
              <w:t>включающего</w:t>
            </w:r>
          </w:p>
        </w:tc>
        <w:tc>
          <w:tcPr>
            <w:tcW w:w="4240" w:type="dxa"/>
            <w:gridSpan w:val="8"/>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r w:rsidRPr="00106092">
              <w:rPr>
                <w:rFonts w:ascii="Times New Roman" w:eastAsiaTheme="minorEastAsia" w:hAnsi="Times New Roman"/>
                <w:sz w:val="28"/>
                <w:szCs w:val="28"/>
              </w:rPr>
              <w:t>представителей  администрации,</w:t>
            </w:r>
          </w:p>
        </w:tc>
      </w:tr>
      <w:tr w:rsidR="00BE0320" w:rsidRPr="00D02212" w:rsidTr="00BE0320">
        <w:trPr>
          <w:gridAfter w:val="1"/>
          <w:wAfter w:w="20" w:type="dxa"/>
          <w:trHeight w:val="482"/>
        </w:trPr>
        <w:tc>
          <w:tcPr>
            <w:tcW w:w="3520" w:type="dxa"/>
            <w:vAlign w:val="bottom"/>
          </w:tcPr>
          <w:p w:rsidR="00BE0320" w:rsidRPr="00106092" w:rsidRDefault="00BE0320" w:rsidP="00ED5081">
            <w:pPr>
              <w:widowControl w:val="0"/>
              <w:autoSpaceDE w:val="0"/>
              <w:autoSpaceDN w:val="0"/>
              <w:adjustRightInd w:val="0"/>
              <w:spacing w:after="0" w:line="321" w:lineRule="exact"/>
              <w:ind w:left="120"/>
              <w:rPr>
                <w:rFonts w:ascii="Times New Roman" w:eastAsiaTheme="minorEastAsia" w:hAnsi="Times New Roman"/>
                <w:sz w:val="24"/>
                <w:szCs w:val="24"/>
              </w:rPr>
            </w:pPr>
            <w:r w:rsidRPr="00106092">
              <w:rPr>
                <w:rFonts w:ascii="Times New Roman" w:eastAsiaTheme="minorEastAsia" w:hAnsi="Times New Roman"/>
                <w:sz w:val="28"/>
                <w:szCs w:val="28"/>
              </w:rPr>
              <w:t>образовательных программ</w:t>
            </w:r>
          </w:p>
        </w:tc>
        <w:tc>
          <w:tcPr>
            <w:tcW w:w="6340" w:type="dxa"/>
            <w:gridSpan w:val="12"/>
            <w:vAlign w:val="bottom"/>
          </w:tcPr>
          <w:p w:rsidR="00BE0320" w:rsidRPr="00106092" w:rsidRDefault="00BE0320" w:rsidP="00ED5081">
            <w:pPr>
              <w:widowControl w:val="0"/>
              <w:autoSpaceDE w:val="0"/>
              <w:autoSpaceDN w:val="0"/>
              <w:adjustRightInd w:val="0"/>
              <w:spacing w:after="0" w:line="321" w:lineRule="exact"/>
              <w:rPr>
                <w:rFonts w:ascii="Times New Roman" w:eastAsiaTheme="minorEastAsia" w:hAnsi="Times New Roman"/>
                <w:sz w:val="24"/>
                <w:szCs w:val="24"/>
                <w:lang w:val="ru-RU"/>
              </w:rPr>
            </w:pPr>
            <w:r w:rsidRPr="00106092">
              <w:rPr>
                <w:rFonts w:ascii="Times New Roman" w:eastAsiaTheme="minorEastAsia" w:hAnsi="Times New Roman"/>
                <w:sz w:val="28"/>
                <w:szCs w:val="28"/>
                <w:lang w:val="ru-RU"/>
              </w:rPr>
              <w:t>учащихся старших классов, родителей (законных</w:t>
            </w:r>
          </w:p>
        </w:tc>
      </w:tr>
      <w:tr w:rsidR="00BE0320" w:rsidRPr="00106092" w:rsidTr="00BE0320">
        <w:trPr>
          <w:gridAfter w:val="1"/>
          <w:wAfter w:w="20" w:type="dxa"/>
          <w:trHeight w:val="485"/>
        </w:trPr>
        <w:tc>
          <w:tcPr>
            <w:tcW w:w="3520" w:type="dxa"/>
            <w:vAlign w:val="bottom"/>
          </w:tcPr>
          <w:p w:rsidR="00BE0320" w:rsidRPr="00106092" w:rsidRDefault="00BE0320" w:rsidP="00ED5081">
            <w:pPr>
              <w:widowControl w:val="0"/>
              <w:autoSpaceDE w:val="0"/>
              <w:autoSpaceDN w:val="0"/>
              <w:adjustRightInd w:val="0"/>
              <w:spacing w:after="0" w:line="321" w:lineRule="exact"/>
              <w:ind w:left="120"/>
              <w:rPr>
                <w:rFonts w:ascii="Times New Roman" w:eastAsiaTheme="minorEastAsia" w:hAnsi="Times New Roman"/>
                <w:sz w:val="24"/>
                <w:szCs w:val="24"/>
              </w:rPr>
            </w:pPr>
            <w:r w:rsidRPr="00106092">
              <w:rPr>
                <w:rFonts w:ascii="Times New Roman" w:eastAsiaTheme="minorEastAsia" w:hAnsi="Times New Roman"/>
                <w:sz w:val="28"/>
                <w:szCs w:val="28"/>
              </w:rPr>
              <w:t>(формирование   ценности</w:t>
            </w:r>
          </w:p>
        </w:tc>
        <w:tc>
          <w:tcPr>
            <w:tcW w:w="2880" w:type="dxa"/>
            <w:gridSpan w:val="6"/>
            <w:vAlign w:val="bottom"/>
          </w:tcPr>
          <w:p w:rsidR="00BE0320" w:rsidRPr="00106092" w:rsidRDefault="00BE0320" w:rsidP="00ED5081">
            <w:pPr>
              <w:widowControl w:val="0"/>
              <w:autoSpaceDE w:val="0"/>
              <w:autoSpaceDN w:val="0"/>
              <w:adjustRightInd w:val="0"/>
              <w:spacing w:after="0" w:line="321" w:lineRule="exact"/>
              <w:ind w:left="280"/>
              <w:rPr>
                <w:rFonts w:ascii="Times New Roman" w:eastAsiaTheme="minorEastAsia" w:hAnsi="Times New Roman"/>
                <w:sz w:val="24"/>
                <w:szCs w:val="24"/>
              </w:rPr>
            </w:pPr>
            <w:r w:rsidRPr="00106092">
              <w:rPr>
                <w:rFonts w:ascii="Times New Roman" w:eastAsiaTheme="minorEastAsia" w:hAnsi="Times New Roman"/>
                <w:sz w:val="28"/>
                <w:szCs w:val="28"/>
              </w:rPr>
              <w:t>представителей),</w:t>
            </w:r>
          </w:p>
        </w:tc>
        <w:tc>
          <w:tcPr>
            <w:tcW w:w="3180" w:type="dxa"/>
            <w:gridSpan w:val="5"/>
            <w:vAlign w:val="bottom"/>
          </w:tcPr>
          <w:p w:rsidR="00BE0320" w:rsidRPr="00106092" w:rsidRDefault="00BE0320" w:rsidP="00ED5081">
            <w:pPr>
              <w:widowControl w:val="0"/>
              <w:autoSpaceDE w:val="0"/>
              <w:autoSpaceDN w:val="0"/>
              <w:adjustRightInd w:val="0"/>
              <w:spacing w:after="0" w:line="321" w:lineRule="exact"/>
              <w:ind w:right="420"/>
              <w:rPr>
                <w:rFonts w:ascii="Times New Roman" w:eastAsiaTheme="minorEastAsia" w:hAnsi="Times New Roman"/>
                <w:sz w:val="24"/>
                <w:szCs w:val="24"/>
              </w:rPr>
            </w:pPr>
            <w:r w:rsidRPr="00106092">
              <w:rPr>
                <w:rFonts w:ascii="Times New Roman" w:eastAsiaTheme="minorEastAsia" w:hAnsi="Times New Roman"/>
                <w:w w:val="99"/>
                <w:sz w:val="28"/>
                <w:szCs w:val="28"/>
              </w:rPr>
              <w:t>разрабатывающих</w:t>
            </w:r>
          </w:p>
        </w:tc>
        <w:tc>
          <w:tcPr>
            <w:tcW w:w="280" w:type="dxa"/>
            <w:vAlign w:val="bottom"/>
          </w:tcPr>
          <w:p w:rsidR="00BE0320" w:rsidRPr="00106092" w:rsidRDefault="00BE0320" w:rsidP="00ED5081">
            <w:pPr>
              <w:widowControl w:val="0"/>
              <w:autoSpaceDE w:val="0"/>
              <w:autoSpaceDN w:val="0"/>
              <w:adjustRightInd w:val="0"/>
              <w:spacing w:after="0" w:line="321" w:lineRule="exact"/>
              <w:rPr>
                <w:rFonts w:ascii="Times New Roman" w:eastAsiaTheme="minorEastAsia" w:hAnsi="Times New Roman"/>
                <w:sz w:val="24"/>
                <w:szCs w:val="24"/>
              </w:rPr>
            </w:pPr>
            <w:r w:rsidRPr="00106092">
              <w:rPr>
                <w:rFonts w:ascii="Times New Roman" w:eastAsiaTheme="minorEastAsia" w:hAnsi="Times New Roman"/>
                <w:sz w:val="28"/>
                <w:szCs w:val="28"/>
              </w:rPr>
              <w:t>и</w:t>
            </w:r>
          </w:p>
        </w:tc>
      </w:tr>
      <w:tr w:rsidR="00BE0320" w:rsidRPr="00106092" w:rsidTr="00BE0320">
        <w:trPr>
          <w:gridAfter w:val="1"/>
          <w:wAfter w:w="20" w:type="dxa"/>
          <w:trHeight w:val="483"/>
        </w:trPr>
        <w:tc>
          <w:tcPr>
            <w:tcW w:w="3520" w:type="dxa"/>
            <w:vAlign w:val="bottom"/>
          </w:tcPr>
          <w:p w:rsidR="00BE0320" w:rsidRPr="00106092" w:rsidRDefault="00BE0320" w:rsidP="00ED5081">
            <w:pPr>
              <w:widowControl w:val="0"/>
              <w:autoSpaceDE w:val="0"/>
              <w:autoSpaceDN w:val="0"/>
              <w:adjustRightInd w:val="0"/>
              <w:spacing w:after="0" w:line="321" w:lineRule="exact"/>
              <w:ind w:left="120"/>
              <w:rPr>
                <w:rFonts w:ascii="Times New Roman" w:eastAsiaTheme="minorEastAsia" w:hAnsi="Times New Roman"/>
                <w:sz w:val="24"/>
                <w:szCs w:val="24"/>
                <w:lang w:val="ru-RU"/>
              </w:rPr>
            </w:pPr>
            <w:r w:rsidRPr="00106092">
              <w:rPr>
                <w:rFonts w:ascii="Times New Roman" w:eastAsiaTheme="minorEastAsia" w:hAnsi="Times New Roman"/>
                <w:sz w:val="28"/>
                <w:szCs w:val="28"/>
                <w:lang w:val="ru-RU"/>
              </w:rPr>
              <w:t>здоровья и ЗОЖ у детей)</w:t>
            </w:r>
          </w:p>
        </w:tc>
        <w:tc>
          <w:tcPr>
            <w:tcW w:w="6340" w:type="dxa"/>
            <w:gridSpan w:val="12"/>
            <w:vAlign w:val="bottom"/>
          </w:tcPr>
          <w:p w:rsidR="00BE0320" w:rsidRPr="00106092" w:rsidRDefault="00BE0320" w:rsidP="00ED5081">
            <w:pPr>
              <w:widowControl w:val="0"/>
              <w:autoSpaceDE w:val="0"/>
              <w:autoSpaceDN w:val="0"/>
              <w:adjustRightInd w:val="0"/>
              <w:spacing w:after="0" w:line="321" w:lineRule="exact"/>
              <w:ind w:left="280"/>
              <w:rPr>
                <w:rFonts w:ascii="Times New Roman" w:eastAsiaTheme="minorEastAsia" w:hAnsi="Times New Roman"/>
                <w:sz w:val="24"/>
                <w:szCs w:val="24"/>
              </w:rPr>
            </w:pPr>
            <w:r w:rsidRPr="00106092">
              <w:rPr>
                <w:rFonts w:ascii="Times New Roman" w:eastAsiaTheme="minorEastAsia" w:hAnsi="Times New Roman"/>
                <w:sz w:val="28"/>
                <w:szCs w:val="28"/>
              </w:rPr>
              <w:t>реализующих школьную программу «Здоровье»;</w:t>
            </w:r>
          </w:p>
        </w:tc>
      </w:tr>
      <w:tr w:rsidR="00BE0320" w:rsidRPr="00106092" w:rsidTr="00BE0320">
        <w:trPr>
          <w:gridAfter w:val="1"/>
          <w:wAfter w:w="20" w:type="dxa"/>
          <w:trHeight w:val="482"/>
        </w:trPr>
        <w:tc>
          <w:tcPr>
            <w:tcW w:w="3520" w:type="dxa"/>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p>
        </w:tc>
        <w:tc>
          <w:tcPr>
            <w:tcW w:w="1540" w:type="dxa"/>
            <w:gridSpan w:val="2"/>
            <w:vAlign w:val="bottom"/>
          </w:tcPr>
          <w:p w:rsidR="00BE0320" w:rsidRPr="00106092" w:rsidRDefault="00BE0320" w:rsidP="00ED5081">
            <w:pPr>
              <w:widowControl w:val="0"/>
              <w:autoSpaceDE w:val="0"/>
              <w:autoSpaceDN w:val="0"/>
              <w:adjustRightInd w:val="0"/>
              <w:spacing w:after="0" w:line="321" w:lineRule="exact"/>
              <w:ind w:left="140"/>
              <w:rPr>
                <w:rFonts w:ascii="Times New Roman" w:eastAsiaTheme="minorEastAsia" w:hAnsi="Times New Roman"/>
                <w:sz w:val="24"/>
                <w:szCs w:val="24"/>
              </w:rPr>
            </w:pPr>
            <w:r w:rsidRPr="00106092">
              <w:rPr>
                <w:rFonts w:ascii="Times New Roman" w:eastAsiaTheme="minorEastAsia" w:hAnsi="Times New Roman"/>
                <w:w w:val="98"/>
                <w:sz w:val="28"/>
                <w:szCs w:val="28"/>
              </w:rPr>
              <w:t>• внедрение</w:t>
            </w:r>
          </w:p>
        </w:tc>
        <w:tc>
          <w:tcPr>
            <w:tcW w:w="560" w:type="dxa"/>
            <w:gridSpan w:val="2"/>
            <w:vAlign w:val="bottom"/>
          </w:tcPr>
          <w:p w:rsidR="00BE0320" w:rsidRPr="00106092" w:rsidRDefault="00BE0320" w:rsidP="00ED5081">
            <w:pPr>
              <w:widowControl w:val="0"/>
              <w:autoSpaceDE w:val="0"/>
              <w:autoSpaceDN w:val="0"/>
              <w:adjustRightInd w:val="0"/>
              <w:spacing w:after="0" w:line="321" w:lineRule="exact"/>
              <w:ind w:left="360"/>
              <w:rPr>
                <w:rFonts w:ascii="Times New Roman" w:eastAsiaTheme="minorEastAsia" w:hAnsi="Times New Roman"/>
                <w:sz w:val="24"/>
                <w:szCs w:val="24"/>
              </w:rPr>
            </w:pPr>
            <w:r w:rsidRPr="00106092">
              <w:rPr>
                <w:rFonts w:ascii="Times New Roman" w:eastAsiaTheme="minorEastAsia" w:hAnsi="Times New Roman"/>
                <w:sz w:val="28"/>
                <w:szCs w:val="28"/>
              </w:rPr>
              <w:t>в</w:t>
            </w:r>
          </w:p>
        </w:tc>
        <w:tc>
          <w:tcPr>
            <w:tcW w:w="1300" w:type="dxa"/>
            <w:gridSpan w:val="3"/>
            <w:vAlign w:val="bottom"/>
          </w:tcPr>
          <w:p w:rsidR="00BE0320" w:rsidRPr="00106092" w:rsidRDefault="00BE0320" w:rsidP="00ED5081">
            <w:pPr>
              <w:widowControl w:val="0"/>
              <w:autoSpaceDE w:val="0"/>
              <w:autoSpaceDN w:val="0"/>
              <w:adjustRightInd w:val="0"/>
              <w:spacing w:after="0" w:line="321" w:lineRule="exact"/>
              <w:rPr>
                <w:rFonts w:ascii="Times New Roman" w:eastAsiaTheme="minorEastAsia" w:hAnsi="Times New Roman"/>
                <w:sz w:val="24"/>
                <w:szCs w:val="24"/>
              </w:rPr>
            </w:pPr>
            <w:r w:rsidRPr="00106092">
              <w:rPr>
                <w:rFonts w:ascii="Times New Roman" w:eastAsiaTheme="minorEastAsia" w:hAnsi="Times New Roman"/>
                <w:sz w:val="28"/>
                <w:szCs w:val="28"/>
              </w:rPr>
              <w:t>систему</w:t>
            </w:r>
          </w:p>
        </w:tc>
        <w:tc>
          <w:tcPr>
            <w:tcW w:w="1360" w:type="dxa"/>
            <w:gridSpan w:val="2"/>
            <w:vAlign w:val="bottom"/>
          </w:tcPr>
          <w:p w:rsidR="00BE0320" w:rsidRPr="00106092" w:rsidRDefault="00BE0320" w:rsidP="00ED5081">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работы</w:t>
            </w:r>
          </w:p>
        </w:tc>
        <w:tc>
          <w:tcPr>
            <w:tcW w:w="1580" w:type="dxa"/>
            <w:gridSpan w:val="3"/>
            <w:vAlign w:val="bottom"/>
          </w:tcPr>
          <w:p w:rsidR="00BE0320" w:rsidRPr="00106092" w:rsidRDefault="00BE0320" w:rsidP="00ED5081">
            <w:pPr>
              <w:widowControl w:val="0"/>
              <w:autoSpaceDE w:val="0"/>
              <w:autoSpaceDN w:val="0"/>
              <w:adjustRightInd w:val="0"/>
              <w:spacing w:after="0" w:line="321" w:lineRule="exact"/>
              <w:rPr>
                <w:rFonts w:ascii="Times New Roman" w:eastAsiaTheme="minorEastAsia" w:hAnsi="Times New Roman"/>
                <w:sz w:val="24"/>
                <w:szCs w:val="24"/>
              </w:rPr>
            </w:pPr>
            <w:r w:rsidRPr="00106092">
              <w:rPr>
                <w:rFonts w:ascii="Times New Roman" w:eastAsiaTheme="minorEastAsia" w:hAnsi="Times New Roman"/>
                <w:sz w:val="28"/>
                <w:szCs w:val="28"/>
              </w:rPr>
              <w:t>программ,</w:t>
            </w:r>
          </w:p>
        </w:tc>
      </w:tr>
      <w:tr w:rsidR="00BE0320" w:rsidRPr="00106092" w:rsidTr="00BE0320">
        <w:trPr>
          <w:gridAfter w:val="1"/>
          <w:wAfter w:w="20" w:type="dxa"/>
          <w:trHeight w:val="482"/>
        </w:trPr>
        <w:tc>
          <w:tcPr>
            <w:tcW w:w="3520" w:type="dxa"/>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p>
        </w:tc>
        <w:tc>
          <w:tcPr>
            <w:tcW w:w="2100" w:type="dxa"/>
            <w:gridSpan w:val="4"/>
            <w:vAlign w:val="bottom"/>
          </w:tcPr>
          <w:p w:rsidR="00BE0320" w:rsidRPr="00106092" w:rsidRDefault="00BE0320" w:rsidP="00ED5081">
            <w:pPr>
              <w:widowControl w:val="0"/>
              <w:autoSpaceDE w:val="0"/>
              <w:autoSpaceDN w:val="0"/>
              <w:adjustRightInd w:val="0"/>
              <w:spacing w:after="0" w:line="321" w:lineRule="exact"/>
              <w:ind w:left="280"/>
              <w:rPr>
                <w:rFonts w:ascii="Times New Roman" w:eastAsiaTheme="minorEastAsia" w:hAnsi="Times New Roman"/>
                <w:sz w:val="24"/>
                <w:szCs w:val="24"/>
              </w:rPr>
            </w:pPr>
            <w:r w:rsidRPr="00106092">
              <w:rPr>
                <w:rFonts w:ascii="Times New Roman" w:eastAsiaTheme="minorEastAsia" w:hAnsi="Times New Roman"/>
                <w:sz w:val="28"/>
                <w:szCs w:val="28"/>
              </w:rPr>
              <w:t>направленных</w:t>
            </w:r>
          </w:p>
        </w:tc>
        <w:tc>
          <w:tcPr>
            <w:tcW w:w="780" w:type="dxa"/>
            <w:gridSpan w:val="2"/>
            <w:vAlign w:val="bottom"/>
          </w:tcPr>
          <w:p w:rsidR="00BE0320" w:rsidRPr="00106092" w:rsidRDefault="00BE0320" w:rsidP="00ED5081">
            <w:pPr>
              <w:widowControl w:val="0"/>
              <w:autoSpaceDE w:val="0"/>
              <w:autoSpaceDN w:val="0"/>
              <w:adjustRightInd w:val="0"/>
              <w:spacing w:after="0" w:line="321" w:lineRule="exact"/>
              <w:ind w:left="260"/>
              <w:rPr>
                <w:rFonts w:ascii="Times New Roman" w:eastAsiaTheme="minorEastAsia" w:hAnsi="Times New Roman"/>
                <w:sz w:val="24"/>
                <w:szCs w:val="24"/>
              </w:rPr>
            </w:pPr>
            <w:r w:rsidRPr="00106092">
              <w:rPr>
                <w:rFonts w:ascii="Times New Roman" w:eastAsiaTheme="minorEastAsia" w:hAnsi="Times New Roman"/>
                <w:sz w:val="28"/>
                <w:szCs w:val="28"/>
              </w:rPr>
              <w:t>на</w:t>
            </w:r>
          </w:p>
        </w:tc>
        <w:tc>
          <w:tcPr>
            <w:tcW w:w="1880" w:type="dxa"/>
            <w:gridSpan w:val="3"/>
            <w:vAlign w:val="bottom"/>
          </w:tcPr>
          <w:p w:rsidR="00BE0320" w:rsidRPr="00106092" w:rsidRDefault="00BE0320" w:rsidP="00ED5081">
            <w:pPr>
              <w:widowControl w:val="0"/>
              <w:autoSpaceDE w:val="0"/>
              <w:autoSpaceDN w:val="0"/>
              <w:adjustRightInd w:val="0"/>
              <w:spacing w:after="0" w:line="321" w:lineRule="exact"/>
              <w:ind w:left="120"/>
              <w:rPr>
                <w:rFonts w:ascii="Times New Roman" w:eastAsiaTheme="minorEastAsia" w:hAnsi="Times New Roman"/>
                <w:sz w:val="24"/>
                <w:szCs w:val="24"/>
              </w:rPr>
            </w:pPr>
            <w:r w:rsidRPr="00106092">
              <w:rPr>
                <w:rFonts w:ascii="Times New Roman" w:eastAsiaTheme="minorEastAsia" w:hAnsi="Times New Roman"/>
                <w:w w:val="99"/>
                <w:sz w:val="28"/>
                <w:szCs w:val="28"/>
              </w:rPr>
              <w:t>формирование</w:t>
            </w:r>
          </w:p>
        </w:tc>
        <w:tc>
          <w:tcPr>
            <w:tcW w:w="1580" w:type="dxa"/>
            <w:gridSpan w:val="3"/>
            <w:vAlign w:val="bottom"/>
          </w:tcPr>
          <w:p w:rsidR="00BE0320" w:rsidRPr="00106092" w:rsidRDefault="00BE0320" w:rsidP="00ED5081">
            <w:pPr>
              <w:widowControl w:val="0"/>
              <w:autoSpaceDE w:val="0"/>
              <w:autoSpaceDN w:val="0"/>
              <w:adjustRightInd w:val="0"/>
              <w:spacing w:after="0" w:line="321" w:lineRule="exact"/>
              <w:rPr>
                <w:rFonts w:ascii="Times New Roman" w:eastAsiaTheme="minorEastAsia" w:hAnsi="Times New Roman"/>
                <w:sz w:val="24"/>
                <w:szCs w:val="24"/>
              </w:rPr>
            </w:pPr>
            <w:r w:rsidRPr="00106092">
              <w:rPr>
                <w:rFonts w:ascii="Times New Roman" w:eastAsiaTheme="minorEastAsia" w:hAnsi="Times New Roman"/>
                <w:sz w:val="28"/>
                <w:szCs w:val="28"/>
              </w:rPr>
              <w:t>ценности</w:t>
            </w:r>
          </w:p>
        </w:tc>
      </w:tr>
      <w:tr w:rsidR="00BE0320" w:rsidRPr="00D02212" w:rsidTr="00BE0320">
        <w:trPr>
          <w:gridAfter w:val="1"/>
          <w:wAfter w:w="20" w:type="dxa"/>
          <w:trHeight w:val="485"/>
        </w:trPr>
        <w:tc>
          <w:tcPr>
            <w:tcW w:w="3520" w:type="dxa"/>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p>
        </w:tc>
        <w:tc>
          <w:tcPr>
            <w:tcW w:w="4760" w:type="dxa"/>
            <w:gridSpan w:val="9"/>
            <w:vAlign w:val="bottom"/>
          </w:tcPr>
          <w:p w:rsidR="00BE0320" w:rsidRPr="00106092" w:rsidRDefault="00BE0320" w:rsidP="00ED5081">
            <w:pPr>
              <w:widowControl w:val="0"/>
              <w:autoSpaceDE w:val="0"/>
              <w:autoSpaceDN w:val="0"/>
              <w:adjustRightInd w:val="0"/>
              <w:spacing w:after="0" w:line="321" w:lineRule="exact"/>
              <w:ind w:left="280"/>
              <w:rPr>
                <w:rFonts w:ascii="Times New Roman" w:eastAsiaTheme="minorEastAsia" w:hAnsi="Times New Roman"/>
                <w:sz w:val="24"/>
                <w:szCs w:val="24"/>
                <w:lang w:val="ru-RU"/>
              </w:rPr>
            </w:pPr>
            <w:r w:rsidRPr="00106092">
              <w:rPr>
                <w:rFonts w:ascii="Times New Roman" w:eastAsiaTheme="minorEastAsia" w:hAnsi="Times New Roman"/>
                <w:sz w:val="28"/>
                <w:szCs w:val="28"/>
                <w:lang w:val="ru-RU"/>
              </w:rPr>
              <w:t>здоровья и здорового образа жизни;</w:t>
            </w:r>
          </w:p>
        </w:tc>
        <w:tc>
          <w:tcPr>
            <w:tcW w:w="1300" w:type="dxa"/>
            <w:gridSpan w:val="2"/>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80" w:type="dxa"/>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BE0320" w:rsidRPr="00106092" w:rsidTr="00BE0320">
        <w:trPr>
          <w:gridAfter w:val="1"/>
          <w:wAfter w:w="20" w:type="dxa"/>
          <w:trHeight w:val="482"/>
        </w:trPr>
        <w:tc>
          <w:tcPr>
            <w:tcW w:w="3520" w:type="dxa"/>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100" w:type="dxa"/>
            <w:gridSpan w:val="4"/>
            <w:vAlign w:val="bottom"/>
          </w:tcPr>
          <w:p w:rsidR="00BE0320" w:rsidRPr="00106092" w:rsidRDefault="00BE0320" w:rsidP="00ED5081">
            <w:pPr>
              <w:widowControl w:val="0"/>
              <w:autoSpaceDE w:val="0"/>
              <w:autoSpaceDN w:val="0"/>
              <w:adjustRightInd w:val="0"/>
              <w:spacing w:after="0" w:line="321" w:lineRule="exact"/>
              <w:ind w:left="140"/>
              <w:rPr>
                <w:rFonts w:ascii="Times New Roman" w:eastAsiaTheme="minorEastAsia" w:hAnsi="Times New Roman"/>
                <w:sz w:val="24"/>
                <w:szCs w:val="24"/>
              </w:rPr>
            </w:pPr>
            <w:r w:rsidRPr="00106092">
              <w:rPr>
                <w:rFonts w:ascii="Times New Roman" w:eastAsiaTheme="minorEastAsia" w:hAnsi="Times New Roman"/>
                <w:sz w:val="28"/>
                <w:szCs w:val="28"/>
              </w:rPr>
              <w:t>• проведение</w:t>
            </w:r>
          </w:p>
        </w:tc>
        <w:tc>
          <w:tcPr>
            <w:tcW w:w="780" w:type="dxa"/>
            <w:gridSpan w:val="2"/>
            <w:vAlign w:val="bottom"/>
          </w:tcPr>
          <w:p w:rsidR="00BE0320" w:rsidRPr="00106092" w:rsidRDefault="00BE0320" w:rsidP="00ED5081">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дней</w:t>
            </w:r>
          </w:p>
        </w:tc>
        <w:tc>
          <w:tcPr>
            <w:tcW w:w="1880" w:type="dxa"/>
            <w:gridSpan w:val="3"/>
            <w:vAlign w:val="bottom"/>
          </w:tcPr>
          <w:p w:rsidR="00BE0320" w:rsidRPr="00106092" w:rsidRDefault="00BE0320" w:rsidP="00ED5081">
            <w:pPr>
              <w:widowControl w:val="0"/>
              <w:autoSpaceDE w:val="0"/>
              <w:autoSpaceDN w:val="0"/>
              <w:adjustRightInd w:val="0"/>
              <w:spacing w:after="0" w:line="321" w:lineRule="exact"/>
              <w:ind w:left="380"/>
              <w:rPr>
                <w:rFonts w:ascii="Times New Roman" w:eastAsiaTheme="minorEastAsia" w:hAnsi="Times New Roman"/>
                <w:sz w:val="24"/>
                <w:szCs w:val="24"/>
              </w:rPr>
            </w:pPr>
            <w:r w:rsidRPr="00106092">
              <w:rPr>
                <w:rFonts w:ascii="Times New Roman" w:eastAsiaTheme="minorEastAsia" w:hAnsi="Times New Roman"/>
                <w:sz w:val="28"/>
                <w:szCs w:val="28"/>
              </w:rPr>
              <w:t>здоровья,</w:t>
            </w:r>
          </w:p>
        </w:tc>
        <w:tc>
          <w:tcPr>
            <w:tcW w:w="1580" w:type="dxa"/>
            <w:gridSpan w:val="3"/>
            <w:vAlign w:val="bottom"/>
          </w:tcPr>
          <w:p w:rsidR="00BE0320" w:rsidRPr="00106092" w:rsidRDefault="00BE0320" w:rsidP="00ED5081">
            <w:pPr>
              <w:widowControl w:val="0"/>
              <w:autoSpaceDE w:val="0"/>
              <w:autoSpaceDN w:val="0"/>
              <w:adjustRightInd w:val="0"/>
              <w:spacing w:after="0" w:line="321" w:lineRule="exact"/>
              <w:rPr>
                <w:rFonts w:ascii="Times New Roman" w:eastAsiaTheme="minorEastAsia" w:hAnsi="Times New Roman"/>
                <w:sz w:val="24"/>
                <w:szCs w:val="24"/>
              </w:rPr>
            </w:pPr>
            <w:r w:rsidRPr="00106092">
              <w:rPr>
                <w:rFonts w:ascii="Times New Roman" w:eastAsiaTheme="minorEastAsia" w:hAnsi="Times New Roman"/>
                <w:sz w:val="28"/>
                <w:szCs w:val="28"/>
              </w:rPr>
              <w:t>конкурсов,</w:t>
            </w:r>
          </w:p>
        </w:tc>
      </w:tr>
      <w:tr w:rsidR="00BE0320" w:rsidRPr="00106092" w:rsidTr="00BE0320">
        <w:trPr>
          <w:gridAfter w:val="1"/>
          <w:wAfter w:w="20" w:type="dxa"/>
          <w:trHeight w:val="168"/>
        </w:trPr>
        <w:tc>
          <w:tcPr>
            <w:tcW w:w="3520" w:type="dxa"/>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14"/>
                <w:szCs w:val="14"/>
              </w:rPr>
            </w:pPr>
          </w:p>
        </w:tc>
        <w:tc>
          <w:tcPr>
            <w:tcW w:w="2100" w:type="dxa"/>
            <w:gridSpan w:val="4"/>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14"/>
                <w:szCs w:val="14"/>
              </w:rPr>
            </w:pPr>
          </w:p>
        </w:tc>
        <w:tc>
          <w:tcPr>
            <w:tcW w:w="780" w:type="dxa"/>
            <w:gridSpan w:val="2"/>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14"/>
                <w:szCs w:val="14"/>
              </w:rPr>
            </w:pPr>
          </w:p>
        </w:tc>
        <w:tc>
          <w:tcPr>
            <w:tcW w:w="520" w:type="dxa"/>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14"/>
                <w:szCs w:val="14"/>
              </w:rPr>
            </w:pPr>
          </w:p>
        </w:tc>
        <w:tc>
          <w:tcPr>
            <w:tcW w:w="1360" w:type="dxa"/>
            <w:gridSpan w:val="2"/>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14"/>
                <w:szCs w:val="14"/>
              </w:rPr>
            </w:pPr>
          </w:p>
        </w:tc>
        <w:tc>
          <w:tcPr>
            <w:tcW w:w="1300" w:type="dxa"/>
            <w:gridSpan w:val="2"/>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14"/>
                <w:szCs w:val="14"/>
              </w:rPr>
            </w:pPr>
          </w:p>
        </w:tc>
        <w:tc>
          <w:tcPr>
            <w:tcW w:w="280" w:type="dxa"/>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14"/>
                <w:szCs w:val="14"/>
              </w:rPr>
            </w:pPr>
          </w:p>
        </w:tc>
      </w:tr>
      <w:tr w:rsidR="00BE0320" w:rsidRPr="00106092" w:rsidTr="00BE0320">
        <w:trPr>
          <w:trHeight w:val="324"/>
        </w:trPr>
        <w:tc>
          <w:tcPr>
            <w:tcW w:w="3540" w:type="dxa"/>
            <w:gridSpan w:val="2"/>
            <w:tcBorders>
              <w:top w:val="single" w:sz="8" w:space="0" w:color="auto"/>
              <w:left w:val="single" w:sz="8" w:space="0" w:color="auto"/>
              <w:bottom w:val="nil"/>
              <w:right w:val="single" w:sz="8" w:space="0" w:color="auto"/>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p>
        </w:tc>
        <w:tc>
          <w:tcPr>
            <w:tcW w:w="1860" w:type="dxa"/>
            <w:gridSpan w:val="2"/>
            <w:tcBorders>
              <w:top w:val="single" w:sz="8" w:space="0" w:color="auto"/>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ind w:left="260"/>
              <w:rPr>
                <w:rFonts w:ascii="Times New Roman" w:eastAsiaTheme="minorEastAsia" w:hAnsi="Times New Roman"/>
                <w:sz w:val="24"/>
                <w:szCs w:val="24"/>
              </w:rPr>
            </w:pPr>
            <w:r w:rsidRPr="00106092">
              <w:rPr>
                <w:rFonts w:ascii="Times New Roman" w:eastAsiaTheme="minorEastAsia" w:hAnsi="Times New Roman"/>
                <w:sz w:val="28"/>
                <w:szCs w:val="28"/>
              </w:rPr>
              <w:t>праздников;</w:t>
            </w:r>
          </w:p>
        </w:tc>
        <w:tc>
          <w:tcPr>
            <w:tcW w:w="680" w:type="dxa"/>
            <w:gridSpan w:val="2"/>
            <w:tcBorders>
              <w:top w:val="single" w:sz="8" w:space="0" w:color="auto"/>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p>
        </w:tc>
        <w:tc>
          <w:tcPr>
            <w:tcW w:w="1760" w:type="dxa"/>
            <w:gridSpan w:val="3"/>
            <w:tcBorders>
              <w:top w:val="single" w:sz="8" w:space="0" w:color="auto"/>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p>
        </w:tc>
        <w:tc>
          <w:tcPr>
            <w:tcW w:w="1580" w:type="dxa"/>
            <w:gridSpan w:val="2"/>
            <w:tcBorders>
              <w:top w:val="single" w:sz="8" w:space="0" w:color="auto"/>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p>
        </w:tc>
        <w:tc>
          <w:tcPr>
            <w:tcW w:w="460" w:type="dxa"/>
            <w:gridSpan w:val="3"/>
            <w:tcBorders>
              <w:top w:val="single" w:sz="8" w:space="0" w:color="auto"/>
              <w:left w:val="nil"/>
              <w:bottom w:val="nil"/>
              <w:right w:val="single" w:sz="8" w:space="0" w:color="auto"/>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p>
        </w:tc>
      </w:tr>
      <w:tr w:rsidR="00BE0320" w:rsidRPr="00106092" w:rsidTr="00BE0320">
        <w:trPr>
          <w:trHeight w:val="168"/>
        </w:trPr>
        <w:tc>
          <w:tcPr>
            <w:tcW w:w="3540" w:type="dxa"/>
            <w:gridSpan w:val="2"/>
            <w:tcBorders>
              <w:top w:val="nil"/>
              <w:left w:val="single" w:sz="8" w:space="0" w:color="auto"/>
              <w:bottom w:val="single" w:sz="8" w:space="0" w:color="auto"/>
              <w:right w:val="single" w:sz="8" w:space="0" w:color="auto"/>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14"/>
                <w:szCs w:val="14"/>
              </w:rPr>
            </w:pPr>
          </w:p>
        </w:tc>
        <w:tc>
          <w:tcPr>
            <w:tcW w:w="1860" w:type="dxa"/>
            <w:gridSpan w:val="2"/>
            <w:tcBorders>
              <w:top w:val="nil"/>
              <w:left w:val="nil"/>
              <w:bottom w:val="single" w:sz="8" w:space="0" w:color="auto"/>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14"/>
                <w:szCs w:val="14"/>
              </w:rPr>
            </w:pPr>
          </w:p>
        </w:tc>
        <w:tc>
          <w:tcPr>
            <w:tcW w:w="4020" w:type="dxa"/>
            <w:gridSpan w:val="7"/>
            <w:tcBorders>
              <w:top w:val="nil"/>
              <w:left w:val="nil"/>
              <w:bottom w:val="single" w:sz="8" w:space="0" w:color="auto"/>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14"/>
                <w:szCs w:val="14"/>
              </w:rPr>
            </w:pPr>
          </w:p>
        </w:tc>
        <w:tc>
          <w:tcPr>
            <w:tcW w:w="460" w:type="dxa"/>
            <w:gridSpan w:val="3"/>
            <w:tcBorders>
              <w:top w:val="nil"/>
              <w:left w:val="nil"/>
              <w:bottom w:val="single" w:sz="8" w:space="0" w:color="auto"/>
              <w:right w:val="single" w:sz="8" w:space="0" w:color="auto"/>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14"/>
                <w:szCs w:val="14"/>
              </w:rPr>
            </w:pPr>
          </w:p>
        </w:tc>
      </w:tr>
      <w:tr w:rsidR="00BE0320" w:rsidRPr="00106092" w:rsidTr="00BE0320">
        <w:trPr>
          <w:trHeight w:val="304"/>
        </w:trPr>
        <w:tc>
          <w:tcPr>
            <w:tcW w:w="3540" w:type="dxa"/>
            <w:gridSpan w:val="2"/>
            <w:tcBorders>
              <w:top w:val="nil"/>
              <w:left w:val="single" w:sz="8" w:space="0" w:color="auto"/>
              <w:bottom w:val="nil"/>
              <w:right w:val="single" w:sz="8" w:space="0" w:color="auto"/>
            </w:tcBorders>
            <w:vAlign w:val="bottom"/>
          </w:tcPr>
          <w:p w:rsidR="00BE0320" w:rsidRPr="00106092" w:rsidRDefault="00BE0320" w:rsidP="00ED5081">
            <w:pPr>
              <w:widowControl w:val="0"/>
              <w:autoSpaceDE w:val="0"/>
              <w:autoSpaceDN w:val="0"/>
              <w:adjustRightInd w:val="0"/>
              <w:spacing w:after="0" w:line="303" w:lineRule="exact"/>
              <w:ind w:left="120"/>
              <w:rPr>
                <w:rFonts w:ascii="Times New Roman" w:eastAsiaTheme="minorEastAsia" w:hAnsi="Times New Roman"/>
                <w:sz w:val="24"/>
                <w:szCs w:val="24"/>
              </w:rPr>
            </w:pPr>
            <w:r w:rsidRPr="00106092">
              <w:rPr>
                <w:rFonts w:ascii="Times New Roman" w:eastAsiaTheme="minorEastAsia" w:hAnsi="Times New Roman"/>
                <w:sz w:val="28"/>
                <w:szCs w:val="28"/>
              </w:rPr>
              <w:t>Просветительская работа с</w:t>
            </w:r>
          </w:p>
        </w:tc>
        <w:tc>
          <w:tcPr>
            <w:tcW w:w="1860" w:type="dxa"/>
            <w:gridSpan w:val="2"/>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303" w:lineRule="exact"/>
              <w:ind w:left="120"/>
              <w:rPr>
                <w:rFonts w:ascii="Times New Roman" w:eastAsiaTheme="minorEastAsia" w:hAnsi="Times New Roman"/>
                <w:sz w:val="24"/>
                <w:szCs w:val="24"/>
              </w:rPr>
            </w:pPr>
            <w:r w:rsidRPr="00106092">
              <w:rPr>
                <w:rFonts w:ascii="Times New Roman" w:eastAsiaTheme="minorEastAsia" w:hAnsi="Times New Roman"/>
                <w:sz w:val="28"/>
                <w:szCs w:val="28"/>
              </w:rPr>
              <w:t>• организация</w:t>
            </w:r>
          </w:p>
        </w:tc>
        <w:tc>
          <w:tcPr>
            <w:tcW w:w="4020" w:type="dxa"/>
            <w:gridSpan w:val="7"/>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303"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совместной  работы  педагогов</w:t>
            </w:r>
          </w:p>
        </w:tc>
        <w:tc>
          <w:tcPr>
            <w:tcW w:w="460" w:type="dxa"/>
            <w:gridSpan w:val="3"/>
            <w:tcBorders>
              <w:top w:val="nil"/>
              <w:left w:val="nil"/>
              <w:bottom w:val="nil"/>
              <w:right w:val="single" w:sz="8" w:space="0" w:color="auto"/>
            </w:tcBorders>
            <w:vAlign w:val="bottom"/>
          </w:tcPr>
          <w:p w:rsidR="00BE0320" w:rsidRPr="00106092" w:rsidRDefault="00BE0320" w:rsidP="00ED5081">
            <w:pPr>
              <w:widowControl w:val="0"/>
              <w:autoSpaceDE w:val="0"/>
              <w:autoSpaceDN w:val="0"/>
              <w:adjustRightInd w:val="0"/>
              <w:spacing w:after="0" w:line="303" w:lineRule="exact"/>
              <w:rPr>
                <w:rFonts w:ascii="Times New Roman" w:eastAsiaTheme="minorEastAsia" w:hAnsi="Times New Roman"/>
                <w:sz w:val="24"/>
                <w:szCs w:val="24"/>
              </w:rPr>
            </w:pPr>
            <w:r w:rsidRPr="00106092">
              <w:rPr>
                <w:rFonts w:ascii="Times New Roman" w:eastAsiaTheme="minorEastAsia" w:hAnsi="Times New Roman"/>
                <w:sz w:val="28"/>
                <w:szCs w:val="28"/>
              </w:rPr>
              <w:t>и</w:t>
            </w:r>
          </w:p>
        </w:tc>
      </w:tr>
      <w:tr w:rsidR="00BE0320" w:rsidRPr="00106092" w:rsidTr="00BE0320">
        <w:trPr>
          <w:trHeight w:val="483"/>
        </w:trPr>
        <w:tc>
          <w:tcPr>
            <w:tcW w:w="3540" w:type="dxa"/>
            <w:gridSpan w:val="2"/>
            <w:tcBorders>
              <w:top w:val="nil"/>
              <w:left w:val="single" w:sz="8" w:space="0" w:color="auto"/>
              <w:bottom w:val="nil"/>
              <w:right w:val="single" w:sz="8" w:space="0" w:color="auto"/>
            </w:tcBorders>
            <w:vAlign w:val="bottom"/>
          </w:tcPr>
          <w:p w:rsidR="00BE0320" w:rsidRPr="00106092" w:rsidRDefault="00BE0320" w:rsidP="00ED5081">
            <w:pPr>
              <w:widowControl w:val="0"/>
              <w:autoSpaceDE w:val="0"/>
              <w:autoSpaceDN w:val="0"/>
              <w:adjustRightInd w:val="0"/>
              <w:spacing w:after="0" w:line="240" w:lineRule="auto"/>
              <w:ind w:left="120"/>
              <w:rPr>
                <w:rFonts w:ascii="Times New Roman" w:eastAsiaTheme="minorEastAsia" w:hAnsi="Times New Roman"/>
                <w:sz w:val="24"/>
                <w:szCs w:val="24"/>
              </w:rPr>
            </w:pPr>
            <w:r w:rsidRPr="00106092">
              <w:rPr>
                <w:rFonts w:ascii="Times New Roman" w:eastAsiaTheme="minorEastAsia" w:hAnsi="Times New Roman"/>
                <w:sz w:val="28"/>
                <w:szCs w:val="28"/>
              </w:rPr>
              <w:t>родителями  (объединение</w:t>
            </w:r>
          </w:p>
        </w:tc>
        <w:tc>
          <w:tcPr>
            <w:tcW w:w="1860" w:type="dxa"/>
            <w:gridSpan w:val="2"/>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ind w:left="260"/>
              <w:rPr>
                <w:rFonts w:ascii="Times New Roman" w:eastAsiaTheme="minorEastAsia" w:hAnsi="Times New Roman"/>
                <w:sz w:val="24"/>
                <w:szCs w:val="24"/>
              </w:rPr>
            </w:pPr>
            <w:r w:rsidRPr="00106092">
              <w:rPr>
                <w:rFonts w:ascii="Times New Roman" w:eastAsiaTheme="minorEastAsia" w:hAnsi="Times New Roman"/>
                <w:sz w:val="28"/>
                <w:szCs w:val="28"/>
              </w:rPr>
              <w:t>родителей</w:t>
            </w:r>
          </w:p>
        </w:tc>
        <w:tc>
          <w:tcPr>
            <w:tcW w:w="680" w:type="dxa"/>
            <w:gridSpan w:val="2"/>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ind w:left="140"/>
              <w:rPr>
                <w:rFonts w:ascii="Times New Roman" w:eastAsiaTheme="minorEastAsia" w:hAnsi="Times New Roman"/>
                <w:sz w:val="24"/>
                <w:szCs w:val="24"/>
              </w:rPr>
            </w:pPr>
            <w:r w:rsidRPr="00106092">
              <w:rPr>
                <w:rFonts w:ascii="Times New Roman" w:eastAsiaTheme="minorEastAsia" w:hAnsi="Times New Roman"/>
                <w:sz w:val="28"/>
                <w:szCs w:val="28"/>
              </w:rPr>
              <w:t>по</w:t>
            </w:r>
          </w:p>
        </w:tc>
        <w:tc>
          <w:tcPr>
            <w:tcW w:w="1760" w:type="dxa"/>
            <w:gridSpan w:val="3"/>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ind w:left="260"/>
              <w:rPr>
                <w:rFonts w:ascii="Times New Roman" w:eastAsiaTheme="minorEastAsia" w:hAnsi="Times New Roman"/>
                <w:sz w:val="24"/>
                <w:szCs w:val="24"/>
              </w:rPr>
            </w:pPr>
            <w:r w:rsidRPr="00106092">
              <w:rPr>
                <w:rFonts w:ascii="Times New Roman" w:eastAsiaTheme="minorEastAsia" w:hAnsi="Times New Roman"/>
                <w:sz w:val="28"/>
                <w:szCs w:val="28"/>
              </w:rPr>
              <w:t>проведению</w:t>
            </w:r>
          </w:p>
        </w:tc>
        <w:tc>
          <w:tcPr>
            <w:tcW w:w="2040" w:type="dxa"/>
            <w:gridSpan w:val="5"/>
            <w:tcBorders>
              <w:top w:val="nil"/>
              <w:left w:val="nil"/>
              <w:bottom w:val="nil"/>
              <w:right w:val="single" w:sz="8" w:space="0" w:color="auto"/>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r w:rsidRPr="00106092">
              <w:rPr>
                <w:rFonts w:ascii="Times New Roman" w:eastAsiaTheme="minorEastAsia" w:hAnsi="Times New Roman"/>
                <w:sz w:val="28"/>
                <w:szCs w:val="28"/>
              </w:rPr>
              <w:t>спортивных</w:t>
            </w:r>
          </w:p>
        </w:tc>
      </w:tr>
      <w:tr w:rsidR="00BE0320" w:rsidRPr="00106092" w:rsidTr="00BE0320">
        <w:trPr>
          <w:trHeight w:val="485"/>
        </w:trPr>
        <w:tc>
          <w:tcPr>
            <w:tcW w:w="3540" w:type="dxa"/>
            <w:gridSpan w:val="2"/>
            <w:tcBorders>
              <w:top w:val="nil"/>
              <w:left w:val="single" w:sz="8" w:space="0" w:color="auto"/>
              <w:bottom w:val="nil"/>
              <w:right w:val="single" w:sz="8" w:space="0" w:color="auto"/>
            </w:tcBorders>
            <w:vAlign w:val="bottom"/>
          </w:tcPr>
          <w:p w:rsidR="00BE0320" w:rsidRPr="00106092" w:rsidRDefault="00BE0320" w:rsidP="00ED5081">
            <w:pPr>
              <w:widowControl w:val="0"/>
              <w:autoSpaceDE w:val="0"/>
              <w:autoSpaceDN w:val="0"/>
              <w:adjustRightInd w:val="0"/>
              <w:spacing w:after="0" w:line="240" w:lineRule="auto"/>
              <w:ind w:left="120"/>
              <w:rPr>
                <w:rFonts w:ascii="Times New Roman" w:eastAsiaTheme="minorEastAsia" w:hAnsi="Times New Roman"/>
                <w:sz w:val="24"/>
                <w:szCs w:val="24"/>
              </w:rPr>
            </w:pPr>
            <w:r w:rsidRPr="00106092">
              <w:rPr>
                <w:rFonts w:ascii="Times New Roman" w:eastAsiaTheme="minorEastAsia" w:hAnsi="Times New Roman"/>
                <w:sz w:val="28"/>
                <w:szCs w:val="28"/>
              </w:rPr>
              <w:lastRenderedPageBreak/>
              <w:t>усилий для формирования</w:t>
            </w:r>
          </w:p>
        </w:tc>
        <w:tc>
          <w:tcPr>
            <w:tcW w:w="5880" w:type="dxa"/>
            <w:gridSpan w:val="9"/>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ind w:left="260"/>
              <w:rPr>
                <w:rFonts w:ascii="Times New Roman" w:eastAsiaTheme="minorEastAsia" w:hAnsi="Times New Roman"/>
                <w:sz w:val="24"/>
                <w:szCs w:val="24"/>
              </w:rPr>
            </w:pPr>
            <w:r w:rsidRPr="00106092">
              <w:rPr>
                <w:rFonts w:ascii="Times New Roman" w:eastAsiaTheme="minorEastAsia" w:hAnsi="Times New Roman"/>
                <w:sz w:val="28"/>
                <w:szCs w:val="28"/>
              </w:rPr>
              <w:t>соревнований, дней здоровья, походов;</w:t>
            </w:r>
          </w:p>
        </w:tc>
        <w:tc>
          <w:tcPr>
            <w:tcW w:w="460" w:type="dxa"/>
            <w:gridSpan w:val="3"/>
            <w:tcBorders>
              <w:top w:val="nil"/>
              <w:left w:val="nil"/>
              <w:bottom w:val="nil"/>
              <w:right w:val="single" w:sz="8" w:space="0" w:color="auto"/>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p>
        </w:tc>
      </w:tr>
      <w:tr w:rsidR="00BE0320" w:rsidRPr="00106092" w:rsidTr="00BE0320">
        <w:trPr>
          <w:trHeight w:val="482"/>
        </w:trPr>
        <w:tc>
          <w:tcPr>
            <w:tcW w:w="3540" w:type="dxa"/>
            <w:gridSpan w:val="2"/>
            <w:tcBorders>
              <w:top w:val="nil"/>
              <w:left w:val="single" w:sz="8" w:space="0" w:color="auto"/>
              <w:bottom w:val="nil"/>
              <w:right w:val="single" w:sz="8" w:space="0" w:color="auto"/>
            </w:tcBorders>
            <w:vAlign w:val="bottom"/>
          </w:tcPr>
          <w:p w:rsidR="00BE0320" w:rsidRPr="00106092" w:rsidRDefault="00BE0320" w:rsidP="00ED5081">
            <w:pPr>
              <w:widowControl w:val="0"/>
              <w:autoSpaceDE w:val="0"/>
              <w:autoSpaceDN w:val="0"/>
              <w:adjustRightInd w:val="0"/>
              <w:spacing w:after="0" w:line="240" w:lineRule="auto"/>
              <w:ind w:left="120"/>
              <w:rPr>
                <w:rFonts w:ascii="Times New Roman" w:eastAsiaTheme="minorEastAsia" w:hAnsi="Times New Roman"/>
                <w:sz w:val="24"/>
                <w:szCs w:val="24"/>
              </w:rPr>
            </w:pPr>
            <w:r w:rsidRPr="00106092">
              <w:rPr>
                <w:rFonts w:ascii="Times New Roman" w:eastAsiaTheme="minorEastAsia" w:hAnsi="Times New Roman"/>
                <w:sz w:val="28"/>
                <w:szCs w:val="28"/>
              </w:rPr>
              <w:t>ЗОЖ у обучающихся)</w:t>
            </w:r>
          </w:p>
        </w:tc>
        <w:tc>
          <w:tcPr>
            <w:tcW w:w="1860" w:type="dxa"/>
            <w:gridSpan w:val="2"/>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ind w:left="120"/>
              <w:rPr>
                <w:rFonts w:ascii="Times New Roman" w:eastAsiaTheme="minorEastAsia" w:hAnsi="Times New Roman"/>
                <w:sz w:val="24"/>
                <w:szCs w:val="24"/>
              </w:rPr>
            </w:pPr>
            <w:r w:rsidRPr="00106092">
              <w:rPr>
                <w:rFonts w:ascii="Times New Roman" w:eastAsiaTheme="minorEastAsia" w:hAnsi="Times New Roman"/>
                <w:sz w:val="28"/>
                <w:szCs w:val="28"/>
              </w:rPr>
              <w:t>• организация</w:t>
            </w:r>
          </w:p>
        </w:tc>
        <w:tc>
          <w:tcPr>
            <w:tcW w:w="2440" w:type="dxa"/>
            <w:gridSpan w:val="5"/>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ind w:left="360"/>
              <w:rPr>
                <w:rFonts w:ascii="Times New Roman" w:eastAsiaTheme="minorEastAsia" w:hAnsi="Times New Roman"/>
                <w:sz w:val="24"/>
                <w:szCs w:val="24"/>
              </w:rPr>
            </w:pPr>
            <w:r w:rsidRPr="00106092">
              <w:rPr>
                <w:rFonts w:ascii="Times New Roman" w:eastAsiaTheme="minorEastAsia" w:hAnsi="Times New Roman"/>
                <w:sz w:val="28"/>
                <w:szCs w:val="28"/>
              </w:rPr>
              <w:t>родительских</w:t>
            </w:r>
          </w:p>
        </w:tc>
        <w:tc>
          <w:tcPr>
            <w:tcW w:w="1580" w:type="dxa"/>
            <w:gridSpan w:val="2"/>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ind w:left="20"/>
              <w:rPr>
                <w:rFonts w:ascii="Times New Roman" w:eastAsiaTheme="minorEastAsia" w:hAnsi="Times New Roman"/>
                <w:sz w:val="24"/>
                <w:szCs w:val="24"/>
              </w:rPr>
            </w:pPr>
            <w:r w:rsidRPr="00106092">
              <w:rPr>
                <w:rFonts w:ascii="Times New Roman" w:eastAsiaTheme="minorEastAsia" w:hAnsi="Times New Roman"/>
                <w:sz w:val="28"/>
                <w:szCs w:val="28"/>
              </w:rPr>
              <w:t>собраний</w:t>
            </w:r>
          </w:p>
        </w:tc>
        <w:tc>
          <w:tcPr>
            <w:tcW w:w="460" w:type="dxa"/>
            <w:gridSpan w:val="3"/>
            <w:tcBorders>
              <w:top w:val="nil"/>
              <w:left w:val="nil"/>
              <w:bottom w:val="nil"/>
              <w:right w:val="single" w:sz="8" w:space="0" w:color="auto"/>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r w:rsidRPr="00106092">
              <w:rPr>
                <w:rFonts w:ascii="Times New Roman" w:eastAsiaTheme="minorEastAsia" w:hAnsi="Times New Roman"/>
                <w:sz w:val="28"/>
                <w:szCs w:val="28"/>
              </w:rPr>
              <w:t>по</w:t>
            </w:r>
          </w:p>
        </w:tc>
      </w:tr>
      <w:tr w:rsidR="00BE0320" w:rsidRPr="00106092" w:rsidTr="00BE0320">
        <w:trPr>
          <w:trHeight w:val="482"/>
        </w:trPr>
        <w:tc>
          <w:tcPr>
            <w:tcW w:w="3540" w:type="dxa"/>
            <w:gridSpan w:val="2"/>
            <w:tcBorders>
              <w:top w:val="nil"/>
              <w:left w:val="single" w:sz="8" w:space="0" w:color="auto"/>
              <w:bottom w:val="nil"/>
              <w:right w:val="single" w:sz="8" w:space="0" w:color="auto"/>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p>
        </w:tc>
        <w:tc>
          <w:tcPr>
            <w:tcW w:w="5880" w:type="dxa"/>
            <w:gridSpan w:val="9"/>
            <w:tcBorders>
              <w:top w:val="nil"/>
              <w:left w:val="nil"/>
              <w:bottom w:val="nil"/>
              <w:right w:val="nil"/>
            </w:tcBorders>
            <w:vAlign w:val="bottom"/>
          </w:tcPr>
          <w:p w:rsidR="00BE0320" w:rsidRPr="00106092" w:rsidRDefault="00BE0320" w:rsidP="00ED5081">
            <w:pPr>
              <w:widowControl w:val="0"/>
              <w:autoSpaceDE w:val="0"/>
              <w:autoSpaceDN w:val="0"/>
              <w:adjustRightInd w:val="0"/>
              <w:spacing w:after="0" w:line="240" w:lineRule="auto"/>
              <w:ind w:left="260"/>
              <w:rPr>
                <w:rFonts w:ascii="Times New Roman" w:eastAsiaTheme="minorEastAsia" w:hAnsi="Times New Roman"/>
                <w:sz w:val="24"/>
                <w:szCs w:val="24"/>
              </w:rPr>
            </w:pPr>
            <w:r w:rsidRPr="00106092">
              <w:rPr>
                <w:rFonts w:ascii="Times New Roman" w:eastAsiaTheme="minorEastAsia" w:hAnsi="Times New Roman"/>
                <w:sz w:val="28"/>
                <w:szCs w:val="28"/>
              </w:rPr>
              <w:t>формированию здорового образа жизни.</w:t>
            </w:r>
          </w:p>
        </w:tc>
        <w:tc>
          <w:tcPr>
            <w:tcW w:w="460" w:type="dxa"/>
            <w:gridSpan w:val="3"/>
            <w:tcBorders>
              <w:top w:val="nil"/>
              <w:left w:val="nil"/>
              <w:bottom w:val="nil"/>
              <w:right w:val="single" w:sz="8" w:space="0" w:color="auto"/>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24"/>
                <w:szCs w:val="24"/>
              </w:rPr>
            </w:pPr>
          </w:p>
        </w:tc>
      </w:tr>
      <w:tr w:rsidR="00BE0320" w:rsidRPr="00106092" w:rsidTr="00BE0320">
        <w:trPr>
          <w:trHeight w:val="168"/>
        </w:trPr>
        <w:tc>
          <w:tcPr>
            <w:tcW w:w="3540" w:type="dxa"/>
            <w:gridSpan w:val="2"/>
            <w:tcBorders>
              <w:top w:val="nil"/>
              <w:left w:val="single" w:sz="8" w:space="0" w:color="auto"/>
              <w:bottom w:val="single" w:sz="8" w:space="0" w:color="auto"/>
              <w:right w:val="single" w:sz="8" w:space="0" w:color="auto"/>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14"/>
                <w:szCs w:val="14"/>
              </w:rPr>
            </w:pPr>
          </w:p>
        </w:tc>
        <w:tc>
          <w:tcPr>
            <w:tcW w:w="1860" w:type="dxa"/>
            <w:gridSpan w:val="2"/>
            <w:tcBorders>
              <w:top w:val="nil"/>
              <w:left w:val="nil"/>
              <w:bottom w:val="single" w:sz="8" w:space="0" w:color="auto"/>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14"/>
                <w:szCs w:val="14"/>
              </w:rPr>
            </w:pPr>
          </w:p>
        </w:tc>
        <w:tc>
          <w:tcPr>
            <w:tcW w:w="680" w:type="dxa"/>
            <w:gridSpan w:val="2"/>
            <w:tcBorders>
              <w:top w:val="nil"/>
              <w:left w:val="nil"/>
              <w:bottom w:val="single" w:sz="8" w:space="0" w:color="auto"/>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14"/>
                <w:szCs w:val="14"/>
              </w:rPr>
            </w:pPr>
          </w:p>
        </w:tc>
        <w:tc>
          <w:tcPr>
            <w:tcW w:w="1760" w:type="dxa"/>
            <w:gridSpan w:val="3"/>
            <w:tcBorders>
              <w:top w:val="nil"/>
              <w:left w:val="nil"/>
              <w:bottom w:val="single" w:sz="8" w:space="0" w:color="auto"/>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14"/>
                <w:szCs w:val="14"/>
              </w:rPr>
            </w:pPr>
          </w:p>
        </w:tc>
        <w:tc>
          <w:tcPr>
            <w:tcW w:w="1580" w:type="dxa"/>
            <w:gridSpan w:val="2"/>
            <w:tcBorders>
              <w:top w:val="nil"/>
              <w:left w:val="nil"/>
              <w:bottom w:val="single" w:sz="8" w:space="0" w:color="auto"/>
              <w:right w:val="nil"/>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14"/>
                <w:szCs w:val="14"/>
              </w:rPr>
            </w:pPr>
          </w:p>
        </w:tc>
        <w:tc>
          <w:tcPr>
            <w:tcW w:w="460" w:type="dxa"/>
            <w:gridSpan w:val="3"/>
            <w:tcBorders>
              <w:top w:val="nil"/>
              <w:left w:val="nil"/>
              <w:bottom w:val="single" w:sz="8" w:space="0" w:color="auto"/>
              <w:right w:val="single" w:sz="8" w:space="0" w:color="auto"/>
            </w:tcBorders>
            <w:vAlign w:val="bottom"/>
          </w:tcPr>
          <w:p w:rsidR="00BE0320" w:rsidRPr="00106092" w:rsidRDefault="00BE0320" w:rsidP="00ED5081">
            <w:pPr>
              <w:widowControl w:val="0"/>
              <w:autoSpaceDE w:val="0"/>
              <w:autoSpaceDN w:val="0"/>
              <w:adjustRightInd w:val="0"/>
              <w:spacing w:after="0" w:line="240" w:lineRule="auto"/>
              <w:rPr>
                <w:rFonts w:ascii="Times New Roman" w:eastAsiaTheme="minorEastAsia" w:hAnsi="Times New Roman"/>
                <w:sz w:val="14"/>
                <w:szCs w:val="14"/>
              </w:rPr>
            </w:pPr>
          </w:p>
        </w:tc>
      </w:tr>
    </w:tbl>
    <w:p w:rsidR="00622939" w:rsidRDefault="00622939" w:rsidP="00622939">
      <w:pPr>
        <w:widowControl w:val="0"/>
        <w:overflowPunct w:val="0"/>
        <w:autoSpaceDE w:val="0"/>
        <w:autoSpaceDN w:val="0"/>
        <w:adjustRightInd w:val="0"/>
        <w:spacing w:after="0" w:line="350" w:lineRule="auto"/>
        <w:ind w:left="120" w:firstLine="22"/>
        <w:jc w:val="both"/>
        <w:rPr>
          <w:rFonts w:ascii="Times New Roman" w:hAnsi="Times New Roman"/>
          <w:b/>
          <w:bCs/>
          <w:i/>
          <w:iCs/>
          <w:sz w:val="28"/>
          <w:szCs w:val="28"/>
          <w:lang w:val="ru-RU"/>
        </w:rPr>
      </w:pPr>
    </w:p>
    <w:p w:rsidR="00C133EE" w:rsidRDefault="00C133EE" w:rsidP="00622939">
      <w:pPr>
        <w:widowControl w:val="0"/>
        <w:overflowPunct w:val="0"/>
        <w:autoSpaceDE w:val="0"/>
        <w:autoSpaceDN w:val="0"/>
        <w:adjustRightInd w:val="0"/>
        <w:spacing w:after="0" w:line="350" w:lineRule="auto"/>
        <w:ind w:left="120" w:firstLine="22"/>
        <w:jc w:val="both"/>
        <w:rPr>
          <w:rFonts w:ascii="Times New Roman" w:hAnsi="Times New Roman"/>
          <w:b/>
          <w:bCs/>
          <w:i/>
          <w:iCs/>
          <w:sz w:val="28"/>
          <w:szCs w:val="28"/>
          <w:lang w:val="ru-RU"/>
        </w:rPr>
      </w:pPr>
    </w:p>
    <w:p w:rsidR="009B28A4" w:rsidRPr="00A73063" w:rsidRDefault="00FB0289" w:rsidP="00622939">
      <w:pPr>
        <w:widowControl w:val="0"/>
        <w:overflowPunct w:val="0"/>
        <w:autoSpaceDE w:val="0"/>
        <w:autoSpaceDN w:val="0"/>
        <w:adjustRightInd w:val="0"/>
        <w:spacing w:after="0" w:line="350" w:lineRule="auto"/>
        <w:ind w:left="120" w:firstLine="22"/>
        <w:jc w:val="both"/>
        <w:rPr>
          <w:rFonts w:ascii="Times New Roman" w:hAnsi="Times New Roman"/>
          <w:sz w:val="24"/>
          <w:szCs w:val="24"/>
          <w:lang w:val="ru-RU"/>
        </w:rPr>
      </w:pPr>
      <w:r w:rsidRPr="00A73063">
        <w:rPr>
          <w:rFonts w:ascii="Times New Roman" w:hAnsi="Times New Roman"/>
          <w:b/>
          <w:bCs/>
          <w:i/>
          <w:iCs/>
          <w:sz w:val="28"/>
          <w:szCs w:val="28"/>
          <w:lang w:val="ru-RU"/>
        </w:rPr>
        <w:t>Особенности организации содержания формирования культуры здорового и безопасного образа жизни учащихся на ступени начального общего</w:t>
      </w:r>
    </w:p>
    <w:p w:rsidR="009B28A4" w:rsidRPr="00A73063" w:rsidRDefault="009B28A4">
      <w:pPr>
        <w:widowControl w:val="0"/>
        <w:autoSpaceDE w:val="0"/>
        <w:autoSpaceDN w:val="0"/>
        <w:adjustRightInd w:val="0"/>
        <w:spacing w:after="0" w:line="73" w:lineRule="exact"/>
        <w:rPr>
          <w:rFonts w:ascii="Times New Roman" w:hAnsi="Times New Roman"/>
          <w:sz w:val="24"/>
          <w:szCs w:val="24"/>
          <w:lang w:val="ru-RU"/>
        </w:rPr>
      </w:pPr>
    </w:p>
    <w:p w:rsidR="009B28A4" w:rsidRDefault="00C133EE">
      <w:pPr>
        <w:widowControl w:val="0"/>
        <w:autoSpaceDE w:val="0"/>
        <w:autoSpaceDN w:val="0"/>
        <w:adjustRightInd w:val="0"/>
        <w:spacing w:after="0" w:line="240" w:lineRule="auto"/>
        <w:ind w:left="120"/>
        <w:rPr>
          <w:rFonts w:ascii="Times New Roman" w:hAnsi="Times New Roman"/>
          <w:b/>
          <w:bCs/>
          <w:i/>
          <w:iCs/>
          <w:sz w:val="28"/>
          <w:szCs w:val="28"/>
          <w:lang w:val="ru-RU"/>
        </w:rPr>
      </w:pPr>
      <w:r>
        <w:rPr>
          <w:rFonts w:ascii="Times New Roman" w:hAnsi="Times New Roman"/>
          <w:b/>
          <w:bCs/>
          <w:i/>
          <w:iCs/>
          <w:sz w:val="28"/>
          <w:szCs w:val="28"/>
          <w:lang w:val="ru-RU"/>
        </w:rPr>
        <w:t>о</w:t>
      </w:r>
      <w:r w:rsidR="00FB0289" w:rsidRPr="00A73063">
        <w:rPr>
          <w:rFonts w:ascii="Times New Roman" w:hAnsi="Times New Roman"/>
          <w:b/>
          <w:bCs/>
          <w:i/>
          <w:iCs/>
          <w:sz w:val="28"/>
          <w:szCs w:val="28"/>
          <w:lang w:val="ru-RU"/>
        </w:rPr>
        <w:t>бразования</w:t>
      </w:r>
    </w:p>
    <w:p w:rsidR="00C133EE" w:rsidRPr="00A73063" w:rsidRDefault="00C133EE">
      <w:pPr>
        <w:widowControl w:val="0"/>
        <w:autoSpaceDE w:val="0"/>
        <w:autoSpaceDN w:val="0"/>
        <w:adjustRightInd w:val="0"/>
        <w:spacing w:after="0" w:line="240" w:lineRule="auto"/>
        <w:ind w:left="120"/>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left="120" w:firstLine="566"/>
        <w:jc w:val="both"/>
        <w:rPr>
          <w:rFonts w:ascii="Times New Roman" w:hAnsi="Times New Roman"/>
          <w:sz w:val="24"/>
          <w:szCs w:val="24"/>
          <w:lang w:val="ru-RU"/>
        </w:rPr>
      </w:pPr>
      <w:r w:rsidRPr="00A73063">
        <w:rPr>
          <w:rFonts w:ascii="Times New Roman" w:hAnsi="Times New Roman"/>
          <w:sz w:val="28"/>
          <w:szCs w:val="28"/>
          <w:lang w:val="ru-RU"/>
        </w:rPr>
        <w:t>Система физкультурно-оздоровительной работы в школе направлена на обеспечение рациональной организации двигательного режима обучающихся,</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left="120"/>
        <w:jc w:val="both"/>
        <w:rPr>
          <w:rFonts w:ascii="Times New Roman" w:hAnsi="Times New Roman"/>
          <w:sz w:val="24"/>
          <w:szCs w:val="24"/>
          <w:lang w:val="ru-RU"/>
        </w:rPr>
      </w:pPr>
      <w:r w:rsidRPr="00A73063">
        <w:rPr>
          <w:rFonts w:ascii="Times New Roman" w:hAnsi="Times New Roman"/>
          <w:sz w:val="28"/>
          <w:szCs w:val="28"/>
          <w:lang w:val="ru-RU"/>
        </w:rPr>
        <w:t>нормального физического развития и двигательной подготовленности обучающихся всех возрастов, повышение адаптивных возможностей организма,</w:t>
      </w:r>
    </w:p>
    <w:p w:rsidR="009B28A4" w:rsidRPr="00A73063" w:rsidRDefault="009B28A4">
      <w:pPr>
        <w:widowControl w:val="0"/>
        <w:autoSpaceDE w:val="0"/>
        <w:autoSpaceDN w:val="0"/>
        <w:adjustRightInd w:val="0"/>
        <w:spacing w:after="0" w:line="7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120"/>
        <w:rPr>
          <w:rFonts w:ascii="Times New Roman" w:hAnsi="Times New Roman"/>
          <w:sz w:val="24"/>
          <w:szCs w:val="24"/>
          <w:lang w:val="ru-RU"/>
        </w:rPr>
      </w:pPr>
      <w:r w:rsidRPr="00A73063">
        <w:rPr>
          <w:rFonts w:ascii="Times New Roman" w:hAnsi="Times New Roman"/>
          <w:sz w:val="28"/>
          <w:szCs w:val="28"/>
          <w:lang w:val="ru-RU"/>
        </w:rPr>
        <w:t>сохранение  и  укрепление  здоровья  обучающихся  и  формирование  культуры</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rsidP="00BE0320">
      <w:pPr>
        <w:widowControl w:val="0"/>
        <w:autoSpaceDE w:val="0"/>
        <w:autoSpaceDN w:val="0"/>
        <w:adjustRightInd w:val="0"/>
        <w:spacing w:after="0" w:line="240" w:lineRule="auto"/>
        <w:ind w:left="120"/>
        <w:rPr>
          <w:rFonts w:ascii="Times New Roman" w:hAnsi="Times New Roman"/>
          <w:sz w:val="24"/>
          <w:szCs w:val="24"/>
          <w:lang w:val="ru-RU"/>
        </w:rPr>
      </w:pPr>
      <w:r w:rsidRPr="00A73063">
        <w:rPr>
          <w:rFonts w:ascii="Times New Roman" w:hAnsi="Times New Roman"/>
          <w:sz w:val="28"/>
          <w:szCs w:val="28"/>
          <w:lang w:val="ru-RU"/>
        </w:rPr>
        <w:t>здоровья.</w:t>
      </w:r>
    </w:p>
    <w:p w:rsidR="0080149B" w:rsidRPr="00BE0320" w:rsidRDefault="00FB0289" w:rsidP="00BE0320">
      <w:pPr>
        <w:widowControl w:val="0"/>
        <w:overflowPunct w:val="0"/>
        <w:autoSpaceDE w:val="0"/>
        <w:autoSpaceDN w:val="0"/>
        <w:adjustRightInd w:val="0"/>
        <w:spacing w:after="0" w:line="310" w:lineRule="auto"/>
        <w:ind w:left="120" w:firstLine="566"/>
        <w:jc w:val="both"/>
        <w:rPr>
          <w:rFonts w:ascii="Times New Roman" w:hAnsi="Times New Roman"/>
          <w:sz w:val="24"/>
          <w:szCs w:val="24"/>
          <w:lang w:val="ru-RU"/>
        </w:rPr>
      </w:pPr>
      <w:r w:rsidRPr="00A73063">
        <w:rPr>
          <w:rFonts w:ascii="Times New Roman" w:hAnsi="Times New Roman"/>
          <w:sz w:val="28"/>
          <w:szCs w:val="28"/>
          <w:lang w:val="ru-RU"/>
        </w:rPr>
        <w:t>Физическая активность учащихся организована при взаимодополняющем сочетании всех видов деятельности:</w:t>
      </w:r>
    </w:p>
    <w:p w:rsidR="009B28A4" w:rsidRPr="00A73063" w:rsidRDefault="00FB0289">
      <w:pPr>
        <w:widowControl w:val="0"/>
        <w:overflowPunct w:val="0"/>
        <w:autoSpaceDE w:val="0"/>
        <w:autoSpaceDN w:val="0"/>
        <w:adjustRightInd w:val="0"/>
        <w:spacing w:after="0" w:line="335" w:lineRule="auto"/>
        <w:ind w:left="120"/>
        <w:jc w:val="both"/>
        <w:rPr>
          <w:rFonts w:ascii="Times New Roman" w:hAnsi="Times New Roman"/>
          <w:sz w:val="24"/>
          <w:szCs w:val="24"/>
          <w:lang w:val="ru-RU"/>
        </w:rPr>
      </w:pPr>
      <w:r w:rsidRPr="00A73063">
        <w:rPr>
          <w:rFonts w:ascii="Times New Roman" w:hAnsi="Times New Roman"/>
          <w:sz w:val="28"/>
          <w:szCs w:val="28"/>
          <w:lang w:val="ru-RU"/>
        </w:rPr>
        <w:t>1) уроков физической культуры, на которые ложится основная ответственность за восполнение двигательной активности обучающихся (школа работает по стандартной государственной программе по физической культуре, проводится 3</w:t>
      </w:r>
    </w:p>
    <w:p w:rsidR="009B28A4" w:rsidRPr="00A73063" w:rsidRDefault="009B28A4">
      <w:pPr>
        <w:widowControl w:val="0"/>
        <w:autoSpaceDE w:val="0"/>
        <w:autoSpaceDN w:val="0"/>
        <w:adjustRightInd w:val="0"/>
        <w:spacing w:after="0" w:line="33" w:lineRule="exact"/>
        <w:rPr>
          <w:rFonts w:ascii="Times New Roman" w:hAnsi="Times New Roman"/>
          <w:sz w:val="24"/>
          <w:szCs w:val="24"/>
          <w:lang w:val="ru-RU"/>
        </w:rPr>
      </w:pPr>
    </w:p>
    <w:p w:rsidR="009B28A4" w:rsidRDefault="00FB0289" w:rsidP="0080149B">
      <w:pPr>
        <w:widowControl w:val="0"/>
        <w:autoSpaceDE w:val="0"/>
        <w:autoSpaceDN w:val="0"/>
        <w:adjustRightInd w:val="0"/>
        <w:spacing w:after="0" w:line="360" w:lineRule="auto"/>
        <w:ind w:left="120"/>
        <w:rPr>
          <w:rFonts w:ascii="Times New Roman" w:hAnsi="Times New Roman"/>
          <w:sz w:val="28"/>
          <w:szCs w:val="28"/>
          <w:lang w:val="ru-RU"/>
        </w:rPr>
      </w:pPr>
      <w:r w:rsidRPr="00A73063">
        <w:rPr>
          <w:rFonts w:ascii="Times New Roman" w:hAnsi="Times New Roman"/>
          <w:sz w:val="28"/>
          <w:szCs w:val="28"/>
          <w:lang w:val="ru-RU"/>
        </w:rPr>
        <w:t>урока физкультуры в неделю</w:t>
      </w:r>
      <w:r w:rsidR="00260AB8">
        <w:rPr>
          <w:rFonts w:ascii="Times New Roman" w:hAnsi="Times New Roman"/>
          <w:sz w:val="28"/>
          <w:szCs w:val="28"/>
          <w:lang w:val="ru-RU"/>
        </w:rPr>
        <w:t xml:space="preserve">. </w:t>
      </w:r>
      <w:r w:rsidRPr="00260AB8">
        <w:rPr>
          <w:rFonts w:ascii="Times New Roman" w:hAnsi="Times New Roman"/>
          <w:sz w:val="28"/>
          <w:szCs w:val="28"/>
          <w:lang w:val="ru-RU"/>
        </w:rPr>
        <w:t>Школа</w:t>
      </w:r>
      <w:r w:rsidR="00260AB8" w:rsidRPr="00260AB8">
        <w:rPr>
          <w:rFonts w:ascii="Times New Roman" w:hAnsi="Times New Roman"/>
          <w:sz w:val="28"/>
          <w:szCs w:val="28"/>
          <w:lang w:val="ru-RU"/>
        </w:rPr>
        <w:t xml:space="preserve"> </w:t>
      </w:r>
      <w:r w:rsidR="00260AB8" w:rsidRPr="00A73063">
        <w:rPr>
          <w:rFonts w:ascii="Times New Roman" w:hAnsi="Times New Roman"/>
          <w:sz w:val="28"/>
          <w:szCs w:val="28"/>
          <w:lang w:val="ru-RU"/>
        </w:rPr>
        <w:t>обеспечена  кадрами: работают т</w:t>
      </w:r>
      <w:r w:rsidR="00BE0320">
        <w:rPr>
          <w:rFonts w:ascii="Times New Roman" w:hAnsi="Times New Roman"/>
          <w:sz w:val="28"/>
          <w:szCs w:val="28"/>
          <w:lang w:val="ru-RU"/>
        </w:rPr>
        <w:t>ри учителя физической культуры</w:t>
      </w:r>
      <w:r w:rsidR="00260AB8" w:rsidRPr="00260AB8">
        <w:rPr>
          <w:rFonts w:ascii="Times New Roman" w:hAnsi="Times New Roman"/>
          <w:sz w:val="28"/>
          <w:szCs w:val="28"/>
          <w:lang w:val="ru-RU"/>
        </w:rPr>
        <w:t>.</w:t>
      </w:r>
    </w:p>
    <w:p w:rsidR="00BE0320" w:rsidRDefault="00BE0320" w:rsidP="0080149B">
      <w:pPr>
        <w:widowControl w:val="0"/>
        <w:autoSpaceDE w:val="0"/>
        <w:autoSpaceDN w:val="0"/>
        <w:adjustRightInd w:val="0"/>
        <w:spacing w:after="0" w:line="360" w:lineRule="auto"/>
        <w:ind w:left="120"/>
        <w:rPr>
          <w:rFonts w:ascii="Times New Roman" w:hAnsi="Times New Roman"/>
          <w:sz w:val="28"/>
          <w:szCs w:val="28"/>
          <w:lang w:val="ru-RU"/>
        </w:rPr>
      </w:pPr>
    </w:p>
    <w:p w:rsidR="009B28A4" w:rsidRPr="00260AB8" w:rsidRDefault="00260AB8" w:rsidP="0080149B">
      <w:pPr>
        <w:widowControl w:val="0"/>
        <w:autoSpaceDE w:val="0"/>
        <w:autoSpaceDN w:val="0"/>
        <w:adjustRightInd w:val="0"/>
        <w:spacing w:after="0" w:line="360" w:lineRule="auto"/>
        <w:ind w:left="120"/>
        <w:rPr>
          <w:rFonts w:ascii="Times New Roman" w:hAnsi="Times New Roman"/>
          <w:sz w:val="24"/>
          <w:szCs w:val="24"/>
          <w:lang w:val="ru-RU"/>
        </w:rPr>
      </w:pPr>
      <w:r w:rsidRPr="00260AB8">
        <w:rPr>
          <w:rFonts w:ascii="Times New Roman" w:hAnsi="Times New Roman"/>
          <w:sz w:val="28"/>
          <w:szCs w:val="28"/>
          <w:lang w:val="ru-RU"/>
        </w:rPr>
        <w:t>2)  внеурочной деятельности  (спортивные  секции,  спортивные праздники,</w:t>
      </w:r>
    </w:p>
    <w:p w:rsidR="009B28A4" w:rsidRPr="00A73063" w:rsidRDefault="00FB0289">
      <w:pPr>
        <w:widowControl w:val="0"/>
        <w:autoSpaceDE w:val="0"/>
        <w:autoSpaceDN w:val="0"/>
        <w:adjustRightInd w:val="0"/>
        <w:spacing w:after="0" w:line="239" w:lineRule="auto"/>
        <w:ind w:left="120"/>
        <w:rPr>
          <w:rFonts w:ascii="Times New Roman" w:hAnsi="Times New Roman"/>
          <w:sz w:val="24"/>
          <w:szCs w:val="24"/>
          <w:lang w:val="ru-RU"/>
        </w:rPr>
      </w:pPr>
      <w:r w:rsidRPr="00A73063">
        <w:rPr>
          <w:rFonts w:ascii="Times New Roman" w:hAnsi="Times New Roman"/>
          <w:sz w:val="28"/>
          <w:szCs w:val="28"/>
          <w:lang w:val="ru-RU"/>
        </w:rPr>
        <w:t>соревнования по разным видам спорта, «Дни здоровья», спортивные викторины,</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120"/>
        <w:rPr>
          <w:rFonts w:ascii="Times New Roman" w:hAnsi="Times New Roman"/>
          <w:sz w:val="24"/>
          <w:szCs w:val="24"/>
          <w:lang w:val="ru-RU"/>
        </w:rPr>
      </w:pPr>
      <w:r w:rsidRPr="00A73063">
        <w:rPr>
          <w:rFonts w:ascii="Times New Roman" w:hAnsi="Times New Roman"/>
          <w:sz w:val="28"/>
          <w:szCs w:val="28"/>
          <w:lang w:val="ru-RU"/>
        </w:rPr>
        <w:t>теоретические занятия, беседы).</w:t>
      </w:r>
    </w:p>
    <w:p w:rsidR="009B28A4" w:rsidRPr="00A73063" w:rsidRDefault="009B28A4">
      <w:pPr>
        <w:widowControl w:val="0"/>
        <w:autoSpaceDE w:val="0"/>
        <w:autoSpaceDN w:val="0"/>
        <w:adjustRightInd w:val="0"/>
        <w:spacing w:after="0" w:line="164"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120"/>
        <w:rPr>
          <w:rFonts w:ascii="Times New Roman" w:hAnsi="Times New Roman"/>
          <w:sz w:val="24"/>
          <w:szCs w:val="24"/>
          <w:lang w:val="ru-RU"/>
        </w:rPr>
      </w:pPr>
      <w:r w:rsidRPr="00A73063">
        <w:rPr>
          <w:rFonts w:ascii="Times New Roman" w:hAnsi="Times New Roman"/>
          <w:sz w:val="28"/>
          <w:szCs w:val="28"/>
          <w:lang w:val="ru-RU"/>
        </w:rPr>
        <w:t>3) внешкольной деятельности (спортивные секции)</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Default="009B28A4">
      <w:pPr>
        <w:widowControl w:val="0"/>
        <w:autoSpaceDE w:val="0"/>
        <w:autoSpaceDN w:val="0"/>
        <w:adjustRightInd w:val="0"/>
        <w:spacing w:after="0" w:line="240" w:lineRule="auto"/>
        <w:rPr>
          <w:rFonts w:ascii="Times New Roman" w:hAnsi="Times New Roman"/>
          <w:sz w:val="24"/>
          <w:szCs w:val="24"/>
          <w:lang w:val="ru-RU"/>
        </w:rPr>
      </w:pPr>
    </w:p>
    <w:p w:rsidR="009B28A4" w:rsidRDefault="009B28A4" w:rsidP="00260AB8">
      <w:pPr>
        <w:widowControl w:val="0"/>
        <w:autoSpaceDE w:val="0"/>
        <w:autoSpaceDN w:val="0"/>
        <w:adjustRightInd w:val="0"/>
        <w:spacing w:after="0" w:line="240" w:lineRule="auto"/>
        <w:rPr>
          <w:rFonts w:ascii="Times New Roman" w:hAnsi="Times New Roman"/>
          <w:sz w:val="24"/>
          <w:szCs w:val="24"/>
          <w:lang w:val="ru-RU"/>
        </w:rPr>
      </w:pPr>
      <w:bookmarkStart w:id="197" w:name="page415"/>
      <w:bookmarkStart w:id="198" w:name="page417"/>
      <w:bookmarkStart w:id="199" w:name="page419"/>
      <w:bookmarkEnd w:id="197"/>
      <w:bookmarkEnd w:id="198"/>
      <w:bookmarkEnd w:id="199"/>
    </w:p>
    <w:p w:rsidR="0057493E" w:rsidRDefault="0057493E" w:rsidP="00260AB8">
      <w:pPr>
        <w:widowControl w:val="0"/>
        <w:autoSpaceDE w:val="0"/>
        <w:autoSpaceDN w:val="0"/>
        <w:adjustRightInd w:val="0"/>
        <w:spacing w:after="0" w:line="240" w:lineRule="auto"/>
        <w:rPr>
          <w:rFonts w:ascii="Times New Roman" w:hAnsi="Times New Roman"/>
          <w:sz w:val="24"/>
          <w:szCs w:val="24"/>
          <w:lang w:val="ru-RU"/>
        </w:rPr>
      </w:pPr>
    </w:p>
    <w:p w:rsidR="0057493E" w:rsidRDefault="0057493E" w:rsidP="00260AB8">
      <w:pPr>
        <w:widowControl w:val="0"/>
        <w:autoSpaceDE w:val="0"/>
        <w:autoSpaceDN w:val="0"/>
        <w:adjustRightInd w:val="0"/>
        <w:spacing w:after="0" w:line="240" w:lineRule="auto"/>
        <w:rPr>
          <w:rFonts w:ascii="Times New Roman" w:hAnsi="Times New Roman"/>
          <w:sz w:val="24"/>
          <w:szCs w:val="24"/>
          <w:lang w:val="ru-RU"/>
        </w:rPr>
      </w:pPr>
    </w:p>
    <w:p w:rsidR="0057493E" w:rsidRDefault="0057493E" w:rsidP="00260AB8">
      <w:pPr>
        <w:widowControl w:val="0"/>
        <w:autoSpaceDE w:val="0"/>
        <w:autoSpaceDN w:val="0"/>
        <w:adjustRightInd w:val="0"/>
        <w:spacing w:after="0" w:line="240" w:lineRule="auto"/>
        <w:rPr>
          <w:rFonts w:ascii="Times New Roman" w:hAnsi="Times New Roman"/>
          <w:sz w:val="24"/>
          <w:szCs w:val="24"/>
          <w:lang w:val="ru-RU"/>
        </w:rPr>
      </w:pPr>
    </w:p>
    <w:p w:rsidR="0057493E" w:rsidRDefault="0057493E" w:rsidP="00260AB8">
      <w:pPr>
        <w:widowControl w:val="0"/>
        <w:autoSpaceDE w:val="0"/>
        <w:autoSpaceDN w:val="0"/>
        <w:adjustRightInd w:val="0"/>
        <w:spacing w:after="0" w:line="240" w:lineRule="auto"/>
        <w:rPr>
          <w:rFonts w:ascii="Times New Roman" w:hAnsi="Times New Roman"/>
          <w:sz w:val="24"/>
          <w:szCs w:val="24"/>
          <w:lang w:val="ru-RU"/>
        </w:rPr>
      </w:pPr>
    </w:p>
    <w:p w:rsidR="0057493E" w:rsidRDefault="0057493E" w:rsidP="00260AB8">
      <w:pPr>
        <w:widowControl w:val="0"/>
        <w:autoSpaceDE w:val="0"/>
        <w:autoSpaceDN w:val="0"/>
        <w:adjustRightInd w:val="0"/>
        <w:spacing w:after="0" w:line="240" w:lineRule="auto"/>
        <w:rPr>
          <w:rFonts w:ascii="Times New Roman" w:hAnsi="Times New Roman"/>
          <w:sz w:val="24"/>
          <w:szCs w:val="24"/>
          <w:lang w:val="ru-RU"/>
        </w:rPr>
      </w:pPr>
    </w:p>
    <w:p w:rsidR="0057493E" w:rsidRDefault="0057493E" w:rsidP="00260AB8">
      <w:pPr>
        <w:widowControl w:val="0"/>
        <w:autoSpaceDE w:val="0"/>
        <w:autoSpaceDN w:val="0"/>
        <w:adjustRightInd w:val="0"/>
        <w:spacing w:after="0" w:line="240" w:lineRule="auto"/>
        <w:rPr>
          <w:rFonts w:ascii="Times New Roman" w:hAnsi="Times New Roman"/>
          <w:sz w:val="24"/>
          <w:szCs w:val="24"/>
          <w:lang w:val="ru-RU"/>
        </w:rPr>
      </w:pPr>
    </w:p>
    <w:p w:rsidR="0057493E" w:rsidRPr="00C06C71" w:rsidRDefault="0057493E" w:rsidP="0057493E">
      <w:pPr>
        <w:widowControl w:val="0"/>
        <w:autoSpaceDE w:val="0"/>
        <w:autoSpaceDN w:val="0"/>
        <w:adjustRightInd w:val="0"/>
        <w:spacing w:after="0" w:line="240" w:lineRule="auto"/>
        <w:jc w:val="right"/>
        <w:rPr>
          <w:rFonts w:ascii="Times New Roman" w:hAnsi="Times New Roman"/>
          <w:sz w:val="24"/>
          <w:szCs w:val="24"/>
          <w:lang w:val="ru-RU"/>
        </w:rPr>
        <w:sectPr w:rsidR="0057493E" w:rsidRPr="00C06C71">
          <w:pgSz w:w="11906" w:h="16838"/>
          <w:pgMar w:top="831" w:right="700" w:bottom="716" w:left="1020" w:header="720" w:footer="720" w:gutter="0"/>
          <w:cols w:space="720" w:equalWidth="0">
            <w:col w:w="10180"/>
          </w:cols>
          <w:noEndnote/>
        </w:sectPr>
      </w:pPr>
      <w:r>
        <w:rPr>
          <w:rFonts w:ascii="Times New Roman" w:hAnsi="Times New Roman"/>
          <w:sz w:val="24"/>
          <w:szCs w:val="24"/>
          <w:lang w:val="ru-RU"/>
        </w:rPr>
        <w:t>19</w:t>
      </w:r>
      <w:r w:rsidR="001B30AF">
        <w:rPr>
          <w:rFonts w:ascii="Times New Roman" w:hAnsi="Times New Roman"/>
          <w:sz w:val="24"/>
          <w:szCs w:val="24"/>
          <w:lang w:val="ru-RU"/>
        </w:rPr>
        <w:t>3</w:t>
      </w:r>
    </w:p>
    <w:p w:rsidR="009B28A4" w:rsidRPr="00C06C71" w:rsidRDefault="009B28A4">
      <w:pPr>
        <w:widowControl w:val="0"/>
        <w:autoSpaceDE w:val="0"/>
        <w:autoSpaceDN w:val="0"/>
        <w:adjustRightInd w:val="0"/>
        <w:spacing w:after="0" w:line="160" w:lineRule="exact"/>
        <w:rPr>
          <w:rFonts w:ascii="Times New Roman" w:hAnsi="Times New Roman"/>
          <w:sz w:val="24"/>
          <w:szCs w:val="24"/>
          <w:lang w:val="ru-RU"/>
        </w:rPr>
      </w:pPr>
      <w:bookmarkStart w:id="200" w:name="page421"/>
      <w:bookmarkEnd w:id="200"/>
    </w:p>
    <w:p w:rsidR="00260AB8" w:rsidRDefault="00260AB8">
      <w:pPr>
        <w:widowControl w:val="0"/>
        <w:autoSpaceDE w:val="0"/>
        <w:autoSpaceDN w:val="0"/>
        <w:adjustRightInd w:val="0"/>
        <w:spacing w:after="0" w:line="240" w:lineRule="auto"/>
        <w:ind w:left="120"/>
        <w:rPr>
          <w:rFonts w:ascii="Times New Roman" w:hAnsi="Times New Roman"/>
          <w:b/>
          <w:bCs/>
          <w:i/>
          <w:iCs/>
          <w:sz w:val="28"/>
          <w:szCs w:val="28"/>
          <w:lang w:val="ru-RU"/>
        </w:rPr>
      </w:pPr>
      <w:r w:rsidRPr="00260AB8">
        <w:rPr>
          <w:rFonts w:ascii="Times New Roman" w:hAnsi="Times New Roman"/>
          <w:b/>
          <w:bCs/>
          <w:i/>
          <w:iCs/>
          <w:w w:val="99"/>
          <w:sz w:val="28"/>
          <w:szCs w:val="28"/>
          <w:lang w:val="ru-RU"/>
        </w:rPr>
        <w:t>Совместная</w:t>
      </w:r>
      <w:r w:rsidRPr="00A73063">
        <w:rPr>
          <w:rFonts w:ascii="Times New Roman" w:hAnsi="Times New Roman"/>
          <w:b/>
          <w:bCs/>
          <w:i/>
          <w:iCs/>
          <w:sz w:val="28"/>
          <w:szCs w:val="28"/>
          <w:lang w:val="ru-RU"/>
        </w:rPr>
        <w:t xml:space="preserve"> </w:t>
      </w:r>
      <w:r w:rsidRPr="00260AB8">
        <w:rPr>
          <w:rFonts w:ascii="Times New Roman" w:hAnsi="Times New Roman"/>
          <w:b/>
          <w:bCs/>
          <w:i/>
          <w:iCs/>
          <w:sz w:val="28"/>
          <w:szCs w:val="28"/>
          <w:lang w:val="ru-RU"/>
        </w:rPr>
        <w:t>деятельность   школы, семьи и   общественности по</w:t>
      </w:r>
    </w:p>
    <w:p w:rsidR="009B28A4" w:rsidRPr="00A73063" w:rsidRDefault="00FB0289">
      <w:pPr>
        <w:widowControl w:val="0"/>
        <w:autoSpaceDE w:val="0"/>
        <w:autoSpaceDN w:val="0"/>
        <w:adjustRightInd w:val="0"/>
        <w:spacing w:after="0" w:line="240" w:lineRule="auto"/>
        <w:ind w:left="120"/>
        <w:rPr>
          <w:rFonts w:ascii="Times New Roman" w:hAnsi="Times New Roman"/>
          <w:sz w:val="24"/>
          <w:szCs w:val="24"/>
          <w:lang w:val="ru-RU"/>
        </w:rPr>
      </w:pPr>
      <w:r w:rsidRPr="00A73063">
        <w:rPr>
          <w:rFonts w:ascii="Times New Roman" w:hAnsi="Times New Roman"/>
          <w:b/>
          <w:bCs/>
          <w:i/>
          <w:iCs/>
          <w:sz w:val="28"/>
          <w:szCs w:val="28"/>
          <w:lang w:val="ru-RU"/>
        </w:rPr>
        <w:t>формированию культуры здорового и безопасного образа жизни учащихся</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304" w:lineRule="exact"/>
        <w:rPr>
          <w:rFonts w:ascii="Times New Roman" w:hAnsi="Times New Roman"/>
          <w:sz w:val="24"/>
          <w:szCs w:val="24"/>
          <w:lang w:val="ru-RU"/>
        </w:rPr>
      </w:pPr>
    </w:p>
    <w:p w:rsidR="009B28A4" w:rsidRPr="00A73063" w:rsidRDefault="00260AB8">
      <w:pPr>
        <w:widowControl w:val="0"/>
        <w:overflowPunct w:val="0"/>
        <w:autoSpaceDE w:val="0"/>
        <w:autoSpaceDN w:val="0"/>
        <w:adjustRightInd w:val="0"/>
        <w:spacing w:after="0" w:line="335" w:lineRule="auto"/>
        <w:ind w:left="120" w:right="140" w:firstLine="566"/>
        <w:jc w:val="both"/>
        <w:rPr>
          <w:rFonts w:ascii="Times New Roman" w:hAnsi="Times New Roman"/>
          <w:sz w:val="24"/>
          <w:szCs w:val="24"/>
          <w:lang w:val="ru-RU"/>
        </w:rPr>
      </w:pPr>
      <w:r>
        <w:rPr>
          <w:rFonts w:ascii="Times New Roman" w:hAnsi="Times New Roman"/>
          <w:sz w:val="28"/>
          <w:szCs w:val="28"/>
          <w:lang w:val="ru-RU"/>
        </w:rPr>
        <w:t>МК</w:t>
      </w:r>
      <w:r w:rsidR="00FB0289" w:rsidRPr="00A73063">
        <w:rPr>
          <w:rFonts w:ascii="Times New Roman" w:hAnsi="Times New Roman"/>
          <w:sz w:val="28"/>
          <w:szCs w:val="28"/>
          <w:lang w:val="ru-RU"/>
        </w:rPr>
        <w:t>ОУ СОШ № 10 ведет большую работу с родителями по формированию культуры здорового и безопасного образа жизни учащихся. Система работы с родителями включает :</w:t>
      </w:r>
    </w:p>
    <w:p w:rsidR="009B28A4" w:rsidRPr="00A73063" w:rsidRDefault="009B28A4">
      <w:pPr>
        <w:widowControl w:val="0"/>
        <w:autoSpaceDE w:val="0"/>
        <w:autoSpaceDN w:val="0"/>
        <w:adjustRightInd w:val="0"/>
        <w:spacing w:after="0" w:line="101" w:lineRule="exact"/>
        <w:rPr>
          <w:rFonts w:ascii="Times New Roman" w:hAnsi="Times New Roman"/>
          <w:sz w:val="24"/>
          <w:szCs w:val="24"/>
          <w:lang w:val="ru-RU"/>
        </w:rPr>
      </w:pPr>
    </w:p>
    <w:p w:rsidR="00260AB8" w:rsidRDefault="00FB0289">
      <w:pPr>
        <w:widowControl w:val="0"/>
        <w:overflowPunct w:val="0"/>
        <w:autoSpaceDE w:val="0"/>
        <w:autoSpaceDN w:val="0"/>
        <w:adjustRightInd w:val="0"/>
        <w:spacing w:after="0" w:line="335" w:lineRule="auto"/>
        <w:ind w:left="120" w:right="160"/>
        <w:rPr>
          <w:rFonts w:ascii="Times New Roman" w:hAnsi="Times New Roman"/>
          <w:sz w:val="28"/>
          <w:szCs w:val="28"/>
          <w:lang w:val="ru-RU"/>
        </w:rPr>
      </w:pPr>
      <w:r w:rsidRPr="00A73063">
        <w:rPr>
          <w:rFonts w:ascii="Times New Roman" w:hAnsi="Times New Roman"/>
          <w:sz w:val="28"/>
          <w:szCs w:val="28"/>
          <w:lang w:val="ru-RU"/>
        </w:rPr>
        <w:t xml:space="preserve">1. Родительские собрания о диспансеризациях, сезонных эпидемиях и инфекционных заболеваниях и пути борьбы с ними; </w:t>
      </w:r>
    </w:p>
    <w:p w:rsidR="009B28A4" w:rsidRPr="00A73063" w:rsidRDefault="00FB0289">
      <w:pPr>
        <w:widowControl w:val="0"/>
        <w:overflowPunct w:val="0"/>
        <w:autoSpaceDE w:val="0"/>
        <w:autoSpaceDN w:val="0"/>
        <w:adjustRightInd w:val="0"/>
        <w:spacing w:after="0" w:line="335" w:lineRule="auto"/>
        <w:ind w:left="120" w:right="160"/>
        <w:rPr>
          <w:rFonts w:ascii="Times New Roman" w:hAnsi="Times New Roman"/>
          <w:sz w:val="24"/>
          <w:szCs w:val="24"/>
          <w:lang w:val="ru-RU"/>
        </w:rPr>
      </w:pPr>
      <w:r w:rsidRPr="00A73063">
        <w:rPr>
          <w:rFonts w:ascii="Times New Roman" w:hAnsi="Times New Roman"/>
          <w:sz w:val="28"/>
          <w:szCs w:val="28"/>
          <w:lang w:val="ru-RU"/>
        </w:rPr>
        <w:t>2.Обмен опытом семейного воспитания по ценностному отношению к здоровью,</w:t>
      </w:r>
    </w:p>
    <w:p w:rsidR="009B28A4" w:rsidRPr="00A73063" w:rsidRDefault="009B28A4">
      <w:pPr>
        <w:widowControl w:val="0"/>
        <w:autoSpaceDE w:val="0"/>
        <w:autoSpaceDN w:val="0"/>
        <w:adjustRightInd w:val="0"/>
        <w:spacing w:after="0" w:line="99" w:lineRule="exact"/>
        <w:rPr>
          <w:rFonts w:ascii="Times New Roman" w:hAnsi="Times New Roman"/>
          <w:sz w:val="24"/>
          <w:szCs w:val="24"/>
          <w:lang w:val="ru-RU"/>
        </w:rPr>
      </w:pPr>
    </w:p>
    <w:p w:rsidR="00260AB8" w:rsidRDefault="00FB0289">
      <w:pPr>
        <w:widowControl w:val="0"/>
        <w:overflowPunct w:val="0"/>
        <w:autoSpaceDE w:val="0"/>
        <w:autoSpaceDN w:val="0"/>
        <w:adjustRightInd w:val="0"/>
        <w:spacing w:after="0" w:line="343" w:lineRule="auto"/>
        <w:ind w:left="120" w:right="160"/>
        <w:rPr>
          <w:rFonts w:ascii="Times New Roman" w:hAnsi="Times New Roman"/>
          <w:sz w:val="28"/>
          <w:szCs w:val="28"/>
          <w:lang w:val="ru-RU"/>
        </w:rPr>
      </w:pPr>
      <w:r w:rsidRPr="00A73063">
        <w:rPr>
          <w:rFonts w:ascii="Times New Roman" w:hAnsi="Times New Roman"/>
          <w:sz w:val="28"/>
          <w:szCs w:val="28"/>
          <w:lang w:val="ru-RU"/>
        </w:rPr>
        <w:t xml:space="preserve">лекции, консультации, круглые столы по различным вопросам роста и развития ребенка, его здоровья, факторам, положительно и отрицательно влияющим на здоровье детей; </w:t>
      </w:r>
    </w:p>
    <w:p w:rsidR="009B28A4" w:rsidRPr="00A73063" w:rsidRDefault="00FB0289">
      <w:pPr>
        <w:widowControl w:val="0"/>
        <w:overflowPunct w:val="0"/>
        <w:autoSpaceDE w:val="0"/>
        <w:autoSpaceDN w:val="0"/>
        <w:adjustRightInd w:val="0"/>
        <w:spacing w:after="0" w:line="343" w:lineRule="auto"/>
        <w:ind w:left="120" w:right="160"/>
        <w:rPr>
          <w:rFonts w:ascii="Times New Roman" w:hAnsi="Times New Roman"/>
          <w:sz w:val="24"/>
          <w:szCs w:val="24"/>
          <w:lang w:val="ru-RU"/>
        </w:rPr>
      </w:pPr>
      <w:r w:rsidRPr="00A73063">
        <w:rPr>
          <w:rFonts w:ascii="Times New Roman" w:hAnsi="Times New Roman"/>
          <w:sz w:val="28"/>
          <w:szCs w:val="28"/>
          <w:lang w:val="ru-RU"/>
        </w:rPr>
        <w:t>3. Турнир по волейболу «Встреча поколений» между родителями, педагогами и</w:t>
      </w:r>
    </w:p>
    <w:p w:rsidR="009B28A4" w:rsidRPr="00A73063" w:rsidRDefault="009B28A4">
      <w:pPr>
        <w:widowControl w:val="0"/>
        <w:autoSpaceDE w:val="0"/>
        <w:autoSpaceDN w:val="0"/>
        <w:adjustRightInd w:val="0"/>
        <w:spacing w:after="0" w:line="26"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120"/>
        <w:rPr>
          <w:rFonts w:ascii="Times New Roman" w:hAnsi="Times New Roman"/>
          <w:sz w:val="24"/>
          <w:szCs w:val="24"/>
          <w:lang w:val="ru-RU"/>
        </w:rPr>
      </w:pPr>
      <w:r w:rsidRPr="00A73063">
        <w:rPr>
          <w:rFonts w:ascii="Times New Roman" w:hAnsi="Times New Roman"/>
          <w:sz w:val="28"/>
          <w:szCs w:val="28"/>
          <w:lang w:val="ru-RU"/>
        </w:rPr>
        <w:t>выпускниками (турнир по пионерболу, турнир по футболу, турнир по баскетболу,</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ED5081" w:rsidRDefault="00ED5081" w:rsidP="00ED5081">
      <w:pPr>
        <w:widowControl w:val="0"/>
        <w:tabs>
          <w:tab w:val="left" w:pos="10186"/>
        </w:tabs>
        <w:overflowPunct w:val="0"/>
        <w:autoSpaceDE w:val="0"/>
        <w:autoSpaceDN w:val="0"/>
        <w:adjustRightInd w:val="0"/>
        <w:spacing w:after="0" w:line="332" w:lineRule="auto"/>
        <w:ind w:left="120" w:right="-20"/>
        <w:rPr>
          <w:rFonts w:ascii="Times New Roman" w:hAnsi="Times New Roman"/>
          <w:sz w:val="28"/>
          <w:szCs w:val="27"/>
          <w:lang w:val="ru-RU"/>
        </w:rPr>
      </w:pPr>
      <w:r>
        <w:rPr>
          <w:rFonts w:ascii="Times New Roman" w:hAnsi="Times New Roman"/>
          <w:sz w:val="28"/>
          <w:szCs w:val="27"/>
          <w:lang w:val="ru-RU"/>
        </w:rPr>
        <w:t>турнир по</w:t>
      </w:r>
      <w:r w:rsidR="00FB0289" w:rsidRPr="00ED5081">
        <w:rPr>
          <w:rFonts w:ascii="Times New Roman" w:hAnsi="Times New Roman"/>
          <w:sz w:val="28"/>
          <w:szCs w:val="27"/>
          <w:lang w:val="ru-RU"/>
        </w:rPr>
        <w:t xml:space="preserve">волейболу); </w:t>
      </w:r>
    </w:p>
    <w:p w:rsidR="009B28A4" w:rsidRPr="00ED5081" w:rsidRDefault="00FB0289" w:rsidP="00ED5081">
      <w:pPr>
        <w:widowControl w:val="0"/>
        <w:tabs>
          <w:tab w:val="left" w:pos="10186"/>
        </w:tabs>
        <w:overflowPunct w:val="0"/>
        <w:autoSpaceDE w:val="0"/>
        <w:autoSpaceDN w:val="0"/>
        <w:adjustRightInd w:val="0"/>
        <w:spacing w:after="0" w:line="332" w:lineRule="auto"/>
        <w:ind w:left="120" w:right="-20"/>
        <w:rPr>
          <w:rFonts w:ascii="Times New Roman" w:hAnsi="Times New Roman"/>
          <w:sz w:val="28"/>
          <w:szCs w:val="24"/>
          <w:lang w:val="ru-RU"/>
        </w:rPr>
      </w:pPr>
      <w:r w:rsidRPr="00ED5081">
        <w:rPr>
          <w:rFonts w:ascii="Times New Roman" w:hAnsi="Times New Roman"/>
          <w:sz w:val="28"/>
          <w:szCs w:val="27"/>
          <w:lang w:val="ru-RU"/>
        </w:rPr>
        <w:t>4. Мастер - классы.</w:t>
      </w:r>
    </w:p>
    <w:p w:rsidR="009B28A4" w:rsidRPr="00A73063" w:rsidRDefault="009B28A4">
      <w:pPr>
        <w:widowControl w:val="0"/>
        <w:autoSpaceDE w:val="0"/>
        <w:autoSpaceDN w:val="0"/>
        <w:adjustRightInd w:val="0"/>
        <w:spacing w:after="0" w:line="109"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left="120" w:right="140"/>
        <w:rPr>
          <w:rFonts w:ascii="Times New Roman" w:hAnsi="Times New Roman"/>
          <w:sz w:val="24"/>
          <w:szCs w:val="24"/>
          <w:lang w:val="ru-RU"/>
        </w:rPr>
      </w:pPr>
      <w:r w:rsidRPr="00A73063">
        <w:rPr>
          <w:rFonts w:ascii="Times New Roman" w:hAnsi="Times New Roman"/>
          <w:sz w:val="28"/>
          <w:szCs w:val="28"/>
          <w:lang w:val="ru-RU"/>
        </w:rPr>
        <w:t>5.Спортивные праздники «Папа, мама, я - спортивная семья»</w:t>
      </w:r>
      <w:r w:rsidR="00260AB8">
        <w:rPr>
          <w:rFonts w:ascii="Times New Roman" w:hAnsi="Times New Roman"/>
          <w:sz w:val="28"/>
          <w:szCs w:val="28"/>
          <w:lang w:val="ru-RU"/>
        </w:rPr>
        <w:t>.</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rsidP="00ED5081">
      <w:pPr>
        <w:widowControl w:val="0"/>
        <w:overflowPunct w:val="0"/>
        <w:autoSpaceDE w:val="0"/>
        <w:autoSpaceDN w:val="0"/>
        <w:adjustRightInd w:val="0"/>
        <w:spacing w:after="0" w:line="312" w:lineRule="auto"/>
        <w:ind w:left="120" w:right="140"/>
        <w:rPr>
          <w:rFonts w:ascii="Times New Roman" w:hAnsi="Times New Roman"/>
          <w:sz w:val="24"/>
          <w:szCs w:val="24"/>
          <w:lang w:val="ru-RU"/>
        </w:rPr>
      </w:pPr>
      <w:r w:rsidRPr="00A73063">
        <w:rPr>
          <w:rFonts w:ascii="Times New Roman" w:hAnsi="Times New Roman"/>
          <w:sz w:val="28"/>
          <w:szCs w:val="28"/>
          <w:lang w:val="ru-RU"/>
        </w:rPr>
        <w:t xml:space="preserve">6. Участие в </w:t>
      </w:r>
      <w:r w:rsidR="00260AB8">
        <w:rPr>
          <w:rFonts w:ascii="Times New Roman" w:hAnsi="Times New Roman"/>
          <w:sz w:val="28"/>
          <w:szCs w:val="28"/>
          <w:lang w:val="ru-RU"/>
        </w:rPr>
        <w:t>городских</w:t>
      </w:r>
      <w:r w:rsidRPr="00A73063">
        <w:rPr>
          <w:rFonts w:ascii="Times New Roman" w:hAnsi="Times New Roman"/>
          <w:sz w:val="28"/>
          <w:szCs w:val="28"/>
          <w:lang w:val="ru-RU"/>
        </w:rPr>
        <w:t xml:space="preserve"> спортивных соревнованиях «Папа, мама, я - спортивная семья».</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120"/>
        <w:rPr>
          <w:rFonts w:ascii="Times New Roman" w:hAnsi="Times New Roman"/>
          <w:sz w:val="24"/>
          <w:szCs w:val="24"/>
          <w:lang w:val="ru-RU"/>
        </w:rPr>
      </w:pPr>
      <w:bookmarkStart w:id="201" w:name="page433"/>
      <w:bookmarkEnd w:id="201"/>
      <w:r w:rsidRPr="00A73063">
        <w:rPr>
          <w:rFonts w:ascii="Times New Roman" w:hAnsi="Times New Roman"/>
          <w:sz w:val="28"/>
          <w:szCs w:val="28"/>
          <w:lang w:val="ru-RU"/>
        </w:rPr>
        <w:t>7. Наглядные виды работы: размещение информации на сайте школы, сменных</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120"/>
        <w:rPr>
          <w:rFonts w:ascii="Times New Roman" w:hAnsi="Times New Roman"/>
          <w:sz w:val="24"/>
          <w:szCs w:val="24"/>
          <w:lang w:val="ru-RU"/>
        </w:rPr>
      </w:pPr>
      <w:r w:rsidRPr="00A73063">
        <w:rPr>
          <w:rFonts w:ascii="Times New Roman" w:hAnsi="Times New Roman"/>
          <w:sz w:val="28"/>
          <w:szCs w:val="28"/>
          <w:lang w:val="ru-RU"/>
        </w:rPr>
        <w:t>стендах.</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5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180"/>
        <w:rPr>
          <w:rFonts w:ascii="Times New Roman" w:hAnsi="Times New Roman"/>
          <w:sz w:val="24"/>
          <w:szCs w:val="24"/>
          <w:lang w:val="ru-RU"/>
        </w:rPr>
      </w:pPr>
      <w:r w:rsidRPr="00A73063">
        <w:rPr>
          <w:rFonts w:ascii="Times New Roman" w:hAnsi="Times New Roman"/>
          <w:b/>
          <w:bCs/>
          <w:i/>
          <w:iCs/>
          <w:sz w:val="28"/>
          <w:szCs w:val="28"/>
          <w:lang w:val="ru-RU"/>
        </w:rPr>
        <w:t>Планируемые результаты, ценностные установки   учащихся   на ступени</w:t>
      </w:r>
    </w:p>
    <w:p w:rsidR="009B28A4" w:rsidRPr="00A73063" w:rsidRDefault="009B28A4">
      <w:pPr>
        <w:widowControl w:val="0"/>
        <w:autoSpaceDE w:val="0"/>
        <w:autoSpaceDN w:val="0"/>
        <w:adjustRightInd w:val="0"/>
        <w:spacing w:after="0" w:line="234"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06" w:lineRule="auto"/>
        <w:ind w:left="120"/>
        <w:rPr>
          <w:rFonts w:ascii="Times New Roman" w:hAnsi="Times New Roman"/>
          <w:sz w:val="24"/>
          <w:szCs w:val="24"/>
          <w:lang w:val="ru-RU"/>
        </w:rPr>
      </w:pPr>
      <w:r w:rsidRPr="00A73063">
        <w:rPr>
          <w:rFonts w:ascii="Times New Roman" w:hAnsi="Times New Roman"/>
          <w:b/>
          <w:bCs/>
          <w:i/>
          <w:iCs/>
          <w:sz w:val="28"/>
          <w:szCs w:val="28"/>
          <w:lang w:val="ru-RU"/>
        </w:rPr>
        <w:t>начального общего образования по формированию культуры здорового и безопасного образа жизни</w:t>
      </w:r>
    </w:p>
    <w:p w:rsidR="009B28A4" w:rsidRPr="00A73063" w:rsidRDefault="009B28A4">
      <w:pPr>
        <w:widowControl w:val="0"/>
        <w:autoSpaceDE w:val="0"/>
        <w:autoSpaceDN w:val="0"/>
        <w:adjustRightInd w:val="0"/>
        <w:spacing w:after="0" w:line="53" w:lineRule="exact"/>
        <w:rPr>
          <w:rFonts w:ascii="Times New Roman" w:hAnsi="Times New Roman"/>
          <w:sz w:val="24"/>
          <w:szCs w:val="24"/>
          <w:lang w:val="ru-RU"/>
        </w:rPr>
      </w:pPr>
    </w:p>
    <w:tbl>
      <w:tblPr>
        <w:tblW w:w="9880" w:type="dxa"/>
        <w:tblInd w:w="10" w:type="dxa"/>
        <w:tblLayout w:type="fixed"/>
        <w:tblCellMar>
          <w:left w:w="0" w:type="dxa"/>
          <w:right w:w="0" w:type="dxa"/>
        </w:tblCellMar>
        <w:tblLook w:val="0000"/>
      </w:tblPr>
      <w:tblGrid>
        <w:gridCol w:w="1620"/>
        <w:gridCol w:w="660"/>
        <w:gridCol w:w="260"/>
        <w:gridCol w:w="1360"/>
        <w:gridCol w:w="140"/>
        <w:gridCol w:w="40"/>
        <w:gridCol w:w="80"/>
        <w:gridCol w:w="1220"/>
        <w:gridCol w:w="240"/>
        <w:gridCol w:w="1000"/>
        <w:gridCol w:w="120"/>
        <w:gridCol w:w="300"/>
        <w:gridCol w:w="40"/>
        <w:gridCol w:w="300"/>
        <w:gridCol w:w="60"/>
        <w:gridCol w:w="140"/>
        <w:gridCol w:w="80"/>
        <w:gridCol w:w="340"/>
        <w:gridCol w:w="340"/>
        <w:gridCol w:w="100"/>
        <w:gridCol w:w="480"/>
        <w:gridCol w:w="120"/>
        <w:gridCol w:w="840"/>
      </w:tblGrid>
      <w:tr w:rsidR="009B28A4" w:rsidRPr="00106092" w:rsidTr="00ED5081">
        <w:trPr>
          <w:trHeight w:val="324"/>
        </w:trPr>
        <w:tc>
          <w:tcPr>
            <w:tcW w:w="2540" w:type="dxa"/>
            <w:gridSpan w:val="3"/>
            <w:tcBorders>
              <w:top w:val="single" w:sz="8" w:space="0" w:color="auto"/>
              <w:left w:val="single" w:sz="8" w:space="0" w:color="auto"/>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20"/>
              <w:rPr>
                <w:rFonts w:ascii="Times New Roman" w:eastAsiaTheme="minorEastAsia" w:hAnsi="Times New Roman"/>
                <w:sz w:val="24"/>
                <w:szCs w:val="24"/>
              </w:rPr>
            </w:pPr>
            <w:r w:rsidRPr="00106092">
              <w:rPr>
                <w:rFonts w:ascii="Times New Roman" w:eastAsiaTheme="minorEastAsia" w:hAnsi="Times New Roman"/>
                <w:sz w:val="28"/>
                <w:szCs w:val="28"/>
              </w:rPr>
              <w:t>Направления</w:t>
            </w:r>
          </w:p>
        </w:tc>
        <w:tc>
          <w:tcPr>
            <w:tcW w:w="1620" w:type="dxa"/>
            <w:gridSpan w:val="4"/>
            <w:tcBorders>
              <w:top w:val="single" w:sz="8" w:space="0" w:color="auto"/>
              <w:left w:val="nil"/>
              <w:bottom w:val="nil"/>
              <w:right w:val="nil"/>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Ценностные</w:t>
            </w:r>
          </w:p>
        </w:tc>
        <w:tc>
          <w:tcPr>
            <w:tcW w:w="1220" w:type="dxa"/>
            <w:tcBorders>
              <w:top w:val="single" w:sz="8" w:space="0" w:color="auto"/>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000" w:type="dxa"/>
            <w:gridSpan w:val="6"/>
            <w:tcBorders>
              <w:top w:val="single" w:sz="8" w:space="0" w:color="auto"/>
              <w:left w:val="nil"/>
              <w:bottom w:val="nil"/>
              <w:right w:val="nil"/>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Планируемые</w:t>
            </w:r>
          </w:p>
        </w:tc>
        <w:tc>
          <w:tcPr>
            <w:tcW w:w="620" w:type="dxa"/>
            <w:gridSpan w:val="4"/>
            <w:tcBorders>
              <w:top w:val="single" w:sz="8" w:space="0" w:color="auto"/>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880" w:type="dxa"/>
            <w:gridSpan w:val="5"/>
            <w:tcBorders>
              <w:top w:val="single" w:sz="8" w:space="0" w:color="auto"/>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результаты</w:t>
            </w:r>
          </w:p>
        </w:tc>
      </w:tr>
      <w:tr w:rsidR="009B28A4" w:rsidRPr="00106092" w:rsidTr="00ED5081">
        <w:trPr>
          <w:trHeight w:val="482"/>
        </w:trPr>
        <w:tc>
          <w:tcPr>
            <w:tcW w:w="2540" w:type="dxa"/>
            <w:gridSpan w:val="3"/>
            <w:tcBorders>
              <w:top w:val="nil"/>
              <w:left w:val="single" w:sz="8" w:space="0" w:color="auto"/>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20"/>
              <w:rPr>
                <w:rFonts w:ascii="Times New Roman" w:eastAsiaTheme="minorEastAsia" w:hAnsi="Times New Roman"/>
                <w:sz w:val="24"/>
                <w:szCs w:val="24"/>
              </w:rPr>
            </w:pPr>
            <w:r w:rsidRPr="00106092">
              <w:rPr>
                <w:rFonts w:ascii="Times New Roman" w:eastAsiaTheme="minorEastAsia" w:hAnsi="Times New Roman"/>
                <w:sz w:val="28"/>
                <w:szCs w:val="28"/>
              </w:rPr>
              <w:t>формирования</w:t>
            </w:r>
          </w:p>
        </w:tc>
        <w:tc>
          <w:tcPr>
            <w:tcW w:w="136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установки</w:t>
            </w:r>
          </w:p>
        </w:tc>
        <w:tc>
          <w:tcPr>
            <w:tcW w:w="260" w:type="dxa"/>
            <w:gridSpan w:val="3"/>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00" w:type="dxa"/>
            <w:gridSpan w:val="15"/>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формирования культуры здорового</w:t>
            </w:r>
          </w:p>
        </w:tc>
      </w:tr>
      <w:tr w:rsidR="009B28A4" w:rsidRPr="00106092" w:rsidTr="00ED5081">
        <w:trPr>
          <w:trHeight w:val="485"/>
        </w:trPr>
        <w:tc>
          <w:tcPr>
            <w:tcW w:w="1620" w:type="dxa"/>
            <w:tcBorders>
              <w:top w:val="nil"/>
              <w:left w:val="single" w:sz="8" w:space="0" w:color="auto"/>
              <w:bottom w:val="nil"/>
              <w:right w:val="nil"/>
            </w:tcBorders>
            <w:vAlign w:val="bottom"/>
          </w:tcPr>
          <w:p w:rsidR="009B28A4" w:rsidRPr="00106092" w:rsidRDefault="00FB0289">
            <w:pPr>
              <w:widowControl w:val="0"/>
              <w:autoSpaceDE w:val="0"/>
              <w:autoSpaceDN w:val="0"/>
              <w:adjustRightInd w:val="0"/>
              <w:spacing w:after="0" w:line="240" w:lineRule="auto"/>
              <w:ind w:left="120"/>
              <w:rPr>
                <w:rFonts w:ascii="Times New Roman" w:eastAsiaTheme="minorEastAsia" w:hAnsi="Times New Roman"/>
                <w:sz w:val="24"/>
                <w:szCs w:val="24"/>
              </w:rPr>
            </w:pPr>
            <w:r w:rsidRPr="00106092">
              <w:rPr>
                <w:rFonts w:ascii="Times New Roman" w:eastAsiaTheme="minorEastAsia" w:hAnsi="Times New Roman"/>
                <w:sz w:val="28"/>
                <w:szCs w:val="28"/>
              </w:rPr>
              <w:t>здорового</w:t>
            </w:r>
          </w:p>
        </w:tc>
        <w:tc>
          <w:tcPr>
            <w:tcW w:w="920" w:type="dxa"/>
            <w:gridSpan w:val="2"/>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w w:val="99"/>
                <w:sz w:val="28"/>
                <w:szCs w:val="28"/>
              </w:rPr>
              <w:t>образа</w:t>
            </w:r>
          </w:p>
        </w:tc>
        <w:tc>
          <w:tcPr>
            <w:tcW w:w="13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gridSpan w:val="3"/>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00" w:type="dxa"/>
            <w:gridSpan w:val="15"/>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и безопасного образа жизни</w:t>
            </w:r>
          </w:p>
        </w:tc>
      </w:tr>
      <w:tr w:rsidR="009B28A4" w:rsidRPr="00106092" w:rsidTr="00ED5081">
        <w:trPr>
          <w:trHeight w:val="483"/>
        </w:trPr>
        <w:tc>
          <w:tcPr>
            <w:tcW w:w="1620" w:type="dxa"/>
            <w:tcBorders>
              <w:top w:val="nil"/>
              <w:left w:val="single" w:sz="8" w:space="0" w:color="auto"/>
              <w:bottom w:val="nil"/>
              <w:right w:val="nil"/>
            </w:tcBorders>
            <w:vAlign w:val="bottom"/>
          </w:tcPr>
          <w:p w:rsidR="009B28A4" w:rsidRPr="00106092" w:rsidRDefault="00FB0289">
            <w:pPr>
              <w:widowControl w:val="0"/>
              <w:autoSpaceDE w:val="0"/>
              <w:autoSpaceDN w:val="0"/>
              <w:adjustRightInd w:val="0"/>
              <w:spacing w:after="0" w:line="240" w:lineRule="auto"/>
              <w:ind w:left="120"/>
              <w:rPr>
                <w:rFonts w:ascii="Times New Roman" w:eastAsiaTheme="minorEastAsia" w:hAnsi="Times New Roman"/>
                <w:sz w:val="24"/>
                <w:szCs w:val="24"/>
              </w:rPr>
            </w:pPr>
            <w:r w:rsidRPr="00106092">
              <w:rPr>
                <w:rFonts w:ascii="Times New Roman" w:eastAsiaTheme="minorEastAsia" w:hAnsi="Times New Roman"/>
                <w:sz w:val="28"/>
                <w:szCs w:val="28"/>
              </w:rPr>
              <w:t>жизни</w:t>
            </w:r>
          </w:p>
        </w:tc>
        <w:tc>
          <w:tcPr>
            <w:tcW w:w="920" w:type="dxa"/>
            <w:gridSpan w:val="2"/>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3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gridSpan w:val="3"/>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760" w:type="dxa"/>
            <w:gridSpan w:val="5"/>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620" w:type="dxa"/>
            <w:gridSpan w:val="4"/>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880" w:type="dxa"/>
            <w:gridSpan w:val="5"/>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r>
      <w:tr w:rsidR="009B28A4" w:rsidRPr="00106092" w:rsidTr="00ED5081">
        <w:trPr>
          <w:trHeight w:val="168"/>
        </w:trPr>
        <w:tc>
          <w:tcPr>
            <w:tcW w:w="2540" w:type="dxa"/>
            <w:gridSpan w:val="3"/>
            <w:tcBorders>
              <w:top w:val="nil"/>
              <w:left w:val="single" w:sz="8" w:space="0" w:color="auto"/>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4"/>
                <w:szCs w:val="14"/>
              </w:rPr>
            </w:pPr>
          </w:p>
        </w:tc>
        <w:tc>
          <w:tcPr>
            <w:tcW w:w="2840" w:type="dxa"/>
            <w:gridSpan w:val="5"/>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4"/>
                <w:szCs w:val="14"/>
              </w:rPr>
            </w:pPr>
          </w:p>
        </w:tc>
        <w:tc>
          <w:tcPr>
            <w:tcW w:w="24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4"/>
                <w:szCs w:val="14"/>
              </w:rPr>
            </w:pPr>
          </w:p>
        </w:tc>
        <w:tc>
          <w:tcPr>
            <w:tcW w:w="2380" w:type="dxa"/>
            <w:gridSpan w:val="9"/>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4"/>
                <w:szCs w:val="14"/>
              </w:rPr>
            </w:pPr>
          </w:p>
        </w:tc>
        <w:tc>
          <w:tcPr>
            <w:tcW w:w="1880" w:type="dxa"/>
            <w:gridSpan w:val="5"/>
            <w:tcBorders>
              <w:top w:val="nil"/>
              <w:left w:val="nil"/>
              <w:bottom w:val="single" w:sz="8" w:space="0" w:color="auto"/>
              <w:right w:val="single" w:sz="8" w:space="0" w:color="auto"/>
            </w:tcBorders>
            <w:vAlign w:val="bottom"/>
          </w:tcPr>
          <w:p w:rsidR="009B28A4" w:rsidRPr="0057493E" w:rsidRDefault="0057493E" w:rsidP="001B30AF">
            <w:pPr>
              <w:widowControl w:val="0"/>
              <w:autoSpaceDE w:val="0"/>
              <w:autoSpaceDN w:val="0"/>
              <w:adjustRightInd w:val="0"/>
              <w:spacing w:after="0" w:line="240" w:lineRule="auto"/>
              <w:jc w:val="right"/>
              <w:rPr>
                <w:rFonts w:ascii="Times New Roman" w:eastAsiaTheme="minorEastAsia" w:hAnsi="Times New Roman"/>
                <w:sz w:val="14"/>
                <w:szCs w:val="14"/>
                <w:lang w:val="ru-RU"/>
              </w:rPr>
            </w:pPr>
            <w:r w:rsidRPr="0057493E">
              <w:rPr>
                <w:rFonts w:ascii="Times New Roman" w:eastAsiaTheme="minorEastAsia" w:hAnsi="Times New Roman"/>
                <w:szCs w:val="14"/>
                <w:lang w:val="ru-RU"/>
              </w:rPr>
              <w:t>19</w:t>
            </w:r>
            <w:r w:rsidR="001B30AF">
              <w:rPr>
                <w:rFonts w:ascii="Times New Roman" w:eastAsiaTheme="minorEastAsia" w:hAnsi="Times New Roman"/>
                <w:szCs w:val="14"/>
                <w:lang w:val="ru-RU"/>
              </w:rPr>
              <w:t>4</w:t>
            </w:r>
          </w:p>
        </w:tc>
      </w:tr>
      <w:tr w:rsidR="009B28A4" w:rsidRPr="00106092" w:rsidTr="00ED5081">
        <w:trPr>
          <w:trHeight w:val="304"/>
        </w:trPr>
        <w:tc>
          <w:tcPr>
            <w:tcW w:w="2540" w:type="dxa"/>
            <w:gridSpan w:val="3"/>
            <w:tcBorders>
              <w:top w:val="nil"/>
              <w:left w:val="single" w:sz="8" w:space="0" w:color="auto"/>
              <w:bottom w:val="nil"/>
              <w:right w:val="single" w:sz="8" w:space="0" w:color="auto"/>
            </w:tcBorders>
            <w:vAlign w:val="bottom"/>
          </w:tcPr>
          <w:p w:rsidR="009B28A4" w:rsidRPr="00106092" w:rsidRDefault="00FB0289">
            <w:pPr>
              <w:widowControl w:val="0"/>
              <w:autoSpaceDE w:val="0"/>
              <w:autoSpaceDN w:val="0"/>
              <w:adjustRightInd w:val="0"/>
              <w:spacing w:after="0" w:line="303" w:lineRule="exact"/>
              <w:ind w:left="120"/>
              <w:rPr>
                <w:rFonts w:ascii="Times New Roman" w:eastAsiaTheme="minorEastAsia" w:hAnsi="Times New Roman"/>
                <w:sz w:val="24"/>
                <w:szCs w:val="24"/>
              </w:rPr>
            </w:pPr>
            <w:r w:rsidRPr="00106092">
              <w:rPr>
                <w:rFonts w:ascii="Times New Roman" w:eastAsiaTheme="minorEastAsia" w:hAnsi="Times New Roman"/>
                <w:sz w:val="28"/>
                <w:szCs w:val="28"/>
              </w:rPr>
              <w:lastRenderedPageBreak/>
              <w:t>Формирование</w:t>
            </w:r>
          </w:p>
        </w:tc>
        <w:tc>
          <w:tcPr>
            <w:tcW w:w="2840" w:type="dxa"/>
            <w:gridSpan w:val="5"/>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3"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Здоровье физическое,</w:t>
            </w:r>
          </w:p>
        </w:tc>
        <w:tc>
          <w:tcPr>
            <w:tcW w:w="24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03"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w:t>
            </w:r>
          </w:p>
        </w:tc>
        <w:tc>
          <w:tcPr>
            <w:tcW w:w="2380" w:type="dxa"/>
            <w:gridSpan w:val="9"/>
            <w:tcBorders>
              <w:top w:val="nil"/>
              <w:left w:val="nil"/>
              <w:bottom w:val="nil"/>
              <w:right w:val="nil"/>
            </w:tcBorders>
            <w:vAlign w:val="bottom"/>
          </w:tcPr>
          <w:p w:rsidR="009B28A4" w:rsidRPr="00106092" w:rsidRDefault="00FB0289">
            <w:pPr>
              <w:widowControl w:val="0"/>
              <w:autoSpaceDE w:val="0"/>
              <w:autoSpaceDN w:val="0"/>
              <w:adjustRightInd w:val="0"/>
              <w:spacing w:after="0" w:line="303" w:lineRule="exact"/>
              <w:jc w:val="center"/>
              <w:rPr>
                <w:rFonts w:ascii="Times New Roman" w:eastAsiaTheme="minorEastAsia" w:hAnsi="Times New Roman"/>
                <w:sz w:val="24"/>
                <w:szCs w:val="24"/>
              </w:rPr>
            </w:pPr>
            <w:r w:rsidRPr="00106092">
              <w:rPr>
                <w:rFonts w:ascii="Times New Roman" w:eastAsiaTheme="minorEastAsia" w:hAnsi="Times New Roman"/>
                <w:sz w:val="28"/>
                <w:szCs w:val="28"/>
              </w:rPr>
              <w:t>у    учащихся</w:t>
            </w:r>
          </w:p>
        </w:tc>
        <w:tc>
          <w:tcPr>
            <w:tcW w:w="1880" w:type="dxa"/>
            <w:gridSpan w:val="5"/>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3" w:lineRule="exact"/>
              <w:jc w:val="right"/>
              <w:rPr>
                <w:rFonts w:ascii="Times New Roman" w:eastAsiaTheme="minorEastAsia" w:hAnsi="Times New Roman"/>
                <w:sz w:val="24"/>
                <w:szCs w:val="24"/>
              </w:rPr>
            </w:pPr>
            <w:r w:rsidRPr="00106092">
              <w:rPr>
                <w:rFonts w:ascii="Times New Roman" w:eastAsiaTheme="minorEastAsia" w:hAnsi="Times New Roman"/>
                <w:sz w:val="28"/>
                <w:szCs w:val="28"/>
              </w:rPr>
              <w:t>сформировано</w:t>
            </w:r>
          </w:p>
        </w:tc>
      </w:tr>
      <w:tr w:rsidR="009B28A4" w:rsidRPr="00106092" w:rsidTr="00ED5081">
        <w:trPr>
          <w:trHeight w:val="482"/>
        </w:trPr>
        <w:tc>
          <w:tcPr>
            <w:tcW w:w="1620" w:type="dxa"/>
            <w:tcBorders>
              <w:top w:val="nil"/>
              <w:left w:val="single" w:sz="8" w:space="0" w:color="auto"/>
              <w:bottom w:val="nil"/>
              <w:right w:val="nil"/>
            </w:tcBorders>
            <w:vAlign w:val="bottom"/>
          </w:tcPr>
          <w:p w:rsidR="009B28A4" w:rsidRPr="00106092" w:rsidRDefault="00FB0289">
            <w:pPr>
              <w:widowControl w:val="0"/>
              <w:autoSpaceDE w:val="0"/>
              <w:autoSpaceDN w:val="0"/>
              <w:adjustRightInd w:val="0"/>
              <w:spacing w:after="0" w:line="240" w:lineRule="auto"/>
              <w:ind w:left="120"/>
              <w:rPr>
                <w:rFonts w:ascii="Times New Roman" w:eastAsiaTheme="minorEastAsia" w:hAnsi="Times New Roman"/>
                <w:sz w:val="24"/>
                <w:szCs w:val="24"/>
              </w:rPr>
            </w:pPr>
            <w:r w:rsidRPr="00106092">
              <w:rPr>
                <w:rFonts w:ascii="Times New Roman" w:eastAsiaTheme="minorEastAsia" w:hAnsi="Times New Roman"/>
                <w:w w:val="98"/>
                <w:sz w:val="28"/>
                <w:szCs w:val="28"/>
              </w:rPr>
              <w:t>ценностного</w:t>
            </w:r>
          </w:p>
        </w:tc>
        <w:tc>
          <w:tcPr>
            <w:tcW w:w="920" w:type="dxa"/>
            <w:gridSpan w:val="2"/>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620" w:type="dxa"/>
            <w:gridSpan w:val="4"/>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стремление</w:t>
            </w:r>
          </w:p>
        </w:tc>
        <w:tc>
          <w:tcPr>
            <w:tcW w:w="12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к</w:t>
            </w:r>
          </w:p>
        </w:tc>
        <w:tc>
          <w:tcPr>
            <w:tcW w:w="4500" w:type="dxa"/>
            <w:gridSpan w:val="15"/>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ценностное  отношение  к  своему</w:t>
            </w:r>
          </w:p>
        </w:tc>
      </w:tr>
      <w:tr w:rsidR="009B28A4" w:rsidRPr="00106092" w:rsidTr="00ED5081">
        <w:trPr>
          <w:trHeight w:val="485"/>
        </w:trPr>
        <w:tc>
          <w:tcPr>
            <w:tcW w:w="1620" w:type="dxa"/>
            <w:tcBorders>
              <w:top w:val="nil"/>
              <w:left w:val="single" w:sz="8" w:space="0" w:color="auto"/>
              <w:bottom w:val="nil"/>
              <w:right w:val="nil"/>
            </w:tcBorders>
            <w:vAlign w:val="bottom"/>
          </w:tcPr>
          <w:p w:rsidR="009B28A4" w:rsidRPr="00106092" w:rsidRDefault="00FB0289">
            <w:pPr>
              <w:widowControl w:val="0"/>
              <w:autoSpaceDE w:val="0"/>
              <w:autoSpaceDN w:val="0"/>
              <w:adjustRightInd w:val="0"/>
              <w:spacing w:after="0" w:line="240" w:lineRule="auto"/>
              <w:ind w:left="120"/>
              <w:rPr>
                <w:rFonts w:ascii="Times New Roman" w:eastAsiaTheme="minorEastAsia" w:hAnsi="Times New Roman"/>
                <w:sz w:val="24"/>
                <w:szCs w:val="24"/>
              </w:rPr>
            </w:pPr>
            <w:r w:rsidRPr="00106092">
              <w:rPr>
                <w:rFonts w:ascii="Times New Roman" w:eastAsiaTheme="minorEastAsia" w:hAnsi="Times New Roman"/>
                <w:sz w:val="28"/>
                <w:szCs w:val="28"/>
              </w:rPr>
              <w:t>отношения</w:t>
            </w:r>
          </w:p>
        </w:tc>
        <w:tc>
          <w:tcPr>
            <w:tcW w:w="920" w:type="dxa"/>
            <w:gridSpan w:val="2"/>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к</w:t>
            </w:r>
          </w:p>
        </w:tc>
        <w:tc>
          <w:tcPr>
            <w:tcW w:w="136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w w:val="98"/>
                <w:sz w:val="28"/>
                <w:szCs w:val="28"/>
              </w:rPr>
              <w:t>здоровому</w:t>
            </w:r>
          </w:p>
        </w:tc>
        <w:tc>
          <w:tcPr>
            <w:tcW w:w="260" w:type="dxa"/>
            <w:gridSpan w:val="3"/>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2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образу</w:t>
            </w:r>
          </w:p>
        </w:tc>
        <w:tc>
          <w:tcPr>
            <w:tcW w:w="4500" w:type="dxa"/>
            <w:gridSpan w:val="15"/>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здоровью,   здоровью   близких   и</w:t>
            </w:r>
          </w:p>
        </w:tc>
      </w:tr>
      <w:tr w:rsidR="009B28A4" w:rsidRPr="00106092" w:rsidTr="00ED5081">
        <w:trPr>
          <w:trHeight w:val="482"/>
        </w:trPr>
        <w:tc>
          <w:tcPr>
            <w:tcW w:w="1620" w:type="dxa"/>
            <w:tcBorders>
              <w:top w:val="nil"/>
              <w:left w:val="single" w:sz="8" w:space="0" w:color="auto"/>
              <w:bottom w:val="nil"/>
              <w:right w:val="nil"/>
            </w:tcBorders>
            <w:vAlign w:val="bottom"/>
          </w:tcPr>
          <w:p w:rsidR="009B28A4" w:rsidRPr="00106092" w:rsidRDefault="00FB0289">
            <w:pPr>
              <w:widowControl w:val="0"/>
              <w:autoSpaceDE w:val="0"/>
              <w:autoSpaceDN w:val="0"/>
              <w:adjustRightInd w:val="0"/>
              <w:spacing w:after="0" w:line="240" w:lineRule="auto"/>
              <w:ind w:left="120"/>
              <w:rPr>
                <w:rFonts w:ascii="Times New Roman" w:eastAsiaTheme="minorEastAsia" w:hAnsi="Times New Roman"/>
                <w:sz w:val="24"/>
                <w:szCs w:val="24"/>
              </w:rPr>
            </w:pPr>
            <w:r w:rsidRPr="00106092">
              <w:rPr>
                <w:rFonts w:ascii="Times New Roman" w:eastAsiaTheme="minorEastAsia" w:hAnsi="Times New Roman"/>
                <w:sz w:val="28"/>
                <w:szCs w:val="28"/>
              </w:rPr>
              <w:t>здоровью и</w:t>
            </w:r>
          </w:p>
        </w:tc>
        <w:tc>
          <w:tcPr>
            <w:tcW w:w="920" w:type="dxa"/>
            <w:gridSpan w:val="2"/>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36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жизни,</w:t>
            </w:r>
          </w:p>
        </w:tc>
        <w:tc>
          <w:tcPr>
            <w:tcW w:w="260" w:type="dxa"/>
            <w:gridSpan w:val="3"/>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2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здоровье</w:t>
            </w:r>
          </w:p>
        </w:tc>
        <w:tc>
          <w:tcPr>
            <w:tcW w:w="2620" w:type="dxa"/>
            <w:gridSpan w:val="10"/>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окружающих людей;</w:t>
            </w:r>
          </w:p>
        </w:tc>
        <w:tc>
          <w:tcPr>
            <w:tcW w:w="1880" w:type="dxa"/>
            <w:gridSpan w:val="5"/>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r>
      <w:tr w:rsidR="009B28A4" w:rsidRPr="00106092" w:rsidTr="00ED5081">
        <w:trPr>
          <w:trHeight w:val="482"/>
        </w:trPr>
        <w:tc>
          <w:tcPr>
            <w:tcW w:w="1620" w:type="dxa"/>
            <w:tcBorders>
              <w:top w:val="nil"/>
              <w:left w:val="single" w:sz="8" w:space="0" w:color="auto"/>
              <w:bottom w:val="nil"/>
              <w:right w:val="nil"/>
            </w:tcBorders>
            <w:vAlign w:val="bottom"/>
          </w:tcPr>
          <w:p w:rsidR="009B28A4" w:rsidRPr="00106092" w:rsidRDefault="00FB0289">
            <w:pPr>
              <w:widowControl w:val="0"/>
              <w:autoSpaceDE w:val="0"/>
              <w:autoSpaceDN w:val="0"/>
              <w:adjustRightInd w:val="0"/>
              <w:spacing w:after="0" w:line="240" w:lineRule="auto"/>
              <w:ind w:left="120"/>
              <w:rPr>
                <w:rFonts w:ascii="Times New Roman" w:eastAsiaTheme="minorEastAsia" w:hAnsi="Times New Roman"/>
                <w:sz w:val="24"/>
                <w:szCs w:val="24"/>
              </w:rPr>
            </w:pPr>
            <w:r w:rsidRPr="00106092">
              <w:rPr>
                <w:rFonts w:ascii="Times New Roman" w:eastAsiaTheme="minorEastAsia" w:hAnsi="Times New Roman"/>
                <w:sz w:val="28"/>
                <w:szCs w:val="28"/>
              </w:rPr>
              <w:t>здоровому</w:t>
            </w:r>
          </w:p>
        </w:tc>
        <w:tc>
          <w:tcPr>
            <w:tcW w:w="920" w:type="dxa"/>
            <w:gridSpan w:val="2"/>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w w:val="97"/>
                <w:sz w:val="28"/>
                <w:szCs w:val="28"/>
              </w:rPr>
              <w:t>образу</w:t>
            </w:r>
          </w:p>
        </w:tc>
        <w:tc>
          <w:tcPr>
            <w:tcW w:w="2840" w:type="dxa"/>
            <w:gridSpan w:val="5"/>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нравственное,</w:t>
            </w:r>
          </w:p>
        </w:tc>
        <w:tc>
          <w:tcPr>
            <w:tcW w:w="24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w:t>
            </w:r>
          </w:p>
        </w:tc>
        <w:tc>
          <w:tcPr>
            <w:tcW w:w="2380" w:type="dxa"/>
            <w:gridSpan w:val="9"/>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jc w:val="center"/>
              <w:rPr>
                <w:rFonts w:ascii="Times New Roman" w:eastAsiaTheme="minorEastAsia" w:hAnsi="Times New Roman"/>
                <w:sz w:val="24"/>
                <w:szCs w:val="24"/>
              </w:rPr>
            </w:pPr>
            <w:r w:rsidRPr="00106092">
              <w:rPr>
                <w:rFonts w:ascii="Times New Roman" w:eastAsiaTheme="minorEastAsia" w:hAnsi="Times New Roman"/>
                <w:sz w:val="28"/>
                <w:szCs w:val="28"/>
              </w:rPr>
              <w:t>учащиеся  имеют</w:t>
            </w:r>
          </w:p>
        </w:tc>
        <w:tc>
          <w:tcPr>
            <w:tcW w:w="1880" w:type="dxa"/>
            <w:gridSpan w:val="5"/>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элементарные</w:t>
            </w:r>
          </w:p>
        </w:tc>
      </w:tr>
      <w:tr w:rsidR="009B28A4" w:rsidRPr="00106092" w:rsidTr="00ED5081">
        <w:trPr>
          <w:trHeight w:val="482"/>
        </w:trPr>
        <w:tc>
          <w:tcPr>
            <w:tcW w:w="1620" w:type="dxa"/>
            <w:tcBorders>
              <w:top w:val="nil"/>
              <w:left w:val="single" w:sz="8" w:space="0" w:color="auto"/>
              <w:bottom w:val="nil"/>
              <w:right w:val="nil"/>
            </w:tcBorders>
            <w:vAlign w:val="bottom"/>
          </w:tcPr>
          <w:p w:rsidR="009B28A4" w:rsidRPr="00106092" w:rsidRDefault="00FB0289">
            <w:pPr>
              <w:widowControl w:val="0"/>
              <w:autoSpaceDE w:val="0"/>
              <w:autoSpaceDN w:val="0"/>
              <w:adjustRightInd w:val="0"/>
              <w:spacing w:after="0" w:line="240" w:lineRule="auto"/>
              <w:ind w:left="120"/>
              <w:rPr>
                <w:rFonts w:ascii="Times New Roman" w:eastAsiaTheme="minorEastAsia" w:hAnsi="Times New Roman"/>
                <w:sz w:val="24"/>
                <w:szCs w:val="24"/>
              </w:rPr>
            </w:pPr>
            <w:r w:rsidRPr="00106092">
              <w:rPr>
                <w:rFonts w:ascii="Times New Roman" w:eastAsiaTheme="minorEastAsia" w:hAnsi="Times New Roman"/>
                <w:sz w:val="28"/>
                <w:szCs w:val="28"/>
              </w:rPr>
              <w:t>жизни</w:t>
            </w:r>
          </w:p>
        </w:tc>
        <w:tc>
          <w:tcPr>
            <w:tcW w:w="920" w:type="dxa"/>
            <w:gridSpan w:val="2"/>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840" w:type="dxa"/>
            <w:gridSpan w:val="5"/>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психологическое,</w:t>
            </w:r>
          </w:p>
        </w:tc>
        <w:tc>
          <w:tcPr>
            <w:tcW w:w="2000" w:type="dxa"/>
            <w:gridSpan w:val="6"/>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представления</w:t>
            </w:r>
          </w:p>
        </w:tc>
        <w:tc>
          <w:tcPr>
            <w:tcW w:w="620" w:type="dxa"/>
            <w:gridSpan w:val="4"/>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jc w:val="center"/>
              <w:rPr>
                <w:rFonts w:ascii="Times New Roman" w:eastAsiaTheme="minorEastAsia" w:hAnsi="Times New Roman"/>
                <w:sz w:val="24"/>
                <w:szCs w:val="24"/>
              </w:rPr>
            </w:pPr>
            <w:r w:rsidRPr="00106092">
              <w:rPr>
                <w:rFonts w:ascii="Times New Roman" w:eastAsiaTheme="minorEastAsia" w:hAnsi="Times New Roman"/>
                <w:w w:val="99"/>
                <w:sz w:val="28"/>
                <w:szCs w:val="28"/>
              </w:rPr>
              <w:t>о</w:t>
            </w:r>
          </w:p>
        </w:tc>
        <w:tc>
          <w:tcPr>
            <w:tcW w:w="1880" w:type="dxa"/>
            <w:gridSpan w:val="5"/>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физическом,</w:t>
            </w:r>
          </w:p>
        </w:tc>
      </w:tr>
      <w:tr w:rsidR="009B28A4" w:rsidRPr="00106092" w:rsidTr="00ED5081">
        <w:trPr>
          <w:trHeight w:val="485"/>
        </w:trPr>
        <w:tc>
          <w:tcPr>
            <w:tcW w:w="1620" w:type="dxa"/>
            <w:tcBorders>
              <w:top w:val="nil"/>
              <w:left w:val="single" w:sz="8" w:space="0" w:color="auto"/>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920" w:type="dxa"/>
            <w:gridSpan w:val="2"/>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840" w:type="dxa"/>
            <w:gridSpan w:val="5"/>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нервно-психическое</w:t>
            </w:r>
          </w:p>
        </w:tc>
        <w:tc>
          <w:tcPr>
            <w:tcW w:w="2000" w:type="dxa"/>
            <w:gridSpan w:val="6"/>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нравственном,</w:t>
            </w:r>
          </w:p>
        </w:tc>
        <w:tc>
          <w:tcPr>
            <w:tcW w:w="2500" w:type="dxa"/>
            <w:gridSpan w:val="9"/>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психическом   и</w:t>
            </w:r>
          </w:p>
        </w:tc>
      </w:tr>
      <w:tr w:rsidR="009B28A4" w:rsidRPr="00106092" w:rsidTr="00ED5081">
        <w:trPr>
          <w:trHeight w:val="483"/>
        </w:trPr>
        <w:tc>
          <w:tcPr>
            <w:tcW w:w="1620" w:type="dxa"/>
            <w:tcBorders>
              <w:top w:val="nil"/>
              <w:left w:val="single" w:sz="8" w:space="0" w:color="auto"/>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920" w:type="dxa"/>
            <w:gridSpan w:val="2"/>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36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и</w:t>
            </w:r>
          </w:p>
        </w:tc>
        <w:tc>
          <w:tcPr>
            <w:tcW w:w="1480" w:type="dxa"/>
            <w:gridSpan w:val="4"/>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социально-</w:t>
            </w:r>
          </w:p>
        </w:tc>
        <w:tc>
          <w:tcPr>
            <w:tcW w:w="4500" w:type="dxa"/>
            <w:gridSpan w:val="15"/>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социальном здоровье человека;</w:t>
            </w:r>
          </w:p>
        </w:tc>
      </w:tr>
      <w:tr w:rsidR="009B28A4" w:rsidRPr="00106092" w:rsidTr="00ED5081">
        <w:trPr>
          <w:trHeight w:val="482"/>
        </w:trPr>
        <w:tc>
          <w:tcPr>
            <w:tcW w:w="1620" w:type="dxa"/>
            <w:tcBorders>
              <w:top w:val="nil"/>
              <w:left w:val="single" w:sz="8" w:space="0" w:color="auto"/>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920" w:type="dxa"/>
            <w:gridSpan w:val="2"/>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840" w:type="dxa"/>
            <w:gridSpan w:val="5"/>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психологическое</w:t>
            </w:r>
          </w:p>
        </w:tc>
        <w:tc>
          <w:tcPr>
            <w:tcW w:w="4500" w:type="dxa"/>
            <w:gridSpan w:val="15"/>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 учащиеся имеют первоначальный</w:t>
            </w:r>
          </w:p>
        </w:tc>
      </w:tr>
      <w:tr w:rsidR="009B28A4" w:rsidRPr="00106092" w:rsidTr="00ED5081">
        <w:trPr>
          <w:trHeight w:val="482"/>
        </w:trPr>
        <w:tc>
          <w:tcPr>
            <w:tcW w:w="1620" w:type="dxa"/>
            <w:tcBorders>
              <w:top w:val="nil"/>
              <w:left w:val="single" w:sz="8" w:space="0" w:color="auto"/>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920" w:type="dxa"/>
            <w:gridSpan w:val="2"/>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3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gridSpan w:val="3"/>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000" w:type="dxa"/>
            <w:gridSpan w:val="6"/>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личный</w:t>
            </w:r>
          </w:p>
        </w:tc>
        <w:tc>
          <w:tcPr>
            <w:tcW w:w="620" w:type="dxa"/>
            <w:gridSpan w:val="4"/>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880" w:type="dxa"/>
            <w:gridSpan w:val="5"/>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опыт</w:t>
            </w:r>
          </w:p>
        </w:tc>
      </w:tr>
      <w:tr w:rsidR="009B28A4" w:rsidRPr="00106092" w:rsidTr="00ED5081">
        <w:trPr>
          <w:trHeight w:val="485"/>
        </w:trPr>
        <w:tc>
          <w:tcPr>
            <w:tcW w:w="1620" w:type="dxa"/>
            <w:tcBorders>
              <w:top w:val="nil"/>
              <w:left w:val="single" w:sz="8" w:space="0" w:color="auto"/>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920" w:type="dxa"/>
            <w:gridSpan w:val="2"/>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3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gridSpan w:val="3"/>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00" w:type="dxa"/>
            <w:gridSpan w:val="15"/>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здоровьесберегающей</w:t>
            </w:r>
          </w:p>
        </w:tc>
      </w:tr>
      <w:tr w:rsidR="009B28A4" w:rsidRPr="00106092" w:rsidTr="00ED5081">
        <w:trPr>
          <w:trHeight w:val="482"/>
        </w:trPr>
        <w:tc>
          <w:tcPr>
            <w:tcW w:w="1620" w:type="dxa"/>
            <w:tcBorders>
              <w:top w:val="nil"/>
              <w:left w:val="single" w:sz="8" w:space="0" w:color="auto"/>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920" w:type="dxa"/>
            <w:gridSpan w:val="2"/>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3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gridSpan w:val="3"/>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000" w:type="dxa"/>
            <w:gridSpan w:val="6"/>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деятельности;</w:t>
            </w:r>
          </w:p>
        </w:tc>
        <w:tc>
          <w:tcPr>
            <w:tcW w:w="620" w:type="dxa"/>
            <w:gridSpan w:val="4"/>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880" w:type="dxa"/>
            <w:gridSpan w:val="5"/>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r>
      <w:tr w:rsidR="009B28A4" w:rsidRPr="00106092" w:rsidTr="00ED5081">
        <w:trPr>
          <w:trHeight w:val="482"/>
        </w:trPr>
        <w:tc>
          <w:tcPr>
            <w:tcW w:w="1620" w:type="dxa"/>
            <w:tcBorders>
              <w:top w:val="nil"/>
              <w:left w:val="single" w:sz="8" w:space="0" w:color="auto"/>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920" w:type="dxa"/>
            <w:gridSpan w:val="2"/>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3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gridSpan w:val="3"/>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w:t>
            </w:r>
          </w:p>
        </w:tc>
        <w:tc>
          <w:tcPr>
            <w:tcW w:w="4260" w:type="dxa"/>
            <w:gridSpan w:val="14"/>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jc w:val="right"/>
              <w:rPr>
                <w:rFonts w:ascii="Times New Roman" w:eastAsiaTheme="minorEastAsia" w:hAnsi="Times New Roman"/>
                <w:sz w:val="24"/>
                <w:szCs w:val="24"/>
              </w:rPr>
            </w:pPr>
            <w:r w:rsidRPr="00106092">
              <w:rPr>
                <w:rFonts w:ascii="Times New Roman" w:eastAsiaTheme="minorEastAsia" w:hAnsi="Times New Roman"/>
                <w:sz w:val="28"/>
                <w:szCs w:val="28"/>
              </w:rPr>
              <w:t>учащиеся имеют первоначальные</w:t>
            </w:r>
          </w:p>
        </w:tc>
      </w:tr>
      <w:tr w:rsidR="009B28A4" w:rsidRPr="00106092" w:rsidTr="00ED5081">
        <w:trPr>
          <w:trHeight w:val="482"/>
        </w:trPr>
        <w:tc>
          <w:tcPr>
            <w:tcW w:w="1620" w:type="dxa"/>
            <w:tcBorders>
              <w:top w:val="nil"/>
              <w:left w:val="single" w:sz="8" w:space="0" w:color="auto"/>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920" w:type="dxa"/>
            <w:gridSpan w:val="2"/>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3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gridSpan w:val="3"/>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00" w:type="dxa"/>
            <w:gridSpan w:val="15"/>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представления о роли физической</w:t>
            </w:r>
          </w:p>
        </w:tc>
      </w:tr>
      <w:tr w:rsidR="009B28A4" w:rsidRPr="00D02212" w:rsidTr="00ED5081">
        <w:trPr>
          <w:trHeight w:val="485"/>
        </w:trPr>
        <w:tc>
          <w:tcPr>
            <w:tcW w:w="1620" w:type="dxa"/>
            <w:tcBorders>
              <w:top w:val="nil"/>
              <w:left w:val="single" w:sz="8" w:space="0" w:color="auto"/>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920" w:type="dxa"/>
            <w:gridSpan w:val="2"/>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3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gridSpan w:val="3"/>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00" w:type="dxa"/>
            <w:gridSpan w:val="15"/>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lang w:val="ru-RU"/>
              </w:rPr>
            </w:pPr>
            <w:r w:rsidRPr="00106092">
              <w:rPr>
                <w:rFonts w:ascii="Times New Roman" w:eastAsiaTheme="minorEastAsia" w:hAnsi="Times New Roman"/>
                <w:sz w:val="28"/>
                <w:szCs w:val="28"/>
                <w:lang w:val="ru-RU"/>
              </w:rPr>
              <w:t>культуры  и  спорта  для  здоровья</w:t>
            </w:r>
          </w:p>
        </w:tc>
      </w:tr>
      <w:tr w:rsidR="009B28A4" w:rsidRPr="00D02212" w:rsidTr="00ED5081">
        <w:trPr>
          <w:trHeight w:val="483"/>
        </w:trPr>
        <w:tc>
          <w:tcPr>
            <w:tcW w:w="1620" w:type="dxa"/>
            <w:tcBorders>
              <w:top w:val="nil"/>
              <w:left w:val="single" w:sz="8" w:space="0" w:color="auto"/>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920" w:type="dxa"/>
            <w:gridSpan w:val="2"/>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3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60" w:type="dxa"/>
            <w:gridSpan w:val="3"/>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4500" w:type="dxa"/>
            <w:gridSpan w:val="15"/>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lang w:val="ru-RU"/>
              </w:rPr>
            </w:pPr>
            <w:r w:rsidRPr="00106092">
              <w:rPr>
                <w:rFonts w:ascii="Times New Roman" w:eastAsiaTheme="minorEastAsia" w:hAnsi="Times New Roman"/>
                <w:sz w:val="28"/>
                <w:szCs w:val="28"/>
                <w:lang w:val="ru-RU"/>
              </w:rPr>
              <w:t>человека, его образования, труда и</w:t>
            </w:r>
          </w:p>
        </w:tc>
      </w:tr>
      <w:tr w:rsidR="009B28A4" w:rsidRPr="00106092" w:rsidTr="00ED5081">
        <w:trPr>
          <w:trHeight w:val="482"/>
        </w:trPr>
        <w:tc>
          <w:tcPr>
            <w:tcW w:w="1620" w:type="dxa"/>
            <w:tcBorders>
              <w:top w:val="nil"/>
              <w:left w:val="single" w:sz="8" w:space="0" w:color="auto"/>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920" w:type="dxa"/>
            <w:gridSpan w:val="2"/>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3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60" w:type="dxa"/>
            <w:gridSpan w:val="3"/>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000" w:type="dxa"/>
            <w:gridSpan w:val="6"/>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творчества;</w:t>
            </w:r>
          </w:p>
        </w:tc>
        <w:tc>
          <w:tcPr>
            <w:tcW w:w="620" w:type="dxa"/>
            <w:gridSpan w:val="4"/>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880" w:type="dxa"/>
            <w:gridSpan w:val="5"/>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r>
      <w:tr w:rsidR="009B28A4" w:rsidRPr="00106092" w:rsidTr="00ED5081">
        <w:trPr>
          <w:trHeight w:val="482"/>
        </w:trPr>
        <w:tc>
          <w:tcPr>
            <w:tcW w:w="1620" w:type="dxa"/>
            <w:tcBorders>
              <w:top w:val="nil"/>
              <w:left w:val="single" w:sz="8" w:space="0" w:color="auto"/>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920" w:type="dxa"/>
            <w:gridSpan w:val="2"/>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3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gridSpan w:val="3"/>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00" w:type="dxa"/>
            <w:gridSpan w:val="15"/>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  учащиеся  знают  о  возможном</w:t>
            </w:r>
          </w:p>
        </w:tc>
      </w:tr>
      <w:tr w:rsidR="009B28A4" w:rsidRPr="00106092" w:rsidTr="00ED5081">
        <w:trPr>
          <w:trHeight w:val="482"/>
        </w:trPr>
        <w:tc>
          <w:tcPr>
            <w:tcW w:w="1620" w:type="dxa"/>
            <w:tcBorders>
              <w:top w:val="nil"/>
              <w:left w:val="single" w:sz="8" w:space="0" w:color="auto"/>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920" w:type="dxa"/>
            <w:gridSpan w:val="2"/>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3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gridSpan w:val="3"/>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000" w:type="dxa"/>
            <w:gridSpan w:val="6"/>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негативном</w:t>
            </w:r>
          </w:p>
        </w:tc>
        <w:tc>
          <w:tcPr>
            <w:tcW w:w="620" w:type="dxa"/>
            <w:gridSpan w:val="4"/>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880" w:type="dxa"/>
            <w:gridSpan w:val="5"/>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jc w:val="right"/>
              <w:rPr>
                <w:rFonts w:ascii="Times New Roman" w:eastAsiaTheme="minorEastAsia" w:hAnsi="Times New Roman"/>
                <w:sz w:val="24"/>
                <w:szCs w:val="24"/>
              </w:rPr>
            </w:pPr>
            <w:r w:rsidRPr="00106092">
              <w:rPr>
                <w:rFonts w:ascii="Times New Roman" w:eastAsiaTheme="minorEastAsia" w:hAnsi="Times New Roman"/>
                <w:sz w:val="28"/>
                <w:szCs w:val="28"/>
              </w:rPr>
              <w:t>влиянии</w:t>
            </w:r>
          </w:p>
        </w:tc>
      </w:tr>
      <w:tr w:rsidR="009B28A4" w:rsidRPr="00106092" w:rsidTr="00ED5081">
        <w:trPr>
          <w:trHeight w:val="485"/>
        </w:trPr>
        <w:tc>
          <w:tcPr>
            <w:tcW w:w="1620" w:type="dxa"/>
            <w:tcBorders>
              <w:top w:val="nil"/>
              <w:left w:val="single" w:sz="8" w:space="0" w:color="auto"/>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920" w:type="dxa"/>
            <w:gridSpan w:val="2"/>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3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gridSpan w:val="3"/>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000" w:type="dxa"/>
            <w:gridSpan w:val="6"/>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компьютерных</w:t>
            </w:r>
          </w:p>
        </w:tc>
        <w:tc>
          <w:tcPr>
            <w:tcW w:w="620" w:type="dxa"/>
            <w:gridSpan w:val="4"/>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jc w:val="center"/>
              <w:rPr>
                <w:rFonts w:ascii="Times New Roman" w:eastAsiaTheme="minorEastAsia" w:hAnsi="Times New Roman"/>
                <w:sz w:val="24"/>
                <w:szCs w:val="24"/>
              </w:rPr>
            </w:pPr>
            <w:r w:rsidRPr="00106092">
              <w:rPr>
                <w:rFonts w:ascii="Times New Roman" w:eastAsiaTheme="minorEastAsia" w:hAnsi="Times New Roman"/>
                <w:sz w:val="28"/>
                <w:szCs w:val="28"/>
              </w:rPr>
              <w:t>игр,</w:t>
            </w:r>
          </w:p>
        </w:tc>
        <w:tc>
          <w:tcPr>
            <w:tcW w:w="1880" w:type="dxa"/>
            <w:gridSpan w:val="5"/>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jc w:val="right"/>
              <w:rPr>
                <w:rFonts w:ascii="Times New Roman" w:eastAsiaTheme="minorEastAsia" w:hAnsi="Times New Roman"/>
                <w:sz w:val="24"/>
                <w:szCs w:val="24"/>
              </w:rPr>
            </w:pPr>
            <w:r w:rsidRPr="00106092">
              <w:rPr>
                <w:rFonts w:ascii="Times New Roman" w:eastAsiaTheme="minorEastAsia" w:hAnsi="Times New Roman"/>
                <w:sz w:val="28"/>
                <w:szCs w:val="28"/>
              </w:rPr>
              <w:t>телевидения,</w:t>
            </w:r>
          </w:p>
        </w:tc>
      </w:tr>
      <w:tr w:rsidR="009B28A4" w:rsidRPr="00106092" w:rsidTr="00ED5081">
        <w:trPr>
          <w:trHeight w:val="168"/>
        </w:trPr>
        <w:tc>
          <w:tcPr>
            <w:tcW w:w="1620" w:type="dxa"/>
            <w:tcBorders>
              <w:top w:val="nil"/>
              <w:left w:val="single" w:sz="8" w:space="0" w:color="auto"/>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4"/>
                <w:szCs w:val="14"/>
              </w:rPr>
            </w:pPr>
          </w:p>
        </w:tc>
        <w:tc>
          <w:tcPr>
            <w:tcW w:w="920" w:type="dxa"/>
            <w:gridSpan w:val="2"/>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4"/>
                <w:szCs w:val="14"/>
              </w:rPr>
            </w:pPr>
          </w:p>
        </w:tc>
        <w:tc>
          <w:tcPr>
            <w:tcW w:w="136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4"/>
                <w:szCs w:val="14"/>
              </w:rPr>
            </w:pPr>
          </w:p>
        </w:tc>
        <w:tc>
          <w:tcPr>
            <w:tcW w:w="260" w:type="dxa"/>
            <w:gridSpan w:val="3"/>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4"/>
                <w:szCs w:val="14"/>
              </w:rPr>
            </w:pPr>
          </w:p>
        </w:tc>
        <w:tc>
          <w:tcPr>
            <w:tcW w:w="122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4"/>
                <w:szCs w:val="14"/>
              </w:rPr>
            </w:pPr>
          </w:p>
        </w:tc>
        <w:tc>
          <w:tcPr>
            <w:tcW w:w="24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4"/>
                <w:szCs w:val="14"/>
              </w:rPr>
            </w:pPr>
          </w:p>
        </w:tc>
        <w:tc>
          <w:tcPr>
            <w:tcW w:w="1760" w:type="dxa"/>
            <w:gridSpan w:val="5"/>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4"/>
                <w:szCs w:val="14"/>
              </w:rPr>
            </w:pPr>
          </w:p>
        </w:tc>
        <w:tc>
          <w:tcPr>
            <w:tcW w:w="620" w:type="dxa"/>
            <w:gridSpan w:val="4"/>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4"/>
                <w:szCs w:val="14"/>
              </w:rPr>
            </w:pPr>
          </w:p>
        </w:tc>
        <w:tc>
          <w:tcPr>
            <w:tcW w:w="1880" w:type="dxa"/>
            <w:gridSpan w:val="5"/>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4"/>
                <w:szCs w:val="14"/>
              </w:rPr>
            </w:pPr>
          </w:p>
        </w:tc>
      </w:tr>
      <w:tr w:rsidR="009B28A4" w:rsidRPr="00106092" w:rsidTr="00ED5081">
        <w:trPr>
          <w:trHeight w:val="324"/>
        </w:trPr>
        <w:tc>
          <w:tcPr>
            <w:tcW w:w="2540" w:type="dxa"/>
            <w:gridSpan w:val="3"/>
            <w:tcBorders>
              <w:top w:val="single" w:sz="8" w:space="0" w:color="auto"/>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bookmarkStart w:id="202" w:name="page435"/>
            <w:bookmarkEnd w:id="202"/>
          </w:p>
        </w:tc>
        <w:tc>
          <w:tcPr>
            <w:tcW w:w="1500" w:type="dxa"/>
            <w:gridSpan w:val="2"/>
            <w:tcBorders>
              <w:top w:val="single" w:sz="8" w:space="0" w:color="auto"/>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340" w:type="dxa"/>
            <w:gridSpan w:val="3"/>
            <w:tcBorders>
              <w:top w:val="single" w:sz="8" w:space="0" w:color="auto"/>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00" w:type="dxa"/>
            <w:gridSpan w:val="15"/>
            <w:tcBorders>
              <w:top w:val="single" w:sz="8" w:space="0" w:color="auto"/>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рекламы на здоровье человека;</w:t>
            </w:r>
          </w:p>
        </w:tc>
      </w:tr>
      <w:tr w:rsidR="009B28A4" w:rsidRPr="00106092" w:rsidTr="00ED5081">
        <w:trPr>
          <w:trHeight w:val="482"/>
        </w:trPr>
        <w:tc>
          <w:tcPr>
            <w:tcW w:w="2540" w:type="dxa"/>
            <w:gridSpan w:val="3"/>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500" w:type="dxa"/>
            <w:gridSpan w:val="2"/>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340" w:type="dxa"/>
            <w:gridSpan w:val="3"/>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00" w:type="dxa"/>
            <w:gridSpan w:val="15"/>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 у учащихся будут сформированы</w:t>
            </w:r>
          </w:p>
        </w:tc>
      </w:tr>
      <w:tr w:rsidR="009B28A4" w:rsidRPr="00106092" w:rsidTr="00ED5081">
        <w:trPr>
          <w:trHeight w:val="483"/>
        </w:trPr>
        <w:tc>
          <w:tcPr>
            <w:tcW w:w="2540" w:type="dxa"/>
            <w:gridSpan w:val="3"/>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500" w:type="dxa"/>
            <w:gridSpan w:val="2"/>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340" w:type="dxa"/>
            <w:gridSpan w:val="3"/>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00" w:type="dxa"/>
            <w:gridSpan w:val="15"/>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индивидуальные навыки здорового</w:t>
            </w:r>
          </w:p>
        </w:tc>
      </w:tr>
      <w:tr w:rsidR="009B28A4" w:rsidRPr="00D02212" w:rsidTr="00ED5081">
        <w:trPr>
          <w:trHeight w:val="482"/>
        </w:trPr>
        <w:tc>
          <w:tcPr>
            <w:tcW w:w="2540" w:type="dxa"/>
            <w:gridSpan w:val="3"/>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500" w:type="dxa"/>
            <w:gridSpan w:val="2"/>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340" w:type="dxa"/>
            <w:gridSpan w:val="3"/>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00" w:type="dxa"/>
            <w:gridSpan w:val="15"/>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lang w:val="ru-RU"/>
              </w:rPr>
            </w:pPr>
            <w:r w:rsidRPr="00106092">
              <w:rPr>
                <w:rFonts w:ascii="Times New Roman" w:eastAsiaTheme="minorEastAsia" w:hAnsi="Times New Roman"/>
                <w:sz w:val="28"/>
                <w:szCs w:val="28"/>
                <w:lang w:val="ru-RU"/>
              </w:rPr>
              <w:t>образа жизни, а также убеждения о</w:t>
            </w:r>
          </w:p>
        </w:tc>
      </w:tr>
      <w:tr w:rsidR="009B28A4" w:rsidRPr="00106092" w:rsidTr="00ED5081">
        <w:trPr>
          <w:trHeight w:val="485"/>
        </w:trPr>
        <w:tc>
          <w:tcPr>
            <w:tcW w:w="2540" w:type="dxa"/>
            <w:gridSpan w:val="3"/>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500" w:type="dxa"/>
            <w:gridSpan w:val="2"/>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340" w:type="dxa"/>
            <w:gridSpan w:val="3"/>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240" w:type="dxa"/>
            <w:gridSpan w:val="2"/>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пагубном</w:t>
            </w:r>
          </w:p>
        </w:tc>
        <w:tc>
          <w:tcPr>
            <w:tcW w:w="420" w:type="dxa"/>
            <w:gridSpan w:val="2"/>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7"/>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right="20"/>
              <w:jc w:val="right"/>
              <w:rPr>
                <w:rFonts w:ascii="Times New Roman" w:eastAsiaTheme="minorEastAsia" w:hAnsi="Times New Roman"/>
                <w:sz w:val="24"/>
                <w:szCs w:val="24"/>
              </w:rPr>
            </w:pPr>
            <w:r w:rsidRPr="00106092">
              <w:rPr>
                <w:rFonts w:ascii="Times New Roman" w:eastAsiaTheme="minorEastAsia" w:hAnsi="Times New Roman"/>
                <w:sz w:val="28"/>
                <w:szCs w:val="28"/>
              </w:rPr>
              <w:t>влиянии</w:t>
            </w:r>
          </w:p>
        </w:tc>
        <w:tc>
          <w:tcPr>
            <w:tcW w:w="1540" w:type="dxa"/>
            <w:gridSpan w:val="4"/>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вредных</w:t>
            </w:r>
          </w:p>
        </w:tc>
      </w:tr>
      <w:tr w:rsidR="009B28A4" w:rsidRPr="00106092" w:rsidTr="00ED5081">
        <w:trPr>
          <w:trHeight w:val="482"/>
        </w:trPr>
        <w:tc>
          <w:tcPr>
            <w:tcW w:w="2540" w:type="dxa"/>
            <w:gridSpan w:val="3"/>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500" w:type="dxa"/>
            <w:gridSpan w:val="2"/>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340" w:type="dxa"/>
            <w:gridSpan w:val="3"/>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3660" w:type="dxa"/>
            <w:gridSpan w:val="14"/>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привычек на личное здоровье</w:t>
            </w:r>
          </w:p>
        </w:tc>
        <w:tc>
          <w:tcPr>
            <w:tcW w:w="84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r>
      <w:tr w:rsidR="009B28A4" w:rsidRPr="00106092" w:rsidTr="00ED5081">
        <w:trPr>
          <w:trHeight w:val="168"/>
        </w:trPr>
        <w:tc>
          <w:tcPr>
            <w:tcW w:w="2540" w:type="dxa"/>
            <w:gridSpan w:val="3"/>
            <w:tcBorders>
              <w:top w:val="nil"/>
              <w:left w:val="single" w:sz="8" w:space="0" w:color="auto"/>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4"/>
                <w:szCs w:val="14"/>
              </w:rPr>
            </w:pPr>
          </w:p>
        </w:tc>
        <w:tc>
          <w:tcPr>
            <w:tcW w:w="2840" w:type="dxa"/>
            <w:gridSpan w:val="5"/>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4"/>
                <w:szCs w:val="14"/>
              </w:rPr>
            </w:pPr>
          </w:p>
        </w:tc>
        <w:tc>
          <w:tcPr>
            <w:tcW w:w="1660" w:type="dxa"/>
            <w:gridSpan w:val="4"/>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4"/>
                <w:szCs w:val="14"/>
              </w:rPr>
            </w:pPr>
          </w:p>
        </w:tc>
        <w:tc>
          <w:tcPr>
            <w:tcW w:w="620" w:type="dxa"/>
            <w:gridSpan w:val="5"/>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4"/>
                <w:szCs w:val="14"/>
              </w:rPr>
            </w:pPr>
          </w:p>
        </w:tc>
        <w:tc>
          <w:tcPr>
            <w:tcW w:w="1380" w:type="dxa"/>
            <w:gridSpan w:val="5"/>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4"/>
                <w:szCs w:val="14"/>
              </w:rPr>
            </w:pPr>
          </w:p>
        </w:tc>
        <w:tc>
          <w:tcPr>
            <w:tcW w:w="84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4"/>
                <w:szCs w:val="14"/>
              </w:rPr>
            </w:pPr>
          </w:p>
        </w:tc>
      </w:tr>
      <w:tr w:rsidR="009B28A4" w:rsidRPr="00106092" w:rsidTr="00ED5081">
        <w:trPr>
          <w:trHeight w:val="304"/>
        </w:trPr>
        <w:tc>
          <w:tcPr>
            <w:tcW w:w="2540" w:type="dxa"/>
            <w:gridSpan w:val="3"/>
            <w:tcBorders>
              <w:top w:val="nil"/>
              <w:left w:val="single" w:sz="8" w:space="0" w:color="auto"/>
              <w:bottom w:val="nil"/>
              <w:right w:val="single" w:sz="8" w:space="0" w:color="auto"/>
            </w:tcBorders>
            <w:vAlign w:val="bottom"/>
          </w:tcPr>
          <w:p w:rsidR="009B28A4" w:rsidRPr="00106092" w:rsidRDefault="00FB0289">
            <w:pPr>
              <w:widowControl w:val="0"/>
              <w:autoSpaceDE w:val="0"/>
              <w:autoSpaceDN w:val="0"/>
              <w:adjustRightInd w:val="0"/>
              <w:spacing w:after="0" w:line="303" w:lineRule="exact"/>
              <w:ind w:left="120"/>
              <w:rPr>
                <w:rFonts w:ascii="Times New Roman" w:eastAsiaTheme="minorEastAsia" w:hAnsi="Times New Roman"/>
                <w:sz w:val="24"/>
                <w:szCs w:val="24"/>
              </w:rPr>
            </w:pPr>
            <w:r w:rsidRPr="00106092">
              <w:rPr>
                <w:rFonts w:ascii="Times New Roman" w:eastAsiaTheme="minorEastAsia" w:hAnsi="Times New Roman"/>
                <w:sz w:val="28"/>
                <w:szCs w:val="28"/>
              </w:rPr>
              <w:t>Создание</w:t>
            </w:r>
          </w:p>
        </w:tc>
        <w:tc>
          <w:tcPr>
            <w:tcW w:w="2840" w:type="dxa"/>
            <w:gridSpan w:val="5"/>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3"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Ценность здоровья и</w:t>
            </w:r>
          </w:p>
        </w:tc>
        <w:tc>
          <w:tcPr>
            <w:tcW w:w="1660" w:type="dxa"/>
            <w:gridSpan w:val="4"/>
            <w:tcBorders>
              <w:top w:val="nil"/>
              <w:left w:val="nil"/>
              <w:bottom w:val="nil"/>
              <w:right w:val="nil"/>
            </w:tcBorders>
            <w:vAlign w:val="bottom"/>
          </w:tcPr>
          <w:p w:rsidR="009B28A4" w:rsidRPr="00106092" w:rsidRDefault="00FB0289">
            <w:pPr>
              <w:widowControl w:val="0"/>
              <w:autoSpaceDE w:val="0"/>
              <w:autoSpaceDN w:val="0"/>
              <w:adjustRightInd w:val="0"/>
              <w:spacing w:after="0" w:line="303"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соответствие</w:t>
            </w:r>
          </w:p>
        </w:tc>
        <w:tc>
          <w:tcPr>
            <w:tcW w:w="620" w:type="dxa"/>
            <w:gridSpan w:val="5"/>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380" w:type="dxa"/>
            <w:gridSpan w:val="5"/>
            <w:tcBorders>
              <w:top w:val="nil"/>
              <w:left w:val="nil"/>
              <w:bottom w:val="nil"/>
              <w:right w:val="nil"/>
            </w:tcBorders>
            <w:vAlign w:val="bottom"/>
          </w:tcPr>
          <w:p w:rsidR="009B28A4" w:rsidRPr="00106092" w:rsidRDefault="00FB0289">
            <w:pPr>
              <w:widowControl w:val="0"/>
              <w:autoSpaceDE w:val="0"/>
              <w:autoSpaceDN w:val="0"/>
              <w:adjustRightInd w:val="0"/>
              <w:spacing w:after="0" w:line="303" w:lineRule="exact"/>
              <w:jc w:val="right"/>
              <w:rPr>
                <w:rFonts w:ascii="Times New Roman" w:eastAsiaTheme="minorEastAsia" w:hAnsi="Times New Roman"/>
                <w:sz w:val="24"/>
                <w:szCs w:val="24"/>
              </w:rPr>
            </w:pPr>
            <w:r w:rsidRPr="00106092">
              <w:rPr>
                <w:rFonts w:ascii="Times New Roman" w:eastAsiaTheme="minorEastAsia" w:hAnsi="Times New Roman"/>
                <w:sz w:val="28"/>
                <w:szCs w:val="28"/>
              </w:rPr>
              <w:t>состояния</w:t>
            </w:r>
          </w:p>
        </w:tc>
        <w:tc>
          <w:tcPr>
            <w:tcW w:w="84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3" w:lineRule="exact"/>
              <w:jc w:val="right"/>
              <w:rPr>
                <w:rFonts w:ascii="Times New Roman" w:eastAsiaTheme="minorEastAsia" w:hAnsi="Times New Roman"/>
                <w:sz w:val="24"/>
                <w:szCs w:val="24"/>
              </w:rPr>
            </w:pPr>
            <w:r w:rsidRPr="00106092">
              <w:rPr>
                <w:rFonts w:ascii="Times New Roman" w:eastAsiaTheme="minorEastAsia" w:hAnsi="Times New Roman"/>
                <w:sz w:val="28"/>
                <w:szCs w:val="28"/>
              </w:rPr>
              <w:t>и</w:t>
            </w:r>
          </w:p>
        </w:tc>
      </w:tr>
      <w:tr w:rsidR="009B28A4" w:rsidRPr="00106092" w:rsidTr="00ED5081">
        <w:trPr>
          <w:trHeight w:val="485"/>
        </w:trPr>
        <w:tc>
          <w:tcPr>
            <w:tcW w:w="2540" w:type="dxa"/>
            <w:gridSpan w:val="3"/>
            <w:tcBorders>
              <w:top w:val="nil"/>
              <w:left w:val="single" w:sz="8" w:space="0" w:color="auto"/>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20"/>
              <w:rPr>
                <w:rFonts w:ascii="Times New Roman" w:eastAsiaTheme="minorEastAsia" w:hAnsi="Times New Roman"/>
                <w:sz w:val="24"/>
                <w:szCs w:val="24"/>
              </w:rPr>
            </w:pPr>
            <w:r w:rsidRPr="00106092">
              <w:rPr>
                <w:rFonts w:ascii="Times New Roman" w:eastAsiaTheme="minorEastAsia" w:hAnsi="Times New Roman"/>
                <w:sz w:val="28"/>
                <w:szCs w:val="28"/>
              </w:rPr>
              <w:t>здоровье-</w:t>
            </w:r>
          </w:p>
        </w:tc>
        <w:tc>
          <w:tcPr>
            <w:tcW w:w="1500" w:type="dxa"/>
            <w:gridSpan w:val="2"/>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здорового</w:t>
            </w:r>
          </w:p>
        </w:tc>
        <w:tc>
          <w:tcPr>
            <w:tcW w:w="1340" w:type="dxa"/>
            <w:gridSpan w:val="3"/>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образа</w:t>
            </w:r>
          </w:p>
        </w:tc>
        <w:tc>
          <w:tcPr>
            <w:tcW w:w="1660" w:type="dxa"/>
            <w:gridSpan w:val="4"/>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содержания</w:t>
            </w:r>
          </w:p>
        </w:tc>
        <w:tc>
          <w:tcPr>
            <w:tcW w:w="960" w:type="dxa"/>
            <w:gridSpan w:val="6"/>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20"/>
              <w:rPr>
                <w:rFonts w:ascii="Times New Roman" w:eastAsiaTheme="minorEastAsia" w:hAnsi="Times New Roman"/>
                <w:sz w:val="24"/>
                <w:szCs w:val="24"/>
              </w:rPr>
            </w:pPr>
            <w:r w:rsidRPr="00106092">
              <w:rPr>
                <w:rFonts w:ascii="Times New Roman" w:eastAsiaTheme="minorEastAsia" w:hAnsi="Times New Roman"/>
                <w:sz w:val="28"/>
                <w:szCs w:val="28"/>
              </w:rPr>
              <w:t>зданий</w:t>
            </w:r>
          </w:p>
        </w:tc>
        <w:tc>
          <w:tcPr>
            <w:tcW w:w="34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и</w:t>
            </w:r>
          </w:p>
        </w:tc>
        <w:tc>
          <w:tcPr>
            <w:tcW w:w="1540" w:type="dxa"/>
            <w:gridSpan w:val="4"/>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помещений</w:t>
            </w:r>
          </w:p>
        </w:tc>
      </w:tr>
      <w:tr w:rsidR="009B28A4" w:rsidRPr="00106092" w:rsidTr="00ED5081">
        <w:trPr>
          <w:trHeight w:val="482"/>
        </w:trPr>
        <w:tc>
          <w:tcPr>
            <w:tcW w:w="2540" w:type="dxa"/>
            <w:gridSpan w:val="3"/>
            <w:tcBorders>
              <w:top w:val="nil"/>
              <w:left w:val="single" w:sz="8" w:space="0" w:color="auto"/>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20"/>
              <w:rPr>
                <w:rFonts w:ascii="Times New Roman" w:eastAsiaTheme="minorEastAsia" w:hAnsi="Times New Roman"/>
                <w:sz w:val="24"/>
                <w:szCs w:val="24"/>
              </w:rPr>
            </w:pPr>
            <w:r w:rsidRPr="00106092">
              <w:rPr>
                <w:rFonts w:ascii="Times New Roman" w:eastAsiaTheme="minorEastAsia" w:hAnsi="Times New Roman"/>
                <w:sz w:val="28"/>
                <w:szCs w:val="28"/>
              </w:rPr>
              <w:t>сберегающей</w:t>
            </w:r>
          </w:p>
        </w:tc>
        <w:tc>
          <w:tcPr>
            <w:tcW w:w="1500" w:type="dxa"/>
            <w:gridSpan w:val="2"/>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жизни</w:t>
            </w:r>
          </w:p>
        </w:tc>
        <w:tc>
          <w:tcPr>
            <w:tcW w:w="1340" w:type="dxa"/>
            <w:gridSpan w:val="3"/>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660" w:type="dxa"/>
            <w:gridSpan w:val="4"/>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санитарным</w:t>
            </w:r>
          </w:p>
        </w:tc>
        <w:tc>
          <w:tcPr>
            <w:tcW w:w="620" w:type="dxa"/>
            <w:gridSpan w:val="5"/>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320"/>
              <w:rPr>
                <w:rFonts w:ascii="Times New Roman" w:eastAsiaTheme="minorEastAsia" w:hAnsi="Times New Roman"/>
                <w:sz w:val="24"/>
                <w:szCs w:val="24"/>
              </w:rPr>
            </w:pPr>
            <w:r w:rsidRPr="00106092">
              <w:rPr>
                <w:rFonts w:ascii="Times New Roman" w:eastAsiaTheme="minorEastAsia" w:hAnsi="Times New Roman"/>
                <w:sz w:val="28"/>
                <w:szCs w:val="28"/>
              </w:rPr>
              <w:t>и</w:t>
            </w:r>
          </w:p>
        </w:tc>
        <w:tc>
          <w:tcPr>
            <w:tcW w:w="2220" w:type="dxa"/>
            <w:gridSpan w:val="6"/>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гигиеническим</w:t>
            </w:r>
          </w:p>
        </w:tc>
      </w:tr>
      <w:tr w:rsidR="009B28A4" w:rsidRPr="00106092" w:rsidTr="00ED5081">
        <w:trPr>
          <w:trHeight w:val="483"/>
        </w:trPr>
        <w:tc>
          <w:tcPr>
            <w:tcW w:w="2540" w:type="dxa"/>
            <w:gridSpan w:val="3"/>
            <w:tcBorders>
              <w:top w:val="nil"/>
              <w:left w:val="single" w:sz="8" w:space="0" w:color="auto"/>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20"/>
              <w:rPr>
                <w:rFonts w:ascii="Times New Roman" w:eastAsiaTheme="minorEastAsia" w:hAnsi="Times New Roman"/>
                <w:sz w:val="24"/>
                <w:szCs w:val="24"/>
              </w:rPr>
            </w:pPr>
            <w:r w:rsidRPr="00106092">
              <w:rPr>
                <w:rFonts w:ascii="Times New Roman" w:eastAsiaTheme="minorEastAsia" w:hAnsi="Times New Roman"/>
                <w:sz w:val="28"/>
                <w:szCs w:val="28"/>
              </w:rPr>
              <w:t>инфраструктуры</w:t>
            </w:r>
          </w:p>
        </w:tc>
        <w:tc>
          <w:tcPr>
            <w:tcW w:w="1500" w:type="dxa"/>
            <w:gridSpan w:val="2"/>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340" w:type="dxa"/>
            <w:gridSpan w:val="3"/>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240" w:type="dxa"/>
            <w:gridSpan w:val="2"/>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нормам,</w:t>
            </w:r>
          </w:p>
        </w:tc>
        <w:tc>
          <w:tcPr>
            <w:tcW w:w="420" w:type="dxa"/>
            <w:gridSpan w:val="2"/>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960" w:type="dxa"/>
            <w:gridSpan w:val="6"/>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w w:val="99"/>
                <w:sz w:val="28"/>
                <w:szCs w:val="28"/>
              </w:rPr>
              <w:t>нормам</w:t>
            </w:r>
          </w:p>
        </w:tc>
        <w:tc>
          <w:tcPr>
            <w:tcW w:w="3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540" w:type="dxa"/>
            <w:gridSpan w:val="4"/>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пожарной</w:t>
            </w:r>
          </w:p>
        </w:tc>
      </w:tr>
      <w:tr w:rsidR="009B28A4" w:rsidRPr="00106092" w:rsidTr="00ED5081">
        <w:trPr>
          <w:trHeight w:val="482"/>
        </w:trPr>
        <w:tc>
          <w:tcPr>
            <w:tcW w:w="2540" w:type="dxa"/>
            <w:gridSpan w:val="3"/>
            <w:tcBorders>
              <w:top w:val="nil"/>
              <w:left w:val="single" w:sz="8" w:space="0" w:color="auto"/>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20"/>
              <w:rPr>
                <w:rFonts w:ascii="Times New Roman" w:eastAsiaTheme="minorEastAsia" w:hAnsi="Times New Roman"/>
                <w:sz w:val="24"/>
                <w:szCs w:val="24"/>
              </w:rPr>
            </w:pPr>
            <w:r w:rsidRPr="00106092">
              <w:rPr>
                <w:rFonts w:ascii="Times New Roman" w:eastAsiaTheme="minorEastAsia" w:hAnsi="Times New Roman"/>
                <w:sz w:val="28"/>
                <w:szCs w:val="28"/>
              </w:rPr>
              <w:t>образовательного</w:t>
            </w:r>
          </w:p>
        </w:tc>
        <w:tc>
          <w:tcPr>
            <w:tcW w:w="1500" w:type="dxa"/>
            <w:gridSpan w:val="2"/>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340" w:type="dxa"/>
            <w:gridSpan w:val="3"/>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00" w:type="dxa"/>
            <w:gridSpan w:val="15"/>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безопасности, требованиям охраны</w:t>
            </w:r>
          </w:p>
        </w:tc>
      </w:tr>
      <w:tr w:rsidR="009B28A4" w:rsidRPr="00106092" w:rsidTr="00ED5081">
        <w:trPr>
          <w:trHeight w:val="482"/>
        </w:trPr>
        <w:tc>
          <w:tcPr>
            <w:tcW w:w="2540" w:type="dxa"/>
            <w:gridSpan w:val="3"/>
            <w:tcBorders>
              <w:top w:val="nil"/>
              <w:left w:val="single" w:sz="8" w:space="0" w:color="auto"/>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20"/>
              <w:rPr>
                <w:rFonts w:ascii="Times New Roman" w:eastAsiaTheme="minorEastAsia" w:hAnsi="Times New Roman"/>
                <w:sz w:val="24"/>
                <w:szCs w:val="24"/>
              </w:rPr>
            </w:pPr>
            <w:r w:rsidRPr="00106092">
              <w:rPr>
                <w:rFonts w:ascii="Times New Roman" w:eastAsiaTheme="minorEastAsia" w:hAnsi="Times New Roman"/>
                <w:sz w:val="28"/>
                <w:szCs w:val="28"/>
              </w:rPr>
              <w:lastRenderedPageBreak/>
              <w:t>учреждения.</w:t>
            </w:r>
          </w:p>
        </w:tc>
        <w:tc>
          <w:tcPr>
            <w:tcW w:w="1500" w:type="dxa"/>
            <w:gridSpan w:val="2"/>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340" w:type="dxa"/>
            <w:gridSpan w:val="3"/>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240" w:type="dxa"/>
            <w:gridSpan w:val="2"/>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здоровья</w:t>
            </w:r>
          </w:p>
        </w:tc>
        <w:tc>
          <w:tcPr>
            <w:tcW w:w="420" w:type="dxa"/>
            <w:gridSpan w:val="2"/>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620" w:type="dxa"/>
            <w:gridSpan w:val="5"/>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rPr>
                <w:rFonts w:ascii="Times New Roman" w:eastAsiaTheme="minorEastAsia" w:hAnsi="Times New Roman"/>
                <w:sz w:val="24"/>
                <w:szCs w:val="24"/>
              </w:rPr>
            </w:pPr>
            <w:r w:rsidRPr="00106092">
              <w:rPr>
                <w:rFonts w:ascii="Times New Roman" w:eastAsiaTheme="minorEastAsia" w:hAnsi="Times New Roman"/>
                <w:sz w:val="28"/>
                <w:szCs w:val="28"/>
              </w:rPr>
              <w:t>и</w:t>
            </w:r>
          </w:p>
        </w:tc>
        <w:tc>
          <w:tcPr>
            <w:tcW w:w="1380" w:type="dxa"/>
            <w:gridSpan w:val="5"/>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right="320"/>
              <w:jc w:val="right"/>
              <w:rPr>
                <w:rFonts w:ascii="Times New Roman" w:eastAsiaTheme="minorEastAsia" w:hAnsi="Times New Roman"/>
                <w:sz w:val="24"/>
                <w:szCs w:val="24"/>
              </w:rPr>
            </w:pPr>
            <w:r w:rsidRPr="00106092">
              <w:rPr>
                <w:rFonts w:ascii="Times New Roman" w:eastAsiaTheme="minorEastAsia" w:hAnsi="Times New Roman"/>
                <w:sz w:val="28"/>
                <w:szCs w:val="28"/>
              </w:rPr>
              <w:t>охраны</w:t>
            </w:r>
          </w:p>
        </w:tc>
        <w:tc>
          <w:tcPr>
            <w:tcW w:w="84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труда</w:t>
            </w:r>
          </w:p>
        </w:tc>
      </w:tr>
      <w:tr w:rsidR="009B28A4" w:rsidRPr="00106092" w:rsidTr="00ED5081">
        <w:trPr>
          <w:trHeight w:val="485"/>
        </w:trPr>
        <w:tc>
          <w:tcPr>
            <w:tcW w:w="2540" w:type="dxa"/>
            <w:gridSpan w:val="3"/>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500" w:type="dxa"/>
            <w:gridSpan w:val="2"/>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340" w:type="dxa"/>
            <w:gridSpan w:val="3"/>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280" w:type="dxa"/>
            <w:gridSpan w:val="9"/>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обучающихся</w:t>
            </w:r>
          </w:p>
        </w:tc>
        <w:tc>
          <w:tcPr>
            <w:tcW w:w="3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3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3"/>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84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r>
      <w:tr w:rsidR="009B28A4" w:rsidRPr="00106092" w:rsidTr="00ED5081">
        <w:trPr>
          <w:trHeight w:val="168"/>
        </w:trPr>
        <w:tc>
          <w:tcPr>
            <w:tcW w:w="2540" w:type="dxa"/>
            <w:gridSpan w:val="3"/>
            <w:tcBorders>
              <w:top w:val="nil"/>
              <w:left w:val="single" w:sz="8" w:space="0" w:color="auto"/>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4"/>
                <w:szCs w:val="14"/>
              </w:rPr>
            </w:pPr>
          </w:p>
        </w:tc>
        <w:tc>
          <w:tcPr>
            <w:tcW w:w="1500" w:type="dxa"/>
            <w:gridSpan w:val="2"/>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4"/>
                <w:szCs w:val="14"/>
              </w:rPr>
            </w:pPr>
          </w:p>
        </w:tc>
        <w:tc>
          <w:tcPr>
            <w:tcW w:w="1340" w:type="dxa"/>
            <w:gridSpan w:val="3"/>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4"/>
                <w:szCs w:val="14"/>
              </w:rPr>
            </w:pPr>
          </w:p>
        </w:tc>
        <w:tc>
          <w:tcPr>
            <w:tcW w:w="24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4"/>
                <w:szCs w:val="14"/>
              </w:rPr>
            </w:pPr>
          </w:p>
        </w:tc>
        <w:tc>
          <w:tcPr>
            <w:tcW w:w="4260" w:type="dxa"/>
            <w:gridSpan w:val="14"/>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4"/>
                <w:szCs w:val="14"/>
              </w:rPr>
            </w:pPr>
          </w:p>
        </w:tc>
      </w:tr>
      <w:tr w:rsidR="009B28A4" w:rsidRPr="00106092" w:rsidTr="00ED5081">
        <w:trPr>
          <w:trHeight w:val="304"/>
        </w:trPr>
        <w:tc>
          <w:tcPr>
            <w:tcW w:w="2540" w:type="dxa"/>
            <w:gridSpan w:val="3"/>
            <w:tcBorders>
              <w:top w:val="nil"/>
              <w:left w:val="single" w:sz="8" w:space="0" w:color="auto"/>
              <w:bottom w:val="nil"/>
              <w:right w:val="single" w:sz="8" w:space="0" w:color="auto"/>
            </w:tcBorders>
            <w:vAlign w:val="bottom"/>
          </w:tcPr>
          <w:p w:rsidR="009B28A4" w:rsidRPr="00106092" w:rsidRDefault="00FB0289">
            <w:pPr>
              <w:widowControl w:val="0"/>
              <w:autoSpaceDE w:val="0"/>
              <w:autoSpaceDN w:val="0"/>
              <w:adjustRightInd w:val="0"/>
              <w:spacing w:after="0" w:line="303" w:lineRule="exact"/>
              <w:ind w:left="120"/>
              <w:rPr>
                <w:rFonts w:ascii="Times New Roman" w:eastAsiaTheme="minorEastAsia" w:hAnsi="Times New Roman"/>
                <w:sz w:val="24"/>
                <w:szCs w:val="24"/>
              </w:rPr>
            </w:pPr>
            <w:r w:rsidRPr="00106092">
              <w:rPr>
                <w:rFonts w:ascii="Times New Roman" w:eastAsiaTheme="minorEastAsia" w:hAnsi="Times New Roman"/>
                <w:sz w:val="28"/>
                <w:szCs w:val="28"/>
              </w:rPr>
              <w:t>Рациональная</w:t>
            </w:r>
          </w:p>
        </w:tc>
        <w:tc>
          <w:tcPr>
            <w:tcW w:w="1500" w:type="dxa"/>
            <w:gridSpan w:val="2"/>
            <w:tcBorders>
              <w:top w:val="nil"/>
              <w:left w:val="nil"/>
              <w:bottom w:val="nil"/>
              <w:right w:val="nil"/>
            </w:tcBorders>
            <w:vAlign w:val="bottom"/>
          </w:tcPr>
          <w:p w:rsidR="009B28A4" w:rsidRPr="00106092" w:rsidRDefault="00FB0289">
            <w:pPr>
              <w:widowControl w:val="0"/>
              <w:autoSpaceDE w:val="0"/>
              <w:autoSpaceDN w:val="0"/>
              <w:adjustRightInd w:val="0"/>
              <w:spacing w:after="0" w:line="303"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Отношение</w:t>
            </w:r>
          </w:p>
        </w:tc>
        <w:tc>
          <w:tcPr>
            <w:tcW w:w="1340" w:type="dxa"/>
            <w:gridSpan w:val="3"/>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3" w:lineRule="exact"/>
              <w:jc w:val="right"/>
              <w:rPr>
                <w:rFonts w:ascii="Times New Roman" w:eastAsiaTheme="minorEastAsia" w:hAnsi="Times New Roman"/>
                <w:sz w:val="24"/>
                <w:szCs w:val="24"/>
              </w:rPr>
            </w:pPr>
            <w:r w:rsidRPr="00106092">
              <w:rPr>
                <w:rFonts w:ascii="Times New Roman" w:eastAsiaTheme="minorEastAsia" w:hAnsi="Times New Roman"/>
                <w:sz w:val="28"/>
                <w:szCs w:val="28"/>
              </w:rPr>
              <w:t>к</w:t>
            </w:r>
          </w:p>
        </w:tc>
        <w:tc>
          <w:tcPr>
            <w:tcW w:w="24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03"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w:t>
            </w:r>
          </w:p>
        </w:tc>
        <w:tc>
          <w:tcPr>
            <w:tcW w:w="4260" w:type="dxa"/>
            <w:gridSpan w:val="14"/>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3" w:lineRule="exact"/>
              <w:jc w:val="right"/>
              <w:rPr>
                <w:rFonts w:ascii="Times New Roman" w:eastAsiaTheme="minorEastAsia" w:hAnsi="Times New Roman"/>
                <w:sz w:val="24"/>
                <w:szCs w:val="24"/>
              </w:rPr>
            </w:pPr>
            <w:r w:rsidRPr="00106092">
              <w:rPr>
                <w:rFonts w:ascii="Times New Roman" w:eastAsiaTheme="minorEastAsia" w:hAnsi="Times New Roman"/>
                <w:sz w:val="28"/>
                <w:szCs w:val="28"/>
              </w:rPr>
              <w:t>соблюдение гигиенических норм</w:t>
            </w:r>
          </w:p>
        </w:tc>
      </w:tr>
      <w:tr w:rsidR="009B28A4" w:rsidRPr="00D02212" w:rsidTr="00ED5081">
        <w:trPr>
          <w:trHeight w:val="482"/>
        </w:trPr>
        <w:tc>
          <w:tcPr>
            <w:tcW w:w="2540" w:type="dxa"/>
            <w:gridSpan w:val="3"/>
            <w:tcBorders>
              <w:top w:val="nil"/>
              <w:left w:val="single" w:sz="8" w:space="0" w:color="auto"/>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20"/>
              <w:rPr>
                <w:rFonts w:ascii="Times New Roman" w:eastAsiaTheme="minorEastAsia" w:hAnsi="Times New Roman"/>
                <w:sz w:val="24"/>
                <w:szCs w:val="24"/>
              </w:rPr>
            </w:pPr>
            <w:r w:rsidRPr="00106092">
              <w:rPr>
                <w:rFonts w:ascii="Times New Roman" w:eastAsiaTheme="minorEastAsia" w:hAnsi="Times New Roman"/>
                <w:sz w:val="28"/>
                <w:szCs w:val="28"/>
              </w:rPr>
              <w:t>организация</w:t>
            </w:r>
          </w:p>
        </w:tc>
        <w:tc>
          <w:tcPr>
            <w:tcW w:w="2840" w:type="dxa"/>
            <w:gridSpan w:val="5"/>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здоровью  детей  как</w:t>
            </w:r>
          </w:p>
        </w:tc>
        <w:tc>
          <w:tcPr>
            <w:tcW w:w="4500" w:type="dxa"/>
            <w:gridSpan w:val="15"/>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lang w:val="ru-RU"/>
              </w:rPr>
            </w:pPr>
            <w:r w:rsidRPr="00106092">
              <w:rPr>
                <w:rFonts w:ascii="Times New Roman" w:eastAsiaTheme="minorEastAsia" w:hAnsi="Times New Roman"/>
                <w:sz w:val="28"/>
                <w:szCs w:val="28"/>
                <w:lang w:val="ru-RU"/>
              </w:rPr>
              <w:t>и  требований  к  организации  и</w:t>
            </w:r>
          </w:p>
        </w:tc>
      </w:tr>
      <w:tr w:rsidR="009B28A4" w:rsidRPr="00106092" w:rsidTr="00ED5081">
        <w:trPr>
          <w:trHeight w:val="485"/>
        </w:trPr>
        <w:tc>
          <w:tcPr>
            <w:tcW w:w="2540" w:type="dxa"/>
            <w:gridSpan w:val="3"/>
            <w:tcBorders>
              <w:top w:val="nil"/>
              <w:left w:val="single" w:sz="8" w:space="0" w:color="auto"/>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20"/>
              <w:rPr>
                <w:rFonts w:ascii="Times New Roman" w:eastAsiaTheme="minorEastAsia" w:hAnsi="Times New Roman"/>
                <w:sz w:val="24"/>
                <w:szCs w:val="24"/>
              </w:rPr>
            </w:pPr>
            <w:r w:rsidRPr="00106092">
              <w:rPr>
                <w:rFonts w:ascii="Times New Roman" w:eastAsiaTheme="minorEastAsia" w:hAnsi="Times New Roman"/>
                <w:sz w:val="28"/>
                <w:szCs w:val="28"/>
              </w:rPr>
              <w:t>образовательного</w:t>
            </w:r>
          </w:p>
        </w:tc>
        <w:tc>
          <w:tcPr>
            <w:tcW w:w="1500" w:type="dxa"/>
            <w:gridSpan w:val="2"/>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главной</w:t>
            </w:r>
          </w:p>
        </w:tc>
        <w:tc>
          <w:tcPr>
            <w:tcW w:w="1340" w:type="dxa"/>
            <w:gridSpan w:val="3"/>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ценности.</w:t>
            </w:r>
          </w:p>
        </w:tc>
        <w:tc>
          <w:tcPr>
            <w:tcW w:w="1240" w:type="dxa"/>
            <w:gridSpan w:val="2"/>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объёму</w:t>
            </w:r>
          </w:p>
        </w:tc>
        <w:tc>
          <w:tcPr>
            <w:tcW w:w="1040" w:type="dxa"/>
            <w:gridSpan w:val="7"/>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20"/>
              <w:rPr>
                <w:rFonts w:ascii="Times New Roman" w:eastAsiaTheme="minorEastAsia" w:hAnsi="Times New Roman"/>
                <w:sz w:val="24"/>
                <w:szCs w:val="24"/>
              </w:rPr>
            </w:pPr>
            <w:r w:rsidRPr="00106092">
              <w:rPr>
                <w:rFonts w:ascii="Times New Roman" w:eastAsiaTheme="minorEastAsia" w:hAnsi="Times New Roman"/>
                <w:sz w:val="28"/>
                <w:szCs w:val="28"/>
              </w:rPr>
              <w:t>учебной</w:t>
            </w:r>
          </w:p>
        </w:tc>
        <w:tc>
          <w:tcPr>
            <w:tcW w:w="680" w:type="dxa"/>
            <w:gridSpan w:val="2"/>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right="140"/>
              <w:jc w:val="right"/>
              <w:rPr>
                <w:rFonts w:ascii="Times New Roman" w:eastAsiaTheme="minorEastAsia" w:hAnsi="Times New Roman"/>
                <w:sz w:val="24"/>
                <w:szCs w:val="24"/>
              </w:rPr>
            </w:pPr>
            <w:r w:rsidRPr="00106092">
              <w:rPr>
                <w:rFonts w:ascii="Times New Roman" w:eastAsiaTheme="minorEastAsia" w:hAnsi="Times New Roman"/>
                <w:sz w:val="28"/>
                <w:szCs w:val="28"/>
              </w:rPr>
              <w:t>и</w:t>
            </w:r>
          </w:p>
        </w:tc>
        <w:tc>
          <w:tcPr>
            <w:tcW w:w="1540" w:type="dxa"/>
            <w:gridSpan w:val="4"/>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внеучебной</w:t>
            </w:r>
          </w:p>
        </w:tc>
      </w:tr>
      <w:tr w:rsidR="009B28A4" w:rsidRPr="00106092" w:rsidTr="00ED5081">
        <w:trPr>
          <w:trHeight w:val="482"/>
        </w:trPr>
        <w:tc>
          <w:tcPr>
            <w:tcW w:w="2540" w:type="dxa"/>
            <w:gridSpan w:val="3"/>
            <w:tcBorders>
              <w:top w:val="nil"/>
              <w:left w:val="single" w:sz="8" w:space="0" w:color="auto"/>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20"/>
              <w:rPr>
                <w:rFonts w:ascii="Times New Roman" w:eastAsiaTheme="minorEastAsia" w:hAnsi="Times New Roman"/>
                <w:sz w:val="24"/>
                <w:szCs w:val="24"/>
              </w:rPr>
            </w:pPr>
            <w:r w:rsidRPr="00106092">
              <w:rPr>
                <w:rFonts w:ascii="Times New Roman" w:eastAsiaTheme="minorEastAsia" w:hAnsi="Times New Roman"/>
                <w:sz w:val="28"/>
                <w:szCs w:val="28"/>
              </w:rPr>
              <w:t>процесса.</w:t>
            </w:r>
          </w:p>
        </w:tc>
        <w:tc>
          <w:tcPr>
            <w:tcW w:w="1500" w:type="dxa"/>
            <w:gridSpan w:val="2"/>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Ценность</w:t>
            </w:r>
          </w:p>
        </w:tc>
        <w:tc>
          <w:tcPr>
            <w:tcW w:w="1340" w:type="dxa"/>
            <w:gridSpan w:val="3"/>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240" w:type="dxa"/>
            <w:gridSpan w:val="2"/>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нагрузки</w:t>
            </w:r>
          </w:p>
        </w:tc>
        <w:tc>
          <w:tcPr>
            <w:tcW w:w="1720" w:type="dxa"/>
            <w:gridSpan w:val="9"/>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(выполнение</w:t>
            </w:r>
          </w:p>
        </w:tc>
        <w:tc>
          <w:tcPr>
            <w:tcW w:w="1540" w:type="dxa"/>
            <w:gridSpan w:val="4"/>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домашних</w:t>
            </w:r>
          </w:p>
        </w:tc>
      </w:tr>
      <w:tr w:rsidR="009B28A4" w:rsidRPr="00106092" w:rsidTr="00ED5081">
        <w:trPr>
          <w:trHeight w:val="483"/>
        </w:trPr>
        <w:tc>
          <w:tcPr>
            <w:tcW w:w="2540" w:type="dxa"/>
            <w:gridSpan w:val="3"/>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840" w:type="dxa"/>
            <w:gridSpan w:val="5"/>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рациональной</w:t>
            </w:r>
          </w:p>
        </w:tc>
        <w:tc>
          <w:tcPr>
            <w:tcW w:w="4500" w:type="dxa"/>
            <w:gridSpan w:val="15"/>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заданий,    занятия    в    кружках)</w:t>
            </w:r>
          </w:p>
        </w:tc>
      </w:tr>
      <w:tr w:rsidR="009B28A4" w:rsidRPr="00D02212" w:rsidTr="00ED5081">
        <w:trPr>
          <w:trHeight w:val="482"/>
        </w:trPr>
        <w:tc>
          <w:tcPr>
            <w:tcW w:w="2540" w:type="dxa"/>
            <w:gridSpan w:val="3"/>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840" w:type="dxa"/>
            <w:gridSpan w:val="5"/>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организации учебной</w:t>
            </w:r>
          </w:p>
        </w:tc>
        <w:tc>
          <w:tcPr>
            <w:tcW w:w="4500" w:type="dxa"/>
            <w:gridSpan w:val="15"/>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lang w:val="ru-RU"/>
              </w:rPr>
            </w:pPr>
            <w:r w:rsidRPr="00106092">
              <w:rPr>
                <w:rFonts w:ascii="Times New Roman" w:eastAsiaTheme="minorEastAsia" w:hAnsi="Times New Roman"/>
                <w:sz w:val="28"/>
                <w:szCs w:val="28"/>
                <w:lang w:val="ru-RU"/>
              </w:rPr>
              <w:t>учащихся на всех этапах обучения</w:t>
            </w:r>
          </w:p>
        </w:tc>
      </w:tr>
      <w:tr w:rsidR="009B28A4" w:rsidRPr="00106092" w:rsidTr="00ED5081">
        <w:trPr>
          <w:trHeight w:val="485"/>
        </w:trPr>
        <w:tc>
          <w:tcPr>
            <w:tcW w:w="2540" w:type="dxa"/>
            <w:gridSpan w:val="3"/>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840" w:type="dxa"/>
            <w:gridSpan w:val="5"/>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деятельности</w:t>
            </w:r>
          </w:p>
        </w:tc>
        <w:tc>
          <w:tcPr>
            <w:tcW w:w="2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0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20" w:type="dxa"/>
            <w:gridSpan w:val="2"/>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620" w:type="dxa"/>
            <w:gridSpan w:val="5"/>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3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3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3"/>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84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r>
      <w:tr w:rsidR="009B28A4" w:rsidRPr="00106092" w:rsidTr="00ED5081">
        <w:trPr>
          <w:trHeight w:val="304"/>
        </w:trPr>
        <w:tc>
          <w:tcPr>
            <w:tcW w:w="2540" w:type="dxa"/>
            <w:gridSpan w:val="3"/>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840" w:type="dxa"/>
            <w:gridSpan w:val="5"/>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3"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Положительное</w:t>
            </w:r>
          </w:p>
        </w:tc>
        <w:tc>
          <w:tcPr>
            <w:tcW w:w="24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03"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w:t>
            </w:r>
          </w:p>
        </w:tc>
        <w:tc>
          <w:tcPr>
            <w:tcW w:w="2040" w:type="dxa"/>
            <w:gridSpan w:val="8"/>
            <w:tcBorders>
              <w:top w:val="nil"/>
              <w:left w:val="nil"/>
              <w:bottom w:val="nil"/>
              <w:right w:val="nil"/>
            </w:tcBorders>
            <w:vAlign w:val="bottom"/>
          </w:tcPr>
          <w:p w:rsidR="009B28A4" w:rsidRPr="00106092" w:rsidRDefault="00FB0289">
            <w:pPr>
              <w:widowControl w:val="0"/>
              <w:autoSpaceDE w:val="0"/>
              <w:autoSpaceDN w:val="0"/>
              <w:adjustRightInd w:val="0"/>
              <w:spacing w:after="0" w:line="303" w:lineRule="exact"/>
              <w:ind w:left="180"/>
              <w:rPr>
                <w:rFonts w:ascii="Times New Roman" w:eastAsiaTheme="minorEastAsia" w:hAnsi="Times New Roman"/>
                <w:sz w:val="24"/>
                <w:szCs w:val="24"/>
              </w:rPr>
            </w:pPr>
            <w:r w:rsidRPr="00106092">
              <w:rPr>
                <w:rFonts w:ascii="Times New Roman" w:eastAsiaTheme="minorEastAsia" w:hAnsi="Times New Roman"/>
                <w:sz w:val="28"/>
                <w:szCs w:val="28"/>
              </w:rPr>
              <w:t>полноценная</w:t>
            </w:r>
          </w:p>
        </w:tc>
        <w:tc>
          <w:tcPr>
            <w:tcW w:w="34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03" w:lineRule="exact"/>
              <w:jc w:val="right"/>
              <w:rPr>
                <w:rFonts w:ascii="Times New Roman" w:eastAsiaTheme="minorEastAsia" w:hAnsi="Times New Roman"/>
                <w:sz w:val="24"/>
                <w:szCs w:val="24"/>
              </w:rPr>
            </w:pPr>
            <w:r w:rsidRPr="00106092">
              <w:rPr>
                <w:rFonts w:ascii="Times New Roman" w:eastAsiaTheme="minorEastAsia" w:hAnsi="Times New Roman"/>
                <w:sz w:val="28"/>
                <w:szCs w:val="28"/>
              </w:rPr>
              <w:t>и</w:t>
            </w:r>
          </w:p>
        </w:tc>
        <w:tc>
          <w:tcPr>
            <w:tcW w:w="1880" w:type="dxa"/>
            <w:gridSpan w:val="5"/>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3" w:lineRule="exact"/>
              <w:jc w:val="right"/>
              <w:rPr>
                <w:rFonts w:ascii="Times New Roman" w:eastAsiaTheme="minorEastAsia" w:hAnsi="Times New Roman"/>
                <w:sz w:val="24"/>
                <w:szCs w:val="24"/>
              </w:rPr>
            </w:pPr>
            <w:r w:rsidRPr="00106092">
              <w:rPr>
                <w:rFonts w:ascii="Times New Roman" w:eastAsiaTheme="minorEastAsia" w:hAnsi="Times New Roman"/>
                <w:sz w:val="28"/>
                <w:szCs w:val="28"/>
              </w:rPr>
              <w:t>эффективная</w:t>
            </w:r>
          </w:p>
        </w:tc>
      </w:tr>
      <w:tr w:rsidR="009B28A4" w:rsidRPr="00106092" w:rsidTr="00ED5081">
        <w:trPr>
          <w:trHeight w:val="482"/>
        </w:trPr>
        <w:tc>
          <w:tcPr>
            <w:tcW w:w="2540" w:type="dxa"/>
            <w:gridSpan w:val="3"/>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500" w:type="dxa"/>
            <w:gridSpan w:val="2"/>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отношение</w:t>
            </w:r>
          </w:p>
        </w:tc>
        <w:tc>
          <w:tcPr>
            <w:tcW w:w="1340" w:type="dxa"/>
            <w:gridSpan w:val="3"/>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к</w:t>
            </w:r>
          </w:p>
        </w:tc>
        <w:tc>
          <w:tcPr>
            <w:tcW w:w="1240" w:type="dxa"/>
            <w:gridSpan w:val="2"/>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работа  с</w:t>
            </w:r>
          </w:p>
        </w:tc>
        <w:tc>
          <w:tcPr>
            <w:tcW w:w="1720" w:type="dxa"/>
            <w:gridSpan w:val="9"/>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right="140"/>
              <w:jc w:val="right"/>
              <w:rPr>
                <w:rFonts w:ascii="Times New Roman" w:eastAsiaTheme="minorEastAsia" w:hAnsi="Times New Roman"/>
                <w:sz w:val="24"/>
                <w:szCs w:val="24"/>
              </w:rPr>
            </w:pPr>
            <w:r w:rsidRPr="00106092">
              <w:rPr>
                <w:rFonts w:ascii="Times New Roman" w:eastAsiaTheme="minorEastAsia" w:hAnsi="Times New Roman"/>
                <w:sz w:val="28"/>
                <w:szCs w:val="28"/>
              </w:rPr>
              <w:t>учащимися</w:t>
            </w:r>
          </w:p>
        </w:tc>
        <w:tc>
          <w:tcPr>
            <w:tcW w:w="700" w:type="dxa"/>
            <w:gridSpan w:val="3"/>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всех</w:t>
            </w:r>
          </w:p>
        </w:tc>
        <w:tc>
          <w:tcPr>
            <w:tcW w:w="84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групп</w:t>
            </w:r>
          </w:p>
        </w:tc>
      </w:tr>
      <w:tr w:rsidR="009B28A4" w:rsidRPr="00106092" w:rsidTr="00ED5081">
        <w:trPr>
          <w:trHeight w:val="485"/>
        </w:trPr>
        <w:tc>
          <w:tcPr>
            <w:tcW w:w="2540" w:type="dxa"/>
            <w:gridSpan w:val="3"/>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840" w:type="dxa"/>
            <w:gridSpan w:val="5"/>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двигательной</w:t>
            </w:r>
          </w:p>
        </w:tc>
        <w:tc>
          <w:tcPr>
            <w:tcW w:w="4500" w:type="dxa"/>
            <w:gridSpan w:val="15"/>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здоровья (на уроках физкультуры)</w:t>
            </w:r>
          </w:p>
        </w:tc>
      </w:tr>
      <w:tr w:rsidR="009B28A4" w:rsidRPr="00106092" w:rsidTr="00ED5081">
        <w:trPr>
          <w:trHeight w:val="482"/>
        </w:trPr>
        <w:tc>
          <w:tcPr>
            <w:tcW w:w="2540" w:type="dxa"/>
            <w:gridSpan w:val="3"/>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500" w:type="dxa"/>
            <w:gridSpan w:val="2"/>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активности</w:t>
            </w:r>
          </w:p>
        </w:tc>
        <w:tc>
          <w:tcPr>
            <w:tcW w:w="1340" w:type="dxa"/>
            <w:gridSpan w:val="3"/>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jc w:val="right"/>
              <w:rPr>
                <w:rFonts w:ascii="Times New Roman" w:eastAsiaTheme="minorEastAsia" w:hAnsi="Times New Roman"/>
                <w:sz w:val="24"/>
                <w:szCs w:val="24"/>
              </w:rPr>
            </w:pPr>
            <w:r w:rsidRPr="00106092">
              <w:rPr>
                <w:rFonts w:ascii="Times New Roman" w:eastAsiaTheme="minorEastAsia" w:hAnsi="Times New Roman"/>
                <w:sz w:val="28"/>
                <w:szCs w:val="28"/>
              </w:rPr>
              <w:t>и</w:t>
            </w:r>
          </w:p>
        </w:tc>
        <w:tc>
          <w:tcPr>
            <w:tcW w:w="4500" w:type="dxa"/>
            <w:gridSpan w:val="15"/>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 рациональная и соответствующая</w:t>
            </w:r>
          </w:p>
        </w:tc>
      </w:tr>
      <w:tr w:rsidR="009B28A4" w:rsidRPr="00106092" w:rsidTr="00ED5081">
        <w:trPr>
          <w:trHeight w:val="483"/>
        </w:trPr>
        <w:tc>
          <w:tcPr>
            <w:tcW w:w="2540" w:type="dxa"/>
            <w:gridSpan w:val="3"/>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840" w:type="dxa"/>
            <w:gridSpan w:val="5"/>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совершенствование</w:t>
            </w:r>
          </w:p>
        </w:tc>
        <w:tc>
          <w:tcPr>
            <w:tcW w:w="1660" w:type="dxa"/>
            <w:gridSpan w:val="4"/>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организация</w:t>
            </w:r>
          </w:p>
        </w:tc>
        <w:tc>
          <w:tcPr>
            <w:tcW w:w="1300" w:type="dxa"/>
            <w:gridSpan w:val="7"/>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right="140"/>
              <w:jc w:val="right"/>
              <w:rPr>
                <w:rFonts w:ascii="Times New Roman" w:eastAsiaTheme="minorEastAsia" w:hAnsi="Times New Roman"/>
                <w:sz w:val="24"/>
                <w:szCs w:val="24"/>
              </w:rPr>
            </w:pPr>
            <w:r w:rsidRPr="00106092">
              <w:rPr>
                <w:rFonts w:ascii="Times New Roman" w:eastAsiaTheme="minorEastAsia" w:hAnsi="Times New Roman"/>
                <w:sz w:val="28"/>
                <w:szCs w:val="28"/>
              </w:rPr>
              <w:t>уроков</w:t>
            </w:r>
          </w:p>
        </w:tc>
        <w:tc>
          <w:tcPr>
            <w:tcW w:w="1540" w:type="dxa"/>
            <w:gridSpan w:val="4"/>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jc w:val="right"/>
              <w:rPr>
                <w:rFonts w:ascii="Times New Roman" w:eastAsiaTheme="minorEastAsia" w:hAnsi="Times New Roman"/>
                <w:sz w:val="24"/>
                <w:szCs w:val="24"/>
              </w:rPr>
            </w:pPr>
            <w:r w:rsidRPr="00106092">
              <w:rPr>
                <w:rFonts w:ascii="Times New Roman" w:eastAsiaTheme="minorEastAsia" w:hAnsi="Times New Roman"/>
                <w:w w:val="99"/>
                <w:sz w:val="28"/>
                <w:szCs w:val="28"/>
              </w:rPr>
              <w:t>физической</w:t>
            </w:r>
          </w:p>
        </w:tc>
      </w:tr>
      <w:tr w:rsidR="009B28A4" w:rsidRPr="00106092" w:rsidTr="00ED5081">
        <w:trPr>
          <w:trHeight w:val="482"/>
        </w:trPr>
        <w:tc>
          <w:tcPr>
            <w:tcW w:w="2540" w:type="dxa"/>
            <w:gridSpan w:val="3"/>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840" w:type="dxa"/>
            <w:gridSpan w:val="5"/>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физического</w:t>
            </w:r>
          </w:p>
        </w:tc>
        <w:tc>
          <w:tcPr>
            <w:tcW w:w="4500" w:type="dxa"/>
            <w:gridSpan w:val="15"/>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культуры   и   занятий   активно-</w:t>
            </w:r>
          </w:p>
        </w:tc>
      </w:tr>
      <w:tr w:rsidR="009B28A4" w:rsidRPr="00106092" w:rsidTr="00ED5081">
        <w:trPr>
          <w:trHeight w:val="485"/>
        </w:trPr>
        <w:tc>
          <w:tcPr>
            <w:tcW w:w="2540" w:type="dxa"/>
            <w:gridSpan w:val="3"/>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500" w:type="dxa"/>
            <w:gridSpan w:val="2"/>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состояния</w:t>
            </w:r>
          </w:p>
        </w:tc>
        <w:tc>
          <w:tcPr>
            <w:tcW w:w="1340" w:type="dxa"/>
            <w:gridSpan w:val="3"/>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280" w:type="dxa"/>
            <w:gridSpan w:val="9"/>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двигательного</w:t>
            </w:r>
          </w:p>
        </w:tc>
        <w:tc>
          <w:tcPr>
            <w:tcW w:w="1380" w:type="dxa"/>
            <w:gridSpan w:val="5"/>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jc w:val="right"/>
              <w:rPr>
                <w:rFonts w:ascii="Times New Roman" w:eastAsiaTheme="minorEastAsia" w:hAnsi="Times New Roman"/>
                <w:sz w:val="24"/>
                <w:szCs w:val="24"/>
              </w:rPr>
            </w:pPr>
            <w:r w:rsidRPr="00106092">
              <w:rPr>
                <w:rFonts w:ascii="Times New Roman" w:eastAsiaTheme="minorEastAsia" w:hAnsi="Times New Roman"/>
                <w:sz w:val="28"/>
                <w:szCs w:val="28"/>
              </w:rPr>
              <w:t>характера</w:t>
            </w:r>
          </w:p>
        </w:tc>
        <w:tc>
          <w:tcPr>
            <w:tcW w:w="84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jc w:val="right"/>
              <w:rPr>
                <w:rFonts w:ascii="Times New Roman" w:eastAsiaTheme="minorEastAsia" w:hAnsi="Times New Roman"/>
                <w:sz w:val="24"/>
                <w:szCs w:val="24"/>
              </w:rPr>
            </w:pPr>
            <w:r w:rsidRPr="00106092">
              <w:rPr>
                <w:rFonts w:ascii="Times New Roman" w:eastAsiaTheme="minorEastAsia" w:hAnsi="Times New Roman"/>
                <w:sz w:val="28"/>
                <w:szCs w:val="28"/>
              </w:rPr>
              <w:t>на</w:t>
            </w:r>
          </w:p>
        </w:tc>
      </w:tr>
      <w:tr w:rsidR="009B28A4" w:rsidRPr="00106092" w:rsidTr="00ED5081">
        <w:trPr>
          <w:trHeight w:val="482"/>
        </w:trPr>
        <w:tc>
          <w:tcPr>
            <w:tcW w:w="2540" w:type="dxa"/>
            <w:gridSpan w:val="3"/>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500" w:type="dxa"/>
            <w:gridSpan w:val="2"/>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340" w:type="dxa"/>
            <w:gridSpan w:val="3"/>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240" w:type="dxa"/>
            <w:gridSpan w:val="2"/>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ступени</w:t>
            </w:r>
          </w:p>
        </w:tc>
        <w:tc>
          <w:tcPr>
            <w:tcW w:w="1720" w:type="dxa"/>
            <w:gridSpan w:val="9"/>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jc w:val="right"/>
              <w:rPr>
                <w:rFonts w:ascii="Times New Roman" w:eastAsiaTheme="minorEastAsia" w:hAnsi="Times New Roman"/>
                <w:sz w:val="24"/>
                <w:szCs w:val="24"/>
              </w:rPr>
            </w:pPr>
            <w:r w:rsidRPr="00106092">
              <w:rPr>
                <w:rFonts w:ascii="Times New Roman" w:eastAsiaTheme="minorEastAsia" w:hAnsi="Times New Roman"/>
                <w:sz w:val="28"/>
                <w:szCs w:val="28"/>
              </w:rPr>
              <w:t>начального</w:t>
            </w:r>
          </w:p>
        </w:tc>
        <w:tc>
          <w:tcPr>
            <w:tcW w:w="1540" w:type="dxa"/>
            <w:gridSpan w:val="4"/>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jc w:val="right"/>
              <w:rPr>
                <w:rFonts w:ascii="Times New Roman" w:eastAsiaTheme="minorEastAsia" w:hAnsi="Times New Roman"/>
                <w:sz w:val="24"/>
                <w:szCs w:val="24"/>
              </w:rPr>
            </w:pPr>
            <w:r w:rsidRPr="00106092">
              <w:rPr>
                <w:rFonts w:ascii="Times New Roman" w:eastAsiaTheme="minorEastAsia" w:hAnsi="Times New Roman"/>
                <w:sz w:val="28"/>
                <w:szCs w:val="28"/>
              </w:rPr>
              <w:t>общего</w:t>
            </w:r>
          </w:p>
        </w:tc>
      </w:tr>
      <w:tr w:rsidR="009B28A4" w:rsidRPr="00106092" w:rsidTr="00ED5081">
        <w:trPr>
          <w:trHeight w:val="482"/>
        </w:trPr>
        <w:tc>
          <w:tcPr>
            <w:tcW w:w="2540" w:type="dxa"/>
            <w:gridSpan w:val="3"/>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500" w:type="dxa"/>
            <w:gridSpan w:val="2"/>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340" w:type="dxa"/>
            <w:gridSpan w:val="3"/>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660" w:type="dxa"/>
            <w:gridSpan w:val="4"/>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образования</w:t>
            </w:r>
          </w:p>
        </w:tc>
        <w:tc>
          <w:tcPr>
            <w:tcW w:w="620" w:type="dxa"/>
            <w:gridSpan w:val="5"/>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3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3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3"/>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84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r>
      <w:tr w:rsidR="009B28A4" w:rsidRPr="00106092" w:rsidTr="00ED5081">
        <w:trPr>
          <w:trHeight w:val="168"/>
        </w:trPr>
        <w:tc>
          <w:tcPr>
            <w:tcW w:w="2540" w:type="dxa"/>
            <w:gridSpan w:val="3"/>
            <w:tcBorders>
              <w:top w:val="nil"/>
              <w:left w:val="single" w:sz="8" w:space="0" w:color="auto"/>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4"/>
                <w:szCs w:val="14"/>
              </w:rPr>
            </w:pPr>
          </w:p>
        </w:tc>
        <w:tc>
          <w:tcPr>
            <w:tcW w:w="1500" w:type="dxa"/>
            <w:gridSpan w:val="2"/>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4"/>
                <w:szCs w:val="14"/>
              </w:rPr>
            </w:pPr>
          </w:p>
        </w:tc>
        <w:tc>
          <w:tcPr>
            <w:tcW w:w="1340" w:type="dxa"/>
            <w:gridSpan w:val="3"/>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4"/>
                <w:szCs w:val="14"/>
              </w:rPr>
            </w:pPr>
          </w:p>
        </w:tc>
        <w:tc>
          <w:tcPr>
            <w:tcW w:w="24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4"/>
                <w:szCs w:val="14"/>
              </w:rPr>
            </w:pPr>
          </w:p>
        </w:tc>
        <w:tc>
          <w:tcPr>
            <w:tcW w:w="100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4"/>
                <w:szCs w:val="14"/>
              </w:rPr>
            </w:pPr>
          </w:p>
        </w:tc>
        <w:tc>
          <w:tcPr>
            <w:tcW w:w="420" w:type="dxa"/>
            <w:gridSpan w:val="2"/>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4"/>
                <w:szCs w:val="14"/>
              </w:rPr>
            </w:pPr>
          </w:p>
        </w:tc>
        <w:tc>
          <w:tcPr>
            <w:tcW w:w="620" w:type="dxa"/>
            <w:gridSpan w:val="5"/>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4"/>
                <w:szCs w:val="14"/>
              </w:rPr>
            </w:pPr>
          </w:p>
        </w:tc>
        <w:tc>
          <w:tcPr>
            <w:tcW w:w="34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4"/>
                <w:szCs w:val="14"/>
              </w:rPr>
            </w:pPr>
          </w:p>
        </w:tc>
        <w:tc>
          <w:tcPr>
            <w:tcW w:w="34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4"/>
                <w:szCs w:val="14"/>
              </w:rPr>
            </w:pPr>
          </w:p>
        </w:tc>
        <w:tc>
          <w:tcPr>
            <w:tcW w:w="700" w:type="dxa"/>
            <w:gridSpan w:val="3"/>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4"/>
                <w:szCs w:val="14"/>
              </w:rPr>
            </w:pPr>
          </w:p>
        </w:tc>
        <w:tc>
          <w:tcPr>
            <w:tcW w:w="84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4"/>
                <w:szCs w:val="14"/>
              </w:rPr>
            </w:pPr>
          </w:p>
        </w:tc>
      </w:tr>
      <w:tr w:rsidR="009B28A4" w:rsidRPr="00106092" w:rsidTr="00ED5081">
        <w:trPr>
          <w:trHeight w:val="324"/>
        </w:trPr>
        <w:tc>
          <w:tcPr>
            <w:tcW w:w="2280" w:type="dxa"/>
            <w:gridSpan w:val="2"/>
            <w:tcBorders>
              <w:top w:val="single" w:sz="8" w:space="0" w:color="auto"/>
              <w:left w:val="single" w:sz="8" w:space="0" w:color="auto"/>
              <w:bottom w:val="nil"/>
              <w:right w:val="nil"/>
            </w:tcBorders>
            <w:vAlign w:val="bottom"/>
          </w:tcPr>
          <w:p w:rsidR="009B28A4" w:rsidRPr="00106092" w:rsidRDefault="00FB0289">
            <w:pPr>
              <w:widowControl w:val="0"/>
              <w:autoSpaceDE w:val="0"/>
              <w:autoSpaceDN w:val="0"/>
              <w:adjustRightInd w:val="0"/>
              <w:spacing w:after="0" w:line="240" w:lineRule="auto"/>
              <w:ind w:left="120"/>
              <w:rPr>
                <w:rFonts w:ascii="Times New Roman" w:eastAsiaTheme="minorEastAsia" w:hAnsi="Times New Roman"/>
                <w:sz w:val="24"/>
                <w:szCs w:val="24"/>
              </w:rPr>
            </w:pPr>
            <w:bookmarkStart w:id="203" w:name="page437"/>
            <w:bookmarkEnd w:id="203"/>
            <w:r w:rsidRPr="00106092">
              <w:rPr>
                <w:rFonts w:ascii="Times New Roman" w:eastAsiaTheme="minorEastAsia" w:hAnsi="Times New Roman"/>
                <w:sz w:val="28"/>
                <w:szCs w:val="28"/>
              </w:rPr>
              <w:t>Реализация</w:t>
            </w:r>
          </w:p>
        </w:tc>
        <w:tc>
          <w:tcPr>
            <w:tcW w:w="260" w:type="dxa"/>
            <w:tcBorders>
              <w:top w:val="single" w:sz="8" w:space="0" w:color="auto"/>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840" w:type="dxa"/>
            <w:gridSpan w:val="5"/>
            <w:tcBorders>
              <w:top w:val="single" w:sz="8" w:space="0" w:color="auto"/>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Ценность здоровья и</w:t>
            </w:r>
          </w:p>
        </w:tc>
        <w:tc>
          <w:tcPr>
            <w:tcW w:w="4500" w:type="dxa"/>
            <w:gridSpan w:val="15"/>
            <w:tcBorders>
              <w:top w:val="single" w:sz="8" w:space="0" w:color="auto"/>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 эффективное внедрение в систему</w:t>
            </w:r>
          </w:p>
        </w:tc>
      </w:tr>
      <w:tr w:rsidR="009B28A4" w:rsidRPr="00106092" w:rsidTr="00ED5081">
        <w:trPr>
          <w:trHeight w:val="482"/>
        </w:trPr>
        <w:tc>
          <w:tcPr>
            <w:tcW w:w="2280" w:type="dxa"/>
            <w:gridSpan w:val="2"/>
            <w:tcBorders>
              <w:top w:val="nil"/>
              <w:left w:val="single" w:sz="8" w:space="0" w:color="auto"/>
              <w:bottom w:val="nil"/>
              <w:right w:val="nil"/>
            </w:tcBorders>
            <w:vAlign w:val="bottom"/>
          </w:tcPr>
          <w:p w:rsidR="009B28A4" w:rsidRPr="00106092" w:rsidRDefault="00FB0289">
            <w:pPr>
              <w:widowControl w:val="0"/>
              <w:autoSpaceDE w:val="0"/>
              <w:autoSpaceDN w:val="0"/>
              <w:adjustRightInd w:val="0"/>
              <w:spacing w:after="0" w:line="240" w:lineRule="auto"/>
              <w:ind w:left="120"/>
              <w:rPr>
                <w:rFonts w:ascii="Times New Roman" w:eastAsiaTheme="minorEastAsia" w:hAnsi="Times New Roman"/>
                <w:sz w:val="24"/>
                <w:szCs w:val="24"/>
              </w:rPr>
            </w:pPr>
            <w:r w:rsidRPr="00106092">
              <w:rPr>
                <w:rFonts w:ascii="Times New Roman" w:eastAsiaTheme="minorEastAsia" w:hAnsi="Times New Roman"/>
                <w:sz w:val="28"/>
                <w:szCs w:val="28"/>
              </w:rPr>
              <w:t>дополнительных</w:t>
            </w:r>
          </w:p>
        </w:tc>
        <w:tc>
          <w:tcPr>
            <w:tcW w:w="2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540" w:type="dxa"/>
            <w:gridSpan w:val="3"/>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здорового</w:t>
            </w:r>
          </w:p>
        </w:tc>
        <w:tc>
          <w:tcPr>
            <w:tcW w:w="1300" w:type="dxa"/>
            <w:gridSpan w:val="2"/>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образа</w:t>
            </w:r>
          </w:p>
        </w:tc>
        <w:tc>
          <w:tcPr>
            <w:tcW w:w="1360" w:type="dxa"/>
            <w:gridSpan w:val="3"/>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работы</w:t>
            </w:r>
          </w:p>
        </w:tc>
        <w:tc>
          <w:tcPr>
            <w:tcW w:w="340" w:type="dxa"/>
            <w:gridSpan w:val="2"/>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gridSpan w:val="2"/>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gridSpan w:val="7"/>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образовательного</w:t>
            </w:r>
          </w:p>
        </w:tc>
      </w:tr>
      <w:tr w:rsidR="009B28A4" w:rsidRPr="00106092" w:rsidTr="00ED5081">
        <w:trPr>
          <w:trHeight w:val="483"/>
        </w:trPr>
        <w:tc>
          <w:tcPr>
            <w:tcW w:w="2280" w:type="dxa"/>
            <w:gridSpan w:val="2"/>
            <w:tcBorders>
              <w:top w:val="nil"/>
              <w:left w:val="single" w:sz="8" w:space="0" w:color="auto"/>
              <w:bottom w:val="nil"/>
              <w:right w:val="nil"/>
            </w:tcBorders>
            <w:vAlign w:val="bottom"/>
          </w:tcPr>
          <w:p w:rsidR="009B28A4" w:rsidRPr="00106092" w:rsidRDefault="00FB0289">
            <w:pPr>
              <w:widowControl w:val="0"/>
              <w:autoSpaceDE w:val="0"/>
              <w:autoSpaceDN w:val="0"/>
              <w:adjustRightInd w:val="0"/>
              <w:spacing w:after="0" w:line="240" w:lineRule="auto"/>
              <w:ind w:left="120"/>
              <w:rPr>
                <w:rFonts w:ascii="Times New Roman" w:eastAsiaTheme="minorEastAsia" w:hAnsi="Times New Roman"/>
                <w:sz w:val="24"/>
                <w:szCs w:val="24"/>
              </w:rPr>
            </w:pPr>
            <w:r w:rsidRPr="00106092">
              <w:rPr>
                <w:rFonts w:ascii="Times New Roman" w:eastAsiaTheme="minorEastAsia" w:hAnsi="Times New Roman"/>
                <w:sz w:val="28"/>
                <w:szCs w:val="28"/>
              </w:rPr>
              <w:t>образовательных</w:t>
            </w:r>
          </w:p>
        </w:tc>
        <w:tc>
          <w:tcPr>
            <w:tcW w:w="2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540" w:type="dxa"/>
            <w:gridSpan w:val="3"/>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жизни</w:t>
            </w:r>
          </w:p>
        </w:tc>
        <w:tc>
          <w:tcPr>
            <w:tcW w:w="1300" w:type="dxa"/>
            <w:gridSpan w:val="2"/>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gridSpan w:val="5"/>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учреждения</w:t>
            </w:r>
          </w:p>
        </w:tc>
        <w:tc>
          <w:tcPr>
            <w:tcW w:w="360" w:type="dxa"/>
            <w:gridSpan w:val="2"/>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20" w:type="dxa"/>
            <w:gridSpan w:val="2"/>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40" w:type="dxa"/>
            <w:gridSpan w:val="2"/>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440" w:type="dxa"/>
            <w:gridSpan w:val="3"/>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программ,</w:t>
            </w:r>
          </w:p>
        </w:tc>
      </w:tr>
      <w:tr w:rsidR="009B28A4" w:rsidRPr="00106092" w:rsidTr="00ED5081">
        <w:trPr>
          <w:trHeight w:val="482"/>
        </w:trPr>
        <w:tc>
          <w:tcPr>
            <w:tcW w:w="2280" w:type="dxa"/>
            <w:gridSpan w:val="2"/>
            <w:tcBorders>
              <w:top w:val="nil"/>
              <w:left w:val="single" w:sz="8" w:space="0" w:color="auto"/>
              <w:bottom w:val="nil"/>
              <w:right w:val="nil"/>
            </w:tcBorders>
            <w:vAlign w:val="bottom"/>
          </w:tcPr>
          <w:p w:rsidR="009B28A4" w:rsidRPr="00106092" w:rsidRDefault="00FB0289">
            <w:pPr>
              <w:widowControl w:val="0"/>
              <w:autoSpaceDE w:val="0"/>
              <w:autoSpaceDN w:val="0"/>
              <w:adjustRightInd w:val="0"/>
              <w:spacing w:after="0" w:line="240" w:lineRule="auto"/>
              <w:ind w:left="120"/>
              <w:rPr>
                <w:rFonts w:ascii="Times New Roman" w:eastAsiaTheme="minorEastAsia" w:hAnsi="Times New Roman"/>
                <w:sz w:val="24"/>
                <w:szCs w:val="24"/>
              </w:rPr>
            </w:pPr>
            <w:r w:rsidRPr="00106092">
              <w:rPr>
                <w:rFonts w:ascii="Times New Roman" w:eastAsiaTheme="minorEastAsia" w:hAnsi="Times New Roman"/>
                <w:sz w:val="28"/>
                <w:szCs w:val="28"/>
              </w:rPr>
              <w:t>программ.</w:t>
            </w:r>
          </w:p>
        </w:tc>
        <w:tc>
          <w:tcPr>
            <w:tcW w:w="2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540" w:type="dxa"/>
            <w:gridSpan w:val="3"/>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060" w:type="dxa"/>
            <w:gridSpan w:val="7"/>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направленных</w:t>
            </w:r>
          </w:p>
        </w:tc>
        <w:tc>
          <w:tcPr>
            <w:tcW w:w="560" w:type="dxa"/>
            <w:gridSpan w:val="3"/>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20"/>
              <w:rPr>
                <w:rFonts w:ascii="Times New Roman" w:eastAsiaTheme="minorEastAsia" w:hAnsi="Times New Roman"/>
                <w:sz w:val="24"/>
                <w:szCs w:val="24"/>
              </w:rPr>
            </w:pPr>
            <w:r w:rsidRPr="00106092">
              <w:rPr>
                <w:rFonts w:ascii="Times New Roman" w:eastAsiaTheme="minorEastAsia" w:hAnsi="Times New Roman"/>
                <w:sz w:val="28"/>
                <w:szCs w:val="28"/>
              </w:rPr>
              <w:t>на</w:t>
            </w:r>
          </w:p>
        </w:tc>
        <w:tc>
          <w:tcPr>
            <w:tcW w:w="1880" w:type="dxa"/>
            <w:gridSpan w:val="5"/>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w w:val="99"/>
                <w:sz w:val="28"/>
                <w:szCs w:val="28"/>
              </w:rPr>
              <w:t>формирование</w:t>
            </w:r>
          </w:p>
        </w:tc>
      </w:tr>
      <w:tr w:rsidR="009B28A4" w:rsidRPr="00106092" w:rsidTr="00ED5081">
        <w:trPr>
          <w:trHeight w:val="485"/>
        </w:trPr>
        <w:tc>
          <w:tcPr>
            <w:tcW w:w="2280" w:type="dxa"/>
            <w:gridSpan w:val="2"/>
            <w:tcBorders>
              <w:top w:val="nil"/>
              <w:left w:val="single" w:sz="8" w:space="0" w:color="auto"/>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540" w:type="dxa"/>
            <w:gridSpan w:val="3"/>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360" w:type="dxa"/>
            <w:gridSpan w:val="3"/>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ценности</w:t>
            </w:r>
          </w:p>
        </w:tc>
        <w:tc>
          <w:tcPr>
            <w:tcW w:w="1260" w:type="dxa"/>
            <w:gridSpan w:val="7"/>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здоровья</w:t>
            </w:r>
          </w:p>
        </w:tc>
        <w:tc>
          <w:tcPr>
            <w:tcW w:w="440" w:type="dxa"/>
            <w:gridSpan w:val="2"/>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140"/>
              <w:rPr>
                <w:rFonts w:ascii="Times New Roman" w:eastAsiaTheme="minorEastAsia" w:hAnsi="Times New Roman"/>
                <w:sz w:val="24"/>
                <w:szCs w:val="24"/>
              </w:rPr>
            </w:pPr>
            <w:r w:rsidRPr="00106092">
              <w:rPr>
                <w:rFonts w:ascii="Times New Roman" w:eastAsiaTheme="minorEastAsia" w:hAnsi="Times New Roman"/>
                <w:sz w:val="28"/>
                <w:szCs w:val="28"/>
              </w:rPr>
              <w:t>и</w:t>
            </w:r>
          </w:p>
        </w:tc>
        <w:tc>
          <w:tcPr>
            <w:tcW w:w="1440" w:type="dxa"/>
            <w:gridSpan w:val="3"/>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здорового</w:t>
            </w:r>
          </w:p>
        </w:tc>
      </w:tr>
      <w:tr w:rsidR="009B28A4" w:rsidRPr="00106092" w:rsidTr="00ED5081">
        <w:trPr>
          <w:trHeight w:val="482"/>
        </w:trPr>
        <w:tc>
          <w:tcPr>
            <w:tcW w:w="2280" w:type="dxa"/>
            <w:gridSpan w:val="2"/>
            <w:tcBorders>
              <w:top w:val="nil"/>
              <w:left w:val="single" w:sz="8" w:space="0" w:color="auto"/>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540" w:type="dxa"/>
            <w:gridSpan w:val="3"/>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360" w:type="dxa"/>
            <w:gridSpan w:val="3"/>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образа</w:t>
            </w:r>
          </w:p>
        </w:tc>
        <w:tc>
          <w:tcPr>
            <w:tcW w:w="840" w:type="dxa"/>
            <w:gridSpan w:val="5"/>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20"/>
              <w:rPr>
                <w:rFonts w:ascii="Times New Roman" w:eastAsiaTheme="minorEastAsia" w:hAnsi="Times New Roman"/>
                <w:sz w:val="24"/>
                <w:szCs w:val="24"/>
              </w:rPr>
            </w:pPr>
            <w:r w:rsidRPr="00106092">
              <w:rPr>
                <w:rFonts w:ascii="Times New Roman" w:eastAsiaTheme="minorEastAsia" w:hAnsi="Times New Roman"/>
                <w:w w:val="97"/>
                <w:sz w:val="28"/>
                <w:szCs w:val="28"/>
              </w:rPr>
              <w:t>жизни,</w:t>
            </w:r>
          </w:p>
        </w:tc>
        <w:tc>
          <w:tcPr>
            <w:tcW w:w="420" w:type="dxa"/>
            <w:gridSpan w:val="2"/>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40" w:type="dxa"/>
            <w:gridSpan w:val="2"/>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в</w:t>
            </w:r>
          </w:p>
        </w:tc>
        <w:tc>
          <w:tcPr>
            <w:tcW w:w="1440" w:type="dxa"/>
            <w:gridSpan w:val="3"/>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качестве</w:t>
            </w:r>
          </w:p>
        </w:tc>
      </w:tr>
      <w:tr w:rsidR="009B28A4" w:rsidRPr="00106092" w:rsidTr="00ED5081">
        <w:trPr>
          <w:trHeight w:val="482"/>
        </w:trPr>
        <w:tc>
          <w:tcPr>
            <w:tcW w:w="2280" w:type="dxa"/>
            <w:gridSpan w:val="2"/>
            <w:tcBorders>
              <w:top w:val="nil"/>
              <w:left w:val="single" w:sz="8" w:space="0" w:color="auto"/>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540" w:type="dxa"/>
            <w:gridSpan w:val="3"/>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360" w:type="dxa"/>
            <w:gridSpan w:val="3"/>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w w:val="98"/>
                <w:sz w:val="28"/>
                <w:szCs w:val="28"/>
              </w:rPr>
              <w:t>отдельных</w:t>
            </w:r>
          </w:p>
        </w:tc>
        <w:tc>
          <w:tcPr>
            <w:tcW w:w="340" w:type="dxa"/>
            <w:gridSpan w:val="2"/>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gridSpan w:val="2"/>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gridSpan w:val="7"/>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образовательных</w:t>
            </w:r>
          </w:p>
        </w:tc>
      </w:tr>
      <w:tr w:rsidR="009B28A4" w:rsidRPr="00106092" w:rsidTr="00ED5081">
        <w:trPr>
          <w:trHeight w:val="482"/>
        </w:trPr>
        <w:tc>
          <w:tcPr>
            <w:tcW w:w="2280" w:type="dxa"/>
            <w:gridSpan w:val="2"/>
            <w:tcBorders>
              <w:top w:val="nil"/>
              <w:left w:val="single" w:sz="8" w:space="0" w:color="auto"/>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540" w:type="dxa"/>
            <w:gridSpan w:val="3"/>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360" w:type="dxa"/>
            <w:gridSpan w:val="3"/>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модулей</w:t>
            </w:r>
          </w:p>
        </w:tc>
        <w:tc>
          <w:tcPr>
            <w:tcW w:w="340" w:type="dxa"/>
            <w:gridSpan w:val="2"/>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500" w:type="dxa"/>
            <w:gridSpan w:val="3"/>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rPr>
                <w:rFonts w:ascii="Times New Roman" w:eastAsiaTheme="minorEastAsia" w:hAnsi="Times New Roman"/>
                <w:sz w:val="24"/>
                <w:szCs w:val="24"/>
              </w:rPr>
            </w:pPr>
            <w:r w:rsidRPr="00106092">
              <w:rPr>
                <w:rFonts w:ascii="Times New Roman" w:eastAsiaTheme="minorEastAsia" w:hAnsi="Times New Roman"/>
                <w:sz w:val="28"/>
                <w:szCs w:val="28"/>
              </w:rPr>
              <w:t>или</w:t>
            </w:r>
          </w:p>
        </w:tc>
        <w:tc>
          <w:tcPr>
            <w:tcW w:w="420" w:type="dxa"/>
            <w:gridSpan w:val="2"/>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880" w:type="dxa"/>
            <w:gridSpan w:val="5"/>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компонентов,</w:t>
            </w:r>
          </w:p>
        </w:tc>
      </w:tr>
      <w:tr w:rsidR="009B28A4" w:rsidRPr="00106092" w:rsidTr="00ED5081">
        <w:trPr>
          <w:trHeight w:val="485"/>
        </w:trPr>
        <w:tc>
          <w:tcPr>
            <w:tcW w:w="2280" w:type="dxa"/>
            <w:gridSpan w:val="2"/>
            <w:tcBorders>
              <w:top w:val="nil"/>
              <w:left w:val="single" w:sz="8" w:space="0" w:color="auto"/>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540" w:type="dxa"/>
            <w:gridSpan w:val="3"/>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00" w:type="dxa"/>
            <w:gridSpan w:val="15"/>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включённых в учебный процесс</w:t>
            </w:r>
          </w:p>
        </w:tc>
      </w:tr>
      <w:tr w:rsidR="009B28A4" w:rsidRPr="00106092" w:rsidTr="00ED5081">
        <w:trPr>
          <w:trHeight w:val="168"/>
        </w:trPr>
        <w:tc>
          <w:tcPr>
            <w:tcW w:w="2280" w:type="dxa"/>
            <w:gridSpan w:val="2"/>
            <w:tcBorders>
              <w:top w:val="nil"/>
              <w:left w:val="single" w:sz="8" w:space="0" w:color="auto"/>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4"/>
                <w:szCs w:val="14"/>
              </w:rPr>
            </w:pPr>
          </w:p>
        </w:tc>
        <w:tc>
          <w:tcPr>
            <w:tcW w:w="26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4"/>
                <w:szCs w:val="14"/>
              </w:rPr>
            </w:pPr>
          </w:p>
        </w:tc>
        <w:tc>
          <w:tcPr>
            <w:tcW w:w="1540" w:type="dxa"/>
            <w:gridSpan w:val="3"/>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4"/>
                <w:szCs w:val="14"/>
              </w:rPr>
            </w:pPr>
          </w:p>
        </w:tc>
        <w:tc>
          <w:tcPr>
            <w:tcW w:w="1300" w:type="dxa"/>
            <w:gridSpan w:val="2"/>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4"/>
                <w:szCs w:val="14"/>
              </w:rPr>
            </w:pPr>
          </w:p>
        </w:tc>
        <w:tc>
          <w:tcPr>
            <w:tcW w:w="2060" w:type="dxa"/>
            <w:gridSpan w:val="7"/>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4"/>
                <w:szCs w:val="14"/>
              </w:rPr>
            </w:pPr>
          </w:p>
        </w:tc>
        <w:tc>
          <w:tcPr>
            <w:tcW w:w="1480" w:type="dxa"/>
            <w:gridSpan w:val="6"/>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4"/>
                <w:szCs w:val="14"/>
              </w:rPr>
            </w:pPr>
          </w:p>
        </w:tc>
        <w:tc>
          <w:tcPr>
            <w:tcW w:w="960" w:type="dxa"/>
            <w:gridSpan w:val="2"/>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4"/>
                <w:szCs w:val="14"/>
              </w:rPr>
            </w:pPr>
          </w:p>
        </w:tc>
      </w:tr>
      <w:tr w:rsidR="009B28A4" w:rsidRPr="00106092" w:rsidTr="00ED5081">
        <w:trPr>
          <w:trHeight w:val="305"/>
        </w:trPr>
        <w:tc>
          <w:tcPr>
            <w:tcW w:w="2280" w:type="dxa"/>
            <w:gridSpan w:val="2"/>
            <w:tcBorders>
              <w:top w:val="nil"/>
              <w:left w:val="single" w:sz="8" w:space="0" w:color="auto"/>
              <w:bottom w:val="nil"/>
              <w:right w:val="nil"/>
            </w:tcBorders>
            <w:vAlign w:val="bottom"/>
          </w:tcPr>
          <w:p w:rsidR="009B28A4" w:rsidRPr="00106092" w:rsidRDefault="00FB0289">
            <w:pPr>
              <w:widowControl w:val="0"/>
              <w:autoSpaceDE w:val="0"/>
              <w:autoSpaceDN w:val="0"/>
              <w:adjustRightInd w:val="0"/>
              <w:spacing w:after="0" w:line="305" w:lineRule="exact"/>
              <w:ind w:left="120"/>
              <w:rPr>
                <w:rFonts w:ascii="Times New Roman" w:eastAsiaTheme="minorEastAsia" w:hAnsi="Times New Roman"/>
                <w:sz w:val="24"/>
                <w:szCs w:val="24"/>
              </w:rPr>
            </w:pPr>
            <w:r w:rsidRPr="00106092">
              <w:rPr>
                <w:rFonts w:ascii="Times New Roman" w:eastAsiaTheme="minorEastAsia" w:hAnsi="Times New Roman"/>
                <w:w w:val="98"/>
                <w:sz w:val="28"/>
                <w:szCs w:val="28"/>
              </w:rPr>
              <w:t>Просветительская</w:t>
            </w:r>
          </w:p>
        </w:tc>
        <w:tc>
          <w:tcPr>
            <w:tcW w:w="2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540" w:type="dxa"/>
            <w:gridSpan w:val="3"/>
            <w:tcBorders>
              <w:top w:val="nil"/>
              <w:left w:val="nil"/>
              <w:bottom w:val="nil"/>
              <w:right w:val="nil"/>
            </w:tcBorders>
            <w:vAlign w:val="bottom"/>
          </w:tcPr>
          <w:p w:rsidR="009B28A4" w:rsidRPr="00106092" w:rsidRDefault="00FB0289">
            <w:pPr>
              <w:widowControl w:val="0"/>
              <w:autoSpaceDE w:val="0"/>
              <w:autoSpaceDN w:val="0"/>
              <w:adjustRightInd w:val="0"/>
              <w:spacing w:after="0" w:line="305"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Отношение</w:t>
            </w:r>
          </w:p>
        </w:tc>
        <w:tc>
          <w:tcPr>
            <w:tcW w:w="1300" w:type="dxa"/>
            <w:gridSpan w:val="2"/>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5" w:lineRule="exact"/>
              <w:jc w:val="right"/>
              <w:rPr>
                <w:rFonts w:ascii="Times New Roman" w:eastAsiaTheme="minorEastAsia" w:hAnsi="Times New Roman"/>
                <w:sz w:val="24"/>
                <w:szCs w:val="24"/>
              </w:rPr>
            </w:pPr>
            <w:r w:rsidRPr="00106092">
              <w:rPr>
                <w:rFonts w:ascii="Times New Roman" w:eastAsiaTheme="minorEastAsia" w:hAnsi="Times New Roman"/>
                <w:sz w:val="28"/>
                <w:szCs w:val="28"/>
              </w:rPr>
              <w:t>к</w:t>
            </w:r>
          </w:p>
        </w:tc>
        <w:tc>
          <w:tcPr>
            <w:tcW w:w="2060" w:type="dxa"/>
            <w:gridSpan w:val="7"/>
            <w:tcBorders>
              <w:top w:val="nil"/>
              <w:left w:val="nil"/>
              <w:bottom w:val="nil"/>
              <w:right w:val="nil"/>
            </w:tcBorders>
            <w:vAlign w:val="bottom"/>
          </w:tcPr>
          <w:p w:rsidR="009B28A4" w:rsidRPr="00106092" w:rsidRDefault="00FB0289">
            <w:pPr>
              <w:widowControl w:val="0"/>
              <w:autoSpaceDE w:val="0"/>
              <w:autoSpaceDN w:val="0"/>
              <w:adjustRightInd w:val="0"/>
              <w:spacing w:after="0" w:line="305"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  эффективная</w:t>
            </w:r>
          </w:p>
        </w:tc>
        <w:tc>
          <w:tcPr>
            <w:tcW w:w="1480" w:type="dxa"/>
            <w:gridSpan w:val="6"/>
            <w:tcBorders>
              <w:top w:val="nil"/>
              <w:left w:val="nil"/>
              <w:bottom w:val="nil"/>
              <w:right w:val="nil"/>
            </w:tcBorders>
            <w:vAlign w:val="bottom"/>
          </w:tcPr>
          <w:p w:rsidR="009B28A4" w:rsidRPr="00106092" w:rsidRDefault="00FB0289">
            <w:pPr>
              <w:widowControl w:val="0"/>
              <w:autoSpaceDE w:val="0"/>
              <w:autoSpaceDN w:val="0"/>
              <w:adjustRightInd w:val="0"/>
              <w:spacing w:after="0" w:line="305" w:lineRule="exact"/>
              <w:rPr>
                <w:rFonts w:ascii="Times New Roman" w:eastAsiaTheme="minorEastAsia" w:hAnsi="Times New Roman"/>
                <w:sz w:val="24"/>
                <w:szCs w:val="24"/>
              </w:rPr>
            </w:pPr>
            <w:r w:rsidRPr="00106092">
              <w:rPr>
                <w:rFonts w:ascii="Times New Roman" w:eastAsiaTheme="minorEastAsia" w:hAnsi="Times New Roman"/>
                <w:sz w:val="28"/>
                <w:szCs w:val="28"/>
              </w:rPr>
              <w:t>совместная</w:t>
            </w:r>
          </w:p>
        </w:tc>
        <w:tc>
          <w:tcPr>
            <w:tcW w:w="960" w:type="dxa"/>
            <w:gridSpan w:val="2"/>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5" w:lineRule="exact"/>
              <w:jc w:val="right"/>
              <w:rPr>
                <w:rFonts w:ascii="Times New Roman" w:eastAsiaTheme="minorEastAsia" w:hAnsi="Times New Roman"/>
                <w:sz w:val="24"/>
                <w:szCs w:val="24"/>
              </w:rPr>
            </w:pPr>
            <w:r w:rsidRPr="00106092">
              <w:rPr>
                <w:rFonts w:ascii="Times New Roman" w:eastAsiaTheme="minorEastAsia" w:hAnsi="Times New Roman"/>
                <w:sz w:val="28"/>
                <w:szCs w:val="28"/>
              </w:rPr>
              <w:t>работа</w:t>
            </w:r>
          </w:p>
        </w:tc>
      </w:tr>
      <w:tr w:rsidR="009B28A4" w:rsidRPr="00106092" w:rsidTr="00ED5081">
        <w:trPr>
          <w:trHeight w:val="482"/>
        </w:trPr>
        <w:tc>
          <w:tcPr>
            <w:tcW w:w="2280" w:type="dxa"/>
            <w:gridSpan w:val="2"/>
            <w:tcBorders>
              <w:top w:val="nil"/>
              <w:left w:val="single" w:sz="8" w:space="0" w:color="auto"/>
              <w:bottom w:val="nil"/>
              <w:right w:val="nil"/>
            </w:tcBorders>
            <w:vAlign w:val="bottom"/>
          </w:tcPr>
          <w:p w:rsidR="009B28A4" w:rsidRPr="00106092" w:rsidRDefault="00FB0289">
            <w:pPr>
              <w:widowControl w:val="0"/>
              <w:autoSpaceDE w:val="0"/>
              <w:autoSpaceDN w:val="0"/>
              <w:adjustRightInd w:val="0"/>
              <w:spacing w:after="0" w:line="240" w:lineRule="auto"/>
              <w:ind w:left="120"/>
              <w:rPr>
                <w:rFonts w:ascii="Times New Roman" w:eastAsiaTheme="minorEastAsia" w:hAnsi="Times New Roman"/>
                <w:sz w:val="24"/>
                <w:szCs w:val="24"/>
              </w:rPr>
            </w:pPr>
            <w:r w:rsidRPr="00106092">
              <w:rPr>
                <w:rFonts w:ascii="Times New Roman" w:eastAsiaTheme="minorEastAsia" w:hAnsi="Times New Roman"/>
                <w:sz w:val="28"/>
                <w:szCs w:val="28"/>
              </w:rPr>
              <w:t>работа</w:t>
            </w:r>
          </w:p>
        </w:tc>
        <w:tc>
          <w:tcPr>
            <w:tcW w:w="2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20"/>
              <w:rPr>
                <w:rFonts w:ascii="Times New Roman" w:eastAsiaTheme="minorEastAsia" w:hAnsi="Times New Roman"/>
                <w:sz w:val="24"/>
                <w:szCs w:val="24"/>
              </w:rPr>
            </w:pPr>
            <w:r w:rsidRPr="00106092">
              <w:rPr>
                <w:rFonts w:ascii="Times New Roman" w:eastAsiaTheme="minorEastAsia" w:hAnsi="Times New Roman"/>
                <w:sz w:val="28"/>
                <w:szCs w:val="28"/>
              </w:rPr>
              <w:t>с</w:t>
            </w:r>
          </w:p>
        </w:tc>
        <w:tc>
          <w:tcPr>
            <w:tcW w:w="2840" w:type="dxa"/>
            <w:gridSpan w:val="5"/>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здоровью  детей  как</w:t>
            </w:r>
          </w:p>
        </w:tc>
        <w:tc>
          <w:tcPr>
            <w:tcW w:w="4500" w:type="dxa"/>
            <w:gridSpan w:val="15"/>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педагогов  и  родителей  (законных</w:t>
            </w:r>
          </w:p>
        </w:tc>
      </w:tr>
      <w:tr w:rsidR="009B28A4" w:rsidRPr="00106092" w:rsidTr="00ED5081">
        <w:trPr>
          <w:trHeight w:val="482"/>
        </w:trPr>
        <w:tc>
          <w:tcPr>
            <w:tcW w:w="2280" w:type="dxa"/>
            <w:gridSpan w:val="2"/>
            <w:tcBorders>
              <w:top w:val="nil"/>
              <w:left w:val="single" w:sz="8" w:space="0" w:color="auto"/>
              <w:bottom w:val="nil"/>
              <w:right w:val="nil"/>
            </w:tcBorders>
            <w:vAlign w:val="bottom"/>
          </w:tcPr>
          <w:p w:rsidR="009B28A4" w:rsidRPr="00106092" w:rsidRDefault="00FB0289">
            <w:pPr>
              <w:widowControl w:val="0"/>
              <w:autoSpaceDE w:val="0"/>
              <w:autoSpaceDN w:val="0"/>
              <w:adjustRightInd w:val="0"/>
              <w:spacing w:after="0" w:line="240" w:lineRule="auto"/>
              <w:ind w:left="120"/>
              <w:rPr>
                <w:rFonts w:ascii="Times New Roman" w:eastAsiaTheme="minorEastAsia" w:hAnsi="Times New Roman"/>
                <w:sz w:val="24"/>
                <w:szCs w:val="24"/>
              </w:rPr>
            </w:pPr>
            <w:r w:rsidRPr="00106092">
              <w:rPr>
                <w:rFonts w:ascii="Times New Roman" w:eastAsiaTheme="minorEastAsia" w:hAnsi="Times New Roman"/>
                <w:sz w:val="28"/>
                <w:szCs w:val="28"/>
              </w:rPr>
              <w:t>родителями</w:t>
            </w:r>
          </w:p>
        </w:tc>
        <w:tc>
          <w:tcPr>
            <w:tcW w:w="2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540" w:type="dxa"/>
            <w:gridSpan w:val="3"/>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главной</w:t>
            </w:r>
          </w:p>
        </w:tc>
        <w:tc>
          <w:tcPr>
            <w:tcW w:w="1300" w:type="dxa"/>
            <w:gridSpan w:val="2"/>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ценности</w:t>
            </w:r>
          </w:p>
        </w:tc>
        <w:tc>
          <w:tcPr>
            <w:tcW w:w="2060" w:type="dxa"/>
            <w:gridSpan w:val="7"/>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w w:val="99"/>
                <w:sz w:val="28"/>
                <w:szCs w:val="28"/>
              </w:rPr>
              <w:t>представителей)</w:t>
            </w:r>
          </w:p>
        </w:tc>
        <w:tc>
          <w:tcPr>
            <w:tcW w:w="1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20" w:type="dxa"/>
            <w:gridSpan w:val="2"/>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140"/>
              <w:rPr>
                <w:rFonts w:ascii="Times New Roman" w:eastAsiaTheme="minorEastAsia" w:hAnsi="Times New Roman"/>
                <w:sz w:val="24"/>
                <w:szCs w:val="24"/>
              </w:rPr>
            </w:pPr>
            <w:r w:rsidRPr="00106092">
              <w:rPr>
                <w:rFonts w:ascii="Times New Roman" w:eastAsiaTheme="minorEastAsia" w:hAnsi="Times New Roman"/>
                <w:w w:val="89"/>
                <w:sz w:val="28"/>
                <w:szCs w:val="28"/>
              </w:rPr>
              <w:t>по</w:t>
            </w:r>
          </w:p>
        </w:tc>
        <w:tc>
          <w:tcPr>
            <w:tcW w:w="1880" w:type="dxa"/>
            <w:gridSpan w:val="5"/>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проведению</w:t>
            </w:r>
          </w:p>
        </w:tc>
      </w:tr>
      <w:tr w:rsidR="009B28A4" w:rsidRPr="00106092" w:rsidTr="00ED5081">
        <w:trPr>
          <w:trHeight w:val="485"/>
        </w:trPr>
        <w:tc>
          <w:tcPr>
            <w:tcW w:w="2280" w:type="dxa"/>
            <w:gridSpan w:val="2"/>
            <w:tcBorders>
              <w:top w:val="nil"/>
              <w:left w:val="single" w:sz="8" w:space="0" w:color="auto"/>
              <w:bottom w:val="nil"/>
              <w:right w:val="nil"/>
            </w:tcBorders>
            <w:vAlign w:val="bottom"/>
          </w:tcPr>
          <w:p w:rsidR="009B28A4" w:rsidRPr="00106092" w:rsidRDefault="00FB0289">
            <w:pPr>
              <w:widowControl w:val="0"/>
              <w:autoSpaceDE w:val="0"/>
              <w:autoSpaceDN w:val="0"/>
              <w:adjustRightInd w:val="0"/>
              <w:spacing w:after="0" w:line="240" w:lineRule="auto"/>
              <w:ind w:left="120"/>
              <w:rPr>
                <w:rFonts w:ascii="Times New Roman" w:eastAsiaTheme="minorEastAsia" w:hAnsi="Times New Roman"/>
                <w:sz w:val="24"/>
                <w:szCs w:val="24"/>
              </w:rPr>
            </w:pPr>
            <w:r w:rsidRPr="00106092">
              <w:rPr>
                <w:rFonts w:ascii="Times New Roman" w:eastAsiaTheme="minorEastAsia" w:hAnsi="Times New Roman"/>
                <w:sz w:val="28"/>
                <w:szCs w:val="28"/>
              </w:rPr>
              <w:t>(законными</w:t>
            </w:r>
          </w:p>
        </w:tc>
        <w:tc>
          <w:tcPr>
            <w:tcW w:w="2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540" w:type="dxa"/>
            <w:gridSpan w:val="3"/>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семейного</w:t>
            </w:r>
          </w:p>
        </w:tc>
        <w:tc>
          <w:tcPr>
            <w:tcW w:w="1300" w:type="dxa"/>
            <w:gridSpan w:val="2"/>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gridSpan w:val="5"/>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спортивных</w:t>
            </w:r>
          </w:p>
        </w:tc>
        <w:tc>
          <w:tcPr>
            <w:tcW w:w="1840" w:type="dxa"/>
            <w:gridSpan w:val="8"/>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w w:val="99"/>
                <w:sz w:val="28"/>
                <w:szCs w:val="28"/>
              </w:rPr>
              <w:t>соревнований,</w:t>
            </w:r>
          </w:p>
        </w:tc>
        <w:tc>
          <w:tcPr>
            <w:tcW w:w="960" w:type="dxa"/>
            <w:gridSpan w:val="2"/>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дней</w:t>
            </w:r>
          </w:p>
        </w:tc>
      </w:tr>
      <w:tr w:rsidR="009B28A4" w:rsidRPr="00106092" w:rsidTr="00ED5081">
        <w:trPr>
          <w:trHeight w:val="482"/>
        </w:trPr>
        <w:tc>
          <w:tcPr>
            <w:tcW w:w="2280" w:type="dxa"/>
            <w:gridSpan w:val="2"/>
            <w:tcBorders>
              <w:top w:val="nil"/>
              <w:left w:val="single" w:sz="8" w:space="0" w:color="auto"/>
              <w:bottom w:val="nil"/>
              <w:right w:val="nil"/>
            </w:tcBorders>
            <w:vAlign w:val="bottom"/>
          </w:tcPr>
          <w:p w:rsidR="009B28A4" w:rsidRPr="00106092" w:rsidRDefault="00FB0289">
            <w:pPr>
              <w:widowControl w:val="0"/>
              <w:autoSpaceDE w:val="0"/>
              <w:autoSpaceDN w:val="0"/>
              <w:adjustRightInd w:val="0"/>
              <w:spacing w:after="0" w:line="240" w:lineRule="auto"/>
              <w:ind w:left="120"/>
              <w:rPr>
                <w:rFonts w:ascii="Times New Roman" w:eastAsiaTheme="minorEastAsia" w:hAnsi="Times New Roman"/>
                <w:sz w:val="24"/>
                <w:szCs w:val="24"/>
              </w:rPr>
            </w:pPr>
            <w:r w:rsidRPr="00106092">
              <w:rPr>
                <w:rFonts w:ascii="Times New Roman" w:eastAsiaTheme="minorEastAsia" w:hAnsi="Times New Roman"/>
                <w:w w:val="99"/>
                <w:sz w:val="28"/>
                <w:szCs w:val="28"/>
              </w:rPr>
              <w:lastRenderedPageBreak/>
              <w:t>представителями)</w:t>
            </w:r>
          </w:p>
        </w:tc>
        <w:tc>
          <w:tcPr>
            <w:tcW w:w="2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540" w:type="dxa"/>
            <w:gridSpan w:val="3"/>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воспитания</w:t>
            </w:r>
          </w:p>
        </w:tc>
        <w:tc>
          <w:tcPr>
            <w:tcW w:w="1300" w:type="dxa"/>
            <w:gridSpan w:val="2"/>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00" w:type="dxa"/>
            <w:gridSpan w:val="15"/>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здоровья, занятий по профилактике</w:t>
            </w:r>
          </w:p>
        </w:tc>
      </w:tr>
      <w:tr w:rsidR="009B28A4" w:rsidRPr="00106092" w:rsidTr="00ED5081">
        <w:trPr>
          <w:trHeight w:val="482"/>
        </w:trPr>
        <w:tc>
          <w:tcPr>
            <w:tcW w:w="2280" w:type="dxa"/>
            <w:gridSpan w:val="2"/>
            <w:tcBorders>
              <w:top w:val="nil"/>
              <w:left w:val="single" w:sz="8" w:space="0" w:color="auto"/>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540" w:type="dxa"/>
            <w:gridSpan w:val="3"/>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620" w:type="dxa"/>
            <w:gridSpan w:val="10"/>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вредных привычек</w:t>
            </w:r>
          </w:p>
        </w:tc>
        <w:tc>
          <w:tcPr>
            <w:tcW w:w="440" w:type="dxa"/>
            <w:gridSpan w:val="2"/>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960" w:type="dxa"/>
            <w:gridSpan w:val="2"/>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r>
      <w:tr w:rsidR="009B28A4" w:rsidRPr="00106092" w:rsidTr="00ED5081">
        <w:trPr>
          <w:trHeight w:val="168"/>
        </w:trPr>
        <w:tc>
          <w:tcPr>
            <w:tcW w:w="2280" w:type="dxa"/>
            <w:gridSpan w:val="2"/>
            <w:tcBorders>
              <w:top w:val="nil"/>
              <w:left w:val="single" w:sz="8" w:space="0" w:color="auto"/>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4"/>
                <w:szCs w:val="14"/>
              </w:rPr>
            </w:pPr>
          </w:p>
        </w:tc>
        <w:tc>
          <w:tcPr>
            <w:tcW w:w="26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4"/>
                <w:szCs w:val="14"/>
              </w:rPr>
            </w:pPr>
          </w:p>
        </w:tc>
        <w:tc>
          <w:tcPr>
            <w:tcW w:w="1540" w:type="dxa"/>
            <w:gridSpan w:val="3"/>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4"/>
                <w:szCs w:val="14"/>
              </w:rPr>
            </w:pPr>
          </w:p>
        </w:tc>
        <w:tc>
          <w:tcPr>
            <w:tcW w:w="1300" w:type="dxa"/>
            <w:gridSpan w:val="2"/>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4"/>
                <w:szCs w:val="14"/>
              </w:rPr>
            </w:pPr>
          </w:p>
        </w:tc>
        <w:tc>
          <w:tcPr>
            <w:tcW w:w="1700" w:type="dxa"/>
            <w:gridSpan w:val="5"/>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4"/>
                <w:szCs w:val="14"/>
              </w:rPr>
            </w:pPr>
          </w:p>
        </w:tc>
        <w:tc>
          <w:tcPr>
            <w:tcW w:w="1840" w:type="dxa"/>
            <w:gridSpan w:val="8"/>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4"/>
                <w:szCs w:val="14"/>
              </w:rPr>
            </w:pPr>
          </w:p>
        </w:tc>
        <w:tc>
          <w:tcPr>
            <w:tcW w:w="960" w:type="dxa"/>
            <w:gridSpan w:val="2"/>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4"/>
                <w:szCs w:val="14"/>
              </w:rPr>
            </w:pPr>
          </w:p>
        </w:tc>
      </w:tr>
      <w:tr w:rsidR="009B28A4" w:rsidRPr="00106092" w:rsidTr="00ED5081">
        <w:trPr>
          <w:trHeight w:val="306"/>
        </w:trPr>
        <w:tc>
          <w:tcPr>
            <w:tcW w:w="2280" w:type="dxa"/>
            <w:gridSpan w:val="2"/>
            <w:tcBorders>
              <w:top w:val="nil"/>
              <w:left w:val="single" w:sz="8" w:space="0" w:color="auto"/>
              <w:bottom w:val="nil"/>
              <w:right w:val="nil"/>
            </w:tcBorders>
            <w:vAlign w:val="bottom"/>
          </w:tcPr>
          <w:p w:rsidR="009B28A4" w:rsidRPr="00106092" w:rsidRDefault="00FB0289">
            <w:pPr>
              <w:widowControl w:val="0"/>
              <w:autoSpaceDE w:val="0"/>
              <w:autoSpaceDN w:val="0"/>
              <w:adjustRightInd w:val="0"/>
              <w:spacing w:after="0" w:line="306" w:lineRule="exact"/>
              <w:ind w:left="120"/>
              <w:rPr>
                <w:rFonts w:ascii="Times New Roman" w:eastAsiaTheme="minorEastAsia" w:hAnsi="Times New Roman"/>
                <w:sz w:val="24"/>
                <w:szCs w:val="24"/>
              </w:rPr>
            </w:pPr>
            <w:r w:rsidRPr="00106092">
              <w:rPr>
                <w:rFonts w:ascii="Times New Roman" w:eastAsiaTheme="minorEastAsia" w:hAnsi="Times New Roman"/>
                <w:sz w:val="28"/>
                <w:szCs w:val="28"/>
              </w:rPr>
              <w:t>Формирование</w:t>
            </w:r>
          </w:p>
        </w:tc>
        <w:tc>
          <w:tcPr>
            <w:tcW w:w="2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540" w:type="dxa"/>
            <w:gridSpan w:val="3"/>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gridSpan w:val="5"/>
            <w:tcBorders>
              <w:top w:val="nil"/>
              <w:left w:val="nil"/>
              <w:bottom w:val="nil"/>
              <w:right w:val="nil"/>
            </w:tcBorders>
            <w:vAlign w:val="bottom"/>
          </w:tcPr>
          <w:p w:rsidR="009B28A4" w:rsidRPr="00106092" w:rsidRDefault="00FB0289">
            <w:pPr>
              <w:widowControl w:val="0"/>
              <w:autoSpaceDE w:val="0"/>
              <w:autoSpaceDN w:val="0"/>
              <w:adjustRightInd w:val="0"/>
              <w:spacing w:after="0" w:line="306"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выпускники</w:t>
            </w:r>
          </w:p>
        </w:tc>
        <w:tc>
          <w:tcPr>
            <w:tcW w:w="1840" w:type="dxa"/>
            <w:gridSpan w:val="8"/>
            <w:tcBorders>
              <w:top w:val="nil"/>
              <w:left w:val="nil"/>
              <w:bottom w:val="nil"/>
              <w:right w:val="nil"/>
            </w:tcBorders>
            <w:vAlign w:val="bottom"/>
          </w:tcPr>
          <w:p w:rsidR="009B28A4" w:rsidRPr="00106092" w:rsidRDefault="00FB0289">
            <w:pPr>
              <w:widowControl w:val="0"/>
              <w:autoSpaceDE w:val="0"/>
              <w:autoSpaceDN w:val="0"/>
              <w:adjustRightInd w:val="0"/>
              <w:spacing w:after="0" w:line="306" w:lineRule="exact"/>
              <w:ind w:left="220"/>
              <w:rPr>
                <w:rFonts w:ascii="Times New Roman" w:eastAsiaTheme="minorEastAsia" w:hAnsi="Times New Roman"/>
                <w:sz w:val="24"/>
                <w:szCs w:val="24"/>
              </w:rPr>
            </w:pPr>
            <w:r w:rsidRPr="00106092">
              <w:rPr>
                <w:rFonts w:ascii="Times New Roman" w:eastAsiaTheme="minorEastAsia" w:hAnsi="Times New Roman"/>
                <w:sz w:val="28"/>
                <w:szCs w:val="28"/>
              </w:rPr>
              <w:t>начальной</w:t>
            </w:r>
          </w:p>
        </w:tc>
        <w:tc>
          <w:tcPr>
            <w:tcW w:w="960" w:type="dxa"/>
            <w:gridSpan w:val="2"/>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6" w:lineRule="exact"/>
              <w:jc w:val="right"/>
              <w:rPr>
                <w:rFonts w:ascii="Times New Roman" w:eastAsiaTheme="minorEastAsia" w:hAnsi="Times New Roman"/>
                <w:sz w:val="24"/>
                <w:szCs w:val="24"/>
              </w:rPr>
            </w:pPr>
            <w:r w:rsidRPr="00106092">
              <w:rPr>
                <w:rFonts w:ascii="Times New Roman" w:eastAsiaTheme="minorEastAsia" w:hAnsi="Times New Roman"/>
                <w:w w:val="99"/>
                <w:sz w:val="28"/>
                <w:szCs w:val="28"/>
              </w:rPr>
              <w:t>школы</w:t>
            </w:r>
          </w:p>
        </w:tc>
      </w:tr>
      <w:tr w:rsidR="009B28A4" w:rsidRPr="00106092" w:rsidTr="00ED5081">
        <w:trPr>
          <w:trHeight w:val="482"/>
        </w:trPr>
        <w:tc>
          <w:tcPr>
            <w:tcW w:w="2280" w:type="dxa"/>
            <w:gridSpan w:val="2"/>
            <w:tcBorders>
              <w:top w:val="nil"/>
              <w:left w:val="single" w:sz="8" w:space="0" w:color="auto"/>
              <w:bottom w:val="nil"/>
              <w:right w:val="nil"/>
            </w:tcBorders>
            <w:vAlign w:val="bottom"/>
          </w:tcPr>
          <w:p w:rsidR="009B28A4" w:rsidRPr="00106092" w:rsidRDefault="00FB0289">
            <w:pPr>
              <w:widowControl w:val="0"/>
              <w:autoSpaceDE w:val="0"/>
              <w:autoSpaceDN w:val="0"/>
              <w:adjustRightInd w:val="0"/>
              <w:spacing w:after="0" w:line="240" w:lineRule="auto"/>
              <w:ind w:left="120"/>
              <w:rPr>
                <w:rFonts w:ascii="Times New Roman" w:eastAsiaTheme="minorEastAsia" w:hAnsi="Times New Roman"/>
                <w:sz w:val="24"/>
                <w:szCs w:val="24"/>
              </w:rPr>
            </w:pPr>
            <w:r w:rsidRPr="00106092">
              <w:rPr>
                <w:rFonts w:ascii="Times New Roman" w:eastAsiaTheme="minorEastAsia" w:hAnsi="Times New Roman"/>
                <w:sz w:val="28"/>
                <w:szCs w:val="28"/>
              </w:rPr>
              <w:t>культуры</w:t>
            </w:r>
          </w:p>
        </w:tc>
        <w:tc>
          <w:tcPr>
            <w:tcW w:w="2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540" w:type="dxa"/>
            <w:gridSpan w:val="3"/>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360" w:type="dxa"/>
            <w:gridSpan w:val="3"/>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будут</w:t>
            </w:r>
          </w:p>
        </w:tc>
        <w:tc>
          <w:tcPr>
            <w:tcW w:w="340" w:type="dxa"/>
            <w:gridSpan w:val="2"/>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gridSpan w:val="2"/>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20" w:type="dxa"/>
            <w:gridSpan w:val="2"/>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40" w:type="dxa"/>
            <w:gridSpan w:val="2"/>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960" w:type="dxa"/>
            <w:gridSpan w:val="2"/>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r>
      <w:tr w:rsidR="009B28A4" w:rsidRPr="00106092" w:rsidTr="00ED5081">
        <w:trPr>
          <w:trHeight w:val="483"/>
        </w:trPr>
        <w:tc>
          <w:tcPr>
            <w:tcW w:w="2280" w:type="dxa"/>
            <w:gridSpan w:val="2"/>
            <w:tcBorders>
              <w:top w:val="nil"/>
              <w:left w:val="single" w:sz="8" w:space="0" w:color="auto"/>
              <w:bottom w:val="nil"/>
              <w:right w:val="nil"/>
            </w:tcBorders>
            <w:vAlign w:val="bottom"/>
          </w:tcPr>
          <w:p w:rsidR="009B28A4" w:rsidRPr="00106092" w:rsidRDefault="00FB0289">
            <w:pPr>
              <w:widowControl w:val="0"/>
              <w:autoSpaceDE w:val="0"/>
              <w:autoSpaceDN w:val="0"/>
              <w:adjustRightInd w:val="0"/>
              <w:spacing w:after="0" w:line="240" w:lineRule="auto"/>
              <w:ind w:left="120"/>
              <w:rPr>
                <w:rFonts w:ascii="Times New Roman" w:eastAsiaTheme="minorEastAsia" w:hAnsi="Times New Roman"/>
                <w:sz w:val="24"/>
                <w:szCs w:val="24"/>
              </w:rPr>
            </w:pPr>
            <w:r w:rsidRPr="00106092">
              <w:rPr>
                <w:rFonts w:ascii="Times New Roman" w:eastAsiaTheme="minorEastAsia" w:hAnsi="Times New Roman"/>
                <w:sz w:val="28"/>
                <w:szCs w:val="28"/>
              </w:rPr>
              <w:t>безопасного</w:t>
            </w:r>
          </w:p>
        </w:tc>
        <w:tc>
          <w:tcPr>
            <w:tcW w:w="2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540" w:type="dxa"/>
            <w:gridSpan w:val="3"/>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360" w:type="dxa"/>
            <w:gridSpan w:val="3"/>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знать:</w:t>
            </w:r>
          </w:p>
        </w:tc>
        <w:tc>
          <w:tcPr>
            <w:tcW w:w="340" w:type="dxa"/>
            <w:gridSpan w:val="2"/>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gridSpan w:val="2"/>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20" w:type="dxa"/>
            <w:gridSpan w:val="2"/>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40" w:type="dxa"/>
            <w:gridSpan w:val="2"/>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960" w:type="dxa"/>
            <w:gridSpan w:val="2"/>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r>
      <w:tr w:rsidR="009B28A4" w:rsidRPr="00106092" w:rsidTr="00ED5081">
        <w:trPr>
          <w:trHeight w:val="482"/>
        </w:trPr>
        <w:tc>
          <w:tcPr>
            <w:tcW w:w="2280" w:type="dxa"/>
            <w:gridSpan w:val="2"/>
            <w:tcBorders>
              <w:top w:val="nil"/>
              <w:left w:val="single" w:sz="8" w:space="0" w:color="auto"/>
              <w:bottom w:val="nil"/>
              <w:right w:val="nil"/>
            </w:tcBorders>
            <w:vAlign w:val="bottom"/>
          </w:tcPr>
          <w:p w:rsidR="009B28A4" w:rsidRPr="00106092" w:rsidRDefault="00FB0289">
            <w:pPr>
              <w:widowControl w:val="0"/>
              <w:autoSpaceDE w:val="0"/>
              <w:autoSpaceDN w:val="0"/>
              <w:adjustRightInd w:val="0"/>
              <w:spacing w:after="0" w:line="240" w:lineRule="auto"/>
              <w:ind w:left="120"/>
              <w:rPr>
                <w:rFonts w:ascii="Times New Roman" w:eastAsiaTheme="minorEastAsia" w:hAnsi="Times New Roman"/>
                <w:sz w:val="24"/>
                <w:szCs w:val="24"/>
              </w:rPr>
            </w:pPr>
            <w:r w:rsidRPr="00106092">
              <w:rPr>
                <w:rFonts w:ascii="Times New Roman" w:eastAsiaTheme="minorEastAsia" w:hAnsi="Times New Roman"/>
                <w:sz w:val="28"/>
                <w:szCs w:val="28"/>
              </w:rPr>
              <w:t>образа жизни</w:t>
            </w:r>
          </w:p>
        </w:tc>
        <w:tc>
          <w:tcPr>
            <w:tcW w:w="2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540" w:type="dxa"/>
            <w:gridSpan w:val="3"/>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00" w:type="dxa"/>
            <w:gridSpan w:val="15"/>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    правила    перехода    дороги,</w:t>
            </w:r>
          </w:p>
        </w:tc>
      </w:tr>
      <w:tr w:rsidR="009B28A4" w:rsidRPr="00106092" w:rsidTr="00ED5081">
        <w:trPr>
          <w:trHeight w:val="485"/>
        </w:trPr>
        <w:tc>
          <w:tcPr>
            <w:tcW w:w="2280" w:type="dxa"/>
            <w:gridSpan w:val="2"/>
            <w:tcBorders>
              <w:top w:val="nil"/>
              <w:left w:val="single" w:sz="8" w:space="0" w:color="auto"/>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540" w:type="dxa"/>
            <w:gridSpan w:val="3"/>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gridSpan w:val="5"/>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перекрёстка;</w:t>
            </w:r>
          </w:p>
        </w:tc>
        <w:tc>
          <w:tcPr>
            <w:tcW w:w="360" w:type="dxa"/>
            <w:gridSpan w:val="2"/>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20" w:type="dxa"/>
            <w:gridSpan w:val="2"/>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40" w:type="dxa"/>
            <w:gridSpan w:val="2"/>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960" w:type="dxa"/>
            <w:gridSpan w:val="2"/>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r>
      <w:tr w:rsidR="009B28A4" w:rsidRPr="00106092" w:rsidTr="00ED5081">
        <w:trPr>
          <w:trHeight w:val="482"/>
        </w:trPr>
        <w:tc>
          <w:tcPr>
            <w:tcW w:w="2280" w:type="dxa"/>
            <w:gridSpan w:val="2"/>
            <w:tcBorders>
              <w:top w:val="nil"/>
              <w:left w:val="single" w:sz="8" w:space="0" w:color="auto"/>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540" w:type="dxa"/>
            <w:gridSpan w:val="3"/>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3060" w:type="dxa"/>
            <w:gridSpan w:val="12"/>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  правила  безопасного</w:t>
            </w:r>
          </w:p>
        </w:tc>
        <w:tc>
          <w:tcPr>
            <w:tcW w:w="1440" w:type="dxa"/>
            <w:gridSpan w:val="3"/>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поведения</w:t>
            </w:r>
          </w:p>
        </w:tc>
      </w:tr>
      <w:tr w:rsidR="009B28A4" w:rsidRPr="00106092" w:rsidTr="00ED5081">
        <w:trPr>
          <w:trHeight w:val="482"/>
        </w:trPr>
        <w:tc>
          <w:tcPr>
            <w:tcW w:w="2280" w:type="dxa"/>
            <w:gridSpan w:val="2"/>
            <w:tcBorders>
              <w:top w:val="nil"/>
              <w:left w:val="single" w:sz="8" w:space="0" w:color="auto"/>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540" w:type="dxa"/>
            <w:gridSpan w:val="3"/>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00" w:type="dxa"/>
            <w:gridSpan w:val="15"/>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при следовании железнодорожным,</w:t>
            </w:r>
          </w:p>
        </w:tc>
      </w:tr>
      <w:tr w:rsidR="009B28A4" w:rsidRPr="00106092" w:rsidTr="00ED5081">
        <w:trPr>
          <w:trHeight w:val="482"/>
        </w:trPr>
        <w:tc>
          <w:tcPr>
            <w:tcW w:w="2280" w:type="dxa"/>
            <w:gridSpan w:val="2"/>
            <w:tcBorders>
              <w:top w:val="nil"/>
              <w:left w:val="single" w:sz="8" w:space="0" w:color="auto"/>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540" w:type="dxa"/>
            <w:gridSpan w:val="3"/>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360" w:type="dxa"/>
            <w:gridSpan w:val="3"/>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водным</w:t>
            </w:r>
          </w:p>
        </w:tc>
        <w:tc>
          <w:tcPr>
            <w:tcW w:w="340" w:type="dxa"/>
            <w:gridSpan w:val="2"/>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gridSpan w:val="2"/>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и</w:t>
            </w:r>
          </w:p>
        </w:tc>
        <w:tc>
          <w:tcPr>
            <w:tcW w:w="1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20" w:type="dxa"/>
            <w:gridSpan w:val="2"/>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880" w:type="dxa"/>
            <w:gridSpan w:val="5"/>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авиационным</w:t>
            </w:r>
          </w:p>
        </w:tc>
      </w:tr>
      <w:tr w:rsidR="009B28A4" w:rsidRPr="00106092" w:rsidTr="00ED5081">
        <w:trPr>
          <w:trHeight w:val="482"/>
        </w:trPr>
        <w:tc>
          <w:tcPr>
            <w:tcW w:w="2280" w:type="dxa"/>
            <w:gridSpan w:val="2"/>
            <w:tcBorders>
              <w:top w:val="nil"/>
              <w:left w:val="single" w:sz="8" w:space="0" w:color="auto"/>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540" w:type="dxa"/>
            <w:gridSpan w:val="3"/>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gridSpan w:val="5"/>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w w:val="99"/>
                <w:sz w:val="28"/>
                <w:szCs w:val="28"/>
              </w:rPr>
              <w:t>транспортом,</w:t>
            </w:r>
          </w:p>
        </w:tc>
        <w:tc>
          <w:tcPr>
            <w:tcW w:w="360" w:type="dxa"/>
            <w:gridSpan w:val="2"/>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20" w:type="dxa"/>
            <w:gridSpan w:val="2"/>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880" w:type="dxa"/>
            <w:gridSpan w:val="5"/>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jc w:val="right"/>
              <w:rPr>
                <w:rFonts w:ascii="Times New Roman" w:eastAsiaTheme="minorEastAsia" w:hAnsi="Times New Roman"/>
                <w:sz w:val="24"/>
                <w:szCs w:val="24"/>
              </w:rPr>
            </w:pPr>
            <w:r w:rsidRPr="00106092">
              <w:rPr>
                <w:rFonts w:ascii="Times New Roman" w:eastAsiaTheme="minorEastAsia" w:hAnsi="Times New Roman"/>
                <w:sz w:val="28"/>
                <w:szCs w:val="28"/>
              </w:rPr>
              <w:t>обязанности</w:t>
            </w:r>
          </w:p>
        </w:tc>
      </w:tr>
      <w:tr w:rsidR="009B28A4" w:rsidRPr="00106092" w:rsidTr="00ED5081">
        <w:trPr>
          <w:trHeight w:val="485"/>
        </w:trPr>
        <w:tc>
          <w:tcPr>
            <w:tcW w:w="2280" w:type="dxa"/>
            <w:gridSpan w:val="2"/>
            <w:tcBorders>
              <w:top w:val="nil"/>
              <w:left w:val="single" w:sz="8" w:space="0" w:color="auto"/>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540" w:type="dxa"/>
            <w:gridSpan w:val="3"/>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gridSpan w:val="5"/>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пассажира;</w:t>
            </w:r>
          </w:p>
        </w:tc>
        <w:tc>
          <w:tcPr>
            <w:tcW w:w="360" w:type="dxa"/>
            <w:gridSpan w:val="2"/>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20" w:type="dxa"/>
            <w:gridSpan w:val="2"/>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880" w:type="dxa"/>
            <w:gridSpan w:val="5"/>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jc w:val="right"/>
              <w:rPr>
                <w:rFonts w:ascii="Times New Roman" w:eastAsiaTheme="minorEastAsia" w:hAnsi="Times New Roman"/>
                <w:sz w:val="24"/>
                <w:szCs w:val="24"/>
              </w:rPr>
            </w:pPr>
            <w:r w:rsidRPr="00106092">
              <w:rPr>
                <w:rFonts w:ascii="Times New Roman" w:eastAsiaTheme="minorEastAsia" w:hAnsi="Times New Roman"/>
                <w:sz w:val="28"/>
                <w:szCs w:val="28"/>
              </w:rPr>
              <w:t>особенности</w:t>
            </w:r>
          </w:p>
        </w:tc>
      </w:tr>
      <w:tr w:rsidR="009B28A4" w:rsidRPr="00106092" w:rsidTr="00ED5081">
        <w:trPr>
          <w:trHeight w:val="483"/>
        </w:trPr>
        <w:tc>
          <w:tcPr>
            <w:tcW w:w="2280" w:type="dxa"/>
            <w:gridSpan w:val="2"/>
            <w:tcBorders>
              <w:top w:val="nil"/>
              <w:left w:val="single" w:sz="8" w:space="0" w:color="auto"/>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540" w:type="dxa"/>
            <w:gridSpan w:val="3"/>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00" w:type="dxa"/>
            <w:gridSpan w:val="15"/>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жизнеобеспечения дома (квартиры)</w:t>
            </w:r>
          </w:p>
        </w:tc>
      </w:tr>
      <w:tr w:rsidR="009B28A4" w:rsidRPr="00106092" w:rsidTr="00ED5081">
        <w:trPr>
          <w:trHeight w:val="482"/>
        </w:trPr>
        <w:tc>
          <w:tcPr>
            <w:tcW w:w="2280" w:type="dxa"/>
            <w:gridSpan w:val="2"/>
            <w:tcBorders>
              <w:top w:val="nil"/>
              <w:left w:val="single" w:sz="8" w:space="0" w:color="auto"/>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540" w:type="dxa"/>
            <w:gridSpan w:val="3"/>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00" w:type="dxa"/>
            <w:gridSpan w:val="15"/>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и   основные   причины,   которые</w:t>
            </w:r>
          </w:p>
        </w:tc>
      </w:tr>
      <w:tr w:rsidR="009B28A4" w:rsidRPr="00106092" w:rsidTr="00ED5081">
        <w:trPr>
          <w:trHeight w:val="482"/>
        </w:trPr>
        <w:tc>
          <w:tcPr>
            <w:tcW w:w="2280" w:type="dxa"/>
            <w:gridSpan w:val="2"/>
            <w:tcBorders>
              <w:top w:val="nil"/>
              <w:left w:val="single" w:sz="8" w:space="0" w:color="auto"/>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540" w:type="dxa"/>
            <w:gridSpan w:val="3"/>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060" w:type="dxa"/>
            <w:gridSpan w:val="7"/>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могут  привести</w:t>
            </w:r>
          </w:p>
        </w:tc>
        <w:tc>
          <w:tcPr>
            <w:tcW w:w="1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gridSpan w:val="7"/>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jc w:val="right"/>
              <w:rPr>
                <w:rFonts w:ascii="Times New Roman" w:eastAsiaTheme="minorEastAsia" w:hAnsi="Times New Roman"/>
                <w:sz w:val="24"/>
                <w:szCs w:val="24"/>
              </w:rPr>
            </w:pPr>
            <w:r w:rsidRPr="00106092">
              <w:rPr>
                <w:rFonts w:ascii="Times New Roman" w:eastAsiaTheme="minorEastAsia" w:hAnsi="Times New Roman"/>
                <w:sz w:val="28"/>
                <w:szCs w:val="28"/>
              </w:rPr>
              <w:t>к  возникновению</w:t>
            </w:r>
          </w:p>
        </w:tc>
      </w:tr>
      <w:tr w:rsidR="009B28A4" w:rsidRPr="00106092" w:rsidTr="00ED5081">
        <w:trPr>
          <w:trHeight w:val="485"/>
        </w:trPr>
        <w:tc>
          <w:tcPr>
            <w:tcW w:w="2280" w:type="dxa"/>
            <w:gridSpan w:val="2"/>
            <w:tcBorders>
              <w:top w:val="nil"/>
              <w:left w:val="single" w:sz="8" w:space="0" w:color="auto"/>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540" w:type="dxa"/>
            <w:gridSpan w:val="3"/>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620" w:type="dxa"/>
            <w:gridSpan w:val="10"/>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опасной ситуации;</w:t>
            </w:r>
          </w:p>
        </w:tc>
        <w:tc>
          <w:tcPr>
            <w:tcW w:w="440" w:type="dxa"/>
            <w:gridSpan w:val="2"/>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960" w:type="dxa"/>
            <w:gridSpan w:val="2"/>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r>
      <w:tr w:rsidR="009B28A4" w:rsidRPr="00D02212" w:rsidTr="00862D55">
        <w:trPr>
          <w:trHeight w:val="5391"/>
        </w:trPr>
        <w:tc>
          <w:tcPr>
            <w:tcW w:w="2280" w:type="dxa"/>
            <w:gridSpan w:val="2"/>
            <w:tcBorders>
              <w:top w:val="nil"/>
              <w:left w:val="single" w:sz="8" w:space="0" w:color="auto"/>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540" w:type="dxa"/>
            <w:gridSpan w:val="3"/>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00" w:type="dxa"/>
            <w:gridSpan w:val="15"/>
            <w:tcBorders>
              <w:top w:val="nil"/>
              <w:left w:val="nil"/>
              <w:bottom w:val="nil"/>
              <w:right w:val="single" w:sz="8" w:space="0" w:color="auto"/>
            </w:tcBorders>
            <w:vAlign w:val="bottom"/>
          </w:tcPr>
          <w:p w:rsidR="009B28A4" w:rsidRDefault="00FB0289">
            <w:pPr>
              <w:widowControl w:val="0"/>
              <w:autoSpaceDE w:val="0"/>
              <w:autoSpaceDN w:val="0"/>
              <w:adjustRightInd w:val="0"/>
              <w:spacing w:after="0" w:line="321" w:lineRule="exact"/>
              <w:ind w:left="80"/>
              <w:rPr>
                <w:rFonts w:ascii="Times New Roman" w:eastAsiaTheme="minorEastAsia" w:hAnsi="Times New Roman"/>
                <w:sz w:val="28"/>
                <w:szCs w:val="28"/>
                <w:lang w:val="ru-RU"/>
              </w:rPr>
            </w:pPr>
            <w:r w:rsidRPr="00C06C71">
              <w:rPr>
                <w:rFonts w:ascii="Times New Roman" w:eastAsiaTheme="minorEastAsia" w:hAnsi="Times New Roman"/>
                <w:sz w:val="28"/>
                <w:szCs w:val="28"/>
                <w:lang w:val="ru-RU"/>
              </w:rPr>
              <w:t>● правила безопасного поведения в</w:t>
            </w:r>
          </w:p>
          <w:p w:rsidR="00ED5081" w:rsidRPr="00A73063" w:rsidRDefault="002B22F7" w:rsidP="00ED5081">
            <w:pPr>
              <w:widowControl w:val="0"/>
              <w:autoSpaceDE w:val="0"/>
              <w:autoSpaceDN w:val="0"/>
              <w:adjustRightInd w:val="0"/>
              <w:spacing w:after="0" w:line="240" w:lineRule="auto"/>
              <w:ind w:left="149"/>
              <w:rPr>
                <w:rFonts w:ascii="Times New Roman" w:hAnsi="Times New Roman"/>
                <w:sz w:val="24"/>
                <w:szCs w:val="24"/>
                <w:lang w:val="ru-RU"/>
              </w:rPr>
            </w:pPr>
            <w:r w:rsidRPr="002B22F7">
              <w:rPr>
                <w:noProof/>
              </w:rPr>
              <w:pict>
                <v:line id="_x0000_s1183" style="position:absolute;left:0;text-align:left;z-index:-251641856;mso-position-horizontal-relative:page;mso-position-vertical-relative:page" from="51pt,42.8pt" to="544.3pt,42.8pt" o:allowincell="f" strokeweight=".16931mm">
                  <w10:wrap anchorx="page" anchory="page"/>
                </v:line>
              </w:pict>
            </w:r>
            <w:r w:rsidRPr="002B22F7">
              <w:rPr>
                <w:noProof/>
              </w:rPr>
              <w:pict>
                <v:line id="_x0000_s1184" style="position:absolute;left:0;text-align:left;z-index:-251640832;mso-position-horizontal-relative:page;mso-position-vertical-relative:page" from="51.2pt,42.55pt" to="51.2pt,768.05pt" o:allowincell="f" strokeweight=".16931mm">
                  <w10:wrap anchorx="page" anchory="page"/>
                </v:line>
              </w:pict>
            </w:r>
            <w:r w:rsidRPr="002B22F7">
              <w:rPr>
                <w:noProof/>
              </w:rPr>
              <w:pict>
                <v:line id="_x0000_s1185" style="position:absolute;left:0;text-align:left;z-index:-251639808;mso-position-horizontal-relative:page;mso-position-vertical-relative:page" from="177.15pt,42.55pt" to="177.15pt,768.05pt" o:allowincell="f" strokeweight=".48pt">
                  <w10:wrap anchorx="page" anchory="page"/>
                </v:line>
              </w:pict>
            </w:r>
            <w:r w:rsidRPr="002B22F7">
              <w:rPr>
                <w:noProof/>
              </w:rPr>
              <w:pict>
                <v:line id="_x0000_s1186" style="position:absolute;left:0;text-align:left;z-index:-251638784;mso-position-horizontal-relative:page;mso-position-vertical-relative:page" from="318.9pt,42.55pt" to="318.9pt,768.05pt" o:allowincell="f" strokeweight=".48pt">
                  <w10:wrap anchorx="page" anchory="page"/>
                </v:line>
              </w:pict>
            </w:r>
            <w:r w:rsidRPr="002B22F7">
              <w:rPr>
                <w:noProof/>
              </w:rPr>
              <w:pict>
                <v:line id="_x0000_s1187" style="position:absolute;left:0;text-align:left;z-index:-251637760;mso-position-horizontal-relative:page;mso-position-vertical-relative:page" from="544.05pt,42.55pt" to="544.05pt,768.05pt" o:allowincell="f" strokeweight=".16931mm">
                  <w10:wrap anchorx="page" anchory="page"/>
                </v:line>
              </w:pict>
            </w:r>
            <w:r w:rsidR="00ED5081" w:rsidRPr="00A73063">
              <w:rPr>
                <w:rFonts w:ascii="Times New Roman" w:hAnsi="Times New Roman"/>
                <w:sz w:val="28"/>
                <w:szCs w:val="28"/>
                <w:lang w:val="ru-RU"/>
              </w:rPr>
              <w:t>лесу, в поле, у водоёма;</w:t>
            </w:r>
          </w:p>
          <w:p w:rsidR="00ED5081" w:rsidRDefault="00ED5081" w:rsidP="00ED5081">
            <w:pPr>
              <w:widowControl w:val="0"/>
              <w:numPr>
                <w:ilvl w:val="0"/>
                <w:numId w:val="282"/>
              </w:numPr>
              <w:tabs>
                <w:tab w:val="clear" w:pos="720"/>
                <w:tab w:val="num" w:pos="963"/>
              </w:tabs>
              <w:overflowPunct w:val="0"/>
              <w:autoSpaceDE w:val="0"/>
              <w:autoSpaceDN w:val="0"/>
              <w:adjustRightInd w:val="0"/>
              <w:spacing w:after="0" w:line="240" w:lineRule="auto"/>
              <w:ind w:left="149" w:firstLine="9"/>
              <w:rPr>
                <w:rFonts w:ascii="Times New Roman" w:hAnsi="Times New Roman"/>
                <w:sz w:val="28"/>
                <w:szCs w:val="28"/>
                <w:lang w:val="ru-RU"/>
              </w:rPr>
            </w:pPr>
            <w:r>
              <w:rPr>
                <w:rFonts w:ascii="Times New Roman" w:hAnsi="Times New Roman"/>
                <w:sz w:val="28"/>
                <w:szCs w:val="28"/>
                <w:lang w:val="ru-RU"/>
              </w:rPr>
              <w:t xml:space="preserve">меры </w:t>
            </w:r>
            <w:r w:rsidRPr="00A73063">
              <w:rPr>
                <w:rFonts w:ascii="Times New Roman" w:hAnsi="Times New Roman"/>
                <w:sz w:val="28"/>
                <w:szCs w:val="28"/>
                <w:lang w:val="ru-RU"/>
              </w:rPr>
              <w:t xml:space="preserve">пожарной безопасности при разведении костра; </w:t>
            </w:r>
          </w:p>
          <w:p w:rsidR="00ED5081" w:rsidRDefault="00ED5081" w:rsidP="00ED5081">
            <w:pPr>
              <w:widowControl w:val="0"/>
              <w:numPr>
                <w:ilvl w:val="0"/>
                <w:numId w:val="282"/>
              </w:numPr>
              <w:tabs>
                <w:tab w:val="clear" w:pos="720"/>
                <w:tab w:val="num" w:pos="-7223"/>
              </w:tabs>
              <w:overflowPunct w:val="0"/>
              <w:autoSpaceDE w:val="0"/>
              <w:autoSpaceDN w:val="0"/>
              <w:adjustRightInd w:val="0"/>
              <w:spacing w:after="0" w:line="240" w:lineRule="auto"/>
              <w:ind w:left="149" w:firstLine="9"/>
              <w:rPr>
                <w:rFonts w:ascii="Times New Roman" w:hAnsi="Times New Roman"/>
                <w:sz w:val="28"/>
                <w:szCs w:val="28"/>
                <w:lang w:val="ru-RU"/>
              </w:rPr>
            </w:pPr>
            <w:r w:rsidRPr="00ED5081">
              <w:rPr>
                <w:rFonts w:ascii="Times New Roman" w:hAnsi="Times New Roman"/>
                <w:sz w:val="28"/>
                <w:szCs w:val="28"/>
                <w:lang w:val="ru-RU"/>
              </w:rPr>
              <w:t xml:space="preserve">правила личной безопасности в чрезвычайных ситуациях, которые могут возникнуть дома, на улице, в общественном месте; опасные погодные явления, наиболее характерные для региона проживания; </w:t>
            </w:r>
          </w:p>
          <w:p w:rsidR="00ED5081" w:rsidRPr="00ED5081" w:rsidRDefault="00ED5081" w:rsidP="00ED5081">
            <w:pPr>
              <w:widowControl w:val="0"/>
              <w:numPr>
                <w:ilvl w:val="0"/>
                <w:numId w:val="282"/>
              </w:numPr>
              <w:tabs>
                <w:tab w:val="clear" w:pos="720"/>
                <w:tab w:val="num" w:pos="830"/>
              </w:tabs>
              <w:overflowPunct w:val="0"/>
              <w:autoSpaceDE w:val="0"/>
              <w:autoSpaceDN w:val="0"/>
              <w:adjustRightInd w:val="0"/>
              <w:spacing w:after="0" w:line="240" w:lineRule="auto"/>
              <w:ind w:left="147" w:firstLine="9"/>
              <w:contextualSpacing/>
              <w:rPr>
                <w:rFonts w:ascii="Times New Roman" w:hAnsi="Times New Roman"/>
                <w:sz w:val="28"/>
                <w:szCs w:val="28"/>
                <w:lang w:val="ru-RU"/>
              </w:rPr>
            </w:pPr>
            <w:r w:rsidRPr="00A73063">
              <w:rPr>
                <w:rFonts w:ascii="Times New Roman" w:hAnsi="Times New Roman"/>
                <w:sz w:val="28"/>
                <w:szCs w:val="28"/>
                <w:lang w:val="ru-RU"/>
              </w:rPr>
              <w:t xml:space="preserve">основные правила безопасности при использовании электроприборов и других бытовых приборов, препаратов бытовой химии; </w:t>
            </w:r>
          </w:p>
          <w:p w:rsidR="00ED5081" w:rsidRPr="00ED5081" w:rsidRDefault="00ED5081" w:rsidP="00ED5081">
            <w:pPr>
              <w:widowControl w:val="0"/>
              <w:numPr>
                <w:ilvl w:val="0"/>
                <w:numId w:val="282"/>
              </w:numPr>
              <w:tabs>
                <w:tab w:val="clear" w:pos="720"/>
                <w:tab w:val="num" w:pos="926"/>
              </w:tabs>
              <w:overflowPunct w:val="0"/>
              <w:autoSpaceDE w:val="0"/>
              <w:autoSpaceDN w:val="0"/>
              <w:adjustRightInd w:val="0"/>
              <w:spacing w:after="0" w:line="240" w:lineRule="auto"/>
              <w:ind w:left="147" w:firstLine="9"/>
              <w:contextualSpacing/>
              <w:rPr>
                <w:rFonts w:ascii="Times New Roman" w:hAnsi="Times New Roman"/>
                <w:sz w:val="24"/>
                <w:szCs w:val="24"/>
                <w:lang w:val="ru-RU"/>
              </w:rPr>
            </w:pPr>
            <w:r w:rsidRPr="00ED5081">
              <w:rPr>
                <w:rFonts w:ascii="Times New Roman" w:hAnsi="Times New Roman"/>
                <w:sz w:val="28"/>
                <w:szCs w:val="28"/>
                <w:lang w:val="ru-RU"/>
              </w:rPr>
              <w:t xml:space="preserve">рекомендации по соблюдению мер безопасности при купании,отдыхе у водоёмов; </w:t>
            </w:r>
          </w:p>
          <w:p w:rsidR="00ED5081" w:rsidRPr="00A73063" w:rsidRDefault="00ED5081" w:rsidP="00ED5081">
            <w:pPr>
              <w:widowControl w:val="0"/>
              <w:overflowPunct w:val="0"/>
              <w:autoSpaceDE w:val="0"/>
              <w:autoSpaceDN w:val="0"/>
              <w:adjustRightInd w:val="0"/>
              <w:spacing w:after="0" w:line="240" w:lineRule="auto"/>
              <w:ind w:left="156"/>
              <w:contextualSpacing/>
              <w:rPr>
                <w:rFonts w:ascii="Times New Roman" w:hAnsi="Times New Roman"/>
                <w:sz w:val="24"/>
                <w:szCs w:val="24"/>
                <w:lang w:val="ru-RU"/>
              </w:rPr>
            </w:pPr>
            <w:r w:rsidRPr="00ED5081">
              <w:rPr>
                <w:rFonts w:ascii="Times New Roman" w:hAnsi="Times New Roman"/>
                <w:sz w:val="28"/>
                <w:szCs w:val="28"/>
                <w:lang w:val="ru-RU"/>
              </w:rPr>
              <w:t>● порядок и правила вызова</w:t>
            </w:r>
          </w:p>
          <w:p w:rsidR="00ED5081" w:rsidRPr="00A73063" w:rsidRDefault="00ED5081" w:rsidP="00ED5081">
            <w:pPr>
              <w:widowControl w:val="0"/>
              <w:autoSpaceDE w:val="0"/>
              <w:autoSpaceDN w:val="0"/>
              <w:adjustRightInd w:val="0"/>
              <w:spacing w:after="0" w:line="240" w:lineRule="auto"/>
              <w:ind w:left="147"/>
              <w:contextualSpacing/>
              <w:rPr>
                <w:rFonts w:ascii="Times New Roman" w:hAnsi="Times New Roman"/>
                <w:sz w:val="24"/>
                <w:szCs w:val="24"/>
                <w:lang w:val="ru-RU"/>
              </w:rPr>
            </w:pPr>
            <w:r w:rsidRPr="00A73063">
              <w:rPr>
                <w:rFonts w:ascii="Times New Roman" w:hAnsi="Times New Roman"/>
                <w:sz w:val="28"/>
                <w:szCs w:val="28"/>
                <w:lang w:val="ru-RU"/>
              </w:rPr>
              <w:t>милиции,     «скорой     помощи»,</w:t>
            </w:r>
          </w:p>
          <w:p w:rsidR="00ED5081" w:rsidRPr="00A73063" w:rsidRDefault="00ED5081" w:rsidP="00ED5081">
            <w:pPr>
              <w:widowControl w:val="0"/>
              <w:autoSpaceDE w:val="0"/>
              <w:autoSpaceDN w:val="0"/>
              <w:adjustRightInd w:val="0"/>
              <w:spacing w:after="0" w:line="240" w:lineRule="auto"/>
              <w:ind w:left="147"/>
              <w:contextualSpacing/>
              <w:rPr>
                <w:rFonts w:ascii="Times New Roman" w:hAnsi="Times New Roman"/>
                <w:sz w:val="24"/>
                <w:szCs w:val="24"/>
                <w:lang w:val="ru-RU"/>
              </w:rPr>
            </w:pPr>
            <w:r w:rsidRPr="00A73063">
              <w:rPr>
                <w:rFonts w:ascii="Times New Roman" w:hAnsi="Times New Roman"/>
                <w:sz w:val="28"/>
                <w:szCs w:val="28"/>
                <w:lang w:val="ru-RU"/>
              </w:rPr>
              <w:t>пожарной охраны;</w:t>
            </w:r>
          </w:p>
          <w:p w:rsidR="00ED5081" w:rsidRDefault="00ED5081" w:rsidP="00ED5081">
            <w:pPr>
              <w:widowControl w:val="0"/>
              <w:autoSpaceDE w:val="0"/>
              <w:autoSpaceDN w:val="0"/>
              <w:adjustRightInd w:val="0"/>
              <w:spacing w:after="0" w:line="240" w:lineRule="auto"/>
              <w:ind w:left="147"/>
              <w:contextualSpacing/>
              <w:rPr>
                <w:rFonts w:ascii="Times New Roman" w:hAnsi="Times New Roman"/>
                <w:sz w:val="28"/>
                <w:szCs w:val="28"/>
                <w:lang w:val="ru-RU"/>
              </w:rPr>
            </w:pPr>
          </w:p>
          <w:p w:rsidR="00ED5081" w:rsidRPr="00ED5081" w:rsidRDefault="00ED5081" w:rsidP="00ED5081">
            <w:pPr>
              <w:widowControl w:val="0"/>
              <w:autoSpaceDE w:val="0"/>
              <w:autoSpaceDN w:val="0"/>
              <w:adjustRightInd w:val="0"/>
              <w:spacing w:after="0" w:line="240" w:lineRule="auto"/>
              <w:ind w:left="147"/>
              <w:contextualSpacing/>
              <w:rPr>
                <w:rFonts w:ascii="Times New Roman" w:hAnsi="Times New Roman"/>
                <w:sz w:val="24"/>
                <w:szCs w:val="24"/>
                <w:lang w:val="ru-RU"/>
              </w:rPr>
            </w:pPr>
            <w:r>
              <w:rPr>
                <w:rFonts w:ascii="Times New Roman" w:hAnsi="Times New Roman"/>
                <w:sz w:val="28"/>
                <w:szCs w:val="28"/>
              </w:rPr>
              <w:t>уметь:</w:t>
            </w:r>
          </w:p>
          <w:p w:rsidR="00ED5081" w:rsidRPr="00ED5081" w:rsidRDefault="00ED5081" w:rsidP="00ED5081">
            <w:pPr>
              <w:widowControl w:val="0"/>
              <w:numPr>
                <w:ilvl w:val="0"/>
                <w:numId w:val="283"/>
              </w:numPr>
              <w:tabs>
                <w:tab w:val="clear" w:pos="720"/>
              </w:tabs>
              <w:overflowPunct w:val="0"/>
              <w:autoSpaceDE w:val="0"/>
              <w:autoSpaceDN w:val="0"/>
              <w:adjustRightInd w:val="0"/>
              <w:spacing w:after="0" w:line="240" w:lineRule="auto"/>
              <w:ind w:left="147" w:firstLine="2"/>
              <w:contextualSpacing/>
              <w:rPr>
                <w:rFonts w:ascii="Times New Roman" w:hAnsi="Times New Roman"/>
                <w:sz w:val="28"/>
                <w:szCs w:val="28"/>
              </w:rPr>
            </w:pPr>
            <w:r>
              <w:rPr>
                <w:rFonts w:ascii="Times New Roman" w:hAnsi="Times New Roman"/>
                <w:sz w:val="28"/>
                <w:szCs w:val="28"/>
              </w:rPr>
              <w:t xml:space="preserve">ориентироваться на местности; </w:t>
            </w:r>
          </w:p>
          <w:p w:rsidR="00ED5081" w:rsidRDefault="00ED5081" w:rsidP="00ED5081">
            <w:pPr>
              <w:widowControl w:val="0"/>
              <w:numPr>
                <w:ilvl w:val="0"/>
                <w:numId w:val="283"/>
              </w:numPr>
              <w:tabs>
                <w:tab w:val="clear" w:pos="720"/>
                <w:tab w:val="num" w:pos="876"/>
              </w:tabs>
              <w:overflowPunct w:val="0"/>
              <w:autoSpaceDE w:val="0"/>
              <w:autoSpaceDN w:val="0"/>
              <w:adjustRightInd w:val="0"/>
              <w:spacing w:after="0" w:line="240" w:lineRule="auto"/>
              <w:ind w:left="147" w:firstLine="9"/>
              <w:contextualSpacing/>
              <w:rPr>
                <w:rFonts w:ascii="Times New Roman" w:hAnsi="Times New Roman"/>
                <w:sz w:val="28"/>
                <w:szCs w:val="28"/>
                <w:lang w:val="ru-RU"/>
              </w:rPr>
            </w:pPr>
            <w:r w:rsidRPr="00A73063">
              <w:rPr>
                <w:rFonts w:ascii="Times New Roman" w:hAnsi="Times New Roman"/>
                <w:sz w:val="28"/>
                <w:szCs w:val="28"/>
                <w:lang w:val="ru-RU"/>
              </w:rPr>
              <w:t xml:space="preserve">действовать в неблагоприятных погодных условия; </w:t>
            </w:r>
          </w:p>
          <w:p w:rsidR="00ED5081" w:rsidRPr="00ED5081" w:rsidRDefault="00ED5081" w:rsidP="00ED5081">
            <w:pPr>
              <w:widowControl w:val="0"/>
              <w:numPr>
                <w:ilvl w:val="0"/>
                <w:numId w:val="283"/>
              </w:numPr>
              <w:tabs>
                <w:tab w:val="clear" w:pos="720"/>
                <w:tab w:val="num" w:pos="876"/>
              </w:tabs>
              <w:overflowPunct w:val="0"/>
              <w:autoSpaceDE w:val="0"/>
              <w:autoSpaceDN w:val="0"/>
              <w:adjustRightInd w:val="0"/>
              <w:spacing w:after="0" w:line="240" w:lineRule="auto"/>
              <w:ind w:left="147" w:firstLine="9"/>
              <w:contextualSpacing/>
              <w:rPr>
                <w:rFonts w:ascii="Times New Roman" w:hAnsi="Times New Roman"/>
                <w:sz w:val="28"/>
                <w:szCs w:val="28"/>
                <w:lang w:val="ru-RU"/>
              </w:rPr>
            </w:pPr>
            <w:r w:rsidRPr="00ED5081">
              <w:rPr>
                <w:rFonts w:ascii="Times New Roman" w:hAnsi="Times New Roman"/>
                <w:sz w:val="28"/>
                <w:szCs w:val="28"/>
                <w:lang w:val="ru-RU"/>
              </w:rPr>
              <w:t xml:space="preserve">действовать в условиях возникновения чрезвычайной ситуации в регионе проживания; </w:t>
            </w:r>
          </w:p>
          <w:p w:rsidR="00862D55" w:rsidRPr="00862D55" w:rsidRDefault="00ED5081" w:rsidP="00862D55">
            <w:pPr>
              <w:widowControl w:val="0"/>
              <w:numPr>
                <w:ilvl w:val="0"/>
                <w:numId w:val="283"/>
              </w:numPr>
              <w:tabs>
                <w:tab w:val="clear" w:pos="720"/>
                <w:tab w:val="num" w:pos="850"/>
              </w:tabs>
              <w:overflowPunct w:val="0"/>
              <w:autoSpaceDE w:val="0"/>
              <w:autoSpaceDN w:val="0"/>
              <w:adjustRightInd w:val="0"/>
              <w:spacing w:after="0" w:line="240" w:lineRule="auto"/>
              <w:ind w:left="147" w:firstLine="9"/>
              <w:contextualSpacing/>
              <w:rPr>
                <w:rFonts w:ascii="Times New Roman" w:hAnsi="Times New Roman"/>
                <w:sz w:val="28"/>
                <w:szCs w:val="28"/>
                <w:lang w:val="ru-RU"/>
              </w:rPr>
            </w:pPr>
            <w:r w:rsidRPr="00A73063">
              <w:rPr>
                <w:rFonts w:ascii="Times New Roman" w:hAnsi="Times New Roman"/>
                <w:sz w:val="28"/>
                <w:szCs w:val="28"/>
                <w:lang w:val="ru-RU"/>
              </w:rPr>
              <w:t xml:space="preserve">оказывать первую медицинскую помощь при порезах, ожогах, </w:t>
            </w:r>
            <w:r w:rsidR="00862D55">
              <w:rPr>
                <w:rFonts w:ascii="Times New Roman" w:hAnsi="Times New Roman"/>
                <w:sz w:val="28"/>
                <w:szCs w:val="28"/>
                <w:lang w:val="ru-RU"/>
              </w:rPr>
              <w:t>укусах насекомых, кровотечении из носа, попадании инородного тела в глаз, ухо или нос, приотравлении пищевыми продуктами.</w:t>
            </w:r>
          </w:p>
        </w:tc>
      </w:tr>
    </w:tbl>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bookmarkStart w:id="204" w:name="page439"/>
      <w:bookmarkStart w:id="205" w:name="page441"/>
      <w:bookmarkEnd w:id="204"/>
      <w:bookmarkEnd w:id="205"/>
    </w:p>
    <w:p w:rsidR="009B28A4" w:rsidRPr="00A73063" w:rsidRDefault="009B28A4">
      <w:pPr>
        <w:widowControl w:val="0"/>
        <w:autoSpaceDE w:val="0"/>
        <w:autoSpaceDN w:val="0"/>
        <w:adjustRightInd w:val="0"/>
        <w:spacing w:after="0" w:line="336"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Результаты распределяются по трём уровням.</w:t>
      </w:r>
    </w:p>
    <w:p w:rsidR="00862D55" w:rsidRPr="00A73063" w:rsidRDefault="002B22F7" w:rsidP="00862D55">
      <w:pPr>
        <w:widowControl w:val="0"/>
        <w:autoSpaceDE w:val="0"/>
        <w:autoSpaceDN w:val="0"/>
        <w:adjustRightInd w:val="0"/>
        <w:spacing w:after="0" w:line="172" w:lineRule="exact"/>
        <w:rPr>
          <w:rFonts w:ascii="Times New Roman" w:hAnsi="Times New Roman"/>
          <w:sz w:val="24"/>
          <w:szCs w:val="24"/>
          <w:lang w:val="ru-RU"/>
        </w:rPr>
      </w:pPr>
      <w:r w:rsidRPr="002B22F7">
        <w:rPr>
          <w:noProof/>
        </w:rPr>
        <w:pict>
          <v:line id="_x0000_s1218" style="position:absolute;z-index:-251636736" from="-6pt,8.75pt" to="487.3pt,8.75pt" o:allowincell="f" strokeweight=".16931mm"/>
        </w:pict>
      </w:r>
      <w:r w:rsidRPr="002B22F7">
        <w:rPr>
          <w:noProof/>
        </w:rPr>
        <w:pict>
          <v:line id="_x0000_s1219" style="position:absolute;z-index:-251635712" from="-5.75pt,8.5pt" to="-5.75pt,565.35pt" o:allowincell="f" strokeweight=".16931mm"/>
        </w:pict>
      </w:r>
      <w:r w:rsidRPr="002B22F7">
        <w:rPr>
          <w:noProof/>
        </w:rPr>
        <w:pict>
          <v:line id="_x0000_s1220" style="position:absolute;z-index:-251634688" from="-6pt,33.35pt" to="487.3pt,33.35pt" o:allowincell="f" strokeweight=".16931mm"/>
        </w:pict>
      </w:r>
      <w:r w:rsidRPr="002B22F7">
        <w:rPr>
          <w:noProof/>
        </w:rPr>
        <w:pict>
          <v:line id="_x0000_s1221" style="position:absolute;z-index:-251633664" from="49.3pt,8.5pt" to="49.3pt,565.35pt" o:allowincell="f" strokeweight=".48pt"/>
        </w:pict>
      </w:r>
      <w:r w:rsidRPr="002B22F7">
        <w:rPr>
          <w:noProof/>
        </w:rPr>
        <w:pict>
          <v:line id="_x0000_s1222" style="position:absolute;z-index:-251632640" from="205.25pt,8.5pt" to="205.25pt,565.35pt" o:allowincell="f" strokeweight=".48pt"/>
        </w:pict>
      </w:r>
      <w:r w:rsidRPr="002B22F7">
        <w:rPr>
          <w:noProof/>
        </w:rPr>
        <w:pict>
          <v:line id="_x0000_s1223" style="position:absolute;z-index:-251631616" from="354.05pt,8.5pt" to="354.05pt,565.35pt" o:allowincell="f" strokeweight=".48pt"/>
        </w:pict>
      </w:r>
      <w:r w:rsidRPr="002B22F7">
        <w:rPr>
          <w:noProof/>
        </w:rPr>
        <w:pict>
          <v:line id="_x0000_s1224" style="position:absolute;z-index:-251630592" from="487.05pt,8.5pt" to="487.05pt,565.35pt" o:allowincell="f" strokeweight=".16931mm"/>
        </w:pict>
      </w:r>
    </w:p>
    <w:tbl>
      <w:tblPr>
        <w:tblW w:w="0" w:type="auto"/>
        <w:tblInd w:w="1100" w:type="dxa"/>
        <w:tblLayout w:type="fixed"/>
        <w:tblCellMar>
          <w:left w:w="0" w:type="dxa"/>
          <w:right w:w="0" w:type="dxa"/>
        </w:tblCellMar>
        <w:tblLook w:val="0000"/>
      </w:tblPr>
      <w:tblGrid>
        <w:gridCol w:w="2260"/>
        <w:gridCol w:w="3120"/>
        <w:gridCol w:w="2280"/>
      </w:tblGrid>
      <w:tr w:rsidR="00862D55" w:rsidRPr="00106092" w:rsidTr="004A7933">
        <w:trPr>
          <w:trHeight w:val="322"/>
        </w:trPr>
        <w:tc>
          <w:tcPr>
            <w:tcW w:w="2260" w:type="dxa"/>
            <w:tcBorders>
              <w:top w:val="nil"/>
              <w:left w:val="nil"/>
              <w:bottom w:val="nil"/>
              <w:right w:val="nil"/>
            </w:tcBorders>
            <w:vAlign w:val="bottom"/>
          </w:tcPr>
          <w:p w:rsidR="00862D55" w:rsidRPr="00106092" w:rsidRDefault="00862D55" w:rsidP="004A7933">
            <w:pPr>
              <w:widowControl w:val="0"/>
              <w:autoSpaceDE w:val="0"/>
              <w:autoSpaceDN w:val="0"/>
              <w:adjustRightInd w:val="0"/>
              <w:spacing w:after="0" w:line="240" w:lineRule="auto"/>
              <w:rPr>
                <w:rFonts w:ascii="Times New Roman" w:eastAsiaTheme="minorEastAsia" w:hAnsi="Times New Roman"/>
                <w:sz w:val="24"/>
                <w:szCs w:val="24"/>
              </w:rPr>
            </w:pPr>
            <w:r w:rsidRPr="00106092">
              <w:rPr>
                <w:rFonts w:ascii="Times New Roman" w:eastAsiaTheme="minorEastAsia" w:hAnsi="Times New Roman"/>
                <w:sz w:val="28"/>
                <w:szCs w:val="28"/>
              </w:rPr>
              <w:t>1-й уровень</w:t>
            </w:r>
          </w:p>
        </w:tc>
        <w:tc>
          <w:tcPr>
            <w:tcW w:w="3120" w:type="dxa"/>
            <w:tcBorders>
              <w:top w:val="nil"/>
              <w:left w:val="nil"/>
              <w:bottom w:val="nil"/>
              <w:right w:val="nil"/>
            </w:tcBorders>
            <w:vAlign w:val="bottom"/>
          </w:tcPr>
          <w:p w:rsidR="00862D55" w:rsidRPr="00106092" w:rsidRDefault="00862D55" w:rsidP="004A7933">
            <w:pPr>
              <w:widowControl w:val="0"/>
              <w:autoSpaceDE w:val="0"/>
              <w:autoSpaceDN w:val="0"/>
              <w:adjustRightInd w:val="0"/>
              <w:spacing w:after="0" w:line="240" w:lineRule="auto"/>
              <w:ind w:left="860"/>
              <w:rPr>
                <w:rFonts w:ascii="Times New Roman" w:eastAsiaTheme="minorEastAsia" w:hAnsi="Times New Roman"/>
                <w:sz w:val="24"/>
                <w:szCs w:val="24"/>
              </w:rPr>
            </w:pPr>
            <w:r w:rsidRPr="00106092">
              <w:rPr>
                <w:rFonts w:ascii="Times New Roman" w:eastAsiaTheme="minorEastAsia" w:hAnsi="Times New Roman"/>
                <w:sz w:val="28"/>
                <w:szCs w:val="28"/>
              </w:rPr>
              <w:t>2-ой уровень</w:t>
            </w:r>
          </w:p>
        </w:tc>
        <w:tc>
          <w:tcPr>
            <w:tcW w:w="2280" w:type="dxa"/>
            <w:tcBorders>
              <w:top w:val="nil"/>
              <w:left w:val="nil"/>
              <w:bottom w:val="nil"/>
              <w:right w:val="nil"/>
            </w:tcBorders>
            <w:vAlign w:val="bottom"/>
          </w:tcPr>
          <w:p w:rsidR="00862D55" w:rsidRPr="00106092" w:rsidRDefault="00862D55" w:rsidP="004A7933">
            <w:pPr>
              <w:widowControl w:val="0"/>
              <w:autoSpaceDE w:val="0"/>
              <w:autoSpaceDN w:val="0"/>
              <w:adjustRightInd w:val="0"/>
              <w:spacing w:after="0" w:line="240" w:lineRule="auto"/>
              <w:ind w:left="720"/>
              <w:rPr>
                <w:rFonts w:ascii="Times New Roman" w:eastAsiaTheme="minorEastAsia" w:hAnsi="Times New Roman"/>
                <w:sz w:val="24"/>
                <w:szCs w:val="24"/>
              </w:rPr>
            </w:pPr>
            <w:r w:rsidRPr="00106092">
              <w:rPr>
                <w:rFonts w:ascii="Times New Roman" w:eastAsiaTheme="minorEastAsia" w:hAnsi="Times New Roman"/>
                <w:w w:val="98"/>
                <w:sz w:val="28"/>
                <w:szCs w:val="28"/>
              </w:rPr>
              <w:t>3-ий уровень</w:t>
            </w:r>
          </w:p>
        </w:tc>
      </w:tr>
    </w:tbl>
    <w:p w:rsidR="00862D55" w:rsidRDefault="00862D55" w:rsidP="00862D55">
      <w:pPr>
        <w:widowControl w:val="0"/>
        <w:autoSpaceDE w:val="0"/>
        <w:autoSpaceDN w:val="0"/>
        <w:adjustRightInd w:val="0"/>
        <w:spacing w:after="0" w:line="175" w:lineRule="exact"/>
        <w:rPr>
          <w:rFonts w:ascii="Times New Roman" w:hAnsi="Times New Roman"/>
          <w:sz w:val="24"/>
          <w:szCs w:val="24"/>
        </w:rPr>
      </w:pPr>
    </w:p>
    <w:p w:rsidR="00862D55" w:rsidRPr="00E520B2" w:rsidRDefault="00862D55" w:rsidP="00862D55">
      <w:pPr>
        <w:widowControl w:val="0"/>
        <w:autoSpaceDE w:val="0"/>
        <w:autoSpaceDN w:val="0"/>
        <w:adjustRightInd w:val="0"/>
        <w:spacing w:after="0" w:line="240" w:lineRule="auto"/>
        <w:rPr>
          <w:rFonts w:ascii="Times New Roman" w:hAnsi="Times New Roman"/>
          <w:sz w:val="24"/>
          <w:szCs w:val="24"/>
          <w:lang w:val="ru-RU"/>
        </w:rPr>
      </w:pPr>
      <w:r w:rsidRPr="00E520B2">
        <w:rPr>
          <w:rFonts w:ascii="Times New Roman" w:hAnsi="Times New Roman"/>
          <w:sz w:val="28"/>
          <w:szCs w:val="28"/>
          <w:lang w:val="ru-RU"/>
        </w:rPr>
        <w:t xml:space="preserve">1 класс  </w:t>
      </w:r>
      <w:r w:rsidRPr="00E520B2">
        <w:rPr>
          <w:rFonts w:ascii="Times New Roman" w:hAnsi="Times New Roman"/>
          <w:b/>
          <w:bCs/>
          <w:sz w:val="28"/>
          <w:szCs w:val="28"/>
          <w:lang w:val="ru-RU"/>
        </w:rPr>
        <w:t>Приобретение</w:t>
      </w:r>
    </w:p>
    <w:p w:rsidR="00862D55" w:rsidRPr="00E520B2" w:rsidRDefault="00862D55" w:rsidP="00862D55">
      <w:pPr>
        <w:widowControl w:val="0"/>
        <w:autoSpaceDE w:val="0"/>
        <w:autoSpaceDN w:val="0"/>
        <w:adjustRightInd w:val="0"/>
        <w:spacing w:after="0" w:line="240" w:lineRule="auto"/>
        <w:ind w:left="1100"/>
        <w:rPr>
          <w:rFonts w:ascii="Times New Roman" w:hAnsi="Times New Roman"/>
          <w:sz w:val="24"/>
          <w:szCs w:val="24"/>
          <w:lang w:val="ru-RU"/>
        </w:rPr>
      </w:pPr>
      <w:r w:rsidRPr="00E520B2">
        <w:rPr>
          <w:rFonts w:ascii="Times New Roman" w:hAnsi="Times New Roman"/>
          <w:b/>
          <w:bCs/>
          <w:sz w:val="28"/>
          <w:szCs w:val="28"/>
          <w:lang w:val="ru-RU"/>
        </w:rPr>
        <w:t>школьником</w:t>
      </w:r>
    </w:p>
    <w:p w:rsidR="00862D55" w:rsidRPr="00E520B2" w:rsidRDefault="00862D55" w:rsidP="00862D55">
      <w:pPr>
        <w:widowControl w:val="0"/>
        <w:tabs>
          <w:tab w:val="left" w:pos="3020"/>
        </w:tabs>
        <w:autoSpaceDE w:val="0"/>
        <w:autoSpaceDN w:val="0"/>
        <w:adjustRightInd w:val="0"/>
        <w:spacing w:after="0" w:line="240" w:lineRule="auto"/>
        <w:ind w:left="1100"/>
        <w:rPr>
          <w:rFonts w:ascii="Times New Roman" w:hAnsi="Times New Roman"/>
          <w:sz w:val="24"/>
          <w:szCs w:val="24"/>
          <w:lang w:val="ru-RU"/>
        </w:rPr>
      </w:pPr>
      <w:r w:rsidRPr="00E520B2">
        <w:rPr>
          <w:rFonts w:ascii="Times New Roman" w:hAnsi="Times New Roman"/>
          <w:b/>
          <w:bCs/>
          <w:sz w:val="28"/>
          <w:szCs w:val="28"/>
          <w:lang w:val="ru-RU"/>
        </w:rPr>
        <w:t>социальных</w:t>
      </w:r>
      <w:r w:rsidRPr="00E520B2">
        <w:rPr>
          <w:rFonts w:ascii="Times New Roman" w:hAnsi="Times New Roman"/>
          <w:sz w:val="24"/>
          <w:szCs w:val="24"/>
          <w:lang w:val="ru-RU"/>
        </w:rPr>
        <w:tab/>
      </w:r>
      <w:r w:rsidRPr="00E520B2">
        <w:rPr>
          <w:rFonts w:ascii="Times New Roman" w:hAnsi="Times New Roman"/>
          <w:b/>
          <w:bCs/>
          <w:sz w:val="28"/>
          <w:szCs w:val="28"/>
          <w:lang w:val="ru-RU"/>
        </w:rPr>
        <w:t>знаний,</w:t>
      </w:r>
    </w:p>
    <w:p w:rsidR="00862D55" w:rsidRPr="00A73063" w:rsidRDefault="00862D55" w:rsidP="00862D55">
      <w:pPr>
        <w:widowControl w:val="0"/>
        <w:overflowPunct w:val="0"/>
        <w:autoSpaceDE w:val="0"/>
        <w:autoSpaceDN w:val="0"/>
        <w:adjustRightInd w:val="0"/>
        <w:spacing w:after="0" w:line="240" w:lineRule="auto"/>
        <w:ind w:left="1100" w:right="5640"/>
        <w:jc w:val="both"/>
        <w:rPr>
          <w:rFonts w:ascii="Times New Roman" w:hAnsi="Times New Roman"/>
          <w:sz w:val="24"/>
          <w:szCs w:val="24"/>
          <w:lang w:val="ru-RU"/>
        </w:rPr>
      </w:pPr>
      <w:r w:rsidRPr="00A73063">
        <w:rPr>
          <w:rFonts w:ascii="Times New Roman" w:hAnsi="Times New Roman"/>
          <w:sz w:val="28"/>
          <w:szCs w:val="28"/>
          <w:lang w:val="ru-RU"/>
        </w:rPr>
        <w:t>понимания социальной реальности и повседневной жизни):</w:t>
      </w:r>
    </w:p>
    <w:p w:rsidR="00862D55" w:rsidRPr="00A73063" w:rsidRDefault="00862D55" w:rsidP="00862D55">
      <w:pPr>
        <w:widowControl w:val="0"/>
        <w:overflowPunct w:val="0"/>
        <w:autoSpaceDE w:val="0"/>
        <w:autoSpaceDN w:val="0"/>
        <w:adjustRightInd w:val="0"/>
        <w:spacing w:after="0" w:line="240" w:lineRule="auto"/>
        <w:ind w:left="1100" w:right="5640"/>
        <w:rPr>
          <w:rFonts w:ascii="Times New Roman" w:hAnsi="Times New Roman"/>
          <w:sz w:val="24"/>
          <w:szCs w:val="24"/>
          <w:lang w:val="ru-RU"/>
        </w:rPr>
      </w:pPr>
      <w:r w:rsidRPr="00A73063">
        <w:rPr>
          <w:rFonts w:ascii="Times New Roman" w:hAnsi="Times New Roman"/>
          <w:sz w:val="28"/>
          <w:szCs w:val="28"/>
          <w:lang w:val="ru-RU"/>
        </w:rPr>
        <w:t>приобретение школьниками знаний о правилах ведения здорового образа жизни, об основных нормах гигиены, о</w:t>
      </w:r>
    </w:p>
    <w:p w:rsidR="00862D55" w:rsidRPr="00A73063" w:rsidRDefault="00862D55" w:rsidP="00862D55">
      <w:pPr>
        <w:widowControl w:val="0"/>
        <w:overflowPunct w:val="0"/>
        <w:autoSpaceDE w:val="0"/>
        <w:autoSpaceDN w:val="0"/>
        <w:adjustRightInd w:val="0"/>
        <w:spacing w:after="0" w:line="240" w:lineRule="auto"/>
        <w:ind w:left="1100" w:right="5640"/>
        <w:rPr>
          <w:rFonts w:ascii="Times New Roman" w:hAnsi="Times New Roman"/>
          <w:sz w:val="24"/>
          <w:szCs w:val="24"/>
          <w:lang w:val="ru-RU"/>
        </w:rPr>
      </w:pPr>
      <w:r w:rsidRPr="00A73063">
        <w:rPr>
          <w:rFonts w:ascii="Times New Roman" w:hAnsi="Times New Roman"/>
          <w:sz w:val="28"/>
          <w:szCs w:val="28"/>
          <w:lang w:val="ru-RU"/>
        </w:rPr>
        <w:t>технике безопасности при занятиях спортом,</w:t>
      </w:r>
    </w:p>
    <w:p w:rsidR="00862D55" w:rsidRPr="00A73063" w:rsidRDefault="00862D55" w:rsidP="00862D55">
      <w:pPr>
        <w:widowControl w:val="0"/>
        <w:numPr>
          <w:ilvl w:val="0"/>
          <w:numId w:val="284"/>
        </w:numPr>
        <w:tabs>
          <w:tab w:val="clear" w:pos="720"/>
          <w:tab w:val="num" w:pos="1359"/>
        </w:tabs>
        <w:overflowPunct w:val="0"/>
        <w:autoSpaceDE w:val="0"/>
        <w:autoSpaceDN w:val="0"/>
        <w:adjustRightInd w:val="0"/>
        <w:spacing w:after="0" w:line="240" w:lineRule="auto"/>
        <w:ind w:left="1100" w:right="5640" w:hanging="5"/>
        <w:rPr>
          <w:rFonts w:ascii="Times New Roman" w:hAnsi="Times New Roman"/>
          <w:sz w:val="28"/>
          <w:szCs w:val="28"/>
          <w:lang w:val="ru-RU"/>
        </w:rPr>
      </w:pPr>
      <w:r w:rsidRPr="00A73063">
        <w:rPr>
          <w:rFonts w:ascii="Times New Roman" w:hAnsi="Times New Roman"/>
          <w:sz w:val="28"/>
          <w:szCs w:val="28"/>
          <w:lang w:val="ru-RU"/>
        </w:rPr>
        <w:t xml:space="preserve">способах и средствах самозащиты; о способах ориентирования на местности и элементарных правилах выживания в природе;. </w:t>
      </w:r>
    </w:p>
    <w:p w:rsidR="00862D55" w:rsidRPr="00A73063" w:rsidRDefault="00862D55" w:rsidP="00862D55">
      <w:pPr>
        <w:widowControl w:val="0"/>
        <w:autoSpaceDE w:val="0"/>
        <w:autoSpaceDN w:val="0"/>
        <w:adjustRightInd w:val="0"/>
        <w:spacing w:after="0" w:line="10" w:lineRule="exact"/>
        <w:rPr>
          <w:rFonts w:ascii="Times New Roman" w:hAnsi="Times New Roman"/>
          <w:sz w:val="28"/>
          <w:szCs w:val="28"/>
          <w:lang w:val="ru-RU"/>
        </w:rPr>
      </w:pPr>
    </w:p>
    <w:p w:rsidR="009902D5" w:rsidRPr="009902D5" w:rsidRDefault="00862D55" w:rsidP="00862D55">
      <w:pPr>
        <w:widowControl w:val="0"/>
        <w:numPr>
          <w:ilvl w:val="0"/>
          <w:numId w:val="284"/>
        </w:numPr>
        <w:tabs>
          <w:tab w:val="clear" w:pos="720"/>
          <w:tab w:val="num" w:pos="1560"/>
        </w:tabs>
        <w:overflowPunct w:val="0"/>
        <w:autoSpaceDE w:val="0"/>
        <w:autoSpaceDN w:val="0"/>
        <w:adjustRightInd w:val="0"/>
        <w:spacing w:after="0" w:line="239" w:lineRule="auto"/>
        <w:ind w:left="1560" w:hanging="465"/>
        <w:jc w:val="both"/>
        <w:rPr>
          <w:rFonts w:ascii="Times New Roman" w:hAnsi="Times New Roman"/>
          <w:sz w:val="28"/>
          <w:szCs w:val="28"/>
        </w:rPr>
      </w:pPr>
      <w:r>
        <w:rPr>
          <w:rFonts w:ascii="Times New Roman" w:hAnsi="Times New Roman"/>
          <w:sz w:val="28"/>
          <w:szCs w:val="28"/>
        </w:rPr>
        <w:t>русских   народных</w:t>
      </w:r>
    </w:p>
    <w:p w:rsidR="00862D55" w:rsidRDefault="009902D5" w:rsidP="009902D5">
      <w:pPr>
        <w:widowControl w:val="0"/>
        <w:overflowPunct w:val="0"/>
        <w:autoSpaceDE w:val="0"/>
        <w:autoSpaceDN w:val="0"/>
        <w:adjustRightInd w:val="0"/>
        <w:spacing w:after="0" w:line="239" w:lineRule="auto"/>
        <w:jc w:val="both"/>
        <w:rPr>
          <w:rFonts w:ascii="Times New Roman" w:hAnsi="Times New Roman"/>
          <w:sz w:val="28"/>
          <w:szCs w:val="28"/>
        </w:rPr>
      </w:pPr>
      <w:r>
        <w:rPr>
          <w:rFonts w:ascii="Times New Roman" w:hAnsi="Times New Roman"/>
          <w:sz w:val="28"/>
          <w:szCs w:val="28"/>
          <w:lang w:val="ru-RU"/>
        </w:rPr>
        <w:t xml:space="preserve">              играх</w:t>
      </w:r>
      <w:r w:rsidR="00862D55">
        <w:rPr>
          <w:rFonts w:ascii="Times New Roman" w:hAnsi="Times New Roman"/>
          <w:sz w:val="28"/>
          <w:szCs w:val="28"/>
        </w:rPr>
        <w:t xml:space="preserve"> </w:t>
      </w:r>
    </w:p>
    <w:p w:rsidR="00862D55" w:rsidRDefault="002B22F7" w:rsidP="00862D55">
      <w:pPr>
        <w:widowControl w:val="0"/>
        <w:autoSpaceDE w:val="0"/>
        <w:autoSpaceDN w:val="0"/>
        <w:adjustRightInd w:val="0"/>
        <w:spacing w:after="0" w:line="359" w:lineRule="exact"/>
        <w:rPr>
          <w:rFonts w:ascii="Times New Roman" w:hAnsi="Times New Roman"/>
          <w:sz w:val="24"/>
          <w:szCs w:val="24"/>
        </w:rPr>
      </w:pPr>
      <w:r w:rsidRPr="002B22F7">
        <w:rPr>
          <w:noProof/>
        </w:rPr>
        <w:pict>
          <v:line id="_x0000_s1225" style="position:absolute;z-index:-251629568" from="-6pt,8.7pt" to="487.3pt,8.7pt" o:allowincell="f" strokeweight=".16931mm"/>
        </w:pict>
      </w:r>
    </w:p>
    <w:p w:rsidR="00862D55" w:rsidRDefault="00862D55" w:rsidP="00862D55">
      <w:pPr>
        <w:widowControl w:val="0"/>
        <w:autoSpaceDE w:val="0"/>
        <w:autoSpaceDN w:val="0"/>
        <w:adjustRightInd w:val="0"/>
        <w:spacing w:after="0" w:line="240" w:lineRule="auto"/>
        <w:rPr>
          <w:rFonts w:ascii="Times New Roman" w:hAnsi="Times New Roman"/>
          <w:sz w:val="24"/>
          <w:szCs w:val="24"/>
        </w:rPr>
        <w:sectPr w:rsidR="00862D55">
          <w:pgSz w:w="11906" w:h="16838"/>
          <w:pgMar w:top="919" w:right="1120" w:bottom="716" w:left="1140" w:header="720" w:footer="720" w:gutter="0"/>
          <w:cols w:space="720" w:equalWidth="0">
            <w:col w:w="9640"/>
          </w:cols>
          <w:noEndnote/>
        </w:sectPr>
      </w:pPr>
    </w:p>
    <w:tbl>
      <w:tblPr>
        <w:tblW w:w="9880" w:type="dxa"/>
        <w:tblInd w:w="10" w:type="dxa"/>
        <w:tblLayout w:type="fixed"/>
        <w:tblCellMar>
          <w:left w:w="0" w:type="dxa"/>
          <w:right w:w="0" w:type="dxa"/>
        </w:tblCellMar>
        <w:tblLook w:val="0000"/>
      </w:tblPr>
      <w:tblGrid>
        <w:gridCol w:w="1120"/>
        <w:gridCol w:w="3120"/>
        <w:gridCol w:w="1340"/>
        <w:gridCol w:w="500"/>
        <w:gridCol w:w="780"/>
        <w:gridCol w:w="360"/>
        <w:gridCol w:w="1800"/>
        <w:gridCol w:w="860"/>
      </w:tblGrid>
      <w:tr w:rsidR="00862D55" w:rsidRPr="00106092" w:rsidTr="009902D5">
        <w:trPr>
          <w:trHeight w:val="309"/>
        </w:trPr>
        <w:tc>
          <w:tcPr>
            <w:tcW w:w="1120" w:type="dxa"/>
            <w:tcBorders>
              <w:top w:val="nil"/>
              <w:left w:val="single" w:sz="8" w:space="0" w:color="auto"/>
              <w:bottom w:val="nil"/>
              <w:right w:val="single" w:sz="8" w:space="0" w:color="auto"/>
            </w:tcBorders>
            <w:vAlign w:val="bottom"/>
          </w:tcPr>
          <w:p w:rsidR="00862D55" w:rsidRPr="00106092" w:rsidRDefault="00862D55" w:rsidP="004A7933">
            <w:pPr>
              <w:widowControl w:val="0"/>
              <w:autoSpaceDE w:val="0"/>
              <w:autoSpaceDN w:val="0"/>
              <w:adjustRightInd w:val="0"/>
              <w:spacing w:after="0" w:line="303" w:lineRule="exact"/>
              <w:ind w:left="120"/>
              <w:rPr>
                <w:rFonts w:ascii="Times New Roman" w:eastAsiaTheme="minorEastAsia" w:hAnsi="Times New Roman"/>
                <w:sz w:val="24"/>
                <w:szCs w:val="24"/>
              </w:rPr>
            </w:pPr>
            <w:bookmarkStart w:id="206" w:name="page443"/>
            <w:bookmarkEnd w:id="206"/>
            <w:r w:rsidRPr="00106092">
              <w:rPr>
                <w:rFonts w:ascii="Times New Roman" w:eastAsiaTheme="minorEastAsia" w:hAnsi="Times New Roman"/>
                <w:sz w:val="28"/>
                <w:szCs w:val="28"/>
              </w:rPr>
              <w:lastRenderedPageBreak/>
              <w:t>2-3</w:t>
            </w:r>
          </w:p>
        </w:tc>
        <w:tc>
          <w:tcPr>
            <w:tcW w:w="3120" w:type="dxa"/>
            <w:tcBorders>
              <w:top w:val="nil"/>
              <w:left w:val="nil"/>
              <w:bottom w:val="nil"/>
              <w:right w:val="single" w:sz="8" w:space="0" w:color="auto"/>
            </w:tcBorders>
            <w:vAlign w:val="bottom"/>
          </w:tcPr>
          <w:p w:rsidR="00862D55" w:rsidRPr="00106092" w:rsidRDefault="00862D55" w:rsidP="004A793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2"/>
            <w:tcBorders>
              <w:top w:val="nil"/>
              <w:left w:val="nil"/>
              <w:bottom w:val="nil"/>
              <w:right w:val="nil"/>
            </w:tcBorders>
            <w:vAlign w:val="bottom"/>
          </w:tcPr>
          <w:p w:rsidR="00862D55" w:rsidRPr="00106092" w:rsidRDefault="00862D55" w:rsidP="004A7933">
            <w:pPr>
              <w:widowControl w:val="0"/>
              <w:autoSpaceDE w:val="0"/>
              <w:autoSpaceDN w:val="0"/>
              <w:adjustRightInd w:val="0"/>
              <w:spacing w:after="0" w:line="309" w:lineRule="exact"/>
              <w:ind w:left="100"/>
              <w:rPr>
                <w:rFonts w:ascii="Times New Roman" w:eastAsiaTheme="minorEastAsia" w:hAnsi="Times New Roman"/>
                <w:sz w:val="24"/>
                <w:szCs w:val="24"/>
              </w:rPr>
            </w:pPr>
            <w:r w:rsidRPr="00106092">
              <w:rPr>
                <w:rFonts w:ascii="Times New Roman" w:eastAsiaTheme="minorEastAsia" w:hAnsi="Times New Roman"/>
                <w:b/>
                <w:bCs/>
                <w:sz w:val="28"/>
                <w:szCs w:val="28"/>
              </w:rPr>
              <w:t>Получение</w:t>
            </w:r>
          </w:p>
        </w:tc>
        <w:tc>
          <w:tcPr>
            <w:tcW w:w="780" w:type="dxa"/>
            <w:tcBorders>
              <w:top w:val="nil"/>
              <w:left w:val="nil"/>
              <w:bottom w:val="nil"/>
              <w:right w:val="nil"/>
            </w:tcBorders>
            <w:vAlign w:val="bottom"/>
          </w:tcPr>
          <w:p w:rsidR="00862D55" w:rsidRPr="00106092" w:rsidRDefault="00862D55" w:rsidP="004A7933">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tcBorders>
              <w:top w:val="nil"/>
              <w:left w:val="nil"/>
              <w:bottom w:val="nil"/>
              <w:right w:val="single" w:sz="8" w:space="0" w:color="auto"/>
            </w:tcBorders>
            <w:vAlign w:val="bottom"/>
          </w:tcPr>
          <w:p w:rsidR="00862D55" w:rsidRPr="00106092" w:rsidRDefault="00862D55" w:rsidP="004A7933">
            <w:pPr>
              <w:widowControl w:val="0"/>
              <w:autoSpaceDE w:val="0"/>
              <w:autoSpaceDN w:val="0"/>
              <w:adjustRightInd w:val="0"/>
              <w:spacing w:after="0" w:line="240" w:lineRule="auto"/>
              <w:rPr>
                <w:rFonts w:ascii="Times New Roman" w:eastAsiaTheme="minorEastAsia" w:hAnsi="Times New Roman"/>
                <w:sz w:val="24"/>
                <w:szCs w:val="24"/>
              </w:rPr>
            </w:pPr>
          </w:p>
        </w:tc>
        <w:tc>
          <w:tcPr>
            <w:tcW w:w="1800" w:type="dxa"/>
            <w:tcBorders>
              <w:top w:val="nil"/>
              <w:left w:val="nil"/>
              <w:bottom w:val="nil"/>
              <w:right w:val="nil"/>
            </w:tcBorders>
            <w:vAlign w:val="bottom"/>
          </w:tcPr>
          <w:p w:rsidR="00862D55" w:rsidRPr="00106092" w:rsidRDefault="00862D55" w:rsidP="004A7933">
            <w:pPr>
              <w:widowControl w:val="0"/>
              <w:autoSpaceDE w:val="0"/>
              <w:autoSpaceDN w:val="0"/>
              <w:adjustRightInd w:val="0"/>
              <w:spacing w:after="0" w:line="240" w:lineRule="auto"/>
              <w:rPr>
                <w:rFonts w:ascii="Times New Roman" w:eastAsiaTheme="minorEastAsia" w:hAnsi="Times New Roman"/>
                <w:sz w:val="24"/>
                <w:szCs w:val="24"/>
              </w:rPr>
            </w:pPr>
          </w:p>
        </w:tc>
        <w:tc>
          <w:tcPr>
            <w:tcW w:w="860" w:type="dxa"/>
            <w:tcBorders>
              <w:top w:val="nil"/>
              <w:left w:val="nil"/>
              <w:bottom w:val="nil"/>
              <w:right w:val="single" w:sz="8" w:space="0" w:color="auto"/>
            </w:tcBorders>
            <w:vAlign w:val="bottom"/>
          </w:tcPr>
          <w:p w:rsidR="00862D55" w:rsidRPr="00106092" w:rsidRDefault="00862D55" w:rsidP="004A7933">
            <w:pPr>
              <w:widowControl w:val="0"/>
              <w:autoSpaceDE w:val="0"/>
              <w:autoSpaceDN w:val="0"/>
              <w:adjustRightInd w:val="0"/>
              <w:spacing w:after="0" w:line="240" w:lineRule="auto"/>
              <w:rPr>
                <w:rFonts w:ascii="Times New Roman" w:eastAsiaTheme="minorEastAsia" w:hAnsi="Times New Roman"/>
                <w:sz w:val="24"/>
                <w:szCs w:val="24"/>
              </w:rPr>
            </w:pPr>
          </w:p>
        </w:tc>
      </w:tr>
      <w:tr w:rsidR="00862D55" w:rsidRPr="00106092" w:rsidTr="009902D5">
        <w:trPr>
          <w:trHeight w:val="483"/>
        </w:trPr>
        <w:tc>
          <w:tcPr>
            <w:tcW w:w="1120" w:type="dxa"/>
            <w:tcBorders>
              <w:top w:val="nil"/>
              <w:left w:val="single" w:sz="8" w:space="0" w:color="auto"/>
              <w:bottom w:val="nil"/>
              <w:right w:val="single" w:sz="8" w:space="0" w:color="auto"/>
            </w:tcBorders>
            <w:vAlign w:val="bottom"/>
          </w:tcPr>
          <w:p w:rsidR="00862D55" w:rsidRPr="00106092" w:rsidRDefault="00862D55" w:rsidP="004A7933">
            <w:pPr>
              <w:widowControl w:val="0"/>
              <w:autoSpaceDE w:val="0"/>
              <w:autoSpaceDN w:val="0"/>
              <w:adjustRightInd w:val="0"/>
              <w:spacing w:after="0" w:line="240" w:lineRule="auto"/>
              <w:ind w:left="120"/>
              <w:rPr>
                <w:rFonts w:ascii="Times New Roman" w:eastAsiaTheme="minorEastAsia" w:hAnsi="Times New Roman"/>
                <w:sz w:val="24"/>
                <w:szCs w:val="24"/>
              </w:rPr>
            </w:pPr>
            <w:r w:rsidRPr="00106092">
              <w:rPr>
                <w:rFonts w:ascii="Times New Roman" w:eastAsiaTheme="minorEastAsia" w:hAnsi="Times New Roman"/>
                <w:sz w:val="28"/>
                <w:szCs w:val="28"/>
              </w:rPr>
              <w:t>класс</w:t>
            </w:r>
          </w:p>
        </w:tc>
        <w:tc>
          <w:tcPr>
            <w:tcW w:w="3120" w:type="dxa"/>
            <w:tcBorders>
              <w:top w:val="nil"/>
              <w:left w:val="nil"/>
              <w:bottom w:val="nil"/>
              <w:right w:val="single" w:sz="8" w:space="0" w:color="auto"/>
            </w:tcBorders>
            <w:vAlign w:val="bottom"/>
          </w:tcPr>
          <w:p w:rsidR="00862D55" w:rsidRPr="00106092" w:rsidRDefault="00862D55" w:rsidP="004A793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2"/>
            <w:tcBorders>
              <w:top w:val="nil"/>
              <w:left w:val="nil"/>
              <w:bottom w:val="nil"/>
              <w:right w:val="nil"/>
            </w:tcBorders>
            <w:vAlign w:val="bottom"/>
          </w:tcPr>
          <w:p w:rsidR="00862D55" w:rsidRPr="00106092" w:rsidRDefault="00862D55" w:rsidP="004A7933">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b/>
                <w:bCs/>
                <w:sz w:val="28"/>
                <w:szCs w:val="28"/>
              </w:rPr>
              <w:t>школьником</w:t>
            </w:r>
          </w:p>
        </w:tc>
        <w:tc>
          <w:tcPr>
            <w:tcW w:w="1140" w:type="dxa"/>
            <w:gridSpan w:val="2"/>
            <w:tcBorders>
              <w:top w:val="nil"/>
              <w:left w:val="nil"/>
              <w:bottom w:val="nil"/>
              <w:right w:val="single" w:sz="8" w:space="0" w:color="auto"/>
            </w:tcBorders>
            <w:vAlign w:val="bottom"/>
          </w:tcPr>
          <w:p w:rsidR="00862D55" w:rsidRPr="00106092" w:rsidRDefault="00862D55" w:rsidP="004A7933">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b/>
                <w:bCs/>
                <w:sz w:val="28"/>
                <w:szCs w:val="28"/>
              </w:rPr>
              <w:t>опыта</w:t>
            </w:r>
          </w:p>
        </w:tc>
        <w:tc>
          <w:tcPr>
            <w:tcW w:w="1800" w:type="dxa"/>
            <w:tcBorders>
              <w:top w:val="nil"/>
              <w:left w:val="nil"/>
              <w:bottom w:val="nil"/>
              <w:right w:val="nil"/>
            </w:tcBorders>
            <w:vAlign w:val="bottom"/>
          </w:tcPr>
          <w:p w:rsidR="00862D55" w:rsidRPr="00106092" w:rsidRDefault="00862D55" w:rsidP="004A7933">
            <w:pPr>
              <w:widowControl w:val="0"/>
              <w:autoSpaceDE w:val="0"/>
              <w:autoSpaceDN w:val="0"/>
              <w:adjustRightInd w:val="0"/>
              <w:spacing w:after="0" w:line="240" w:lineRule="auto"/>
              <w:rPr>
                <w:rFonts w:ascii="Times New Roman" w:eastAsiaTheme="minorEastAsia" w:hAnsi="Times New Roman"/>
                <w:sz w:val="24"/>
                <w:szCs w:val="24"/>
              </w:rPr>
            </w:pPr>
          </w:p>
        </w:tc>
        <w:tc>
          <w:tcPr>
            <w:tcW w:w="860" w:type="dxa"/>
            <w:tcBorders>
              <w:top w:val="nil"/>
              <w:left w:val="nil"/>
              <w:bottom w:val="nil"/>
              <w:right w:val="single" w:sz="8" w:space="0" w:color="auto"/>
            </w:tcBorders>
            <w:vAlign w:val="bottom"/>
          </w:tcPr>
          <w:p w:rsidR="00862D55" w:rsidRPr="00106092" w:rsidRDefault="00862D55" w:rsidP="004A7933">
            <w:pPr>
              <w:widowControl w:val="0"/>
              <w:autoSpaceDE w:val="0"/>
              <w:autoSpaceDN w:val="0"/>
              <w:adjustRightInd w:val="0"/>
              <w:spacing w:after="0" w:line="240" w:lineRule="auto"/>
              <w:rPr>
                <w:rFonts w:ascii="Times New Roman" w:eastAsiaTheme="minorEastAsia" w:hAnsi="Times New Roman"/>
                <w:sz w:val="24"/>
                <w:szCs w:val="24"/>
              </w:rPr>
            </w:pPr>
          </w:p>
        </w:tc>
      </w:tr>
      <w:tr w:rsidR="00862D55" w:rsidRPr="00106092" w:rsidTr="009902D5">
        <w:trPr>
          <w:trHeight w:val="485"/>
        </w:trPr>
        <w:tc>
          <w:tcPr>
            <w:tcW w:w="1120" w:type="dxa"/>
            <w:tcBorders>
              <w:top w:val="nil"/>
              <w:left w:val="single" w:sz="8" w:space="0" w:color="auto"/>
              <w:bottom w:val="nil"/>
              <w:right w:val="single" w:sz="8" w:space="0" w:color="auto"/>
            </w:tcBorders>
            <w:vAlign w:val="bottom"/>
          </w:tcPr>
          <w:p w:rsidR="00862D55" w:rsidRPr="00106092" w:rsidRDefault="00862D55" w:rsidP="004A7933">
            <w:pPr>
              <w:widowControl w:val="0"/>
              <w:autoSpaceDE w:val="0"/>
              <w:autoSpaceDN w:val="0"/>
              <w:adjustRightInd w:val="0"/>
              <w:spacing w:after="0" w:line="240" w:lineRule="auto"/>
              <w:rPr>
                <w:rFonts w:ascii="Times New Roman" w:eastAsiaTheme="minorEastAsia" w:hAnsi="Times New Roman"/>
                <w:sz w:val="24"/>
                <w:szCs w:val="24"/>
              </w:rPr>
            </w:pPr>
          </w:p>
        </w:tc>
        <w:tc>
          <w:tcPr>
            <w:tcW w:w="3120" w:type="dxa"/>
            <w:tcBorders>
              <w:top w:val="nil"/>
              <w:left w:val="nil"/>
              <w:bottom w:val="nil"/>
              <w:right w:val="single" w:sz="8" w:space="0" w:color="auto"/>
            </w:tcBorders>
            <w:vAlign w:val="bottom"/>
          </w:tcPr>
          <w:p w:rsidR="00862D55" w:rsidRPr="00106092" w:rsidRDefault="00862D55" w:rsidP="004A793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2"/>
            <w:tcBorders>
              <w:top w:val="nil"/>
              <w:left w:val="nil"/>
              <w:bottom w:val="nil"/>
              <w:right w:val="nil"/>
            </w:tcBorders>
            <w:vAlign w:val="bottom"/>
          </w:tcPr>
          <w:p w:rsidR="00862D55" w:rsidRPr="00106092" w:rsidRDefault="00862D55" w:rsidP="004A7933">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b/>
                <w:bCs/>
                <w:sz w:val="28"/>
                <w:szCs w:val="28"/>
              </w:rPr>
              <w:t>переживания</w:t>
            </w:r>
          </w:p>
        </w:tc>
        <w:tc>
          <w:tcPr>
            <w:tcW w:w="780" w:type="dxa"/>
            <w:tcBorders>
              <w:top w:val="nil"/>
              <w:left w:val="nil"/>
              <w:bottom w:val="nil"/>
              <w:right w:val="nil"/>
            </w:tcBorders>
            <w:vAlign w:val="bottom"/>
          </w:tcPr>
          <w:p w:rsidR="00862D55" w:rsidRPr="00106092" w:rsidRDefault="00862D55" w:rsidP="004A7933">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tcBorders>
              <w:top w:val="nil"/>
              <w:left w:val="nil"/>
              <w:bottom w:val="nil"/>
              <w:right w:val="single" w:sz="8" w:space="0" w:color="auto"/>
            </w:tcBorders>
            <w:vAlign w:val="bottom"/>
          </w:tcPr>
          <w:p w:rsidR="00862D55" w:rsidRPr="00106092" w:rsidRDefault="00862D55" w:rsidP="004A7933">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b/>
                <w:bCs/>
                <w:sz w:val="28"/>
                <w:szCs w:val="28"/>
              </w:rPr>
              <w:t>и</w:t>
            </w:r>
          </w:p>
        </w:tc>
        <w:tc>
          <w:tcPr>
            <w:tcW w:w="1800" w:type="dxa"/>
            <w:tcBorders>
              <w:top w:val="nil"/>
              <w:left w:val="nil"/>
              <w:bottom w:val="nil"/>
              <w:right w:val="nil"/>
            </w:tcBorders>
            <w:vAlign w:val="bottom"/>
          </w:tcPr>
          <w:p w:rsidR="00862D55" w:rsidRPr="00106092" w:rsidRDefault="00862D55" w:rsidP="004A7933">
            <w:pPr>
              <w:widowControl w:val="0"/>
              <w:autoSpaceDE w:val="0"/>
              <w:autoSpaceDN w:val="0"/>
              <w:adjustRightInd w:val="0"/>
              <w:spacing w:after="0" w:line="240" w:lineRule="auto"/>
              <w:rPr>
                <w:rFonts w:ascii="Times New Roman" w:eastAsiaTheme="minorEastAsia" w:hAnsi="Times New Roman"/>
                <w:sz w:val="24"/>
                <w:szCs w:val="24"/>
              </w:rPr>
            </w:pPr>
          </w:p>
        </w:tc>
        <w:tc>
          <w:tcPr>
            <w:tcW w:w="860" w:type="dxa"/>
            <w:tcBorders>
              <w:top w:val="nil"/>
              <w:left w:val="nil"/>
              <w:bottom w:val="nil"/>
              <w:right w:val="single" w:sz="8" w:space="0" w:color="auto"/>
            </w:tcBorders>
            <w:vAlign w:val="bottom"/>
          </w:tcPr>
          <w:p w:rsidR="00862D55" w:rsidRPr="00106092" w:rsidRDefault="00862D55" w:rsidP="004A7933">
            <w:pPr>
              <w:widowControl w:val="0"/>
              <w:autoSpaceDE w:val="0"/>
              <w:autoSpaceDN w:val="0"/>
              <w:adjustRightInd w:val="0"/>
              <w:spacing w:after="0" w:line="240" w:lineRule="auto"/>
              <w:rPr>
                <w:rFonts w:ascii="Times New Roman" w:eastAsiaTheme="minorEastAsia" w:hAnsi="Times New Roman"/>
                <w:sz w:val="24"/>
                <w:szCs w:val="24"/>
              </w:rPr>
            </w:pPr>
          </w:p>
        </w:tc>
      </w:tr>
      <w:tr w:rsidR="00862D55" w:rsidRPr="00106092" w:rsidTr="009902D5">
        <w:trPr>
          <w:trHeight w:val="482"/>
        </w:trPr>
        <w:tc>
          <w:tcPr>
            <w:tcW w:w="1120" w:type="dxa"/>
            <w:tcBorders>
              <w:top w:val="nil"/>
              <w:left w:val="single" w:sz="8" w:space="0" w:color="auto"/>
              <w:bottom w:val="nil"/>
              <w:right w:val="single" w:sz="8" w:space="0" w:color="auto"/>
            </w:tcBorders>
            <w:vAlign w:val="bottom"/>
          </w:tcPr>
          <w:p w:rsidR="00862D55" w:rsidRPr="00106092" w:rsidRDefault="00862D55" w:rsidP="004A7933">
            <w:pPr>
              <w:widowControl w:val="0"/>
              <w:autoSpaceDE w:val="0"/>
              <w:autoSpaceDN w:val="0"/>
              <w:adjustRightInd w:val="0"/>
              <w:spacing w:after="0" w:line="240" w:lineRule="auto"/>
              <w:rPr>
                <w:rFonts w:ascii="Times New Roman" w:eastAsiaTheme="minorEastAsia" w:hAnsi="Times New Roman"/>
                <w:sz w:val="24"/>
                <w:szCs w:val="24"/>
              </w:rPr>
            </w:pPr>
          </w:p>
        </w:tc>
        <w:tc>
          <w:tcPr>
            <w:tcW w:w="3120" w:type="dxa"/>
            <w:tcBorders>
              <w:top w:val="nil"/>
              <w:left w:val="nil"/>
              <w:bottom w:val="nil"/>
              <w:right w:val="single" w:sz="8" w:space="0" w:color="auto"/>
            </w:tcBorders>
            <w:vAlign w:val="bottom"/>
          </w:tcPr>
          <w:p w:rsidR="00862D55" w:rsidRPr="00106092" w:rsidRDefault="00862D55" w:rsidP="004A793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2"/>
            <w:tcBorders>
              <w:top w:val="nil"/>
              <w:left w:val="nil"/>
              <w:bottom w:val="nil"/>
              <w:right w:val="nil"/>
            </w:tcBorders>
            <w:vAlign w:val="bottom"/>
          </w:tcPr>
          <w:p w:rsidR="00862D55" w:rsidRPr="00106092" w:rsidRDefault="00862D55" w:rsidP="004A7933">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b/>
                <w:bCs/>
                <w:sz w:val="28"/>
                <w:szCs w:val="28"/>
              </w:rPr>
              <w:t>позитивного</w:t>
            </w:r>
          </w:p>
        </w:tc>
        <w:tc>
          <w:tcPr>
            <w:tcW w:w="780" w:type="dxa"/>
            <w:tcBorders>
              <w:top w:val="nil"/>
              <w:left w:val="nil"/>
              <w:bottom w:val="nil"/>
              <w:right w:val="nil"/>
            </w:tcBorders>
            <w:vAlign w:val="bottom"/>
          </w:tcPr>
          <w:p w:rsidR="00862D55" w:rsidRPr="00106092" w:rsidRDefault="00862D55" w:rsidP="004A7933">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tcBorders>
              <w:top w:val="nil"/>
              <w:left w:val="nil"/>
              <w:bottom w:val="nil"/>
              <w:right w:val="single" w:sz="8" w:space="0" w:color="auto"/>
            </w:tcBorders>
            <w:vAlign w:val="bottom"/>
          </w:tcPr>
          <w:p w:rsidR="00862D55" w:rsidRPr="00106092" w:rsidRDefault="00862D55" w:rsidP="004A7933">
            <w:pPr>
              <w:widowControl w:val="0"/>
              <w:autoSpaceDE w:val="0"/>
              <w:autoSpaceDN w:val="0"/>
              <w:adjustRightInd w:val="0"/>
              <w:spacing w:after="0" w:line="240" w:lineRule="auto"/>
              <w:rPr>
                <w:rFonts w:ascii="Times New Roman" w:eastAsiaTheme="minorEastAsia" w:hAnsi="Times New Roman"/>
                <w:sz w:val="24"/>
                <w:szCs w:val="24"/>
              </w:rPr>
            </w:pPr>
          </w:p>
        </w:tc>
        <w:tc>
          <w:tcPr>
            <w:tcW w:w="1800" w:type="dxa"/>
            <w:tcBorders>
              <w:top w:val="nil"/>
              <w:left w:val="nil"/>
              <w:bottom w:val="nil"/>
              <w:right w:val="nil"/>
            </w:tcBorders>
            <w:vAlign w:val="bottom"/>
          </w:tcPr>
          <w:p w:rsidR="00862D55" w:rsidRPr="00106092" w:rsidRDefault="00862D55" w:rsidP="004A7933">
            <w:pPr>
              <w:widowControl w:val="0"/>
              <w:autoSpaceDE w:val="0"/>
              <w:autoSpaceDN w:val="0"/>
              <w:adjustRightInd w:val="0"/>
              <w:spacing w:after="0" w:line="240" w:lineRule="auto"/>
              <w:rPr>
                <w:rFonts w:ascii="Times New Roman" w:eastAsiaTheme="minorEastAsia" w:hAnsi="Times New Roman"/>
                <w:sz w:val="24"/>
                <w:szCs w:val="24"/>
              </w:rPr>
            </w:pPr>
          </w:p>
        </w:tc>
        <w:tc>
          <w:tcPr>
            <w:tcW w:w="860" w:type="dxa"/>
            <w:tcBorders>
              <w:top w:val="nil"/>
              <w:left w:val="nil"/>
              <w:bottom w:val="nil"/>
              <w:right w:val="single" w:sz="8" w:space="0" w:color="auto"/>
            </w:tcBorders>
            <w:vAlign w:val="bottom"/>
          </w:tcPr>
          <w:p w:rsidR="00862D55" w:rsidRPr="00106092" w:rsidRDefault="00862D55" w:rsidP="004A7933">
            <w:pPr>
              <w:widowControl w:val="0"/>
              <w:autoSpaceDE w:val="0"/>
              <w:autoSpaceDN w:val="0"/>
              <w:adjustRightInd w:val="0"/>
              <w:spacing w:after="0" w:line="240" w:lineRule="auto"/>
              <w:rPr>
                <w:rFonts w:ascii="Times New Roman" w:eastAsiaTheme="minorEastAsia" w:hAnsi="Times New Roman"/>
                <w:sz w:val="24"/>
                <w:szCs w:val="24"/>
              </w:rPr>
            </w:pPr>
          </w:p>
        </w:tc>
      </w:tr>
      <w:tr w:rsidR="00862D55" w:rsidRPr="00106092" w:rsidTr="009902D5">
        <w:trPr>
          <w:trHeight w:val="482"/>
        </w:trPr>
        <w:tc>
          <w:tcPr>
            <w:tcW w:w="1120" w:type="dxa"/>
            <w:tcBorders>
              <w:top w:val="nil"/>
              <w:left w:val="single" w:sz="8" w:space="0" w:color="auto"/>
              <w:bottom w:val="nil"/>
              <w:right w:val="single" w:sz="8" w:space="0" w:color="auto"/>
            </w:tcBorders>
            <w:vAlign w:val="bottom"/>
          </w:tcPr>
          <w:p w:rsidR="00862D55" w:rsidRPr="00106092" w:rsidRDefault="00862D55" w:rsidP="004A7933">
            <w:pPr>
              <w:widowControl w:val="0"/>
              <w:autoSpaceDE w:val="0"/>
              <w:autoSpaceDN w:val="0"/>
              <w:adjustRightInd w:val="0"/>
              <w:spacing w:after="0" w:line="240" w:lineRule="auto"/>
              <w:rPr>
                <w:rFonts w:ascii="Times New Roman" w:eastAsiaTheme="minorEastAsia" w:hAnsi="Times New Roman"/>
                <w:sz w:val="24"/>
                <w:szCs w:val="24"/>
              </w:rPr>
            </w:pPr>
          </w:p>
        </w:tc>
        <w:tc>
          <w:tcPr>
            <w:tcW w:w="3120" w:type="dxa"/>
            <w:tcBorders>
              <w:top w:val="nil"/>
              <w:left w:val="nil"/>
              <w:bottom w:val="nil"/>
              <w:right w:val="single" w:sz="8" w:space="0" w:color="auto"/>
            </w:tcBorders>
            <w:vAlign w:val="bottom"/>
          </w:tcPr>
          <w:p w:rsidR="00862D55" w:rsidRPr="00106092" w:rsidRDefault="00862D55" w:rsidP="004A793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2"/>
            <w:tcBorders>
              <w:top w:val="nil"/>
              <w:left w:val="nil"/>
              <w:bottom w:val="nil"/>
              <w:right w:val="nil"/>
            </w:tcBorders>
            <w:vAlign w:val="bottom"/>
          </w:tcPr>
          <w:p w:rsidR="00862D55" w:rsidRPr="00106092" w:rsidRDefault="00862D55" w:rsidP="004A7933">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b/>
                <w:bCs/>
                <w:sz w:val="28"/>
                <w:szCs w:val="28"/>
              </w:rPr>
              <w:t>отношения</w:t>
            </w:r>
          </w:p>
        </w:tc>
        <w:tc>
          <w:tcPr>
            <w:tcW w:w="780" w:type="dxa"/>
            <w:tcBorders>
              <w:top w:val="nil"/>
              <w:left w:val="nil"/>
              <w:bottom w:val="nil"/>
              <w:right w:val="nil"/>
            </w:tcBorders>
            <w:vAlign w:val="bottom"/>
          </w:tcPr>
          <w:p w:rsidR="00862D55" w:rsidRPr="00106092" w:rsidRDefault="00862D55" w:rsidP="004A7933">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tcBorders>
              <w:top w:val="nil"/>
              <w:left w:val="nil"/>
              <w:bottom w:val="nil"/>
              <w:right w:val="single" w:sz="8" w:space="0" w:color="auto"/>
            </w:tcBorders>
            <w:vAlign w:val="bottom"/>
          </w:tcPr>
          <w:p w:rsidR="00862D55" w:rsidRPr="00106092" w:rsidRDefault="00862D55" w:rsidP="004A7933">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b/>
                <w:bCs/>
                <w:sz w:val="28"/>
                <w:szCs w:val="28"/>
              </w:rPr>
              <w:t>к</w:t>
            </w:r>
          </w:p>
        </w:tc>
        <w:tc>
          <w:tcPr>
            <w:tcW w:w="1800" w:type="dxa"/>
            <w:tcBorders>
              <w:top w:val="nil"/>
              <w:left w:val="nil"/>
              <w:bottom w:val="nil"/>
              <w:right w:val="nil"/>
            </w:tcBorders>
            <w:vAlign w:val="bottom"/>
          </w:tcPr>
          <w:p w:rsidR="00862D55" w:rsidRPr="00106092" w:rsidRDefault="00862D55" w:rsidP="004A7933">
            <w:pPr>
              <w:widowControl w:val="0"/>
              <w:autoSpaceDE w:val="0"/>
              <w:autoSpaceDN w:val="0"/>
              <w:adjustRightInd w:val="0"/>
              <w:spacing w:after="0" w:line="240" w:lineRule="auto"/>
              <w:rPr>
                <w:rFonts w:ascii="Times New Roman" w:eastAsiaTheme="minorEastAsia" w:hAnsi="Times New Roman"/>
                <w:sz w:val="24"/>
                <w:szCs w:val="24"/>
              </w:rPr>
            </w:pPr>
          </w:p>
        </w:tc>
        <w:tc>
          <w:tcPr>
            <w:tcW w:w="860" w:type="dxa"/>
            <w:tcBorders>
              <w:top w:val="nil"/>
              <w:left w:val="nil"/>
              <w:bottom w:val="nil"/>
              <w:right w:val="single" w:sz="8" w:space="0" w:color="auto"/>
            </w:tcBorders>
            <w:vAlign w:val="bottom"/>
          </w:tcPr>
          <w:p w:rsidR="00862D55" w:rsidRPr="00106092" w:rsidRDefault="00862D55" w:rsidP="004A7933">
            <w:pPr>
              <w:widowControl w:val="0"/>
              <w:autoSpaceDE w:val="0"/>
              <w:autoSpaceDN w:val="0"/>
              <w:adjustRightInd w:val="0"/>
              <w:spacing w:after="0" w:line="240" w:lineRule="auto"/>
              <w:rPr>
                <w:rFonts w:ascii="Times New Roman" w:eastAsiaTheme="minorEastAsia" w:hAnsi="Times New Roman"/>
                <w:sz w:val="24"/>
                <w:szCs w:val="24"/>
              </w:rPr>
            </w:pPr>
          </w:p>
        </w:tc>
      </w:tr>
      <w:tr w:rsidR="00862D55" w:rsidRPr="00106092" w:rsidTr="009902D5">
        <w:trPr>
          <w:trHeight w:val="482"/>
        </w:trPr>
        <w:tc>
          <w:tcPr>
            <w:tcW w:w="1120" w:type="dxa"/>
            <w:tcBorders>
              <w:top w:val="nil"/>
              <w:left w:val="single" w:sz="8" w:space="0" w:color="auto"/>
              <w:bottom w:val="nil"/>
              <w:right w:val="single" w:sz="8" w:space="0" w:color="auto"/>
            </w:tcBorders>
            <w:vAlign w:val="bottom"/>
          </w:tcPr>
          <w:p w:rsidR="00862D55" w:rsidRPr="00106092" w:rsidRDefault="00862D55" w:rsidP="004A7933">
            <w:pPr>
              <w:widowControl w:val="0"/>
              <w:autoSpaceDE w:val="0"/>
              <w:autoSpaceDN w:val="0"/>
              <w:adjustRightInd w:val="0"/>
              <w:spacing w:after="0" w:line="240" w:lineRule="auto"/>
              <w:rPr>
                <w:rFonts w:ascii="Times New Roman" w:eastAsiaTheme="minorEastAsia" w:hAnsi="Times New Roman"/>
                <w:sz w:val="24"/>
                <w:szCs w:val="24"/>
              </w:rPr>
            </w:pPr>
          </w:p>
        </w:tc>
        <w:tc>
          <w:tcPr>
            <w:tcW w:w="3120" w:type="dxa"/>
            <w:tcBorders>
              <w:top w:val="nil"/>
              <w:left w:val="nil"/>
              <w:bottom w:val="nil"/>
              <w:right w:val="single" w:sz="8" w:space="0" w:color="auto"/>
            </w:tcBorders>
            <w:vAlign w:val="bottom"/>
          </w:tcPr>
          <w:p w:rsidR="00862D55" w:rsidRPr="00106092" w:rsidRDefault="00862D55" w:rsidP="004A7933">
            <w:pPr>
              <w:widowControl w:val="0"/>
              <w:autoSpaceDE w:val="0"/>
              <w:autoSpaceDN w:val="0"/>
              <w:adjustRightInd w:val="0"/>
              <w:spacing w:after="0" w:line="240" w:lineRule="auto"/>
              <w:rPr>
                <w:rFonts w:ascii="Times New Roman" w:eastAsiaTheme="minorEastAsia" w:hAnsi="Times New Roman"/>
                <w:sz w:val="24"/>
                <w:szCs w:val="24"/>
              </w:rPr>
            </w:pPr>
          </w:p>
        </w:tc>
        <w:tc>
          <w:tcPr>
            <w:tcW w:w="1340" w:type="dxa"/>
            <w:tcBorders>
              <w:top w:val="nil"/>
              <w:left w:val="nil"/>
              <w:bottom w:val="nil"/>
              <w:right w:val="nil"/>
            </w:tcBorders>
            <w:vAlign w:val="bottom"/>
          </w:tcPr>
          <w:p w:rsidR="00862D55" w:rsidRPr="00106092" w:rsidRDefault="00862D55" w:rsidP="004A7933">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b/>
                <w:bCs/>
                <w:sz w:val="28"/>
                <w:szCs w:val="28"/>
              </w:rPr>
              <w:t>базовым</w:t>
            </w:r>
          </w:p>
        </w:tc>
        <w:tc>
          <w:tcPr>
            <w:tcW w:w="1640" w:type="dxa"/>
            <w:gridSpan w:val="3"/>
            <w:tcBorders>
              <w:top w:val="nil"/>
              <w:left w:val="nil"/>
              <w:bottom w:val="nil"/>
              <w:right w:val="single" w:sz="8" w:space="0" w:color="auto"/>
            </w:tcBorders>
            <w:vAlign w:val="bottom"/>
          </w:tcPr>
          <w:p w:rsidR="00862D55" w:rsidRPr="00106092" w:rsidRDefault="00862D55" w:rsidP="004A7933">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b/>
                <w:bCs/>
                <w:sz w:val="28"/>
                <w:szCs w:val="28"/>
              </w:rPr>
              <w:t>ценностям</w:t>
            </w:r>
          </w:p>
        </w:tc>
        <w:tc>
          <w:tcPr>
            <w:tcW w:w="1800" w:type="dxa"/>
            <w:tcBorders>
              <w:top w:val="nil"/>
              <w:left w:val="nil"/>
              <w:bottom w:val="nil"/>
              <w:right w:val="nil"/>
            </w:tcBorders>
            <w:vAlign w:val="bottom"/>
          </w:tcPr>
          <w:p w:rsidR="00862D55" w:rsidRPr="00106092" w:rsidRDefault="00862D55" w:rsidP="004A7933">
            <w:pPr>
              <w:widowControl w:val="0"/>
              <w:autoSpaceDE w:val="0"/>
              <w:autoSpaceDN w:val="0"/>
              <w:adjustRightInd w:val="0"/>
              <w:spacing w:after="0" w:line="240" w:lineRule="auto"/>
              <w:rPr>
                <w:rFonts w:ascii="Times New Roman" w:eastAsiaTheme="minorEastAsia" w:hAnsi="Times New Roman"/>
                <w:sz w:val="24"/>
                <w:szCs w:val="24"/>
              </w:rPr>
            </w:pPr>
          </w:p>
        </w:tc>
        <w:tc>
          <w:tcPr>
            <w:tcW w:w="860" w:type="dxa"/>
            <w:tcBorders>
              <w:top w:val="nil"/>
              <w:left w:val="nil"/>
              <w:bottom w:val="nil"/>
              <w:right w:val="single" w:sz="8" w:space="0" w:color="auto"/>
            </w:tcBorders>
            <w:vAlign w:val="bottom"/>
          </w:tcPr>
          <w:p w:rsidR="00862D55" w:rsidRPr="00106092" w:rsidRDefault="00862D55" w:rsidP="004A7933">
            <w:pPr>
              <w:widowControl w:val="0"/>
              <w:autoSpaceDE w:val="0"/>
              <w:autoSpaceDN w:val="0"/>
              <w:adjustRightInd w:val="0"/>
              <w:spacing w:after="0" w:line="240" w:lineRule="auto"/>
              <w:rPr>
                <w:rFonts w:ascii="Times New Roman" w:eastAsiaTheme="minorEastAsia" w:hAnsi="Times New Roman"/>
                <w:sz w:val="24"/>
                <w:szCs w:val="24"/>
              </w:rPr>
            </w:pPr>
          </w:p>
        </w:tc>
      </w:tr>
      <w:tr w:rsidR="00862D55" w:rsidRPr="00106092" w:rsidTr="009902D5">
        <w:trPr>
          <w:trHeight w:val="485"/>
        </w:trPr>
        <w:tc>
          <w:tcPr>
            <w:tcW w:w="1120" w:type="dxa"/>
            <w:tcBorders>
              <w:top w:val="nil"/>
              <w:left w:val="single" w:sz="8" w:space="0" w:color="auto"/>
              <w:bottom w:val="nil"/>
              <w:right w:val="single" w:sz="8" w:space="0" w:color="auto"/>
            </w:tcBorders>
            <w:vAlign w:val="bottom"/>
          </w:tcPr>
          <w:p w:rsidR="00862D55" w:rsidRPr="00106092" w:rsidRDefault="00862D55" w:rsidP="004A7933">
            <w:pPr>
              <w:widowControl w:val="0"/>
              <w:autoSpaceDE w:val="0"/>
              <w:autoSpaceDN w:val="0"/>
              <w:adjustRightInd w:val="0"/>
              <w:spacing w:after="0" w:line="240" w:lineRule="auto"/>
              <w:rPr>
                <w:rFonts w:ascii="Times New Roman" w:eastAsiaTheme="minorEastAsia" w:hAnsi="Times New Roman"/>
                <w:sz w:val="24"/>
                <w:szCs w:val="24"/>
              </w:rPr>
            </w:pPr>
          </w:p>
        </w:tc>
        <w:tc>
          <w:tcPr>
            <w:tcW w:w="3120" w:type="dxa"/>
            <w:tcBorders>
              <w:top w:val="nil"/>
              <w:left w:val="nil"/>
              <w:bottom w:val="nil"/>
              <w:right w:val="single" w:sz="8" w:space="0" w:color="auto"/>
            </w:tcBorders>
            <w:vAlign w:val="bottom"/>
          </w:tcPr>
          <w:p w:rsidR="00862D55" w:rsidRPr="00106092" w:rsidRDefault="00862D55" w:rsidP="004A7933">
            <w:pPr>
              <w:widowControl w:val="0"/>
              <w:autoSpaceDE w:val="0"/>
              <w:autoSpaceDN w:val="0"/>
              <w:adjustRightInd w:val="0"/>
              <w:spacing w:after="0" w:line="240" w:lineRule="auto"/>
              <w:rPr>
                <w:rFonts w:ascii="Times New Roman" w:eastAsiaTheme="minorEastAsia" w:hAnsi="Times New Roman"/>
                <w:sz w:val="24"/>
                <w:szCs w:val="24"/>
              </w:rPr>
            </w:pPr>
          </w:p>
        </w:tc>
        <w:tc>
          <w:tcPr>
            <w:tcW w:w="1340" w:type="dxa"/>
            <w:tcBorders>
              <w:top w:val="nil"/>
              <w:left w:val="nil"/>
              <w:bottom w:val="nil"/>
              <w:right w:val="nil"/>
            </w:tcBorders>
            <w:vAlign w:val="bottom"/>
          </w:tcPr>
          <w:p w:rsidR="00862D55" w:rsidRPr="00106092" w:rsidRDefault="00862D55" w:rsidP="004A7933">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b/>
                <w:bCs/>
                <w:sz w:val="28"/>
                <w:szCs w:val="28"/>
              </w:rPr>
              <w:t>общества</w:t>
            </w:r>
          </w:p>
        </w:tc>
        <w:tc>
          <w:tcPr>
            <w:tcW w:w="500" w:type="dxa"/>
            <w:tcBorders>
              <w:top w:val="nil"/>
              <w:left w:val="nil"/>
              <w:bottom w:val="nil"/>
              <w:right w:val="nil"/>
            </w:tcBorders>
            <w:vAlign w:val="bottom"/>
          </w:tcPr>
          <w:p w:rsidR="00862D55" w:rsidRPr="00106092" w:rsidRDefault="00862D55" w:rsidP="004A7933">
            <w:pPr>
              <w:widowControl w:val="0"/>
              <w:autoSpaceDE w:val="0"/>
              <w:autoSpaceDN w:val="0"/>
              <w:adjustRightInd w:val="0"/>
              <w:spacing w:after="0" w:line="240" w:lineRule="auto"/>
              <w:rPr>
                <w:rFonts w:ascii="Times New Roman" w:eastAsiaTheme="minorEastAsia" w:hAnsi="Times New Roman"/>
                <w:sz w:val="24"/>
                <w:szCs w:val="24"/>
              </w:rPr>
            </w:pPr>
          </w:p>
        </w:tc>
        <w:tc>
          <w:tcPr>
            <w:tcW w:w="780" w:type="dxa"/>
            <w:tcBorders>
              <w:top w:val="nil"/>
              <w:left w:val="nil"/>
              <w:bottom w:val="nil"/>
              <w:right w:val="nil"/>
            </w:tcBorders>
            <w:vAlign w:val="bottom"/>
          </w:tcPr>
          <w:p w:rsidR="00862D55" w:rsidRPr="00106092" w:rsidRDefault="00862D55" w:rsidP="004A7933">
            <w:pPr>
              <w:widowControl w:val="0"/>
              <w:autoSpaceDE w:val="0"/>
              <w:autoSpaceDN w:val="0"/>
              <w:adjustRightInd w:val="0"/>
              <w:spacing w:after="0" w:line="240" w:lineRule="auto"/>
              <w:ind w:right="340"/>
              <w:jc w:val="center"/>
              <w:rPr>
                <w:rFonts w:ascii="Times New Roman" w:eastAsiaTheme="minorEastAsia" w:hAnsi="Times New Roman"/>
                <w:sz w:val="24"/>
                <w:szCs w:val="24"/>
              </w:rPr>
            </w:pPr>
            <w:r w:rsidRPr="00106092">
              <w:rPr>
                <w:rFonts w:ascii="Times New Roman" w:eastAsiaTheme="minorEastAsia" w:hAnsi="Times New Roman"/>
                <w:b/>
                <w:bCs/>
                <w:sz w:val="28"/>
                <w:szCs w:val="28"/>
              </w:rPr>
              <w:t>и</w:t>
            </w:r>
          </w:p>
        </w:tc>
        <w:tc>
          <w:tcPr>
            <w:tcW w:w="360" w:type="dxa"/>
            <w:tcBorders>
              <w:top w:val="nil"/>
              <w:left w:val="nil"/>
              <w:bottom w:val="nil"/>
              <w:right w:val="single" w:sz="8" w:space="0" w:color="auto"/>
            </w:tcBorders>
            <w:vAlign w:val="bottom"/>
          </w:tcPr>
          <w:p w:rsidR="00862D55" w:rsidRPr="00106092" w:rsidRDefault="00862D55" w:rsidP="004A7933">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b/>
                <w:bCs/>
                <w:sz w:val="28"/>
                <w:szCs w:val="28"/>
              </w:rPr>
              <w:t>к</w:t>
            </w:r>
          </w:p>
        </w:tc>
        <w:tc>
          <w:tcPr>
            <w:tcW w:w="1800" w:type="dxa"/>
            <w:tcBorders>
              <w:top w:val="nil"/>
              <w:left w:val="nil"/>
              <w:bottom w:val="nil"/>
              <w:right w:val="nil"/>
            </w:tcBorders>
            <w:vAlign w:val="bottom"/>
          </w:tcPr>
          <w:p w:rsidR="00862D55" w:rsidRPr="00106092" w:rsidRDefault="00862D55" w:rsidP="004A7933">
            <w:pPr>
              <w:widowControl w:val="0"/>
              <w:autoSpaceDE w:val="0"/>
              <w:autoSpaceDN w:val="0"/>
              <w:adjustRightInd w:val="0"/>
              <w:spacing w:after="0" w:line="240" w:lineRule="auto"/>
              <w:rPr>
                <w:rFonts w:ascii="Times New Roman" w:eastAsiaTheme="minorEastAsia" w:hAnsi="Times New Roman"/>
                <w:sz w:val="24"/>
                <w:szCs w:val="24"/>
              </w:rPr>
            </w:pPr>
          </w:p>
        </w:tc>
        <w:tc>
          <w:tcPr>
            <w:tcW w:w="860" w:type="dxa"/>
            <w:tcBorders>
              <w:top w:val="nil"/>
              <w:left w:val="nil"/>
              <w:bottom w:val="nil"/>
              <w:right w:val="single" w:sz="8" w:space="0" w:color="auto"/>
            </w:tcBorders>
            <w:vAlign w:val="bottom"/>
          </w:tcPr>
          <w:p w:rsidR="00862D55" w:rsidRPr="00106092" w:rsidRDefault="00862D55" w:rsidP="004A7933">
            <w:pPr>
              <w:widowControl w:val="0"/>
              <w:autoSpaceDE w:val="0"/>
              <w:autoSpaceDN w:val="0"/>
              <w:adjustRightInd w:val="0"/>
              <w:spacing w:after="0" w:line="240" w:lineRule="auto"/>
              <w:rPr>
                <w:rFonts w:ascii="Times New Roman" w:eastAsiaTheme="minorEastAsia" w:hAnsi="Times New Roman"/>
                <w:sz w:val="24"/>
                <w:szCs w:val="24"/>
              </w:rPr>
            </w:pPr>
          </w:p>
        </w:tc>
      </w:tr>
      <w:tr w:rsidR="00862D55" w:rsidRPr="00106092" w:rsidTr="009902D5">
        <w:trPr>
          <w:trHeight w:val="482"/>
        </w:trPr>
        <w:tc>
          <w:tcPr>
            <w:tcW w:w="1120" w:type="dxa"/>
            <w:tcBorders>
              <w:top w:val="nil"/>
              <w:left w:val="single" w:sz="8" w:space="0" w:color="auto"/>
              <w:bottom w:val="nil"/>
              <w:right w:val="single" w:sz="8" w:space="0" w:color="auto"/>
            </w:tcBorders>
            <w:vAlign w:val="bottom"/>
          </w:tcPr>
          <w:p w:rsidR="00862D55" w:rsidRPr="00106092" w:rsidRDefault="00862D55" w:rsidP="004A7933">
            <w:pPr>
              <w:widowControl w:val="0"/>
              <w:autoSpaceDE w:val="0"/>
              <w:autoSpaceDN w:val="0"/>
              <w:adjustRightInd w:val="0"/>
              <w:spacing w:after="0" w:line="240" w:lineRule="auto"/>
              <w:rPr>
                <w:rFonts w:ascii="Times New Roman" w:eastAsiaTheme="minorEastAsia" w:hAnsi="Times New Roman"/>
                <w:sz w:val="24"/>
                <w:szCs w:val="24"/>
              </w:rPr>
            </w:pPr>
          </w:p>
        </w:tc>
        <w:tc>
          <w:tcPr>
            <w:tcW w:w="3120" w:type="dxa"/>
            <w:tcBorders>
              <w:top w:val="nil"/>
              <w:left w:val="nil"/>
              <w:bottom w:val="nil"/>
              <w:right w:val="single" w:sz="8" w:space="0" w:color="auto"/>
            </w:tcBorders>
            <w:vAlign w:val="bottom"/>
          </w:tcPr>
          <w:p w:rsidR="00862D55" w:rsidRPr="00106092" w:rsidRDefault="00862D55" w:rsidP="004A793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2"/>
            <w:tcBorders>
              <w:top w:val="nil"/>
              <w:left w:val="nil"/>
              <w:bottom w:val="nil"/>
              <w:right w:val="nil"/>
            </w:tcBorders>
            <w:vAlign w:val="bottom"/>
          </w:tcPr>
          <w:p w:rsidR="00862D55" w:rsidRPr="00106092" w:rsidRDefault="00862D55" w:rsidP="004A7933">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b/>
                <w:bCs/>
                <w:sz w:val="28"/>
                <w:szCs w:val="28"/>
              </w:rPr>
              <w:t>социальной</w:t>
            </w:r>
          </w:p>
        </w:tc>
        <w:tc>
          <w:tcPr>
            <w:tcW w:w="780" w:type="dxa"/>
            <w:tcBorders>
              <w:top w:val="nil"/>
              <w:left w:val="nil"/>
              <w:bottom w:val="nil"/>
              <w:right w:val="nil"/>
            </w:tcBorders>
            <w:vAlign w:val="bottom"/>
          </w:tcPr>
          <w:p w:rsidR="00862D55" w:rsidRPr="00106092" w:rsidRDefault="00862D55" w:rsidP="004A7933">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tcBorders>
              <w:top w:val="nil"/>
              <w:left w:val="nil"/>
              <w:bottom w:val="nil"/>
              <w:right w:val="single" w:sz="8" w:space="0" w:color="auto"/>
            </w:tcBorders>
            <w:vAlign w:val="bottom"/>
          </w:tcPr>
          <w:p w:rsidR="00862D55" w:rsidRPr="00106092" w:rsidRDefault="00862D55" w:rsidP="004A7933">
            <w:pPr>
              <w:widowControl w:val="0"/>
              <w:autoSpaceDE w:val="0"/>
              <w:autoSpaceDN w:val="0"/>
              <w:adjustRightInd w:val="0"/>
              <w:spacing w:after="0" w:line="240" w:lineRule="auto"/>
              <w:rPr>
                <w:rFonts w:ascii="Times New Roman" w:eastAsiaTheme="minorEastAsia" w:hAnsi="Times New Roman"/>
                <w:sz w:val="24"/>
                <w:szCs w:val="24"/>
              </w:rPr>
            </w:pPr>
          </w:p>
        </w:tc>
        <w:tc>
          <w:tcPr>
            <w:tcW w:w="1800" w:type="dxa"/>
            <w:tcBorders>
              <w:top w:val="nil"/>
              <w:left w:val="nil"/>
              <w:bottom w:val="nil"/>
              <w:right w:val="nil"/>
            </w:tcBorders>
            <w:vAlign w:val="bottom"/>
          </w:tcPr>
          <w:p w:rsidR="00862D55" w:rsidRPr="00106092" w:rsidRDefault="00862D55" w:rsidP="004A7933">
            <w:pPr>
              <w:widowControl w:val="0"/>
              <w:autoSpaceDE w:val="0"/>
              <w:autoSpaceDN w:val="0"/>
              <w:adjustRightInd w:val="0"/>
              <w:spacing w:after="0" w:line="240" w:lineRule="auto"/>
              <w:rPr>
                <w:rFonts w:ascii="Times New Roman" w:eastAsiaTheme="minorEastAsia" w:hAnsi="Times New Roman"/>
                <w:sz w:val="24"/>
                <w:szCs w:val="24"/>
              </w:rPr>
            </w:pPr>
          </w:p>
        </w:tc>
        <w:tc>
          <w:tcPr>
            <w:tcW w:w="860" w:type="dxa"/>
            <w:tcBorders>
              <w:top w:val="nil"/>
              <w:left w:val="nil"/>
              <w:bottom w:val="nil"/>
              <w:right w:val="single" w:sz="8" w:space="0" w:color="auto"/>
            </w:tcBorders>
            <w:vAlign w:val="bottom"/>
          </w:tcPr>
          <w:p w:rsidR="00862D55" w:rsidRPr="00106092" w:rsidRDefault="00862D55" w:rsidP="004A7933">
            <w:pPr>
              <w:widowControl w:val="0"/>
              <w:autoSpaceDE w:val="0"/>
              <w:autoSpaceDN w:val="0"/>
              <w:adjustRightInd w:val="0"/>
              <w:spacing w:after="0" w:line="240" w:lineRule="auto"/>
              <w:rPr>
                <w:rFonts w:ascii="Times New Roman" w:eastAsiaTheme="minorEastAsia" w:hAnsi="Times New Roman"/>
                <w:sz w:val="24"/>
                <w:szCs w:val="24"/>
              </w:rPr>
            </w:pPr>
          </w:p>
        </w:tc>
      </w:tr>
      <w:tr w:rsidR="00862D55" w:rsidRPr="00106092" w:rsidTr="009902D5">
        <w:trPr>
          <w:trHeight w:val="478"/>
        </w:trPr>
        <w:tc>
          <w:tcPr>
            <w:tcW w:w="1120" w:type="dxa"/>
            <w:tcBorders>
              <w:top w:val="nil"/>
              <w:left w:val="single" w:sz="8" w:space="0" w:color="auto"/>
              <w:bottom w:val="nil"/>
              <w:right w:val="single" w:sz="8" w:space="0" w:color="auto"/>
            </w:tcBorders>
            <w:vAlign w:val="bottom"/>
          </w:tcPr>
          <w:p w:rsidR="00862D55" w:rsidRPr="00106092" w:rsidRDefault="00862D55" w:rsidP="004A7933">
            <w:pPr>
              <w:widowControl w:val="0"/>
              <w:autoSpaceDE w:val="0"/>
              <w:autoSpaceDN w:val="0"/>
              <w:adjustRightInd w:val="0"/>
              <w:spacing w:after="0" w:line="240" w:lineRule="auto"/>
              <w:rPr>
                <w:rFonts w:ascii="Times New Roman" w:eastAsiaTheme="minorEastAsia" w:hAnsi="Times New Roman"/>
                <w:sz w:val="24"/>
                <w:szCs w:val="24"/>
              </w:rPr>
            </w:pPr>
          </w:p>
        </w:tc>
        <w:tc>
          <w:tcPr>
            <w:tcW w:w="3120" w:type="dxa"/>
            <w:tcBorders>
              <w:top w:val="nil"/>
              <w:left w:val="nil"/>
              <w:bottom w:val="nil"/>
              <w:right w:val="single" w:sz="8" w:space="0" w:color="auto"/>
            </w:tcBorders>
            <w:vAlign w:val="bottom"/>
          </w:tcPr>
          <w:p w:rsidR="00862D55" w:rsidRPr="00106092" w:rsidRDefault="00862D55" w:rsidP="004A7933">
            <w:pPr>
              <w:widowControl w:val="0"/>
              <w:autoSpaceDE w:val="0"/>
              <w:autoSpaceDN w:val="0"/>
              <w:adjustRightInd w:val="0"/>
              <w:spacing w:after="0" w:line="240" w:lineRule="auto"/>
              <w:rPr>
                <w:rFonts w:ascii="Times New Roman" w:eastAsiaTheme="minorEastAsia" w:hAnsi="Times New Roman"/>
                <w:sz w:val="24"/>
                <w:szCs w:val="24"/>
              </w:rPr>
            </w:pPr>
          </w:p>
        </w:tc>
        <w:tc>
          <w:tcPr>
            <w:tcW w:w="2980" w:type="dxa"/>
            <w:gridSpan w:val="4"/>
            <w:tcBorders>
              <w:top w:val="nil"/>
              <w:left w:val="nil"/>
              <w:bottom w:val="nil"/>
              <w:right w:val="single" w:sz="8" w:space="0" w:color="auto"/>
            </w:tcBorders>
            <w:vAlign w:val="bottom"/>
          </w:tcPr>
          <w:p w:rsidR="00862D55" w:rsidRPr="00106092" w:rsidRDefault="00862D55" w:rsidP="004A7933">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b/>
                <w:bCs/>
                <w:sz w:val="28"/>
                <w:szCs w:val="28"/>
              </w:rPr>
              <w:t>реальности в целом</w:t>
            </w:r>
            <w:r w:rsidRPr="00106092">
              <w:rPr>
                <w:rFonts w:ascii="Times New Roman" w:eastAsiaTheme="minorEastAsia" w:hAnsi="Times New Roman"/>
                <w:sz w:val="28"/>
                <w:szCs w:val="28"/>
              </w:rPr>
              <w:t>):</w:t>
            </w:r>
          </w:p>
        </w:tc>
        <w:tc>
          <w:tcPr>
            <w:tcW w:w="1800" w:type="dxa"/>
            <w:tcBorders>
              <w:top w:val="nil"/>
              <w:left w:val="nil"/>
              <w:bottom w:val="nil"/>
              <w:right w:val="nil"/>
            </w:tcBorders>
            <w:vAlign w:val="bottom"/>
          </w:tcPr>
          <w:p w:rsidR="00862D55" w:rsidRPr="00106092" w:rsidRDefault="00862D55" w:rsidP="004A7933">
            <w:pPr>
              <w:widowControl w:val="0"/>
              <w:autoSpaceDE w:val="0"/>
              <w:autoSpaceDN w:val="0"/>
              <w:adjustRightInd w:val="0"/>
              <w:spacing w:after="0" w:line="240" w:lineRule="auto"/>
              <w:rPr>
                <w:rFonts w:ascii="Times New Roman" w:eastAsiaTheme="minorEastAsia" w:hAnsi="Times New Roman"/>
                <w:sz w:val="24"/>
                <w:szCs w:val="24"/>
              </w:rPr>
            </w:pPr>
          </w:p>
        </w:tc>
        <w:tc>
          <w:tcPr>
            <w:tcW w:w="860" w:type="dxa"/>
            <w:tcBorders>
              <w:top w:val="nil"/>
              <w:left w:val="nil"/>
              <w:bottom w:val="nil"/>
              <w:right w:val="single" w:sz="8" w:space="0" w:color="auto"/>
            </w:tcBorders>
            <w:vAlign w:val="bottom"/>
          </w:tcPr>
          <w:p w:rsidR="00862D55" w:rsidRPr="00106092" w:rsidRDefault="00862D55" w:rsidP="004A7933">
            <w:pPr>
              <w:widowControl w:val="0"/>
              <w:autoSpaceDE w:val="0"/>
              <w:autoSpaceDN w:val="0"/>
              <w:adjustRightInd w:val="0"/>
              <w:spacing w:after="0" w:line="240" w:lineRule="auto"/>
              <w:rPr>
                <w:rFonts w:ascii="Times New Roman" w:eastAsiaTheme="minorEastAsia" w:hAnsi="Times New Roman"/>
                <w:sz w:val="24"/>
                <w:szCs w:val="24"/>
              </w:rPr>
            </w:pPr>
          </w:p>
        </w:tc>
      </w:tr>
      <w:tr w:rsidR="00862D55" w:rsidRPr="00106092" w:rsidTr="009902D5">
        <w:trPr>
          <w:trHeight w:val="482"/>
        </w:trPr>
        <w:tc>
          <w:tcPr>
            <w:tcW w:w="1120" w:type="dxa"/>
            <w:tcBorders>
              <w:top w:val="nil"/>
              <w:left w:val="single" w:sz="8" w:space="0" w:color="auto"/>
              <w:bottom w:val="nil"/>
              <w:right w:val="single" w:sz="8" w:space="0" w:color="auto"/>
            </w:tcBorders>
            <w:vAlign w:val="bottom"/>
          </w:tcPr>
          <w:p w:rsidR="00862D55" w:rsidRPr="00106092" w:rsidRDefault="00862D55" w:rsidP="004A7933">
            <w:pPr>
              <w:widowControl w:val="0"/>
              <w:autoSpaceDE w:val="0"/>
              <w:autoSpaceDN w:val="0"/>
              <w:adjustRightInd w:val="0"/>
              <w:spacing w:after="0" w:line="240" w:lineRule="auto"/>
              <w:rPr>
                <w:rFonts w:ascii="Times New Roman" w:eastAsiaTheme="minorEastAsia" w:hAnsi="Times New Roman"/>
                <w:sz w:val="24"/>
                <w:szCs w:val="24"/>
              </w:rPr>
            </w:pPr>
          </w:p>
        </w:tc>
        <w:tc>
          <w:tcPr>
            <w:tcW w:w="3120" w:type="dxa"/>
            <w:tcBorders>
              <w:top w:val="nil"/>
              <w:left w:val="nil"/>
              <w:bottom w:val="nil"/>
              <w:right w:val="single" w:sz="8" w:space="0" w:color="auto"/>
            </w:tcBorders>
            <w:vAlign w:val="bottom"/>
          </w:tcPr>
          <w:p w:rsidR="00862D55" w:rsidRPr="00106092" w:rsidRDefault="00862D55" w:rsidP="004A7933">
            <w:pPr>
              <w:widowControl w:val="0"/>
              <w:autoSpaceDE w:val="0"/>
              <w:autoSpaceDN w:val="0"/>
              <w:adjustRightInd w:val="0"/>
              <w:spacing w:after="0" w:line="240" w:lineRule="auto"/>
              <w:rPr>
                <w:rFonts w:ascii="Times New Roman" w:eastAsiaTheme="minorEastAsia" w:hAnsi="Times New Roman"/>
                <w:sz w:val="24"/>
                <w:szCs w:val="24"/>
              </w:rPr>
            </w:pPr>
          </w:p>
        </w:tc>
        <w:tc>
          <w:tcPr>
            <w:tcW w:w="1340" w:type="dxa"/>
            <w:tcBorders>
              <w:top w:val="nil"/>
              <w:left w:val="nil"/>
              <w:bottom w:val="nil"/>
              <w:right w:val="nil"/>
            </w:tcBorders>
            <w:vAlign w:val="bottom"/>
          </w:tcPr>
          <w:p w:rsidR="00862D55" w:rsidRPr="00106092" w:rsidRDefault="00862D55" w:rsidP="004A7933">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развитие</w:t>
            </w:r>
          </w:p>
        </w:tc>
        <w:tc>
          <w:tcPr>
            <w:tcW w:w="1640" w:type="dxa"/>
            <w:gridSpan w:val="3"/>
            <w:tcBorders>
              <w:top w:val="nil"/>
              <w:left w:val="nil"/>
              <w:bottom w:val="nil"/>
              <w:right w:val="single" w:sz="8" w:space="0" w:color="auto"/>
            </w:tcBorders>
            <w:vAlign w:val="bottom"/>
          </w:tcPr>
          <w:p w:rsidR="00862D55" w:rsidRPr="00106092" w:rsidRDefault="00862D55" w:rsidP="004A7933">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ценностных</w:t>
            </w:r>
          </w:p>
        </w:tc>
        <w:tc>
          <w:tcPr>
            <w:tcW w:w="1800" w:type="dxa"/>
            <w:tcBorders>
              <w:top w:val="nil"/>
              <w:left w:val="nil"/>
              <w:bottom w:val="nil"/>
              <w:right w:val="nil"/>
            </w:tcBorders>
            <w:vAlign w:val="bottom"/>
          </w:tcPr>
          <w:p w:rsidR="00862D55" w:rsidRPr="00106092" w:rsidRDefault="00862D55" w:rsidP="004A7933">
            <w:pPr>
              <w:widowControl w:val="0"/>
              <w:autoSpaceDE w:val="0"/>
              <w:autoSpaceDN w:val="0"/>
              <w:adjustRightInd w:val="0"/>
              <w:spacing w:after="0" w:line="240" w:lineRule="auto"/>
              <w:rPr>
                <w:rFonts w:ascii="Times New Roman" w:eastAsiaTheme="minorEastAsia" w:hAnsi="Times New Roman"/>
                <w:sz w:val="24"/>
                <w:szCs w:val="24"/>
              </w:rPr>
            </w:pPr>
          </w:p>
        </w:tc>
        <w:tc>
          <w:tcPr>
            <w:tcW w:w="860" w:type="dxa"/>
            <w:tcBorders>
              <w:top w:val="nil"/>
              <w:left w:val="nil"/>
              <w:bottom w:val="nil"/>
              <w:right w:val="single" w:sz="8" w:space="0" w:color="auto"/>
            </w:tcBorders>
            <w:vAlign w:val="bottom"/>
          </w:tcPr>
          <w:p w:rsidR="00862D55" w:rsidRPr="00106092" w:rsidRDefault="00862D55" w:rsidP="004A7933">
            <w:pPr>
              <w:widowControl w:val="0"/>
              <w:autoSpaceDE w:val="0"/>
              <w:autoSpaceDN w:val="0"/>
              <w:adjustRightInd w:val="0"/>
              <w:spacing w:after="0" w:line="240" w:lineRule="auto"/>
              <w:rPr>
                <w:rFonts w:ascii="Times New Roman" w:eastAsiaTheme="minorEastAsia" w:hAnsi="Times New Roman"/>
                <w:sz w:val="24"/>
                <w:szCs w:val="24"/>
              </w:rPr>
            </w:pPr>
          </w:p>
        </w:tc>
      </w:tr>
      <w:tr w:rsidR="00862D55" w:rsidRPr="00106092" w:rsidTr="009902D5">
        <w:trPr>
          <w:trHeight w:val="482"/>
        </w:trPr>
        <w:tc>
          <w:tcPr>
            <w:tcW w:w="1120" w:type="dxa"/>
            <w:tcBorders>
              <w:top w:val="nil"/>
              <w:left w:val="single" w:sz="8" w:space="0" w:color="auto"/>
              <w:bottom w:val="nil"/>
              <w:right w:val="single" w:sz="8" w:space="0" w:color="auto"/>
            </w:tcBorders>
            <w:vAlign w:val="bottom"/>
          </w:tcPr>
          <w:p w:rsidR="00862D55" w:rsidRPr="00106092" w:rsidRDefault="00862D55" w:rsidP="004A7933">
            <w:pPr>
              <w:widowControl w:val="0"/>
              <w:autoSpaceDE w:val="0"/>
              <w:autoSpaceDN w:val="0"/>
              <w:adjustRightInd w:val="0"/>
              <w:spacing w:after="0" w:line="240" w:lineRule="auto"/>
              <w:rPr>
                <w:rFonts w:ascii="Times New Roman" w:eastAsiaTheme="minorEastAsia" w:hAnsi="Times New Roman"/>
                <w:sz w:val="24"/>
                <w:szCs w:val="24"/>
              </w:rPr>
            </w:pPr>
          </w:p>
        </w:tc>
        <w:tc>
          <w:tcPr>
            <w:tcW w:w="3120" w:type="dxa"/>
            <w:tcBorders>
              <w:top w:val="nil"/>
              <w:left w:val="nil"/>
              <w:bottom w:val="nil"/>
              <w:right w:val="single" w:sz="8" w:space="0" w:color="auto"/>
            </w:tcBorders>
            <w:vAlign w:val="bottom"/>
          </w:tcPr>
          <w:p w:rsidR="00862D55" w:rsidRPr="00106092" w:rsidRDefault="00862D55" w:rsidP="004A7933">
            <w:pPr>
              <w:widowControl w:val="0"/>
              <w:autoSpaceDE w:val="0"/>
              <w:autoSpaceDN w:val="0"/>
              <w:adjustRightInd w:val="0"/>
              <w:spacing w:after="0" w:line="240" w:lineRule="auto"/>
              <w:rPr>
                <w:rFonts w:ascii="Times New Roman" w:eastAsiaTheme="minorEastAsia" w:hAnsi="Times New Roman"/>
                <w:sz w:val="24"/>
                <w:szCs w:val="24"/>
              </w:rPr>
            </w:pPr>
          </w:p>
        </w:tc>
        <w:tc>
          <w:tcPr>
            <w:tcW w:w="2980" w:type="dxa"/>
            <w:gridSpan w:val="4"/>
            <w:tcBorders>
              <w:top w:val="nil"/>
              <w:left w:val="nil"/>
              <w:bottom w:val="nil"/>
              <w:right w:val="single" w:sz="8" w:space="0" w:color="auto"/>
            </w:tcBorders>
            <w:vAlign w:val="bottom"/>
          </w:tcPr>
          <w:p w:rsidR="00862D55" w:rsidRPr="00106092" w:rsidRDefault="00862D55" w:rsidP="004A7933">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отношений школьника</w:t>
            </w:r>
          </w:p>
        </w:tc>
        <w:tc>
          <w:tcPr>
            <w:tcW w:w="1800" w:type="dxa"/>
            <w:tcBorders>
              <w:top w:val="nil"/>
              <w:left w:val="nil"/>
              <w:bottom w:val="nil"/>
              <w:right w:val="nil"/>
            </w:tcBorders>
            <w:vAlign w:val="bottom"/>
          </w:tcPr>
          <w:p w:rsidR="00862D55" w:rsidRPr="00106092" w:rsidRDefault="00862D55" w:rsidP="004A7933">
            <w:pPr>
              <w:widowControl w:val="0"/>
              <w:autoSpaceDE w:val="0"/>
              <w:autoSpaceDN w:val="0"/>
              <w:adjustRightInd w:val="0"/>
              <w:spacing w:after="0" w:line="240" w:lineRule="auto"/>
              <w:rPr>
                <w:rFonts w:ascii="Times New Roman" w:eastAsiaTheme="minorEastAsia" w:hAnsi="Times New Roman"/>
                <w:sz w:val="24"/>
                <w:szCs w:val="24"/>
              </w:rPr>
            </w:pPr>
          </w:p>
        </w:tc>
        <w:tc>
          <w:tcPr>
            <w:tcW w:w="860" w:type="dxa"/>
            <w:tcBorders>
              <w:top w:val="nil"/>
              <w:left w:val="nil"/>
              <w:bottom w:val="nil"/>
              <w:right w:val="single" w:sz="8" w:space="0" w:color="auto"/>
            </w:tcBorders>
            <w:vAlign w:val="bottom"/>
          </w:tcPr>
          <w:p w:rsidR="00862D55" w:rsidRPr="00106092" w:rsidRDefault="00862D55" w:rsidP="004A7933">
            <w:pPr>
              <w:widowControl w:val="0"/>
              <w:autoSpaceDE w:val="0"/>
              <w:autoSpaceDN w:val="0"/>
              <w:adjustRightInd w:val="0"/>
              <w:spacing w:after="0" w:line="240" w:lineRule="auto"/>
              <w:rPr>
                <w:rFonts w:ascii="Times New Roman" w:eastAsiaTheme="minorEastAsia" w:hAnsi="Times New Roman"/>
                <w:sz w:val="24"/>
                <w:szCs w:val="24"/>
              </w:rPr>
            </w:pPr>
          </w:p>
        </w:tc>
      </w:tr>
      <w:tr w:rsidR="00862D55" w:rsidRPr="00106092" w:rsidTr="009902D5">
        <w:trPr>
          <w:trHeight w:val="485"/>
        </w:trPr>
        <w:tc>
          <w:tcPr>
            <w:tcW w:w="1120" w:type="dxa"/>
            <w:tcBorders>
              <w:top w:val="nil"/>
              <w:left w:val="single" w:sz="8" w:space="0" w:color="auto"/>
              <w:bottom w:val="nil"/>
              <w:right w:val="single" w:sz="8" w:space="0" w:color="auto"/>
            </w:tcBorders>
            <w:vAlign w:val="bottom"/>
          </w:tcPr>
          <w:p w:rsidR="00862D55" w:rsidRPr="00106092" w:rsidRDefault="00862D55" w:rsidP="004A7933">
            <w:pPr>
              <w:widowControl w:val="0"/>
              <w:autoSpaceDE w:val="0"/>
              <w:autoSpaceDN w:val="0"/>
              <w:adjustRightInd w:val="0"/>
              <w:spacing w:after="0" w:line="240" w:lineRule="auto"/>
              <w:rPr>
                <w:rFonts w:ascii="Times New Roman" w:eastAsiaTheme="minorEastAsia" w:hAnsi="Times New Roman"/>
                <w:sz w:val="24"/>
                <w:szCs w:val="24"/>
              </w:rPr>
            </w:pPr>
          </w:p>
        </w:tc>
        <w:tc>
          <w:tcPr>
            <w:tcW w:w="3120" w:type="dxa"/>
            <w:tcBorders>
              <w:top w:val="nil"/>
              <w:left w:val="nil"/>
              <w:bottom w:val="nil"/>
              <w:right w:val="single" w:sz="8" w:space="0" w:color="auto"/>
            </w:tcBorders>
            <w:vAlign w:val="bottom"/>
          </w:tcPr>
          <w:p w:rsidR="00862D55" w:rsidRPr="00106092" w:rsidRDefault="00862D55" w:rsidP="004A7933">
            <w:pPr>
              <w:widowControl w:val="0"/>
              <w:autoSpaceDE w:val="0"/>
              <w:autoSpaceDN w:val="0"/>
              <w:adjustRightInd w:val="0"/>
              <w:spacing w:after="0" w:line="240" w:lineRule="auto"/>
              <w:rPr>
                <w:rFonts w:ascii="Times New Roman" w:eastAsiaTheme="minorEastAsia" w:hAnsi="Times New Roman"/>
                <w:sz w:val="24"/>
                <w:szCs w:val="24"/>
              </w:rPr>
            </w:pPr>
          </w:p>
        </w:tc>
        <w:tc>
          <w:tcPr>
            <w:tcW w:w="1340" w:type="dxa"/>
            <w:tcBorders>
              <w:top w:val="nil"/>
              <w:left w:val="nil"/>
              <w:bottom w:val="nil"/>
              <w:right w:val="nil"/>
            </w:tcBorders>
            <w:vAlign w:val="bottom"/>
          </w:tcPr>
          <w:p w:rsidR="00862D55" w:rsidRPr="00106092" w:rsidRDefault="00862D55" w:rsidP="004A7933">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к  своему</w:t>
            </w:r>
          </w:p>
        </w:tc>
        <w:tc>
          <w:tcPr>
            <w:tcW w:w="1280" w:type="dxa"/>
            <w:gridSpan w:val="2"/>
            <w:tcBorders>
              <w:top w:val="nil"/>
              <w:left w:val="nil"/>
              <w:bottom w:val="nil"/>
              <w:right w:val="nil"/>
            </w:tcBorders>
            <w:vAlign w:val="bottom"/>
          </w:tcPr>
          <w:p w:rsidR="00862D55" w:rsidRPr="00106092" w:rsidRDefault="00862D55" w:rsidP="004A7933">
            <w:pPr>
              <w:widowControl w:val="0"/>
              <w:autoSpaceDE w:val="0"/>
              <w:autoSpaceDN w:val="0"/>
              <w:adjustRightInd w:val="0"/>
              <w:spacing w:after="0" w:line="240" w:lineRule="auto"/>
              <w:jc w:val="center"/>
              <w:rPr>
                <w:rFonts w:ascii="Times New Roman" w:eastAsiaTheme="minorEastAsia" w:hAnsi="Times New Roman"/>
                <w:sz w:val="24"/>
                <w:szCs w:val="24"/>
              </w:rPr>
            </w:pPr>
            <w:r w:rsidRPr="00106092">
              <w:rPr>
                <w:rFonts w:ascii="Times New Roman" w:eastAsiaTheme="minorEastAsia" w:hAnsi="Times New Roman"/>
                <w:w w:val="99"/>
                <w:sz w:val="28"/>
                <w:szCs w:val="28"/>
              </w:rPr>
              <w:t>здоровью</w:t>
            </w:r>
          </w:p>
        </w:tc>
        <w:tc>
          <w:tcPr>
            <w:tcW w:w="360" w:type="dxa"/>
            <w:tcBorders>
              <w:top w:val="nil"/>
              <w:left w:val="nil"/>
              <w:bottom w:val="nil"/>
              <w:right w:val="single" w:sz="8" w:space="0" w:color="auto"/>
            </w:tcBorders>
            <w:vAlign w:val="bottom"/>
          </w:tcPr>
          <w:p w:rsidR="00862D55" w:rsidRPr="00106092" w:rsidRDefault="00862D55" w:rsidP="004A7933">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и</w:t>
            </w:r>
          </w:p>
        </w:tc>
        <w:tc>
          <w:tcPr>
            <w:tcW w:w="1800" w:type="dxa"/>
            <w:tcBorders>
              <w:top w:val="nil"/>
              <w:left w:val="nil"/>
              <w:bottom w:val="nil"/>
              <w:right w:val="nil"/>
            </w:tcBorders>
            <w:vAlign w:val="bottom"/>
          </w:tcPr>
          <w:p w:rsidR="00862D55" w:rsidRPr="00106092" w:rsidRDefault="00862D55" w:rsidP="004A7933">
            <w:pPr>
              <w:widowControl w:val="0"/>
              <w:autoSpaceDE w:val="0"/>
              <w:autoSpaceDN w:val="0"/>
              <w:adjustRightInd w:val="0"/>
              <w:spacing w:after="0" w:line="240" w:lineRule="auto"/>
              <w:rPr>
                <w:rFonts w:ascii="Times New Roman" w:eastAsiaTheme="minorEastAsia" w:hAnsi="Times New Roman"/>
                <w:sz w:val="24"/>
                <w:szCs w:val="24"/>
              </w:rPr>
            </w:pPr>
          </w:p>
        </w:tc>
        <w:tc>
          <w:tcPr>
            <w:tcW w:w="860" w:type="dxa"/>
            <w:tcBorders>
              <w:top w:val="nil"/>
              <w:left w:val="nil"/>
              <w:bottom w:val="nil"/>
              <w:right w:val="single" w:sz="8" w:space="0" w:color="auto"/>
            </w:tcBorders>
            <w:vAlign w:val="bottom"/>
          </w:tcPr>
          <w:p w:rsidR="00862D55" w:rsidRPr="00106092" w:rsidRDefault="00862D55" w:rsidP="004A7933">
            <w:pPr>
              <w:widowControl w:val="0"/>
              <w:autoSpaceDE w:val="0"/>
              <w:autoSpaceDN w:val="0"/>
              <w:adjustRightInd w:val="0"/>
              <w:spacing w:after="0" w:line="240" w:lineRule="auto"/>
              <w:rPr>
                <w:rFonts w:ascii="Times New Roman" w:eastAsiaTheme="minorEastAsia" w:hAnsi="Times New Roman"/>
                <w:sz w:val="24"/>
                <w:szCs w:val="24"/>
              </w:rPr>
            </w:pPr>
          </w:p>
        </w:tc>
      </w:tr>
      <w:tr w:rsidR="00862D55" w:rsidRPr="00106092" w:rsidTr="009902D5">
        <w:trPr>
          <w:trHeight w:val="482"/>
        </w:trPr>
        <w:tc>
          <w:tcPr>
            <w:tcW w:w="1120" w:type="dxa"/>
            <w:tcBorders>
              <w:top w:val="nil"/>
              <w:left w:val="single" w:sz="8" w:space="0" w:color="auto"/>
              <w:bottom w:val="nil"/>
              <w:right w:val="single" w:sz="8" w:space="0" w:color="auto"/>
            </w:tcBorders>
            <w:vAlign w:val="bottom"/>
          </w:tcPr>
          <w:p w:rsidR="00862D55" w:rsidRPr="00106092" w:rsidRDefault="00862D55" w:rsidP="004A7933">
            <w:pPr>
              <w:widowControl w:val="0"/>
              <w:autoSpaceDE w:val="0"/>
              <w:autoSpaceDN w:val="0"/>
              <w:adjustRightInd w:val="0"/>
              <w:spacing w:after="0" w:line="240" w:lineRule="auto"/>
              <w:rPr>
                <w:rFonts w:ascii="Times New Roman" w:eastAsiaTheme="minorEastAsia" w:hAnsi="Times New Roman"/>
                <w:sz w:val="24"/>
                <w:szCs w:val="24"/>
              </w:rPr>
            </w:pPr>
          </w:p>
        </w:tc>
        <w:tc>
          <w:tcPr>
            <w:tcW w:w="3120" w:type="dxa"/>
            <w:tcBorders>
              <w:top w:val="nil"/>
              <w:left w:val="nil"/>
              <w:bottom w:val="nil"/>
              <w:right w:val="single" w:sz="8" w:space="0" w:color="auto"/>
            </w:tcBorders>
            <w:vAlign w:val="bottom"/>
          </w:tcPr>
          <w:p w:rsidR="00862D55" w:rsidRPr="00106092" w:rsidRDefault="00862D55" w:rsidP="004A7933">
            <w:pPr>
              <w:widowControl w:val="0"/>
              <w:autoSpaceDE w:val="0"/>
              <w:autoSpaceDN w:val="0"/>
              <w:adjustRightInd w:val="0"/>
              <w:spacing w:after="0" w:line="240" w:lineRule="auto"/>
              <w:rPr>
                <w:rFonts w:ascii="Times New Roman" w:eastAsiaTheme="minorEastAsia" w:hAnsi="Times New Roman"/>
                <w:sz w:val="24"/>
                <w:szCs w:val="24"/>
              </w:rPr>
            </w:pPr>
          </w:p>
        </w:tc>
        <w:tc>
          <w:tcPr>
            <w:tcW w:w="1340" w:type="dxa"/>
            <w:tcBorders>
              <w:top w:val="nil"/>
              <w:left w:val="nil"/>
              <w:bottom w:val="nil"/>
              <w:right w:val="nil"/>
            </w:tcBorders>
            <w:vAlign w:val="bottom"/>
          </w:tcPr>
          <w:p w:rsidR="00862D55" w:rsidRPr="00106092" w:rsidRDefault="00862D55" w:rsidP="004A7933">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здоровью</w:t>
            </w:r>
          </w:p>
        </w:tc>
        <w:tc>
          <w:tcPr>
            <w:tcW w:w="500" w:type="dxa"/>
            <w:tcBorders>
              <w:top w:val="nil"/>
              <w:left w:val="nil"/>
              <w:bottom w:val="nil"/>
              <w:right w:val="nil"/>
            </w:tcBorders>
            <w:vAlign w:val="bottom"/>
          </w:tcPr>
          <w:p w:rsidR="00862D55" w:rsidRPr="00106092" w:rsidRDefault="00862D55" w:rsidP="004A7933">
            <w:pPr>
              <w:widowControl w:val="0"/>
              <w:autoSpaceDE w:val="0"/>
              <w:autoSpaceDN w:val="0"/>
              <w:adjustRightInd w:val="0"/>
              <w:spacing w:after="0" w:line="240" w:lineRule="auto"/>
              <w:rPr>
                <w:rFonts w:ascii="Times New Roman" w:eastAsiaTheme="minorEastAsia" w:hAnsi="Times New Roman"/>
                <w:sz w:val="24"/>
                <w:szCs w:val="24"/>
              </w:rPr>
            </w:pPr>
          </w:p>
        </w:tc>
        <w:tc>
          <w:tcPr>
            <w:tcW w:w="780" w:type="dxa"/>
            <w:tcBorders>
              <w:top w:val="nil"/>
              <w:left w:val="nil"/>
              <w:bottom w:val="nil"/>
              <w:right w:val="nil"/>
            </w:tcBorders>
            <w:vAlign w:val="bottom"/>
          </w:tcPr>
          <w:p w:rsidR="00862D55" w:rsidRPr="00106092" w:rsidRDefault="00862D55" w:rsidP="004A7933">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tcBorders>
              <w:top w:val="nil"/>
              <w:left w:val="nil"/>
              <w:bottom w:val="nil"/>
              <w:right w:val="single" w:sz="8" w:space="0" w:color="auto"/>
            </w:tcBorders>
            <w:vAlign w:val="bottom"/>
          </w:tcPr>
          <w:p w:rsidR="00862D55" w:rsidRPr="00106092" w:rsidRDefault="00862D55" w:rsidP="004A7933">
            <w:pPr>
              <w:widowControl w:val="0"/>
              <w:autoSpaceDE w:val="0"/>
              <w:autoSpaceDN w:val="0"/>
              <w:adjustRightInd w:val="0"/>
              <w:spacing w:after="0" w:line="240" w:lineRule="auto"/>
              <w:rPr>
                <w:rFonts w:ascii="Times New Roman" w:eastAsiaTheme="minorEastAsia" w:hAnsi="Times New Roman"/>
                <w:sz w:val="24"/>
                <w:szCs w:val="24"/>
              </w:rPr>
            </w:pPr>
          </w:p>
        </w:tc>
        <w:tc>
          <w:tcPr>
            <w:tcW w:w="1800" w:type="dxa"/>
            <w:tcBorders>
              <w:top w:val="nil"/>
              <w:left w:val="nil"/>
              <w:bottom w:val="nil"/>
              <w:right w:val="nil"/>
            </w:tcBorders>
            <w:vAlign w:val="bottom"/>
          </w:tcPr>
          <w:p w:rsidR="00862D55" w:rsidRPr="00106092" w:rsidRDefault="00862D55" w:rsidP="004A7933">
            <w:pPr>
              <w:widowControl w:val="0"/>
              <w:autoSpaceDE w:val="0"/>
              <w:autoSpaceDN w:val="0"/>
              <w:adjustRightInd w:val="0"/>
              <w:spacing w:after="0" w:line="240" w:lineRule="auto"/>
              <w:rPr>
                <w:rFonts w:ascii="Times New Roman" w:eastAsiaTheme="minorEastAsia" w:hAnsi="Times New Roman"/>
                <w:sz w:val="24"/>
                <w:szCs w:val="24"/>
              </w:rPr>
            </w:pPr>
          </w:p>
        </w:tc>
        <w:tc>
          <w:tcPr>
            <w:tcW w:w="860" w:type="dxa"/>
            <w:tcBorders>
              <w:top w:val="nil"/>
              <w:left w:val="nil"/>
              <w:bottom w:val="nil"/>
              <w:right w:val="single" w:sz="8" w:space="0" w:color="auto"/>
            </w:tcBorders>
            <w:vAlign w:val="bottom"/>
          </w:tcPr>
          <w:p w:rsidR="00862D55" w:rsidRPr="00106092" w:rsidRDefault="00862D55" w:rsidP="004A7933">
            <w:pPr>
              <w:widowControl w:val="0"/>
              <w:autoSpaceDE w:val="0"/>
              <w:autoSpaceDN w:val="0"/>
              <w:adjustRightInd w:val="0"/>
              <w:spacing w:after="0" w:line="240" w:lineRule="auto"/>
              <w:rPr>
                <w:rFonts w:ascii="Times New Roman" w:eastAsiaTheme="minorEastAsia" w:hAnsi="Times New Roman"/>
                <w:sz w:val="24"/>
                <w:szCs w:val="24"/>
              </w:rPr>
            </w:pPr>
          </w:p>
        </w:tc>
      </w:tr>
      <w:tr w:rsidR="00862D55" w:rsidRPr="00106092" w:rsidTr="009902D5">
        <w:trPr>
          <w:trHeight w:val="482"/>
        </w:trPr>
        <w:tc>
          <w:tcPr>
            <w:tcW w:w="1120" w:type="dxa"/>
            <w:tcBorders>
              <w:top w:val="nil"/>
              <w:left w:val="single" w:sz="8" w:space="0" w:color="auto"/>
              <w:bottom w:val="nil"/>
              <w:right w:val="single" w:sz="8" w:space="0" w:color="auto"/>
            </w:tcBorders>
            <w:vAlign w:val="bottom"/>
          </w:tcPr>
          <w:p w:rsidR="00862D55" w:rsidRPr="00106092" w:rsidRDefault="00862D55" w:rsidP="004A7933">
            <w:pPr>
              <w:widowControl w:val="0"/>
              <w:autoSpaceDE w:val="0"/>
              <w:autoSpaceDN w:val="0"/>
              <w:adjustRightInd w:val="0"/>
              <w:spacing w:after="0" w:line="240" w:lineRule="auto"/>
              <w:rPr>
                <w:rFonts w:ascii="Times New Roman" w:eastAsiaTheme="minorEastAsia" w:hAnsi="Times New Roman"/>
                <w:sz w:val="24"/>
                <w:szCs w:val="24"/>
              </w:rPr>
            </w:pPr>
          </w:p>
        </w:tc>
        <w:tc>
          <w:tcPr>
            <w:tcW w:w="3120" w:type="dxa"/>
            <w:tcBorders>
              <w:top w:val="nil"/>
              <w:left w:val="nil"/>
              <w:bottom w:val="nil"/>
              <w:right w:val="single" w:sz="8" w:space="0" w:color="auto"/>
            </w:tcBorders>
            <w:vAlign w:val="bottom"/>
          </w:tcPr>
          <w:p w:rsidR="00862D55" w:rsidRPr="00106092" w:rsidRDefault="00862D55" w:rsidP="004A793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2"/>
            <w:tcBorders>
              <w:top w:val="nil"/>
              <w:left w:val="nil"/>
              <w:bottom w:val="nil"/>
              <w:right w:val="nil"/>
            </w:tcBorders>
            <w:vAlign w:val="bottom"/>
          </w:tcPr>
          <w:p w:rsidR="00862D55" w:rsidRPr="00106092" w:rsidRDefault="00862D55" w:rsidP="004A7933">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окружающих</w:t>
            </w:r>
          </w:p>
        </w:tc>
        <w:tc>
          <w:tcPr>
            <w:tcW w:w="1140" w:type="dxa"/>
            <w:gridSpan w:val="2"/>
            <w:tcBorders>
              <w:top w:val="nil"/>
              <w:left w:val="nil"/>
              <w:bottom w:val="nil"/>
              <w:right w:val="single" w:sz="8" w:space="0" w:color="auto"/>
            </w:tcBorders>
            <w:vAlign w:val="bottom"/>
          </w:tcPr>
          <w:p w:rsidR="00862D55" w:rsidRPr="00106092" w:rsidRDefault="00862D55" w:rsidP="004A7933">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8"/>
                <w:szCs w:val="28"/>
              </w:rPr>
              <w:t>его</w:t>
            </w:r>
          </w:p>
        </w:tc>
        <w:tc>
          <w:tcPr>
            <w:tcW w:w="1800" w:type="dxa"/>
            <w:tcBorders>
              <w:top w:val="nil"/>
              <w:left w:val="nil"/>
              <w:bottom w:val="nil"/>
              <w:right w:val="nil"/>
            </w:tcBorders>
            <w:vAlign w:val="bottom"/>
          </w:tcPr>
          <w:p w:rsidR="00862D55" w:rsidRPr="00106092" w:rsidRDefault="00862D55" w:rsidP="004A7933">
            <w:pPr>
              <w:widowControl w:val="0"/>
              <w:autoSpaceDE w:val="0"/>
              <w:autoSpaceDN w:val="0"/>
              <w:adjustRightInd w:val="0"/>
              <w:spacing w:after="0" w:line="240" w:lineRule="auto"/>
              <w:rPr>
                <w:rFonts w:ascii="Times New Roman" w:eastAsiaTheme="minorEastAsia" w:hAnsi="Times New Roman"/>
                <w:sz w:val="24"/>
                <w:szCs w:val="24"/>
              </w:rPr>
            </w:pPr>
          </w:p>
        </w:tc>
        <w:tc>
          <w:tcPr>
            <w:tcW w:w="860" w:type="dxa"/>
            <w:tcBorders>
              <w:top w:val="nil"/>
              <w:left w:val="nil"/>
              <w:bottom w:val="nil"/>
              <w:right w:val="single" w:sz="8" w:space="0" w:color="auto"/>
            </w:tcBorders>
            <w:vAlign w:val="bottom"/>
          </w:tcPr>
          <w:p w:rsidR="00862D55" w:rsidRPr="00106092" w:rsidRDefault="00862D55" w:rsidP="004A7933">
            <w:pPr>
              <w:widowControl w:val="0"/>
              <w:autoSpaceDE w:val="0"/>
              <w:autoSpaceDN w:val="0"/>
              <w:adjustRightInd w:val="0"/>
              <w:spacing w:after="0" w:line="240" w:lineRule="auto"/>
              <w:rPr>
                <w:rFonts w:ascii="Times New Roman" w:eastAsiaTheme="minorEastAsia" w:hAnsi="Times New Roman"/>
                <w:sz w:val="24"/>
                <w:szCs w:val="24"/>
              </w:rPr>
            </w:pPr>
          </w:p>
        </w:tc>
      </w:tr>
      <w:tr w:rsidR="00862D55" w:rsidRPr="00106092" w:rsidTr="009902D5">
        <w:trPr>
          <w:trHeight w:val="482"/>
        </w:trPr>
        <w:tc>
          <w:tcPr>
            <w:tcW w:w="1120" w:type="dxa"/>
            <w:tcBorders>
              <w:top w:val="nil"/>
              <w:left w:val="single" w:sz="8" w:space="0" w:color="auto"/>
              <w:bottom w:val="nil"/>
              <w:right w:val="single" w:sz="8" w:space="0" w:color="auto"/>
            </w:tcBorders>
            <w:vAlign w:val="bottom"/>
          </w:tcPr>
          <w:p w:rsidR="00862D55" w:rsidRPr="00106092" w:rsidRDefault="00862D55" w:rsidP="004A7933">
            <w:pPr>
              <w:widowControl w:val="0"/>
              <w:autoSpaceDE w:val="0"/>
              <w:autoSpaceDN w:val="0"/>
              <w:adjustRightInd w:val="0"/>
              <w:spacing w:after="0" w:line="240" w:lineRule="auto"/>
              <w:rPr>
                <w:rFonts w:ascii="Times New Roman" w:eastAsiaTheme="minorEastAsia" w:hAnsi="Times New Roman"/>
                <w:sz w:val="24"/>
                <w:szCs w:val="24"/>
              </w:rPr>
            </w:pPr>
          </w:p>
        </w:tc>
        <w:tc>
          <w:tcPr>
            <w:tcW w:w="3120" w:type="dxa"/>
            <w:tcBorders>
              <w:top w:val="nil"/>
              <w:left w:val="nil"/>
              <w:bottom w:val="nil"/>
              <w:right w:val="single" w:sz="8" w:space="0" w:color="auto"/>
            </w:tcBorders>
            <w:vAlign w:val="bottom"/>
          </w:tcPr>
          <w:p w:rsidR="00862D55" w:rsidRPr="00106092" w:rsidRDefault="00862D55" w:rsidP="004A7933">
            <w:pPr>
              <w:widowControl w:val="0"/>
              <w:autoSpaceDE w:val="0"/>
              <w:autoSpaceDN w:val="0"/>
              <w:adjustRightInd w:val="0"/>
              <w:spacing w:after="0" w:line="240" w:lineRule="auto"/>
              <w:rPr>
                <w:rFonts w:ascii="Times New Roman" w:eastAsiaTheme="minorEastAsia" w:hAnsi="Times New Roman"/>
                <w:sz w:val="24"/>
                <w:szCs w:val="24"/>
              </w:rPr>
            </w:pPr>
          </w:p>
        </w:tc>
        <w:tc>
          <w:tcPr>
            <w:tcW w:w="2980" w:type="dxa"/>
            <w:gridSpan w:val="4"/>
            <w:tcBorders>
              <w:top w:val="nil"/>
              <w:left w:val="nil"/>
              <w:bottom w:val="nil"/>
              <w:right w:val="single" w:sz="8" w:space="0" w:color="auto"/>
            </w:tcBorders>
            <w:vAlign w:val="bottom"/>
          </w:tcPr>
          <w:p w:rsidR="00862D55" w:rsidRPr="00106092" w:rsidRDefault="00862D55" w:rsidP="004A7933">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людей,   к   спорту   и</w:t>
            </w:r>
          </w:p>
        </w:tc>
        <w:tc>
          <w:tcPr>
            <w:tcW w:w="1800" w:type="dxa"/>
            <w:tcBorders>
              <w:top w:val="nil"/>
              <w:left w:val="nil"/>
              <w:bottom w:val="nil"/>
              <w:right w:val="nil"/>
            </w:tcBorders>
            <w:vAlign w:val="bottom"/>
          </w:tcPr>
          <w:p w:rsidR="00862D55" w:rsidRPr="00106092" w:rsidRDefault="00862D55" w:rsidP="004A7933">
            <w:pPr>
              <w:widowControl w:val="0"/>
              <w:autoSpaceDE w:val="0"/>
              <w:autoSpaceDN w:val="0"/>
              <w:adjustRightInd w:val="0"/>
              <w:spacing w:after="0" w:line="240" w:lineRule="auto"/>
              <w:rPr>
                <w:rFonts w:ascii="Times New Roman" w:eastAsiaTheme="minorEastAsia" w:hAnsi="Times New Roman"/>
                <w:sz w:val="24"/>
                <w:szCs w:val="24"/>
              </w:rPr>
            </w:pPr>
          </w:p>
        </w:tc>
        <w:tc>
          <w:tcPr>
            <w:tcW w:w="860" w:type="dxa"/>
            <w:tcBorders>
              <w:top w:val="nil"/>
              <w:left w:val="nil"/>
              <w:bottom w:val="nil"/>
              <w:right w:val="single" w:sz="8" w:space="0" w:color="auto"/>
            </w:tcBorders>
            <w:vAlign w:val="bottom"/>
          </w:tcPr>
          <w:p w:rsidR="00862D55" w:rsidRPr="00106092" w:rsidRDefault="00862D55" w:rsidP="004A7933">
            <w:pPr>
              <w:widowControl w:val="0"/>
              <w:autoSpaceDE w:val="0"/>
              <w:autoSpaceDN w:val="0"/>
              <w:adjustRightInd w:val="0"/>
              <w:spacing w:after="0" w:line="240" w:lineRule="auto"/>
              <w:rPr>
                <w:rFonts w:ascii="Times New Roman" w:eastAsiaTheme="minorEastAsia" w:hAnsi="Times New Roman"/>
                <w:sz w:val="24"/>
                <w:szCs w:val="24"/>
              </w:rPr>
            </w:pPr>
          </w:p>
        </w:tc>
      </w:tr>
      <w:tr w:rsidR="00E93C54" w:rsidRPr="00106092" w:rsidTr="004A7933">
        <w:trPr>
          <w:trHeight w:val="485"/>
        </w:trPr>
        <w:tc>
          <w:tcPr>
            <w:tcW w:w="1120" w:type="dxa"/>
            <w:vMerge w:val="restart"/>
            <w:tcBorders>
              <w:top w:val="nil"/>
              <w:left w:val="single" w:sz="8" w:space="0" w:color="auto"/>
              <w:right w:val="single" w:sz="8" w:space="0" w:color="auto"/>
            </w:tcBorders>
            <w:vAlign w:val="bottom"/>
          </w:tcPr>
          <w:p w:rsidR="00E93C54" w:rsidRPr="00106092" w:rsidRDefault="00E93C54" w:rsidP="004A7933">
            <w:pPr>
              <w:widowControl w:val="0"/>
              <w:autoSpaceDE w:val="0"/>
              <w:autoSpaceDN w:val="0"/>
              <w:adjustRightInd w:val="0"/>
              <w:spacing w:after="0" w:line="240" w:lineRule="auto"/>
              <w:rPr>
                <w:rFonts w:ascii="Times New Roman" w:eastAsiaTheme="minorEastAsia" w:hAnsi="Times New Roman"/>
                <w:sz w:val="24"/>
                <w:szCs w:val="24"/>
              </w:rPr>
            </w:pPr>
          </w:p>
        </w:tc>
        <w:tc>
          <w:tcPr>
            <w:tcW w:w="3120" w:type="dxa"/>
            <w:vMerge w:val="restart"/>
            <w:tcBorders>
              <w:top w:val="nil"/>
              <w:left w:val="nil"/>
              <w:right w:val="single" w:sz="8" w:space="0" w:color="auto"/>
            </w:tcBorders>
            <w:vAlign w:val="bottom"/>
          </w:tcPr>
          <w:p w:rsidR="00E93C54" w:rsidRPr="00106092" w:rsidRDefault="00E93C54" w:rsidP="004A793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2"/>
            <w:vMerge w:val="restart"/>
            <w:tcBorders>
              <w:top w:val="nil"/>
              <w:left w:val="nil"/>
              <w:right w:val="nil"/>
            </w:tcBorders>
            <w:vAlign w:val="bottom"/>
          </w:tcPr>
          <w:p w:rsidR="00E93C54" w:rsidRPr="00106092" w:rsidRDefault="00E93C54" w:rsidP="004A7933">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физкультуре</w:t>
            </w:r>
          </w:p>
        </w:tc>
        <w:tc>
          <w:tcPr>
            <w:tcW w:w="1140" w:type="dxa"/>
            <w:gridSpan w:val="2"/>
            <w:vMerge w:val="restart"/>
            <w:tcBorders>
              <w:top w:val="nil"/>
              <w:left w:val="nil"/>
              <w:right w:val="single" w:sz="8" w:space="0" w:color="auto"/>
            </w:tcBorders>
            <w:vAlign w:val="bottom"/>
          </w:tcPr>
          <w:p w:rsidR="00E93C54" w:rsidRPr="00106092" w:rsidRDefault="00E93C54" w:rsidP="004A7933">
            <w:pPr>
              <w:widowControl w:val="0"/>
              <w:autoSpaceDE w:val="0"/>
              <w:autoSpaceDN w:val="0"/>
              <w:adjustRightInd w:val="0"/>
              <w:spacing w:after="0" w:line="240" w:lineRule="auto"/>
              <w:rPr>
                <w:rFonts w:ascii="Times New Roman" w:eastAsiaTheme="minorEastAsia" w:hAnsi="Times New Roman"/>
                <w:sz w:val="24"/>
                <w:szCs w:val="24"/>
              </w:rPr>
            </w:pPr>
          </w:p>
        </w:tc>
        <w:tc>
          <w:tcPr>
            <w:tcW w:w="1800" w:type="dxa"/>
            <w:vMerge w:val="restart"/>
            <w:tcBorders>
              <w:top w:val="nil"/>
              <w:left w:val="single" w:sz="8" w:space="0" w:color="auto"/>
              <w:right w:val="nil"/>
            </w:tcBorders>
            <w:vAlign w:val="bottom"/>
          </w:tcPr>
          <w:p w:rsidR="00E93C54" w:rsidRPr="00106092" w:rsidRDefault="00E93C54" w:rsidP="004A7933">
            <w:pPr>
              <w:widowControl w:val="0"/>
              <w:autoSpaceDE w:val="0"/>
              <w:autoSpaceDN w:val="0"/>
              <w:adjustRightInd w:val="0"/>
              <w:spacing w:after="0" w:line="240" w:lineRule="auto"/>
              <w:rPr>
                <w:rFonts w:ascii="Times New Roman" w:eastAsiaTheme="minorEastAsia" w:hAnsi="Times New Roman"/>
                <w:sz w:val="24"/>
                <w:szCs w:val="24"/>
              </w:rPr>
            </w:pPr>
          </w:p>
        </w:tc>
        <w:tc>
          <w:tcPr>
            <w:tcW w:w="860" w:type="dxa"/>
            <w:tcBorders>
              <w:top w:val="nil"/>
              <w:left w:val="nil"/>
              <w:bottom w:val="nil"/>
              <w:right w:val="single" w:sz="8" w:space="0" w:color="auto"/>
            </w:tcBorders>
            <w:vAlign w:val="bottom"/>
          </w:tcPr>
          <w:p w:rsidR="00E93C54" w:rsidRPr="00106092" w:rsidRDefault="00E93C54" w:rsidP="004A7933">
            <w:pPr>
              <w:widowControl w:val="0"/>
              <w:autoSpaceDE w:val="0"/>
              <w:autoSpaceDN w:val="0"/>
              <w:adjustRightInd w:val="0"/>
              <w:spacing w:after="0" w:line="240" w:lineRule="auto"/>
              <w:rPr>
                <w:rFonts w:ascii="Times New Roman" w:eastAsiaTheme="minorEastAsia" w:hAnsi="Times New Roman"/>
                <w:sz w:val="24"/>
                <w:szCs w:val="24"/>
              </w:rPr>
            </w:pPr>
          </w:p>
        </w:tc>
      </w:tr>
      <w:tr w:rsidR="00E93C54" w:rsidRPr="00106092" w:rsidTr="004A7933">
        <w:trPr>
          <w:trHeight w:val="168"/>
        </w:trPr>
        <w:tc>
          <w:tcPr>
            <w:tcW w:w="1120" w:type="dxa"/>
            <w:vMerge/>
            <w:tcBorders>
              <w:left w:val="single" w:sz="8" w:space="0" w:color="auto"/>
              <w:bottom w:val="single" w:sz="8" w:space="0" w:color="auto"/>
              <w:right w:val="single" w:sz="8" w:space="0" w:color="auto"/>
            </w:tcBorders>
            <w:vAlign w:val="bottom"/>
          </w:tcPr>
          <w:p w:rsidR="00E93C54" w:rsidRPr="00106092" w:rsidRDefault="00E93C54" w:rsidP="004A7933">
            <w:pPr>
              <w:widowControl w:val="0"/>
              <w:autoSpaceDE w:val="0"/>
              <w:autoSpaceDN w:val="0"/>
              <w:adjustRightInd w:val="0"/>
              <w:spacing w:after="0" w:line="240" w:lineRule="auto"/>
              <w:rPr>
                <w:rFonts w:ascii="Times New Roman" w:eastAsiaTheme="minorEastAsia" w:hAnsi="Times New Roman"/>
                <w:sz w:val="14"/>
                <w:szCs w:val="14"/>
              </w:rPr>
            </w:pPr>
          </w:p>
        </w:tc>
        <w:tc>
          <w:tcPr>
            <w:tcW w:w="3120" w:type="dxa"/>
            <w:vMerge/>
            <w:tcBorders>
              <w:left w:val="nil"/>
              <w:bottom w:val="single" w:sz="8" w:space="0" w:color="auto"/>
              <w:right w:val="single" w:sz="8" w:space="0" w:color="auto"/>
            </w:tcBorders>
            <w:vAlign w:val="bottom"/>
          </w:tcPr>
          <w:p w:rsidR="00E93C54" w:rsidRPr="00106092" w:rsidRDefault="00E93C54" w:rsidP="004A7933">
            <w:pPr>
              <w:widowControl w:val="0"/>
              <w:autoSpaceDE w:val="0"/>
              <w:autoSpaceDN w:val="0"/>
              <w:adjustRightInd w:val="0"/>
              <w:spacing w:after="0" w:line="240" w:lineRule="auto"/>
              <w:rPr>
                <w:rFonts w:ascii="Times New Roman" w:eastAsiaTheme="minorEastAsia" w:hAnsi="Times New Roman"/>
                <w:sz w:val="14"/>
                <w:szCs w:val="14"/>
              </w:rPr>
            </w:pPr>
          </w:p>
        </w:tc>
        <w:tc>
          <w:tcPr>
            <w:tcW w:w="1840" w:type="dxa"/>
            <w:gridSpan w:val="2"/>
            <w:vMerge/>
            <w:tcBorders>
              <w:left w:val="nil"/>
              <w:bottom w:val="single" w:sz="8" w:space="0" w:color="auto"/>
              <w:right w:val="nil"/>
            </w:tcBorders>
            <w:vAlign w:val="bottom"/>
          </w:tcPr>
          <w:p w:rsidR="00E93C54" w:rsidRPr="00106092" w:rsidRDefault="00E93C54" w:rsidP="004A7933">
            <w:pPr>
              <w:widowControl w:val="0"/>
              <w:autoSpaceDE w:val="0"/>
              <w:autoSpaceDN w:val="0"/>
              <w:adjustRightInd w:val="0"/>
              <w:spacing w:after="0" w:line="240" w:lineRule="auto"/>
              <w:rPr>
                <w:rFonts w:ascii="Times New Roman" w:eastAsiaTheme="minorEastAsia" w:hAnsi="Times New Roman"/>
                <w:sz w:val="14"/>
                <w:szCs w:val="14"/>
              </w:rPr>
            </w:pPr>
          </w:p>
        </w:tc>
        <w:tc>
          <w:tcPr>
            <w:tcW w:w="1140" w:type="dxa"/>
            <w:gridSpan w:val="2"/>
            <w:vMerge/>
            <w:tcBorders>
              <w:left w:val="nil"/>
              <w:bottom w:val="single" w:sz="8" w:space="0" w:color="auto"/>
              <w:right w:val="single" w:sz="8" w:space="0" w:color="auto"/>
            </w:tcBorders>
            <w:vAlign w:val="bottom"/>
          </w:tcPr>
          <w:p w:rsidR="00E93C54" w:rsidRPr="00106092" w:rsidRDefault="00E93C54" w:rsidP="004A7933">
            <w:pPr>
              <w:widowControl w:val="0"/>
              <w:autoSpaceDE w:val="0"/>
              <w:autoSpaceDN w:val="0"/>
              <w:adjustRightInd w:val="0"/>
              <w:spacing w:after="0" w:line="240" w:lineRule="auto"/>
              <w:rPr>
                <w:rFonts w:ascii="Times New Roman" w:eastAsiaTheme="minorEastAsia" w:hAnsi="Times New Roman"/>
                <w:sz w:val="14"/>
                <w:szCs w:val="14"/>
              </w:rPr>
            </w:pPr>
          </w:p>
        </w:tc>
        <w:tc>
          <w:tcPr>
            <w:tcW w:w="1800" w:type="dxa"/>
            <w:vMerge/>
            <w:tcBorders>
              <w:left w:val="single" w:sz="8" w:space="0" w:color="auto"/>
              <w:bottom w:val="single" w:sz="8" w:space="0" w:color="auto"/>
              <w:right w:val="nil"/>
            </w:tcBorders>
            <w:vAlign w:val="bottom"/>
          </w:tcPr>
          <w:p w:rsidR="00E93C54" w:rsidRPr="00106092" w:rsidRDefault="00E93C54" w:rsidP="004A7933">
            <w:pPr>
              <w:widowControl w:val="0"/>
              <w:autoSpaceDE w:val="0"/>
              <w:autoSpaceDN w:val="0"/>
              <w:adjustRightInd w:val="0"/>
              <w:spacing w:after="0" w:line="240" w:lineRule="auto"/>
              <w:rPr>
                <w:rFonts w:ascii="Times New Roman" w:eastAsiaTheme="minorEastAsia" w:hAnsi="Times New Roman"/>
                <w:sz w:val="14"/>
                <w:szCs w:val="14"/>
              </w:rPr>
            </w:pPr>
          </w:p>
        </w:tc>
        <w:tc>
          <w:tcPr>
            <w:tcW w:w="860" w:type="dxa"/>
            <w:tcBorders>
              <w:top w:val="nil"/>
              <w:left w:val="nil"/>
              <w:bottom w:val="single" w:sz="8" w:space="0" w:color="auto"/>
              <w:right w:val="single" w:sz="8" w:space="0" w:color="auto"/>
            </w:tcBorders>
            <w:vAlign w:val="bottom"/>
          </w:tcPr>
          <w:p w:rsidR="00E93C54" w:rsidRPr="00106092" w:rsidRDefault="00E93C54" w:rsidP="004A7933">
            <w:pPr>
              <w:widowControl w:val="0"/>
              <w:autoSpaceDE w:val="0"/>
              <w:autoSpaceDN w:val="0"/>
              <w:adjustRightInd w:val="0"/>
              <w:spacing w:after="0" w:line="240" w:lineRule="auto"/>
              <w:rPr>
                <w:rFonts w:ascii="Times New Roman" w:eastAsiaTheme="minorEastAsia" w:hAnsi="Times New Roman"/>
                <w:sz w:val="14"/>
                <w:szCs w:val="14"/>
              </w:rPr>
            </w:pPr>
          </w:p>
        </w:tc>
      </w:tr>
      <w:tr w:rsidR="00E93C54" w:rsidRPr="00E93C54" w:rsidTr="00E93C54">
        <w:trPr>
          <w:trHeight w:val="2991"/>
        </w:trPr>
        <w:tc>
          <w:tcPr>
            <w:tcW w:w="1120" w:type="dxa"/>
            <w:vMerge w:val="restart"/>
            <w:tcBorders>
              <w:top w:val="nil"/>
              <w:left w:val="single" w:sz="8" w:space="0" w:color="auto"/>
              <w:right w:val="single" w:sz="8" w:space="0" w:color="auto"/>
            </w:tcBorders>
          </w:tcPr>
          <w:p w:rsidR="00E93C54" w:rsidRPr="00106092" w:rsidRDefault="00E93C54" w:rsidP="00E93C54">
            <w:pPr>
              <w:widowControl w:val="0"/>
              <w:autoSpaceDE w:val="0"/>
              <w:autoSpaceDN w:val="0"/>
              <w:adjustRightInd w:val="0"/>
              <w:spacing w:after="0" w:line="303" w:lineRule="exact"/>
              <w:ind w:right="660"/>
              <w:jc w:val="center"/>
              <w:rPr>
                <w:rFonts w:ascii="Times New Roman" w:eastAsiaTheme="minorEastAsia" w:hAnsi="Times New Roman"/>
                <w:sz w:val="24"/>
                <w:szCs w:val="24"/>
              </w:rPr>
            </w:pPr>
            <w:r>
              <w:rPr>
                <w:rFonts w:ascii="Times New Roman" w:eastAsiaTheme="minorEastAsia" w:hAnsi="Times New Roman"/>
                <w:sz w:val="28"/>
                <w:szCs w:val="28"/>
                <w:lang w:val="ru-RU"/>
              </w:rPr>
              <w:t xml:space="preserve">                  </w:t>
            </w:r>
            <w:r w:rsidRPr="00106092">
              <w:rPr>
                <w:rFonts w:ascii="Times New Roman" w:eastAsiaTheme="minorEastAsia" w:hAnsi="Times New Roman"/>
                <w:sz w:val="28"/>
                <w:szCs w:val="28"/>
              </w:rPr>
              <w:t>4</w:t>
            </w:r>
          </w:p>
          <w:p w:rsidR="00E93C54" w:rsidRPr="00106092" w:rsidRDefault="00E93C54" w:rsidP="00E93C54">
            <w:pPr>
              <w:widowControl w:val="0"/>
              <w:autoSpaceDE w:val="0"/>
              <w:autoSpaceDN w:val="0"/>
              <w:adjustRightInd w:val="0"/>
              <w:ind w:left="120"/>
              <w:rPr>
                <w:rFonts w:ascii="Times New Roman" w:eastAsiaTheme="minorEastAsia" w:hAnsi="Times New Roman"/>
                <w:sz w:val="24"/>
                <w:szCs w:val="24"/>
              </w:rPr>
            </w:pPr>
            <w:r w:rsidRPr="00106092">
              <w:rPr>
                <w:rFonts w:ascii="Times New Roman" w:eastAsiaTheme="minorEastAsia" w:hAnsi="Times New Roman"/>
                <w:sz w:val="28"/>
                <w:szCs w:val="28"/>
              </w:rPr>
              <w:t>класс</w:t>
            </w:r>
          </w:p>
        </w:tc>
        <w:tc>
          <w:tcPr>
            <w:tcW w:w="3120" w:type="dxa"/>
            <w:vMerge w:val="restart"/>
            <w:tcBorders>
              <w:top w:val="nil"/>
              <w:left w:val="nil"/>
              <w:right w:val="single" w:sz="8" w:space="0" w:color="auto"/>
            </w:tcBorders>
            <w:vAlign w:val="bottom"/>
          </w:tcPr>
          <w:p w:rsidR="00E93C54" w:rsidRPr="00106092" w:rsidRDefault="00E93C54" w:rsidP="004A7933">
            <w:pPr>
              <w:widowControl w:val="0"/>
              <w:autoSpaceDE w:val="0"/>
              <w:autoSpaceDN w:val="0"/>
              <w:adjustRightInd w:val="0"/>
              <w:spacing w:after="0" w:line="240" w:lineRule="auto"/>
              <w:rPr>
                <w:rFonts w:ascii="Times New Roman" w:eastAsiaTheme="minorEastAsia" w:hAnsi="Times New Roman"/>
                <w:sz w:val="24"/>
                <w:szCs w:val="24"/>
              </w:rPr>
            </w:pPr>
          </w:p>
        </w:tc>
        <w:tc>
          <w:tcPr>
            <w:tcW w:w="1340" w:type="dxa"/>
            <w:vMerge w:val="restart"/>
            <w:tcBorders>
              <w:top w:val="nil"/>
              <w:left w:val="nil"/>
              <w:right w:val="nil"/>
            </w:tcBorders>
            <w:vAlign w:val="bottom"/>
          </w:tcPr>
          <w:p w:rsidR="00E93C54" w:rsidRPr="00106092" w:rsidRDefault="00E93C54" w:rsidP="004A793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gridSpan w:val="2"/>
            <w:tcBorders>
              <w:top w:val="nil"/>
              <w:left w:val="nil"/>
              <w:right w:val="nil"/>
            </w:tcBorders>
            <w:vAlign w:val="bottom"/>
          </w:tcPr>
          <w:p w:rsidR="00E93C54" w:rsidRPr="00106092" w:rsidRDefault="00E93C54" w:rsidP="004A7933">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tcBorders>
              <w:top w:val="nil"/>
              <w:left w:val="nil"/>
              <w:right w:val="single" w:sz="8" w:space="0" w:color="auto"/>
            </w:tcBorders>
            <w:vAlign w:val="bottom"/>
          </w:tcPr>
          <w:p w:rsidR="00E93C54" w:rsidRPr="00106092" w:rsidRDefault="00E93C54" w:rsidP="004A7933">
            <w:pPr>
              <w:widowControl w:val="0"/>
              <w:autoSpaceDE w:val="0"/>
              <w:autoSpaceDN w:val="0"/>
              <w:adjustRightInd w:val="0"/>
              <w:spacing w:after="0" w:line="240" w:lineRule="auto"/>
              <w:rPr>
                <w:rFonts w:ascii="Times New Roman" w:eastAsiaTheme="minorEastAsia" w:hAnsi="Times New Roman"/>
                <w:sz w:val="24"/>
                <w:szCs w:val="24"/>
              </w:rPr>
            </w:pPr>
          </w:p>
        </w:tc>
        <w:tc>
          <w:tcPr>
            <w:tcW w:w="2660" w:type="dxa"/>
            <w:gridSpan w:val="2"/>
            <w:vMerge w:val="restart"/>
            <w:tcBorders>
              <w:top w:val="nil"/>
              <w:left w:val="nil"/>
              <w:right w:val="single" w:sz="8" w:space="0" w:color="auto"/>
            </w:tcBorders>
            <w:vAlign w:val="bottom"/>
          </w:tcPr>
          <w:p w:rsidR="00E93C54" w:rsidRPr="00E93C54" w:rsidRDefault="00E93C54" w:rsidP="00E93C54">
            <w:pPr>
              <w:pStyle w:val="a3"/>
              <w:rPr>
                <w:rFonts w:ascii="Times New Roman" w:hAnsi="Times New Roman"/>
                <w:sz w:val="28"/>
                <w:szCs w:val="24"/>
              </w:rPr>
            </w:pPr>
            <w:r w:rsidRPr="00E93C54">
              <w:rPr>
                <w:rFonts w:ascii="Times New Roman" w:hAnsi="Times New Roman"/>
                <w:sz w:val="28"/>
              </w:rPr>
              <w:t>Получение</w:t>
            </w:r>
          </w:p>
          <w:p w:rsidR="00E93C54" w:rsidRPr="00E93C54" w:rsidRDefault="00E93C54" w:rsidP="00E93C54">
            <w:pPr>
              <w:pStyle w:val="a3"/>
              <w:rPr>
                <w:rFonts w:ascii="Times New Roman" w:hAnsi="Times New Roman"/>
                <w:sz w:val="28"/>
                <w:szCs w:val="24"/>
              </w:rPr>
            </w:pPr>
            <w:r w:rsidRPr="00E93C54">
              <w:rPr>
                <w:rFonts w:ascii="Times New Roman" w:hAnsi="Times New Roman"/>
                <w:sz w:val="28"/>
              </w:rPr>
              <w:t>школьником</w:t>
            </w:r>
          </w:p>
          <w:p w:rsidR="00E93C54" w:rsidRPr="00E93C54" w:rsidRDefault="00E93C54" w:rsidP="00E93C54">
            <w:pPr>
              <w:pStyle w:val="a3"/>
              <w:rPr>
                <w:rFonts w:ascii="Times New Roman" w:hAnsi="Times New Roman"/>
                <w:sz w:val="28"/>
                <w:szCs w:val="24"/>
              </w:rPr>
            </w:pPr>
            <w:r w:rsidRPr="00E93C54">
              <w:rPr>
                <w:rFonts w:ascii="Times New Roman" w:hAnsi="Times New Roman"/>
                <w:sz w:val="28"/>
              </w:rPr>
              <w:t>опыта</w:t>
            </w:r>
          </w:p>
          <w:p w:rsidR="00E93C54" w:rsidRPr="00E93C54" w:rsidRDefault="00E93C54" w:rsidP="00E93C54">
            <w:pPr>
              <w:pStyle w:val="a3"/>
              <w:rPr>
                <w:rFonts w:ascii="Times New Roman" w:hAnsi="Times New Roman"/>
                <w:sz w:val="28"/>
                <w:szCs w:val="24"/>
              </w:rPr>
            </w:pPr>
            <w:r w:rsidRPr="00E93C54">
              <w:rPr>
                <w:rFonts w:ascii="Times New Roman" w:hAnsi="Times New Roman"/>
                <w:sz w:val="28"/>
              </w:rPr>
              <w:t>самостоятельного</w:t>
            </w:r>
          </w:p>
          <w:p w:rsidR="00E93C54" w:rsidRPr="00E93C54" w:rsidRDefault="00E93C54" w:rsidP="00E93C54">
            <w:pPr>
              <w:pStyle w:val="a3"/>
              <w:rPr>
                <w:rFonts w:ascii="Times New Roman" w:hAnsi="Times New Roman"/>
                <w:sz w:val="28"/>
                <w:szCs w:val="24"/>
              </w:rPr>
            </w:pPr>
            <w:r w:rsidRPr="00E93C54">
              <w:rPr>
                <w:rFonts w:ascii="Times New Roman" w:hAnsi="Times New Roman"/>
                <w:sz w:val="28"/>
              </w:rPr>
              <w:t>общественного</w:t>
            </w:r>
          </w:p>
          <w:p w:rsidR="00E93C54" w:rsidRPr="00E93C54" w:rsidRDefault="00E93C54" w:rsidP="00E93C54">
            <w:pPr>
              <w:pStyle w:val="a3"/>
              <w:rPr>
                <w:rFonts w:ascii="Times New Roman" w:hAnsi="Times New Roman"/>
                <w:sz w:val="28"/>
                <w:szCs w:val="24"/>
              </w:rPr>
            </w:pPr>
            <w:r w:rsidRPr="00E93C54">
              <w:rPr>
                <w:rFonts w:ascii="Times New Roman" w:hAnsi="Times New Roman"/>
                <w:sz w:val="28"/>
              </w:rPr>
              <w:t>действия.</w:t>
            </w:r>
          </w:p>
          <w:p w:rsidR="00E93C54" w:rsidRPr="00E93C54" w:rsidRDefault="00E93C54" w:rsidP="00E93C54">
            <w:pPr>
              <w:pStyle w:val="a3"/>
              <w:rPr>
                <w:rFonts w:ascii="Times New Roman" w:hAnsi="Times New Roman"/>
                <w:sz w:val="28"/>
                <w:szCs w:val="24"/>
              </w:rPr>
            </w:pPr>
            <w:r w:rsidRPr="00E93C54">
              <w:rPr>
                <w:rFonts w:ascii="Times New Roman" w:hAnsi="Times New Roman"/>
                <w:w w:val="98"/>
                <w:sz w:val="28"/>
              </w:rPr>
              <w:t>Приобретение</w:t>
            </w:r>
          </w:p>
          <w:p w:rsidR="00E93C54" w:rsidRPr="00E93C54" w:rsidRDefault="00E93C54" w:rsidP="00E93C54">
            <w:pPr>
              <w:pStyle w:val="a3"/>
              <w:rPr>
                <w:rFonts w:ascii="Times New Roman" w:hAnsi="Times New Roman"/>
                <w:sz w:val="28"/>
                <w:szCs w:val="24"/>
              </w:rPr>
            </w:pPr>
            <w:r w:rsidRPr="00E93C54">
              <w:rPr>
                <w:rFonts w:ascii="Times New Roman" w:hAnsi="Times New Roman"/>
                <w:sz w:val="28"/>
              </w:rPr>
              <w:t>школьником</w:t>
            </w:r>
          </w:p>
          <w:p w:rsidR="00E93C54" w:rsidRPr="00E93C54" w:rsidRDefault="00E93C54" w:rsidP="00E93C54">
            <w:pPr>
              <w:pStyle w:val="a3"/>
              <w:rPr>
                <w:rFonts w:ascii="Times New Roman" w:hAnsi="Times New Roman"/>
                <w:sz w:val="28"/>
                <w:szCs w:val="24"/>
              </w:rPr>
            </w:pPr>
            <w:r w:rsidRPr="00E93C54">
              <w:rPr>
                <w:rFonts w:ascii="Times New Roman" w:hAnsi="Times New Roman"/>
                <w:w w:val="99"/>
                <w:sz w:val="28"/>
              </w:rPr>
              <w:t>опыта</w:t>
            </w:r>
          </w:p>
          <w:p w:rsidR="00E93C54" w:rsidRPr="00E93C54" w:rsidRDefault="00E93C54" w:rsidP="00E93C54">
            <w:pPr>
              <w:pStyle w:val="a3"/>
              <w:rPr>
                <w:rFonts w:ascii="Times New Roman" w:hAnsi="Times New Roman"/>
                <w:sz w:val="28"/>
                <w:szCs w:val="24"/>
              </w:rPr>
            </w:pPr>
            <w:r w:rsidRPr="00E93C54">
              <w:rPr>
                <w:rFonts w:ascii="Times New Roman" w:hAnsi="Times New Roman"/>
                <w:sz w:val="28"/>
              </w:rPr>
              <w:t>актуализации</w:t>
            </w:r>
          </w:p>
          <w:p w:rsidR="00E93C54" w:rsidRPr="00E93C54" w:rsidRDefault="00E93C54" w:rsidP="00E93C54">
            <w:pPr>
              <w:pStyle w:val="a3"/>
              <w:rPr>
                <w:rFonts w:ascii="Times New Roman" w:hAnsi="Times New Roman"/>
                <w:sz w:val="28"/>
                <w:szCs w:val="24"/>
              </w:rPr>
            </w:pPr>
            <w:r w:rsidRPr="00E93C54">
              <w:rPr>
                <w:rFonts w:ascii="Times New Roman" w:hAnsi="Times New Roman"/>
                <w:sz w:val="28"/>
              </w:rPr>
              <w:t>спортивно-</w:t>
            </w:r>
          </w:p>
          <w:p w:rsidR="00E93C54" w:rsidRPr="00E93C54" w:rsidRDefault="00E93C54" w:rsidP="00E93C54">
            <w:pPr>
              <w:pStyle w:val="a3"/>
              <w:rPr>
                <w:rFonts w:ascii="Times New Roman" w:hAnsi="Times New Roman"/>
                <w:sz w:val="28"/>
                <w:szCs w:val="24"/>
              </w:rPr>
            </w:pPr>
            <w:r w:rsidRPr="00E93C54">
              <w:rPr>
                <w:rFonts w:ascii="Times New Roman" w:hAnsi="Times New Roman"/>
                <w:sz w:val="28"/>
              </w:rPr>
              <w:t>оздоровительной</w:t>
            </w:r>
          </w:p>
          <w:p w:rsidR="00E93C54" w:rsidRPr="00E93C54" w:rsidRDefault="00E93C54" w:rsidP="00E93C54">
            <w:pPr>
              <w:pStyle w:val="a3"/>
              <w:rPr>
                <w:rFonts w:ascii="Times New Roman" w:hAnsi="Times New Roman"/>
                <w:sz w:val="28"/>
                <w:szCs w:val="24"/>
              </w:rPr>
            </w:pPr>
            <w:r w:rsidRPr="00E93C54">
              <w:rPr>
                <w:rFonts w:ascii="Times New Roman" w:hAnsi="Times New Roman"/>
                <w:sz w:val="28"/>
              </w:rPr>
              <w:t>деятельности</w:t>
            </w:r>
          </w:p>
          <w:p w:rsidR="00E93C54" w:rsidRPr="00E93C54" w:rsidRDefault="00E93C54" w:rsidP="00E93C54">
            <w:pPr>
              <w:pStyle w:val="a3"/>
              <w:rPr>
                <w:rFonts w:ascii="Times New Roman" w:hAnsi="Times New Roman"/>
                <w:sz w:val="28"/>
                <w:szCs w:val="24"/>
              </w:rPr>
            </w:pPr>
            <w:r w:rsidRPr="00E93C54">
              <w:rPr>
                <w:rFonts w:ascii="Times New Roman" w:hAnsi="Times New Roman"/>
                <w:sz w:val="28"/>
              </w:rPr>
              <w:t>в</w:t>
            </w:r>
          </w:p>
          <w:p w:rsidR="00E93C54" w:rsidRPr="00E93C54" w:rsidRDefault="00E93C54" w:rsidP="00E93C54">
            <w:pPr>
              <w:pStyle w:val="a3"/>
              <w:rPr>
                <w:rFonts w:ascii="Times New Roman" w:hAnsi="Times New Roman"/>
                <w:sz w:val="28"/>
                <w:szCs w:val="24"/>
              </w:rPr>
            </w:pPr>
            <w:r w:rsidRPr="00E93C54">
              <w:rPr>
                <w:rFonts w:ascii="Times New Roman" w:hAnsi="Times New Roman"/>
                <w:sz w:val="28"/>
              </w:rPr>
              <w:t>социальном</w:t>
            </w:r>
          </w:p>
          <w:p w:rsidR="00E93C54" w:rsidRPr="00E93C54" w:rsidRDefault="00E93C54" w:rsidP="00E93C54">
            <w:pPr>
              <w:pStyle w:val="a3"/>
              <w:rPr>
                <w:rFonts w:ascii="Times New Roman" w:hAnsi="Times New Roman"/>
                <w:sz w:val="28"/>
                <w:szCs w:val="14"/>
              </w:rPr>
            </w:pPr>
            <w:r w:rsidRPr="00E93C54">
              <w:rPr>
                <w:rFonts w:ascii="Times New Roman" w:hAnsi="Times New Roman"/>
                <w:sz w:val="28"/>
                <w:szCs w:val="14"/>
              </w:rPr>
              <w:t>пространстве;</w:t>
            </w:r>
          </w:p>
          <w:p w:rsidR="00E93C54" w:rsidRPr="00E93C54" w:rsidRDefault="00E93C54" w:rsidP="00E93C54">
            <w:pPr>
              <w:pStyle w:val="a3"/>
              <w:rPr>
                <w:rFonts w:ascii="Times New Roman" w:hAnsi="Times New Roman"/>
                <w:sz w:val="28"/>
                <w:szCs w:val="24"/>
              </w:rPr>
            </w:pPr>
            <w:r w:rsidRPr="00E93C54">
              <w:rPr>
                <w:rFonts w:ascii="Times New Roman" w:hAnsi="Times New Roman"/>
                <w:sz w:val="28"/>
                <w:szCs w:val="14"/>
              </w:rPr>
              <w:t>опыта самообслуживания</w:t>
            </w:r>
          </w:p>
        </w:tc>
      </w:tr>
      <w:tr w:rsidR="00E93C54" w:rsidRPr="00E93C54" w:rsidTr="004A7933">
        <w:trPr>
          <w:trHeight w:val="485"/>
        </w:trPr>
        <w:tc>
          <w:tcPr>
            <w:tcW w:w="1120" w:type="dxa"/>
            <w:vMerge/>
            <w:tcBorders>
              <w:left w:val="single" w:sz="8" w:space="0" w:color="auto"/>
              <w:right w:val="single" w:sz="8" w:space="0" w:color="auto"/>
            </w:tcBorders>
            <w:vAlign w:val="bottom"/>
          </w:tcPr>
          <w:p w:rsidR="00E93C54" w:rsidRPr="00E93C54" w:rsidRDefault="00E93C54" w:rsidP="004A7933">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120" w:type="dxa"/>
            <w:vMerge/>
            <w:tcBorders>
              <w:left w:val="nil"/>
              <w:right w:val="single" w:sz="8" w:space="0" w:color="auto"/>
            </w:tcBorders>
            <w:vAlign w:val="bottom"/>
          </w:tcPr>
          <w:p w:rsidR="00E93C54" w:rsidRPr="00E93C54" w:rsidRDefault="00E93C54" w:rsidP="004A7933">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340" w:type="dxa"/>
            <w:vMerge/>
            <w:tcBorders>
              <w:left w:val="nil"/>
              <w:right w:val="nil"/>
            </w:tcBorders>
            <w:vAlign w:val="bottom"/>
          </w:tcPr>
          <w:p w:rsidR="00E93C54" w:rsidRPr="00E93C54" w:rsidRDefault="00E93C54" w:rsidP="004A7933">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500" w:type="dxa"/>
            <w:tcBorders>
              <w:top w:val="nil"/>
              <w:left w:val="nil"/>
              <w:bottom w:val="nil"/>
              <w:right w:val="nil"/>
            </w:tcBorders>
            <w:vAlign w:val="bottom"/>
          </w:tcPr>
          <w:p w:rsidR="00E93C54" w:rsidRPr="00E93C54" w:rsidRDefault="00E93C54" w:rsidP="004A7933">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140" w:type="dxa"/>
            <w:gridSpan w:val="2"/>
            <w:tcBorders>
              <w:top w:val="nil"/>
              <w:left w:val="nil"/>
              <w:bottom w:val="nil"/>
              <w:right w:val="single" w:sz="8" w:space="0" w:color="auto"/>
            </w:tcBorders>
            <w:vAlign w:val="bottom"/>
          </w:tcPr>
          <w:p w:rsidR="00E93C54" w:rsidRPr="00E93C54" w:rsidRDefault="00E93C54" w:rsidP="004A7933">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660" w:type="dxa"/>
            <w:gridSpan w:val="2"/>
            <w:vMerge/>
            <w:tcBorders>
              <w:left w:val="nil"/>
              <w:right w:val="single" w:sz="8" w:space="0" w:color="auto"/>
            </w:tcBorders>
            <w:vAlign w:val="bottom"/>
          </w:tcPr>
          <w:p w:rsidR="00E93C54" w:rsidRPr="00E93C54" w:rsidRDefault="00E93C54" w:rsidP="00E93C54">
            <w:pPr>
              <w:pStyle w:val="a3"/>
              <w:rPr>
                <w:rFonts w:ascii="Times New Roman" w:hAnsi="Times New Roman"/>
                <w:sz w:val="28"/>
                <w:szCs w:val="24"/>
              </w:rPr>
            </w:pPr>
          </w:p>
        </w:tc>
      </w:tr>
      <w:tr w:rsidR="00E93C54" w:rsidRPr="00E93C54" w:rsidTr="004A7933">
        <w:trPr>
          <w:trHeight w:val="483"/>
        </w:trPr>
        <w:tc>
          <w:tcPr>
            <w:tcW w:w="1120" w:type="dxa"/>
            <w:vMerge/>
            <w:tcBorders>
              <w:left w:val="single" w:sz="8" w:space="0" w:color="auto"/>
              <w:right w:val="single" w:sz="8" w:space="0" w:color="auto"/>
            </w:tcBorders>
            <w:vAlign w:val="bottom"/>
          </w:tcPr>
          <w:p w:rsidR="00E93C54" w:rsidRPr="00E93C54" w:rsidRDefault="00E93C54" w:rsidP="004A7933">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120" w:type="dxa"/>
            <w:vMerge/>
            <w:tcBorders>
              <w:left w:val="nil"/>
              <w:right w:val="single" w:sz="8" w:space="0" w:color="auto"/>
            </w:tcBorders>
            <w:vAlign w:val="bottom"/>
          </w:tcPr>
          <w:p w:rsidR="00E93C54" w:rsidRPr="00E93C54" w:rsidRDefault="00E93C54" w:rsidP="004A7933">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340" w:type="dxa"/>
            <w:vMerge/>
            <w:tcBorders>
              <w:left w:val="nil"/>
              <w:bottom w:val="nil"/>
              <w:right w:val="nil"/>
            </w:tcBorders>
            <w:vAlign w:val="bottom"/>
          </w:tcPr>
          <w:p w:rsidR="00E93C54" w:rsidRPr="00E93C54" w:rsidRDefault="00E93C54" w:rsidP="004A7933">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280" w:type="dxa"/>
            <w:gridSpan w:val="2"/>
            <w:vMerge w:val="restart"/>
            <w:tcBorders>
              <w:top w:val="nil"/>
              <w:left w:val="nil"/>
              <w:right w:val="nil"/>
            </w:tcBorders>
            <w:vAlign w:val="bottom"/>
          </w:tcPr>
          <w:p w:rsidR="00E93C54" w:rsidRPr="00E93C54" w:rsidRDefault="00E93C54" w:rsidP="004A7933">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60" w:type="dxa"/>
            <w:tcBorders>
              <w:top w:val="nil"/>
              <w:left w:val="nil"/>
              <w:bottom w:val="nil"/>
              <w:right w:val="single" w:sz="8" w:space="0" w:color="auto"/>
            </w:tcBorders>
            <w:vAlign w:val="bottom"/>
          </w:tcPr>
          <w:p w:rsidR="00E93C54" w:rsidRPr="00E93C54" w:rsidRDefault="00E93C54" w:rsidP="004A7933">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660" w:type="dxa"/>
            <w:gridSpan w:val="2"/>
            <w:vMerge/>
            <w:tcBorders>
              <w:left w:val="nil"/>
              <w:right w:val="single" w:sz="8" w:space="0" w:color="auto"/>
            </w:tcBorders>
            <w:vAlign w:val="bottom"/>
          </w:tcPr>
          <w:p w:rsidR="00E93C54" w:rsidRPr="00E93C54" w:rsidRDefault="00E93C54" w:rsidP="00E93C54">
            <w:pPr>
              <w:pStyle w:val="a3"/>
              <w:rPr>
                <w:rFonts w:ascii="Times New Roman" w:hAnsi="Times New Roman"/>
                <w:sz w:val="28"/>
                <w:szCs w:val="24"/>
              </w:rPr>
            </w:pPr>
          </w:p>
        </w:tc>
      </w:tr>
      <w:tr w:rsidR="00E93C54" w:rsidRPr="00E93C54" w:rsidTr="004A7933">
        <w:trPr>
          <w:trHeight w:val="482"/>
        </w:trPr>
        <w:tc>
          <w:tcPr>
            <w:tcW w:w="1120" w:type="dxa"/>
            <w:vMerge/>
            <w:tcBorders>
              <w:left w:val="single" w:sz="8" w:space="0" w:color="auto"/>
              <w:right w:val="single" w:sz="8" w:space="0" w:color="auto"/>
            </w:tcBorders>
            <w:vAlign w:val="bottom"/>
          </w:tcPr>
          <w:p w:rsidR="00E93C54" w:rsidRPr="00E93C54" w:rsidRDefault="00E93C54" w:rsidP="004A7933">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120" w:type="dxa"/>
            <w:vMerge/>
            <w:tcBorders>
              <w:left w:val="nil"/>
              <w:right w:val="single" w:sz="8" w:space="0" w:color="auto"/>
            </w:tcBorders>
            <w:vAlign w:val="bottom"/>
          </w:tcPr>
          <w:p w:rsidR="00E93C54" w:rsidRPr="00E93C54" w:rsidRDefault="00E93C54" w:rsidP="004A7933">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340" w:type="dxa"/>
            <w:vMerge w:val="restart"/>
            <w:tcBorders>
              <w:top w:val="nil"/>
              <w:left w:val="nil"/>
              <w:right w:val="nil"/>
            </w:tcBorders>
            <w:vAlign w:val="bottom"/>
          </w:tcPr>
          <w:p w:rsidR="00E93C54" w:rsidRPr="00E93C54" w:rsidRDefault="00E93C54" w:rsidP="004A7933">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280" w:type="dxa"/>
            <w:gridSpan w:val="2"/>
            <w:vMerge/>
            <w:tcBorders>
              <w:left w:val="nil"/>
              <w:bottom w:val="nil"/>
              <w:right w:val="nil"/>
            </w:tcBorders>
            <w:vAlign w:val="bottom"/>
          </w:tcPr>
          <w:p w:rsidR="00E93C54" w:rsidRPr="00E93C54" w:rsidRDefault="00E93C54" w:rsidP="004A7933">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60" w:type="dxa"/>
            <w:tcBorders>
              <w:top w:val="nil"/>
              <w:left w:val="nil"/>
              <w:bottom w:val="nil"/>
              <w:right w:val="single" w:sz="8" w:space="0" w:color="auto"/>
            </w:tcBorders>
            <w:vAlign w:val="bottom"/>
          </w:tcPr>
          <w:p w:rsidR="00E93C54" w:rsidRPr="00E93C54" w:rsidRDefault="00E93C54" w:rsidP="004A7933">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660" w:type="dxa"/>
            <w:gridSpan w:val="2"/>
            <w:vMerge/>
            <w:tcBorders>
              <w:left w:val="nil"/>
              <w:right w:val="single" w:sz="8" w:space="0" w:color="auto"/>
            </w:tcBorders>
            <w:vAlign w:val="bottom"/>
          </w:tcPr>
          <w:p w:rsidR="00E93C54" w:rsidRPr="00E93C54" w:rsidRDefault="00E93C54" w:rsidP="00E93C54">
            <w:pPr>
              <w:pStyle w:val="a3"/>
              <w:rPr>
                <w:rFonts w:ascii="Times New Roman" w:hAnsi="Times New Roman"/>
                <w:sz w:val="28"/>
                <w:szCs w:val="24"/>
              </w:rPr>
            </w:pPr>
          </w:p>
        </w:tc>
      </w:tr>
      <w:tr w:rsidR="00E93C54" w:rsidRPr="00E93C54" w:rsidTr="004A7933">
        <w:trPr>
          <w:trHeight w:val="482"/>
        </w:trPr>
        <w:tc>
          <w:tcPr>
            <w:tcW w:w="1120" w:type="dxa"/>
            <w:vMerge/>
            <w:tcBorders>
              <w:left w:val="single" w:sz="8" w:space="0" w:color="auto"/>
              <w:right w:val="single" w:sz="8" w:space="0" w:color="auto"/>
            </w:tcBorders>
            <w:vAlign w:val="bottom"/>
          </w:tcPr>
          <w:p w:rsidR="00E93C54" w:rsidRPr="00E93C54" w:rsidRDefault="00E93C54" w:rsidP="004A7933">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120" w:type="dxa"/>
            <w:vMerge/>
            <w:tcBorders>
              <w:left w:val="nil"/>
              <w:right w:val="single" w:sz="8" w:space="0" w:color="auto"/>
            </w:tcBorders>
            <w:vAlign w:val="bottom"/>
          </w:tcPr>
          <w:p w:rsidR="00E93C54" w:rsidRPr="00E93C54" w:rsidRDefault="00E93C54" w:rsidP="004A7933">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340" w:type="dxa"/>
            <w:vMerge/>
            <w:tcBorders>
              <w:left w:val="nil"/>
              <w:bottom w:val="nil"/>
              <w:right w:val="nil"/>
            </w:tcBorders>
            <w:vAlign w:val="bottom"/>
          </w:tcPr>
          <w:p w:rsidR="00E93C54" w:rsidRPr="00E93C54" w:rsidRDefault="00E93C54" w:rsidP="004A7933">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640" w:type="dxa"/>
            <w:gridSpan w:val="3"/>
            <w:tcBorders>
              <w:top w:val="nil"/>
              <w:left w:val="nil"/>
              <w:bottom w:val="nil"/>
              <w:right w:val="single" w:sz="8" w:space="0" w:color="auto"/>
            </w:tcBorders>
            <w:vAlign w:val="bottom"/>
          </w:tcPr>
          <w:p w:rsidR="00E93C54" w:rsidRPr="00E93C54" w:rsidRDefault="00E93C54" w:rsidP="004A7933">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660" w:type="dxa"/>
            <w:gridSpan w:val="2"/>
            <w:vMerge/>
            <w:tcBorders>
              <w:left w:val="nil"/>
              <w:right w:val="single" w:sz="8" w:space="0" w:color="auto"/>
            </w:tcBorders>
            <w:vAlign w:val="bottom"/>
          </w:tcPr>
          <w:p w:rsidR="00E93C54" w:rsidRPr="00E93C54" w:rsidRDefault="00E93C54" w:rsidP="00E93C54">
            <w:pPr>
              <w:pStyle w:val="a3"/>
              <w:rPr>
                <w:rFonts w:ascii="Times New Roman" w:hAnsi="Times New Roman"/>
                <w:sz w:val="28"/>
                <w:szCs w:val="24"/>
              </w:rPr>
            </w:pPr>
          </w:p>
        </w:tc>
      </w:tr>
      <w:tr w:rsidR="00E93C54" w:rsidRPr="00E93C54" w:rsidTr="004A7933">
        <w:trPr>
          <w:trHeight w:val="485"/>
        </w:trPr>
        <w:tc>
          <w:tcPr>
            <w:tcW w:w="1120" w:type="dxa"/>
            <w:vMerge/>
            <w:tcBorders>
              <w:left w:val="single" w:sz="8" w:space="0" w:color="auto"/>
              <w:right w:val="single" w:sz="8" w:space="0" w:color="auto"/>
            </w:tcBorders>
            <w:vAlign w:val="bottom"/>
          </w:tcPr>
          <w:p w:rsidR="00E93C54" w:rsidRPr="00E93C54" w:rsidRDefault="00E93C54" w:rsidP="004A7933">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120" w:type="dxa"/>
            <w:vMerge/>
            <w:tcBorders>
              <w:left w:val="nil"/>
              <w:right w:val="single" w:sz="8" w:space="0" w:color="auto"/>
            </w:tcBorders>
            <w:vAlign w:val="bottom"/>
          </w:tcPr>
          <w:p w:rsidR="00E93C54" w:rsidRPr="00E93C54" w:rsidRDefault="00E93C54" w:rsidP="004A7933">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620" w:type="dxa"/>
            <w:gridSpan w:val="3"/>
            <w:tcBorders>
              <w:top w:val="nil"/>
              <w:left w:val="nil"/>
              <w:bottom w:val="nil"/>
              <w:right w:val="nil"/>
            </w:tcBorders>
            <w:vAlign w:val="bottom"/>
          </w:tcPr>
          <w:p w:rsidR="00E93C54" w:rsidRPr="00E93C54" w:rsidRDefault="00E93C54" w:rsidP="004A7933">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60" w:type="dxa"/>
            <w:tcBorders>
              <w:top w:val="nil"/>
              <w:left w:val="nil"/>
              <w:bottom w:val="nil"/>
              <w:right w:val="single" w:sz="8" w:space="0" w:color="auto"/>
            </w:tcBorders>
            <w:vAlign w:val="bottom"/>
          </w:tcPr>
          <w:p w:rsidR="00E93C54" w:rsidRPr="00E93C54" w:rsidRDefault="00E93C54" w:rsidP="004A7933">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660" w:type="dxa"/>
            <w:gridSpan w:val="2"/>
            <w:vMerge/>
            <w:tcBorders>
              <w:left w:val="nil"/>
              <w:right w:val="single" w:sz="8" w:space="0" w:color="auto"/>
            </w:tcBorders>
            <w:vAlign w:val="bottom"/>
          </w:tcPr>
          <w:p w:rsidR="00E93C54" w:rsidRPr="00E93C54" w:rsidRDefault="00E93C54" w:rsidP="00E93C54">
            <w:pPr>
              <w:pStyle w:val="a3"/>
              <w:rPr>
                <w:rFonts w:ascii="Times New Roman" w:hAnsi="Times New Roman"/>
                <w:sz w:val="28"/>
                <w:szCs w:val="24"/>
              </w:rPr>
            </w:pPr>
          </w:p>
        </w:tc>
      </w:tr>
      <w:tr w:rsidR="00E93C54" w:rsidRPr="00E93C54" w:rsidTr="00E93C54">
        <w:trPr>
          <w:trHeight w:val="482"/>
        </w:trPr>
        <w:tc>
          <w:tcPr>
            <w:tcW w:w="1120" w:type="dxa"/>
            <w:vMerge/>
            <w:tcBorders>
              <w:left w:val="single" w:sz="8" w:space="0" w:color="auto"/>
              <w:right w:val="single" w:sz="8" w:space="0" w:color="auto"/>
            </w:tcBorders>
            <w:vAlign w:val="bottom"/>
          </w:tcPr>
          <w:p w:rsidR="00E93C54" w:rsidRPr="00E93C54" w:rsidRDefault="00E93C54" w:rsidP="004A7933">
            <w:pPr>
              <w:widowControl w:val="0"/>
              <w:autoSpaceDE w:val="0"/>
              <w:autoSpaceDN w:val="0"/>
              <w:adjustRightInd w:val="0"/>
              <w:spacing w:after="0" w:line="240" w:lineRule="auto"/>
              <w:rPr>
                <w:rFonts w:ascii="Times New Roman" w:eastAsiaTheme="minorEastAsia" w:hAnsi="Times New Roman"/>
                <w:sz w:val="14"/>
                <w:szCs w:val="14"/>
                <w:lang w:val="ru-RU"/>
              </w:rPr>
            </w:pPr>
          </w:p>
        </w:tc>
        <w:tc>
          <w:tcPr>
            <w:tcW w:w="3120" w:type="dxa"/>
            <w:vMerge/>
            <w:tcBorders>
              <w:left w:val="nil"/>
              <w:right w:val="single" w:sz="8" w:space="0" w:color="auto"/>
            </w:tcBorders>
            <w:vAlign w:val="bottom"/>
          </w:tcPr>
          <w:p w:rsidR="00E93C54" w:rsidRPr="00E93C54" w:rsidRDefault="00E93C54" w:rsidP="004A7933">
            <w:pPr>
              <w:widowControl w:val="0"/>
              <w:autoSpaceDE w:val="0"/>
              <w:autoSpaceDN w:val="0"/>
              <w:adjustRightInd w:val="0"/>
              <w:spacing w:after="0" w:line="240" w:lineRule="auto"/>
              <w:rPr>
                <w:rFonts w:ascii="Times New Roman" w:eastAsiaTheme="minorEastAsia" w:hAnsi="Times New Roman"/>
                <w:sz w:val="14"/>
                <w:szCs w:val="14"/>
                <w:lang w:val="ru-RU"/>
              </w:rPr>
            </w:pPr>
          </w:p>
        </w:tc>
        <w:tc>
          <w:tcPr>
            <w:tcW w:w="1340" w:type="dxa"/>
            <w:tcBorders>
              <w:top w:val="nil"/>
              <w:left w:val="nil"/>
              <w:right w:val="nil"/>
            </w:tcBorders>
            <w:vAlign w:val="bottom"/>
          </w:tcPr>
          <w:p w:rsidR="00E93C54" w:rsidRPr="00E93C54" w:rsidRDefault="00E93C54" w:rsidP="004A7933">
            <w:pPr>
              <w:widowControl w:val="0"/>
              <w:autoSpaceDE w:val="0"/>
              <w:autoSpaceDN w:val="0"/>
              <w:adjustRightInd w:val="0"/>
              <w:spacing w:after="0" w:line="240" w:lineRule="auto"/>
              <w:rPr>
                <w:rFonts w:ascii="Times New Roman" w:eastAsiaTheme="minorEastAsia" w:hAnsi="Times New Roman"/>
                <w:sz w:val="14"/>
                <w:szCs w:val="14"/>
                <w:lang w:val="ru-RU"/>
              </w:rPr>
            </w:pPr>
          </w:p>
        </w:tc>
        <w:tc>
          <w:tcPr>
            <w:tcW w:w="1640" w:type="dxa"/>
            <w:gridSpan w:val="3"/>
            <w:tcBorders>
              <w:top w:val="nil"/>
              <w:left w:val="nil"/>
              <w:right w:val="single" w:sz="8" w:space="0" w:color="auto"/>
            </w:tcBorders>
            <w:vAlign w:val="bottom"/>
          </w:tcPr>
          <w:p w:rsidR="00E93C54" w:rsidRPr="00E93C54" w:rsidRDefault="00E93C54" w:rsidP="004A7933">
            <w:pPr>
              <w:widowControl w:val="0"/>
              <w:autoSpaceDE w:val="0"/>
              <w:autoSpaceDN w:val="0"/>
              <w:adjustRightInd w:val="0"/>
              <w:spacing w:after="0" w:line="240" w:lineRule="auto"/>
              <w:rPr>
                <w:rFonts w:ascii="Times New Roman" w:eastAsiaTheme="minorEastAsia" w:hAnsi="Times New Roman"/>
                <w:sz w:val="14"/>
                <w:szCs w:val="14"/>
                <w:lang w:val="ru-RU"/>
              </w:rPr>
            </w:pPr>
          </w:p>
        </w:tc>
        <w:tc>
          <w:tcPr>
            <w:tcW w:w="2660" w:type="dxa"/>
            <w:gridSpan w:val="2"/>
            <w:vMerge/>
            <w:tcBorders>
              <w:left w:val="nil"/>
              <w:right w:val="single" w:sz="8" w:space="0" w:color="auto"/>
            </w:tcBorders>
            <w:vAlign w:val="bottom"/>
          </w:tcPr>
          <w:p w:rsidR="00E93C54" w:rsidRPr="00E93C54" w:rsidRDefault="00E93C54" w:rsidP="00E93C54">
            <w:pPr>
              <w:pStyle w:val="a3"/>
              <w:rPr>
                <w:rFonts w:ascii="Times New Roman" w:hAnsi="Times New Roman"/>
                <w:sz w:val="28"/>
                <w:szCs w:val="24"/>
              </w:rPr>
            </w:pPr>
          </w:p>
        </w:tc>
      </w:tr>
      <w:tr w:rsidR="00E93C54" w:rsidRPr="00106092" w:rsidTr="00E93C54">
        <w:trPr>
          <w:trHeight w:val="80"/>
        </w:trPr>
        <w:tc>
          <w:tcPr>
            <w:tcW w:w="1120" w:type="dxa"/>
            <w:vMerge/>
            <w:tcBorders>
              <w:left w:val="single" w:sz="8" w:space="0" w:color="auto"/>
              <w:bottom w:val="single" w:sz="8" w:space="0" w:color="auto"/>
              <w:right w:val="single" w:sz="8" w:space="0" w:color="auto"/>
            </w:tcBorders>
            <w:vAlign w:val="bottom"/>
          </w:tcPr>
          <w:p w:rsidR="00E93C54" w:rsidRPr="00E93C54" w:rsidRDefault="00E93C54" w:rsidP="004A7933">
            <w:pPr>
              <w:widowControl w:val="0"/>
              <w:autoSpaceDE w:val="0"/>
              <w:autoSpaceDN w:val="0"/>
              <w:adjustRightInd w:val="0"/>
              <w:spacing w:after="0" w:line="240" w:lineRule="auto"/>
              <w:rPr>
                <w:rFonts w:ascii="Times New Roman" w:eastAsiaTheme="minorEastAsia" w:hAnsi="Times New Roman"/>
                <w:sz w:val="14"/>
                <w:szCs w:val="14"/>
                <w:lang w:val="ru-RU"/>
              </w:rPr>
            </w:pPr>
          </w:p>
        </w:tc>
        <w:tc>
          <w:tcPr>
            <w:tcW w:w="3120" w:type="dxa"/>
            <w:vMerge/>
            <w:tcBorders>
              <w:left w:val="nil"/>
              <w:bottom w:val="single" w:sz="8" w:space="0" w:color="auto"/>
              <w:right w:val="single" w:sz="8" w:space="0" w:color="auto"/>
            </w:tcBorders>
            <w:vAlign w:val="bottom"/>
          </w:tcPr>
          <w:p w:rsidR="00E93C54" w:rsidRPr="00E93C54" w:rsidRDefault="00E93C54" w:rsidP="004A7933">
            <w:pPr>
              <w:widowControl w:val="0"/>
              <w:autoSpaceDE w:val="0"/>
              <w:autoSpaceDN w:val="0"/>
              <w:adjustRightInd w:val="0"/>
              <w:spacing w:after="0" w:line="240" w:lineRule="auto"/>
              <w:rPr>
                <w:rFonts w:ascii="Times New Roman" w:eastAsiaTheme="minorEastAsia" w:hAnsi="Times New Roman"/>
                <w:sz w:val="14"/>
                <w:szCs w:val="14"/>
                <w:lang w:val="ru-RU"/>
              </w:rPr>
            </w:pPr>
          </w:p>
        </w:tc>
        <w:tc>
          <w:tcPr>
            <w:tcW w:w="2980" w:type="dxa"/>
            <w:gridSpan w:val="4"/>
            <w:tcBorders>
              <w:top w:val="nil"/>
              <w:left w:val="nil"/>
              <w:bottom w:val="single" w:sz="8" w:space="0" w:color="auto"/>
              <w:right w:val="single" w:sz="8" w:space="0" w:color="auto"/>
            </w:tcBorders>
            <w:vAlign w:val="bottom"/>
          </w:tcPr>
          <w:p w:rsidR="00E93C54" w:rsidRPr="00E93C54" w:rsidRDefault="00E93C54" w:rsidP="004A7933">
            <w:pPr>
              <w:widowControl w:val="0"/>
              <w:autoSpaceDE w:val="0"/>
              <w:autoSpaceDN w:val="0"/>
              <w:adjustRightInd w:val="0"/>
              <w:spacing w:after="0" w:line="240" w:lineRule="auto"/>
              <w:rPr>
                <w:rFonts w:ascii="Times New Roman" w:eastAsiaTheme="minorEastAsia" w:hAnsi="Times New Roman"/>
                <w:sz w:val="14"/>
                <w:szCs w:val="14"/>
                <w:lang w:val="ru-RU"/>
              </w:rPr>
            </w:pPr>
          </w:p>
        </w:tc>
        <w:tc>
          <w:tcPr>
            <w:tcW w:w="2660" w:type="dxa"/>
            <w:gridSpan w:val="2"/>
            <w:vMerge/>
            <w:tcBorders>
              <w:left w:val="nil"/>
              <w:bottom w:val="single" w:sz="8" w:space="0" w:color="auto"/>
              <w:right w:val="single" w:sz="8" w:space="0" w:color="auto"/>
            </w:tcBorders>
          </w:tcPr>
          <w:p w:rsidR="00E93C54" w:rsidRPr="00E93C54" w:rsidRDefault="00E93C54" w:rsidP="00E93C54">
            <w:pPr>
              <w:pStyle w:val="a3"/>
              <w:rPr>
                <w:rFonts w:ascii="Times New Roman" w:hAnsi="Times New Roman"/>
                <w:sz w:val="28"/>
                <w:szCs w:val="14"/>
              </w:rPr>
            </w:pPr>
          </w:p>
        </w:tc>
      </w:tr>
    </w:tbl>
    <w:p w:rsidR="00862D55" w:rsidRDefault="00862D55">
      <w:pPr>
        <w:widowControl w:val="0"/>
        <w:autoSpaceDE w:val="0"/>
        <w:autoSpaceDN w:val="0"/>
        <w:adjustRightInd w:val="0"/>
        <w:spacing w:after="0" w:line="240" w:lineRule="auto"/>
        <w:ind w:left="60"/>
        <w:rPr>
          <w:rFonts w:ascii="Times New Roman" w:hAnsi="Times New Roman"/>
          <w:b/>
          <w:bCs/>
          <w:i/>
          <w:iCs/>
          <w:sz w:val="28"/>
          <w:szCs w:val="28"/>
          <w:lang w:val="ru-RU"/>
        </w:rPr>
      </w:pPr>
      <w:bookmarkStart w:id="207" w:name="page445"/>
      <w:bookmarkEnd w:id="207"/>
    </w:p>
    <w:p w:rsidR="00862D55" w:rsidRDefault="00862D55">
      <w:pPr>
        <w:widowControl w:val="0"/>
        <w:autoSpaceDE w:val="0"/>
        <w:autoSpaceDN w:val="0"/>
        <w:adjustRightInd w:val="0"/>
        <w:spacing w:after="0" w:line="240" w:lineRule="auto"/>
        <w:ind w:left="60"/>
        <w:rPr>
          <w:rFonts w:ascii="Times New Roman" w:hAnsi="Times New Roman"/>
          <w:b/>
          <w:bCs/>
          <w:i/>
          <w:iCs/>
          <w:sz w:val="28"/>
          <w:szCs w:val="28"/>
          <w:lang w:val="ru-RU"/>
        </w:rPr>
      </w:pPr>
    </w:p>
    <w:p w:rsidR="00E93C54" w:rsidRDefault="00E93C54">
      <w:pPr>
        <w:widowControl w:val="0"/>
        <w:autoSpaceDE w:val="0"/>
        <w:autoSpaceDN w:val="0"/>
        <w:adjustRightInd w:val="0"/>
        <w:spacing w:after="0" w:line="240" w:lineRule="auto"/>
        <w:ind w:left="60"/>
        <w:rPr>
          <w:rFonts w:ascii="Times New Roman" w:hAnsi="Times New Roman"/>
          <w:b/>
          <w:bCs/>
          <w:i/>
          <w:iCs/>
          <w:sz w:val="28"/>
          <w:szCs w:val="28"/>
          <w:lang w:val="ru-RU"/>
        </w:rPr>
      </w:pPr>
    </w:p>
    <w:p w:rsidR="00E93C54" w:rsidRPr="0057493E" w:rsidRDefault="0057493E" w:rsidP="0057493E">
      <w:pPr>
        <w:widowControl w:val="0"/>
        <w:autoSpaceDE w:val="0"/>
        <w:autoSpaceDN w:val="0"/>
        <w:adjustRightInd w:val="0"/>
        <w:spacing w:after="0" w:line="240" w:lineRule="auto"/>
        <w:ind w:left="60"/>
        <w:jc w:val="right"/>
        <w:rPr>
          <w:rFonts w:ascii="Times New Roman" w:hAnsi="Times New Roman"/>
          <w:bCs/>
          <w:iCs/>
          <w:sz w:val="24"/>
          <w:szCs w:val="28"/>
          <w:lang w:val="ru-RU"/>
        </w:rPr>
      </w:pPr>
      <w:r w:rsidRPr="0057493E">
        <w:rPr>
          <w:rFonts w:ascii="Times New Roman" w:hAnsi="Times New Roman"/>
          <w:bCs/>
          <w:iCs/>
          <w:sz w:val="24"/>
          <w:szCs w:val="28"/>
          <w:lang w:val="ru-RU"/>
        </w:rPr>
        <w:t>19</w:t>
      </w:r>
      <w:r w:rsidR="001B30AF">
        <w:rPr>
          <w:rFonts w:ascii="Times New Roman" w:hAnsi="Times New Roman"/>
          <w:bCs/>
          <w:iCs/>
          <w:sz w:val="24"/>
          <w:szCs w:val="28"/>
          <w:lang w:val="ru-RU"/>
        </w:rPr>
        <w:t>9</w:t>
      </w:r>
    </w:p>
    <w:p w:rsidR="009B28A4" w:rsidRPr="00E93C54" w:rsidRDefault="00FB0289">
      <w:pPr>
        <w:widowControl w:val="0"/>
        <w:autoSpaceDE w:val="0"/>
        <w:autoSpaceDN w:val="0"/>
        <w:adjustRightInd w:val="0"/>
        <w:spacing w:after="0" w:line="240" w:lineRule="auto"/>
        <w:ind w:left="60"/>
        <w:rPr>
          <w:rFonts w:ascii="Times New Roman" w:hAnsi="Times New Roman"/>
          <w:sz w:val="24"/>
          <w:szCs w:val="24"/>
          <w:lang w:val="ru-RU"/>
        </w:rPr>
      </w:pPr>
      <w:r w:rsidRPr="00E93C54">
        <w:rPr>
          <w:rFonts w:ascii="Times New Roman" w:hAnsi="Times New Roman"/>
          <w:b/>
          <w:bCs/>
          <w:i/>
          <w:iCs/>
          <w:sz w:val="28"/>
          <w:szCs w:val="28"/>
          <w:lang w:val="ru-RU"/>
        </w:rPr>
        <w:lastRenderedPageBreak/>
        <w:t>Оценка эффективности реализации программы</w:t>
      </w:r>
    </w:p>
    <w:p w:rsidR="009B28A4" w:rsidRPr="00E93C54"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E93C54"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E93C54" w:rsidRDefault="009B28A4">
      <w:pPr>
        <w:widowControl w:val="0"/>
        <w:autoSpaceDE w:val="0"/>
        <w:autoSpaceDN w:val="0"/>
        <w:adjustRightInd w:val="0"/>
        <w:spacing w:after="0" w:line="304"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3" w:lineRule="auto"/>
        <w:ind w:right="20" w:firstLine="566"/>
        <w:jc w:val="both"/>
        <w:rPr>
          <w:rFonts w:ascii="Times New Roman" w:hAnsi="Times New Roman"/>
          <w:sz w:val="24"/>
          <w:szCs w:val="24"/>
          <w:lang w:val="ru-RU"/>
        </w:rPr>
      </w:pPr>
      <w:r w:rsidRPr="00A73063">
        <w:rPr>
          <w:rFonts w:ascii="Times New Roman" w:hAnsi="Times New Roman"/>
          <w:sz w:val="28"/>
          <w:szCs w:val="28"/>
          <w:lang w:val="ru-RU"/>
        </w:rPr>
        <w:t>Основные результаты реализации программы формирования культуры здорового и безопасного образа жизни учащихся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p w:rsidR="009B28A4" w:rsidRPr="00A73063" w:rsidRDefault="009B28A4">
      <w:pPr>
        <w:widowControl w:val="0"/>
        <w:autoSpaceDE w:val="0"/>
        <w:autoSpaceDN w:val="0"/>
        <w:adjustRightInd w:val="0"/>
        <w:spacing w:after="0" w:line="24" w:lineRule="exact"/>
        <w:rPr>
          <w:rFonts w:ascii="Times New Roman" w:hAnsi="Times New Roman"/>
          <w:sz w:val="24"/>
          <w:szCs w:val="24"/>
          <w:lang w:val="ru-RU"/>
        </w:rPr>
      </w:pPr>
    </w:p>
    <w:p w:rsidR="009B28A4" w:rsidRDefault="00FB028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8"/>
          <w:szCs w:val="28"/>
        </w:rPr>
        <w:t>Формы диагностики:</w:t>
      </w:r>
    </w:p>
    <w:p w:rsidR="009B28A4" w:rsidRDefault="009B28A4">
      <w:pPr>
        <w:widowControl w:val="0"/>
        <w:autoSpaceDE w:val="0"/>
        <w:autoSpaceDN w:val="0"/>
        <w:adjustRightInd w:val="0"/>
        <w:spacing w:after="0" w:line="161" w:lineRule="exact"/>
        <w:rPr>
          <w:rFonts w:ascii="Times New Roman" w:hAnsi="Times New Roman"/>
          <w:sz w:val="24"/>
          <w:szCs w:val="24"/>
        </w:rPr>
      </w:pPr>
    </w:p>
    <w:p w:rsidR="009B28A4" w:rsidRDefault="00FB0289" w:rsidP="00FB0289">
      <w:pPr>
        <w:widowControl w:val="0"/>
        <w:numPr>
          <w:ilvl w:val="0"/>
          <w:numId w:val="285"/>
        </w:numPr>
        <w:overflowPunct w:val="0"/>
        <w:autoSpaceDE w:val="0"/>
        <w:autoSpaceDN w:val="0"/>
        <w:adjustRightInd w:val="0"/>
        <w:spacing w:after="0" w:line="239" w:lineRule="auto"/>
        <w:ind w:hanging="367"/>
        <w:jc w:val="both"/>
        <w:rPr>
          <w:rFonts w:ascii="Symbol" w:hAnsi="Symbol" w:cs="Symbol"/>
          <w:sz w:val="28"/>
          <w:szCs w:val="28"/>
        </w:rPr>
      </w:pPr>
      <w:r>
        <w:rPr>
          <w:rFonts w:ascii="Times New Roman" w:hAnsi="Times New Roman"/>
          <w:sz w:val="28"/>
          <w:szCs w:val="28"/>
        </w:rPr>
        <w:t xml:space="preserve">анкетирование; </w:t>
      </w:r>
    </w:p>
    <w:p w:rsidR="009B28A4" w:rsidRDefault="009B28A4">
      <w:pPr>
        <w:widowControl w:val="0"/>
        <w:autoSpaceDE w:val="0"/>
        <w:autoSpaceDN w:val="0"/>
        <w:adjustRightInd w:val="0"/>
        <w:spacing w:after="0" w:line="160" w:lineRule="exact"/>
        <w:rPr>
          <w:rFonts w:ascii="Symbol" w:hAnsi="Symbol" w:cs="Symbol"/>
          <w:sz w:val="28"/>
          <w:szCs w:val="28"/>
        </w:rPr>
      </w:pPr>
    </w:p>
    <w:p w:rsidR="009B28A4" w:rsidRDefault="00FB0289" w:rsidP="00FB0289">
      <w:pPr>
        <w:widowControl w:val="0"/>
        <w:numPr>
          <w:ilvl w:val="0"/>
          <w:numId w:val="285"/>
        </w:numPr>
        <w:overflowPunct w:val="0"/>
        <w:autoSpaceDE w:val="0"/>
        <w:autoSpaceDN w:val="0"/>
        <w:adjustRightInd w:val="0"/>
        <w:spacing w:after="0" w:line="239" w:lineRule="auto"/>
        <w:ind w:hanging="367"/>
        <w:jc w:val="both"/>
        <w:rPr>
          <w:rFonts w:ascii="Symbol" w:hAnsi="Symbol" w:cs="Symbol"/>
          <w:sz w:val="28"/>
          <w:szCs w:val="28"/>
        </w:rPr>
      </w:pPr>
      <w:r>
        <w:rPr>
          <w:rFonts w:ascii="Times New Roman" w:hAnsi="Times New Roman"/>
          <w:sz w:val="28"/>
          <w:szCs w:val="28"/>
        </w:rPr>
        <w:t xml:space="preserve">тестирование; </w:t>
      </w:r>
    </w:p>
    <w:p w:rsidR="009B28A4" w:rsidRDefault="009B28A4">
      <w:pPr>
        <w:widowControl w:val="0"/>
        <w:autoSpaceDE w:val="0"/>
        <w:autoSpaceDN w:val="0"/>
        <w:adjustRightInd w:val="0"/>
        <w:spacing w:after="0" w:line="162" w:lineRule="exact"/>
        <w:rPr>
          <w:rFonts w:ascii="Symbol" w:hAnsi="Symbol" w:cs="Symbol"/>
          <w:sz w:val="28"/>
          <w:szCs w:val="28"/>
        </w:rPr>
      </w:pPr>
    </w:p>
    <w:p w:rsidR="009B28A4" w:rsidRDefault="00FB0289" w:rsidP="00FB0289">
      <w:pPr>
        <w:widowControl w:val="0"/>
        <w:numPr>
          <w:ilvl w:val="0"/>
          <w:numId w:val="285"/>
        </w:numPr>
        <w:overflowPunct w:val="0"/>
        <w:autoSpaceDE w:val="0"/>
        <w:autoSpaceDN w:val="0"/>
        <w:adjustRightInd w:val="0"/>
        <w:spacing w:after="0" w:line="239" w:lineRule="auto"/>
        <w:ind w:hanging="367"/>
        <w:jc w:val="both"/>
        <w:rPr>
          <w:rFonts w:ascii="Symbol" w:hAnsi="Symbol" w:cs="Symbol"/>
          <w:sz w:val="28"/>
          <w:szCs w:val="28"/>
        </w:rPr>
      </w:pPr>
      <w:r>
        <w:rPr>
          <w:rFonts w:ascii="Times New Roman" w:hAnsi="Times New Roman"/>
          <w:sz w:val="28"/>
          <w:szCs w:val="28"/>
        </w:rPr>
        <w:t xml:space="preserve">наблюдение; </w:t>
      </w:r>
    </w:p>
    <w:p w:rsidR="009B28A4" w:rsidRDefault="009B28A4">
      <w:pPr>
        <w:widowControl w:val="0"/>
        <w:autoSpaceDE w:val="0"/>
        <w:autoSpaceDN w:val="0"/>
        <w:adjustRightInd w:val="0"/>
        <w:spacing w:after="0" w:line="162" w:lineRule="exact"/>
        <w:rPr>
          <w:rFonts w:ascii="Symbol" w:hAnsi="Symbol" w:cs="Symbol"/>
          <w:sz w:val="28"/>
          <w:szCs w:val="28"/>
        </w:rPr>
      </w:pPr>
    </w:p>
    <w:p w:rsidR="009B28A4" w:rsidRDefault="00FB0289" w:rsidP="00FB0289">
      <w:pPr>
        <w:widowControl w:val="0"/>
        <w:numPr>
          <w:ilvl w:val="0"/>
          <w:numId w:val="285"/>
        </w:numPr>
        <w:overflowPunct w:val="0"/>
        <w:autoSpaceDE w:val="0"/>
        <w:autoSpaceDN w:val="0"/>
        <w:adjustRightInd w:val="0"/>
        <w:spacing w:after="0" w:line="239" w:lineRule="auto"/>
        <w:ind w:hanging="367"/>
        <w:jc w:val="both"/>
        <w:rPr>
          <w:rFonts w:ascii="Symbol" w:hAnsi="Symbol" w:cs="Symbol"/>
          <w:sz w:val="28"/>
          <w:szCs w:val="28"/>
        </w:rPr>
      </w:pPr>
      <w:r>
        <w:rPr>
          <w:rFonts w:ascii="Times New Roman" w:hAnsi="Times New Roman"/>
          <w:sz w:val="28"/>
          <w:szCs w:val="28"/>
        </w:rPr>
        <w:t xml:space="preserve">рефлексия </w:t>
      </w:r>
    </w:p>
    <w:p w:rsidR="009B28A4" w:rsidRDefault="009B28A4">
      <w:pPr>
        <w:widowControl w:val="0"/>
        <w:autoSpaceDE w:val="0"/>
        <w:autoSpaceDN w:val="0"/>
        <w:adjustRightInd w:val="0"/>
        <w:spacing w:after="0" w:line="200" w:lineRule="exact"/>
        <w:rPr>
          <w:rFonts w:ascii="Times New Roman" w:hAnsi="Times New Roman"/>
          <w:sz w:val="24"/>
          <w:szCs w:val="24"/>
        </w:rPr>
      </w:pPr>
    </w:p>
    <w:p w:rsidR="009B28A4" w:rsidRDefault="009B28A4">
      <w:pPr>
        <w:widowControl w:val="0"/>
        <w:autoSpaceDE w:val="0"/>
        <w:autoSpaceDN w:val="0"/>
        <w:adjustRightInd w:val="0"/>
        <w:spacing w:after="0" w:line="200" w:lineRule="exact"/>
        <w:rPr>
          <w:rFonts w:ascii="Times New Roman" w:hAnsi="Times New Roman"/>
          <w:sz w:val="24"/>
          <w:szCs w:val="24"/>
        </w:rPr>
      </w:pPr>
    </w:p>
    <w:p w:rsidR="009B28A4" w:rsidRDefault="009B28A4">
      <w:pPr>
        <w:widowControl w:val="0"/>
        <w:autoSpaceDE w:val="0"/>
        <w:autoSpaceDN w:val="0"/>
        <w:adjustRightInd w:val="0"/>
        <w:spacing w:after="0" w:line="249" w:lineRule="exact"/>
        <w:rPr>
          <w:rFonts w:ascii="Times New Roman" w:hAnsi="Times New Roman"/>
          <w:sz w:val="24"/>
          <w:szCs w:val="24"/>
        </w:rPr>
      </w:pPr>
    </w:p>
    <w:p w:rsidR="009B28A4" w:rsidRDefault="00FB0289">
      <w:pPr>
        <w:widowControl w:val="0"/>
        <w:autoSpaceDE w:val="0"/>
        <w:autoSpaceDN w:val="0"/>
        <w:adjustRightInd w:val="0"/>
        <w:spacing w:after="0" w:line="240" w:lineRule="auto"/>
        <w:ind w:left="2640"/>
        <w:rPr>
          <w:rFonts w:ascii="Times New Roman" w:hAnsi="Times New Roman"/>
          <w:sz w:val="24"/>
          <w:szCs w:val="24"/>
        </w:rPr>
      </w:pPr>
      <w:r>
        <w:rPr>
          <w:rFonts w:ascii="Times New Roman" w:hAnsi="Times New Roman"/>
          <w:b/>
          <w:bCs/>
          <w:sz w:val="28"/>
          <w:szCs w:val="28"/>
        </w:rPr>
        <w:t>2.5. Программа коррекционной работы</w:t>
      </w:r>
    </w:p>
    <w:p w:rsidR="009B28A4" w:rsidRDefault="009B28A4">
      <w:pPr>
        <w:widowControl w:val="0"/>
        <w:autoSpaceDE w:val="0"/>
        <w:autoSpaceDN w:val="0"/>
        <w:adjustRightInd w:val="0"/>
        <w:spacing w:after="0" w:line="163" w:lineRule="exact"/>
        <w:rPr>
          <w:rFonts w:ascii="Times New Roman" w:hAnsi="Times New Roman"/>
          <w:sz w:val="24"/>
          <w:szCs w:val="24"/>
        </w:rPr>
      </w:pPr>
    </w:p>
    <w:p w:rsidR="009B28A4" w:rsidRDefault="00FB0289">
      <w:pPr>
        <w:widowControl w:val="0"/>
        <w:autoSpaceDE w:val="0"/>
        <w:autoSpaceDN w:val="0"/>
        <w:adjustRightInd w:val="0"/>
        <w:spacing w:after="0" w:line="240" w:lineRule="auto"/>
        <w:ind w:left="440"/>
        <w:rPr>
          <w:rFonts w:ascii="Times New Roman" w:hAnsi="Times New Roman"/>
          <w:sz w:val="24"/>
          <w:szCs w:val="24"/>
        </w:rPr>
      </w:pPr>
      <w:r>
        <w:rPr>
          <w:rFonts w:ascii="Times New Roman" w:hAnsi="Times New Roman"/>
          <w:b/>
          <w:bCs/>
          <w:sz w:val="28"/>
          <w:szCs w:val="28"/>
        </w:rPr>
        <w:t>Цель программы</w:t>
      </w:r>
    </w:p>
    <w:p w:rsidR="009B28A4" w:rsidRDefault="009B28A4">
      <w:pPr>
        <w:widowControl w:val="0"/>
        <w:autoSpaceDE w:val="0"/>
        <w:autoSpaceDN w:val="0"/>
        <w:adjustRightInd w:val="0"/>
        <w:spacing w:after="0" w:line="221" w:lineRule="exact"/>
        <w:rPr>
          <w:rFonts w:ascii="Times New Roman" w:hAnsi="Times New Roman"/>
          <w:sz w:val="24"/>
          <w:szCs w:val="24"/>
        </w:rPr>
      </w:pPr>
    </w:p>
    <w:p w:rsidR="009B28A4" w:rsidRPr="00A73063" w:rsidRDefault="00FB0289">
      <w:pPr>
        <w:widowControl w:val="0"/>
        <w:overflowPunct w:val="0"/>
        <w:autoSpaceDE w:val="0"/>
        <w:autoSpaceDN w:val="0"/>
        <w:adjustRightInd w:val="0"/>
        <w:spacing w:after="0" w:line="347" w:lineRule="auto"/>
        <w:ind w:firstLine="454"/>
        <w:jc w:val="both"/>
        <w:rPr>
          <w:rFonts w:ascii="Times New Roman" w:hAnsi="Times New Roman"/>
          <w:sz w:val="24"/>
          <w:szCs w:val="24"/>
          <w:lang w:val="ru-RU"/>
        </w:rPr>
      </w:pPr>
      <w:r w:rsidRPr="00A73063">
        <w:rPr>
          <w:rFonts w:ascii="Times New Roman" w:hAnsi="Times New Roman"/>
          <w:sz w:val="28"/>
          <w:szCs w:val="28"/>
          <w:lang w:val="ru-RU"/>
        </w:rPr>
        <w:t>Программа коррекционной работы в соответствии с требованиями ФГОС НОО направлена на создание системы комплексной помощи детям с ОВЗ в освоении основной образовательной программы начального общего образования, коррекцию недостатков в физическом и (или) психическом развитии обучающихся, их социальную адаптацию.</w:t>
      </w:r>
    </w:p>
    <w:p w:rsidR="009B28A4" w:rsidRPr="00A73063" w:rsidRDefault="009B28A4">
      <w:pPr>
        <w:widowControl w:val="0"/>
        <w:autoSpaceDE w:val="0"/>
        <w:autoSpaceDN w:val="0"/>
        <w:adjustRightInd w:val="0"/>
        <w:spacing w:after="0" w:line="8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ind w:firstLine="454"/>
        <w:jc w:val="both"/>
        <w:rPr>
          <w:rFonts w:ascii="Times New Roman" w:hAnsi="Times New Roman"/>
          <w:sz w:val="24"/>
          <w:szCs w:val="24"/>
          <w:lang w:val="ru-RU"/>
        </w:rPr>
      </w:pPr>
      <w:r w:rsidRPr="00A73063">
        <w:rPr>
          <w:rFonts w:ascii="Times New Roman" w:hAnsi="Times New Roman"/>
          <w:sz w:val="28"/>
          <w:szCs w:val="28"/>
          <w:lang w:val="ru-RU"/>
        </w:rPr>
        <w:t>Дети с ОВЗ —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w:t>
      </w:r>
    </w:p>
    <w:p w:rsidR="009B28A4" w:rsidRPr="00A73063" w:rsidRDefault="009B28A4">
      <w:pPr>
        <w:widowControl w:val="0"/>
        <w:autoSpaceDE w:val="0"/>
        <w:autoSpaceDN w:val="0"/>
        <w:adjustRightInd w:val="0"/>
        <w:spacing w:after="0" w:line="102"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right="20"/>
        <w:jc w:val="both"/>
        <w:rPr>
          <w:rFonts w:ascii="Times New Roman" w:hAnsi="Times New Roman"/>
          <w:sz w:val="24"/>
          <w:szCs w:val="24"/>
          <w:lang w:val="ru-RU"/>
        </w:rPr>
      </w:pPr>
      <w:r w:rsidRPr="00A73063">
        <w:rPr>
          <w:rFonts w:ascii="Times New Roman" w:hAnsi="Times New Roman"/>
          <w:sz w:val="28"/>
          <w:szCs w:val="28"/>
          <w:lang w:val="ru-RU"/>
        </w:rPr>
        <w:t>18 лет, не признанные в установленном порядке детьми­инвалидами, но имеющие временные или постоянные отклонения в физическом и (или) психическом</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jc w:val="both"/>
        <w:rPr>
          <w:rFonts w:ascii="Times New Roman" w:hAnsi="Times New Roman"/>
          <w:sz w:val="24"/>
          <w:szCs w:val="24"/>
          <w:lang w:val="ru-RU"/>
        </w:rPr>
      </w:pPr>
      <w:bookmarkStart w:id="208" w:name="page447"/>
      <w:bookmarkEnd w:id="208"/>
      <w:r w:rsidRPr="00A73063">
        <w:rPr>
          <w:rFonts w:ascii="Times New Roman" w:hAnsi="Times New Roman"/>
          <w:sz w:val="28"/>
          <w:szCs w:val="28"/>
          <w:lang w:val="ru-RU"/>
        </w:rPr>
        <w:t>развитии и нуждающиеся в создании специальных условий обучения и воспитания.</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ind w:firstLine="454"/>
        <w:jc w:val="both"/>
        <w:rPr>
          <w:rFonts w:ascii="Times New Roman" w:hAnsi="Times New Roman"/>
          <w:sz w:val="24"/>
          <w:szCs w:val="24"/>
          <w:lang w:val="ru-RU"/>
        </w:rPr>
      </w:pPr>
      <w:r w:rsidRPr="00A73063">
        <w:rPr>
          <w:rFonts w:ascii="Times New Roman" w:hAnsi="Times New Roman"/>
          <w:sz w:val="28"/>
          <w:szCs w:val="28"/>
          <w:lang w:val="ru-RU"/>
        </w:rPr>
        <w:t>Дети с ОВЗ могут 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w:t>
      </w:r>
    </w:p>
    <w:p w:rsidR="009B28A4" w:rsidRPr="00A73063" w:rsidRDefault="009B28A4">
      <w:pPr>
        <w:widowControl w:val="0"/>
        <w:autoSpaceDE w:val="0"/>
        <w:autoSpaceDN w:val="0"/>
        <w:adjustRightInd w:val="0"/>
        <w:spacing w:after="0" w:line="97" w:lineRule="exact"/>
        <w:rPr>
          <w:rFonts w:ascii="Times New Roman" w:hAnsi="Times New Roman"/>
          <w:sz w:val="24"/>
          <w:szCs w:val="24"/>
          <w:lang w:val="ru-RU"/>
        </w:rPr>
      </w:pPr>
    </w:p>
    <w:p w:rsidR="001B30AF" w:rsidRDefault="001B30AF" w:rsidP="001B30AF">
      <w:pPr>
        <w:widowControl w:val="0"/>
        <w:overflowPunct w:val="0"/>
        <w:autoSpaceDE w:val="0"/>
        <w:autoSpaceDN w:val="0"/>
        <w:adjustRightInd w:val="0"/>
        <w:spacing w:after="0" w:line="310" w:lineRule="auto"/>
        <w:jc w:val="right"/>
        <w:rPr>
          <w:rFonts w:ascii="Times New Roman" w:hAnsi="Times New Roman"/>
          <w:sz w:val="24"/>
          <w:szCs w:val="28"/>
          <w:lang w:val="ru-RU"/>
        </w:rPr>
      </w:pPr>
    </w:p>
    <w:p w:rsidR="001B30AF" w:rsidRDefault="001B30AF" w:rsidP="001B30AF">
      <w:pPr>
        <w:widowControl w:val="0"/>
        <w:overflowPunct w:val="0"/>
        <w:autoSpaceDE w:val="0"/>
        <w:autoSpaceDN w:val="0"/>
        <w:adjustRightInd w:val="0"/>
        <w:spacing w:after="0" w:line="310" w:lineRule="auto"/>
        <w:jc w:val="right"/>
        <w:rPr>
          <w:rFonts w:ascii="Times New Roman" w:hAnsi="Times New Roman"/>
          <w:sz w:val="28"/>
          <w:szCs w:val="28"/>
          <w:lang w:val="ru-RU"/>
        </w:rPr>
      </w:pPr>
      <w:r w:rsidRPr="001B30AF">
        <w:rPr>
          <w:rFonts w:ascii="Times New Roman" w:hAnsi="Times New Roman"/>
          <w:sz w:val="24"/>
          <w:szCs w:val="28"/>
          <w:lang w:val="ru-RU"/>
        </w:rPr>
        <w:t>20</w:t>
      </w:r>
      <w:r>
        <w:rPr>
          <w:rFonts w:ascii="Times New Roman" w:hAnsi="Times New Roman"/>
          <w:sz w:val="24"/>
          <w:szCs w:val="28"/>
          <w:lang w:val="ru-RU"/>
        </w:rPr>
        <w:t>0</w:t>
      </w:r>
    </w:p>
    <w:p w:rsidR="009B28A4" w:rsidRPr="00A73063" w:rsidRDefault="00FB0289" w:rsidP="001B30AF">
      <w:pPr>
        <w:widowControl w:val="0"/>
        <w:overflowPunct w:val="0"/>
        <w:autoSpaceDE w:val="0"/>
        <w:autoSpaceDN w:val="0"/>
        <w:adjustRightInd w:val="0"/>
        <w:spacing w:after="0" w:line="310" w:lineRule="auto"/>
        <w:rPr>
          <w:rFonts w:ascii="Times New Roman" w:hAnsi="Times New Roman"/>
          <w:sz w:val="24"/>
          <w:szCs w:val="24"/>
          <w:lang w:val="ru-RU"/>
        </w:rPr>
      </w:pPr>
      <w:r w:rsidRPr="00A73063">
        <w:rPr>
          <w:rFonts w:ascii="Times New Roman" w:hAnsi="Times New Roman"/>
          <w:sz w:val="28"/>
          <w:szCs w:val="28"/>
          <w:lang w:val="ru-RU"/>
        </w:rPr>
        <w:lastRenderedPageBreak/>
        <w:t>требующих адаптированной к их возможностям индивидуальной программы обучения или использования специальных образовательных программ.</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4" w:lineRule="auto"/>
        <w:ind w:firstLine="454"/>
        <w:jc w:val="both"/>
        <w:rPr>
          <w:rFonts w:ascii="Times New Roman" w:hAnsi="Times New Roman"/>
          <w:sz w:val="24"/>
          <w:szCs w:val="24"/>
          <w:lang w:val="ru-RU"/>
        </w:rPr>
      </w:pPr>
      <w:r w:rsidRPr="00A73063">
        <w:rPr>
          <w:rFonts w:ascii="Times New Roman" w:hAnsi="Times New Roman"/>
          <w:sz w:val="28"/>
          <w:szCs w:val="28"/>
          <w:lang w:val="ru-RU"/>
        </w:rP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ОВЗ посредством индивидуализации и дифференциации образовательного процесса.</w:t>
      </w:r>
    </w:p>
    <w:p w:rsidR="009B28A4" w:rsidRPr="00A73063" w:rsidRDefault="009B28A4">
      <w:pPr>
        <w:widowControl w:val="0"/>
        <w:autoSpaceDE w:val="0"/>
        <w:autoSpaceDN w:val="0"/>
        <w:adjustRightInd w:val="0"/>
        <w:spacing w:after="0" w:line="8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52" w:lineRule="auto"/>
        <w:ind w:firstLine="454"/>
        <w:jc w:val="both"/>
        <w:rPr>
          <w:rFonts w:ascii="Times New Roman" w:hAnsi="Times New Roman"/>
          <w:sz w:val="24"/>
          <w:szCs w:val="24"/>
          <w:lang w:val="ru-RU"/>
        </w:rPr>
      </w:pPr>
      <w:r w:rsidRPr="00A73063">
        <w:rPr>
          <w:rFonts w:ascii="Times New Roman" w:hAnsi="Times New Roman"/>
          <w:sz w:val="28"/>
          <w:szCs w:val="28"/>
          <w:lang w:val="ru-RU"/>
        </w:rPr>
        <w:t>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отдельных классах или отдельных организациях, осуществляющих образовательную деятельность по адаптированным образовательным программам или по индивидуальной программе, с использованием надомной и (или) дистанционной формы обучения.</w:t>
      </w:r>
    </w:p>
    <w:p w:rsidR="009B28A4" w:rsidRPr="00A73063" w:rsidRDefault="009B28A4">
      <w:pPr>
        <w:widowControl w:val="0"/>
        <w:autoSpaceDE w:val="0"/>
        <w:autoSpaceDN w:val="0"/>
        <w:adjustRightInd w:val="0"/>
        <w:spacing w:after="0" w:line="7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jc w:val="both"/>
        <w:rPr>
          <w:rFonts w:ascii="Times New Roman" w:hAnsi="Times New Roman"/>
          <w:sz w:val="24"/>
          <w:szCs w:val="24"/>
          <w:lang w:val="ru-RU"/>
        </w:rPr>
      </w:pPr>
      <w:r w:rsidRPr="00A73063">
        <w:rPr>
          <w:rFonts w:ascii="Times New Roman" w:hAnsi="Times New Roman"/>
          <w:sz w:val="28"/>
          <w:szCs w:val="28"/>
          <w:lang w:val="ru-RU"/>
        </w:rPr>
        <w:t>Варьироваться могут степень участия специалистов сопровождения и организационные формы работы.</w:t>
      </w:r>
    </w:p>
    <w:p w:rsidR="009B28A4" w:rsidRPr="00A73063" w:rsidRDefault="009B28A4">
      <w:pPr>
        <w:widowControl w:val="0"/>
        <w:autoSpaceDE w:val="0"/>
        <w:autoSpaceDN w:val="0"/>
        <w:adjustRightInd w:val="0"/>
        <w:spacing w:after="0" w:line="7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440"/>
        <w:rPr>
          <w:rFonts w:ascii="Times New Roman" w:hAnsi="Times New Roman"/>
          <w:sz w:val="24"/>
          <w:szCs w:val="24"/>
          <w:lang w:val="ru-RU"/>
        </w:rPr>
      </w:pPr>
      <w:r w:rsidRPr="00A73063">
        <w:rPr>
          <w:rFonts w:ascii="Times New Roman" w:hAnsi="Times New Roman"/>
          <w:b/>
          <w:bCs/>
          <w:sz w:val="28"/>
          <w:szCs w:val="28"/>
          <w:lang w:val="ru-RU"/>
        </w:rPr>
        <w:t>Задачи программы:</w:t>
      </w:r>
    </w:p>
    <w:p w:rsidR="009B28A4" w:rsidRPr="00A73063" w:rsidRDefault="009B28A4">
      <w:pPr>
        <w:widowControl w:val="0"/>
        <w:autoSpaceDE w:val="0"/>
        <w:autoSpaceDN w:val="0"/>
        <w:adjustRightInd w:val="0"/>
        <w:spacing w:after="0" w:line="22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ind w:firstLine="679"/>
        <w:jc w:val="both"/>
        <w:rPr>
          <w:rFonts w:ascii="Times New Roman" w:hAnsi="Times New Roman"/>
          <w:sz w:val="24"/>
          <w:szCs w:val="24"/>
          <w:lang w:val="ru-RU"/>
        </w:rPr>
      </w:pPr>
      <w:r w:rsidRPr="00A73063">
        <w:rPr>
          <w:rFonts w:ascii="Times New Roman" w:hAnsi="Times New Roman"/>
          <w:sz w:val="28"/>
          <w:szCs w:val="28"/>
          <w:lang w:val="ru-RU"/>
        </w:rPr>
        <w:t>своевременное выявление детей с трудностями адаптации, обусловленными ограниченными возможностями здоровья;</w:t>
      </w:r>
    </w:p>
    <w:p w:rsidR="009B28A4" w:rsidRPr="00A73063" w:rsidRDefault="009B28A4">
      <w:pPr>
        <w:widowControl w:val="0"/>
        <w:autoSpaceDE w:val="0"/>
        <w:autoSpaceDN w:val="0"/>
        <w:adjustRightInd w:val="0"/>
        <w:spacing w:after="0" w:line="65" w:lineRule="exact"/>
        <w:rPr>
          <w:rFonts w:ascii="Times New Roman" w:hAnsi="Times New Roman"/>
          <w:sz w:val="24"/>
          <w:szCs w:val="24"/>
          <w:lang w:val="ru-RU"/>
        </w:rPr>
      </w:pPr>
    </w:p>
    <w:p w:rsidR="009B28A4" w:rsidRPr="00A73063" w:rsidRDefault="00FB0289">
      <w:pPr>
        <w:widowControl w:val="0"/>
        <w:tabs>
          <w:tab w:val="left" w:pos="2460"/>
        </w:tabs>
        <w:autoSpaceDE w:val="0"/>
        <w:autoSpaceDN w:val="0"/>
        <w:adjustRightInd w:val="0"/>
        <w:spacing w:after="0" w:line="239" w:lineRule="auto"/>
        <w:ind w:left="680"/>
        <w:rPr>
          <w:rFonts w:ascii="Times New Roman" w:hAnsi="Times New Roman"/>
          <w:sz w:val="24"/>
          <w:szCs w:val="24"/>
          <w:lang w:val="ru-RU"/>
        </w:rPr>
      </w:pPr>
      <w:r w:rsidRPr="00A73063">
        <w:rPr>
          <w:rFonts w:ascii="Times New Roman" w:hAnsi="Times New Roman"/>
          <w:sz w:val="28"/>
          <w:szCs w:val="28"/>
          <w:lang w:val="ru-RU"/>
        </w:rPr>
        <w:t>определение</w:t>
      </w:r>
      <w:r w:rsidRPr="00A73063">
        <w:rPr>
          <w:rFonts w:ascii="Times New Roman" w:hAnsi="Times New Roman"/>
          <w:sz w:val="24"/>
          <w:szCs w:val="24"/>
          <w:lang w:val="ru-RU"/>
        </w:rPr>
        <w:tab/>
      </w:r>
      <w:r w:rsidRPr="00A73063">
        <w:rPr>
          <w:rFonts w:ascii="Times New Roman" w:hAnsi="Times New Roman"/>
          <w:sz w:val="28"/>
          <w:szCs w:val="28"/>
          <w:lang w:val="ru-RU"/>
        </w:rPr>
        <w:t>особых   образовательных   потребностей   детей   с   ОВЗ,</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детей­инвалидов;</w:t>
      </w:r>
    </w:p>
    <w:p w:rsidR="009B28A4" w:rsidRPr="00A73063" w:rsidRDefault="009B28A4">
      <w:pPr>
        <w:widowControl w:val="0"/>
        <w:autoSpaceDE w:val="0"/>
        <w:autoSpaceDN w:val="0"/>
        <w:adjustRightInd w:val="0"/>
        <w:spacing w:after="0" w:line="228"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3" w:lineRule="auto"/>
        <w:ind w:firstLine="679"/>
        <w:jc w:val="both"/>
        <w:rPr>
          <w:rFonts w:ascii="Times New Roman" w:hAnsi="Times New Roman"/>
          <w:sz w:val="24"/>
          <w:szCs w:val="24"/>
          <w:lang w:val="ru-RU"/>
        </w:rPr>
      </w:pPr>
      <w:r w:rsidRPr="00A73063">
        <w:rPr>
          <w:rFonts w:ascii="Times New Roman" w:hAnsi="Times New Roman"/>
          <w:sz w:val="28"/>
          <w:szCs w:val="28"/>
          <w:lang w:val="ru-RU"/>
        </w:rPr>
        <w:t>определение особенностей организации образовательной деятельности для рассматриваемой категории детей в соответствии с индивидуальными особенностями каждого ребенка, структурой нарушения развития и степенью его выраженности;</w:t>
      </w:r>
    </w:p>
    <w:p w:rsidR="009B28A4" w:rsidRPr="00A73063" w:rsidRDefault="00FB0289">
      <w:pPr>
        <w:widowControl w:val="0"/>
        <w:overflowPunct w:val="0"/>
        <w:autoSpaceDE w:val="0"/>
        <w:autoSpaceDN w:val="0"/>
        <w:adjustRightInd w:val="0"/>
        <w:spacing w:after="0" w:line="335" w:lineRule="auto"/>
        <w:ind w:firstLine="679"/>
        <w:jc w:val="both"/>
        <w:rPr>
          <w:rFonts w:ascii="Times New Roman" w:hAnsi="Times New Roman"/>
          <w:sz w:val="24"/>
          <w:szCs w:val="24"/>
          <w:lang w:val="ru-RU"/>
        </w:rPr>
      </w:pPr>
      <w:bookmarkStart w:id="209" w:name="page449"/>
      <w:bookmarkEnd w:id="209"/>
      <w:r w:rsidRPr="00A73063">
        <w:rPr>
          <w:rFonts w:ascii="Times New Roman" w:hAnsi="Times New Roman"/>
          <w:sz w:val="28"/>
          <w:szCs w:val="28"/>
          <w:lang w:val="ru-RU"/>
        </w:rPr>
        <w:t>создание условий, способствующих освоению детьми с ОВЗ основной образовательной программы начального общего образования и их интеграции в образовательной организации;</w:t>
      </w:r>
    </w:p>
    <w:p w:rsidR="009B28A4" w:rsidRPr="00A73063" w:rsidRDefault="009B28A4">
      <w:pPr>
        <w:widowControl w:val="0"/>
        <w:autoSpaceDE w:val="0"/>
        <w:autoSpaceDN w:val="0"/>
        <w:adjustRightInd w:val="0"/>
        <w:spacing w:after="0" w:line="99" w:lineRule="exact"/>
        <w:rPr>
          <w:rFonts w:ascii="Times New Roman" w:hAnsi="Times New Roman"/>
          <w:sz w:val="24"/>
          <w:szCs w:val="24"/>
          <w:lang w:val="ru-RU"/>
        </w:rPr>
      </w:pPr>
    </w:p>
    <w:p w:rsidR="009B28A4" w:rsidRPr="00A73063" w:rsidRDefault="00FB0289" w:rsidP="00260AB8">
      <w:pPr>
        <w:widowControl w:val="0"/>
        <w:overflowPunct w:val="0"/>
        <w:autoSpaceDE w:val="0"/>
        <w:autoSpaceDN w:val="0"/>
        <w:adjustRightInd w:val="0"/>
        <w:spacing w:after="0" w:line="343" w:lineRule="auto"/>
        <w:ind w:firstLine="679"/>
        <w:rPr>
          <w:rFonts w:ascii="Times New Roman" w:hAnsi="Times New Roman"/>
          <w:sz w:val="24"/>
          <w:szCs w:val="24"/>
          <w:lang w:val="ru-RU"/>
        </w:rPr>
      </w:pPr>
      <w:r w:rsidRPr="00A73063">
        <w:rPr>
          <w:rFonts w:ascii="Times New Roman" w:hAnsi="Times New Roman"/>
          <w:sz w:val="28"/>
          <w:szCs w:val="28"/>
          <w:lang w:val="ru-RU"/>
        </w:rPr>
        <w:t>осуществлени</w:t>
      </w:r>
      <w:r w:rsidR="00260AB8">
        <w:rPr>
          <w:rFonts w:ascii="Times New Roman" w:hAnsi="Times New Roman"/>
          <w:sz w:val="28"/>
          <w:szCs w:val="28"/>
          <w:lang w:val="ru-RU"/>
        </w:rPr>
        <w:t xml:space="preserve">е индивидуально ориентированной </w:t>
      </w:r>
      <w:r w:rsidRPr="00A73063">
        <w:rPr>
          <w:rFonts w:ascii="Times New Roman" w:hAnsi="Times New Roman"/>
          <w:sz w:val="28"/>
          <w:szCs w:val="28"/>
          <w:lang w:val="ru-RU"/>
        </w:rPr>
        <w:t>психолого­медико­педагогической помощи детям с ОВЗ с учетом особенностей психического и (или) физического развития, индивидуальных возможностей детей (в соответствии с рекомендациями ПМПк);</w:t>
      </w:r>
    </w:p>
    <w:p w:rsidR="009B28A4" w:rsidRPr="00A73063" w:rsidRDefault="009B28A4">
      <w:pPr>
        <w:widowControl w:val="0"/>
        <w:autoSpaceDE w:val="0"/>
        <w:autoSpaceDN w:val="0"/>
        <w:adjustRightInd w:val="0"/>
        <w:spacing w:after="0" w:line="91" w:lineRule="exact"/>
        <w:rPr>
          <w:rFonts w:ascii="Times New Roman" w:hAnsi="Times New Roman"/>
          <w:sz w:val="24"/>
          <w:szCs w:val="24"/>
          <w:lang w:val="ru-RU"/>
        </w:rPr>
      </w:pPr>
    </w:p>
    <w:p w:rsidR="00E93C54" w:rsidRPr="001B30AF" w:rsidRDefault="001B30AF" w:rsidP="001B30AF">
      <w:pPr>
        <w:widowControl w:val="0"/>
        <w:overflowPunct w:val="0"/>
        <w:autoSpaceDE w:val="0"/>
        <w:autoSpaceDN w:val="0"/>
        <w:adjustRightInd w:val="0"/>
        <w:spacing w:after="0" w:line="344" w:lineRule="auto"/>
        <w:ind w:firstLine="679"/>
        <w:jc w:val="right"/>
        <w:rPr>
          <w:rFonts w:ascii="Times New Roman" w:hAnsi="Times New Roman"/>
          <w:sz w:val="24"/>
          <w:szCs w:val="28"/>
          <w:lang w:val="ru-RU"/>
        </w:rPr>
      </w:pPr>
      <w:r w:rsidRPr="001B30AF">
        <w:rPr>
          <w:rFonts w:ascii="Times New Roman" w:hAnsi="Times New Roman"/>
          <w:sz w:val="24"/>
          <w:szCs w:val="28"/>
          <w:lang w:val="ru-RU"/>
        </w:rPr>
        <w:t>201</w:t>
      </w:r>
    </w:p>
    <w:p w:rsidR="009B28A4" w:rsidRPr="00A73063" w:rsidRDefault="00FB0289" w:rsidP="001B30AF">
      <w:pPr>
        <w:widowControl w:val="0"/>
        <w:overflowPunct w:val="0"/>
        <w:autoSpaceDE w:val="0"/>
        <w:autoSpaceDN w:val="0"/>
        <w:adjustRightInd w:val="0"/>
        <w:spacing w:after="0" w:line="344" w:lineRule="auto"/>
        <w:jc w:val="both"/>
        <w:rPr>
          <w:rFonts w:ascii="Times New Roman" w:hAnsi="Times New Roman"/>
          <w:sz w:val="24"/>
          <w:szCs w:val="24"/>
          <w:lang w:val="ru-RU"/>
        </w:rPr>
      </w:pPr>
      <w:r w:rsidRPr="00A73063">
        <w:rPr>
          <w:rFonts w:ascii="Times New Roman" w:hAnsi="Times New Roman"/>
          <w:sz w:val="28"/>
          <w:szCs w:val="28"/>
          <w:lang w:val="ru-RU"/>
        </w:rPr>
        <w:lastRenderedPageBreak/>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образовательной организации;</w:t>
      </w:r>
    </w:p>
    <w:p w:rsidR="009B28A4" w:rsidRPr="00A73063" w:rsidRDefault="009B28A4">
      <w:pPr>
        <w:widowControl w:val="0"/>
        <w:autoSpaceDE w:val="0"/>
        <w:autoSpaceDN w:val="0"/>
        <w:adjustRightInd w:val="0"/>
        <w:spacing w:after="0" w:line="8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ind w:firstLine="679"/>
        <w:jc w:val="both"/>
        <w:rPr>
          <w:rFonts w:ascii="Times New Roman" w:hAnsi="Times New Roman"/>
          <w:sz w:val="24"/>
          <w:szCs w:val="24"/>
          <w:lang w:val="ru-RU"/>
        </w:rPr>
      </w:pPr>
      <w:r w:rsidRPr="00A73063">
        <w:rPr>
          <w:rFonts w:ascii="Times New Roman" w:hAnsi="Times New Roman"/>
          <w:sz w:val="28"/>
          <w:szCs w:val="28"/>
          <w:lang w:val="ru-RU"/>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9B28A4" w:rsidRPr="00A73063" w:rsidRDefault="009B28A4">
      <w:pPr>
        <w:widowControl w:val="0"/>
        <w:autoSpaceDE w:val="0"/>
        <w:autoSpaceDN w:val="0"/>
        <w:adjustRightInd w:val="0"/>
        <w:spacing w:after="0" w:line="3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680"/>
        <w:rPr>
          <w:rFonts w:ascii="Times New Roman" w:hAnsi="Times New Roman"/>
          <w:sz w:val="24"/>
          <w:szCs w:val="24"/>
          <w:lang w:val="ru-RU"/>
        </w:rPr>
      </w:pPr>
      <w:r w:rsidRPr="00A73063">
        <w:rPr>
          <w:rFonts w:ascii="Times New Roman" w:hAnsi="Times New Roman"/>
          <w:sz w:val="28"/>
          <w:szCs w:val="28"/>
          <w:lang w:val="ru-RU"/>
        </w:rPr>
        <w:t>реализация системы мероприятий по социальной адаптации детей с ОВЗ;</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firstLine="679"/>
        <w:jc w:val="both"/>
        <w:rPr>
          <w:rFonts w:ascii="Times New Roman" w:hAnsi="Times New Roman"/>
          <w:sz w:val="24"/>
          <w:szCs w:val="24"/>
          <w:lang w:val="ru-RU"/>
        </w:rPr>
      </w:pPr>
      <w:r w:rsidRPr="00A73063">
        <w:rPr>
          <w:rFonts w:ascii="Times New Roman" w:hAnsi="Times New Roman"/>
          <w:sz w:val="28"/>
          <w:szCs w:val="28"/>
          <w:lang w:val="ru-RU"/>
        </w:rPr>
        <w:t>оказание родителям (законным представителям) детейс ОВЗ консультативной и методической помощи по медицинским, социальным,</w:t>
      </w:r>
    </w:p>
    <w:p w:rsidR="009B28A4" w:rsidRPr="00A73063" w:rsidRDefault="009B28A4">
      <w:pPr>
        <w:widowControl w:val="0"/>
        <w:autoSpaceDE w:val="0"/>
        <w:autoSpaceDN w:val="0"/>
        <w:adjustRightInd w:val="0"/>
        <w:spacing w:after="0" w:line="7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правовым и другим вопросам.</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48"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440"/>
        <w:rPr>
          <w:rFonts w:ascii="Times New Roman" w:hAnsi="Times New Roman"/>
          <w:sz w:val="24"/>
          <w:szCs w:val="24"/>
          <w:lang w:val="ru-RU"/>
        </w:rPr>
      </w:pPr>
      <w:r w:rsidRPr="00A73063">
        <w:rPr>
          <w:rFonts w:ascii="Times New Roman" w:hAnsi="Times New Roman"/>
          <w:b/>
          <w:bCs/>
          <w:sz w:val="28"/>
          <w:szCs w:val="28"/>
          <w:lang w:val="ru-RU"/>
        </w:rPr>
        <w:t>Принципы формирования программы</w:t>
      </w:r>
    </w:p>
    <w:p w:rsidR="009B28A4" w:rsidRPr="00A73063" w:rsidRDefault="009B28A4">
      <w:pPr>
        <w:widowControl w:val="0"/>
        <w:autoSpaceDE w:val="0"/>
        <w:autoSpaceDN w:val="0"/>
        <w:adjustRightInd w:val="0"/>
        <w:spacing w:after="0" w:line="156"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440"/>
        <w:rPr>
          <w:rFonts w:ascii="Times New Roman" w:hAnsi="Times New Roman"/>
          <w:sz w:val="24"/>
          <w:szCs w:val="24"/>
          <w:lang w:val="ru-RU"/>
        </w:rPr>
      </w:pPr>
      <w:r w:rsidRPr="00A73063">
        <w:rPr>
          <w:rFonts w:ascii="Times New Roman" w:hAnsi="Times New Roman"/>
          <w:sz w:val="28"/>
          <w:szCs w:val="28"/>
          <w:lang w:val="ru-RU"/>
        </w:rPr>
        <w:t>Соблюдение интересов ребенка. Принцип определяет позицию специалиста,</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jc w:val="both"/>
        <w:rPr>
          <w:rFonts w:ascii="Times New Roman" w:hAnsi="Times New Roman"/>
          <w:sz w:val="24"/>
          <w:szCs w:val="24"/>
          <w:lang w:val="ru-RU"/>
        </w:rPr>
      </w:pPr>
      <w:r w:rsidRPr="00A73063">
        <w:rPr>
          <w:rFonts w:ascii="Times New Roman" w:hAnsi="Times New Roman"/>
          <w:sz w:val="28"/>
          <w:szCs w:val="28"/>
          <w:lang w:val="ru-RU"/>
        </w:rPr>
        <w:t>который призван решать проблему ребенка с максимальной пользой и в интересах ребенка.</w:t>
      </w:r>
    </w:p>
    <w:p w:rsidR="009B28A4" w:rsidRPr="00A73063" w:rsidRDefault="009B28A4">
      <w:pPr>
        <w:widowControl w:val="0"/>
        <w:autoSpaceDE w:val="0"/>
        <w:autoSpaceDN w:val="0"/>
        <w:adjustRightInd w:val="0"/>
        <w:spacing w:after="0" w:line="130"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50" w:lineRule="auto"/>
        <w:ind w:firstLine="454"/>
        <w:jc w:val="both"/>
        <w:rPr>
          <w:rFonts w:ascii="Times New Roman" w:hAnsi="Times New Roman"/>
          <w:sz w:val="24"/>
          <w:szCs w:val="24"/>
          <w:lang w:val="ru-RU"/>
        </w:rPr>
      </w:pPr>
      <w:r w:rsidRPr="00A73063">
        <w:rPr>
          <w:rFonts w:ascii="Times New Roman" w:hAnsi="Times New Roman"/>
          <w:sz w:val="28"/>
          <w:szCs w:val="28"/>
          <w:lang w:val="ru-RU"/>
        </w:rPr>
        <w:t>Системность. Принцип обеспечивает единство диагностики, коррекции и развития, т. е. системный подход к анализу особенностей развития и коррекции нарушений детей с ОВЗ, а также всесторонний многоуровневый подход специалистов различного профиля, взаимодействие и согласованность их действий в решении проблем ребенка, участие в данном процессе всех участников образовательных отношений.</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ind w:firstLine="454"/>
        <w:jc w:val="both"/>
        <w:rPr>
          <w:rFonts w:ascii="Times New Roman" w:hAnsi="Times New Roman"/>
          <w:sz w:val="24"/>
          <w:szCs w:val="24"/>
          <w:lang w:val="ru-RU"/>
        </w:rPr>
      </w:pPr>
      <w:bookmarkStart w:id="210" w:name="page451"/>
      <w:bookmarkEnd w:id="210"/>
      <w:r w:rsidRPr="00A73063">
        <w:rPr>
          <w:rFonts w:ascii="Times New Roman" w:hAnsi="Times New Roman"/>
          <w:sz w:val="28"/>
          <w:szCs w:val="28"/>
          <w:lang w:val="ru-RU"/>
        </w:rPr>
        <w:t>Непрерывность. Принцип гарантирует ребенку и его родителям (законным представителям) непрерывность помощи до полного решения проблемы или определения подхода к ее решению.</w:t>
      </w:r>
    </w:p>
    <w:p w:rsidR="009B28A4" w:rsidRPr="00A73063" w:rsidRDefault="009B28A4">
      <w:pPr>
        <w:widowControl w:val="0"/>
        <w:autoSpaceDE w:val="0"/>
        <w:autoSpaceDN w:val="0"/>
        <w:adjustRightInd w:val="0"/>
        <w:spacing w:after="0" w:line="99"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ind w:firstLine="454"/>
        <w:jc w:val="both"/>
        <w:rPr>
          <w:rFonts w:ascii="Times New Roman" w:hAnsi="Times New Roman"/>
          <w:sz w:val="24"/>
          <w:szCs w:val="24"/>
          <w:lang w:val="ru-RU"/>
        </w:rPr>
      </w:pPr>
      <w:r w:rsidRPr="00A73063">
        <w:rPr>
          <w:rFonts w:ascii="Times New Roman" w:hAnsi="Times New Roman"/>
          <w:sz w:val="28"/>
          <w:szCs w:val="28"/>
          <w:lang w:val="ru-RU"/>
        </w:rPr>
        <w:t>Вариативность. Принцип предполагает создание вариативных условий для получения образования детьми с ОВЗ.</w:t>
      </w:r>
    </w:p>
    <w:p w:rsidR="009B28A4" w:rsidRPr="00A73063" w:rsidRDefault="009B28A4">
      <w:pPr>
        <w:widowControl w:val="0"/>
        <w:autoSpaceDE w:val="0"/>
        <w:autoSpaceDN w:val="0"/>
        <w:adjustRightInd w:val="0"/>
        <w:spacing w:after="0" w:line="130"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ind w:firstLine="454"/>
        <w:jc w:val="both"/>
        <w:rPr>
          <w:rFonts w:ascii="Times New Roman" w:hAnsi="Times New Roman"/>
          <w:sz w:val="24"/>
          <w:szCs w:val="24"/>
          <w:lang w:val="ru-RU"/>
        </w:rPr>
      </w:pPr>
      <w:r w:rsidRPr="00A73063">
        <w:rPr>
          <w:rFonts w:ascii="Times New Roman" w:hAnsi="Times New Roman"/>
          <w:sz w:val="28"/>
          <w:szCs w:val="28"/>
          <w:lang w:val="ru-RU"/>
        </w:rPr>
        <w:t>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ОВЗ выбирать формы получения детьми образования,</w:t>
      </w:r>
    </w:p>
    <w:p w:rsidR="009B28A4" w:rsidRPr="00A73063" w:rsidRDefault="009B28A4">
      <w:pPr>
        <w:widowControl w:val="0"/>
        <w:autoSpaceDE w:val="0"/>
        <w:autoSpaceDN w:val="0"/>
        <w:adjustRightInd w:val="0"/>
        <w:spacing w:after="0" w:line="99" w:lineRule="exact"/>
        <w:rPr>
          <w:rFonts w:ascii="Times New Roman" w:hAnsi="Times New Roman"/>
          <w:sz w:val="24"/>
          <w:szCs w:val="24"/>
          <w:lang w:val="ru-RU"/>
        </w:rPr>
      </w:pPr>
    </w:p>
    <w:p w:rsidR="001B30AF" w:rsidRDefault="001B30AF" w:rsidP="001B30AF">
      <w:pPr>
        <w:widowControl w:val="0"/>
        <w:overflowPunct w:val="0"/>
        <w:autoSpaceDE w:val="0"/>
        <w:autoSpaceDN w:val="0"/>
        <w:adjustRightInd w:val="0"/>
        <w:spacing w:after="0" w:line="336" w:lineRule="auto"/>
        <w:jc w:val="right"/>
        <w:rPr>
          <w:rFonts w:ascii="Times New Roman" w:hAnsi="Times New Roman"/>
          <w:sz w:val="28"/>
          <w:szCs w:val="28"/>
          <w:lang w:val="ru-RU"/>
        </w:rPr>
      </w:pPr>
      <w:r w:rsidRPr="001B30AF">
        <w:rPr>
          <w:rFonts w:ascii="Times New Roman" w:hAnsi="Times New Roman"/>
          <w:sz w:val="24"/>
          <w:szCs w:val="28"/>
          <w:lang w:val="ru-RU"/>
        </w:rPr>
        <w:t>202</w:t>
      </w:r>
    </w:p>
    <w:p w:rsidR="009B28A4" w:rsidRPr="00A73063" w:rsidRDefault="00FB0289" w:rsidP="001B30AF">
      <w:pPr>
        <w:widowControl w:val="0"/>
        <w:overflowPunct w:val="0"/>
        <w:autoSpaceDE w:val="0"/>
        <w:autoSpaceDN w:val="0"/>
        <w:adjustRightInd w:val="0"/>
        <w:spacing w:after="0" w:line="336" w:lineRule="auto"/>
        <w:rPr>
          <w:rFonts w:ascii="Times New Roman" w:hAnsi="Times New Roman"/>
          <w:sz w:val="24"/>
          <w:szCs w:val="24"/>
          <w:lang w:val="ru-RU"/>
        </w:rPr>
      </w:pPr>
      <w:r w:rsidRPr="00A73063">
        <w:rPr>
          <w:rFonts w:ascii="Times New Roman" w:hAnsi="Times New Roman"/>
          <w:sz w:val="28"/>
          <w:szCs w:val="28"/>
          <w:lang w:val="ru-RU"/>
        </w:rPr>
        <w:lastRenderedPageBreak/>
        <w:t>организации, осуществляющие образовательную деятельность, защищать законные права и интересы детей, включая обязательное согласование с родителями (законными представителями) вопроса о направлении (переводе)</w:t>
      </w:r>
    </w:p>
    <w:p w:rsidR="009B28A4" w:rsidRPr="00A73063" w:rsidRDefault="009B28A4">
      <w:pPr>
        <w:widowControl w:val="0"/>
        <w:autoSpaceDE w:val="0"/>
        <w:autoSpaceDN w:val="0"/>
        <w:adjustRightInd w:val="0"/>
        <w:spacing w:after="0" w:line="98"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right="20"/>
        <w:jc w:val="both"/>
        <w:rPr>
          <w:rFonts w:ascii="Times New Roman" w:hAnsi="Times New Roman"/>
          <w:sz w:val="24"/>
          <w:szCs w:val="24"/>
          <w:lang w:val="ru-RU"/>
        </w:rPr>
      </w:pPr>
      <w:r w:rsidRPr="00A73063">
        <w:rPr>
          <w:rFonts w:ascii="Times New Roman" w:hAnsi="Times New Roman"/>
          <w:sz w:val="28"/>
          <w:szCs w:val="28"/>
          <w:lang w:val="ru-RU"/>
        </w:rPr>
        <w:t>детей с ОВЗ в специальные (коррекционные) организации, осуществляющие образовательную деятельность (классы, группы).</w:t>
      </w:r>
    </w:p>
    <w:p w:rsidR="009B28A4" w:rsidRPr="00A73063" w:rsidRDefault="009B28A4">
      <w:pPr>
        <w:widowControl w:val="0"/>
        <w:autoSpaceDE w:val="0"/>
        <w:autoSpaceDN w:val="0"/>
        <w:adjustRightInd w:val="0"/>
        <w:spacing w:after="0" w:line="75"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440"/>
        <w:rPr>
          <w:rFonts w:ascii="Times New Roman" w:hAnsi="Times New Roman"/>
          <w:sz w:val="24"/>
          <w:szCs w:val="24"/>
          <w:lang w:val="ru-RU"/>
        </w:rPr>
      </w:pPr>
      <w:r w:rsidRPr="00A73063">
        <w:rPr>
          <w:rFonts w:ascii="Times New Roman" w:hAnsi="Times New Roman"/>
          <w:b/>
          <w:bCs/>
          <w:sz w:val="28"/>
          <w:szCs w:val="28"/>
          <w:lang w:val="ru-RU"/>
        </w:rPr>
        <w:t>Направления работы</w:t>
      </w:r>
    </w:p>
    <w:p w:rsidR="009B28A4" w:rsidRPr="00A73063" w:rsidRDefault="009B28A4">
      <w:pPr>
        <w:widowControl w:val="0"/>
        <w:autoSpaceDE w:val="0"/>
        <w:autoSpaceDN w:val="0"/>
        <w:adjustRightInd w:val="0"/>
        <w:spacing w:after="0" w:line="22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firstLine="454"/>
        <w:jc w:val="both"/>
        <w:rPr>
          <w:rFonts w:ascii="Times New Roman" w:hAnsi="Times New Roman"/>
          <w:sz w:val="24"/>
          <w:szCs w:val="24"/>
          <w:lang w:val="ru-RU"/>
        </w:rPr>
      </w:pPr>
      <w:r w:rsidRPr="00A73063">
        <w:rPr>
          <w:rFonts w:ascii="Times New Roman" w:hAnsi="Times New Roman"/>
          <w:sz w:val="28"/>
          <w:szCs w:val="28"/>
          <w:lang w:val="ru-RU"/>
        </w:rPr>
        <w:t>Программа коррекционной работы на уровне начального общего образования включает в себя взаимосвязанные направления, отражающие ее основное</w:t>
      </w:r>
    </w:p>
    <w:p w:rsidR="009B28A4" w:rsidRPr="00A73063" w:rsidRDefault="009B28A4">
      <w:pPr>
        <w:widowControl w:val="0"/>
        <w:autoSpaceDE w:val="0"/>
        <w:autoSpaceDN w:val="0"/>
        <w:adjustRightInd w:val="0"/>
        <w:spacing w:after="0" w:line="67"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содержание:</w:t>
      </w:r>
    </w:p>
    <w:p w:rsidR="009B28A4" w:rsidRPr="00A73063" w:rsidRDefault="009B28A4">
      <w:pPr>
        <w:widowControl w:val="0"/>
        <w:autoSpaceDE w:val="0"/>
        <w:autoSpaceDN w:val="0"/>
        <w:adjustRightInd w:val="0"/>
        <w:spacing w:after="0" w:line="229"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firstLine="679"/>
        <w:jc w:val="both"/>
        <w:rPr>
          <w:rFonts w:ascii="Times New Roman" w:hAnsi="Times New Roman"/>
          <w:sz w:val="24"/>
          <w:szCs w:val="24"/>
          <w:lang w:val="ru-RU"/>
        </w:rPr>
      </w:pPr>
      <w:r w:rsidRPr="00A73063">
        <w:rPr>
          <w:rFonts w:ascii="Times New Roman" w:hAnsi="Times New Roman"/>
          <w:sz w:val="28"/>
          <w:szCs w:val="28"/>
          <w:lang w:val="ru-RU"/>
        </w:rPr>
        <w:t>диагностическая работа обеспечивает своевременное выявление детей с ограниченными возможностями здоровья, проведение их комплексного</w:t>
      </w:r>
    </w:p>
    <w:p w:rsidR="009B28A4" w:rsidRPr="00A73063" w:rsidRDefault="009B28A4">
      <w:pPr>
        <w:widowControl w:val="0"/>
        <w:autoSpaceDE w:val="0"/>
        <w:autoSpaceDN w:val="0"/>
        <w:adjustRightInd w:val="0"/>
        <w:spacing w:after="0" w:line="67" w:lineRule="exact"/>
        <w:rPr>
          <w:rFonts w:ascii="Times New Roman" w:hAnsi="Times New Roman"/>
          <w:sz w:val="24"/>
          <w:szCs w:val="24"/>
          <w:lang w:val="ru-RU"/>
        </w:rPr>
      </w:pPr>
    </w:p>
    <w:p w:rsidR="009B28A4" w:rsidRPr="00A73063" w:rsidRDefault="00FB0289">
      <w:pPr>
        <w:widowControl w:val="0"/>
        <w:tabs>
          <w:tab w:val="left" w:pos="2160"/>
        </w:tabs>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обследования</w:t>
      </w:r>
      <w:r w:rsidRPr="00A73063">
        <w:rPr>
          <w:rFonts w:ascii="Times New Roman" w:hAnsi="Times New Roman"/>
          <w:sz w:val="24"/>
          <w:szCs w:val="24"/>
          <w:lang w:val="ru-RU"/>
        </w:rPr>
        <w:tab/>
      </w:r>
      <w:r w:rsidRPr="00A73063">
        <w:rPr>
          <w:rFonts w:ascii="Times New Roman" w:hAnsi="Times New Roman"/>
          <w:sz w:val="28"/>
          <w:szCs w:val="28"/>
          <w:lang w:val="ru-RU"/>
        </w:rPr>
        <w:t>и     подготовку     рекомендаций     по     оказанию     им</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jc w:val="both"/>
        <w:rPr>
          <w:rFonts w:ascii="Times New Roman" w:hAnsi="Times New Roman"/>
          <w:sz w:val="24"/>
          <w:szCs w:val="24"/>
          <w:lang w:val="ru-RU"/>
        </w:rPr>
      </w:pPr>
      <w:r w:rsidRPr="00A73063">
        <w:rPr>
          <w:rFonts w:ascii="Times New Roman" w:hAnsi="Times New Roman"/>
          <w:sz w:val="28"/>
          <w:szCs w:val="28"/>
          <w:lang w:val="ru-RU"/>
        </w:rPr>
        <w:t>психолого­медико­педагогической помощи в условиях образовательной организации;</w:t>
      </w:r>
    </w:p>
    <w:p w:rsidR="009B28A4" w:rsidRPr="00A73063" w:rsidRDefault="009B28A4">
      <w:pPr>
        <w:widowControl w:val="0"/>
        <w:autoSpaceDE w:val="0"/>
        <w:autoSpaceDN w:val="0"/>
        <w:adjustRightInd w:val="0"/>
        <w:spacing w:after="0" w:line="7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680"/>
        <w:rPr>
          <w:rFonts w:ascii="Times New Roman" w:hAnsi="Times New Roman"/>
          <w:sz w:val="24"/>
          <w:szCs w:val="24"/>
          <w:lang w:val="ru-RU"/>
        </w:rPr>
      </w:pPr>
      <w:r w:rsidRPr="00A73063">
        <w:rPr>
          <w:rFonts w:ascii="Times New Roman" w:hAnsi="Times New Roman"/>
          <w:sz w:val="28"/>
          <w:szCs w:val="28"/>
          <w:lang w:val="ru-RU"/>
        </w:rPr>
        <w:t>коррекционно­развивающая     работа     обеспечивает     своевременную</w:t>
      </w:r>
    </w:p>
    <w:p w:rsidR="009B28A4" w:rsidRPr="00A73063" w:rsidRDefault="009B28A4">
      <w:pPr>
        <w:widowControl w:val="0"/>
        <w:autoSpaceDE w:val="0"/>
        <w:autoSpaceDN w:val="0"/>
        <w:adjustRightInd w:val="0"/>
        <w:spacing w:after="0" w:line="22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4" w:lineRule="auto"/>
        <w:jc w:val="both"/>
        <w:rPr>
          <w:rFonts w:ascii="Times New Roman" w:hAnsi="Times New Roman"/>
          <w:sz w:val="24"/>
          <w:szCs w:val="24"/>
          <w:lang w:val="ru-RU"/>
        </w:rPr>
      </w:pPr>
      <w:r w:rsidRPr="00A73063">
        <w:rPr>
          <w:rFonts w:ascii="Times New Roman" w:hAnsi="Times New Roman"/>
          <w:sz w:val="28"/>
          <w:szCs w:val="28"/>
          <w:lang w:val="ru-RU"/>
        </w:rPr>
        <w:t>специализированную помощь в освоении содержания образования и коррекцию недостатков в физическом и (или) психическом развитии детей с ОВЗ в условиях образовательной организации; способствует формированию универсальных учебных действий у обучающихся (личностных, регулятивных, познавательных,</w:t>
      </w:r>
    </w:p>
    <w:p w:rsidR="009B28A4" w:rsidRPr="00A73063" w:rsidRDefault="009B28A4">
      <w:pPr>
        <w:widowControl w:val="0"/>
        <w:autoSpaceDE w:val="0"/>
        <w:autoSpaceDN w:val="0"/>
        <w:adjustRightInd w:val="0"/>
        <w:spacing w:after="0" w:line="21"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коммуникативных);</w:t>
      </w:r>
    </w:p>
    <w:p w:rsidR="009B28A4" w:rsidRPr="00A73063" w:rsidRDefault="009B28A4">
      <w:pPr>
        <w:widowControl w:val="0"/>
        <w:autoSpaceDE w:val="0"/>
        <w:autoSpaceDN w:val="0"/>
        <w:adjustRightInd w:val="0"/>
        <w:spacing w:after="0" w:line="22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right="20" w:firstLine="679"/>
        <w:jc w:val="both"/>
        <w:rPr>
          <w:rFonts w:ascii="Times New Roman" w:hAnsi="Times New Roman"/>
          <w:sz w:val="24"/>
          <w:szCs w:val="24"/>
          <w:lang w:val="ru-RU"/>
        </w:rPr>
      </w:pPr>
      <w:r w:rsidRPr="00A73063">
        <w:rPr>
          <w:rFonts w:ascii="Times New Roman" w:hAnsi="Times New Roman"/>
          <w:sz w:val="28"/>
          <w:szCs w:val="28"/>
          <w:lang w:val="ru-RU"/>
        </w:rPr>
        <w:t>консультативная работа обеспечивает непрерывность специального сопровождения детей с ОВЗ и их семей по вопросам реализации</w:t>
      </w: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bookmarkStart w:id="211" w:name="page453"/>
      <w:bookmarkEnd w:id="211"/>
      <w:r w:rsidRPr="00A73063">
        <w:rPr>
          <w:rFonts w:ascii="Times New Roman" w:hAnsi="Times New Roman"/>
          <w:sz w:val="28"/>
          <w:szCs w:val="28"/>
          <w:lang w:val="ru-RU"/>
        </w:rPr>
        <w:t>дифференцированных психолого­педагогических условий обучения, воспитания,</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коррекции, развития и социализации обучающихся;</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54" w:lineRule="auto"/>
        <w:ind w:firstLine="679"/>
        <w:jc w:val="both"/>
        <w:rPr>
          <w:rFonts w:ascii="Times New Roman" w:hAnsi="Times New Roman"/>
          <w:sz w:val="24"/>
          <w:szCs w:val="24"/>
          <w:lang w:val="ru-RU"/>
        </w:rPr>
      </w:pPr>
      <w:r w:rsidRPr="00A73063">
        <w:rPr>
          <w:rFonts w:ascii="Times New Roman" w:hAnsi="Times New Roman"/>
          <w:sz w:val="28"/>
          <w:szCs w:val="28"/>
          <w:lang w:val="ru-RU"/>
        </w:rPr>
        <w:t>информационно­просветительская работа направлена на разъяснительную деятельность по вопросам, связаннымс особенностями образовательного процесса для данной категории детей, со всеми участниками образовательных отношений — обучающимися (как имеющими, так и не имеющими недостатки в развитии), их родителями (законными представителями), педагогическими работниками.</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347" w:lineRule="exact"/>
        <w:rPr>
          <w:rFonts w:ascii="Times New Roman" w:hAnsi="Times New Roman"/>
          <w:sz w:val="24"/>
          <w:szCs w:val="24"/>
          <w:lang w:val="ru-RU"/>
        </w:rPr>
      </w:pPr>
    </w:p>
    <w:p w:rsidR="00E93C54" w:rsidRPr="001B30AF" w:rsidRDefault="001B30AF" w:rsidP="001B30AF">
      <w:pPr>
        <w:widowControl w:val="0"/>
        <w:autoSpaceDE w:val="0"/>
        <w:autoSpaceDN w:val="0"/>
        <w:adjustRightInd w:val="0"/>
        <w:spacing w:after="0" w:line="240" w:lineRule="auto"/>
        <w:ind w:left="440"/>
        <w:jc w:val="right"/>
        <w:rPr>
          <w:rFonts w:ascii="Times New Roman" w:hAnsi="Times New Roman"/>
          <w:bCs/>
          <w:sz w:val="24"/>
          <w:szCs w:val="28"/>
          <w:lang w:val="ru-RU"/>
        </w:rPr>
      </w:pPr>
      <w:r w:rsidRPr="001B30AF">
        <w:rPr>
          <w:rFonts w:ascii="Times New Roman" w:hAnsi="Times New Roman"/>
          <w:bCs/>
          <w:sz w:val="24"/>
          <w:szCs w:val="28"/>
          <w:lang w:val="ru-RU"/>
        </w:rPr>
        <w:t>203</w:t>
      </w:r>
    </w:p>
    <w:p w:rsidR="009B28A4" w:rsidRPr="00A73063" w:rsidRDefault="00FB0289">
      <w:pPr>
        <w:widowControl w:val="0"/>
        <w:autoSpaceDE w:val="0"/>
        <w:autoSpaceDN w:val="0"/>
        <w:adjustRightInd w:val="0"/>
        <w:spacing w:after="0" w:line="240" w:lineRule="auto"/>
        <w:ind w:left="440"/>
        <w:rPr>
          <w:rFonts w:ascii="Times New Roman" w:hAnsi="Times New Roman"/>
          <w:sz w:val="24"/>
          <w:szCs w:val="24"/>
          <w:lang w:val="ru-RU"/>
        </w:rPr>
      </w:pPr>
      <w:r w:rsidRPr="00A73063">
        <w:rPr>
          <w:rFonts w:ascii="Times New Roman" w:hAnsi="Times New Roman"/>
          <w:b/>
          <w:bCs/>
          <w:sz w:val="28"/>
          <w:szCs w:val="28"/>
          <w:lang w:val="ru-RU"/>
        </w:rPr>
        <w:lastRenderedPageBreak/>
        <w:t>Содержание направлений работы</w:t>
      </w:r>
    </w:p>
    <w:p w:rsidR="009B28A4" w:rsidRPr="00A73063" w:rsidRDefault="009B28A4">
      <w:pPr>
        <w:widowControl w:val="0"/>
        <w:autoSpaceDE w:val="0"/>
        <w:autoSpaceDN w:val="0"/>
        <w:adjustRightInd w:val="0"/>
        <w:spacing w:after="0" w:line="156"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440"/>
        <w:rPr>
          <w:rFonts w:ascii="Times New Roman" w:hAnsi="Times New Roman"/>
          <w:sz w:val="24"/>
          <w:szCs w:val="24"/>
          <w:lang w:val="ru-RU"/>
        </w:rPr>
      </w:pPr>
      <w:r w:rsidRPr="00A73063">
        <w:rPr>
          <w:rFonts w:ascii="Times New Roman" w:hAnsi="Times New Roman"/>
          <w:sz w:val="28"/>
          <w:szCs w:val="28"/>
          <w:lang w:val="ru-RU"/>
        </w:rPr>
        <w:t>Диагностическая работа включает:</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right="20" w:firstLine="679"/>
        <w:jc w:val="both"/>
        <w:rPr>
          <w:rFonts w:ascii="Times New Roman" w:hAnsi="Times New Roman"/>
          <w:sz w:val="24"/>
          <w:szCs w:val="24"/>
          <w:lang w:val="ru-RU"/>
        </w:rPr>
      </w:pPr>
      <w:r w:rsidRPr="00A73063">
        <w:rPr>
          <w:rFonts w:ascii="Times New Roman" w:hAnsi="Times New Roman"/>
          <w:sz w:val="28"/>
          <w:szCs w:val="28"/>
          <w:lang w:val="ru-RU"/>
        </w:rPr>
        <w:t>своевременное выявление детей, нуждающихся в специализированной помощи;</w:t>
      </w:r>
    </w:p>
    <w:p w:rsidR="009B28A4" w:rsidRPr="00A73063" w:rsidRDefault="009B28A4">
      <w:pPr>
        <w:widowControl w:val="0"/>
        <w:autoSpaceDE w:val="0"/>
        <w:autoSpaceDN w:val="0"/>
        <w:adjustRightInd w:val="0"/>
        <w:spacing w:after="0" w:line="135"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ind w:firstLine="679"/>
        <w:jc w:val="both"/>
        <w:rPr>
          <w:rFonts w:ascii="Times New Roman" w:hAnsi="Times New Roman"/>
          <w:sz w:val="24"/>
          <w:szCs w:val="24"/>
          <w:lang w:val="ru-RU"/>
        </w:rPr>
      </w:pPr>
      <w:r w:rsidRPr="00A73063">
        <w:rPr>
          <w:rFonts w:ascii="Times New Roman" w:hAnsi="Times New Roman"/>
          <w:sz w:val="28"/>
          <w:szCs w:val="28"/>
          <w:lang w:val="ru-RU"/>
        </w:rPr>
        <w:t>раннюю (с первых дней пребывания ребенка в образовательной организации) диагностику отклонений в развитии и анализ причин трудностей адаптации;</w:t>
      </w:r>
    </w:p>
    <w:p w:rsidR="009B28A4" w:rsidRPr="00A73063" w:rsidRDefault="009B28A4">
      <w:pPr>
        <w:widowControl w:val="0"/>
        <w:autoSpaceDE w:val="0"/>
        <w:autoSpaceDN w:val="0"/>
        <w:adjustRightInd w:val="0"/>
        <w:spacing w:after="0" w:line="99"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ind w:firstLine="679"/>
        <w:jc w:val="both"/>
        <w:rPr>
          <w:rFonts w:ascii="Times New Roman" w:hAnsi="Times New Roman"/>
          <w:sz w:val="24"/>
          <w:szCs w:val="24"/>
          <w:lang w:val="ru-RU"/>
        </w:rPr>
      </w:pPr>
      <w:r w:rsidRPr="00A73063">
        <w:rPr>
          <w:rFonts w:ascii="Times New Roman" w:hAnsi="Times New Roman"/>
          <w:sz w:val="28"/>
          <w:szCs w:val="28"/>
          <w:lang w:val="ru-RU"/>
        </w:rPr>
        <w:t>комплексный сбор сведений о ребенке на основании диагностической информации от специалистов разного профиля;</w:t>
      </w:r>
    </w:p>
    <w:p w:rsidR="009B28A4" w:rsidRPr="00A73063" w:rsidRDefault="009B28A4">
      <w:pPr>
        <w:widowControl w:val="0"/>
        <w:autoSpaceDE w:val="0"/>
        <w:autoSpaceDN w:val="0"/>
        <w:adjustRightInd w:val="0"/>
        <w:spacing w:after="0" w:line="130"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firstLine="679"/>
        <w:jc w:val="both"/>
        <w:rPr>
          <w:rFonts w:ascii="Times New Roman" w:hAnsi="Times New Roman"/>
          <w:sz w:val="24"/>
          <w:szCs w:val="24"/>
          <w:lang w:val="ru-RU"/>
        </w:rPr>
      </w:pPr>
      <w:r w:rsidRPr="00A73063">
        <w:rPr>
          <w:rFonts w:ascii="Times New Roman" w:hAnsi="Times New Roman"/>
          <w:sz w:val="28"/>
          <w:szCs w:val="28"/>
          <w:lang w:val="ru-RU"/>
        </w:rPr>
        <w:t>определение уровня актуального и зоны ближайшего развития обучающегося с ОВЗ, выявление его резервных возможностей;</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firstLine="679"/>
        <w:jc w:val="both"/>
        <w:rPr>
          <w:rFonts w:ascii="Times New Roman" w:hAnsi="Times New Roman"/>
          <w:sz w:val="24"/>
          <w:szCs w:val="24"/>
          <w:lang w:val="ru-RU"/>
        </w:rPr>
      </w:pPr>
      <w:r w:rsidRPr="00A73063">
        <w:rPr>
          <w:rFonts w:ascii="Times New Roman" w:hAnsi="Times New Roman"/>
          <w:sz w:val="28"/>
          <w:szCs w:val="28"/>
          <w:lang w:val="ru-RU"/>
        </w:rPr>
        <w:t>изучение развития эмоционально­волевой сферы и личностных особенностей обучающихся;</w:t>
      </w:r>
    </w:p>
    <w:p w:rsidR="009B28A4" w:rsidRPr="00A73063" w:rsidRDefault="009B28A4">
      <w:pPr>
        <w:widowControl w:val="0"/>
        <w:autoSpaceDE w:val="0"/>
        <w:autoSpaceDN w:val="0"/>
        <w:adjustRightInd w:val="0"/>
        <w:spacing w:after="0" w:line="135"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firstLine="679"/>
        <w:jc w:val="both"/>
        <w:rPr>
          <w:rFonts w:ascii="Times New Roman" w:hAnsi="Times New Roman"/>
          <w:sz w:val="24"/>
          <w:szCs w:val="24"/>
          <w:lang w:val="ru-RU"/>
        </w:rPr>
      </w:pPr>
      <w:r w:rsidRPr="00A73063">
        <w:rPr>
          <w:rFonts w:ascii="Times New Roman" w:hAnsi="Times New Roman"/>
          <w:sz w:val="28"/>
          <w:szCs w:val="28"/>
          <w:lang w:val="ru-RU"/>
        </w:rPr>
        <w:t>изучение социальной ситуации развития и условий семейного воспитания ребенка;</w:t>
      </w:r>
    </w:p>
    <w:p w:rsidR="009B28A4" w:rsidRPr="00A73063" w:rsidRDefault="009B28A4">
      <w:pPr>
        <w:widowControl w:val="0"/>
        <w:autoSpaceDE w:val="0"/>
        <w:autoSpaceDN w:val="0"/>
        <w:adjustRightInd w:val="0"/>
        <w:spacing w:after="0" w:line="67"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680"/>
        <w:rPr>
          <w:rFonts w:ascii="Times New Roman" w:hAnsi="Times New Roman"/>
          <w:sz w:val="24"/>
          <w:szCs w:val="24"/>
          <w:lang w:val="ru-RU"/>
        </w:rPr>
      </w:pPr>
      <w:r w:rsidRPr="00A73063">
        <w:rPr>
          <w:rFonts w:ascii="Times New Roman" w:hAnsi="Times New Roman"/>
          <w:sz w:val="28"/>
          <w:szCs w:val="28"/>
          <w:lang w:val="ru-RU"/>
        </w:rPr>
        <w:t>изучение адаптивных возможностей и уровня социализации ребенка с ОВЗ;</w:t>
      </w:r>
    </w:p>
    <w:p w:rsidR="009B28A4" w:rsidRPr="00A73063" w:rsidRDefault="009B28A4">
      <w:pPr>
        <w:widowControl w:val="0"/>
        <w:autoSpaceDE w:val="0"/>
        <w:autoSpaceDN w:val="0"/>
        <w:adjustRightInd w:val="0"/>
        <w:spacing w:after="0" w:line="228"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ind w:firstLine="679"/>
        <w:jc w:val="both"/>
        <w:rPr>
          <w:rFonts w:ascii="Times New Roman" w:hAnsi="Times New Roman"/>
          <w:sz w:val="24"/>
          <w:szCs w:val="24"/>
          <w:lang w:val="ru-RU"/>
        </w:rPr>
      </w:pPr>
      <w:r w:rsidRPr="00A73063">
        <w:rPr>
          <w:rFonts w:ascii="Times New Roman" w:hAnsi="Times New Roman"/>
          <w:sz w:val="28"/>
          <w:szCs w:val="28"/>
          <w:lang w:val="ru-RU"/>
        </w:rPr>
        <w:t>системный разносторонний контроль специалистов за уровнем и динамикой развития ребенка;</w:t>
      </w:r>
    </w:p>
    <w:p w:rsidR="009B28A4" w:rsidRPr="00A73063" w:rsidRDefault="009B28A4">
      <w:pPr>
        <w:widowControl w:val="0"/>
        <w:autoSpaceDE w:val="0"/>
        <w:autoSpaceDN w:val="0"/>
        <w:adjustRightInd w:val="0"/>
        <w:spacing w:after="0" w:line="65"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680"/>
        <w:rPr>
          <w:rFonts w:ascii="Times New Roman" w:hAnsi="Times New Roman"/>
          <w:sz w:val="24"/>
          <w:szCs w:val="24"/>
          <w:lang w:val="ru-RU"/>
        </w:rPr>
      </w:pPr>
      <w:r w:rsidRPr="00A73063">
        <w:rPr>
          <w:rFonts w:ascii="Times New Roman" w:hAnsi="Times New Roman"/>
          <w:sz w:val="28"/>
          <w:szCs w:val="28"/>
          <w:lang w:val="ru-RU"/>
        </w:rPr>
        <w:t>анализ успешности коррекционно­развивающей работы.</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D73A7C" w:rsidRDefault="00FB0289">
      <w:pPr>
        <w:widowControl w:val="0"/>
        <w:autoSpaceDE w:val="0"/>
        <w:autoSpaceDN w:val="0"/>
        <w:adjustRightInd w:val="0"/>
        <w:spacing w:after="0" w:line="239" w:lineRule="auto"/>
        <w:ind w:left="440"/>
        <w:rPr>
          <w:rFonts w:ascii="Times New Roman" w:hAnsi="Times New Roman"/>
          <w:i/>
          <w:sz w:val="24"/>
          <w:szCs w:val="24"/>
          <w:lang w:val="ru-RU"/>
        </w:rPr>
      </w:pPr>
      <w:r w:rsidRPr="00D73A7C">
        <w:rPr>
          <w:rFonts w:ascii="Times New Roman" w:hAnsi="Times New Roman"/>
          <w:i/>
          <w:sz w:val="28"/>
          <w:szCs w:val="28"/>
          <w:lang w:val="ru-RU"/>
        </w:rPr>
        <w:t>Коррекционно­развивающая работа включает:</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ind w:firstLine="679"/>
        <w:jc w:val="both"/>
        <w:rPr>
          <w:rFonts w:ascii="Times New Roman" w:hAnsi="Times New Roman"/>
          <w:sz w:val="24"/>
          <w:szCs w:val="24"/>
          <w:lang w:val="ru-RU"/>
        </w:rPr>
      </w:pPr>
      <w:bookmarkStart w:id="212" w:name="page455"/>
      <w:bookmarkEnd w:id="212"/>
      <w:r w:rsidRPr="00A73063">
        <w:rPr>
          <w:rFonts w:ascii="Times New Roman" w:hAnsi="Times New Roman"/>
          <w:sz w:val="28"/>
          <w:szCs w:val="28"/>
          <w:lang w:val="ru-RU"/>
        </w:rPr>
        <w:t>выбор оптимальных для развития ребенка с ОВЗ коррекционных программ/методик, методов и приемов обучения в соответствии с его особыми образовательными потребностями;</w:t>
      </w:r>
    </w:p>
    <w:p w:rsidR="009B28A4" w:rsidRPr="00A73063" w:rsidRDefault="009B28A4">
      <w:pPr>
        <w:widowControl w:val="0"/>
        <w:autoSpaceDE w:val="0"/>
        <w:autoSpaceDN w:val="0"/>
        <w:adjustRightInd w:val="0"/>
        <w:spacing w:after="0" w:line="99"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ind w:firstLine="679"/>
        <w:jc w:val="both"/>
        <w:rPr>
          <w:rFonts w:ascii="Times New Roman" w:hAnsi="Times New Roman"/>
          <w:sz w:val="24"/>
          <w:szCs w:val="24"/>
          <w:lang w:val="ru-RU"/>
        </w:rPr>
      </w:pPr>
      <w:r w:rsidRPr="00A73063">
        <w:rPr>
          <w:rFonts w:ascii="Times New Roman" w:hAnsi="Times New Roman"/>
          <w:sz w:val="28"/>
          <w:szCs w:val="28"/>
          <w:lang w:val="ru-RU"/>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9B28A4" w:rsidRPr="00A73063" w:rsidRDefault="009B28A4">
      <w:pPr>
        <w:widowControl w:val="0"/>
        <w:autoSpaceDE w:val="0"/>
        <w:autoSpaceDN w:val="0"/>
        <w:adjustRightInd w:val="0"/>
        <w:spacing w:after="0" w:line="9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ind w:firstLine="679"/>
        <w:jc w:val="both"/>
        <w:rPr>
          <w:rFonts w:ascii="Times New Roman" w:hAnsi="Times New Roman"/>
          <w:sz w:val="24"/>
          <w:szCs w:val="24"/>
          <w:lang w:val="ru-RU"/>
        </w:rPr>
      </w:pPr>
      <w:r w:rsidRPr="00A73063">
        <w:rPr>
          <w:rFonts w:ascii="Times New Roman" w:hAnsi="Times New Roman"/>
          <w:sz w:val="28"/>
          <w:szCs w:val="28"/>
          <w:lang w:val="ru-RU"/>
        </w:rPr>
        <w:t>системное воздействие на учебно­познавательную деятельность ребенка в динамике образовательного процесса, направленное на формирование универсальных учебных действий и коррекцию отклонений в развитии;</w:t>
      </w:r>
    </w:p>
    <w:p w:rsidR="009B28A4" w:rsidRPr="00A73063" w:rsidRDefault="009B28A4">
      <w:pPr>
        <w:widowControl w:val="0"/>
        <w:autoSpaceDE w:val="0"/>
        <w:autoSpaceDN w:val="0"/>
        <w:adjustRightInd w:val="0"/>
        <w:spacing w:after="0" w:line="36"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680"/>
        <w:rPr>
          <w:rFonts w:ascii="Times New Roman" w:hAnsi="Times New Roman"/>
          <w:sz w:val="24"/>
          <w:szCs w:val="24"/>
          <w:lang w:val="ru-RU"/>
        </w:rPr>
      </w:pPr>
      <w:r w:rsidRPr="00A73063">
        <w:rPr>
          <w:rFonts w:ascii="Times New Roman" w:hAnsi="Times New Roman"/>
          <w:sz w:val="28"/>
          <w:szCs w:val="28"/>
          <w:lang w:val="ru-RU"/>
        </w:rPr>
        <w:t>коррекцию и развитие высших психических функций;</w:t>
      </w:r>
    </w:p>
    <w:p w:rsidR="009B28A4" w:rsidRPr="00A73063" w:rsidRDefault="009B28A4">
      <w:pPr>
        <w:widowControl w:val="0"/>
        <w:autoSpaceDE w:val="0"/>
        <w:autoSpaceDN w:val="0"/>
        <w:adjustRightInd w:val="0"/>
        <w:spacing w:after="0" w:line="227" w:lineRule="exact"/>
        <w:rPr>
          <w:rFonts w:ascii="Times New Roman" w:hAnsi="Times New Roman"/>
          <w:sz w:val="24"/>
          <w:szCs w:val="24"/>
          <w:lang w:val="ru-RU"/>
        </w:rPr>
      </w:pPr>
    </w:p>
    <w:p w:rsidR="00D73A7C" w:rsidRPr="001B30AF" w:rsidRDefault="001B30AF" w:rsidP="001B30AF">
      <w:pPr>
        <w:widowControl w:val="0"/>
        <w:overflowPunct w:val="0"/>
        <w:autoSpaceDE w:val="0"/>
        <w:autoSpaceDN w:val="0"/>
        <w:adjustRightInd w:val="0"/>
        <w:spacing w:after="0" w:line="310" w:lineRule="auto"/>
        <w:ind w:firstLine="679"/>
        <w:jc w:val="right"/>
        <w:rPr>
          <w:rFonts w:ascii="Times New Roman" w:hAnsi="Times New Roman"/>
          <w:sz w:val="24"/>
          <w:szCs w:val="28"/>
          <w:lang w:val="ru-RU"/>
        </w:rPr>
      </w:pPr>
      <w:r w:rsidRPr="001B30AF">
        <w:rPr>
          <w:rFonts w:ascii="Times New Roman" w:hAnsi="Times New Roman"/>
          <w:sz w:val="24"/>
          <w:szCs w:val="28"/>
          <w:lang w:val="ru-RU"/>
        </w:rPr>
        <w:t>204</w:t>
      </w:r>
    </w:p>
    <w:p w:rsidR="001B30AF" w:rsidRDefault="001B30AF">
      <w:pPr>
        <w:widowControl w:val="0"/>
        <w:overflowPunct w:val="0"/>
        <w:autoSpaceDE w:val="0"/>
        <w:autoSpaceDN w:val="0"/>
        <w:adjustRightInd w:val="0"/>
        <w:spacing w:after="0" w:line="310" w:lineRule="auto"/>
        <w:ind w:firstLine="679"/>
        <w:jc w:val="both"/>
        <w:rPr>
          <w:rFonts w:ascii="Times New Roman" w:hAnsi="Times New Roman"/>
          <w:sz w:val="28"/>
          <w:szCs w:val="28"/>
          <w:lang w:val="ru-RU"/>
        </w:rPr>
      </w:pPr>
    </w:p>
    <w:p w:rsidR="009B28A4" w:rsidRPr="00A73063" w:rsidRDefault="00FB0289">
      <w:pPr>
        <w:widowControl w:val="0"/>
        <w:overflowPunct w:val="0"/>
        <w:autoSpaceDE w:val="0"/>
        <w:autoSpaceDN w:val="0"/>
        <w:adjustRightInd w:val="0"/>
        <w:spacing w:after="0" w:line="310" w:lineRule="auto"/>
        <w:ind w:firstLine="679"/>
        <w:jc w:val="both"/>
        <w:rPr>
          <w:rFonts w:ascii="Times New Roman" w:hAnsi="Times New Roman"/>
          <w:sz w:val="24"/>
          <w:szCs w:val="24"/>
          <w:lang w:val="ru-RU"/>
        </w:rPr>
      </w:pPr>
      <w:r w:rsidRPr="00A73063">
        <w:rPr>
          <w:rFonts w:ascii="Times New Roman" w:hAnsi="Times New Roman"/>
          <w:sz w:val="28"/>
          <w:szCs w:val="28"/>
          <w:lang w:val="ru-RU"/>
        </w:rPr>
        <w:lastRenderedPageBreak/>
        <w:t>развитие эмоционально­волевой и личностной сферы ребенка и психокоррекцию его поведения;</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ind w:firstLine="679"/>
        <w:jc w:val="both"/>
        <w:rPr>
          <w:rFonts w:ascii="Times New Roman" w:hAnsi="Times New Roman"/>
          <w:sz w:val="24"/>
          <w:szCs w:val="24"/>
          <w:lang w:val="ru-RU"/>
        </w:rPr>
      </w:pPr>
      <w:r w:rsidRPr="00A73063">
        <w:rPr>
          <w:rFonts w:ascii="Times New Roman" w:hAnsi="Times New Roman"/>
          <w:sz w:val="28"/>
          <w:szCs w:val="28"/>
          <w:lang w:val="ru-RU"/>
        </w:rPr>
        <w:t>социальную защиту ребенка в случае неблагоприятных условий жизни при психотравмирующих обстоятельствах.</w:t>
      </w:r>
    </w:p>
    <w:p w:rsidR="009B28A4" w:rsidRPr="00A73063" w:rsidRDefault="009B28A4">
      <w:pPr>
        <w:widowControl w:val="0"/>
        <w:autoSpaceDE w:val="0"/>
        <w:autoSpaceDN w:val="0"/>
        <w:adjustRightInd w:val="0"/>
        <w:spacing w:after="0" w:line="65"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440"/>
        <w:rPr>
          <w:rFonts w:ascii="Times New Roman" w:hAnsi="Times New Roman"/>
          <w:sz w:val="24"/>
          <w:szCs w:val="24"/>
          <w:lang w:val="ru-RU"/>
        </w:rPr>
      </w:pPr>
      <w:r w:rsidRPr="00A73063">
        <w:rPr>
          <w:rFonts w:ascii="Times New Roman" w:hAnsi="Times New Roman"/>
          <w:sz w:val="28"/>
          <w:szCs w:val="28"/>
          <w:lang w:val="ru-RU"/>
        </w:rPr>
        <w:t>Консультативная работа включает:</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ind w:firstLine="679"/>
        <w:jc w:val="both"/>
        <w:rPr>
          <w:rFonts w:ascii="Times New Roman" w:hAnsi="Times New Roman"/>
          <w:sz w:val="24"/>
          <w:szCs w:val="24"/>
          <w:lang w:val="ru-RU"/>
        </w:rPr>
      </w:pPr>
      <w:r w:rsidRPr="00A73063">
        <w:rPr>
          <w:rFonts w:ascii="Times New Roman" w:hAnsi="Times New Roman"/>
          <w:sz w:val="28"/>
          <w:szCs w:val="28"/>
          <w:lang w:val="ru-RU"/>
        </w:rPr>
        <w:t>выработку совместных обоснованных рекомендаций по основным направлениям работы с обучающимся с ОВЗ, единых для всех участников образовательных отношений;</w:t>
      </w:r>
    </w:p>
    <w:p w:rsidR="009B28A4" w:rsidRPr="00A73063" w:rsidRDefault="009B28A4">
      <w:pPr>
        <w:widowControl w:val="0"/>
        <w:autoSpaceDE w:val="0"/>
        <w:autoSpaceDN w:val="0"/>
        <w:adjustRightInd w:val="0"/>
        <w:spacing w:after="0" w:line="98"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right="20" w:firstLine="679"/>
        <w:jc w:val="both"/>
        <w:rPr>
          <w:rFonts w:ascii="Times New Roman" w:hAnsi="Times New Roman"/>
          <w:sz w:val="24"/>
          <w:szCs w:val="24"/>
          <w:lang w:val="ru-RU"/>
        </w:rPr>
      </w:pPr>
      <w:r w:rsidRPr="00A73063">
        <w:rPr>
          <w:rFonts w:ascii="Times New Roman" w:hAnsi="Times New Roman"/>
          <w:sz w:val="28"/>
          <w:szCs w:val="28"/>
          <w:lang w:val="ru-RU"/>
        </w:rPr>
        <w:t>консультирование специалистами педагогов по выбору индивидуально ориентированных методов и приемов работы с обучающимся с ОВЗ;</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right="20" w:firstLine="679"/>
        <w:jc w:val="both"/>
        <w:rPr>
          <w:rFonts w:ascii="Times New Roman" w:hAnsi="Times New Roman"/>
          <w:sz w:val="24"/>
          <w:szCs w:val="24"/>
          <w:lang w:val="ru-RU"/>
        </w:rPr>
      </w:pPr>
      <w:r w:rsidRPr="00A73063">
        <w:rPr>
          <w:rFonts w:ascii="Times New Roman" w:hAnsi="Times New Roman"/>
          <w:sz w:val="28"/>
          <w:szCs w:val="28"/>
          <w:lang w:val="ru-RU"/>
        </w:rPr>
        <w:t>консультативную помощь семье в вопросах выбора стратегии воспитания и приемов коррекционного обучения ребенка с ОВЗ.</w:t>
      </w:r>
    </w:p>
    <w:p w:rsidR="009B28A4" w:rsidRPr="00A73063" w:rsidRDefault="009B28A4">
      <w:pPr>
        <w:widowControl w:val="0"/>
        <w:autoSpaceDE w:val="0"/>
        <w:autoSpaceDN w:val="0"/>
        <w:adjustRightInd w:val="0"/>
        <w:spacing w:after="0" w:line="7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440"/>
        <w:rPr>
          <w:rFonts w:ascii="Times New Roman" w:hAnsi="Times New Roman"/>
          <w:sz w:val="24"/>
          <w:szCs w:val="24"/>
          <w:lang w:val="ru-RU"/>
        </w:rPr>
      </w:pPr>
      <w:r w:rsidRPr="00A73063">
        <w:rPr>
          <w:rFonts w:ascii="Times New Roman" w:hAnsi="Times New Roman"/>
          <w:sz w:val="28"/>
          <w:szCs w:val="28"/>
          <w:lang w:val="ru-RU"/>
        </w:rPr>
        <w:t>Информационно­просветительская работа предусматривает:</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tabs>
          <w:tab w:val="left" w:pos="2220"/>
        </w:tabs>
        <w:autoSpaceDE w:val="0"/>
        <w:autoSpaceDN w:val="0"/>
        <w:adjustRightInd w:val="0"/>
        <w:spacing w:after="0" w:line="239" w:lineRule="auto"/>
        <w:ind w:left="680"/>
        <w:rPr>
          <w:rFonts w:ascii="Times New Roman" w:hAnsi="Times New Roman"/>
          <w:sz w:val="24"/>
          <w:szCs w:val="24"/>
          <w:lang w:val="ru-RU"/>
        </w:rPr>
      </w:pPr>
      <w:r w:rsidRPr="00A73063">
        <w:rPr>
          <w:rFonts w:ascii="Times New Roman" w:hAnsi="Times New Roman"/>
          <w:sz w:val="28"/>
          <w:szCs w:val="28"/>
          <w:lang w:val="ru-RU"/>
        </w:rPr>
        <w:t>различные</w:t>
      </w:r>
      <w:r w:rsidRPr="00A73063">
        <w:rPr>
          <w:rFonts w:ascii="Times New Roman" w:hAnsi="Times New Roman"/>
          <w:sz w:val="24"/>
          <w:szCs w:val="24"/>
          <w:lang w:val="ru-RU"/>
        </w:rPr>
        <w:tab/>
      </w:r>
      <w:r w:rsidRPr="00A73063">
        <w:rPr>
          <w:rFonts w:ascii="Times New Roman" w:hAnsi="Times New Roman"/>
          <w:sz w:val="28"/>
          <w:szCs w:val="28"/>
          <w:lang w:val="ru-RU"/>
        </w:rPr>
        <w:t>формы   просветительской   деятельности   (лекции,   беседы,</w:t>
      </w:r>
    </w:p>
    <w:p w:rsidR="009B28A4" w:rsidRPr="00A73063" w:rsidRDefault="009B28A4">
      <w:pPr>
        <w:widowControl w:val="0"/>
        <w:autoSpaceDE w:val="0"/>
        <w:autoSpaceDN w:val="0"/>
        <w:adjustRightInd w:val="0"/>
        <w:spacing w:after="0" w:line="22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jc w:val="both"/>
        <w:rPr>
          <w:rFonts w:ascii="Times New Roman" w:hAnsi="Times New Roman"/>
          <w:sz w:val="24"/>
          <w:szCs w:val="24"/>
          <w:lang w:val="ru-RU"/>
        </w:rPr>
      </w:pPr>
      <w:r w:rsidRPr="00A73063">
        <w:rPr>
          <w:rFonts w:ascii="Times New Roman" w:hAnsi="Times New Roman"/>
          <w:sz w:val="28"/>
          <w:szCs w:val="28"/>
          <w:lang w:val="ru-RU"/>
        </w:rPr>
        <w:t>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w:t>
      </w:r>
    </w:p>
    <w:p w:rsidR="009B28A4" w:rsidRPr="00A73063" w:rsidRDefault="009B28A4">
      <w:pPr>
        <w:widowControl w:val="0"/>
        <w:autoSpaceDE w:val="0"/>
        <w:autoSpaceDN w:val="0"/>
        <w:adjustRightInd w:val="0"/>
        <w:spacing w:after="0" w:line="98"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jc w:val="both"/>
        <w:rPr>
          <w:rFonts w:ascii="Times New Roman" w:hAnsi="Times New Roman"/>
          <w:sz w:val="24"/>
          <w:szCs w:val="24"/>
          <w:lang w:val="ru-RU"/>
        </w:rPr>
      </w:pPr>
      <w:r w:rsidRPr="00A73063">
        <w:rPr>
          <w:rFonts w:ascii="Times New Roman" w:hAnsi="Times New Roman"/>
          <w:sz w:val="28"/>
          <w:szCs w:val="28"/>
          <w:lang w:val="ru-RU"/>
        </w:rPr>
        <w:t>педагогическим работникам — вопросов, связанных с особенностями образовательного процесса и сопровождения детей с ОВЗ;</w:t>
      </w:r>
    </w:p>
    <w:p w:rsidR="009B28A4" w:rsidRPr="00A73063" w:rsidRDefault="00FB0289">
      <w:pPr>
        <w:widowControl w:val="0"/>
        <w:overflowPunct w:val="0"/>
        <w:autoSpaceDE w:val="0"/>
        <w:autoSpaceDN w:val="0"/>
        <w:adjustRightInd w:val="0"/>
        <w:spacing w:after="0" w:line="335" w:lineRule="auto"/>
        <w:ind w:firstLine="679"/>
        <w:jc w:val="both"/>
        <w:rPr>
          <w:rFonts w:ascii="Times New Roman" w:hAnsi="Times New Roman"/>
          <w:sz w:val="24"/>
          <w:szCs w:val="24"/>
          <w:lang w:val="ru-RU"/>
        </w:rPr>
      </w:pPr>
      <w:bookmarkStart w:id="213" w:name="page457"/>
      <w:bookmarkEnd w:id="213"/>
      <w:r w:rsidRPr="00A73063">
        <w:rPr>
          <w:rFonts w:ascii="Times New Roman" w:hAnsi="Times New Roman"/>
          <w:sz w:val="28"/>
          <w:szCs w:val="28"/>
          <w:lang w:val="ru-RU"/>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ОВЗ.</w:t>
      </w:r>
    </w:p>
    <w:p w:rsidR="009B28A4" w:rsidRPr="00A73063" w:rsidRDefault="009B28A4">
      <w:pPr>
        <w:widowControl w:val="0"/>
        <w:autoSpaceDE w:val="0"/>
        <w:autoSpaceDN w:val="0"/>
        <w:adjustRightInd w:val="0"/>
        <w:spacing w:after="0" w:line="39"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440"/>
        <w:rPr>
          <w:rFonts w:ascii="Times New Roman" w:hAnsi="Times New Roman"/>
          <w:sz w:val="24"/>
          <w:szCs w:val="24"/>
          <w:lang w:val="ru-RU"/>
        </w:rPr>
      </w:pPr>
      <w:r w:rsidRPr="00A73063">
        <w:rPr>
          <w:rFonts w:ascii="Times New Roman" w:hAnsi="Times New Roman"/>
          <w:b/>
          <w:bCs/>
          <w:sz w:val="28"/>
          <w:szCs w:val="28"/>
          <w:lang w:val="ru-RU"/>
        </w:rPr>
        <w:t>Этапы реализации программы</w:t>
      </w:r>
    </w:p>
    <w:p w:rsidR="009B28A4" w:rsidRPr="00A73063" w:rsidRDefault="009B28A4">
      <w:pPr>
        <w:widowControl w:val="0"/>
        <w:autoSpaceDE w:val="0"/>
        <w:autoSpaceDN w:val="0"/>
        <w:adjustRightInd w:val="0"/>
        <w:spacing w:after="0" w:line="224"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ind w:right="20" w:firstLine="454"/>
        <w:jc w:val="both"/>
        <w:rPr>
          <w:rFonts w:ascii="Times New Roman" w:hAnsi="Times New Roman"/>
          <w:sz w:val="24"/>
          <w:szCs w:val="24"/>
          <w:lang w:val="ru-RU"/>
        </w:rPr>
      </w:pPr>
      <w:r w:rsidRPr="00A73063">
        <w:rPr>
          <w:rFonts w:ascii="Times New Roman" w:hAnsi="Times New Roman"/>
          <w:sz w:val="28"/>
          <w:szCs w:val="28"/>
          <w:lang w:val="ru-RU"/>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9B28A4" w:rsidRPr="00A73063" w:rsidRDefault="009B28A4">
      <w:pPr>
        <w:widowControl w:val="0"/>
        <w:autoSpaceDE w:val="0"/>
        <w:autoSpaceDN w:val="0"/>
        <w:adjustRightInd w:val="0"/>
        <w:spacing w:after="0" w:line="99"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7" w:lineRule="auto"/>
        <w:ind w:firstLine="454"/>
        <w:jc w:val="both"/>
        <w:rPr>
          <w:rFonts w:ascii="Times New Roman" w:hAnsi="Times New Roman"/>
          <w:sz w:val="24"/>
          <w:szCs w:val="24"/>
          <w:lang w:val="ru-RU"/>
        </w:rPr>
      </w:pPr>
      <w:r w:rsidRPr="00A73063">
        <w:rPr>
          <w:rFonts w:ascii="Times New Roman" w:hAnsi="Times New Roman"/>
          <w:sz w:val="28"/>
          <w:szCs w:val="28"/>
          <w:lang w:val="ru-RU"/>
        </w:rPr>
        <w:t>Этап сбора и анализа информации (информационно­аналитическая деятельность). Результатом данного этапа является оценка контингента обучающихся для учета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w:t>
      </w:r>
    </w:p>
    <w:p w:rsidR="009B28A4" w:rsidRPr="00A73063" w:rsidRDefault="009B28A4">
      <w:pPr>
        <w:widowControl w:val="0"/>
        <w:autoSpaceDE w:val="0"/>
        <w:autoSpaceDN w:val="0"/>
        <w:adjustRightInd w:val="0"/>
        <w:spacing w:after="0" w:line="22" w:lineRule="exact"/>
        <w:rPr>
          <w:rFonts w:ascii="Times New Roman" w:hAnsi="Times New Roman"/>
          <w:sz w:val="24"/>
          <w:szCs w:val="24"/>
          <w:lang w:val="ru-RU"/>
        </w:rPr>
      </w:pPr>
    </w:p>
    <w:p w:rsidR="001B30AF" w:rsidRDefault="001B30AF" w:rsidP="001B30AF">
      <w:pPr>
        <w:widowControl w:val="0"/>
        <w:autoSpaceDE w:val="0"/>
        <w:autoSpaceDN w:val="0"/>
        <w:adjustRightInd w:val="0"/>
        <w:spacing w:after="0" w:line="240" w:lineRule="auto"/>
        <w:jc w:val="right"/>
        <w:rPr>
          <w:rFonts w:ascii="Times New Roman" w:hAnsi="Times New Roman"/>
          <w:sz w:val="28"/>
          <w:szCs w:val="28"/>
          <w:lang w:val="ru-RU"/>
        </w:rPr>
      </w:pPr>
      <w:r w:rsidRPr="001B30AF">
        <w:rPr>
          <w:rFonts w:ascii="Times New Roman" w:hAnsi="Times New Roman"/>
          <w:sz w:val="24"/>
          <w:szCs w:val="28"/>
          <w:lang w:val="ru-RU"/>
        </w:rPr>
        <w:t>205</w:t>
      </w:r>
    </w:p>
    <w:p w:rsidR="009B28A4" w:rsidRPr="00A73063" w:rsidRDefault="00FB0289" w:rsidP="001B30AF">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lastRenderedPageBreak/>
        <w:t>материально­технической и кадровой базы организации.</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9B28A4" w:rsidRPr="00A73063" w:rsidRDefault="00FB0289" w:rsidP="00D73A7C">
      <w:pPr>
        <w:widowControl w:val="0"/>
        <w:tabs>
          <w:tab w:val="left" w:pos="-2268"/>
          <w:tab w:val="left" w:pos="5420"/>
          <w:tab w:val="left" w:pos="8320"/>
        </w:tabs>
        <w:autoSpaceDE w:val="0"/>
        <w:autoSpaceDN w:val="0"/>
        <w:adjustRightInd w:val="0"/>
        <w:spacing w:after="0" w:line="360" w:lineRule="auto"/>
        <w:rPr>
          <w:rFonts w:ascii="Times New Roman" w:hAnsi="Times New Roman"/>
          <w:sz w:val="24"/>
          <w:szCs w:val="24"/>
          <w:lang w:val="ru-RU"/>
        </w:rPr>
      </w:pPr>
      <w:r w:rsidRPr="00A73063">
        <w:rPr>
          <w:rFonts w:ascii="Times New Roman" w:hAnsi="Times New Roman"/>
          <w:sz w:val="28"/>
          <w:szCs w:val="28"/>
          <w:lang w:val="ru-RU"/>
        </w:rPr>
        <w:t>Этап</w:t>
      </w:r>
      <w:r w:rsidR="00D73A7C">
        <w:rPr>
          <w:rFonts w:ascii="Times New Roman" w:hAnsi="Times New Roman"/>
          <w:sz w:val="24"/>
          <w:szCs w:val="24"/>
          <w:lang w:val="ru-RU"/>
        </w:rPr>
        <w:t xml:space="preserve">   </w:t>
      </w:r>
      <w:r w:rsidRPr="00A73063">
        <w:rPr>
          <w:rFonts w:ascii="Times New Roman" w:hAnsi="Times New Roman"/>
          <w:sz w:val="28"/>
          <w:szCs w:val="28"/>
          <w:lang w:val="ru-RU"/>
        </w:rPr>
        <w:t>планирования,</w:t>
      </w:r>
      <w:r w:rsidR="00D73A7C">
        <w:rPr>
          <w:rFonts w:ascii="Times New Roman" w:hAnsi="Times New Roman"/>
          <w:sz w:val="24"/>
          <w:szCs w:val="24"/>
          <w:lang w:val="ru-RU"/>
        </w:rPr>
        <w:t xml:space="preserve"> </w:t>
      </w:r>
      <w:r w:rsidRPr="00A73063">
        <w:rPr>
          <w:rFonts w:ascii="Times New Roman" w:hAnsi="Times New Roman"/>
          <w:sz w:val="28"/>
          <w:szCs w:val="28"/>
          <w:lang w:val="ru-RU"/>
        </w:rPr>
        <w:t>организации,</w:t>
      </w:r>
      <w:r w:rsidR="00D73A7C">
        <w:rPr>
          <w:rFonts w:ascii="Times New Roman" w:hAnsi="Times New Roman"/>
          <w:sz w:val="24"/>
          <w:szCs w:val="24"/>
          <w:lang w:val="ru-RU"/>
        </w:rPr>
        <w:t xml:space="preserve"> </w:t>
      </w:r>
      <w:r w:rsidRPr="00A73063">
        <w:rPr>
          <w:rFonts w:ascii="Times New Roman" w:hAnsi="Times New Roman"/>
          <w:sz w:val="28"/>
          <w:szCs w:val="28"/>
          <w:lang w:val="ru-RU"/>
        </w:rPr>
        <w:t>координации</w:t>
      </w:r>
      <w:r w:rsidR="00D73A7C">
        <w:rPr>
          <w:rFonts w:ascii="Times New Roman" w:hAnsi="Times New Roman"/>
          <w:sz w:val="24"/>
          <w:szCs w:val="24"/>
          <w:lang w:val="ru-RU"/>
        </w:rPr>
        <w:t xml:space="preserve"> </w:t>
      </w:r>
      <w:r w:rsidRPr="00A73063">
        <w:rPr>
          <w:rFonts w:ascii="Times New Roman" w:hAnsi="Times New Roman"/>
          <w:sz w:val="28"/>
          <w:szCs w:val="28"/>
          <w:lang w:val="ru-RU"/>
        </w:rPr>
        <w:t>(организационно</w:t>
      </w:r>
      <w:r w:rsidR="00D73A7C">
        <w:rPr>
          <w:rFonts w:ascii="Times New Roman" w:hAnsi="Times New Roman"/>
          <w:sz w:val="28"/>
          <w:szCs w:val="28"/>
          <w:lang w:val="ru-RU"/>
        </w:rPr>
        <w:t xml:space="preserve"> </w:t>
      </w:r>
      <w:r w:rsidRPr="00A73063">
        <w:rPr>
          <w:rFonts w:ascii="Times New Roman" w:hAnsi="Times New Roman"/>
          <w:sz w:val="28"/>
          <w:szCs w:val="28"/>
          <w:lang w:val="ru-RU"/>
        </w:rPr>
        <w:t>­исполнительская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ОВЗ при целенаправленно созданных (вариативных)</w:t>
      </w:r>
    </w:p>
    <w:p w:rsidR="009B28A4" w:rsidRPr="00A73063" w:rsidRDefault="009B28A4">
      <w:pPr>
        <w:widowControl w:val="0"/>
        <w:autoSpaceDE w:val="0"/>
        <w:autoSpaceDN w:val="0"/>
        <w:adjustRightInd w:val="0"/>
        <w:spacing w:after="0" w:line="92"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jc w:val="both"/>
        <w:rPr>
          <w:rFonts w:ascii="Times New Roman" w:hAnsi="Times New Roman"/>
          <w:sz w:val="24"/>
          <w:szCs w:val="24"/>
          <w:lang w:val="ru-RU"/>
        </w:rPr>
      </w:pPr>
      <w:r w:rsidRPr="00A73063">
        <w:rPr>
          <w:rFonts w:ascii="Times New Roman" w:hAnsi="Times New Roman"/>
          <w:sz w:val="28"/>
          <w:szCs w:val="28"/>
          <w:lang w:val="ru-RU"/>
        </w:rPr>
        <w:t>условиях обучения, воспитания, развития, социализации рассматриваемой категории детей.</w:t>
      </w:r>
    </w:p>
    <w:p w:rsidR="009B28A4" w:rsidRPr="00A73063" w:rsidRDefault="009B28A4">
      <w:pPr>
        <w:widowControl w:val="0"/>
        <w:autoSpaceDE w:val="0"/>
        <w:autoSpaceDN w:val="0"/>
        <w:adjustRightInd w:val="0"/>
        <w:spacing w:after="0" w:line="67" w:lineRule="exact"/>
        <w:rPr>
          <w:rFonts w:ascii="Times New Roman" w:hAnsi="Times New Roman"/>
          <w:sz w:val="24"/>
          <w:szCs w:val="24"/>
          <w:lang w:val="ru-RU"/>
        </w:rPr>
      </w:pPr>
    </w:p>
    <w:p w:rsidR="009B28A4" w:rsidRPr="00A73063" w:rsidRDefault="00FB0289">
      <w:pPr>
        <w:widowControl w:val="0"/>
        <w:tabs>
          <w:tab w:val="left" w:pos="1320"/>
        </w:tabs>
        <w:autoSpaceDE w:val="0"/>
        <w:autoSpaceDN w:val="0"/>
        <w:adjustRightInd w:val="0"/>
        <w:spacing w:after="0" w:line="240" w:lineRule="auto"/>
        <w:ind w:left="440"/>
        <w:rPr>
          <w:rFonts w:ascii="Times New Roman" w:hAnsi="Times New Roman"/>
          <w:sz w:val="24"/>
          <w:szCs w:val="24"/>
          <w:lang w:val="ru-RU"/>
        </w:rPr>
      </w:pPr>
      <w:r w:rsidRPr="00A73063">
        <w:rPr>
          <w:rFonts w:ascii="Times New Roman" w:hAnsi="Times New Roman"/>
          <w:sz w:val="28"/>
          <w:szCs w:val="28"/>
          <w:lang w:val="ru-RU"/>
        </w:rPr>
        <w:t>Этап</w:t>
      </w:r>
      <w:r w:rsidRPr="00A73063">
        <w:rPr>
          <w:rFonts w:ascii="Times New Roman" w:hAnsi="Times New Roman"/>
          <w:sz w:val="24"/>
          <w:szCs w:val="24"/>
          <w:lang w:val="ru-RU"/>
        </w:rPr>
        <w:tab/>
      </w:r>
      <w:r w:rsidRPr="00A73063">
        <w:rPr>
          <w:rFonts w:ascii="Times New Roman" w:hAnsi="Times New Roman"/>
          <w:sz w:val="28"/>
          <w:szCs w:val="28"/>
          <w:lang w:val="ru-RU"/>
        </w:rPr>
        <w:t>диагностики   коррекционно­развивающей   образовательной   среды</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ind w:right="20"/>
        <w:jc w:val="both"/>
        <w:rPr>
          <w:rFonts w:ascii="Times New Roman" w:hAnsi="Times New Roman"/>
          <w:sz w:val="24"/>
          <w:szCs w:val="24"/>
          <w:lang w:val="ru-RU"/>
        </w:rPr>
      </w:pPr>
      <w:r w:rsidRPr="00A73063">
        <w:rPr>
          <w:rFonts w:ascii="Times New Roman" w:hAnsi="Times New Roman"/>
          <w:sz w:val="28"/>
          <w:szCs w:val="28"/>
          <w:lang w:val="ru-RU"/>
        </w:rPr>
        <w:t>(контрольно­диагностическая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ребенка.</w:t>
      </w:r>
    </w:p>
    <w:p w:rsidR="009B28A4" w:rsidRPr="00A73063" w:rsidRDefault="009B28A4">
      <w:pPr>
        <w:widowControl w:val="0"/>
        <w:autoSpaceDE w:val="0"/>
        <w:autoSpaceDN w:val="0"/>
        <w:adjustRightInd w:val="0"/>
        <w:spacing w:after="0" w:line="9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4" w:lineRule="auto"/>
        <w:ind w:firstLine="454"/>
        <w:jc w:val="both"/>
        <w:rPr>
          <w:rFonts w:ascii="Times New Roman" w:hAnsi="Times New Roman"/>
          <w:sz w:val="24"/>
          <w:szCs w:val="24"/>
          <w:lang w:val="ru-RU"/>
        </w:rPr>
      </w:pPr>
      <w:r w:rsidRPr="00A73063">
        <w:rPr>
          <w:rFonts w:ascii="Times New Roman" w:hAnsi="Times New Roman"/>
          <w:sz w:val="28"/>
          <w:szCs w:val="28"/>
          <w:lang w:val="ru-RU"/>
        </w:rPr>
        <w:t>Этап регуляции и корректировки (регулятивно­корректировочная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ОВЗ, корректировка условий и форм обучения, методов и приемов работы.</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440"/>
        <w:rPr>
          <w:rFonts w:ascii="Times New Roman" w:hAnsi="Times New Roman"/>
          <w:sz w:val="24"/>
          <w:szCs w:val="24"/>
          <w:lang w:val="ru-RU"/>
        </w:rPr>
      </w:pPr>
      <w:bookmarkStart w:id="214" w:name="page459"/>
      <w:bookmarkEnd w:id="214"/>
      <w:r w:rsidRPr="00A73063">
        <w:rPr>
          <w:rFonts w:ascii="Times New Roman" w:hAnsi="Times New Roman"/>
          <w:b/>
          <w:bCs/>
          <w:sz w:val="28"/>
          <w:szCs w:val="28"/>
          <w:lang w:val="ru-RU"/>
        </w:rPr>
        <w:t>Механизмы реализации программы</w:t>
      </w:r>
    </w:p>
    <w:p w:rsidR="009B28A4" w:rsidRPr="00A73063" w:rsidRDefault="009B28A4">
      <w:pPr>
        <w:widowControl w:val="0"/>
        <w:autoSpaceDE w:val="0"/>
        <w:autoSpaceDN w:val="0"/>
        <w:adjustRightInd w:val="0"/>
        <w:spacing w:after="0" w:line="156" w:lineRule="exact"/>
        <w:rPr>
          <w:rFonts w:ascii="Times New Roman" w:hAnsi="Times New Roman"/>
          <w:sz w:val="24"/>
          <w:szCs w:val="24"/>
          <w:lang w:val="ru-RU"/>
        </w:rPr>
      </w:pPr>
    </w:p>
    <w:p w:rsidR="009B28A4" w:rsidRPr="00A73063" w:rsidRDefault="00FB0289" w:rsidP="00D73A7C">
      <w:pPr>
        <w:widowControl w:val="0"/>
        <w:tabs>
          <w:tab w:val="left" w:pos="-2268"/>
          <w:tab w:val="left" w:pos="-2127"/>
        </w:tabs>
        <w:autoSpaceDE w:val="0"/>
        <w:autoSpaceDN w:val="0"/>
        <w:adjustRightInd w:val="0"/>
        <w:spacing w:after="0" w:line="360" w:lineRule="auto"/>
        <w:rPr>
          <w:rFonts w:ascii="Times New Roman" w:hAnsi="Times New Roman"/>
          <w:sz w:val="24"/>
          <w:szCs w:val="24"/>
          <w:lang w:val="ru-RU"/>
        </w:rPr>
      </w:pPr>
      <w:r w:rsidRPr="00A73063">
        <w:rPr>
          <w:rFonts w:ascii="Times New Roman" w:hAnsi="Times New Roman"/>
          <w:sz w:val="28"/>
          <w:szCs w:val="28"/>
          <w:lang w:val="ru-RU"/>
        </w:rPr>
        <w:t>Основными</w:t>
      </w:r>
      <w:r w:rsidR="00D73A7C">
        <w:rPr>
          <w:rFonts w:ascii="Times New Roman" w:hAnsi="Times New Roman"/>
          <w:sz w:val="24"/>
          <w:szCs w:val="24"/>
          <w:lang w:val="ru-RU"/>
        </w:rPr>
        <w:t xml:space="preserve">  </w:t>
      </w:r>
      <w:r w:rsidRPr="00A73063">
        <w:rPr>
          <w:rFonts w:ascii="Times New Roman" w:hAnsi="Times New Roman"/>
          <w:sz w:val="28"/>
          <w:szCs w:val="28"/>
          <w:lang w:val="ru-RU"/>
        </w:rPr>
        <w:t>механизмами</w:t>
      </w:r>
      <w:r w:rsidR="00D73A7C">
        <w:rPr>
          <w:rFonts w:ascii="Times New Roman" w:hAnsi="Times New Roman"/>
          <w:sz w:val="24"/>
          <w:szCs w:val="24"/>
          <w:lang w:val="ru-RU"/>
        </w:rPr>
        <w:t xml:space="preserve">  </w:t>
      </w:r>
      <w:r w:rsidRPr="00A73063">
        <w:rPr>
          <w:rFonts w:ascii="Times New Roman" w:hAnsi="Times New Roman"/>
          <w:sz w:val="28"/>
          <w:szCs w:val="28"/>
          <w:lang w:val="ru-RU"/>
        </w:rPr>
        <w:t>реализации</w:t>
      </w:r>
      <w:r w:rsidR="00D73A7C">
        <w:rPr>
          <w:rFonts w:ascii="Times New Roman" w:hAnsi="Times New Roman"/>
          <w:sz w:val="24"/>
          <w:szCs w:val="24"/>
          <w:lang w:val="ru-RU"/>
        </w:rPr>
        <w:t xml:space="preserve">  </w:t>
      </w:r>
      <w:r w:rsidRPr="00A73063">
        <w:rPr>
          <w:rFonts w:ascii="Times New Roman" w:hAnsi="Times New Roman"/>
          <w:sz w:val="28"/>
          <w:szCs w:val="28"/>
          <w:lang w:val="ru-RU"/>
        </w:rPr>
        <w:t>коррекционной</w:t>
      </w:r>
      <w:r w:rsidR="00D73A7C">
        <w:rPr>
          <w:rFonts w:ascii="Times New Roman" w:hAnsi="Times New Roman"/>
          <w:sz w:val="28"/>
          <w:szCs w:val="28"/>
          <w:lang w:val="ru-RU"/>
        </w:rPr>
        <w:t xml:space="preserve"> </w:t>
      </w:r>
      <w:r w:rsidRPr="00A73063">
        <w:rPr>
          <w:rFonts w:ascii="Times New Roman" w:hAnsi="Times New Roman"/>
          <w:sz w:val="28"/>
          <w:szCs w:val="28"/>
          <w:lang w:val="ru-RU"/>
        </w:rPr>
        <w:t>работы являются оптимально выстроенное взаимодействие специалистов образовательной организации обеспечивающее системное сопровождение детей с ограниченными возможностями здоровья специалистами различного профиля в образовательном процессе, и социальное партнерство, предполагающее профессиональное взаимодействие образовательной организации с внешними ресурсами (организациями различных ведомств, общественными организациями и другими институтами общества).</w:t>
      </w:r>
    </w:p>
    <w:p w:rsidR="009B28A4" w:rsidRPr="00A73063" w:rsidRDefault="009B28A4">
      <w:pPr>
        <w:widowControl w:val="0"/>
        <w:autoSpaceDE w:val="0"/>
        <w:autoSpaceDN w:val="0"/>
        <w:adjustRightInd w:val="0"/>
        <w:spacing w:after="0" w:line="85" w:lineRule="exact"/>
        <w:rPr>
          <w:rFonts w:ascii="Times New Roman" w:hAnsi="Times New Roman"/>
          <w:sz w:val="24"/>
          <w:szCs w:val="24"/>
          <w:lang w:val="ru-RU"/>
        </w:rPr>
      </w:pPr>
    </w:p>
    <w:p w:rsidR="009B28A4" w:rsidRPr="00A73063" w:rsidRDefault="00FB0289" w:rsidP="001B30AF">
      <w:pPr>
        <w:widowControl w:val="0"/>
        <w:overflowPunct w:val="0"/>
        <w:autoSpaceDE w:val="0"/>
        <w:autoSpaceDN w:val="0"/>
        <w:adjustRightInd w:val="0"/>
        <w:spacing w:after="0" w:line="311" w:lineRule="auto"/>
        <w:ind w:right="20" w:firstLine="454"/>
        <w:rPr>
          <w:rFonts w:ascii="Times New Roman" w:hAnsi="Times New Roman"/>
          <w:sz w:val="24"/>
          <w:szCs w:val="24"/>
          <w:lang w:val="ru-RU"/>
        </w:rPr>
      </w:pPr>
      <w:r w:rsidRPr="00A73063">
        <w:rPr>
          <w:rFonts w:ascii="Times New Roman" w:hAnsi="Times New Roman"/>
          <w:sz w:val="28"/>
          <w:szCs w:val="28"/>
          <w:lang w:val="ru-RU"/>
        </w:rPr>
        <w:t>Взаимодействие специалистов образовательной организации предусматривает:</w:t>
      </w:r>
    </w:p>
    <w:p w:rsidR="009B28A4" w:rsidRPr="00A73063" w:rsidRDefault="009B28A4">
      <w:pPr>
        <w:widowControl w:val="0"/>
        <w:autoSpaceDE w:val="0"/>
        <w:autoSpaceDN w:val="0"/>
        <w:adjustRightInd w:val="0"/>
        <w:spacing w:after="0" w:line="13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right="20" w:firstLine="679"/>
        <w:jc w:val="both"/>
        <w:rPr>
          <w:rFonts w:ascii="Times New Roman" w:hAnsi="Times New Roman"/>
          <w:sz w:val="24"/>
          <w:szCs w:val="24"/>
          <w:lang w:val="ru-RU"/>
        </w:rPr>
      </w:pPr>
      <w:r w:rsidRPr="00A73063">
        <w:rPr>
          <w:rFonts w:ascii="Times New Roman" w:hAnsi="Times New Roman"/>
          <w:sz w:val="28"/>
          <w:szCs w:val="28"/>
          <w:lang w:val="ru-RU"/>
        </w:rPr>
        <w:t>комплексность в определении и решении проблем ребенка, предоставлении ему квалифицированной помощи специалистов разного профиля;</w:t>
      </w:r>
    </w:p>
    <w:p w:rsidR="009B28A4" w:rsidRPr="00A73063" w:rsidRDefault="009B28A4">
      <w:pPr>
        <w:widowControl w:val="0"/>
        <w:autoSpaceDE w:val="0"/>
        <w:autoSpaceDN w:val="0"/>
        <w:adjustRightInd w:val="0"/>
        <w:spacing w:after="0" w:line="7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680"/>
        <w:rPr>
          <w:rFonts w:ascii="Times New Roman" w:hAnsi="Times New Roman"/>
          <w:sz w:val="24"/>
          <w:szCs w:val="24"/>
          <w:lang w:val="ru-RU"/>
        </w:rPr>
      </w:pPr>
      <w:r w:rsidRPr="00A73063">
        <w:rPr>
          <w:rFonts w:ascii="Times New Roman" w:hAnsi="Times New Roman"/>
          <w:sz w:val="28"/>
          <w:szCs w:val="28"/>
          <w:lang w:val="ru-RU"/>
        </w:rPr>
        <w:t>многоаспектный анализ личностного и познавательного развития ребенка;</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D73A7C" w:rsidRPr="001B30AF" w:rsidRDefault="001B30AF" w:rsidP="001B30AF">
      <w:pPr>
        <w:widowControl w:val="0"/>
        <w:overflowPunct w:val="0"/>
        <w:autoSpaceDE w:val="0"/>
        <w:autoSpaceDN w:val="0"/>
        <w:adjustRightInd w:val="0"/>
        <w:spacing w:after="0" w:line="310" w:lineRule="auto"/>
        <w:ind w:firstLine="679"/>
        <w:jc w:val="right"/>
        <w:rPr>
          <w:rFonts w:ascii="Times New Roman" w:hAnsi="Times New Roman"/>
          <w:sz w:val="24"/>
          <w:szCs w:val="28"/>
          <w:lang w:val="ru-RU"/>
        </w:rPr>
      </w:pPr>
      <w:r w:rsidRPr="001B30AF">
        <w:rPr>
          <w:rFonts w:ascii="Times New Roman" w:hAnsi="Times New Roman"/>
          <w:sz w:val="24"/>
          <w:szCs w:val="28"/>
          <w:lang w:val="ru-RU"/>
        </w:rPr>
        <w:t>206</w:t>
      </w:r>
    </w:p>
    <w:p w:rsidR="009B28A4" w:rsidRPr="00A73063" w:rsidRDefault="00FB0289">
      <w:pPr>
        <w:widowControl w:val="0"/>
        <w:overflowPunct w:val="0"/>
        <w:autoSpaceDE w:val="0"/>
        <w:autoSpaceDN w:val="0"/>
        <w:adjustRightInd w:val="0"/>
        <w:spacing w:after="0" w:line="310" w:lineRule="auto"/>
        <w:ind w:firstLine="679"/>
        <w:jc w:val="both"/>
        <w:rPr>
          <w:rFonts w:ascii="Times New Roman" w:hAnsi="Times New Roman"/>
          <w:sz w:val="24"/>
          <w:szCs w:val="24"/>
          <w:lang w:val="ru-RU"/>
        </w:rPr>
      </w:pPr>
      <w:r w:rsidRPr="00A73063">
        <w:rPr>
          <w:rFonts w:ascii="Times New Roman" w:hAnsi="Times New Roman"/>
          <w:sz w:val="28"/>
          <w:szCs w:val="28"/>
          <w:lang w:val="ru-RU"/>
        </w:rPr>
        <w:lastRenderedPageBreak/>
        <w:t>составление комплексных индивидуальных программ общего развития и коррекции отдельных сторон учебно­познавательной, речевой,</w:t>
      </w:r>
    </w:p>
    <w:p w:rsidR="009B28A4" w:rsidRPr="00A73063" w:rsidRDefault="009B28A4">
      <w:pPr>
        <w:widowControl w:val="0"/>
        <w:autoSpaceDE w:val="0"/>
        <w:autoSpaceDN w:val="0"/>
        <w:adjustRightInd w:val="0"/>
        <w:spacing w:after="0" w:line="67"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эмоциональной­волевой и личностной сфер ребенка.</w:t>
      </w:r>
    </w:p>
    <w:p w:rsidR="009B28A4" w:rsidRPr="00A73063" w:rsidRDefault="009B28A4">
      <w:pPr>
        <w:widowControl w:val="0"/>
        <w:autoSpaceDE w:val="0"/>
        <w:autoSpaceDN w:val="0"/>
        <w:adjustRightInd w:val="0"/>
        <w:spacing w:after="0" w:line="175"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440"/>
        <w:rPr>
          <w:rFonts w:ascii="Times New Roman" w:hAnsi="Times New Roman"/>
          <w:sz w:val="24"/>
          <w:szCs w:val="24"/>
          <w:lang w:val="ru-RU"/>
        </w:rPr>
      </w:pPr>
      <w:r w:rsidRPr="00A73063">
        <w:rPr>
          <w:rFonts w:ascii="Times New Roman" w:hAnsi="Times New Roman"/>
          <w:sz w:val="27"/>
          <w:szCs w:val="27"/>
          <w:lang w:val="ru-RU"/>
        </w:rPr>
        <w:t>Консолидация усилий разных специалистов в области психологии, педагогики,</w:t>
      </w:r>
    </w:p>
    <w:p w:rsidR="009B28A4" w:rsidRPr="00A73063" w:rsidRDefault="009B28A4">
      <w:pPr>
        <w:widowControl w:val="0"/>
        <w:autoSpaceDE w:val="0"/>
        <w:autoSpaceDN w:val="0"/>
        <w:adjustRightInd w:val="0"/>
        <w:spacing w:after="0" w:line="22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51" w:lineRule="auto"/>
        <w:jc w:val="both"/>
        <w:rPr>
          <w:rFonts w:ascii="Times New Roman" w:hAnsi="Times New Roman"/>
          <w:sz w:val="24"/>
          <w:szCs w:val="24"/>
          <w:lang w:val="ru-RU"/>
        </w:rPr>
      </w:pPr>
      <w:r w:rsidRPr="00A73063">
        <w:rPr>
          <w:rFonts w:ascii="Times New Roman" w:hAnsi="Times New Roman"/>
          <w:sz w:val="28"/>
          <w:szCs w:val="28"/>
          <w:lang w:val="ru-RU"/>
        </w:rPr>
        <w:t>медицины, социальной работы позволит обеспечить систему комплексного психолого-медико­педагогического сопровождения и эффективно решать проблемы ребенка. Наиболее распространенные и действенные формы организованного взаимодействия специалистов на современном этапе — это консилиумы и службы сопровождения образовательной организации, которые предоставляют многопрофильную помощь ребенку и его родителям (законным представителям), а также образовательной организации в решении вопросов,</w:t>
      </w:r>
    </w:p>
    <w:p w:rsidR="009B28A4" w:rsidRPr="00A73063" w:rsidRDefault="009B28A4">
      <w:pPr>
        <w:widowControl w:val="0"/>
        <w:autoSpaceDE w:val="0"/>
        <w:autoSpaceDN w:val="0"/>
        <w:adjustRightInd w:val="0"/>
        <w:spacing w:after="0" w:line="84"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ind w:right="20"/>
        <w:jc w:val="both"/>
        <w:rPr>
          <w:rFonts w:ascii="Times New Roman" w:hAnsi="Times New Roman"/>
          <w:sz w:val="24"/>
          <w:szCs w:val="24"/>
          <w:lang w:val="ru-RU"/>
        </w:rPr>
      </w:pPr>
      <w:r w:rsidRPr="00A73063">
        <w:rPr>
          <w:rFonts w:ascii="Times New Roman" w:hAnsi="Times New Roman"/>
          <w:sz w:val="28"/>
          <w:szCs w:val="28"/>
          <w:lang w:val="ru-RU"/>
        </w:rPr>
        <w:t>связанных с адаптацией, обучением, воспитанием, развитием, социализацией детей с ограниченными возможностями здоровья.</w:t>
      </w:r>
    </w:p>
    <w:p w:rsidR="009B28A4" w:rsidRPr="00A73063" w:rsidRDefault="009B28A4">
      <w:pPr>
        <w:widowControl w:val="0"/>
        <w:autoSpaceDE w:val="0"/>
        <w:autoSpaceDN w:val="0"/>
        <w:adjustRightInd w:val="0"/>
        <w:spacing w:after="0" w:line="65"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440"/>
        <w:rPr>
          <w:rFonts w:ascii="Times New Roman" w:hAnsi="Times New Roman"/>
          <w:sz w:val="24"/>
          <w:szCs w:val="24"/>
          <w:lang w:val="ru-RU"/>
        </w:rPr>
      </w:pPr>
      <w:r w:rsidRPr="00A73063">
        <w:rPr>
          <w:rFonts w:ascii="Times New Roman" w:hAnsi="Times New Roman"/>
          <w:sz w:val="28"/>
          <w:szCs w:val="28"/>
          <w:lang w:val="ru-RU"/>
        </w:rPr>
        <w:t>Социальное партнерство предусматривает:</w:t>
      </w:r>
    </w:p>
    <w:p w:rsidR="009B28A4" w:rsidRDefault="009B28A4">
      <w:pPr>
        <w:widowControl w:val="0"/>
        <w:autoSpaceDE w:val="0"/>
        <w:autoSpaceDN w:val="0"/>
        <w:adjustRightInd w:val="0"/>
        <w:spacing w:after="0" w:line="240" w:lineRule="auto"/>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firstLine="679"/>
        <w:jc w:val="both"/>
        <w:rPr>
          <w:rFonts w:ascii="Times New Roman" w:hAnsi="Times New Roman"/>
          <w:sz w:val="24"/>
          <w:szCs w:val="24"/>
          <w:lang w:val="ru-RU"/>
        </w:rPr>
      </w:pPr>
      <w:bookmarkStart w:id="215" w:name="page461"/>
      <w:bookmarkEnd w:id="215"/>
      <w:r w:rsidRPr="00A73063">
        <w:rPr>
          <w:rFonts w:ascii="Times New Roman" w:hAnsi="Times New Roman"/>
          <w:sz w:val="28"/>
          <w:szCs w:val="28"/>
          <w:lang w:val="ru-RU"/>
        </w:rPr>
        <w:t>сотрудничество с образовательными организациями и другими ведомствами по вопросам преемственности обучения, развития и адаптации, социализации,</w:t>
      </w:r>
    </w:p>
    <w:p w:rsidR="009B28A4" w:rsidRPr="00A73063" w:rsidRDefault="009B28A4">
      <w:pPr>
        <w:widowControl w:val="0"/>
        <w:autoSpaceDE w:val="0"/>
        <w:autoSpaceDN w:val="0"/>
        <w:adjustRightInd w:val="0"/>
        <w:spacing w:after="0" w:line="68"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здоровьесбережения детей с ограниченными возможностями здоровья;</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ind w:firstLine="679"/>
        <w:jc w:val="both"/>
        <w:rPr>
          <w:rFonts w:ascii="Times New Roman" w:hAnsi="Times New Roman"/>
          <w:sz w:val="24"/>
          <w:szCs w:val="24"/>
          <w:lang w:val="ru-RU"/>
        </w:rPr>
      </w:pPr>
      <w:r w:rsidRPr="00A73063">
        <w:rPr>
          <w:rFonts w:ascii="Times New Roman" w:hAnsi="Times New Roman"/>
          <w:sz w:val="28"/>
          <w:szCs w:val="28"/>
          <w:lang w:val="ru-RU"/>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ОВЗ;</w:t>
      </w:r>
    </w:p>
    <w:p w:rsidR="009B28A4" w:rsidRPr="00A73063" w:rsidRDefault="009B28A4">
      <w:pPr>
        <w:widowControl w:val="0"/>
        <w:autoSpaceDE w:val="0"/>
        <w:autoSpaceDN w:val="0"/>
        <w:adjustRightInd w:val="0"/>
        <w:spacing w:after="0" w:line="3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680"/>
        <w:rPr>
          <w:rFonts w:ascii="Times New Roman" w:hAnsi="Times New Roman"/>
          <w:sz w:val="24"/>
          <w:szCs w:val="24"/>
          <w:lang w:val="ru-RU"/>
        </w:rPr>
      </w:pPr>
      <w:r w:rsidRPr="00A73063">
        <w:rPr>
          <w:rFonts w:ascii="Times New Roman" w:hAnsi="Times New Roman"/>
          <w:sz w:val="28"/>
          <w:szCs w:val="28"/>
          <w:lang w:val="ru-RU"/>
        </w:rPr>
        <w:t>сотрудничество с родительской общественностью.</w:t>
      </w:r>
    </w:p>
    <w:p w:rsidR="009B28A4" w:rsidRPr="00A73063" w:rsidRDefault="009B28A4">
      <w:pPr>
        <w:widowControl w:val="0"/>
        <w:autoSpaceDE w:val="0"/>
        <w:autoSpaceDN w:val="0"/>
        <w:adjustRightInd w:val="0"/>
        <w:spacing w:after="0" w:line="165"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440"/>
        <w:rPr>
          <w:rFonts w:ascii="Times New Roman" w:hAnsi="Times New Roman"/>
          <w:sz w:val="24"/>
          <w:szCs w:val="24"/>
          <w:lang w:val="ru-RU"/>
        </w:rPr>
      </w:pPr>
      <w:r w:rsidRPr="00A73063">
        <w:rPr>
          <w:rFonts w:ascii="Times New Roman" w:hAnsi="Times New Roman"/>
          <w:b/>
          <w:bCs/>
          <w:sz w:val="28"/>
          <w:szCs w:val="28"/>
          <w:lang w:val="ru-RU"/>
        </w:rPr>
        <w:t>Условия реализации программы</w:t>
      </w:r>
    </w:p>
    <w:p w:rsidR="009B28A4" w:rsidRPr="00A73063" w:rsidRDefault="009B28A4">
      <w:pPr>
        <w:widowControl w:val="0"/>
        <w:autoSpaceDE w:val="0"/>
        <w:autoSpaceDN w:val="0"/>
        <w:adjustRightInd w:val="0"/>
        <w:spacing w:after="0" w:line="156" w:lineRule="exact"/>
        <w:rPr>
          <w:rFonts w:ascii="Times New Roman" w:hAnsi="Times New Roman"/>
          <w:sz w:val="24"/>
          <w:szCs w:val="24"/>
          <w:lang w:val="ru-RU"/>
        </w:rPr>
      </w:pPr>
    </w:p>
    <w:p w:rsidR="009B28A4" w:rsidRPr="00A73063" w:rsidRDefault="00FB0289">
      <w:pPr>
        <w:widowControl w:val="0"/>
        <w:tabs>
          <w:tab w:val="left" w:pos="2200"/>
        </w:tabs>
        <w:autoSpaceDE w:val="0"/>
        <w:autoSpaceDN w:val="0"/>
        <w:adjustRightInd w:val="0"/>
        <w:spacing w:after="0" w:line="240" w:lineRule="auto"/>
        <w:ind w:left="440"/>
        <w:rPr>
          <w:rFonts w:ascii="Times New Roman" w:hAnsi="Times New Roman"/>
          <w:sz w:val="24"/>
          <w:szCs w:val="24"/>
          <w:lang w:val="ru-RU"/>
        </w:rPr>
      </w:pPr>
      <w:r w:rsidRPr="00A73063">
        <w:rPr>
          <w:rFonts w:ascii="Times New Roman" w:hAnsi="Times New Roman"/>
          <w:sz w:val="28"/>
          <w:szCs w:val="28"/>
          <w:lang w:val="ru-RU"/>
        </w:rPr>
        <w:t>Программа</w:t>
      </w:r>
      <w:r w:rsidRPr="00A73063">
        <w:rPr>
          <w:rFonts w:ascii="Times New Roman" w:hAnsi="Times New Roman"/>
          <w:sz w:val="24"/>
          <w:szCs w:val="24"/>
          <w:lang w:val="ru-RU"/>
        </w:rPr>
        <w:tab/>
      </w:r>
      <w:r w:rsidRPr="00A73063">
        <w:rPr>
          <w:rFonts w:ascii="Times New Roman" w:hAnsi="Times New Roman"/>
          <w:sz w:val="28"/>
          <w:szCs w:val="28"/>
          <w:lang w:val="ru-RU"/>
        </w:rPr>
        <w:t>коррекционной    работы    предусматривает    создание    в</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образовательной  организации  специальных  условий   обучения  и  воспитания</w:t>
      </w:r>
    </w:p>
    <w:p w:rsidR="009B28A4" w:rsidRPr="00A73063" w:rsidRDefault="009B28A4">
      <w:pPr>
        <w:widowControl w:val="0"/>
        <w:autoSpaceDE w:val="0"/>
        <w:autoSpaceDN w:val="0"/>
        <w:adjustRightInd w:val="0"/>
        <w:spacing w:after="0" w:line="161"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детей с ОВЗ, включающих:</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440"/>
        <w:rPr>
          <w:rFonts w:ascii="Times New Roman" w:hAnsi="Times New Roman"/>
          <w:sz w:val="24"/>
          <w:szCs w:val="24"/>
          <w:lang w:val="ru-RU"/>
        </w:rPr>
      </w:pPr>
      <w:r w:rsidRPr="00A73063">
        <w:rPr>
          <w:rFonts w:ascii="Times New Roman" w:hAnsi="Times New Roman"/>
          <w:sz w:val="28"/>
          <w:szCs w:val="28"/>
          <w:lang w:val="ru-RU"/>
        </w:rPr>
        <w:t>Психолого­педагогическое обеспечение, в том числе:</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ind w:firstLine="679"/>
        <w:jc w:val="both"/>
        <w:rPr>
          <w:rFonts w:ascii="Times New Roman" w:hAnsi="Times New Roman"/>
          <w:sz w:val="24"/>
          <w:szCs w:val="24"/>
          <w:lang w:val="ru-RU"/>
        </w:rPr>
      </w:pPr>
      <w:r w:rsidRPr="00A73063">
        <w:rPr>
          <w:rFonts w:ascii="Times New Roman" w:hAnsi="Times New Roman"/>
          <w:sz w:val="28"/>
          <w:szCs w:val="28"/>
          <w:lang w:val="ru-RU"/>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w:t>
      </w:r>
    </w:p>
    <w:p w:rsidR="009B28A4" w:rsidRPr="00A73063" w:rsidRDefault="009B28A4">
      <w:pPr>
        <w:widowControl w:val="0"/>
        <w:autoSpaceDE w:val="0"/>
        <w:autoSpaceDN w:val="0"/>
        <w:adjustRightInd w:val="0"/>
        <w:spacing w:after="0" w:line="3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комиссии;</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tabs>
          <w:tab w:val="left" w:pos="2700"/>
        </w:tabs>
        <w:autoSpaceDE w:val="0"/>
        <w:autoSpaceDN w:val="0"/>
        <w:adjustRightInd w:val="0"/>
        <w:spacing w:after="0" w:line="240" w:lineRule="auto"/>
        <w:ind w:left="680"/>
        <w:rPr>
          <w:rFonts w:ascii="Times New Roman" w:hAnsi="Times New Roman"/>
          <w:sz w:val="24"/>
          <w:szCs w:val="24"/>
          <w:lang w:val="ru-RU"/>
        </w:rPr>
      </w:pPr>
      <w:r w:rsidRPr="00A73063">
        <w:rPr>
          <w:rFonts w:ascii="Times New Roman" w:hAnsi="Times New Roman"/>
          <w:sz w:val="28"/>
          <w:szCs w:val="28"/>
          <w:lang w:val="ru-RU"/>
        </w:rPr>
        <w:t>обеспечение</w:t>
      </w:r>
      <w:r w:rsidRPr="00A73063">
        <w:rPr>
          <w:rFonts w:ascii="Times New Roman" w:hAnsi="Times New Roman"/>
          <w:sz w:val="24"/>
          <w:szCs w:val="24"/>
          <w:lang w:val="ru-RU"/>
        </w:rPr>
        <w:tab/>
      </w:r>
      <w:r w:rsidRPr="00A73063">
        <w:rPr>
          <w:rFonts w:ascii="Times New Roman" w:hAnsi="Times New Roman"/>
          <w:sz w:val="28"/>
          <w:szCs w:val="28"/>
          <w:lang w:val="ru-RU"/>
        </w:rPr>
        <w:t>психолого­педагогических     условий     (коррекционная</w:t>
      </w:r>
    </w:p>
    <w:p w:rsidR="009B28A4" w:rsidRPr="00A73063" w:rsidRDefault="001B30AF" w:rsidP="001B30AF">
      <w:pPr>
        <w:widowControl w:val="0"/>
        <w:autoSpaceDE w:val="0"/>
        <w:autoSpaceDN w:val="0"/>
        <w:adjustRightInd w:val="0"/>
        <w:spacing w:after="0" w:line="229" w:lineRule="exact"/>
        <w:jc w:val="right"/>
        <w:rPr>
          <w:rFonts w:ascii="Times New Roman" w:hAnsi="Times New Roman"/>
          <w:sz w:val="24"/>
          <w:szCs w:val="24"/>
          <w:lang w:val="ru-RU"/>
        </w:rPr>
      </w:pPr>
      <w:r>
        <w:rPr>
          <w:rFonts w:ascii="Times New Roman" w:hAnsi="Times New Roman"/>
          <w:sz w:val="24"/>
          <w:szCs w:val="24"/>
          <w:lang w:val="ru-RU"/>
        </w:rPr>
        <w:t>207</w:t>
      </w:r>
    </w:p>
    <w:p w:rsidR="009B28A4" w:rsidRPr="00A73063" w:rsidRDefault="00FB0289">
      <w:pPr>
        <w:widowControl w:val="0"/>
        <w:overflowPunct w:val="0"/>
        <w:autoSpaceDE w:val="0"/>
        <w:autoSpaceDN w:val="0"/>
        <w:adjustRightInd w:val="0"/>
        <w:spacing w:after="0" w:line="310" w:lineRule="auto"/>
        <w:jc w:val="both"/>
        <w:rPr>
          <w:rFonts w:ascii="Times New Roman" w:hAnsi="Times New Roman"/>
          <w:sz w:val="24"/>
          <w:szCs w:val="24"/>
          <w:lang w:val="ru-RU"/>
        </w:rPr>
      </w:pPr>
      <w:r w:rsidRPr="00A73063">
        <w:rPr>
          <w:rFonts w:ascii="Times New Roman" w:hAnsi="Times New Roman"/>
          <w:sz w:val="28"/>
          <w:szCs w:val="28"/>
          <w:lang w:val="ru-RU"/>
        </w:rPr>
        <w:lastRenderedPageBreak/>
        <w:t>направленность учебно­воспитательной деятельности; учет индивидуальных особенностей ребенка; соблюдение комфортного психоэмоционального режима;</w:t>
      </w:r>
    </w:p>
    <w:p w:rsidR="009B28A4" w:rsidRPr="00A73063" w:rsidRDefault="009B28A4">
      <w:pPr>
        <w:widowControl w:val="0"/>
        <w:autoSpaceDE w:val="0"/>
        <w:autoSpaceDN w:val="0"/>
        <w:adjustRightInd w:val="0"/>
        <w:spacing w:after="0" w:line="67" w:lineRule="exact"/>
        <w:rPr>
          <w:rFonts w:ascii="Times New Roman" w:hAnsi="Times New Roman"/>
          <w:sz w:val="24"/>
          <w:szCs w:val="24"/>
          <w:lang w:val="ru-RU"/>
        </w:rPr>
      </w:pPr>
    </w:p>
    <w:p w:rsidR="009B28A4" w:rsidRPr="00A73063" w:rsidRDefault="00FB0289">
      <w:pPr>
        <w:widowControl w:val="0"/>
        <w:tabs>
          <w:tab w:val="left" w:pos="2080"/>
        </w:tabs>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использование</w:t>
      </w:r>
      <w:r w:rsidRPr="00A73063">
        <w:rPr>
          <w:rFonts w:ascii="Times New Roman" w:hAnsi="Times New Roman"/>
          <w:sz w:val="24"/>
          <w:szCs w:val="24"/>
          <w:lang w:val="ru-RU"/>
        </w:rPr>
        <w:tab/>
      </w:r>
      <w:r w:rsidRPr="00A73063">
        <w:rPr>
          <w:rFonts w:ascii="Times New Roman" w:hAnsi="Times New Roman"/>
          <w:sz w:val="28"/>
          <w:szCs w:val="28"/>
          <w:lang w:val="ru-RU"/>
        </w:rPr>
        <w:t>современных   педагогических   технологий,   в   том   числе</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right="20"/>
        <w:jc w:val="both"/>
        <w:rPr>
          <w:rFonts w:ascii="Times New Roman" w:hAnsi="Times New Roman"/>
          <w:sz w:val="24"/>
          <w:szCs w:val="24"/>
          <w:lang w:val="ru-RU"/>
        </w:rPr>
      </w:pPr>
      <w:r w:rsidRPr="00A73063">
        <w:rPr>
          <w:rFonts w:ascii="Times New Roman" w:hAnsi="Times New Roman"/>
          <w:sz w:val="28"/>
          <w:szCs w:val="28"/>
          <w:lang w:val="ru-RU"/>
        </w:rPr>
        <w:t>информационных, компьютерных, для оптимизации образовательной деятельности, повышения ее эффективности, доступности);</w:t>
      </w:r>
    </w:p>
    <w:p w:rsidR="009B28A4" w:rsidRPr="00A73063" w:rsidRDefault="009B28A4">
      <w:pPr>
        <w:widowControl w:val="0"/>
        <w:autoSpaceDE w:val="0"/>
        <w:autoSpaceDN w:val="0"/>
        <w:adjustRightInd w:val="0"/>
        <w:spacing w:after="0" w:line="135"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51" w:lineRule="auto"/>
        <w:ind w:firstLine="679"/>
        <w:jc w:val="both"/>
        <w:rPr>
          <w:rFonts w:ascii="Times New Roman" w:hAnsi="Times New Roman"/>
          <w:sz w:val="24"/>
          <w:szCs w:val="24"/>
          <w:lang w:val="ru-RU"/>
        </w:rPr>
      </w:pPr>
      <w:r w:rsidRPr="00A73063">
        <w:rPr>
          <w:rFonts w:ascii="Times New Roman" w:hAnsi="Times New Roman"/>
          <w:sz w:val="28"/>
          <w:szCs w:val="28"/>
          <w:lang w:val="ru-RU"/>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ОВЗ; введение в содержание обучения специальных разделов, направленных на решение задач развития ребенка, отсутствующих в содержании образования нормально развивающегося сверстника; использование специальных методов, приемов, средств обучения, специализированных образовательных и коррекционных программ, ориентированных на особые</w:t>
      </w:r>
    </w:p>
    <w:p w:rsidR="009B28A4" w:rsidRPr="00A73063" w:rsidRDefault="009B28A4">
      <w:pPr>
        <w:widowControl w:val="0"/>
        <w:autoSpaceDE w:val="0"/>
        <w:autoSpaceDN w:val="0"/>
        <w:adjustRightInd w:val="0"/>
        <w:spacing w:after="0" w:line="18" w:lineRule="exact"/>
        <w:rPr>
          <w:rFonts w:ascii="Times New Roman" w:hAnsi="Times New Roman"/>
          <w:sz w:val="24"/>
          <w:szCs w:val="24"/>
          <w:lang w:val="ru-RU"/>
        </w:rPr>
      </w:pPr>
    </w:p>
    <w:p w:rsidR="009B28A4" w:rsidRPr="00A73063" w:rsidRDefault="00FB0289">
      <w:pPr>
        <w:widowControl w:val="0"/>
        <w:tabs>
          <w:tab w:val="left" w:pos="2720"/>
        </w:tabs>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образовательные</w:t>
      </w:r>
      <w:r w:rsidRPr="00A73063">
        <w:rPr>
          <w:rFonts w:ascii="Times New Roman" w:hAnsi="Times New Roman"/>
          <w:sz w:val="24"/>
          <w:szCs w:val="24"/>
          <w:lang w:val="ru-RU"/>
        </w:rPr>
        <w:tab/>
      </w:r>
      <w:r w:rsidRPr="00A73063">
        <w:rPr>
          <w:rFonts w:ascii="Times New Roman" w:hAnsi="Times New Roman"/>
          <w:sz w:val="28"/>
          <w:szCs w:val="28"/>
          <w:lang w:val="ru-RU"/>
        </w:rPr>
        <w:t>потребности       детей;       дифференцированное       и</w:t>
      </w:r>
    </w:p>
    <w:p w:rsidR="00D73A7C" w:rsidRPr="00D73A7C" w:rsidRDefault="00D73A7C">
      <w:pPr>
        <w:widowControl w:val="0"/>
        <w:overflowPunct w:val="0"/>
        <w:autoSpaceDE w:val="0"/>
        <w:autoSpaceDN w:val="0"/>
        <w:adjustRightInd w:val="0"/>
        <w:spacing w:after="0" w:line="335" w:lineRule="auto"/>
        <w:jc w:val="both"/>
        <w:rPr>
          <w:rFonts w:ascii="Times New Roman" w:hAnsi="Times New Roman"/>
          <w:sz w:val="12"/>
          <w:szCs w:val="28"/>
          <w:lang w:val="ru-RU"/>
        </w:rPr>
      </w:pPr>
      <w:bookmarkStart w:id="216" w:name="page463"/>
      <w:bookmarkEnd w:id="216"/>
    </w:p>
    <w:p w:rsidR="009B28A4" w:rsidRPr="00A73063" w:rsidRDefault="00FB0289">
      <w:pPr>
        <w:widowControl w:val="0"/>
        <w:overflowPunct w:val="0"/>
        <w:autoSpaceDE w:val="0"/>
        <w:autoSpaceDN w:val="0"/>
        <w:adjustRightInd w:val="0"/>
        <w:spacing w:after="0" w:line="335" w:lineRule="auto"/>
        <w:jc w:val="both"/>
        <w:rPr>
          <w:rFonts w:ascii="Times New Roman" w:hAnsi="Times New Roman"/>
          <w:sz w:val="24"/>
          <w:szCs w:val="24"/>
          <w:lang w:val="ru-RU"/>
        </w:rPr>
      </w:pPr>
      <w:r w:rsidRPr="00A73063">
        <w:rPr>
          <w:rFonts w:ascii="Times New Roman" w:hAnsi="Times New Roman"/>
          <w:sz w:val="28"/>
          <w:szCs w:val="28"/>
          <w:lang w:val="ru-RU"/>
        </w:rPr>
        <w:t>индивидуализированное обучение с учетом специфики нарушения развития ребенка; комплексное воздействие на обучающегося, осуществляемое на индивидуальных и групповых коррекционных занятиях);</w:t>
      </w:r>
    </w:p>
    <w:p w:rsidR="009B28A4" w:rsidRPr="00A73063" w:rsidRDefault="009B28A4">
      <w:pPr>
        <w:widowControl w:val="0"/>
        <w:autoSpaceDE w:val="0"/>
        <w:autoSpaceDN w:val="0"/>
        <w:adjustRightInd w:val="0"/>
        <w:spacing w:after="0" w:line="99"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ind w:firstLine="679"/>
        <w:jc w:val="both"/>
        <w:rPr>
          <w:rFonts w:ascii="Times New Roman" w:hAnsi="Times New Roman"/>
          <w:sz w:val="24"/>
          <w:szCs w:val="24"/>
          <w:lang w:val="ru-RU"/>
        </w:rPr>
      </w:pPr>
      <w:r w:rsidRPr="00A73063">
        <w:rPr>
          <w:rFonts w:ascii="Times New Roman" w:hAnsi="Times New Roman"/>
          <w:sz w:val="28"/>
          <w:szCs w:val="28"/>
          <w:lang w:val="ru-RU"/>
        </w:rPr>
        <w:t>обеспечение здоровьесберегающих условий (оздоровительный и охранительный режим, укрепление физического и психического здоровья,</w:t>
      </w:r>
    </w:p>
    <w:p w:rsidR="009B28A4" w:rsidRPr="00A73063" w:rsidRDefault="009B28A4">
      <w:pPr>
        <w:widowControl w:val="0"/>
        <w:autoSpaceDE w:val="0"/>
        <w:autoSpaceDN w:val="0"/>
        <w:adjustRightInd w:val="0"/>
        <w:spacing w:after="0" w:line="130"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right="20"/>
        <w:jc w:val="both"/>
        <w:rPr>
          <w:rFonts w:ascii="Times New Roman" w:hAnsi="Times New Roman"/>
          <w:sz w:val="24"/>
          <w:szCs w:val="24"/>
          <w:lang w:val="ru-RU"/>
        </w:rPr>
      </w:pPr>
      <w:r w:rsidRPr="00A73063">
        <w:rPr>
          <w:rFonts w:ascii="Times New Roman" w:hAnsi="Times New Roman"/>
          <w:sz w:val="28"/>
          <w:szCs w:val="28"/>
          <w:lang w:val="ru-RU"/>
        </w:rPr>
        <w:t>профилактика физических, умственных и психологических перегрузок обучающихся, соблюдение санитарно­гигиенических правил и норм);</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ind w:firstLine="679"/>
        <w:jc w:val="both"/>
        <w:rPr>
          <w:rFonts w:ascii="Times New Roman" w:hAnsi="Times New Roman"/>
          <w:sz w:val="24"/>
          <w:szCs w:val="24"/>
          <w:lang w:val="ru-RU"/>
        </w:rPr>
      </w:pPr>
      <w:r w:rsidRPr="00A73063">
        <w:rPr>
          <w:rFonts w:ascii="Times New Roman" w:hAnsi="Times New Roman"/>
          <w:sz w:val="28"/>
          <w:szCs w:val="28"/>
          <w:lang w:val="ru-RU"/>
        </w:rPr>
        <w:t>обеспечение участия всех детей с ОВЗ,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w:t>
      </w:r>
    </w:p>
    <w:p w:rsidR="009B28A4" w:rsidRPr="00A73063" w:rsidRDefault="009B28A4">
      <w:pPr>
        <w:widowControl w:val="0"/>
        <w:autoSpaceDE w:val="0"/>
        <w:autoSpaceDN w:val="0"/>
        <w:adjustRightInd w:val="0"/>
        <w:spacing w:after="0" w:line="3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спортивно­оздоровительных и иных досуговых мероприятий;</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right="20" w:firstLine="679"/>
        <w:jc w:val="both"/>
        <w:rPr>
          <w:rFonts w:ascii="Times New Roman" w:hAnsi="Times New Roman"/>
          <w:sz w:val="24"/>
          <w:szCs w:val="24"/>
          <w:lang w:val="ru-RU"/>
        </w:rPr>
      </w:pPr>
      <w:r w:rsidRPr="00A73063">
        <w:rPr>
          <w:rFonts w:ascii="Times New Roman" w:hAnsi="Times New Roman"/>
          <w:sz w:val="28"/>
          <w:szCs w:val="28"/>
          <w:lang w:val="ru-RU"/>
        </w:rPr>
        <w:t>развитие системы обучения и воспитания детей, имеющих сложные нарушения психического и (или) физического развития.</w:t>
      </w:r>
    </w:p>
    <w:p w:rsidR="009B28A4" w:rsidRPr="00A73063" w:rsidRDefault="009B28A4">
      <w:pPr>
        <w:widowControl w:val="0"/>
        <w:autoSpaceDE w:val="0"/>
        <w:autoSpaceDN w:val="0"/>
        <w:adjustRightInd w:val="0"/>
        <w:spacing w:after="0" w:line="70" w:lineRule="exact"/>
        <w:rPr>
          <w:rFonts w:ascii="Times New Roman" w:hAnsi="Times New Roman"/>
          <w:sz w:val="24"/>
          <w:szCs w:val="24"/>
          <w:lang w:val="ru-RU"/>
        </w:rPr>
      </w:pPr>
    </w:p>
    <w:p w:rsidR="009B28A4" w:rsidRDefault="00FB0289" w:rsidP="00D73A7C">
      <w:pPr>
        <w:widowControl w:val="0"/>
        <w:autoSpaceDE w:val="0"/>
        <w:autoSpaceDN w:val="0"/>
        <w:adjustRightInd w:val="0"/>
        <w:spacing w:after="0" w:line="240" w:lineRule="auto"/>
        <w:ind w:left="440"/>
        <w:rPr>
          <w:rFonts w:ascii="Times New Roman" w:hAnsi="Times New Roman"/>
          <w:sz w:val="28"/>
          <w:szCs w:val="28"/>
          <w:lang w:val="ru-RU"/>
        </w:rPr>
      </w:pPr>
      <w:r>
        <w:rPr>
          <w:rFonts w:ascii="Times New Roman" w:hAnsi="Times New Roman"/>
          <w:sz w:val="28"/>
          <w:szCs w:val="28"/>
        </w:rPr>
        <w:t>Программно­методическое обеспечение</w:t>
      </w:r>
      <w:r w:rsidR="00D73A7C">
        <w:rPr>
          <w:rFonts w:ascii="Times New Roman" w:hAnsi="Times New Roman"/>
          <w:sz w:val="28"/>
          <w:szCs w:val="28"/>
          <w:lang w:val="ru-RU"/>
        </w:rPr>
        <w:t>.</w:t>
      </w:r>
    </w:p>
    <w:p w:rsidR="00D73A7C" w:rsidRPr="00D73A7C" w:rsidRDefault="00D73A7C" w:rsidP="00D73A7C">
      <w:pPr>
        <w:widowControl w:val="0"/>
        <w:autoSpaceDE w:val="0"/>
        <w:autoSpaceDN w:val="0"/>
        <w:adjustRightInd w:val="0"/>
        <w:spacing w:after="0" w:line="240" w:lineRule="auto"/>
        <w:ind w:left="440"/>
        <w:rPr>
          <w:rFonts w:ascii="Times New Roman" w:hAnsi="Times New Roman"/>
          <w:sz w:val="24"/>
          <w:szCs w:val="24"/>
          <w:lang w:val="ru-RU"/>
        </w:rPr>
      </w:pPr>
    </w:p>
    <w:p w:rsidR="00D73A7C" w:rsidRDefault="00FB0289" w:rsidP="00FB0289">
      <w:pPr>
        <w:widowControl w:val="0"/>
        <w:numPr>
          <w:ilvl w:val="0"/>
          <w:numId w:val="286"/>
        </w:numPr>
        <w:tabs>
          <w:tab w:val="clear" w:pos="720"/>
          <w:tab w:val="num" w:pos="852"/>
        </w:tabs>
        <w:overflowPunct w:val="0"/>
        <w:autoSpaceDE w:val="0"/>
        <w:autoSpaceDN w:val="0"/>
        <w:adjustRightInd w:val="0"/>
        <w:spacing w:after="0" w:line="347" w:lineRule="auto"/>
        <w:ind w:left="0" w:firstLine="447"/>
        <w:jc w:val="both"/>
        <w:rPr>
          <w:rFonts w:ascii="Times New Roman" w:hAnsi="Times New Roman"/>
          <w:sz w:val="28"/>
          <w:szCs w:val="28"/>
          <w:lang w:val="ru-RU"/>
        </w:rPr>
      </w:pPr>
      <w:r w:rsidRPr="00A73063">
        <w:rPr>
          <w:rFonts w:ascii="Times New Roman" w:hAnsi="Times New Roman"/>
          <w:sz w:val="28"/>
          <w:szCs w:val="28"/>
          <w:lang w:val="ru-RU"/>
        </w:rPr>
        <w:t xml:space="preserve">процессе реализации программы коррекционной работы могут быть использованы коррекционно­развивающие программы, диагностический и коррекционно­развивающий инструментарий, необходимый для осуществления </w:t>
      </w:r>
    </w:p>
    <w:p w:rsidR="001B30AF" w:rsidRDefault="001B30AF" w:rsidP="001B30AF">
      <w:pPr>
        <w:widowControl w:val="0"/>
        <w:overflowPunct w:val="0"/>
        <w:autoSpaceDE w:val="0"/>
        <w:autoSpaceDN w:val="0"/>
        <w:adjustRightInd w:val="0"/>
        <w:spacing w:after="0" w:line="347" w:lineRule="auto"/>
        <w:jc w:val="right"/>
        <w:rPr>
          <w:rFonts w:ascii="Times New Roman" w:hAnsi="Times New Roman"/>
          <w:sz w:val="28"/>
          <w:szCs w:val="28"/>
          <w:lang w:val="ru-RU"/>
        </w:rPr>
      </w:pPr>
      <w:r w:rsidRPr="001B30AF">
        <w:rPr>
          <w:rFonts w:ascii="Times New Roman" w:hAnsi="Times New Roman"/>
          <w:sz w:val="24"/>
          <w:szCs w:val="28"/>
          <w:lang w:val="ru-RU"/>
        </w:rPr>
        <w:t>208</w:t>
      </w:r>
    </w:p>
    <w:p w:rsidR="001B30AF" w:rsidRDefault="001B30AF" w:rsidP="001B30AF">
      <w:pPr>
        <w:widowControl w:val="0"/>
        <w:overflowPunct w:val="0"/>
        <w:autoSpaceDE w:val="0"/>
        <w:autoSpaceDN w:val="0"/>
        <w:adjustRightInd w:val="0"/>
        <w:spacing w:after="0" w:line="347" w:lineRule="auto"/>
        <w:rPr>
          <w:rFonts w:ascii="Times New Roman" w:hAnsi="Times New Roman"/>
          <w:sz w:val="28"/>
          <w:szCs w:val="28"/>
          <w:lang w:val="ru-RU"/>
        </w:rPr>
      </w:pPr>
    </w:p>
    <w:p w:rsidR="009B28A4" w:rsidRPr="00A73063" w:rsidRDefault="00FB0289" w:rsidP="001B30AF">
      <w:pPr>
        <w:widowControl w:val="0"/>
        <w:overflowPunct w:val="0"/>
        <w:autoSpaceDE w:val="0"/>
        <w:autoSpaceDN w:val="0"/>
        <w:adjustRightInd w:val="0"/>
        <w:spacing w:after="0" w:line="347" w:lineRule="auto"/>
        <w:rPr>
          <w:rFonts w:ascii="Times New Roman" w:hAnsi="Times New Roman"/>
          <w:sz w:val="28"/>
          <w:szCs w:val="28"/>
          <w:lang w:val="ru-RU"/>
        </w:rPr>
      </w:pPr>
      <w:r w:rsidRPr="00A73063">
        <w:rPr>
          <w:rFonts w:ascii="Times New Roman" w:hAnsi="Times New Roman"/>
          <w:sz w:val="28"/>
          <w:szCs w:val="28"/>
          <w:lang w:val="ru-RU"/>
        </w:rPr>
        <w:lastRenderedPageBreak/>
        <w:t xml:space="preserve">профессиональной деятельности учителя, педагога­психолога, социального педагога, учителя­логопеда, учителя­дефектолога и др. </w:t>
      </w:r>
    </w:p>
    <w:p w:rsidR="009B28A4" w:rsidRPr="00A73063" w:rsidRDefault="009B28A4">
      <w:pPr>
        <w:widowControl w:val="0"/>
        <w:autoSpaceDE w:val="0"/>
        <w:autoSpaceDN w:val="0"/>
        <w:adjustRightInd w:val="0"/>
        <w:spacing w:after="0" w:line="21" w:lineRule="exact"/>
        <w:rPr>
          <w:rFonts w:ascii="Times New Roman" w:hAnsi="Times New Roman"/>
          <w:sz w:val="28"/>
          <w:szCs w:val="28"/>
          <w:lang w:val="ru-RU"/>
        </w:rPr>
      </w:pPr>
    </w:p>
    <w:p w:rsidR="009B28A4" w:rsidRPr="00A73063" w:rsidRDefault="00FB0289" w:rsidP="00FB0289">
      <w:pPr>
        <w:widowControl w:val="0"/>
        <w:numPr>
          <w:ilvl w:val="0"/>
          <w:numId w:val="286"/>
        </w:numPr>
        <w:overflowPunct w:val="0"/>
        <w:autoSpaceDE w:val="0"/>
        <w:autoSpaceDN w:val="0"/>
        <w:adjustRightInd w:val="0"/>
        <w:spacing w:after="0" w:line="240" w:lineRule="auto"/>
        <w:ind w:hanging="273"/>
        <w:jc w:val="both"/>
        <w:rPr>
          <w:rFonts w:ascii="Times New Roman" w:hAnsi="Times New Roman"/>
          <w:sz w:val="28"/>
          <w:szCs w:val="28"/>
          <w:lang w:val="ru-RU"/>
        </w:rPr>
      </w:pPr>
      <w:r w:rsidRPr="00A73063">
        <w:rPr>
          <w:rFonts w:ascii="Times New Roman" w:hAnsi="Times New Roman"/>
          <w:sz w:val="28"/>
          <w:szCs w:val="28"/>
          <w:lang w:val="ru-RU"/>
        </w:rPr>
        <w:t xml:space="preserve">случаях обучения детей с выраженными нарушениями психического и (или) </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jc w:val="both"/>
        <w:rPr>
          <w:rFonts w:ascii="Times New Roman" w:hAnsi="Times New Roman"/>
          <w:sz w:val="24"/>
          <w:szCs w:val="24"/>
          <w:lang w:val="ru-RU"/>
        </w:rPr>
      </w:pPr>
      <w:r w:rsidRPr="00A73063">
        <w:rPr>
          <w:rFonts w:ascii="Times New Roman" w:hAnsi="Times New Roman"/>
          <w:sz w:val="28"/>
          <w:szCs w:val="28"/>
          <w:lang w:val="ru-RU"/>
        </w:rPr>
        <w:t>физического развития по индивидуальному учебному плану целесообразным является использование адаптированных образовательных программ.</w:t>
      </w:r>
    </w:p>
    <w:p w:rsidR="009B28A4" w:rsidRPr="00A73063" w:rsidRDefault="009B28A4">
      <w:pPr>
        <w:widowControl w:val="0"/>
        <w:autoSpaceDE w:val="0"/>
        <w:autoSpaceDN w:val="0"/>
        <w:adjustRightInd w:val="0"/>
        <w:spacing w:after="0" w:line="135" w:lineRule="exact"/>
        <w:rPr>
          <w:rFonts w:ascii="Times New Roman" w:hAnsi="Times New Roman"/>
          <w:sz w:val="24"/>
          <w:szCs w:val="24"/>
          <w:lang w:val="ru-RU"/>
        </w:rPr>
      </w:pPr>
    </w:p>
    <w:p w:rsidR="00260AB8" w:rsidRDefault="00FB0289">
      <w:pPr>
        <w:widowControl w:val="0"/>
        <w:overflowPunct w:val="0"/>
        <w:autoSpaceDE w:val="0"/>
        <w:autoSpaceDN w:val="0"/>
        <w:adjustRightInd w:val="0"/>
        <w:spacing w:after="0" w:line="310" w:lineRule="auto"/>
        <w:ind w:left="440"/>
        <w:rPr>
          <w:rFonts w:ascii="Times New Roman" w:hAnsi="Times New Roman"/>
          <w:sz w:val="28"/>
          <w:szCs w:val="28"/>
          <w:lang w:val="ru-RU"/>
        </w:rPr>
      </w:pPr>
      <w:r w:rsidRPr="00260AB8">
        <w:rPr>
          <w:rFonts w:ascii="Times New Roman" w:hAnsi="Times New Roman"/>
          <w:b/>
          <w:sz w:val="28"/>
          <w:szCs w:val="28"/>
          <w:lang w:val="ru-RU"/>
        </w:rPr>
        <w:t>Кадровое обеспечение</w:t>
      </w:r>
      <w:r w:rsidR="00260AB8">
        <w:rPr>
          <w:rFonts w:ascii="Times New Roman" w:hAnsi="Times New Roman"/>
          <w:sz w:val="28"/>
          <w:szCs w:val="28"/>
          <w:lang w:val="ru-RU"/>
        </w:rPr>
        <w:t>.</w:t>
      </w:r>
    </w:p>
    <w:p w:rsidR="009B28A4" w:rsidRPr="00A73063" w:rsidRDefault="00FB0289">
      <w:pPr>
        <w:widowControl w:val="0"/>
        <w:overflowPunct w:val="0"/>
        <w:autoSpaceDE w:val="0"/>
        <w:autoSpaceDN w:val="0"/>
        <w:adjustRightInd w:val="0"/>
        <w:spacing w:after="0" w:line="310" w:lineRule="auto"/>
        <w:ind w:left="440"/>
        <w:rPr>
          <w:rFonts w:ascii="Times New Roman" w:hAnsi="Times New Roman"/>
          <w:sz w:val="24"/>
          <w:szCs w:val="24"/>
          <w:lang w:val="ru-RU"/>
        </w:rPr>
      </w:pPr>
      <w:r w:rsidRPr="00A73063">
        <w:rPr>
          <w:rFonts w:ascii="Times New Roman" w:hAnsi="Times New Roman"/>
          <w:sz w:val="28"/>
          <w:szCs w:val="28"/>
          <w:lang w:val="ru-RU"/>
        </w:rPr>
        <w:t xml:space="preserve"> Важным моментом реализации программы коррекционной работы является</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55" w:lineRule="auto"/>
        <w:jc w:val="both"/>
        <w:rPr>
          <w:rFonts w:ascii="Times New Roman" w:hAnsi="Times New Roman"/>
          <w:sz w:val="24"/>
          <w:szCs w:val="24"/>
          <w:lang w:val="ru-RU"/>
        </w:rPr>
      </w:pPr>
      <w:r w:rsidRPr="00A73063">
        <w:rPr>
          <w:rFonts w:ascii="Times New Roman" w:hAnsi="Times New Roman"/>
          <w:sz w:val="28"/>
          <w:szCs w:val="28"/>
          <w:lang w:val="ru-RU"/>
        </w:rPr>
        <w:t>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подготовку или другие виды профессиональной подготовки в рамках обозначенной темы.</w:t>
      </w:r>
    </w:p>
    <w:p w:rsidR="009B28A4" w:rsidRPr="00A73063" w:rsidRDefault="00FB0289">
      <w:pPr>
        <w:widowControl w:val="0"/>
        <w:autoSpaceDE w:val="0"/>
        <w:autoSpaceDN w:val="0"/>
        <w:adjustRightInd w:val="0"/>
        <w:spacing w:after="0" w:line="240" w:lineRule="auto"/>
        <w:ind w:left="440"/>
        <w:rPr>
          <w:rFonts w:ascii="Times New Roman" w:hAnsi="Times New Roman"/>
          <w:sz w:val="24"/>
          <w:szCs w:val="24"/>
          <w:lang w:val="ru-RU"/>
        </w:rPr>
      </w:pPr>
      <w:bookmarkStart w:id="217" w:name="page465"/>
      <w:bookmarkEnd w:id="217"/>
      <w:r w:rsidRPr="00A73063">
        <w:rPr>
          <w:rFonts w:ascii="Times New Roman" w:hAnsi="Times New Roman"/>
          <w:sz w:val="28"/>
          <w:szCs w:val="28"/>
          <w:lang w:val="ru-RU"/>
        </w:rPr>
        <w:t>Специфика организации образовательной и коррекционной работы с детьми,</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3" w:lineRule="auto"/>
        <w:jc w:val="both"/>
        <w:rPr>
          <w:rFonts w:ascii="Times New Roman" w:hAnsi="Times New Roman"/>
          <w:sz w:val="24"/>
          <w:szCs w:val="24"/>
          <w:lang w:val="ru-RU"/>
        </w:rPr>
      </w:pPr>
      <w:r w:rsidRPr="00A73063">
        <w:rPr>
          <w:rFonts w:ascii="Times New Roman" w:hAnsi="Times New Roman"/>
          <w:sz w:val="28"/>
          <w:szCs w:val="28"/>
          <w:lang w:val="ru-RU"/>
        </w:rPr>
        <w:t>имеющими нарушения развития, обусловливает необходимость специальной подготовки педагогического коллектива образовательной организации. Для этого необходимо обеспечить на постоянной основе подготовку, переподготовку и повышение квалификации работников образовательных организаций,</w:t>
      </w:r>
    </w:p>
    <w:p w:rsidR="009B28A4" w:rsidRPr="00A73063" w:rsidRDefault="009B28A4">
      <w:pPr>
        <w:widowControl w:val="0"/>
        <w:autoSpaceDE w:val="0"/>
        <w:autoSpaceDN w:val="0"/>
        <w:adjustRightInd w:val="0"/>
        <w:spacing w:after="0" w:line="92"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ind w:right="20"/>
        <w:jc w:val="both"/>
        <w:rPr>
          <w:rFonts w:ascii="Times New Roman" w:hAnsi="Times New Roman"/>
          <w:sz w:val="24"/>
          <w:szCs w:val="24"/>
          <w:lang w:val="ru-RU"/>
        </w:rPr>
      </w:pPr>
      <w:r w:rsidRPr="00A73063">
        <w:rPr>
          <w:rFonts w:ascii="Times New Roman" w:hAnsi="Times New Roman"/>
          <w:sz w:val="28"/>
          <w:szCs w:val="28"/>
          <w:lang w:val="ru-RU"/>
        </w:rPr>
        <w:t>занимающихся решением вопросов образования детей с ОВЗ. Педагогические работники образовательной организации должны иметь четкое представление об особенностях психического и (или) физического развития детей с ОВЗ, о</w:t>
      </w:r>
    </w:p>
    <w:p w:rsidR="009B28A4" w:rsidRPr="00A73063" w:rsidRDefault="009B28A4">
      <w:pPr>
        <w:widowControl w:val="0"/>
        <w:autoSpaceDE w:val="0"/>
        <w:autoSpaceDN w:val="0"/>
        <w:adjustRightInd w:val="0"/>
        <w:spacing w:after="0" w:line="99"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jc w:val="both"/>
        <w:rPr>
          <w:rFonts w:ascii="Times New Roman" w:hAnsi="Times New Roman"/>
          <w:sz w:val="24"/>
          <w:szCs w:val="24"/>
          <w:lang w:val="ru-RU"/>
        </w:rPr>
      </w:pPr>
      <w:r w:rsidRPr="00A73063">
        <w:rPr>
          <w:rFonts w:ascii="Times New Roman" w:hAnsi="Times New Roman"/>
          <w:sz w:val="28"/>
          <w:szCs w:val="28"/>
          <w:lang w:val="ru-RU"/>
        </w:rPr>
        <w:t>методиках и технологиях организации образовательного и реабилитационного процесса.</w:t>
      </w:r>
    </w:p>
    <w:p w:rsidR="009B28A4" w:rsidRPr="00A73063" w:rsidRDefault="009B28A4">
      <w:pPr>
        <w:widowControl w:val="0"/>
        <w:autoSpaceDE w:val="0"/>
        <w:autoSpaceDN w:val="0"/>
        <w:adjustRightInd w:val="0"/>
        <w:spacing w:after="0" w:line="13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7" w:lineRule="auto"/>
        <w:ind w:firstLine="454"/>
        <w:jc w:val="both"/>
        <w:rPr>
          <w:rFonts w:ascii="Times New Roman" w:hAnsi="Times New Roman"/>
          <w:sz w:val="24"/>
          <w:szCs w:val="24"/>
          <w:lang w:val="ru-RU"/>
        </w:rPr>
      </w:pPr>
      <w:r w:rsidRPr="00A73063">
        <w:rPr>
          <w:rFonts w:ascii="Times New Roman" w:hAnsi="Times New Roman"/>
          <w:sz w:val="28"/>
          <w:szCs w:val="28"/>
          <w:lang w:val="ru-RU"/>
        </w:rPr>
        <w:t>Материально-техническое обеспечение заключается в обеспечении надлежащей материально-технической базы, позволяющей создать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w:t>
      </w:r>
    </w:p>
    <w:p w:rsidR="009B28A4" w:rsidRPr="00A73063" w:rsidRDefault="009B28A4">
      <w:pPr>
        <w:widowControl w:val="0"/>
        <w:autoSpaceDE w:val="0"/>
        <w:autoSpaceDN w:val="0"/>
        <w:adjustRightInd w:val="0"/>
        <w:spacing w:after="0" w:line="8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jc w:val="both"/>
        <w:rPr>
          <w:rFonts w:ascii="Times New Roman" w:hAnsi="Times New Roman"/>
          <w:sz w:val="24"/>
          <w:szCs w:val="24"/>
          <w:lang w:val="ru-RU"/>
        </w:rPr>
      </w:pPr>
      <w:r w:rsidRPr="00A73063">
        <w:rPr>
          <w:rFonts w:ascii="Times New Roman" w:hAnsi="Times New Roman"/>
          <w:sz w:val="28"/>
          <w:szCs w:val="28"/>
          <w:lang w:val="ru-RU"/>
        </w:rPr>
        <w:t>психического развития в здания и помещения образовательной организации и организацию их пребывания и обучения в организации (включая специально оборудованные учебные места, специализированное учебное, реабилитационное,</w:t>
      </w:r>
    </w:p>
    <w:p w:rsidR="009B28A4" w:rsidRPr="00A73063" w:rsidRDefault="009B28A4">
      <w:pPr>
        <w:widowControl w:val="0"/>
        <w:autoSpaceDE w:val="0"/>
        <w:autoSpaceDN w:val="0"/>
        <w:adjustRightInd w:val="0"/>
        <w:spacing w:after="0" w:line="98" w:lineRule="exact"/>
        <w:rPr>
          <w:rFonts w:ascii="Times New Roman" w:hAnsi="Times New Roman"/>
          <w:sz w:val="24"/>
          <w:szCs w:val="24"/>
          <w:lang w:val="ru-RU"/>
        </w:rPr>
      </w:pPr>
    </w:p>
    <w:p w:rsidR="00D73A7C" w:rsidRDefault="00FB0289">
      <w:pPr>
        <w:widowControl w:val="0"/>
        <w:overflowPunct w:val="0"/>
        <w:autoSpaceDE w:val="0"/>
        <w:autoSpaceDN w:val="0"/>
        <w:adjustRightInd w:val="0"/>
        <w:spacing w:after="0" w:line="347" w:lineRule="auto"/>
        <w:jc w:val="both"/>
        <w:rPr>
          <w:rFonts w:ascii="Times New Roman" w:hAnsi="Times New Roman"/>
          <w:sz w:val="28"/>
          <w:szCs w:val="28"/>
          <w:lang w:val="ru-RU"/>
        </w:rPr>
      </w:pPr>
      <w:r w:rsidRPr="00A73063">
        <w:rPr>
          <w:rFonts w:ascii="Times New Roman" w:hAnsi="Times New Roman"/>
          <w:sz w:val="28"/>
          <w:szCs w:val="28"/>
          <w:lang w:val="ru-RU"/>
        </w:rPr>
        <w:t xml:space="preserve">медицинское оборудование, а также оборудование и технические средства </w:t>
      </w:r>
    </w:p>
    <w:p w:rsidR="001B30AF" w:rsidRDefault="001B30AF" w:rsidP="001B30AF">
      <w:pPr>
        <w:widowControl w:val="0"/>
        <w:overflowPunct w:val="0"/>
        <w:autoSpaceDE w:val="0"/>
        <w:autoSpaceDN w:val="0"/>
        <w:adjustRightInd w:val="0"/>
        <w:spacing w:after="0" w:line="347" w:lineRule="auto"/>
        <w:jc w:val="right"/>
        <w:rPr>
          <w:rFonts w:ascii="Times New Roman" w:hAnsi="Times New Roman"/>
          <w:sz w:val="28"/>
          <w:szCs w:val="28"/>
          <w:lang w:val="ru-RU"/>
        </w:rPr>
      </w:pPr>
      <w:r w:rsidRPr="001B30AF">
        <w:rPr>
          <w:rFonts w:ascii="Times New Roman" w:hAnsi="Times New Roman"/>
          <w:sz w:val="24"/>
          <w:szCs w:val="28"/>
          <w:lang w:val="ru-RU"/>
        </w:rPr>
        <w:t>209</w:t>
      </w:r>
    </w:p>
    <w:p w:rsidR="009B28A4" w:rsidRPr="00A73063" w:rsidRDefault="00FB0289" w:rsidP="001B30AF">
      <w:pPr>
        <w:widowControl w:val="0"/>
        <w:overflowPunct w:val="0"/>
        <w:autoSpaceDE w:val="0"/>
        <w:autoSpaceDN w:val="0"/>
        <w:adjustRightInd w:val="0"/>
        <w:spacing w:after="0" w:line="347" w:lineRule="auto"/>
        <w:rPr>
          <w:rFonts w:ascii="Times New Roman" w:hAnsi="Times New Roman"/>
          <w:sz w:val="24"/>
          <w:szCs w:val="24"/>
          <w:lang w:val="ru-RU"/>
        </w:rPr>
      </w:pPr>
      <w:r w:rsidRPr="00A73063">
        <w:rPr>
          <w:rFonts w:ascii="Times New Roman" w:hAnsi="Times New Roman"/>
          <w:sz w:val="28"/>
          <w:szCs w:val="28"/>
          <w:lang w:val="ru-RU"/>
        </w:rPr>
        <w:lastRenderedPageBreak/>
        <w:t>обучения лиц с ОВЗ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 и лечебно­профилактических мероприятий,</w:t>
      </w:r>
    </w:p>
    <w:p w:rsidR="009B28A4" w:rsidRPr="00A73063" w:rsidRDefault="009B28A4">
      <w:pPr>
        <w:widowControl w:val="0"/>
        <w:autoSpaceDE w:val="0"/>
        <w:autoSpaceDN w:val="0"/>
        <w:adjustRightInd w:val="0"/>
        <w:spacing w:after="0" w:line="21"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хозяйственно-бытового и санитарно­гигиенического обслуживания).</w:t>
      </w:r>
    </w:p>
    <w:p w:rsidR="009B28A4" w:rsidRPr="00A73063" w:rsidRDefault="009B28A4">
      <w:pPr>
        <w:widowControl w:val="0"/>
        <w:autoSpaceDE w:val="0"/>
        <w:autoSpaceDN w:val="0"/>
        <w:adjustRightInd w:val="0"/>
        <w:spacing w:after="0" w:line="227" w:lineRule="exact"/>
        <w:rPr>
          <w:rFonts w:ascii="Times New Roman" w:hAnsi="Times New Roman"/>
          <w:sz w:val="24"/>
          <w:szCs w:val="24"/>
          <w:lang w:val="ru-RU"/>
        </w:rPr>
      </w:pPr>
    </w:p>
    <w:p w:rsidR="00D73A7C" w:rsidRDefault="00FB0289">
      <w:pPr>
        <w:widowControl w:val="0"/>
        <w:overflowPunct w:val="0"/>
        <w:autoSpaceDE w:val="0"/>
        <w:autoSpaceDN w:val="0"/>
        <w:adjustRightInd w:val="0"/>
        <w:spacing w:after="0" w:line="311" w:lineRule="auto"/>
        <w:ind w:left="440" w:right="20"/>
        <w:rPr>
          <w:rFonts w:ascii="Times New Roman" w:hAnsi="Times New Roman"/>
          <w:sz w:val="28"/>
          <w:szCs w:val="28"/>
          <w:lang w:val="ru-RU"/>
        </w:rPr>
      </w:pPr>
      <w:r w:rsidRPr="00A73063">
        <w:rPr>
          <w:rFonts w:ascii="Times New Roman" w:hAnsi="Times New Roman"/>
          <w:sz w:val="28"/>
          <w:szCs w:val="28"/>
          <w:lang w:val="ru-RU"/>
        </w:rPr>
        <w:t>Информационное обеспечение</w:t>
      </w:r>
      <w:r w:rsidR="00D73A7C">
        <w:rPr>
          <w:rFonts w:ascii="Times New Roman" w:hAnsi="Times New Roman"/>
          <w:sz w:val="28"/>
          <w:szCs w:val="28"/>
          <w:lang w:val="ru-RU"/>
        </w:rPr>
        <w:t>.</w:t>
      </w:r>
      <w:r w:rsidRPr="00A73063">
        <w:rPr>
          <w:rFonts w:ascii="Times New Roman" w:hAnsi="Times New Roman"/>
          <w:sz w:val="28"/>
          <w:szCs w:val="28"/>
          <w:lang w:val="ru-RU"/>
        </w:rPr>
        <w:t xml:space="preserve"> </w:t>
      </w:r>
    </w:p>
    <w:p w:rsidR="009B28A4" w:rsidRPr="00A73063" w:rsidRDefault="00FB0289" w:rsidP="00D73A7C">
      <w:pPr>
        <w:widowControl w:val="0"/>
        <w:overflowPunct w:val="0"/>
        <w:autoSpaceDE w:val="0"/>
        <w:autoSpaceDN w:val="0"/>
        <w:adjustRightInd w:val="0"/>
        <w:spacing w:after="0" w:line="311" w:lineRule="auto"/>
        <w:ind w:right="20"/>
        <w:rPr>
          <w:rFonts w:ascii="Times New Roman" w:hAnsi="Times New Roman"/>
          <w:sz w:val="24"/>
          <w:szCs w:val="24"/>
          <w:lang w:val="ru-RU"/>
        </w:rPr>
      </w:pPr>
      <w:r w:rsidRPr="00A73063">
        <w:rPr>
          <w:rFonts w:ascii="Times New Roman" w:hAnsi="Times New Roman"/>
          <w:sz w:val="28"/>
          <w:szCs w:val="28"/>
          <w:lang w:val="ru-RU"/>
        </w:rPr>
        <w:t>Необходимым условием реализации программы является создание</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rPr>
          <w:rFonts w:ascii="Times New Roman" w:hAnsi="Times New Roman"/>
          <w:sz w:val="24"/>
          <w:szCs w:val="24"/>
          <w:lang w:val="ru-RU"/>
        </w:rPr>
      </w:pPr>
      <w:r w:rsidRPr="00A73063">
        <w:rPr>
          <w:rFonts w:ascii="Times New Roman" w:hAnsi="Times New Roman"/>
          <w:sz w:val="28"/>
          <w:szCs w:val="28"/>
          <w:lang w:val="ru-RU"/>
        </w:rPr>
        <w:t>информационной образовательной среды и на этой основе развитие дистанционной формы обучения детей, имеющих трудности в передвижении, с</w:t>
      </w:r>
    </w:p>
    <w:p w:rsidR="009B28A4" w:rsidRPr="00A73063" w:rsidRDefault="009B28A4">
      <w:pPr>
        <w:widowControl w:val="0"/>
        <w:autoSpaceDE w:val="0"/>
        <w:autoSpaceDN w:val="0"/>
        <w:adjustRightInd w:val="0"/>
        <w:spacing w:after="0" w:line="67"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использованием  современных  информационно­коммуникационных  технологий</w:t>
      </w:r>
    </w:p>
    <w:p w:rsidR="00D73A7C" w:rsidRPr="00D73A7C" w:rsidRDefault="00D73A7C">
      <w:pPr>
        <w:widowControl w:val="0"/>
        <w:overflowPunct w:val="0"/>
        <w:autoSpaceDE w:val="0"/>
        <w:autoSpaceDN w:val="0"/>
        <w:adjustRightInd w:val="0"/>
        <w:spacing w:after="0" w:line="310" w:lineRule="auto"/>
        <w:jc w:val="both"/>
        <w:rPr>
          <w:rFonts w:ascii="Times New Roman" w:hAnsi="Times New Roman"/>
          <w:sz w:val="12"/>
          <w:szCs w:val="28"/>
          <w:lang w:val="ru-RU"/>
        </w:rPr>
      </w:pPr>
      <w:bookmarkStart w:id="218" w:name="page467"/>
      <w:bookmarkEnd w:id="218"/>
    </w:p>
    <w:p w:rsidR="009B28A4" w:rsidRPr="00A73063" w:rsidRDefault="00FB0289">
      <w:pPr>
        <w:widowControl w:val="0"/>
        <w:overflowPunct w:val="0"/>
        <w:autoSpaceDE w:val="0"/>
        <w:autoSpaceDN w:val="0"/>
        <w:adjustRightInd w:val="0"/>
        <w:spacing w:after="0" w:line="310" w:lineRule="auto"/>
        <w:jc w:val="both"/>
        <w:rPr>
          <w:rFonts w:ascii="Times New Roman" w:hAnsi="Times New Roman"/>
          <w:sz w:val="24"/>
          <w:szCs w:val="24"/>
          <w:lang w:val="ru-RU"/>
        </w:rPr>
      </w:pPr>
      <w:r w:rsidRPr="00A73063">
        <w:rPr>
          <w:rFonts w:ascii="Times New Roman" w:hAnsi="Times New Roman"/>
          <w:sz w:val="28"/>
          <w:szCs w:val="28"/>
          <w:lang w:val="ru-RU"/>
        </w:rPr>
        <w:t>(при условии приема в школу на обучение лиц с ОВЗ, имеющими проблемы с опорно-двигательным аппаратом)</w:t>
      </w:r>
    </w:p>
    <w:p w:rsidR="009B28A4" w:rsidRPr="00A73063" w:rsidRDefault="009B28A4">
      <w:pPr>
        <w:widowControl w:val="0"/>
        <w:autoSpaceDE w:val="0"/>
        <w:autoSpaceDN w:val="0"/>
        <w:adjustRightInd w:val="0"/>
        <w:spacing w:after="0" w:line="68"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440"/>
        <w:rPr>
          <w:rFonts w:ascii="Times New Roman" w:hAnsi="Times New Roman"/>
          <w:sz w:val="24"/>
          <w:szCs w:val="24"/>
          <w:lang w:val="ru-RU"/>
        </w:rPr>
      </w:pPr>
      <w:r w:rsidRPr="00A73063">
        <w:rPr>
          <w:rFonts w:ascii="Times New Roman" w:hAnsi="Times New Roman"/>
          <w:sz w:val="28"/>
          <w:szCs w:val="28"/>
          <w:lang w:val="ru-RU"/>
        </w:rPr>
        <w:t>Обязательным является создание системы широкого доступа детей с ОВЗ,</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3" w:lineRule="auto"/>
        <w:jc w:val="both"/>
        <w:rPr>
          <w:rFonts w:ascii="Times New Roman" w:hAnsi="Times New Roman"/>
          <w:sz w:val="24"/>
          <w:szCs w:val="24"/>
          <w:lang w:val="ru-RU"/>
        </w:rPr>
      </w:pPr>
      <w:r w:rsidRPr="00A73063">
        <w:rPr>
          <w:rFonts w:ascii="Times New Roman" w:hAnsi="Times New Roman"/>
          <w:sz w:val="28"/>
          <w:szCs w:val="28"/>
          <w:lang w:val="ru-RU"/>
        </w:rPr>
        <w:t>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материалов, аудио­ и</w:t>
      </w:r>
    </w:p>
    <w:p w:rsidR="009B28A4" w:rsidRPr="00A73063" w:rsidRDefault="009B28A4">
      <w:pPr>
        <w:widowControl w:val="0"/>
        <w:autoSpaceDE w:val="0"/>
        <w:autoSpaceDN w:val="0"/>
        <w:adjustRightInd w:val="0"/>
        <w:spacing w:after="0" w:line="26"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видеоматериалов.</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51"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420"/>
        <w:rPr>
          <w:rFonts w:ascii="Times New Roman" w:hAnsi="Times New Roman"/>
          <w:sz w:val="24"/>
          <w:szCs w:val="24"/>
          <w:lang w:val="ru-RU"/>
        </w:rPr>
      </w:pPr>
      <w:r w:rsidRPr="00A73063">
        <w:rPr>
          <w:rFonts w:ascii="Times New Roman" w:hAnsi="Times New Roman"/>
          <w:b/>
          <w:bCs/>
          <w:sz w:val="28"/>
          <w:szCs w:val="28"/>
          <w:lang w:val="ru-RU"/>
        </w:rPr>
        <w:t>Дистанционное образование</w:t>
      </w:r>
    </w:p>
    <w:p w:rsidR="009B28A4" w:rsidRPr="00A73063" w:rsidRDefault="009B28A4">
      <w:pPr>
        <w:widowControl w:val="0"/>
        <w:autoSpaceDE w:val="0"/>
        <w:autoSpaceDN w:val="0"/>
        <w:adjustRightInd w:val="0"/>
        <w:spacing w:after="0" w:line="166"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480"/>
        <w:rPr>
          <w:rFonts w:ascii="Times New Roman" w:hAnsi="Times New Roman"/>
          <w:sz w:val="24"/>
          <w:szCs w:val="24"/>
          <w:lang w:val="ru-RU"/>
        </w:rPr>
      </w:pPr>
      <w:r w:rsidRPr="00A73063">
        <w:rPr>
          <w:rFonts w:ascii="Times New Roman" w:hAnsi="Times New Roman"/>
          <w:sz w:val="28"/>
          <w:szCs w:val="28"/>
          <w:lang w:val="ru-RU"/>
        </w:rPr>
        <w:t>Основными  принципами  организации  дистанционного  образования  детей-</w:t>
      </w:r>
    </w:p>
    <w:p w:rsidR="009B28A4" w:rsidRPr="00A73063" w:rsidRDefault="009B28A4">
      <w:pPr>
        <w:widowControl w:val="0"/>
        <w:autoSpaceDE w:val="0"/>
        <w:autoSpaceDN w:val="0"/>
        <w:adjustRightInd w:val="0"/>
        <w:spacing w:after="0" w:line="161"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инвалидов, обучающихся на дому, являются:</w:t>
      </w:r>
    </w:p>
    <w:p w:rsidR="009B28A4" w:rsidRPr="00A73063" w:rsidRDefault="009B28A4">
      <w:pPr>
        <w:widowControl w:val="0"/>
        <w:autoSpaceDE w:val="0"/>
        <w:autoSpaceDN w:val="0"/>
        <w:adjustRightInd w:val="0"/>
        <w:spacing w:after="0" w:line="329" w:lineRule="exact"/>
        <w:rPr>
          <w:rFonts w:ascii="Times New Roman" w:hAnsi="Times New Roman"/>
          <w:sz w:val="24"/>
          <w:szCs w:val="24"/>
          <w:lang w:val="ru-RU"/>
        </w:rPr>
      </w:pPr>
    </w:p>
    <w:p w:rsidR="009B28A4" w:rsidRPr="00D73A7C" w:rsidRDefault="00FB0289" w:rsidP="00D73A7C">
      <w:pPr>
        <w:widowControl w:val="0"/>
        <w:numPr>
          <w:ilvl w:val="0"/>
          <w:numId w:val="287"/>
        </w:numPr>
        <w:overflowPunct w:val="0"/>
        <w:autoSpaceDE w:val="0"/>
        <w:autoSpaceDN w:val="0"/>
        <w:adjustRightInd w:val="0"/>
        <w:spacing w:after="0" w:line="308" w:lineRule="auto"/>
        <w:ind w:hanging="367"/>
        <w:jc w:val="both"/>
        <w:rPr>
          <w:rFonts w:ascii="Times New Roman" w:hAnsi="Times New Roman"/>
          <w:sz w:val="28"/>
          <w:szCs w:val="28"/>
          <w:lang w:val="ru-RU"/>
        </w:rPr>
      </w:pPr>
      <w:r w:rsidRPr="00A73063">
        <w:rPr>
          <w:rFonts w:ascii="Times New Roman" w:hAnsi="Times New Roman"/>
          <w:sz w:val="28"/>
          <w:szCs w:val="28"/>
          <w:lang w:val="ru-RU"/>
        </w:rPr>
        <w:t xml:space="preserve">добровольность участия детей-инвалидов (без противопоказаний к обучению с использованием дистанционных технологий); </w:t>
      </w:r>
    </w:p>
    <w:p w:rsidR="009B28A4" w:rsidRPr="00D73A7C" w:rsidRDefault="00FB0289" w:rsidP="00D73A7C">
      <w:pPr>
        <w:widowControl w:val="0"/>
        <w:numPr>
          <w:ilvl w:val="0"/>
          <w:numId w:val="287"/>
        </w:numPr>
        <w:overflowPunct w:val="0"/>
        <w:autoSpaceDE w:val="0"/>
        <w:autoSpaceDN w:val="0"/>
        <w:adjustRightInd w:val="0"/>
        <w:spacing w:after="0" w:line="240" w:lineRule="auto"/>
        <w:ind w:hanging="367"/>
        <w:jc w:val="both"/>
        <w:rPr>
          <w:rFonts w:ascii="Times New Roman" w:hAnsi="Times New Roman"/>
          <w:sz w:val="28"/>
          <w:szCs w:val="28"/>
          <w:lang w:val="ru-RU"/>
        </w:rPr>
      </w:pPr>
      <w:r w:rsidRPr="00A73063">
        <w:rPr>
          <w:rFonts w:ascii="Times New Roman" w:hAnsi="Times New Roman"/>
          <w:sz w:val="28"/>
          <w:szCs w:val="28"/>
          <w:lang w:val="ru-RU"/>
        </w:rPr>
        <w:t xml:space="preserve">согласие родителей (законных представителей) детей-инвалидов; </w:t>
      </w:r>
    </w:p>
    <w:p w:rsidR="009B28A4" w:rsidRPr="00D73A7C" w:rsidRDefault="00FB0289" w:rsidP="00D73A7C">
      <w:pPr>
        <w:widowControl w:val="0"/>
        <w:numPr>
          <w:ilvl w:val="0"/>
          <w:numId w:val="287"/>
        </w:numPr>
        <w:overflowPunct w:val="0"/>
        <w:autoSpaceDE w:val="0"/>
        <w:autoSpaceDN w:val="0"/>
        <w:adjustRightInd w:val="0"/>
        <w:spacing w:after="0" w:line="335" w:lineRule="auto"/>
        <w:ind w:hanging="367"/>
        <w:jc w:val="both"/>
        <w:rPr>
          <w:rFonts w:ascii="Times New Roman" w:hAnsi="Times New Roman"/>
          <w:sz w:val="28"/>
          <w:szCs w:val="28"/>
          <w:lang w:val="ru-RU"/>
        </w:rPr>
      </w:pPr>
      <w:r w:rsidRPr="00A73063">
        <w:rPr>
          <w:rFonts w:ascii="Times New Roman" w:hAnsi="Times New Roman"/>
          <w:sz w:val="28"/>
          <w:szCs w:val="28"/>
          <w:lang w:val="ru-RU"/>
        </w:rPr>
        <w:t xml:space="preserve">обеспечение конституционных прав детей-инвалидов на получение образования путем интеграции традиционно организованного надомного обучения и дистанционных образовательных технологий; </w:t>
      </w:r>
    </w:p>
    <w:p w:rsidR="009B28A4" w:rsidRPr="00A73063" w:rsidRDefault="00FB0289" w:rsidP="00FB0289">
      <w:pPr>
        <w:widowControl w:val="0"/>
        <w:numPr>
          <w:ilvl w:val="0"/>
          <w:numId w:val="287"/>
        </w:numPr>
        <w:overflowPunct w:val="0"/>
        <w:autoSpaceDE w:val="0"/>
        <w:autoSpaceDN w:val="0"/>
        <w:adjustRightInd w:val="0"/>
        <w:spacing w:after="0" w:line="334" w:lineRule="auto"/>
        <w:ind w:hanging="367"/>
        <w:jc w:val="both"/>
        <w:rPr>
          <w:rFonts w:ascii="Times New Roman" w:hAnsi="Times New Roman"/>
          <w:sz w:val="28"/>
          <w:szCs w:val="28"/>
          <w:lang w:val="ru-RU"/>
        </w:rPr>
      </w:pPr>
      <w:r w:rsidRPr="00A73063">
        <w:rPr>
          <w:rFonts w:ascii="Times New Roman" w:hAnsi="Times New Roman"/>
          <w:sz w:val="28"/>
          <w:szCs w:val="28"/>
          <w:lang w:val="ru-RU"/>
        </w:rPr>
        <w:t xml:space="preserve">обеспечение условий для коррекции нарушений развития и социальной адаптации на основе специальных педагогических подходов с использованием дистанционных образовательных технологий. </w:t>
      </w:r>
    </w:p>
    <w:p w:rsidR="009B28A4" w:rsidRPr="00A73063" w:rsidRDefault="009B28A4">
      <w:pPr>
        <w:widowControl w:val="0"/>
        <w:autoSpaceDE w:val="0"/>
        <w:autoSpaceDN w:val="0"/>
        <w:adjustRightInd w:val="0"/>
        <w:spacing w:after="0" w:line="138" w:lineRule="exact"/>
        <w:rPr>
          <w:rFonts w:ascii="Times New Roman" w:hAnsi="Times New Roman"/>
          <w:sz w:val="24"/>
          <w:szCs w:val="24"/>
          <w:lang w:val="ru-RU"/>
        </w:rPr>
      </w:pPr>
    </w:p>
    <w:p w:rsidR="00D73A7C" w:rsidRPr="001B30AF" w:rsidRDefault="001B30AF" w:rsidP="001B30AF">
      <w:pPr>
        <w:widowControl w:val="0"/>
        <w:autoSpaceDE w:val="0"/>
        <w:autoSpaceDN w:val="0"/>
        <w:adjustRightInd w:val="0"/>
        <w:spacing w:after="0" w:line="239" w:lineRule="auto"/>
        <w:ind w:left="560"/>
        <w:jc w:val="right"/>
        <w:rPr>
          <w:rFonts w:ascii="Times New Roman" w:hAnsi="Times New Roman"/>
          <w:sz w:val="24"/>
          <w:szCs w:val="28"/>
          <w:lang w:val="ru-RU"/>
        </w:rPr>
      </w:pPr>
      <w:r w:rsidRPr="001B30AF">
        <w:rPr>
          <w:rFonts w:ascii="Times New Roman" w:hAnsi="Times New Roman"/>
          <w:sz w:val="24"/>
          <w:szCs w:val="28"/>
          <w:lang w:val="ru-RU"/>
        </w:rPr>
        <w:t>210</w:t>
      </w:r>
    </w:p>
    <w:p w:rsidR="00D73A7C" w:rsidRDefault="00D73A7C">
      <w:pPr>
        <w:widowControl w:val="0"/>
        <w:autoSpaceDE w:val="0"/>
        <w:autoSpaceDN w:val="0"/>
        <w:adjustRightInd w:val="0"/>
        <w:spacing w:after="0" w:line="239" w:lineRule="auto"/>
        <w:ind w:left="560"/>
        <w:rPr>
          <w:rFonts w:ascii="Times New Roman" w:hAnsi="Times New Roman"/>
          <w:sz w:val="28"/>
          <w:szCs w:val="28"/>
          <w:lang w:val="ru-RU"/>
        </w:rPr>
      </w:pPr>
    </w:p>
    <w:p w:rsidR="009B28A4" w:rsidRPr="00A73063" w:rsidRDefault="00FB0289">
      <w:pPr>
        <w:widowControl w:val="0"/>
        <w:autoSpaceDE w:val="0"/>
        <w:autoSpaceDN w:val="0"/>
        <w:adjustRightInd w:val="0"/>
        <w:spacing w:after="0" w:line="239" w:lineRule="auto"/>
        <w:ind w:left="560"/>
        <w:rPr>
          <w:rFonts w:ascii="Times New Roman" w:hAnsi="Times New Roman"/>
          <w:sz w:val="24"/>
          <w:szCs w:val="24"/>
          <w:lang w:val="ru-RU"/>
        </w:rPr>
      </w:pPr>
      <w:r w:rsidRPr="00A73063">
        <w:rPr>
          <w:rFonts w:ascii="Times New Roman" w:hAnsi="Times New Roman"/>
          <w:sz w:val="28"/>
          <w:szCs w:val="28"/>
          <w:lang w:val="ru-RU"/>
        </w:rPr>
        <w:lastRenderedPageBreak/>
        <w:t>Детям-инвалидам  из  числа  участников  Мероприятия  за  счет  бюджета  во</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tabs>
          <w:tab w:val="left" w:pos="1480"/>
        </w:tabs>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временное</w:t>
      </w:r>
      <w:r w:rsidRPr="00A73063">
        <w:rPr>
          <w:rFonts w:ascii="Times New Roman" w:hAnsi="Times New Roman"/>
          <w:sz w:val="24"/>
          <w:szCs w:val="24"/>
          <w:lang w:val="ru-RU"/>
        </w:rPr>
        <w:tab/>
      </w:r>
      <w:r w:rsidRPr="00A73063">
        <w:rPr>
          <w:rFonts w:ascii="Times New Roman" w:hAnsi="Times New Roman"/>
          <w:sz w:val="28"/>
          <w:szCs w:val="28"/>
          <w:lang w:val="ru-RU"/>
        </w:rPr>
        <w:t>пользование  предоставляются:  специализированный  программно-</w:t>
      </w:r>
    </w:p>
    <w:p w:rsidR="00D73A7C" w:rsidRDefault="00D73A7C">
      <w:pPr>
        <w:widowControl w:val="0"/>
        <w:autoSpaceDE w:val="0"/>
        <w:autoSpaceDN w:val="0"/>
        <w:adjustRightInd w:val="0"/>
        <w:spacing w:after="0" w:line="240" w:lineRule="auto"/>
        <w:rPr>
          <w:rFonts w:ascii="Times New Roman" w:hAnsi="Times New Roman"/>
          <w:sz w:val="28"/>
          <w:szCs w:val="28"/>
          <w:lang w:val="ru-RU"/>
        </w:rPr>
      </w:pPr>
      <w:bookmarkStart w:id="219" w:name="page469"/>
      <w:bookmarkEnd w:id="219"/>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технический  комплекс  ученика  с  ограниченными  возможностями  здоровья,</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jc w:val="both"/>
        <w:rPr>
          <w:rFonts w:ascii="Times New Roman" w:hAnsi="Times New Roman"/>
          <w:sz w:val="24"/>
          <w:szCs w:val="24"/>
          <w:lang w:val="ru-RU"/>
        </w:rPr>
      </w:pPr>
      <w:r w:rsidRPr="00A73063">
        <w:rPr>
          <w:rFonts w:ascii="Times New Roman" w:hAnsi="Times New Roman"/>
          <w:sz w:val="28"/>
          <w:szCs w:val="28"/>
          <w:lang w:val="ru-RU"/>
        </w:rPr>
        <w:t xml:space="preserve">доступ к образовательным ресурсам сети Интернет, авторизованный доступ к образовательным ресурсам на специально разработанном Едином информационном ресурсе </w:t>
      </w:r>
      <w:r>
        <w:rPr>
          <w:rFonts w:ascii="Times New Roman" w:hAnsi="Times New Roman"/>
          <w:sz w:val="28"/>
          <w:szCs w:val="28"/>
          <w:u w:val="single"/>
        </w:rPr>
        <w:t>www</w:t>
      </w:r>
      <w:r w:rsidRPr="00A73063">
        <w:rPr>
          <w:rFonts w:ascii="Times New Roman" w:hAnsi="Times New Roman"/>
          <w:sz w:val="28"/>
          <w:szCs w:val="28"/>
          <w:u w:val="single"/>
          <w:lang w:val="ru-RU"/>
        </w:rPr>
        <w:t>.</w:t>
      </w:r>
      <w:r>
        <w:rPr>
          <w:rFonts w:ascii="Times New Roman" w:hAnsi="Times New Roman"/>
          <w:sz w:val="28"/>
          <w:szCs w:val="28"/>
          <w:u w:val="single"/>
        </w:rPr>
        <w:t>vacad</w:t>
      </w:r>
      <w:r w:rsidRPr="00A73063">
        <w:rPr>
          <w:rFonts w:ascii="Times New Roman" w:hAnsi="Times New Roman"/>
          <w:sz w:val="28"/>
          <w:szCs w:val="28"/>
          <w:u w:val="single"/>
          <w:lang w:val="ru-RU"/>
        </w:rPr>
        <w:t>.</w:t>
      </w:r>
      <w:r>
        <w:rPr>
          <w:rFonts w:ascii="Times New Roman" w:hAnsi="Times New Roman"/>
          <w:sz w:val="28"/>
          <w:szCs w:val="28"/>
          <w:u w:val="single"/>
        </w:rPr>
        <w:t>ru</w:t>
      </w:r>
      <w:r w:rsidRPr="00A73063">
        <w:rPr>
          <w:rFonts w:ascii="Times New Roman" w:hAnsi="Times New Roman"/>
          <w:sz w:val="28"/>
          <w:szCs w:val="28"/>
          <w:lang w:val="ru-RU"/>
        </w:rPr>
        <w:t>.</w:t>
      </w:r>
    </w:p>
    <w:p w:rsidR="009B28A4" w:rsidRPr="00A73063" w:rsidRDefault="009B28A4">
      <w:pPr>
        <w:widowControl w:val="0"/>
        <w:autoSpaceDE w:val="0"/>
        <w:autoSpaceDN w:val="0"/>
        <w:adjustRightInd w:val="0"/>
        <w:spacing w:after="0" w:line="308" w:lineRule="exact"/>
        <w:rPr>
          <w:rFonts w:ascii="Times New Roman" w:hAnsi="Times New Roman"/>
          <w:sz w:val="24"/>
          <w:szCs w:val="24"/>
          <w:lang w:val="ru-RU"/>
        </w:rPr>
      </w:pPr>
    </w:p>
    <w:p w:rsidR="009B28A4" w:rsidRPr="00A73063" w:rsidRDefault="00FB0289" w:rsidP="00D73A7C">
      <w:pPr>
        <w:widowControl w:val="0"/>
        <w:overflowPunct w:val="0"/>
        <w:autoSpaceDE w:val="0"/>
        <w:autoSpaceDN w:val="0"/>
        <w:adjustRightInd w:val="0"/>
        <w:spacing w:after="0" w:line="310" w:lineRule="auto"/>
        <w:ind w:firstLine="487"/>
        <w:jc w:val="both"/>
        <w:rPr>
          <w:rFonts w:ascii="Times New Roman" w:hAnsi="Times New Roman"/>
          <w:sz w:val="24"/>
          <w:szCs w:val="24"/>
          <w:lang w:val="ru-RU"/>
        </w:rPr>
      </w:pPr>
      <w:r w:rsidRPr="00A73063">
        <w:rPr>
          <w:rFonts w:ascii="Times New Roman" w:hAnsi="Times New Roman"/>
          <w:sz w:val="28"/>
          <w:szCs w:val="28"/>
          <w:lang w:val="ru-RU"/>
        </w:rPr>
        <w:t>Дистанционное обучение детей-инвалидов может быть реализовано различными формами:</w:t>
      </w:r>
    </w:p>
    <w:p w:rsidR="009B28A4" w:rsidRPr="00A73063" w:rsidRDefault="00FB0289" w:rsidP="00D73A7C">
      <w:pPr>
        <w:widowControl w:val="0"/>
        <w:overflowPunct w:val="0"/>
        <w:autoSpaceDE w:val="0"/>
        <w:autoSpaceDN w:val="0"/>
        <w:adjustRightInd w:val="0"/>
        <w:spacing w:after="0" w:line="335" w:lineRule="auto"/>
        <w:ind w:firstLine="70"/>
        <w:jc w:val="both"/>
        <w:rPr>
          <w:rFonts w:ascii="Times New Roman" w:hAnsi="Times New Roman"/>
          <w:sz w:val="24"/>
          <w:szCs w:val="24"/>
          <w:lang w:val="ru-RU"/>
        </w:rPr>
      </w:pPr>
      <w:r w:rsidRPr="00A73063">
        <w:rPr>
          <w:rFonts w:ascii="Times New Roman" w:hAnsi="Times New Roman"/>
          <w:sz w:val="28"/>
          <w:szCs w:val="28"/>
          <w:lang w:val="ru-RU"/>
        </w:rPr>
        <w:t>-очные занятия с применением дистанционных технологий (использование электронного контента* для организации образовательного процесса и контрольных мероприятий);</w:t>
      </w:r>
    </w:p>
    <w:p w:rsidR="009B28A4" w:rsidRPr="00A73063" w:rsidRDefault="00FB0289">
      <w:pPr>
        <w:widowControl w:val="0"/>
        <w:overflowPunct w:val="0"/>
        <w:autoSpaceDE w:val="0"/>
        <w:autoSpaceDN w:val="0"/>
        <w:adjustRightInd w:val="0"/>
        <w:spacing w:after="0" w:line="310" w:lineRule="auto"/>
        <w:ind w:right="20" w:firstLine="70"/>
        <w:jc w:val="both"/>
        <w:rPr>
          <w:rFonts w:ascii="Times New Roman" w:hAnsi="Times New Roman"/>
          <w:sz w:val="24"/>
          <w:szCs w:val="24"/>
          <w:lang w:val="ru-RU"/>
        </w:rPr>
      </w:pPr>
      <w:r w:rsidRPr="00A73063">
        <w:rPr>
          <w:rFonts w:ascii="Times New Roman" w:hAnsi="Times New Roman"/>
          <w:sz w:val="28"/>
          <w:szCs w:val="28"/>
          <w:lang w:val="ru-RU"/>
        </w:rPr>
        <w:t>-индивидуальные дистанционные занятия взаимодействия (в том числе, онлайн уроки), групповые дистанционные занятия (включая, проектную работу,</w:t>
      </w:r>
    </w:p>
    <w:p w:rsidR="009B28A4" w:rsidRPr="00A73063" w:rsidRDefault="009B28A4">
      <w:pPr>
        <w:widowControl w:val="0"/>
        <w:autoSpaceDE w:val="0"/>
        <w:autoSpaceDN w:val="0"/>
        <w:adjustRightInd w:val="0"/>
        <w:spacing w:after="0" w:line="70" w:lineRule="exact"/>
        <w:rPr>
          <w:rFonts w:ascii="Times New Roman" w:hAnsi="Times New Roman"/>
          <w:sz w:val="24"/>
          <w:szCs w:val="24"/>
          <w:lang w:val="ru-RU"/>
        </w:rPr>
      </w:pPr>
    </w:p>
    <w:p w:rsidR="009B28A4" w:rsidRDefault="00D73A7C" w:rsidP="00D73A7C">
      <w:pPr>
        <w:widowControl w:val="0"/>
        <w:autoSpaceDE w:val="0"/>
        <w:autoSpaceDN w:val="0"/>
        <w:adjustRightInd w:val="0"/>
        <w:spacing w:after="0" w:line="240" w:lineRule="auto"/>
        <w:rPr>
          <w:rFonts w:ascii="Times New Roman" w:hAnsi="Times New Roman"/>
          <w:sz w:val="24"/>
          <w:szCs w:val="24"/>
          <w:lang w:val="ru-RU"/>
        </w:rPr>
      </w:pPr>
      <w:r>
        <w:rPr>
          <w:rFonts w:ascii="Times New Roman" w:hAnsi="Times New Roman"/>
          <w:sz w:val="28"/>
          <w:szCs w:val="28"/>
          <w:lang w:val="ru-RU"/>
        </w:rPr>
        <w:t>вебинары*</w:t>
      </w:r>
      <w:r w:rsidR="00FB0289" w:rsidRPr="00A73063">
        <w:rPr>
          <w:rFonts w:ascii="Times New Roman" w:hAnsi="Times New Roman"/>
          <w:sz w:val="28"/>
          <w:szCs w:val="28"/>
          <w:lang w:val="ru-RU"/>
        </w:rPr>
        <w:t>);</w:t>
      </w:r>
    </w:p>
    <w:p w:rsidR="00D73A7C" w:rsidRPr="00A73063" w:rsidRDefault="00D73A7C" w:rsidP="00D73A7C">
      <w:pPr>
        <w:widowControl w:val="0"/>
        <w:autoSpaceDE w:val="0"/>
        <w:autoSpaceDN w:val="0"/>
        <w:adjustRightInd w:val="0"/>
        <w:spacing w:after="0" w:line="240" w:lineRule="auto"/>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60"/>
        <w:rPr>
          <w:rFonts w:ascii="Times New Roman" w:hAnsi="Times New Roman"/>
          <w:sz w:val="24"/>
          <w:szCs w:val="24"/>
          <w:lang w:val="ru-RU"/>
        </w:rPr>
      </w:pPr>
      <w:r w:rsidRPr="00A73063">
        <w:rPr>
          <w:rFonts w:ascii="Times New Roman" w:hAnsi="Times New Roman"/>
          <w:sz w:val="28"/>
          <w:szCs w:val="28"/>
          <w:lang w:val="ru-RU"/>
        </w:rPr>
        <w:t>-занятия с дистанционным включением ребенка-инвалида в деятельность класса</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(с применением технологий телевещания и интернетвещания);</w:t>
      </w:r>
    </w:p>
    <w:p w:rsidR="009B28A4" w:rsidRPr="00A73063" w:rsidRDefault="009B28A4">
      <w:pPr>
        <w:widowControl w:val="0"/>
        <w:autoSpaceDE w:val="0"/>
        <w:autoSpaceDN w:val="0"/>
        <w:adjustRightInd w:val="0"/>
        <w:spacing w:after="0" w:line="232"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ind w:right="20" w:firstLine="70"/>
        <w:jc w:val="both"/>
        <w:rPr>
          <w:rFonts w:ascii="Times New Roman" w:hAnsi="Times New Roman"/>
          <w:sz w:val="24"/>
          <w:szCs w:val="24"/>
          <w:lang w:val="ru-RU"/>
        </w:rPr>
      </w:pPr>
      <w:r w:rsidRPr="00A73063">
        <w:rPr>
          <w:rFonts w:ascii="Times New Roman" w:hAnsi="Times New Roman"/>
          <w:sz w:val="28"/>
          <w:szCs w:val="28"/>
          <w:lang w:val="ru-RU"/>
        </w:rPr>
        <w:t xml:space="preserve">-самостоятельные занятия с тьюторским сопровождением (на основе размещенного на специализированных ресурсах электронного образовательного контента и средств связи: телефонный номер, электронную почту, номер </w:t>
      </w:r>
      <w:r>
        <w:rPr>
          <w:rFonts w:ascii="Times New Roman" w:hAnsi="Times New Roman"/>
          <w:sz w:val="28"/>
          <w:szCs w:val="28"/>
        </w:rPr>
        <w:t>ICQ</w:t>
      </w:r>
      <w:r w:rsidRPr="00A73063">
        <w:rPr>
          <w:rFonts w:ascii="Times New Roman" w:hAnsi="Times New Roman"/>
          <w:sz w:val="28"/>
          <w:szCs w:val="28"/>
          <w:lang w:val="ru-RU"/>
        </w:rPr>
        <w:t>,</w:t>
      </w:r>
    </w:p>
    <w:p w:rsidR="009B28A4" w:rsidRPr="00A73063" w:rsidRDefault="009B28A4">
      <w:pPr>
        <w:widowControl w:val="0"/>
        <w:autoSpaceDE w:val="0"/>
        <w:autoSpaceDN w:val="0"/>
        <w:adjustRightInd w:val="0"/>
        <w:spacing w:after="0" w:line="102"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jc w:val="both"/>
        <w:rPr>
          <w:rFonts w:ascii="Times New Roman" w:hAnsi="Times New Roman"/>
          <w:sz w:val="24"/>
          <w:szCs w:val="24"/>
          <w:lang w:val="ru-RU"/>
        </w:rPr>
      </w:pPr>
      <w:r w:rsidRPr="00A73063">
        <w:rPr>
          <w:rFonts w:ascii="Times New Roman" w:hAnsi="Times New Roman"/>
          <w:sz w:val="28"/>
          <w:szCs w:val="28"/>
          <w:lang w:val="ru-RU"/>
        </w:rPr>
        <w:t xml:space="preserve">номер </w:t>
      </w:r>
      <w:r>
        <w:rPr>
          <w:rFonts w:ascii="Times New Roman" w:hAnsi="Times New Roman"/>
          <w:sz w:val="28"/>
          <w:szCs w:val="28"/>
        </w:rPr>
        <w:t>SKYPE</w:t>
      </w:r>
      <w:r w:rsidRPr="00A73063">
        <w:rPr>
          <w:rFonts w:ascii="Times New Roman" w:hAnsi="Times New Roman"/>
          <w:sz w:val="28"/>
          <w:szCs w:val="28"/>
          <w:lang w:val="ru-RU"/>
        </w:rPr>
        <w:t xml:space="preserve"> или другой, на основе которого может осуществляться удаленное взаимодействие).</w:t>
      </w:r>
    </w:p>
    <w:p w:rsidR="009B28A4" w:rsidRPr="00A73063" w:rsidRDefault="009B28A4">
      <w:pPr>
        <w:widowControl w:val="0"/>
        <w:autoSpaceDE w:val="0"/>
        <w:autoSpaceDN w:val="0"/>
        <w:adjustRightInd w:val="0"/>
        <w:spacing w:after="0" w:line="274" w:lineRule="exact"/>
        <w:rPr>
          <w:rFonts w:ascii="Times New Roman" w:hAnsi="Times New Roman"/>
          <w:sz w:val="24"/>
          <w:szCs w:val="24"/>
          <w:lang w:val="ru-RU"/>
        </w:rPr>
      </w:pPr>
    </w:p>
    <w:p w:rsidR="009B28A4" w:rsidRPr="00A73063" w:rsidRDefault="00FB0289">
      <w:pPr>
        <w:widowControl w:val="0"/>
        <w:tabs>
          <w:tab w:val="left" w:pos="2940"/>
        </w:tabs>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Образовательный</w:t>
      </w:r>
      <w:r w:rsidRPr="00A73063">
        <w:rPr>
          <w:rFonts w:ascii="Times New Roman" w:hAnsi="Times New Roman"/>
          <w:sz w:val="24"/>
          <w:szCs w:val="24"/>
          <w:lang w:val="ru-RU"/>
        </w:rPr>
        <w:tab/>
      </w:r>
      <w:r w:rsidRPr="00A73063">
        <w:rPr>
          <w:rFonts w:ascii="Times New Roman" w:hAnsi="Times New Roman"/>
          <w:sz w:val="28"/>
          <w:szCs w:val="28"/>
          <w:lang w:val="ru-RU"/>
        </w:rPr>
        <w:t>процесс   может   осуществляться   в   режиме   онлайн</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(вебинары, обсуждения и пр.) и режиме офлайн (общение через почту, форумы,</w:t>
      </w:r>
    </w:p>
    <w:p w:rsidR="009B28A4" w:rsidRPr="00A73063" w:rsidRDefault="009B28A4">
      <w:pPr>
        <w:widowControl w:val="0"/>
        <w:autoSpaceDE w:val="0"/>
        <w:autoSpaceDN w:val="0"/>
        <w:adjustRightInd w:val="0"/>
        <w:spacing w:after="0" w:line="227" w:lineRule="exact"/>
        <w:rPr>
          <w:rFonts w:ascii="Times New Roman" w:hAnsi="Times New Roman"/>
          <w:sz w:val="24"/>
          <w:szCs w:val="24"/>
          <w:lang w:val="ru-RU"/>
        </w:rPr>
      </w:pPr>
    </w:p>
    <w:p w:rsidR="00D73A7C" w:rsidRDefault="00FB0289">
      <w:pPr>
        <w:widowControl w:val="0"/>
        <w:overflowPunct w:val="0"/>
        <w:autoSpaceDE w:val="0"/>
        <w:autoSpaceDN w:val="0"/>
        <w:adjustRightInd w:val="0"/>
        <w:spacing w:after="0" w:line="352" w:lineRule="auto"/>
        <w:jc w:val="both"/>
        <w:rPr>
          <w:rFonts w:ascii="Times New Roman" w:hAnsi="Times New Roman"/>
          <w:sz w:val="28"/>
          <w:szCs w:val="28"/>
          <w:lang w:val="ru-RU"/>
        </w:rPr>
      </w:pPr>
      <w:r w:rsidRPr="00A73063">
        <w:rPr>
          <w:rFonts w:ascii="Times New Roman" w:hAnsi="Times New Roman"/>
          <w:sz w:val="28"/>
          <w:szCs w:val="28"/>
          <w:lang w:val="ru-RU"/>
        </w:rPr>
        <w:t xml:space="preserve">блоги и пр.). В настоящее время использование дистанционных технологий в организации учебного процесса регулируется федеральными нормативными актами. Дистанционные технологии в организации образовательного процесса системы общего, профессионального и дополнительного образования в настоящее время регламентируют два документа: Приказ Министерства образования и науки Российской Федерации от 6 мая 2008 года № 137 «Об использовании </w:t>
      </w:r>
    </w:p>
    <w:p w:rsidR="001B30AF" w:rsidRDefault="001B30AF" w:rsidP="001B30AF">
      <w:pPr>
        <w:widowControl w:val="0"/>
        <w:overflowPunct w:val="0"/>
        <w:autoSpaceDE w:val="0"/>
        <w:autoSpaceDN w:val="0"/>
        <w:adjustRightInd w:val="0"/>
        <w:spacing w:after="0" w:line="352" w:lineRule="auto"/>
        <w:jc w:val="right"/>
        <w:rPr>
          <w:rFonts w:ascii="Times New Roman" w:hAnsi="Times New Roman"/>
          <w:sz w:val="24"/>
          <w:szCs w:val="28"/>
          <w:lang w:val="ru-RU"/>
        </w:rPr>
      </w:pPr>
    </w:p>
    <w:p w:rsidR="001B30AF" w:rsidRDefault="001B30AF" w:rsidP="001B30AF">
      <w:pPr>
        <w:widowControl w:val="0"/>
        <w:overflowPunct w:val="0"/>
        <w:autoSpaceDE w:val="0"/>
        <w:autoSpaceDN w:val="0"/>
        <w:adjustRightInd w:val="0"/>
        <w:spacing w:after="0" w:line="352" w:lineRule="auto"/>
        <w:jc w:val="right"/>
        <w:rPr>
          <w:rFonts w:ascii="Times New Roman" w:hAnsi="Times New Roman"/>
          <w:sz w:val="28"/>
          <w:szCs w:val="28"/>
          <w:lang w:val="ru-RU"/>
        </w:rPr>
      </w:pPr>
      <w:r w:rsidRPr="001B30AF">
        <w:rPr>
          <w:rFonts w:ascii="Times New Roman" w:hAnsi="Times New Roman"/>
          <w:sz w:val="24"/>
          <w:szCs w:val="28"/>
          <w:lang w:val="ru-RU"/>
        </w:rPr>
        <w:t>211</w:t>
      </w:r>
    </w:p>
    <w:p w:rsidR="009B28A4" w:rsidRPr="00A73063" w:rsidRDefault="00FB0289" w:rsidP="001B30AF">
      <w:pPr>
        <w:widowControl w:val="0"/>
        <w:overflowPunct w:val="0"/>
        <w:autoSpaceDE w:val="0"/>
        <w:autoSpaceDN w:val="0"/>
        <w:adjustRightInd w:val="0"/>
        <w:spacing w:after="0" w:line="352" w:lineRule="auto"/>
        <w:rPr>
          <w:rFonts w:ascii="Times New Roman" w:hAnsi="Times New Roman"/>
          <w:sz w:val="24"/>
          <w:szCs w:val="24"/>
          <w:lang w:val="ru-RU"/>
        </w:rPr>
      </w:pPr>
      <w:r w:rsidRPr="00A73063">
        <w:rPr>
          <w:rFonts w:ascii="Times New Roman" w:hAnsi="Times New Roman"/>
          <w:sz w:val="28"/>
          <w:szCs w:val="28"/>
          <w:lang w:val="ru-RU"/>
        </w:rPr>
        <w:lastRenderedPageBreak/>
        <w:t>дистанционных образовательных технологий» и Письмо Министерства</w:t>
      </w:r>
    </w:p>
    <w:p w:rsidR="009B28A4" w:rsidRPr="00A73063" w:rsidRDefault="00FB0289">
      <w:pPr>
        <w:widowControl w:val="0"/>
        <w:overflowPunct w:val="0"/>
        <w:autoSpaceDE w:val="0"/>
        <w:autoSpaceDN w:val="0"/>
        <w:adjustRightInd w:val="0"/>
        <w:spacing w:after="0" w:line="335" w:lineRule="auto"/>
        <w:jc w:val="both"/>
        <w:rPr>
          <w:rFonts w:ascii="Times New Roman" w:hAnsi="Times New Roman"/>
          <w:sz w:val="24"/>
          <w:szCs w:val="24"/>
          <w:lang w:val="ru-RU"/>
        </w:rPr>
      </w:pPr>
      <w:bookmarkStart w:id="220" w:name="page471"/>
      <w:bookmarkEnd w:id="220"/>
      <w:r w:rsidRPr="00A73063">
        <w:rPr>
          <w:rFonts w:ascii="Times New Roman" w:hAnsi="Times New Roman"/>
          <w:sz w:val="28"/>
          <w:szCs w:val="28"/>
          <w:lang w:val="ru-RU"/>
        </w:rPr>
        <w:t>образования и науки РФ от 11.06.2008 г. № 01-17/05-01 «О применении дистанционных образовательных технологий в образовательных учреждениях высшего, среднего и дополнительного профессионального образования».</w:t>
      </w:r>
    </w:p>
    <w:p w:rsidR="009B28A4" w:rsidRPr="00A73063" w:rsidRDefault="009B28A4">
      <w:pPr>
        <w:widowControl w:val="0"/>
        <w:autoSpaceDE w:val="0"/>
        <w:autoSpaceDN w:val="0"/>
        <w:adjustRightInd w:val="0"/>
        <w:spacing w:after="0" w:line="245"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420"/>
        <w:rPr>
          <w:rFonts w:ascii="Times New Roman" w:hAnsi="Times New Roman"/>
          <w:sz w:val="24"/>
          <w:szCs w:val="24"/>
          <w:lang w:val="ru-RU"/>
        </w:rPr>
      </w:pPr>
      <w:r w:rsidRPr="00A73063">
        <w:rPr>
          <w:rFonts w:ascii="Times New Roman" w:hAnsi="Times New Roman"/>
          <w:b/>
          <w:bCs/>
          <w:sz w:val="28"/>
          <w:szCs w:val="28"/>
          <w:lang w:val="ru-RU"/>
        </w:rPr>
        <w:t>Требования к условиям реализации программы</w:t>
      </w:r>
    </w:p>
    <w:p w:rsidR="009B28A4" w:rsidRPr="00A73063" w:rsidRDefault="009B28A4">
      <w:pPr>
        <w:widowControl w:val="0"/>
        <w:autoSpaceDE w:val="0"/>
        <w:autoSpaceDN w:val="0"/>
        <w:adjustRightInd w:val="0"/>
        <w:spacing w:after="0" w:line="221" w:lineRule="exact"/>
        <w:rPr>
          <w:rFonts w:ascii="Times New Roman" w:hAnsi="Times New Roman"/>
          <w:sz w:val="24"/>
          <w:szCs w:val="24"/>
          <w:lang w:val="ru-RU"/>
        </w:rPr>
      </w:pPr>
    </w:p>
    <w:p w:rsidR="00261491" w:rsidRDefault="00FB0289">
      <w:pPr>
        <w:widowControl w:val="0"/>
        <w:overflowPunct w:val="0"/>
        <w:autoSpaceDE w:val="0"/>
        <w:autoSpaceDN w:val="0"/>
        <w:adjustRightInd w:val="0"/>
        <w:spacing w:after="0" w:line="312" w:lineRule="auto"/>
        <w:ind w:left="420"/>
        <w:rPr>
          <w:rFonts w:ascii="Times New Roman" w:hAnsi="Times New Roman"/>
          <w:sz w:val="28"/>
          <w:szCs w:val="28"/>
          <w:lang w:val="ru-RU"/>
        </w:rPr>
      </w:pPr>
      <w:r w:rsidRPr="00A73063">
        <w:rPr>
          <w:rFonts w:ascii="Times New Roman" w:hAnsi="Times New Roman"/>
          <w:sz w:val="28"/>
          <w:szCs w:val="28"/>
          <w:lang w:val="ru-RU"/>
        </w:rPr>
        <w:t>Организационные условия</w:t>
      </w:r>
      <w:r w:rsidR="00261491">
        <w:rPr>
          <w:rFonts w:ascii="Times New Roman" w:hAnsi="Times New Roman"/>
          <w:sz w:val="28"/>
          <w:szCs w:val="28"/>
          <w:lang w:val="ru-RU"/>
        </w:rPr>
        <w:t>.</w:t>
      </w:r>
    </w:p>
    <w:p w:rsidR="009B28A4" w:rsidRPr="00A73063" w:rsidRDefault="00FB0289">
      <w:pPr>
        <w:widowControl w:val="0"/>
        <w:overflowPunct w:val="0"/>
        <w:autoSpaceDE w:val="0"/>
        <w:autoSpaceDN w:val="0"/>
        <w:adjustRightInd w:val="0"/>
        <w:spacing w:after="0" w:line="312" w:lineRule="auto"/>
        <w:ind w:left="420"/>
        <w:rPr>
          <w:rFonts w:ascii="Times New Roman" w:hAnsi="Times New Roman"/>
          <w:sz w:val="24"/>
          <w:szCs w:val="24"/>
          <w:lang w:val="ru-RU"/>
        </w:rPr>
      </w:pPr>
      <w:r w:rsidRPr="00A73063">
        <w:rPr>
          <w:rFonts w:ascii="Times New Roman" w:hAnsi="Times New Roman"/>
          <w:sz w:val="28"/>
          <w:szCs w:val="28"/>
          <w:lang w:val="ru-RU"/>
        </w:rPr>
        <w:t xml:space="preserve"> Программа коррекционной работы может предусматривать как вариативные</w:t>
      </w:r>
    </w:p>
    <w:p w:rsidR="009B28A4" w:rsidRPr="00A73063" w:rsidRDefault="009B28A4">
      <w:pPr>
        <w:widowControl w:val="0"/>
        <w:autoSpaceDE w:val="0"/>
        <w:autoSpaceDN w:val="0"/>
        <w:adjustRightInd w:val="0"/>
        <w:spacing w:after="0" w:line="130"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51" w:lineRule="auto"/>
        <w:jc w:val="both"/>
        <w:rPr>
          <w:rFonts w:ascii="Times New Roman" w:hAnsi="Times New Roman"/>
          <w:sz w:val="24"/>
          <w:szCs w:val="24"/>
          <w:lang w:val="ru-RU"/>
        </w:rPr>
      </w:pPr>
      <w:r w:rsidRPr="00A73063">
        <w:rPr>
          <w:rFonts w:ascii="Times New Roman" w:hAnsi="Times New Roman"/>
          <w:sz w:val="28"/>
          <w:szCs w:val="28"/>
          <w:lang w:val="ru-RU"/>
        </w:rPr>
        <w:t>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сисиема надомного или дистанционного обучения; по общей образовательной программе основного общего образования или по индивидуальной программе; с использованием надомной и (или) дистанционной форм обучения. Варьироваться могут степень участия специалистов сопровождения, а также организационные формы работы (в</w:t>
      </w:r>
    </w:p>
    <w:p w:rsidR="009B28A4" w:rsidRPr="00A73063" w:rsidRDefault="009B28A4">
      <w:pPr>
        <w:widowControl w:val="0"/>
        <w:autoSpaceDE w:val="0"/>
        <w:autoSpaceDN w:val="0"/>
        <w:adjustRightInd w:val="0"/>
        <w:spacing w:after="0" w:line="18"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соответствии с рекомендациями психолого-медико - педагогической комиссии).</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420"/>
        <w:rPr>
          <w:rFonts w:ascii="Times New Roman" w:hAnsi="Times New Roman"/>
          <w:sz w:val="24"/>
          <w:szCs w:val="24"/>
          <w:lang w:val="ru-RU"/>
        </w:rPr>
      </w:pPr>
      <w:r w:rsidRPr="00A73063">
        <w:rPr>
          <w:rFonts w:ascii="Times New Roman" w:hAnsi="Times New Roman"/>
          <w:sz w:val="28"/>
          <w:szCs w:val="28"/>
          <w:lang w:val="ru-RU"/>
        </w:rPr>
        <w:t>Психолого-педагогическое обеспечение включает:</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Default="00FB0289" w:rsidP="00D73A7C">
      <w:pPr>
        <w:widowControl w:val="0"/>
        <w:overflowPunct w:val="0"/>
        <w:autoSpaceDE w:val="0"/>
        <w:autoSpaceDN w:val="0"/>
        <w:adjustRightInd w:val="0"/>
        <w:spacing w:after="0" w:line="240" w:lineRule="auto"/>
        <w:ind w:left="420"/>
        <w:jc w:val="both"/>
        <w:rPr>
          <w:rFonts w:ascii="Times New Roman" w:hAnsi="Times New Roman"/>
          <w:sz w:val="24"/>
          <w:szCs w:val="24"/>
          <w:lang w:val="ru-RU"/>
        </w:rPr>
      </w:pPr>
      <w:r w:rsidRPr="00A73063">
        <w:rPr>
          <w:rFonts w:ascii="Times New Roman" w:hAnsi="Times New Roman"/>
          <w:sz w:val="28"/>
          <w:szCs w:val="28"/>
          <w:lang w:val="ru-RU"/>
        </w:rPr>
        <w:t xml:space="preserve">— дифференцированные условия (оптимальный режим учебных нагрузок); </w:t>
      </w:r>
    </w:p>
    <w:p w:rsidR="00D73A7C" w:rsidRPr="00D73A7C" w:rsidRDefault="00D73A7C" w:rsidP="00D73A7C">
      <w:pPr>
        <w:widowControl w:val="0"/>
        <w:overflowPunct w:val="0"/>
        <w:autoSpaceDE w:val="0"/>
        <w:autoSpaceDN w:val="0"/>
        <w:adjustRightInd w:val="0"/>
        <w:spacing w:after="0" w:line="240" w:lineRule="auto"/>
        <w:ind w:left="420"/>
        <w:jc w:val="both"/>
        <w:rPr>
          <w:rFonts w:ascii="Times New Roman" w:hAnsi="Times New Roman"/>
          <w:sz w:val="12"/>
          <w:szCs w:val="24"/>
          <w:lang w:val="ru-RU"/>
        </w:rPr>
      </w:pPr>
    </w:p>
    <w:p w:rsidR="009B28A4" w:rsidRPr="00A73063" w:rsidRDefault="00FB0289">
      <w:pPr>
        <w:widowControl w:val="0"/>
        <w:overflowPunct w:val="0"/>
        <w:autoSpaceDE w:val="0"/>
        <w:autoSpaceDN w:val="0"/>
        <w:adjustRightInd w:val="0"/>
        <w:spacing w:after="0" w:line="311" w:lineRule="auto"/>
        <w:ind w:firstLine="427"/>
        <w:jc w:val="both"/>
        <w:rPr>
          <w:rFonts w:ascii="Times New Roman" w:hAnsi="Times New Roman"/>
          <w:sz w:val="24"/>
          <w:szCs w:val="24"/>
          <w:lang w:val="ru-RU"/>
        </w:rPr>
      </w:pPr>
      <w:r w:rsidRPr="00A73063">
        <w:rPr>
          <w:rFonts w:ascii="Times New Roman" w:hAnsi="Times New Roman"/>
          <w:sz w:val="28"/>
          <w:szCs w:val="28"/>
          <w:lang w:val="ru-RU"/>
        </w:rPr>
        <w:t xml:space="preserve">— психолого-педагогические условия (коррекционная направленность учебно-воспитательного процесса; учёт индивидуальных особенностей ребёнка; </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jc w:val="both"/>
        <w:rPr>
          <w:rFonts w:ascii="Times New Roman" w:hAnsi="Times New Roman"/>
          <w:sz w:val="24"/>
          <w:szCs w:val="24"/>
          <w:lang w:val="ru-RU"/>
        </w:rPr>
      </w:pPr>
      <w:r w:rsidRPr="00A73063">
        <w:rPr>
          <w:rFonts w:ascii="Times New Roman" w:hAnsi="Times New Roman"/>
          <w:sz w:val="28"/>
          <w:szCs w:val="28"/>
          <w:lang w:val="ru-RU"/>
        </w:rPr>
        <w:t>соблюдение комфортного психоэмоционального режима; использование современных педагогических технологий, в том числе информационных,</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rsidP="00D73A7C">
      <w:pPr>
        <w:widowControl w:val="0"/>
        <w:overflowPunct w:val="0"/>
        <w:autoSpaceDE w:val="0"/>
        <w:autoSpaceDN w:val="0"/>
        <w:adjustRightInd w:val="0"/>
        <w:spacing w:after="0" w:line="310" w:lineRule="auto"/>
        <w:ind w:right="20"/>
        <w:jc w:val="both"/>
        <w:rPr>
          <w:rFonts w:ascii="Times New Roman" w:hAnsi="Times New Roman"/>
          <w:sz w:val="24"/>
          <w:szCs w:val="24"/>
          <w:lang w:val="ru-RU"/>
        </w:rPr>
      </w:pPr>
      <w:r w:rsidRPr="00A73063">
        <w:rPr>
          <w:rFonts w:ascii="Times New Roman" w:hAnsi="Times New Roman"/>
          <w:sz w:val="28"/>
          <w:szCs w:val="28"/>
          <w:lang w:val="ru-RU"/>
        </w:rPr>
        <w:t>компьютерных для оптимизации образовательного процесса, повышения его эффективности, доступности);</w:t>
      </w:r>
    </w:p>
    <w:p w:rsidR="00261491" w:rsidRDefault="00FB0289" w:rsidP="00261491">
      <w:pPr>
        <w:widowControl w:val="0"/>
        <w:overflowPunct w:val="0"/>
        <w:autoSpaceDE w:val="0"/>
        <w:autoSpaceDN w:val="0"/>
        <w:adjustRightInd w:val="0"/>
        <w:spacing w:after="0" w:line="350" w:lineRule="auto"/>
        <w:ind w:firstLine="427"/>
        <w:jc w:val="both"/>
        <w:rPr>
          <w:rFonts w:ascii="Times New Roman" w:hAnsi="Times New Roman"/>
          <w:sz w:val="28"/>
          <w:szCs w:val="28"/>
          <w:lang w:val="ru-RU"/>
        </w:rPr>
      </w:pPr>
      <w:r w:rsidRPr="00A73063">
        <w:rPr>
          <w:rFonts w:ascii="Times New Roman" w:hAnsi="Times New Roman"/>
          <w:sz w:val="28"/>
          <w:szCs w:val="28"/>
          <w:lang w:val="ru-RU"/>
        </w:rPr>
        <w:t>— 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w:t>
      </w:r>
      <w:r w:rsidR="00261491" w:rsidRPr="00261491">
        <w:rPr>
          <w:rFonts w:ascii="Times New Roman" w:hAnsi="Times New Roman"/>
          <w:sz w:val="28"/>
          <w:szCs w:val="28"/>
          <w:lang w:val="ru-RU"/>
        </w:rPr>
        <w:t xml:space="preserve"> специализированных образовательных и коррекционных программ</w:t>
      </w:r>
      <w:r w:rsidR="00261491">
        <w:rPr>
          <w:rFonts w:ascii="Times New Roman" w:hAnsi="Times New Roman"/>
          <w:sz w:val="28"/>
          <w:szCs w:val="28"/>
          <w:lang w:val="ru-RU"/>
        </w:rPr>
        <w:t>,</w:t>
      </w:r>
      <w:r w:rsidR="00261491" w:rsidRPr="00261491">
        <w:rPr>
          <w:rFonts w:ascii="Times New Roman" w:hAnsi="Times New Roman"/>
          <w:sz w:val="28"/>
          <w:szCs w:val="28"/>
          <w:lang w:val="ru-RU"/>
        </w:rPr>
        <w:t xml:space="preserve"> ориентированных</w:t>
      </w:r>
      <w:r w:rsidR="00261491">
        <w:rPr>
          <w:rFonts w:ascii="Times New Roman" w:hAnsi="Times New Roman"/>
          <w:sz w:val="24"/>
          <w:szCs w:val="24"/>
          <w:lang w:val="ru-RU"/>
        </w:rPr>
        <w:t xml:space="preserve"> </w:t>
      </w:r>
      <w:r w:rsidR="00261491" w:rsidRPr="00261491">
        <w:rPr>
          <w:rFonts w:ascii="Times New Roman" w:hAnsi="Times New Roman"/>
          <w:sz w:val="28"/>
          <w:szCs w:val="28"/>
          <w:lang w:val="ru-RU"/>
        </w:rPr>
        <w:t>на особые образовательные потребности детей</w:t>
      </w:r>
      <w:r w:rsidR="00261491">
        <w:rPr>
          <w:rFonts w:ascii="Times New Roman" w:hAnsi="Times New Roman"/>
          <w:sz w:val="28"/>
          <w:szCs w:val="28"/>
          <w:lang w:val="ru-RU"/>
        </w:rPr>
        <w:t>;</w:t>
      </w:r>
    </w:p>
    <w:p w:rsidR="00D73A7C" w:rsidRDefault="001B30AF" w:rsidP="001B30AF">
      <w:pPr>
        <w:widowControl w:val="0"/>
        <w:overflowPunct w:val="0"/>
        <w:autoSpaceDE w:val="0"/>
        <w:autoSpaceDN w:val="0"/>
        <w:adjustRightInd w:val="0"/>
        <w:spacing w:after="0" w:line="310" w:lineRule="auto"/>
        <w:jc w:val="right"/>
        <w:rPr>
          <w:rFonts w:ascii="Times New Roman" w:hAnsi="Times New Roman"/>
          <w:sz w:val="24"/>
          <w:szCs w:val="24"/>
          <w:lang w:val="ru-RU"/>
        </w:rPr>
      </w:pPr>
      <w:bookmarkStart w:id="221" w:name="page473"/>
      <w:bookmarkEnd w:id="221"/>
      <w:r>
        <w:rPr>
          <w:rFonts w:ascii="Times New Roman" w:hAnsi="Times New Roman"/>
          <w:sz w:val="24"/>
          <w:szCs w:val="24"/>
          <w:lang w:val="ru-RU"/>
        </w:rPr>
        <w:t>212</w:t>
      </w:r>
    </w:p>
    <w:p w:rsidR="009B28A4" w:rsidRPr="00A73063" w:rsidRDefault="00FB0289">
      <w:pPr>
        <w:widowControl w:val="0"/>
        <w:overflowPunct w:val="0"/>
        <w:autoSpaceDE w:val="0"/>
        <w:autoSpaceDN w:val="0"/>
        <w:adjustRightInd w:val="0"/>
        <w:spacing w:after="0" w:line="310" w:lineRule="auto"/>
        <w:jc w:val="both"/>
        <w:rPr>
          <w:rFonts w:ascii="Times New Roman" w:hAnsi="Times New Roman"/>
          <w:sz w:val="24"/>
          <w:szCs w:val="24"/>
          <w:lang w:val="ru-RU"/>
        </w:rPr>
      </w:pPr>
      <w:r w:rsidRPr="00A73063">
        <w:rPr>
          <w:rFonts w:ascii="Times New Roman" w:hAnsi="Times New Roman"/>
          <w:sz w:val="28"/>
          <w:szCs w:val="28"/>
          <w:lang w:val="ru-RU"/>
        </w:rPr>
        <w:lastRenderedPageBreak/>
        <w:t>дифференцированное и индивидуализированное обучение с учётом специфики нарушения здоровья ребёнка; комплексное воздействие на обучающегося,</w:t>
      </w:r>
    </w:p>
    <w:p w:rsidR="009B28A4" w:rsidRPr="00A73063" w:rsidRDefault="009B28A4">
      <w:pPr>
        <w:widowControl w:val="0"/>
        <w:autoSpaceDE w:val="0"/>
        <w:autoSpaceDN w:val="0"/>
        <w:adjustRightInd w:val="0"/>
        <w:spacing w:after="0" w:line="68"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осуществляемое на индивидуальных и групповых коррекционных занятиях);</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420"/>
        <w:rPr>
          <w:rFonts w:ascii="Times New Roman" w:hAnsi="Times New Roman"/>
          <w:sz w:val="24"/>
          <w:szCs w:val="24"/>
          <w:lang w:val="ru-RU"/>
        </w:rPr>
      </w:pPr>
      <w:r w:rsidRPr="00A73063">
        <w:rPr>
          <w:rFonts w:ascii="Times New Roman" w:hAnsi="Times New Roman"/>
          <w:sz w:val="28"/>
          <w:szCs w:val="28"/>
          <w:lang w:val="ru-RU"/>
        </w:rPr>
        <w:t>— здоровьесберегающие условия (оздоровительный и охранительный режим,</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укрепление  физического  и  психического  здоровья,  профилактика  физических,</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умственных и психологических перегрузок обучающихся, соблюдение санитарно-</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Default="00FB0289" w:rsidP="00D73A7C">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гигиенических правил и норм);</w:t>
      </w:r>
    </w:p>
    <w:p w:rsidR="00D73A7C" w:rsidRPr="00A73063" w:rsidRDefault="00D73A7C" w:rsidP="00D73A7C">
      <w:pPr>
        <w:widowControl w:val="0"/>
        <w:autoSpaceDE w:val="0"/>
        <w:autoSpaceDN w:val="0"/>
        <w:adjustRightInd w:val="0"/>
        <w:spacing w:after="0" w:line="240" w:lineRule="auto"/>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ind w:firstLine="427"/>
        <w:jc w:val="both"/>
        <w:rPr>
          <w:rFonts w:ascii="Times New Roman" w:hAnsi="Times New Roman"/>
          <w:sz w:val="24"/>
          <w:szCs w:val="24"/>
          <w:lang w:val="ru-RU"/>
        </w:rPr>
      </w:pPr>
      <w:r w:rsidRPr="00A73063">
        <w:rPr>
          <w:rFonts w:ascii="Times New Roman" w:hAnsi="Times New Roman"/>
          <w:sz w:val="28"/>
          <w:szCs w:val="28"/>
          <w:lang w:val="ru-RU"/>
        </w:rPr>
        <w:t>— 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w:t>
      </w:r>
    </w:p>
    <w:p w:rsidR="009B28A4" w:rsidRPr="00A73063" w:rsidRDefault="009B28A4">
      <w:pPr>
        <w:widowControl w:val="0"/>
        <w:autoSpaceDE w:val="0"/>
        <w:autoSpaceDN w:val="0"/>
        <w:adjustRightInd w:val="0"/>
        <w:spacing w:after="0" w:line="3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спортивно-оздоровительных и иных досуговых мероприятиях;</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firstLine="427"/>
        <w:jc w:val="both"/>
        <w:rPr>
          <w:rFonts w:ascii="Times New Roman" w:hAnsi="Times New Roman"/>
          <w:sz w:val="24"/>
          <w:szCs w:val="24"/>
          <w:lang w:val="ru-RU"/>
        </w:rPr>
      </w:pPr>
      <w:r w:rsidRPr="00A73063">
        <w:rPr>
          <w:rFonts w:ascii="Times New Roman" w:hAnsi="Times New Roman"/>
          <w:sz w:val="28"/>
          <w:szCs w:val="28"/>
          <w:lang w:val="ru-RU"/>
        </w:rPr>
        <w:t>— развитие системы обучения и воспитания детей, имеющих сложные нарушения психического и (или) физического развития .</w:t>
      </w:r>
    </w:p>
    <w:p w:rsidR="009B28A4" w:rsidRPr="00A73063" w:rsidRDefault="009B28A4">
      <w:pPr>
        <w:widowControl w:val="0"/>
        <w:autoSpaceDE w:val="0"/>
        <w:autoSpaceDN w:val="0"/>
        <w:adjustRightInd w:val="0"/>
        <w:spacing w:after="0" w:line="135" w:lineRule="exact"/>
        <w:rPr>
          <w:rFonts w:ascii="Times New Roman" w:hAnsi="Times New Roman"/>
          <w:sz w:val="24"/>
          <w:szCs w:val="24"/>
          <w:lang w:val="ru-RU"/>
        </w:rPr>
      </w:pPr>
    </w:p>
    <w:p w:rsidR="00261491" w:rsidRDefault="00FB0289">
      <w:pPr>
        <w:widowControl w:val="0"/>
        <w:overflowPunct w:val="0"/>
        <w:autoSpaceDE w:val="0"/>
        <w:autoSpaceDN w:val="0"/>
        <w:adjustRightInd w:val="0"/>
        <w:spacing w:after="0" w:line="310" w:lineRule="auto"/>
        <w:ind w:left="420"/>
        <w:rPr>
          <w:rFonts w:ascii="Times New Roman" w:hAnsi="Times New Roman"/>
          <w:sz w:val="28"/>
          <w:szCs w:val="28"/>
          <w:lang w:val="ru-RU"/>
        </w:rPr>
      </w:pPr>
      <w:r w:rsidRPr="00A73063">
        <w:rPr>
          <w:rFonts w:ascii="Times New Roman" w:hAnsi="Times New Roman"/>
          <w:sz w:val="28"/>
          <w:szCs w:val="28"/>
          <w:lang w:val="ru-RU"/>
        </w:rPr>
        <w:t>Программно-методическое обеспечение</w:t>
      </w:r>
      <w:r w:rsidR="00261491">
        <w:rPr>
          <w:rFonts w:ascii="Times New Roman" w:hAnsi="Times New Roman"/>
          <w:sz w:val="28"/>
          <w:szCs w:val="28"/>
          <w:lang w:val="ru-RU"/>
        </w:rPr>
        <w:t>.</w:t>
      </w:r>
    </w:p>
    <w:p w:rsidR="009B28A4" w:rsidRPr="00A73063" w:rsidRDefault="00FB0289">
      <w:pPr>
        <w:widowControl w:val="0"/>
        <w:overflowPunct w:val="0"/>
        <w:autoSpaceDE w:val="0"/>
        <w:autoSpaceDN w:val="0"/>
        <w:adjustRightInd w:val="0"/>
        <w:spacing w:after="0" w:line="310" w:lineRule="auto"/>
        <w:ind w:left="420"/>
        <w:rPr>
          <w:rFonts w:ascii="Times New Roman" w:hAnsi="Times New Roman"/>
          <w:sz w:val="24"/>
          <w:szCs w:val="24"/>
          <w:lang w:val="ru-RU"/>
        </w:rPr>
      </w:pPr>
      <w:r w:rsidRPr="00A73063">
        <w:rPr>
          <w:rFonts w:ascii="Times New Roman" w:hAnsi="Times New Roman"/>
          <w:sz w:val="28"/>
          <w:szCs w:val="28"/>
          <w:lang w:val="ru-RU"/>
        </w:rPr>
        <w:t xml:space="preserve"> В процессе реализации программы коррекционной работы могут быть</w:t>
      </w:r>
    </w:p>
    <w:p w:rsidR="009B28A4" w:rsidRPr="00A73063" w:rsidRDefault="009B28A4">
      <w:pPr>
        <w:widowControl w:val="0"/>
        <w:autoSpaceDE w:val="0"/>
        <w:autoSpaceDN w:val="0"/>
        <w:adjustRightInd w:val="0"/>
        <w:spacing w:after="0" w:line="67" w:lineRule="exact"/>
        <w:rPr>
          <w:rFonts w:ascii="Times New Roman" w:hAnsi="Times New Roman"/>
          <w:sz w:val="24"/>
          <w:szCs w:val="24"/>
          <w:lang w:val="ru-RU"/>
        </w:rPr>
      </w:pPr>
    </w:p>
    <w:p w:rsidR="009B28A4" w:rsidRPr="00A73063" w:rsidRDefault="00FB0289">
      <w:pPr>
        <w:widowControl w:val="0"/>
        <w:tabs>
          <w:tab w:val="num" w:pos="1940"/>
        </w:tabs>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использованы</w:t>
      </w:r>
      <w:r w:rsidRPr="00A73063">
        <w:rPr>
          <w:rFonts w:ascii="Times New Roman" w:hAnsi="Times New Roman"/>
          <w:sz w:val="24"/>
          <w:szCs w:val="24"/>
          <w:lang w:val="ru-RU"/>
        </w:rPr>
        <w:tab/>
      </w:r>
      <w:r w:rsidRPr="00A73063">
        <w:rPr>
          <w:rFonts w:ascii="Times New Roman" w:hAnsi="Times New Roman"/>
          <w:sz w:val="28"/>
          <w:szCs w:val="28"/>
          <w:lang w:val="ru-RU"/>
        </w:rPr>
        <w:t>рабочие   коррекционно-развивающие   программы   социально-</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jc w:val="both"/>
        <w:rPr>
          <w:rFonts w:ascii="Times New Roman" w:hAnsi="Times New Roman"/>
          <w:sz w:val="24"/>
          <w:szCs w:val="24"/>
          <w:lang w:val="ru-RU"/>
        </w:rPr>
      </w:pPr>
      <w:r w:rsidRPr="00A73063">
        <w:rPr>
          <w:rFonts w:ascii="Times New Roman" w:hAnsi="Times New Roman"/>
          <w:sz w:val="28"/>
          <w:szCs w:val="28"/>
          <w:lang w:val="ru-RU"/>
        </w:rPr>
        <w:t>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w:t>
      </w:r>
    </w:p>
    <w:p w:rsidR="009B28A4" w:rsidRPr="00A73063" w:rsidRDefault="009B28A4">
      <w:pPr>
        <w:widowControl w:val="0"/>
        <w:autoSpaceDE w:val="0"/>
        <w:autoSpaceDN w:val="0"/>
        <w:adjustRightInd w:val="0"/>
        <w:spacing w:after="0" w:line="3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логопеда и др.</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420"/>
        <w:rPr>
          <w:rFonts w:ascii="Times New Roman" w:hAnsi="Times New Roman"/>
          <w:sz w:val="24"/>
          <w:szCs w:val="24"/>
          <w:lang w:val="ru-RU"/>
        </w:rPr>
      </w:pPr>
      <w:r w:rsidRPr="00A73063">
        <w:rPr>
          <w:rFonts w:ascii="Times New Roman" w:hAnsi="Times New Roman"/>
          <w:sz w:val="28"/>
          <w:szCs w:val="28"/>
          <w:lang w:val="ru-RU"/>
        </w:rPr>
        <w:t>В случаях обучения детей с выраженными нарушениями психического и (или)</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jc w:val="both"/>
        <w:rPr>
          <w:rFonts w:ascii="Times New Roman" w:hAnsi="Times New Roman"/>
          <w:sz w:val="24"/>
          <w:szCs w:val="24"/>
          <w:lang w:val="ru-RU"/>
        </w:rPr>
      </w:pPr>
      <w:r w:rsidRPr="00A73063">
        <w:rPr>
          <w:rFonts w:ascii="Times New Roman" w:hAnsi="Times New Roman"/>
          <w:sz w:val="28"/>
          <w:szCs w:val="28"/>
          <w:lang w:val="ru-RU"/>
        </w:rPr>
        <w:t>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w:t>
      </w:r>
    </w:p>
    <w:p w:rsidR="009B28A4" w:rsidRPr="00A73063" w:rsidRDefault="009B28A4">
      <w:pPr>
        <w:widowControl w:val="0"/>
        <w:autoSpaceDE w:val="0"/>
        <w:autoSpaceDN w:val="0"/>
        <w:adjustRightInd w:val="0"/>
        <w:spacing w:after="0" w:line="9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1" w:lineRule="auto"/>
        <w:ind w:right="20"/>
        <w:jc w:val="both"/>
        <w:rPr>
          <w:rFonts w:ascii="Times New Roman" w:hAnsi="Times New Roman"/>
          <w:sz w:val="24"/>
          <w:szCs w:val="24"/>
          <w:lang w:val="ru-RU"/>
        </w:rPr>
      </w:pPr>
      <w:r w:rsidRPr="00A73063">
        <w:rPr>
          <w:rFonts w:ascii="Times New Roman" w:hAnsi="Times New Roman"/>
          <w:sz w:val="28"/>
          <w:szCs w:val="28"/>
          <w:lang w:val="ru-RU"/>
        </w:rPr>
        <w:t>образовательных учреждений (соответствующего вида), в том числе цифровых образовательных ресурсов.</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261491" w:rsidRDefault="00FB0289">
      <w:pPr>
        <w:widowControl w:val="0"/>
        <w:overflowPunct w:val="0"/>
        <w:autoSpaceDE w:val="0"/>
        <w:autoSpaceDN w:val="0"/>
        <w:adjustRightInd w:val="0"/>
        <w:spacing w:after="0" w:line="310" w:lineRule="auto"/>
        <w:ind w:left="420" w:right="20"/>
        <w:rPr>
          <w:rFonts w:ascii="Times New Roman" w:hAnsi="Times New Roman"/>
          <w:sz w:val="28"/>
          <w:szCs w:val="28"/>
          <w:lang w:val="ru-RU"/>
        </w:rPr>
      </w:pPr>
      <w:r w:rsidRPr="00A73063">
        <w:rPr>
          <w:rFonts w:ascii="Times New Roman" w:hAnsi="Times New Roman"/>
          <w:sz w:val="28"/>
          <w:szCs w:val="28"/>
          <w:lang w:val="ru-RU"/>
        </w:rPr>
        <w:t>Кадровое обеспечение</w:t>
      </w:r>
      <w:r w:rsidR="00261491">
        <w:rPr>
          <w:rFonts w:ascii="Times New Roman" w:hAnsi="Times New Roman"/>
          <w:sz w:val="28"/>
          <w:szCs w:val="28"/>
          <w:lang w:val="ru-RU"/>
        </w:rPr>
        <w:t>.</w:t>
      </w:r>
    </w:p>
    <w:p w:rsidR="009B28A4" w:rsidRPr="00A73063" w:rsidRDefault="00FB0289">
      <w:pPr>
        <w:widowControl w:val="0"/>
        <w:overflowPunct w:val="0"/>
        <w:autoSpaceDE w:val="0"/>
        <w:autoSpaceDN w:val="0"/>
        <w:adjustRightInd w:val="0"/>
        <w:spacing w:after="0" w:line="310" w:lineRule="auto"/>
        <w:ind w:left="420" w:right="20"/>
        <w:rPr>
          <w:rFonts w:ascii="Times New Roman" w:hAnsi="Times New Roman"/>
          <w:sz w:val="24"/>
          <w:szCs w:val="24"/>
          <w:lang w:val="ru-RU"/>
        </w:rPr>
      </w:pPr>
      <w:r w:rsidRPr="00A73063">
        <w:rPr>
          <w:rFonts w:ascii="Times New Roman" w:hAnsi="Times New Roman"/>
          <w:sz w:val="28"/>
          <w:szCs w:val="28"/>
          <w:lang w:val="ru-RU"/>
        </w:rPr>
        <w:t xml:space="preserve"> Важным моментом реализации программы коррекционной работы является</w:t>
      </w:r>
    </w:p>
    <w:p w:rsidR="009B28A4" w:rsidRPr="00A73063" w:rsidRDefault="009B28A4">
      <w:pPr>
        <w:widowControl w:val="0"/>
        <w:autoSpaceDE w:val="0"/>
        <w:autoSpaceDN w:val="0"/>
        <w:adjustRightInd w:val="0"/>
        <w:spacing w:after="0" w:line="67"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кадровое  обеспечение.  Коррекционная  работа  осуществляется  специалистами</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bookmarkStart w:id="222" w:name="page475"/>
      <w:bookmarkEnd w:id="222"/>
      <w:r w:rsidRPr="00A73063">
        <w:rPr>
          <w:rFonts w:ascii="Times New Roman" w:hAnsi="Times New Roman"/>
          <w:sz w:val="28"/>
          <w:szCs w:val="28"/>
          <w:lang w:val="ru-RU"/>
        </w:rPr>
        <w:t>соответствующей квалификации, имеющими специализированное образование, и</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D73A7C" w:rsidRDefault="00D73A7C">
      <w:pPr>
        <w:widowControl w:val="0"/>
        <w:autoSpaceDE w:val="0"/>
        <w:autoSpaceDN w:val="0"/>
        <w:adjustRightInd w:val="0"/>
        <w:spacing w:after="0" w:line="240" w:lineRule="auto"/>
        <w:rPr>
          <w:rFonts w:ascii="Times New Roman" w:hAnsi="Times New Roman"/>
          <w:sz w:val="28"/>
          <w:szCs w:val="28"/>
          <w:lang w:val="ru-RU"/>
        </w:rPr>
      </w:pPr>
    </w:p>
    <w:p w:rsidR="00D73A7C" w:rsidRPr="001B30AF" w:rsidRDefault="001B30AF" w:rsidP="001B30AF">
      <w:pPr>
        <w:widowControl w:val="0"/>
        <w:autoSpaceDE w:val="0"/>
        <w:autoSpaceDN w:val="0"/>
        <w:adjustRightInd w:val="0"/>
        <w:spacing w:after="0" w:line="240" w:lineRule="auto"/>
        <w:jc w:val="right"/>
        <w:rPr>
          <w:rFonts w:ascii="Times New Roman" w:hAnsi="Times New Roman"/>
          <w:sz w:val="24"/>
          <w:szCs w:val="28"/>
          <w:lang w:val="ru-RU"/>
        </w:rPr>
      </w:pPr>
      <w:r w:rsidRPr="001B30AF">
        <w:rPr>
          <w:rFonts w:ascii="Times New Roman" w:hAnsi="Times New Roman"/>
          <w:sz w:val="24"/>
          <w:szCs w:val="28"/>
          <w:lang w:val="ru-RU"/>
        </w:rPr>
        <w:t>213</w:t>
      </w: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lastRenderedPageBreak/>
        <w:t>педагогами, прошедшими обязательную курсовую.</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firstLine="427"/>
        <w:jc w:val="both"/>
        <w:rPr>
          <w:rFonts w:ascii="Times New Roman" w:hAnsi="Times New Roman"/>
          <w:sz w:val="24"/>
          <w:szCs w:val="24"/>
          <w:lang w:val="ru-RU"/>
        </w:rPr>
      </w:pPr>
      <w:r w:rsidRPr="00A73063">
        <w:rPr>
          <w:rFonts w:ascii="Times New Roman" w:hAnsi="Times New Roman"/>
          <w:sz w:val="28"/>
          <w:szCs w:val="28"/>
          <w:lang w:val="ru-RU"/>
        </w:rPr>
        <w:t>С целью обеспечения освоения детьми с ограниченными возможностями здоровья основной образовательной программы основного общего образования,</w:t>
      </w:r>
    </w:p>
    <w:p w:rsidR="009B28A4" w:rsidRPr="00A73063" w:rsidRDefault="009B28A4">
      <w:pPr>
        <w:widowControl w:val="0"/>
        <w:autoSpaceDE w:val="0"/>
        <w:autoSpaceDN w:val="0"/>
        <w:adjustRightInd w:val="0"/>
        <w:spacing w:after="0" w:line="135"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right="20"/>
        <w:jc w:val="both"/>
        <w:rPr>
          <w:rFonts w:ascii="Times New Roman" w:hAnsi="Times New Roman"/>
          <w:sz w:val="24"/>
          <w:szCs w:val="24"/>
          <w:lang w:val="ru-RU"/>
        </w:rPr>
      </w:pPr>
      <w:r w:rsidRPr="00A73063">
        <w:rPr>
          <w:rFonts w:ascii="Times New Roman" w:hAnsi="Times New Roman"/>
          <w:sz w:val="28"/>
          <w:szCs w:val="28"/>
          <w:lang w:val="ru-RU"/>
        </w:rPr>
        <w:t>коррекции недостатков их физического и (или) психического развития в штатное расписание общеобразовательного учреждения введены ставки педагогических</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3" w:lineRule="auto"/>
        <w:jc w:val="both"/>
        <w:rPr>
          <w:rFonts w:ascii="Times New Roman" w:hAnsi="Times New Roman"/>
          <w:sz w:val="24"/>
          <w:szCs w:val="24"/>
          <w:lang w:val="ru-RU"/>
        </w:rPr>
      </w:pPr>
      <w:r w:rsidRPr="00A73063">
        <w:rPr>
          <w:rFonts w:ascii="Times New Roman" w:hAnsi="Times New Roman"/>
          <w:sz w:val="28"/>
          <w:szCs w:val="28"/>
          <w:lang w:val="ru-RU"/>
        </w:rPr>
        <w:t>(учителя-логопеда, педагога-психолога, социального педагога) и медицинского работников. 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w:t>
      </w:r>
    </w:p>
    <w:p w:rsidR="009B28A4" w:rsidRPr="00A73063" w:rsidRDefault="009B28A4">
      <w:pPr>
        <w:widowControl w:val="0"/>
        <w:autoSpaceDE w:val="0"/>
        <w:autoSpaceDN w:val="0"/>
        <w:adjustRightInd w:val="0"/>
        <w:spacing w:after="0" w:line="26"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420"/>
        <w:rPr>
          <w:rFonts w:ascii="Times New Roman" w:hAnsi="Times New Roman"/>
          <w:sz w:val="24"/>
          <w:szCs w:val="24"/>
          <w:lang w:val="ru-RU"/>
        </w:rPr>
      </w:pPr>
      <w:r w:rsidRPr="00A73063">
        <w:rPr>
          <w:rFonts w:ascii="Times New Roman" w:hAnsi="Times New Roman"/>
          <w:sz w:val="28"/>
          <w:szCs w:val="28"/>
          <w:lang w:val="ru-RU"/>
        </w:rPr>
        <w:t>Специфика организации образовательной и коррекционной работы с детьми,</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52" w:lineRule="auto"/>
        <w:jc w:val="both"/>
        <w:rPr>
          <w:rFonts w:ascii="Times New Roman" w:hAnsi="Times New Roman"/>
          <w:sz w:val="24"/>
          <w:szCs w:val="24"/>
          <w:lang w:val="ru-RU"/>
        </w:rPr>
      </w:pPr>
      <w:r w:rsidRPr="00A73063">
        <w:rPr>
          <w:rFonts w:ascii="Times New Roman" w:hAnsi="Times New Roman"/>
          <w:sz w:val="28"/>
          <w:szCs w:val="28"/>
          <w:lang w:val="ru-RU"/>
        </w:rPr>
        <w:t>имеющими нарушения развития, обусловливает необходимость специальной подготовки педагогического коллектива общеобразовательного учреждения. Для этого работники общеобразовательного учреждения, занимающиеся решением вопросов образования детей с ограниченными возможностями здоровья на постоянной основе раз в три года проходят подготовку, переподготовку и повышение квалификации, т.к. педагогические работники образовательного учреждения должны иметь чёткое представление об особенностях психического и</w:t>
      </w:r>
    </w:p>
    <w:p w:rsidR="009B28A4" w:rsidRPr="00A73063" w:rsidRDefault="009B28A4">
      <w:pPr>
        <w:widowControl w:val="0"/>
        <w:autoSpaceDE w:val="0"/>
        <w:autoSpaceDN w:val="0"/>
        <w:adjustRightInd w:val="0"/>
        <w:spacing w:after="0" w:line="11"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(или) физического развития детей с ограниченными возможностями здоровья, о</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right="20"/>
        <w:jc w:val="both"/>
        <w:rPr>
          <w:rFonts w:ascii="Times New Roman" w:hAnsi="Times New Roman"/>
          <w:sz w:val="24"/>
          <w:szCs w:val="24"/>
          <w:lang w:val="ru-RU"/>
        </w:rPr>
      </w:pPr>
      <w:r w:rsidRPr="00A73063">
        <w:rPr>
          <w:rFonts w:ascii="Times New Roman" w:hAnsi="Times New Roman"/>
          <w:sz w:val="28"/>
          <w:szCs w:val="28"/>
          <w:lang w:val="ru-RU"/>
        </w:rPr>
        <w:t>методиках и технологиях организации образовательного и реабилитационного процессов.</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261491" w:rsidRDefault="00FB0289">
      <w:pPr>
        <w:widowControl w:val="0"/>
        <w:overflowPunct w:val="0"/>
        <w:autoSpaceDE w:val="0"/>
        <w:autoSpaceDN w:val="0"/>
        <w:adjustRightInd w:val="0"/>
        <w:spacing w:after="0" w:line="312" w:lineRule="auto"/>
        <w:ind w:left="420"/>
        <w:rPr>
          <w:rFonts w:ascii="Times New Roman" w:hAnsi="Times New Roman"/>
          <w:sz w:val="28"/>
          <w:szCs w:val="28"/>
          <w:lang w:val="ru-RU"/>
        </w:rPr>
      </w:pPr>
      <w:r w:rsidRPr="00A73063">
        <w:rPr>
          <w:rFonts w:ascii="Times New Roman" w:hAnsi="Times New Roman"/>
          <w:sz w:val="28"/>
          <w:szCs w:val="28"/>
          <w:lang w:val="ru-RU"/>
        </w:rPr>
        <w:t>Материально-техническое обеспечение</w:t>
      </w:r>
      <w:r w:rsidR="00261491">
        <w:rPr>
          <w:rFonts w:ascii="Times New Roman" w:hAnsi="Times New Roman"/>
          <w:sz w:val="28"/>
          <w:szCs w:val="28"/>
          <w:lang w:val="ru-RU"/>
        </w:rPr>
        <w:t>.</w:t>
      </w:r>
    </w:p>
    <w:p w:rsidR="009B28A4" w:rsidRPr="00A73063" w:rsidRDefault="00FB0289">
      <w:pPr>
        <w:widowControl w:val="0"/>
        <w:overflowPunct w:val="0"/>
        <w:autoSpaceDE w:val="0"/>
        <w:autoSpaceDN w:val="0"/>
        <w:adjustRightInd w:val="0"/>
        <w:spacing w:after="0" w:line="312" w:lineRule="auto"/>
        <w:ind w:left="420"/>
        <w:rPr>
          <w:rFonts w:ascii="Times New Roman" w:hAnsi="Times New Roman"/>
          <w:sz w:val="24"/>
          <w:szCs w:val="24"/>
          <w:lang w:val="ru-RU"/>
        </w:rPr>
      </w:pPr>
      <w:r w:rsidRPr="00A73063">
        <w:rPr>
          <w:rFonts w:ascii="Times New Roman" w:hAnsi="Times New Roman"/>
          <w:sz w:val="28"/>
          <w:szCs w:val="28"/>
          <w:lang w:val="ru-RU"/>
        </w:rPr>
        <w:t xml:space="preserve"> Материально-техническое обеспечение заключается в создании надлежащей</w:t>
      </w:r>
    </w:p>
    <w:p w:rsidR="009B28A4" w:rsidRPr="00A73063" w:rsidRDefault="009B28A4">
      <w:pPr>
        <w:widowControl w:val="0"/>
        <w:autoSpaceDE w:val="0"/>
        <w:autoSpaceDN w:val="0"/>
        <w:adjustRightInd w:val="0"/>
        <w:spacing w:after="0" w:line="130"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4" w:lineRule="auto"/>
        <w:jc w:val="both"/>
        <w:rPr>
          <w:rFonts w:ascii="Times New Roman" w:hAnsi="Times New Roman"/>
          <w:sz w:val="24"/>
          <w:szCs w:val="24"/>
          <w:lang w:val="ru-RU"/>
        </w:rPr>
      </w:pPr>
      <w:r w:rsidRPr="00A73063">
        <w:rPr>
          <w:rFonts w:ascii="Times New Roman" w:hAnsi="Times New Roman"/>
          <w:sz w:val="28"/>
          <w:szCs w:val="28"/>
          <w:lang w:val="ru-RU"/>
        </w:rPr>
        <w:t>материально-технической базы, позволяющей обеспечить адаптивную и коррекционно-развивающую среды образовательного учреждения,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w:t>
      </w:r>
    </w:p>
    <w:p w:rsidR="009B28A4" w:rsidRPr="00A73063" w:rsidRDefault="009B28A4">
      <w:pPr>
        <w:widowControl w:val="0"/>
        <w:autoSpaceDE w:val="0"/>
        <w:autoSpaceDN w:val="0"/>
        <w:adjustRightInd w:val="0"/>
        <w:spacing w:after="0" w:line="8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right="20"/>
        <w:jc w:val="both"/>
        <w:rPr>
          <w:rFonts w:ascii="Times New Roman" w:hAnsi="Times New Roman"/>
          <w:sz w:val="24"/>
          <w:szCs w:val="24"/>
          <w:lang w:val="ru-RU"/>
        </w:rPr>
      </w:pPr>
      <w:r w:rsidRPr="00A73063">
        <w:rPr>
          <w:rFonts w:ascii="Times New Roman" w:hAnsi="Times New Roman"/>
          <w:sz w:val="28"/>
          <w:szCs w:val="28"/>
          <w:lang w:val="ru-RU"/>
        </w:rPr>
        <w:t>психического развития в здания и помещения образовательного учреждения и организацию их пребывания и обучения в учреждении (включая пандусы,</w:t>
      </w:r>
    </w:p>
    <w:p w:rsidR="009B28A4" w:rsidRPr="00A73063" w:rsidRDefault="009B28A4">
      <w:pPr>
        <w:widowControl w:val="0"/>
        <w:autoSpaceDE w:val="0"/>
        <w:autoSpaceDN w:val="0"/>
        <w:adjustRightInd w:val="0"/>
        <w:spacing w:after="0" w:line="67" w:lineRule="exact"/>
        <w:rPr>
          <w:rFonts w:ascii="Times New Roman" w:hAnsi="Times New Roman"/>
          <w:sz w:val="24"/>
          <w:szCs w:val="24"/>
          <w:lang w:val="ru-RU"/>
        </w:rPr>
      </w:pPr>
    </w:p>
    <w:p w:rsidR="00D73A7C" w:rsidRPr="00D73A7C" w:rsidRDefault="00FB0289" w:rsidP="00D73A7C">
      <w:pPr>
        <w:widowControl w:val="0"/>
        <w:tabs>
          <w:tab w:val="left" w:pos="1660"/>
        </w:tabs>
        <w:autoSpaceDE w:val="0"/>
        <w:autoSpaceDN w:val="0"/>
        <w:adjustRightInd w:val="0"/>
        <w:spacing w:after="0" w:line="360" w:lineRule="auto"/>
        <w:rPr>
          <w:rFonts w:ascii="Times New Roman" w:hAnsi="Times New Roman"/>
          <w:sz w:val="24"/>
          <w:szCs w:val="24"/>
          <w:lang w:val="ru-RU"/>
        </w:rPr>
      </w:pPr>
      <w:r w:rsidRPr="00A73063">
        <w:rPr>
          <w:rFonts w:ascii="Times New Roman" w:hAnsi="Times New Roman"/>
          <w:sz w:val="28"/>
          <w:szCs w:val="28"/>
          <w:lang w:val="ru-RU"/>
        </w:rPr>
        <w:t>специально</w:t>
      </w:r>
      <w:r w:rsidRPr="00A73063">
        <w:rPr>
          <w:rFonts w:ascii="Times New Roman" w:hAnsi="Times New Roman"/>
          <w:sz w:val="24"/>
          <w:szCs w:val="24"/>
          <w:lang w:val="ru-RU"/>
        </w:rPr>
        <w:tab/>
      </w:r>
      <w:r w:rsidRPr="00A73063">
        <w:rPr>
          <w:rFonts w:ascii="Times New Roman" w:hAnsi="Times New Roman"/>
          <w:sz w:val="28"/>
          <w:szCs w:val="28"/>
          <w:lang w:val="ru-RU"/>
        </w:rPr>
        <w:t>оборудованные   учебные   места,   специализированное   учебное</w:t>
      </w:r>
      <w:bookmarkStart w:id="223" w:name="page477"/>
      <w:bookmarkEnd w:id="223"/>
    </w:p>
    <w:p w:rsidR="00D73A7C" w:rsidRDefault="00FB0289" w:rsidP="00D73A7C">
      <w:pPr>
        <w:widowControl w:val="0"/>
        <w:overflowPunct w:val="0"/>
        <w:autoSpaceDE w:val="0"/>
        <w:autoSpaceDN w:val="0"/>
        <w:adjustRightInd w:val="0"/>
        <w:spacing w:after="0" w:line="360" w:lineRule="auto"/>
        <w:jc w:val="both"/>
        <w:rPr>
          <w:rFonts w:ascii="Times New Roman" w:hAnsi="Times New Roman"/>
          <w:sz w:val="28"/>
          <w:szCs w:val="28"/>
          <w:lang w:val="ru-RU"/>
        </w:rPr>
      </w:pPr>
      <w:r w:rsidRPr="00A73063">
        <w:rPr>
          <w:rFonts w:ascii="Times New Roman" w:hAnsi="Times New Roman"/>
          <w:sz w:val="28"/>
          <w:szCs w:val="28"/>
          <w:lang w:val="ru-RU"/>
        </w:rPr>
        <w:t xml:space="preserve">оборудование, а также оборудование и технические средства обучения лиц с </w:t>
      </w:r>
    </w:p>
    <w:p w:rsidR="00D73A7C" w:rsidRPr="001B30AF" w:rsidRDefault="001B30AF" w:rsidP="001B30AF">
      <w:pPr>
        <w:widowControl w:val="0"/>
        <w:overflowPunct w:val="0"/>
        <w:autoSpaceDE w:val="0"/>
        <w:autoSpaceDN w:val="0"/>
        <w:adjustRightInd w:val="0"/>
        <w:spacing w:after="0" w:line="360" w:lineRule="auto"/>
        <w:jc w:val="right"/>
        <w:rPr>
          <w:rFonts w:ascii="Times New Roman" w:hAnsi="Times New Roman"/>
          <w:sz w:val="24"/>
          <w:szCs w:val="28"/>
          <w:lang w:val="ru-RU"/>
        </w:rPr>
      </w:pPr>
      <w:r w:rsidRPr="001B30AF">
        <w:rPr>
          <w:rFonts w:ascii="Times New Roman" w:hAnsi="Times New Roman"/>
          <w:sz w:val="24"/>
          <w:szCs w:val="28"/>
          <w:lang w:val="ru-RU"/>
        </w:rPr>
        <w:t>214</w:t>
      </w:r>
    </w:p>
    <w:p w:rsidR="009B28A4" w:rsidRPr="00A73063" w:rsidRDefault="00FB0289" w:rsidP="00D73A7C">
      <w:pPr>
        <w:widowControl w:val="0"/>
        <w:overflowPunct w:val="0"/>
        <w:autoSpaceDE w:val="0"/>
        <w:autoSpaceDN w:val="0"/>
        <w:adjustRightInd w:val="0"/>
        <w:spacing w:after="0" w:line="360" w:lineRule="auto"/>
        <w:jc w:val="both"/>
        <w:rPr>
          <w:rFonts w:ascii="Times New Roman" w:hAnsi="Times New Roman"/>
          <w:sz w:val="24"/>
          <w:szCs w:val="24"/>
          <w:lang w:val="ru-RU"/>
        </w:rPr>
      </w:pPr>
      <w:r w:rsidRPr="00A73063">
        <w:rPr>
          <w:rFonts w:ascii="Times New Roman" w:hAnsi="Times New Roman"/>
          <w:sz w:val="28"/>
          <w:szCs w:val="28"/>
          <w:lang w:val="ru-RU"/>
        </w:rPr>
        <w:lastRenderedPageBreak/>
        <w:t>ограниченными возможностями здоровья индивидуального и коллективного пользования, организации спортивных и массовых мероприятий, питания,</w:t>
      </w:r>
    </w:p>
    <w:p w:rsidR="009B28A4" w:rsidRPr="00A73063" w:rsidRDefault="009B28A4">
      <w:pPr>
        <w:widowControl w:val="0"/>
        <w:autoSpaceDE w:val="0"/>
        <w:autoSpaceDN w:val="0"/>
        <w:adjustRightInd w:val="0"/>
        <w:spacing w:after="0" w:line="34" w:lineRule="exact"/>
        <w:rPr>
          <w:rFonts w:ascii="Times New Roman" w:hAnsi="Times New Roman"/>
          <w:sz w:val="24"/>
          <w:szCs w:val="24"/>
          <w:lang w:val="ru-RU"/>
        </w:rPr>
      </w:pPr>
    </w:p>
    <w:p w:rsidR="009B28A4" w:rsidRPr="00A73063" w:rsidRDefault="00FB0289">
      <w:pPr>
        <w:widowControl w:val="0"/>
        <w:tabs>
          <w:tab w:val="left" w:pos="1800"/>
        </w:tabs>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обеспечения</w:t>
      </w:r>
      <w:r w:rsidRPr="00A73063">
        <w:rPr>
          <w:rFonts w:ascii="Times New Roman" w:hAnsi="Times New Roman"/>
          <w:sz w:val="24"/>
          <w:szCs w:val="24"/>
          <w:lang w:val="ru-RU"/>
        </w:rPr>
        <w:tab/>
      </w:r>
      <w:r w:rsidRPr="00A73063">
        <w:rPr>
          <w:rFonts w:ascii="Times New Roman" w:hAnsi="Times New Roman"/>
          <w:sz w:val="28"/>
          <w:szCs w:val="28"/>
          <w:lang w:val="ru-RU"/>
        </w:rPr>
        <w:t>медицинского   обслуживания,   оздоровительных   и   лечебно-</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9B28A4" w:rsidRPr="00A73063" w:rsidRDefault="00FB0289">
      <w:pPr>
        <w:widowControl w:val="0"/>
        <w:tabs>
          <w:tab w:val="left" w:pos="2660"/>
        </w:tabs>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профилактических</w:t>
      </w:r>
      <w:r w:rsidRPr="00A73063">
        <w:rPr>
          <w:rFonts w:ascii="Times New Roman" w:hAnsi="Times New Roman"/>
          <w:sz w:val="24"/>
          <w:szCs w:val="24"/>
          <w:lang w:val="ru-RU"/>
        </w:rPr>
        <w:tab/>
      </w:r>
      <w:r w:rsidRPr="00A73063">
        <w:rPr>
          <w:rFonts w:ascii="Times New Roman" w:hAnsi="Times New Roman"/>
          <w:sz w:val="28"/>
          <w:szCs w:val="28"/>
          <w:lang w:val="ru-RU"/>
        </w:rPr>
        <w:t>мероприятий,    хозяйственно-бытового    и    санитарно-</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гигиенического обслуживания).</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261491" w:rsidRDefault="00FB0289">
      <w:pPr>
        <w:widowControl w:val="0"/>
        <w:overflowPunct w:val="0"/>
        <w:autoSpaceDE w:val="0"/>
        <w:autoSpaceDN w:val="0"/>
        <w:adjustRightInd w:val="0"/>
        <w:spacing w:after="0" w:line="310" w:lineRule="auto"/>
        <w:ind w:left="420"/>
        <w:rPr>
          <w:rFonts w:ascii="Times New Roman" w:hAnsi="Times New Roman"/>
          <w:sz w:val="28"/>
          <w:szCs w:val="28"/>
          <w:lang w:val="ru-RU"/>
        </w:rPr>
      </w:pPr>
      <w:r w:rsidRPr="00A73063">
        <w:rPr>
          <w:rFonts w:ascii="Times New Roman" w:hAnsi="Times New Roman"/>
          <w:sz w:val="28"/>
          <w:szCs w:val="28"/>
          <w:lang w:val="ru-RU"/>
        </w:rPr>
        <w:t>Информационное обеспечение</w:t>
      </w:r>
      <w:r w:rsidR="00261491">
        <w:rPr>
          <w:rFonts w:ascii="Times New Roman" w:hAnsi="Times New Roman"/>
          <w:sz w:val="28"/>
          <w:szCs w:val="28"/>
          <w:lang w:val="ru-RU"/>
        </w:rPr>
        <w:t>.</w:t>
      </w:r>
    </w:p>
    <w:p w:rsidR="009B28A4" w:rsidRPr="00A73063" w:rsidRDefault="00FB0289">
      <w:pPr>
        <w:widowControl w:val="0"/>
        <w:overflowPunct w:val="0"/>
        <w:autoSpaceDE w:val="0"/>
        <w:autoSpaceDN w:val="0"/>
        <w:adjustRightInd w:val="0"/>
        <w:spacing w:after="0" w:line="310" w:lineRule="auto"/>
        <w:ind w:left="420"/>
        <w:rPr>
          <w:rFonts w:ascii="Times New Roman" w:hAnsi="Times New Roman"/>
          <w:sz w:val="24"/>
          <w:szCs w:val="24"/>
          <w:lang w:val="ru-RU"/>
        </w:rPr>
      </w:pPr>
      <w:r w:rsidRPr="00A73063">
        <w:rPr>
          <w:rFonts w:ascii="Times New Roman" w:hAnsi="Times New Roman"/>
          <w:sz w:val="28"/>
          <w:szCs w:val="28"/>
          <w:lang w:val="ru-RU"/>
        </w:rPr>
        <w:t xml:space="preserve"> Необходимым условием реализации программы является создание</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jc w:val="both"/>
        <w:rPr>
          <w:rFonts w:ascii="Times New Roman" w:hAnsi="Times New Roman"/>
          <w:sz w:val="24"/>
          <w:szCs w:val="24"/>
          <w:lang w:val="ru-RU"/>
        </w:rPr>
      </w:pPr>
      <w:r w:rsidRPr="00A73063">
        <w:rPr>
          <w:rFonts w:ascii="Times New Roman" w:hAnsi="Times New Roman"/>
          <w:sz w:val="28"/>
          <w:szCs w:val="28"/>
          <w:lang w:val="ru-RU"/>
        </w:rPr>
        <w:t>информационной образовательной среды и на этой основе развитие дистанционной формы обучения детей, имеющих трудности в передвижении, с</w:t>
      </w:r>
    </w:p>
    <w:p w:rsidR="009B28A4" w:rsidRPr="00A73063" w:rsidRDefault="009B28A4">
      <w:pPr>
        <w:widowControl w:val="0"/>
        <w:autoSpaceDE w:val="0"/>
        <w:autoSpaceDN w:val="0"/>
        <w:adjustRightInd w:val="0"/>
        <w:spacing w:after="0" w:line="65"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использованием современных информационно-коммуникационных технологий.</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firstLine="427"/>
        <w:jc w:val="both"/>
        <w:rPr>
          <w:rFonts w:ascii="Times New Roman" w:hAnsi="Times New Roman"/>
          <w:sz w:val="24"/>
          <w:szCs w:val="24"/>
          <w:lang w:val="ru-RU"/>
        </w:rPr>
      </w:pPr>
      <w:r w:rsidRPr="00A73063">
        <w:rPr>
          <w:rFonts w:ascii="Times New Roman" w:hAnsi="Times New Roman"/>
          <w:sz w:val="28"/>
          <w:szCs w:val="28"/>
          <w:lang w:val="ru-RU"/>
        </w:rPr>
        <w:t>Обязательным является создание системы широкого доступа детей с ограниченными возможностями здоровья, родителей (законных представителей),</w:t>
      </w:r>
    </w:p>
    <w:p w:rsidR="009B28A4" w:rsidRPr="00A73063" w:rsidRDefault="009B28A4">
      <w:pPr>
        <w:widowControl w:val="0"/>
        <w:autoSpaceDE w:val="0"/>
        <w:autoSpaceDN w:val="0"/>
        <w:adjustRightInd w:val="0"/>
        <w:spacing w:after="0" w:line="135"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jc w:val="both"/>
        <w:rPr>
          <w:rFonts w:ascii="Times New Roman" w:hAnsi="Times New Roman"/>
          <w:sz w:val="24"/>
          <w:szCs w:val="24"/>
          <w:lang w:val="ru-RU"/>
        </w:rPr>
      </w:pPr>
      <w:r w:rsidRPr="00A73063">
        <w:rPr>
          <w:rFonts w:ascii="Times New Roman" w:hAnsi="Times New Roman"/>
          <w:sz w:val="28"/>
          <w:szCs w:val="28"/>
          <w:lang w:val="ru-RU"/>
        </w:rPr>
        <w:t>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w:t>
      </w:r>
    </w:p>
    <w:p w:rsidR="009B28A4" w:rsidRPr="00A73063" w:rsidRDefault="009B28A4">
      <w:pPr>
        <w:widowControl w:val="0"/>
        <w:autoSpaceDE w:val="0"/>
        <w:autoSpaceDN w:val="0"/>
        <w:adjustRightInd w:val="0"/>
        <w:spacing w:after="0" w:line="3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аудио- и видеоматериалов.</w:t>
      </w:r>
    </w:p>
    <w:p w:rsidR="009B28A4" w:rsidRPr="00A73063" w:rsidRDefault="009B28A4">
      <w:pPr>
        <w:widowControl w:val="0"/>
        <w:autoSpaceDE w:val="0"/>
        <w:autoSpaceDN w:val="0"/>
        <w:adjustRightInd w:val="0"/>
        <w:spacing w:after="0" w:line="229"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firstLine="427"/>
        <w:jc w:val="both"/>
        <w:rPr>
          <w:rFonts w:ascii="Times New Roman" w:hAnsi="Times New Roman"/>
          <w:sz w:val="24"/>
          <w:szCs w:val="24"/>
          <w:lang w:val="ru-RU"/>
        </w:rPr>
      </w:pPr>
      <w:r w:rsidRPr="00A73063">
        <w:rPr>
          <w:rFonts w:ascii="Times New Roman" w:hAnsi="Times New Roman"/>
          <w:sz w:val="28"/>
          <w:szCs w:val="28"/>
          <w:lang w:val="ru-RU"/>
        </w:rPr>
        <w:t>Результатом реализации указанных требований является создание комфортной развивающей образовательной среды:</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3" w:lineRule="auto"/>
        <w:ind w:firstLine="427"/>
        <w:jc w:val="both"/>
        <w:rPr>
          <w:rFonts w:ascii="Times New Roman" w:hAnsi="Times New Roman"/>
          <w:sz w:val="24"/>
          <w:szCs w:val="24"/>
          <w:lang w:val="ru-RU"/>
        </w:rPr>
      </w:pPr>
      <w:r w:rsidRPr="00A73063">
        <w:rPr>
          <w:rFonts w:ascii="Times New Roman" w:hAnsi="Times New Roman"/>
          <w:sz w:val="28"/>
          <w:szCs w:val="28"/>
          <w:lang w:val="ru-RU"/>
        </w:rPr>
        <w:t xml:space="preserve">—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обучающихся с ограниченными возможностями здоровья на данной ступени общего образования; </w:t>
      </w:r>
    </w:p>
    <w:p w:rsidR="009B28A4" w:rsidRPr="00A73063" w:rsidRDefault="009B28A4">
      <w:pPr>
        <w:widowControl w:val="0"/>
        <w:autoSpaceDE w:val="0"/>
        <w:autoSpaceDN w:val="0"/>
        <w:adjustRightInd w:val="0"/>
        <w:spacing w:after="0" w:line="9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firstLine="427"/>
        <w:jc w:val="both"/>
        <w:rPr>
          <w:rFonts w:ascii="Times New Roman" w:hAnsi="Times New Roman"/>
          <w:sz w:val="24"/>
          <w:szCs w:val="24"/>
          <w:lang w:val="ru-RU"/>
        </w:rPr>
      </w:pPr>
      <w:r w:rsidRPr="00A73063">
        <w:rPr>
          <w:rFonts w:ascii="Times New Roman" w:hAnsi="Times New Roman"/>
          <w:sz w:val="28"/>
          <w:szCs w:val="28"/>
          <w:lang w:val="ru-RU"/>
        </w:rPr>
        <w:t xml:space="preserve">— обеспечивающей воспитание, обучение, социальную адаптацию и интеграцию детей с ограниченными возможностями здоровья; </w:t>
      </w:r>
    </w:p>
    <w:p w:rsidR="009B28A4" w:rsidRPr="00A73063" w:rsidRDefault="009B28A4">
      <w:pPr>
        <w:widowControl w:val="0"/>
        <w:autoSpaceDE w:val="0"/>
        <w:autoSpaceDN w:val="0"/>
        <w:adjustRightInd w:val="0"/>
        <w:spacing w:after="0" w:line="68"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239" w:lineRule="auto"/>
        <w:ind w:left="420"/>
        <w:jc w:val="both"/>
        <w:rPr>
          <w:rFonts w:ascii="Times New Roman" w:hAnsi="Times New Roman"/>
          <w:sz w:val="24"/>
          <w:szCs w:val="24"/>
          <w:lang w:val="ru-RU"/>
        </w:rPr>
      </w:pPr>
      <w:r w:rsidRPr="00A73063">
        <w:rPr>
          <w:rFonts w:ascii="Times New Roman" w:hAnsi="Times New Roman"/>
          <w:sz w:val="28"/>
          <w:szCs w:val="28"/>
          <w:lang w:val="ru-RU"/>
        </w:rPr>
        <w:t xml:space="preserve">—  способствующей  достижению  целей  основного  общего  образования, </w:t>
      </w:r>
    </w:p>
    <w:p w:rsidR="009B28A4" w:rsidRPr="00A73063" w:rsidRDefault="009B28A4">
      <w:pPr>
        <w:widowControl w:val="0"/>
        <w:autoSpaceDE w:val="0"/>
        <w:autoSpaceDN w:val="0"/>
        <w:adjustRightInd w:val="0"/>
        <w:spacing w:after="0" w:line="164"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обеспечивающей  его  качество,  доступность  и  открытость  для  обучающихся  с</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tabs>
          <w:tab w:val="num" w:pos="2320"/>
        </w:tabs>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ограниченными</w:t>
      </w:r>
      <w:r w:rsidRPr="00A73063">
        <w:rPr>
          <w:rFonts w:ascii="Times New Roman" w:hAnsi="Times New Roman"/>
          <w:sz w:val="24"/>
          <w:szCs w:val="24"/>
          <w:lang w:val="ru-RU"/>
        </w:rPr>
        <w:tab/>
      </w:r>
      <w:r w:rsidRPr="00A73063">
        <w:rPr>
          <w:rFonts w:ascii="Times New Roman" w:hAnsi="Times New Roman"/>
          <w:sz w:val="28"/>
          <w:szCs w:val="28"/>
          <w:lang w:val="ru-RU"/>
        </w:rPr>
        <w:t>возможностями    здоровья,    их    родителей    (законных</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представителей).</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Default="009B28A4">
      <w:pPr>
        <w:widowControl w:val="0"/>
        <w:autoSpaceDE w:val="0"/>
        <w:autoSpaceDN w:val="0"/>
        <w:adjustRightInd w:val="0"/>
        <w:spacing w:after="0" w:line="200" w:lineRule="exact"/>
        <w:rPr>
          <w:rFonts w:ascii="Times New Roman" w:hAnsi="Times New Roman"/>
          <w:sz w:val="24"/>
          <w:szCs w:val="24"/>
          <w:lang w:val="ru-RU"/>
        </w:rPr>
      </w:pPr>
    </w:p>
    <w:p w:rsidR="001B30AF" w:rsidRDefault="001B30AF">
      <w:pPr>
        <w:widowControl w:val="0"/>
        <w:autoSpaceDE w:val="0"/>
        <w:autoSpaceDN w:val="0"/>
        <w:adjustRightInd w:val="0"/>
        <w:spacing w:after="0" w:line="200" w:lineRule="exact"/>
        <w:rPr>
          <w:rFonts w:ascii="Times New Roman" w:hAnsi="Times New Roman"/>
          <w:sz w:val="24"/>
          <w:szCs w:val="24"/>
          <w:lang w:val="ru-RU"/>
        </w:rPr>
      </w:pPr>
    </w:p>
    <w:p w:rsidR="001B30AF" w:rsidRDefault="001B30AF">
      <w:pPr>
        <w:widowControl w:val="0"/>
        <w:autoSpaceDE w:val="0"/>
        <w:autoSpaceDN w:val="0"/>
        <w:adjustRightInd w:val="0"/>
        <w:spacing w:after="0" w:line="200" w:lineRule="exact"/>
        <w:rPr>
          <w:rFonts w:ascii="Times New Roman" w:hAnsi="Times New Roman"/>
          <w:sz w:val="24"/>
          <w:szCs w:val="24"/>
          <w:lang w:val="ru-RU"/>
        </w:rPr>
      </w:pPr>
    </w:p>
    <w:p w:rsidR="001B30AF" w:rsidRPr="00A73063" w:rsidRDefault="001B30AF">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1B30AF" w:rsidP="001B30AF">
      <w:pPr>
        <w:widowControl w:val="0"/>
        <w:autoSpaceDE w:val="0"/>
        <w:autoSpaceDN w:val="0"/>
        <w:adjustRightInd w:val="0"/>
        <w:spacing w:after="0" w:line="240" w:lineRule="auto"/>
        <w:jc w:val="right"/>
        <w:rPr>
          <w:rFonts w:ascii="Times New Roman" w:hAnsi="Times New Roman"/>
          <w:sz w:val="24"/>
          <w:szCs w:val="24"/>
          <w:lang w:val="ru-RU"/>
        </w:rPr>
        <w:sectPr w:rsidR="009B28A4" w:rsidRPr="00A73063">
          <w:pgSz w:w="11906" w:h="16838"/>
          <w:pgMar w:top="910" w:right="840" w:bottom="716" w:left="1140" w:header="720" w:footer="720" w:gutter="0"/>
          <w:cols w:space="720" w:equalWidth="0">
            <w:col w:w="9920"/>
          </w:cols>
          <w:noEndnote/>
        </w:sectPr>
      </w:pPr>
      <w:r>
        <w:rPr>
          <w:rFonts w:ascii="Times New Roman" w:hAnsi="Times New Roman"/>
          <w:sz w:val="24"/>
          <w:szCs w:val="24"/>
          <w:lang w:val="ru-RU"/>
        </w:rPr>
        <w:t>215</w:t>
      </w:r>
    </w:p>
    <w:p w:rsidR="009B28A4" w:rsidRDefault="00FB0289" w:rsidP="00D73A7C">
      <w:pPr>
        <w:widowControl w:val="0"/>
        <w:numPr>
          <w:ilvl w:val="1"/>
          <w:numId w:val="290"/>
        </w:numPr>
        <w:tabs>
          <w:tab w:val="clear" w:pos="3479"/>
          <w:tab w:val="num" w:pos="-2268"/>
        </w:tabs>
        <w:overflowPunct w:val="0"/>
        <w:autoSpaceDE w:val="0"/>
        <w:autoSpaceDN w:val="0"/>
        <w:adjustRightInd w:val="0"/>
        <w:spacing w:after="0" w:line="240" w:lineRule="auto"/>
        <w:ind w:left="3687" w:hanging="302"/>
        <w:jc w:val="both"/>
        <w:rPr>
          <w:rFonts w:ascii="Times New Roman" w:hAnsi="Times New Roman"/>
          <w:b/>
          <w:bCs/>
          <w:sz w:val="24"/>
          <w:szCs w:val="24"/>
        </w:rPr>
      </w:pPr>
      <w:bookmarkStart w:id="224" w:name="page479"/>
      <w:bookmarkStart w:id="225" w:name="page483"/>
      <w:bookmarkEnd w:id="224"/>
      <w:bookmarkEnd w:id="225"/>
      <w:r>
        <w:rPr>
          <w:rFonts w:ascii="Times New Roman" w:hAnsi="Times New Roman"/>
          <w:b/>
          <w:bCs/>
          <w:sz w:val="24"/>
          <w:szCs w:val="24"/>
        </w:rPr>
        <w:lastRenderedPageBreak/>
        <w:t xml:space="preserve">ОРГАНИЗАЦИОННЫЙ РАЗДЕЛ </w:t>
      </w:r>
    </w:p>
    <w:p w:rsidR="009B28A4" w:rsidRDefault="009B28A4">
      <w:pPr>
        <w:widowControl w:val="0"/>
        <w:autoSpaceDE w:val="0"/>
        <w:autoSpaceDN w:val="0"/>
        <w:adjustRightInd w:val="0"/>
        <w:spacing w:after="0" w:line="278" w:lineRule="exact"/>
        <w:rPr>
          <w:rFonts w:ascii="Times New Roman" w:hAnsi="Times New Roman"/>
          <w:b/>
          <w:bCs/>
          <w:sz w:val="24"/>
          <w:szCs w:val="24"/>
        </w:rPr>
      </w:pPr>
    </w:p>
    <w:p w:rsidR="009B28A4" w:rsidRDefault="00FB0289" w:rsidP="00D73A7C">
      <w:pPr>
        <w:widowControl w:val="0"/>
        <w:numPr>
          <w:ilvl w:val="0"/>
          <w:numId w:val="291"/>
        </w:numPr>
        <w:tabs>
          <w:tab w:val="clear" w:pos="720"/>
        </w:tabs>
        <w:overflowPunct w:val="0"/>
        <w:autoSpaceDE w:val="0"/>
        <w:autoSpaceDN w:val="0"/>
        <w:adjustRightInd w:val="0"/>
        <w:spacing w:after="0" w:line="240" w:lineRule="auto"/>
        <w:ind w:left="2967" w:hanging="489"/>
        <w:jc w:val="both"/>
        <w:rPr>
          <w:rFonts w:ascii="Times New Roman" w:hAnsi="Times New Roman"/>
          <w:b/>
          <w:bCs/>
          <w:sz w:val="28"/>
          <w:szCs w:val="28"/>
        </w:rPr>
      </w:pPr>
      <w:r>
        <w:rPr>
          <w:rFonts w:ascii="Times New Roman" w:hAnsi="Times New Roman"/>
          <w:b/>
          <w:bCs/>
          <w:sz w:val="28"/>
          <w:szCs w:val="28"/>
        </w:rPr>
        <w:t xml:space="preserve">Учебный план начального общего образования </w:t>
      </w:r>
    </w:p>
    <w:p w:rsidR="009B28A4" w:rsidRDefault="009B28A4">
      <w:pPr>
        <w:widowControl w:val="0"/>
        <w:autoSpaceDE w:val="0"/>
        <w:autoSpaceDN w:val="0"/>
        <w:adjustRightInd w:val="0"/>
        <w:spacing w:after="0" w:line="200" w:lineRule="exact"/>
        <w:rPr>
          <w:rFonts w:ascii="Times New Roman" w:hAnsi="Times New Roman"/>
          <w:sz w:val="24"/>
          <w:szCs w:val="24"/>
        </w:rPr>
      </w:pPr>
    </w:p>
    <w:p w:rsidR="009B28A4" w:rsidRDefault="009B28A4">
      <w:pPr>
        <w:widowControl w:val="0"/>
        <w:autoSpaceDE w:val="0"/>
        <w:autoSpaceDN w:val="0"/>
        <w:adjustRightInd w:val="0"/>
        <w:spacing w:after="0" w:line="200" w:lineRule="exact"/>
        <w:rPr>
          <w:rFonts w:ascii="Times New Roman" w:hAnsi="Times New Roman"/>
          <w:sz w:val="24"/>
          <w:szCs w:val="24"/>
        </w:rPr>
      </w:pPr>
    </w:p>
    <w:p w:rsidR="009B28A4" w:rsidRDefault="009B28A4">
      <w:pPr>
        <w:widowControl w:val="0"/>
        <w:autoSpaceDE w:val="0"/>
        <w:autoSpaceDN w:val="0"/>
        <w:adjustRightInd w:val="0"/>
        <w:spacing w:after="0" w:line="304" w:lineRule="exact"/>
        <w:rPr>
          <w:rFonts w:ascii="Times New Roman" w:hAnsi="Times New Roman"/>
          <w:sz w:val="24"/>
          <w:szCs w:val="24"/>
        </w:rPr>
      </w:pPr>
    </w:p>
    <w:p w:rsidR="009B28A4" w:rsidRPr="00A73063" w:rsidRDefault="00FB0289">
      <w:pPr>
        <w:widowControl w:val="0"/>
        <w:overflowPunct w:val="0"/>
        <w:autoSpaceDE w:val="0"/>
        <w:autoSpaceDN w:val="0"/>
        <w:adjustRightInd w:val="0"/>
        <w:spacing w:after="0" w:line="347" w:lineRule="auto"/>
        <w:ind w:left="7" w:firstLine="566"/>
        <w:jc w:val="both"/>
        <w:rPr>
          <w:rFonts w:ascii="Times New Roman" w:hAnsi="Times New Roman"/>
          <w:sz w:val="24"/>
          <w:szCs w:val="24"/>
          <w:lang w:val="ru-RU"/>
        </w:rPr>
      </w:pPr>
      <w:r w:rsidRPr="00A73063">
        <w:rPr>
          <w:rFonts w:ascii="Times New Roman" w:hAnsi="Times New Roman"/>
          <w:sz w:val="28"/>
          <w:szCs w:val="28"/>
          <w:lang w:val="ru-RU"/>
        </w:rPr>
        <w:t>Основными целями общеобразовательного учреждения являются формирование общей культуры личности обучающихся на основе усвоения ими планируемых результатов образовательной программы начального общего образования, их адаптация к жизни в обществе, создание основы для осознанного выбора и последующего освоения профессиональных образовательных программ,</w:t>
      </w:r>
    </w:p>
    <w:p w:rsidR="009B28A4" w:rsidRPr="00A73063" w:rsidRDefault="009B28A4">
      <w:pPr>
        <w:widowControl w:val="0"/>
        <w:autoSpaceDE w:val="0"/>
        <w:autoSpaceDN w:val="0"/>
        <w:adjustRightInd w:val="0"/>
        <w:spacing w:after="0" w:line="8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ind w:left="7"/>
        <w:jc w:val="both"/>
        <w:rPr>
          <w:rFonts w:ascii="Times New Roman" w:hAnsi="Times New Roman"/>
          <w:sz w:val="24"/>
          <w:szCs w:val="24"/>
          <w:lang w:val="ru-RU"/>
        </w:rPr>
      </w:pPr>
      <w:r w:rsidRPr="00A73063">
        <w:rPr>
          <w:rFonts w:ascii="Times New Roman" w:hAnsi="Times New Roman"/>
          <w:sz w:val="28"/>
          <w:szCs w:val="28"/>
          <w:lang w:val="ru-RU"/>
        </w:rPr>
        <w:t>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9B28A4" w:rsidRPr="00A73063" w:rsidRDefault="009B28A4">
      <w:pPr>
        <w:widowControl w:val="0"/>
        <w:autoSpaceDE w:val="0"/>
        <w:autoSpaceDN w:val="0"/>
        <w:adjustRightInd w:val="0"/>
        <w:spacing w:after="0" w:line="98"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7" w:lineRule="auto"/>
        <w:ind w:left="7" w:firstLine="566"/>
        <w:jc w:val="both"/>
        <w:rPr>
          <w:rFonts w:ascii="Times New Roman" w:hAnsi="Times New Roman"/>
          <w:sz w:val="24"/>
          <w:szCs w:val="24"/>
          <w:lang w:val="ru-RU"/>
        </w:rPr>
      </w:pPr>
      <w:r w:rsidRPr="00A73063">
        <w:rPr>
          <w:rFonts w:ascii="Times New Roman" w:hAnsi="Times New Roman"/>
          <w:sz w:val="28"/>
          <w:szCs w:val="28"/>
          <w:lang w:val="ru-RU"/>
        </w:rPr>
        <w:t>Общеобразовательное учреждение осуществляет обучение и воспитание в интересах личности, общества, государства, обеспечивает охрану здоровья и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и получении дополнительного образования.</w:t>
      </w:r>
    </w:p>
    <w:p w:rsidR="009B28A4" w:rsidRPr="00A73063" w:rsidRDefault="009B28A4">
      <w:pPr>
        <w:widowControl w:val="0"/>
        <w:autoSpaceDE w:val="0"/>
        <w:autoSpaceDN w:val="0"/>
        <w:adjustRightInd w:val="0"/>
        <w:spacing w:after="0" w:line="8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7" w:lineRule="auto"/>
        <w:ind w:left="7" w:firstLine="566"/>
        <w:jc w:val="both"/>
        <w:rPr>
          <w:rFonts w:ascii="Times New Roman" w:hAnsi="Times New Roman"/>
          <w:sz w:val="24"/>
          <w:szCs w:val="24"/>
          <w:lang w:val="ru-RU"/>
        </w:rPr>
      </w:pPr>
      <w:r w:rsidRPr="00A73063">
        <w:rPr>
          <w:rFonts w:ascii="Times New Roman" w:hAnsi="Times New Roman"/>
          <w:sz w:val="28"/>
          <w:szCs w:val="28"/>
          <w:lang w:val="ru-RU"/>
        </w:rPr>
        <w:t>Общеобразовательное учреждение несет в установленном законодательством Российской Федерации порядке ответственность за качество образования и его соответствие государственным образовательным стандартам, за 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w:t>
      </w:r>
    </w:p>
    <w:p w:rsidR="009B28A4" w:rsidRPr="00A73063" w:rsidRDefault="009B28A4">
      <w:pPr>
        <w:widowControl w:val="0"/>
        <w:autoSpaceDE w:val="0"/>
        <w:autoSpaceDN w:val="0"/>
        <w:adjustRightInd w:val="0"/>
        <w:spacing w:after="0" w:line="21"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sz w:val="28"/>
          <w:szCs w:val="28"/>
          <w:lang w:val="ru-RU"/>
        </w:rPr>
        <w:t>интересам обучающихся, требованиям охраны их жизни и здоровья.</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311" w:lineRule="exact"/>
        <w:rPr>
          <w:rFonts w:ascii="Times New Roman" w:hAnsi="Times New Roman"/>
          <w:sz w:val="24"/>
          <w:szCs w:val="24"/>
          <w:lang w:val="ru-RU"/>
        </w:rPr>
      </w:pPr>
    </w:p>
    <w:p w:rsidR="009B28A4" w:rsidRPr="00D73A7C" w:rsidRDefault="00FB0289" w:rsidP="00D73A7C">
      <w:pPr>
        <w:widowControl w:val="0"/>
        <w:overflowPunct w:val="0"/>
        <w:autoSpaceDE w:val="0"/>
        <w:autoSpaceDN w:val="0"/>
        <w:adjustRightInd w:val="0"/>
        <w:spacing w:after="0" w:line="331" w:lineRule="auto"/>
        <w:ind w:left="7" w:right="10" w:firstLine="566"/>
        <w:rPr>
          <w:rFonts w:ascii="Times New Roman" w:hAnsi="Times New Roman"/>
          <w:sz w:val="28"/>
          <w:szCs w:val="24"/>
          <w:lang w:val="ru-RU"/>
        </w:rPr>
      </w:pPr>
      <w:r w:rsidRPr="00D73A7C">
        <w:rPr>
          <w:rFonts w:ascii="Times New Roman" w:hAnsi="Times New Roman"/>
          <w:sz w:val="28"/>
          <w:szCs w:val="27"/>
          <w:lang w:val="ru-RU"/>
        </w:rPr>
        <w:t xml:space="preserve">При составлении учебного плана образовательное учреждение руководствовалось следующими </w:t>
      </w:r>
      <w:r w:rsidRPr="00D73A7C">
        <w:rPr>
          <w:rFonts w:ascii="Times New Roman" w:hAnsi="Times New Roman"/>
          <w:b/>
          <w:bCs/>
          <w:i/>
          <w:iCs/>
          <w:sz w:val="28"/>
          <w:szCs w:val="27"/>
          <w:lang w:val="ru-RU"/>
        </w:rPr>
        <w:t>нормативными документами</w:t>
      </w:r>
      <w:r w:rsidRPr="00D73A7C">
        <w:rPr>
          <w:rFonts w:ascii="Times New Roman" w:hAnsi="Times New Roman"/>
          <w:sz w:val="28"/>
          <w:szCs w:val="27"/>
          <w:lang w:val="ru-RU"/>
        </w:rPr>
        <w:t>:</w:t>
      </w:r>
    </w:p>
    <w:p w:rsidR="009B28A4" w:rsidRPr="00A73063" w:rsidRDefault="009B28A4">
      <w:pPr>
        <w:widowControl w:val="0"/>
        <w:autoSpaceDE w:val="0"/>
        <w:autoSpaceDN w:val="0"/>
        <w:adjustRightInd w:val="0"/>
        <w:spacing w:after="0" w:line="42" w:lineRule="exact"/>
        <w:rPr>
          <w:rFonts w:ascii="Times New Roman" w:hAnsi="Times New Roman"/>
          <w:sz w:val="24"/>
          <w:szCs w:val="24"/>
          <w:lang w:val="ru-RU"/>
        </w:rPr>
      </w:pPr>
    </w:p>
    <w:p w:rsidR="009B28A4" w:rsidRDefault="00FB0289" w:rsidP="00FB0289">
      <w:pPr>
        <w:widowControl w:val="0"/>
        <w:numPr>
          <w:ilvl w:val="0"/>
          <w:numId w:val="292"/>
        </w:numPr>
        <w:tabs>
          <w:tab w:val="clear" w:pos="720"/>
          <w:tab w:val="num" w:pos="367"/>
        </w:tabs>
        <w:overflowPunct w:val="0"/>
        <w:autoSpaceDE w:val="0"/>
        <w:autoSpaceDN w:val="0"/>
        <w:adjustRightInd w:val="0"/>
        <w:spacing w:after="0" w:line="240" w:lineRule="auto"/>
        <w:ind w:left="367" w:hanging="367"/>
        <w:jc w:val="both"/>
        <w:rPr>
          <w:rFonts w:ascii="Symbol" w:hAnsi="Symbol" w:cs="Symbol"/>
          <w:sz w:val="28"/>
          <w:szCs w:val="28"/>
        </w:rPr>
      </w:pPr>
      <w:r>
        <w:rPr>
          <w:rFonts w:ascii="Times New Roman" w:hAnsi="Times New Roman"/>
          <w:sz w:val="28"/>
          <w:szCs w:val="28"/>
        </w:rPr>
        <w:t xml:space="preserve">Конституция Российской Федерации; </w:t>
      </w:r>
    </w:p>
    <w:p w:rsidR="009B28A4" w:rsidRDefault="009B28A4">
      <w:pPr>
        <w:widowControl w:val="0"/>
        <w:autoSpaceDE w:val="0"/>
        <w:autoSpaceDN w:val="0"/>
        <w:adjustRightInd w:val="0"/>
        <w:spacing w:after="0" w:line="247" w:lineRule="exact"/>
        <w:rPr>
          <w:rFonts w:ascii="Symbol" w:hAnsi="Symbol" w:cs="Symbol"/>
          <w:sz w:val="28"/>
          <w:szCs w:val="28"/>
        </w:rPr>
      </w:pPr>
    </w:p>
    <w:p w:rsidR="009B28A4" w:rsidRPr="00A73063" w:rsidRDefault="00FB0289" w:rsidP="00FB0289">
      <w:pPr>
        <w:widowControl w:val="0"/>
        <w:numPr>
          <w:ilvl w:val="0"/>
          <w:numId w:val="292"/>
        </w:numPr>
        <w:tabs>
          <w:tab w:val="clear" w:pos="720"/>
          <w:tab w:val="num" w:pos="367"/>
        </w:tabs>
        <w:overflowPunct w:val="0"/>
        <w:autoSpaceDE w:val="0"/>
        <w:autoSpaceDN w:val="0"/>
        <w:adjustRightInd w:val="0"/>
        <w:spacing w:after="0" w:line="295" w:lineRule="auto"/>
        <w:ind w:left="367" w:hanging="367"/>
        <w:jc w:val="both"/>
        <w:rPr>
          <w:rFonts w:ascii="Symbol" w:hAnsi="Symbol" w:cs="Symbol"/>
          <w:sz w:val="28"/>
          <w:szCs w:val="28"/>
          <w:lang w:val="ru-RU"/>
        </w:rPr>
      </w:pPr>
      <w:r w:rsidRPr="00A73063">
        <w:rPr>
          <w:rFonts w:ascii="Times New Roman" w:hAnsi="Times New Roman"/>
          <w:sz w:val="28"/>
          <w:szCs w:val="28"/>
          <w:lang w:val="ru-RU"/>
        </w:rPr>
        <w:t xml:space="preserve">Закон Российской Федерации от 29.12.2012г №273-ФЗ «Об образовании в Российской Федерации»; </w:t>
      </w:r>
    </w:p>
    <w:p w:rsidR="009B28A4" w:rsidRPr="00A73063" w:rsidRDefault="009B28A4">
      <w:pPr>
        <w:widowControl w:val="0"/>
        <w:autoSpaceDE w:val="0"/>
        <w:autoSpaceDN w:val="0"/>
        <w:adjustRightInd w:val="0"/>
        <w:spacing w:after="0" w:line="82" w:lineRule="exact"/>
        <w:rPr>
          <w:rFonts w:ascii="Symbol" w:hAnsi="Symbol" w:cs="Symbol"/>
          <w:sz w:val="28"/>
          <w:szCs w:val="28"/>
          <w:lang w:val="ru-RU"/>
        </w:rPr>
      </w:pPr>
    </w:p>
    <w:p w:rsidR="009B28A4" w:rsidRPr="00A73063" w:rsidRDefault="00FB0289" w:rsidP="00FB0289">
      <w:pPr>
        <w:widowControl w:val="0"/>
        <w:numPr>
          <w:ilvl w:val="0"/>
          <w:numId w:val="292"/>
        </w:numPr>
        <w:tabs>
          <w:tab w:val="clear" w:pos="720"/>
          <w:tab w:val="num" w:pos="367"/>
        </w:tabs>
        <w:overflowPunct w:val="0"/>
        <w:autoSpaceDE w:val="0"/>
        <w:autoSpaceDN w:val="0"/>
        <w:adjustRightInd w:val="0"/>
        <w:spacing w:after="0" w:line="240" w:lineRule="auto"/>
        <w:ind w:left="367" w:hanging="367"/>
        <w:jc w:val="both"/>
        <w:rPr>
          <w:rFonts w:ascii="Symbol" w:hAnsi="Symbol" w:cs="Symbol"/>
          <w:sz w:val="28"/>
          <w:szCs w:val="28"/>
          <w:lang w:val="ru-RU"/>
        </w:rPr>
      </w:pPr>
      <w:r w:rsidRPr="00A73063">
        <w:rPr>
          <w:rFonts w:ascii="Times New Roman" w:hAnsi="Times New Roman"/>
          <w:sz w:val="28"/>
          <w:szCs w:val="28"/>
          <w:lang w:val="ru-RU"/>
        </w:rPr>
        <w:t xml:space="preserve">Национальная образовательная инициатива «Наша новая школа»; </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75" w:lineRule="exact"/>
        <w:rPr>
          <w:rFonts w:ascii="Times New Roman" w:hAnsi="Times New Roman"/>
          <w:sz w:val="24"/>
          <w:szCs w:val="24"/>
          <w:lang w:val="ru-RU"/>
        </w:rPr>
      </w:pPr>
    </w:p>
    <w:p w:rsidR="009B28A4" w:rsidRDefault="009B28A4">
      <w:pPr>
        <w:widowControl w:val="0"/>
        <w:autoSpaceDE w:val="0"/>
        <w:autoSpaceDN w:val="0"/>
        <w:adjustRightInd w:val="0"/>
        <w:spacing w:after="0" w:line="240" w:lineRule="auto"/>
        <w:rPr>
          <w:rFonts w:ascii="Times New Roman" w:hAnsi="Times New Roman"/>
          <w:sz w:val="24"/>
          <w:szCs w:val="24"/>
          <w:lang w:val="ru-RU"/>
        </w:rPr>
      </w:pPr>
    </w:p>
    <w:p w:rsidR="001B30AF" w:rsidRPr="00C06C71" w:rsidRDefault="001B30AF" w:rsidP="001B30AF">
      <w:pPr>
        <w:widowControl w:val="0"/>
        <w:autoSpaceDE w:val="0"/>
        <w:autoSpaceDN w:val="0"/>
        <w:adjustRightInd w:val="0"/>
        <w:spacing w:after="0" w:line="240" w:lineRule="auto"/>
        <w:jc w:val="right"/>
        <w:rPr>
          <w:rFonts w:ascii="Times New Roman" w:hAnsi="Times New Roman"/>
          <w:sz w:val="24"/>
          <w:szCs w:val="24"/>
          <w:lang w:val="ru-RU"/>
        </w:rPr>
        <w:sectPr w:rsidR="001B30AF" w:rsidRPr="00C06C71">
          <w:pgSz w:w="11906" w:h="16838"/>
          <w:pgMar w:top="1122" w:right="840" w:bottom="716" w:left="1133" w:header="720" w:footer="720" w:gutter="0"/>
          <w:cols w:space="720" w:equalWidth="0">
            <w:col w:w="9927"/>
          </w:cols>
          <w:noEndnote/>
        </w:sectPr>
      </w:pPr>
      <w:r>
        <w:rPr>
          <w:rFonts w:ascii="Times New Roman" w:hAnsi="Times New Roman"/>
          <w:sz w:val="24"/>
          <w:szCs w:val="24"/>
          <w:lang w:val="ru-RU"/>
        </w:rPr>
        <w:t>216</w:t>
      </w:r>
    </w:p>
    <w:p w:rsidR="009B28A4" w:rsidRPr="00A73063" w:rsidRDefault="00FB0289" w:rsidP="00FB0289">
      <w:pPr>
        <w:widowControl w:val="0"/>
        <w:numPr>
          <w:ilvl w:val="0"/>
          <w:numId w:val="293"/>
        </w:numPr>
        <w:tabs>
          <w:tab w:val="clear" w:pos="720"/>
          <w:tab w:val="num" w:pos="367"/>
        </w:tabs>
        <w:overflowPunct w:val="0"/>
        <w:autoSpaceDE w:val="0"/>
        <w:autoSpaceDN w:val="0"/>
        <w:adjustRightInd w:val="0"/>
        <w:spacing w:after="0" w:line="239" w:lineRule="auto"/>
        <w:ind w:left="367" w:hanging="367"/>
        <w:jc w:val="both"/>
        <w:rPr>
          <w:rFonts w:ascii="Symbol" w:hAnsi="Symbol" w:cs="Symbol"/>
          <w:sz w:val="28"/>
          <w:szCs w:val="28"/>
          <w:lang w:val="ru-RU"/>
        </w:rPr>
      </w:pPr>
      <w:bookmarkStart w:id="226" w:name="page485"/>
      <w:bookmarkEnd w:id="226"/>
      <w:r w:rsidRPr="00A73063">
        <w:rPr>
          <w:rFonts w:ascii="Times New Roman" w:hAnsi="Times New Roman"/>
          <w:sz w:val="28"/>
          <w:szCs w:val="28"/>
          <w:lang w:val="ru-RU"/>
        </w:rPr>
        <w:lastRenderedPageBreak/>
        <w:t xml:space="preserve">Конвенция о правах ребенка ООН; </w:t>
      </w:r>
    </w:p>
    <w:p w:rsidR="009B28A4" w:rsidRPr="00A73063" w:rsidRDefault="009B28A4">
      <w:pPr>
        <w:widowControl w:val="0"/>
        <w:autoSpaceDE w:val="0"/>
        <w:autoSpaceDN w:val="0"/>
        <w:adjustRightInd w:val="0"/>
        <w:spacing w:after="0" w:line="246" w:lineRule="exact"/>
        <w:rPr>
          <w:rFonts w:ascii="Symbol" w:hAnsi="Symbol" w:cs="Symbol"/>
          <w:sz w:val="28"/>
          <w:szCs w:val="28"/>
          <w:lang w:val="ru-RU"/>
        </w:rPr>
      </w:pPr>
    </w:p>
    <w:p w:rsidR="009B28A4" w:rsidRPr="00A73063" w:rsidRDefault="00FB0289" w:rsidP="00FB0289">
      <w:pPr>
        <w:widowControl w:val="0"/>
        <w:numPr>
          <w:ilvl w:val="0"/>
          <w:numId w:val="293"/>
        </w:numPr>
        <w:tabs>
          <w:tab w:val="clear" w:pos="720"/>
          <w:tab w:val="num" w:pos="367"/>
        </w:tabs>
        <w:overflowPunct w:val="0"/>
        <w:autoSpaceDE w:val="0"/>
        <w:autoSpaceDN w:val="0"/>
        <w:adjustRightInd w:val="0"/>
        <w:spacing w:after="0" w:line="325" w:lineRule="auto"/>
        <w:ind w:left="367" w:hanging="367"/>
        <w:jc w:val="both"/>
        <w:rPr>
          <w:rFonts w:ascii="Symbol" w:hAnsi="Symbol" w:cs="Symbol"/>
          <w:sz w:val="28"/>
          <w:szCs w:val="28"/>
          <w:lang w:val="ru-RU"/>
        </w:rPr>
      </w:pPr>
      <w:r w:rsidRPr="00A73063">
        <w:rPr>
          <w:rFonts w:ascii="Times New Roman" w:hAnsi="Times New Roman"/>
          <w:sz w:val="28"/>
          <w:szCs w:val="28"/>
          <w:lang w:val="ru-RU"/>
        </w:rPr>
        <w:t xml:space="preserve">Федеральный государственный образовательный стандарт начального общего образования, утвержденный приказом Министерства образования и науки РФ от 06.10.2009 № 373; </w:t>
      </w:r>
    </w:p>
    <w:p w:rsidR="009B28A4" w:rsidRPr="00A73063" w:rsidRDefault="009B28A4">
      <w:pPr>
        <w:widowControl w:val="0"/>
        <w:autoSpaceDE w:val="0"/>
        <w:autoSpaceDN w:val="0"/>
        <w:adjustRightInd w:val="0"/>
        <w:spacing w:after="0" w:line="132" w:lineRule="exact"/>
        <w:rPr>
          <w:rFonts w:ascii="Symbol" w:hAnsi="Symbol" w:cs="Symbol"/>
          <w:sz w:val="28"/>
          <w:szCs w:val="28"/>
          <w:lang w:val="ru-RU"/>
        </w:rPr>
      </w:pPr>
    </w:p>
    <w:p w:rsidR="009B28A4" w:rsidRPr="00A73063" w:rsidRDefault="00FB0289" w:rsidP="00FB0289">
      <w:pPr>
        <w:widowControl w:val="0"/>
        <w:numPr>
          <w:ilvl w:val="0"/>
          <w:numId w:val="293"/>
        </w:numPr>
        <w:tabs>
          <w:tab w:val="clear" w:pos="720"/>
          <w:tab w:val="num" w:pos="367"/>
        </w:tabs>
        <w:overflowPunct w:val="0"/>
        <w:autoSpaceDE w:val="0"/>
        <w:autoSpaceDN w:val="0"/>
        <w:adjustRightInd w:val="0"/>
        <w:spacing w:after="0" w:line="342" w:lineRule="auto"/>
        <w:ind w:left="367" w:hanging="367"/>
        <w:jc w:val="both"/>
        <w:rPr>
          <w:rFonts w:ascii="Symbol" w:hAnsi="Symbol" w:cs="Symbol"/>
          <w:sz w:val="28"/>
          <w:szCs w:val="28"/>
          <w:lang w:val="ru-RU"/>
        </w:rPr>
      </w:pPr>
      <w:r w:rsidRPr="00A73063">
        <w:rPr>
          <w:rFonts w:ascii="Times New Roman" w:hAnsi="Times New Roman"/>
          <w:sz w:val="28"/>
          <w:szCs w:val="28"/>
          <w:lang w:val="ru-RU"/>
        </w:rPr>
        <w:t xml:space="preserve">Федеральный базисный учебный план, утверждённый приказом Министерства образования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w:t>
      </w:r>
    </w:p>
    <w:p w:rsidR="009B28A4" w:rsidRPr="00A73063" w:rsidRDefault="009B28A4">
      <w:pPr>
        <w:widowControl w:val="0"/>
        <w:autoSpaceDE w:val="0"/>
        <w:autoSpaceDN w:val="0"/>
        <w:adjustRightInd w:val="0"/>
        <w:spacing w:after="0" w:line="25" w:lineRule="exact"/>
        <w:rPr>
          <w:rFonts w:ascii="Symbol" w:hAnsi="Symbol" w:cs="Symbol"/>
          <w:sz w:val="28"/>
          <w:szCs w:val="28"/>
          <w:lang w:val="ru-RU"/>
        </w:rPr>
      </w:pPr>
    </w:p>
    <w:p w:rsidR="009B28A4" w:rsidRPr="00A73063" w:rsidRDefault="00FB0289" w:rsidP="00FB0289">
      <w:pPr>
        <w:widowControl w:val="0"/>
        <w:numPr>
          <w:ilvl w:val="0"/>
          <w:numId w:val="293"/>
        </w:numPr>
        <w:tabs>
          <w:tab w:val="clear" w:pos="720"/>
          <w:tab w:val="num" w:pos="367"/>
        </w:tabs>
        <w:overflowPunct w:val="0"/>
        <w:autoSpaceDE w:val="0"/>
        <w:autoSpaceDN w:val="0"/>
        <w:adjustRightInd w:val="0"/>
        <w:spacing w:after="0" w:line="239" w:lineRule="auto"/>
        <w:ind w:left="367" w:hanging="367"/>
        <w:jc w:val="both"/>
        <w:rPr>
          <w:rFonts w:ascii="Symbol" w:hAnsi="Symbol" w:cs="Symbol"/>
          <w:sz w:val="28"/>
          <w:szCs w:val="28"/>
          <w:lang w:val="ru-RU"/>
        </w:rPr>
      </w:pPr>
      <w:r w:rsidRPr="00A73063">
        <w:rPr>
          <w:rFonts w:ascii="Times New Roman" w:hAnsi="Times New Roman"/>
          <w:sz w:val="28"/>
          <w:szCs w:val="28"/>
          <w:lang w:val="ru-RU"/>
        </w:rPr>
        <w:t xml:space="preserve">Санитарно-эпидемиологические правила и нормативы СанПиНа 2.4.2.2821-10; </w:t>
      </w:r>
    </w:p>
    <w:p w:rsidR="009B28A4" w:rsidRPr="00A73063" w:rsidRDefault="009B28A4">
      <w:pPr>
        <w:widowControl w:val="0"/>
        <w:autoSpaceDE w:val="0"/>
        <w:autoSpaceDN w:val="0"/>
        <w:adjustRightInd w:val="0"/>
        <w:spacing w:after="0" w:line="246" w:lineRule="exact"/>
        <w:rPr>
          <w:rFonts w:ascii="Symbol" w:hAnsi="Symbol" w:cs="Symbol"/>
          <w:sz w:val="28"/>
          <w:szCs w:val="28"/>
          <w:lang w:val="ru-RU"/>
        </w:rPr>
      </w:pPr>
    </w:p>
    <w:p w:rsidR="009B28A4" w:rsidRPr="00A73063" w:rsidRDefault="00FB0289" w:rsidP="00FB0289">
      <w:pPr>
        <w:widowControl w:val="0"/>
        <w:numPr>
          <w:ilvl w:val="0"/>
          <w:numId w:val="293"/>
        </w:numPr>
        <w:tabs>
          <w:tab w:val="clear" w:pos="720"/>
          <w:tab w:val="num" w:pos="367"/>
        </w:tabs>
        <w:overflowPunct w:val="0"/>
        <w:autoSpaceDE w:val="0"/>
        <w:autoSpaceDN w:val="0"/>
        <w:adjustRightInd w:val="0"/>
        <w:spacing w:after="0" w:line="296" w:lineRule="auto"/>
        <w:ind w:left="367" w:hanging="367"/>
        <w:jc w:val="both"/>
        <w:rPr>
          <w:rFonts w:ascii="Symbol" w:hAnsi="Symbol" w:cs="Symbol"/>
          <w:sz w:val="28"/>
          <w:szCs w:val="28"/>
          <w:lang w:val="ru-RU"/>
        </w:rPr>
      </w:pPr>
      <w:r w:rsidRPr="00A73063">
        <w:rPr>
          <w:rFonts w:ascii="Times New Roman" w:hAnsi="Times New Roman"/>
          <w:sz w:val="28"/>
          <w:szCs w:val="28"/>
          <w:lang w:val="ru-RU"/>
        </w:rPr>
        <w:t xml:space="preserve">Приказ Минобразования №1241 от 26.11.2010г. «О внесении изменений в ФГОС НОО»; </w:t>
      </w:r>
    </w:p>
    <w:p w:rsidR="009B28A4" w:rsidRPr="00A73063" w:rsidRDefault="009B28A4">
      <w:pPr>
        <w:widowControl w:val="0"/>
        <w:autoSpaceDE w:val="0"/>
        <w:autoSpaceDN w:val="0"/>
        <w:adjustRightInd w:val="0"/>
        <w:spacing w:after="0" w:line="166" w:lineRule="exact"/>
        <w:rPr>
          <w:rFonts w:ascii="Symbol" w:hAnsi="Symbol" w:cs="Symbol"/>
          <w:sz w:val="28"/>
          <w:szCs w:val="28"/>
          <w:lang w:val="ru-RU"/>
        </w:rPr>
      </w:pPr>
    </w:p>
    <w:p w:rsidR="009B28A4" w:rsidRPr="00A73063" w:rsidRDefault="00FB0289" w:rsidP="00FB0289">
      <w:pPr>
        <w:widowControl w:val="0"/>
        <w:numPr>
          <w:ilvl w:val="0"/>
          <w:numId w:val="293"/>
        </w:numPr>
        <w:tabs>
          <w:tab w:val="clear" w:pos="720"/>
          <w:tab w:val="num" w:pos="367"/>
        </w:tabs>
        <w:overflowPunct w:val="0"/>
        <w:autoSpaceDE w:val="0"/>
        <w:autoSpaceDN w:val="0"/>
        <w:adjustRightInd w:val="0"/>
        <w:spacing w:after="0" w:line="296" w:lineRule="auto"/>
        <w:ind w:left="367" w:right="20" w:hanging="367"/>
        <w:jc w:val="both"/>
        <w:rPr>
          <w:rFonts w:ascii="Symbol" w:hAnsi="Symbol" w:cs="Symbol"/>
          <w:sz w:val="28"/>
          <w:szCs w:val="28"/>
          <w:lang w:val="ru-RU"/>
        </w:rPr>
      </w:pPr>
      <w:r w:rsidRPr="00A73063">
        <w:rPr>
          <w:rFonts w:ascii="Times New Roman" w:hAnsi="Times New Roman"/>
          <w:sz w:val="28"/>
          <w:szCs w:val="28"/>
          <w:lang w:val="ru-RU"/>
        </w:rPr>
        <w:t xml:space="preserve">Приказ Минобрнауки №1194 от 03.06.2011г «Об изменении учебного плана в ОУ»; </w:t>
      </w:r>
    </w:p>
    <w:p w:rsidR="009B28A4" w:rsidRPr="00A73063" w:rsidRDefault="009B28A4">
      <w:pPr>
        <w:widowControl w:val="0"/>
        <w:autoSpaceDE w:val="0"/>
        <w:autoSpaceDN w:val="0"/>
        <w:adjustRightInd w:val="0"/>
        <w:spacing w:after="0" w:line="166" w:lineRule="exact"/>
        <w:rPr>
          <w:rFonts w:ascii="Symbol" w:hAnsi="Symbol" w:cs="Symbol"/>
          <w:sz w:val="28"/>
          <w:szCs w:val="28"/>
          <w:lang w:val="ru-RU"/>
        </w:rPr>
      </w:pPr>
    </w:p>
    <w:p w:rsidR="009B28A4" w:rsidRPr="00A73063" w:rsidRDefault="00FB0289" w:rsidP="00FB0289">
      <w:pPr>
        <w:widowControl w:val="0"/>
        <w:numPr>
          <w:ilvl w:val="0"/>
          <w:numId w:val="293"/>
        </w:numPr>
        <w:tabs>
          <w:tab w:val="clear" w:pos="720"/>
          <w:tab w:val="num" w:pos="367"/>
        </w:tabs>
        <w:overflowPunct w:val="0"/>
        <w:autoSpaceDE w:val="0"/>
        <w:autoSpaceDN w:val="0"/>
        <w:adjustRightInd w:val="0"/>
        <w:spacing w:after="0" w:line="336" w:lineRule="auto"/>
        <w:ind w:left="367" w:hanging="367"/>
        <w:jc w:val="both"/>
        <w:rPr>
          <w:rFonts w:ascii="Symbol" w:hAnsi="Symbol" w:cs="Symbol"/>
          <w:sz w:val="28"/>
          <w:szCs w:val="28"/>
          <w:lang w:val="ru-RU"/>
        </w:rPr>
      </w:pPr>
      <w:r w:rsidRPr="00A73063">
        <w:rPr>
          <w:rFonts w:ascii="Times New Roman" w:hAnsi="Times New Roman"/>
          <w:sz w:val="28"/>
          <w:szCs w:val="28"/>
          <w:lang w:val="ru-RU"/>
        </w:rPr>
        <w:t xml:space="preserve">Приказа Минобрнауки №2357 от 22.09.2011г.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РФ от 06 октября 2009г №373»; </w:t>
      </w:r>
    </w:p>
    <w:p w:rsidR="009B28A4" w:rsidRPr="00A73063" w:rsidRDefault="009B28A4">
      <w:pPr>
        <w:widowControl w:val="0"/>
        <w:autoSpaceDE w:val="0"/>
        <w:autoSpaceDN w:val="0"/>
        <w:adjustRightInd w:val="0"/>
        <w:spacing w:after="0" w:line="119" w:lineRule="exact"/>
        <w:rPr>
          <w:rFonts w:ascii="Symbol" w:hAnsi="Symbol" w:cs="Symbol"/>
          <w:sz w:val="28"/>
          <w:szCs w:val="28"/>
          <w:lang w:val="ru-RU"/>
        </w:rPr>
      </w:pPr>
    </w:p>
    <w:p w:rsidR="009B28A4" w:rsidRPr="00A73063" w:rsidRDefault="00FB0289" w:rsidP="00FB0289">
      <w:pPr>
        <w:widowControl w:val="0"/>
        <w:numPr>
          <w:ilvl w:val="0"/>
          <w:numId w:val="293"/>
        </w:numPr>
        <w:tabs>
          <w:tab w:val="clear" w:pos="720"/>
          <w:tab w:val="num" w:pos="367"/>
        </w:tabs>
        <w:overflowPunct w:val="0"/>
        <w:autoSpaceDE w:val="0"/>
        <w:autoSpaceDN w:val="0"/>
        <w:adjustRightInd w:val="0"/>
        <w:spacing w:after="0" w:line="342" w:lineRule="auto"/>
        <w:ind w:left="367" w:hanging="367"/>
        <w:jc w:val="both"/>
        <w:rPr>
          <w:rFonts w:ascii="Symbol" w:hAnsi="Symbol" w:cs="Symbol"/>
          <w:sz w:val="28"/>
          <w:szCs w:val="28"/>
          <w:lang w:val="ru-RU"/>
        </w:rPr>
      </w:pPr>
      <w:r w:rsidRPr="00A73063">
        <w:rPr>
          <w:rFonts w:ascii="Times New Roman" w:hAnsi="Times New Roman"/>
          <w:sz w:val="28"/>
          <w:szCs w:val="28"/>
          <w:lang w:val="ru-RU"/>
        </w:rPr>
        <w:t xml:space="preserve">Приказ Минобрнауки России от 03.06.2011 № 1994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 1312» </w:t>
      </w:r>
    </w:p>
    <w:p w:rsidR="009B28A4" w:rsidRPr="00A73063" w:rsidRDefault="009B28A4">
      <w:pPr>
        <w:widowControl w:val="0"/>
        <w:autoSpaceDE w:val="0"/>
        <w:autoSpaceDN w:val="0"/>
        <w:adjustRightInd w:val="0"/>
        <w:spacing w:after="0" w:line="111" w:lineRule="exact"/>
        <w:rPr>
          <w:rFonts w:ascii="Symbol" w:hAnsi="Symbol" w:cs="Symbol"/>
          <w:sz w:val="28"/>
          <w:szCs w:val="28"/>
          <w:lang w:val="ru-RU"/>
        </w:rPr>
      </w:pPr>
    </w:p>
    <w:p w:rsidR="009B28A4" w:rsidRPr="00835BF8" w:rsidRDefault="00FB0289" w:rsidP="00835BF8">
      <w:pPr>
        <w:widowControl w:val="0"/>
        <w:numPr>
          <w:ilvl w:val="0"/>
          <w:numId w:val="293"/>
        </w:numPr>
        <w:tabs>
          <w:tab w:val="clear" w:pos="720"/>
          <w:tab w:val="num" w:pos="367"/>
        </w:tabs>
        <w:overflowPunct w:val="0"/>
        <w:autoSpaceDE w:val="0"/>
        <w:autoSpaceDN w:val="0"/>
        <w:adjustRightInd w:val="0"/>
        <w:spacing w:after="0" w:line="360" w:lineRule="auto"/>
        <w:ind w:left="367" w:hanging="367"/>
        <w:jc w:val="both"/>
        <w:rPr>
          <w:rFonts w:ascii="Symbol" w:hAnsi="Symbol" w:cs="Symbol"/>
          <w:sz w:val="28"/>
          <w:szCs w:val="28"/>
          <w:lang w:val="ru-RU"/>
        </w:rPr>
      </w:pPr>
      <w:r w:rsidRPr="00A73063">
        <w:rPr>
          <w:rFonts w:ascii="Times New Roman" w:hAnsi="Times New Roman"/>
          <w:sz w:val="28"/>
          <w:szCs w:val="28"/>
          <w:lang w:val="ru-RU"/>
        </w:rPr>
        <w:t xml:space="preserve">Письмо Министерства образования и науки Российской Федерации от 22.08.2012 № 08-250 «Об обучении основам религиозных культур и светской этики в общеобразовательных учреждениях РФ» </w:t>
      </w:r>
    </w:p>
    <w:p w:rsidR="00261491" w:rsidRPr="00261491" w:rsidRDefault="00FB0289" w:rsidP="00835BF8">
      <w:pPr>
        <w:widowControl w:val="0"/>
        <w:numPr>
          <w:ilvl w:val="0"/>
          <w:numId w:val="293"/>
        </w:numPr>
        <w:tabs>
          <w:tab w:val="clear" w:pos="720"/>
          <w:tab w:val="num" w:pos="367"/>
        </w:tabs>
        <w:overflowPunct w:val="0"/>
        <w:autoSpaceDE w:val="0"/>
        <w:autoSpaceDN w:val="0"/>
        <w:adjustRightInd w:val="0"/>
        <w:spacing w:after="0" w:line="360" w:lineRule="auto"/>
        <w:ind w:left="367" w:hanging="367"/>
        <w:jc w:val="both"/>
        <w:rPr>
          <w:rFonts w:ascii="Symbol" w:hAnsi="Symbol" w:cs="Symbol"/>
          <w:sz w:val="28"/>
          <w:szCs w:val="28"/>
          <w:lang w:val="ru-RU"/>
        </w:rPr>
      </w:pPr>
      <w:r w:rsidRPr="00A73063">
        <w:rPr>
          <w:rFonts w:ascii="Times New Roman" w:hAnsi="Times New Roman"/>
          <w:sz w:val="28"/>
          <w:szCs w:val="28"/>
          <w:lang w:val="ru-RU"/>
        </w:rPr>
        <w:t>Приказ  Министерства  образования  и  науки  Российской  Федерации   «Об</w:t>
      </w:r>
    </w:p>
    <w:p w:rsidR="00261491" w:rsidRDefault="00261491" w:rsidP="00835BF8">
      <w:pPr>
        <w:pStyle w:val="a5"/>
        <w:spacing w:line="360" w:lineRule="auto"/>
        <w:rPr>
          <w:rFonts w:ascii="Times New Roman" w:hAnsi="Times New Roman"/>
          <w:sz w:val="28"/>
          <w:szCs w:val="28"/>
          <w:lang w:val="ru-RU"/>
        </w:rPr>
      </w:pPr>
      <w:r w:rsidRPr="00261491">
        <w:rPr>
          <w:rFonts w:ascii="Times New Roman" w:hAnsi="Times New Roman"/>
          <w:sz w:val="28"/>
          <w:szCs w:val="28"/>
          <w:lang w:val="ru-RU"/>
        </w:rPr>
        <w:t>утверждении федеральных</w:t>
      </w:r>
      <w:r w:rsidRPr="00261491">
        <w:rPr>
          <w:rFonts w:ascii="Times New Roman" w:hAnsi="Times New Roman"/>
          <w:w w:val="99"/>
          <w:sz w:val="28"/>
          <w:szCs w:val="28"/>
          <w:lang w:val="ru-RU"/>
        </w:rPr>
        <w:t xml:space="preserve"> перечней</w:t>
      </w:r>
      <w:r w:rsidRPr="00261491">
        <w:rPr>
          <w:rFonts w:ascii="Times New Roman" w:hAnsi="Times New Roman"/>
          <w:sz w:val="28"/>
          <w:szCs w:val="28"/>
          <w:lang w:val="ru-RU"/>
        </w:rPr>
        <w:t xml:space="preserve"> учебников, рекомендованных</w:t>
      </w:r>
      <w:r>
        <w:rPr>
          <w:rFonts w:ascii="Times New Roman" w:hAnsi="Times New Roman"/>
          <w:sz w:val="28"/>
          <w:szCs w:val="28"/>
          <w:lang w:val="ru-RU"/>
        </w:rPr>
        <w:t xml:space="preserve"> </w:t>
      </w:r>
      <w:r w:rsidRPr="00261491">
        <w:rPr>
          <w:rFonts w:ascii="Times New Roman" w:hAnsi="Times New Roman"/>
          <w:sz w:val="28"/>
          <w:szCs w:val="28"/>
          <w:lang w:val="ru-RU"/>
        </w:rPr>
        <w:t xml:space="preserve">(допущенных) к    использованию    </w:t>
      </w:r>
      <w:r w:rsidRPr="00663E4E">
        <w:rPr>
          <w:rFonts w:ascii="Times New Roman" w:hAnsi="Times New Roman"/>
          <w:sz w:val="28"/>
          <w:szCs w:val="28"/>
          <w:lang w:val="ru-RU"/>
        </w:rPr>
        <w:t>в образовательном    процессе    в</w:t>
      </w:r>
    </w:p>
    <w:p w:rsidR="00261491" w:rsidRPr="001B30AF" w:rsidRDefault="001B30AF" w:rsidP="001B30AF">
      <w:pPr>
        <w:pStyle w:val="a5"/>
        <w:jc w:val="right"/>
        <w:rPr>
          <w:rFonts w:ascii="Times New Roman" w:hAnsi="Times New Roman"/>
          <w:sz w:val="24"/>
          <w:szCs w:val="28"/>
          <w:lang w:val="ru-RU"/>
        </w:rPr>
      </w:pPr>
      <w:r w:rsidRPr="001B30AF">
        <w:rPr>
          <w:rFonts w:ascii="Times New Roman" w:hAnsi="Times New Roman"/>
          <w:sz w:val="24"/>
          <w:szCs w:val="28"/>
          <w:lang w:val="ru-RU"/>
        </w:rPr>
        <w:t>217</w:t>
      </w:r>
    </w:p>
    <w:p w:rsidR="009B28A4" w:rsidRPr="00663E4E" w:rsidRDefault="009B28A4">
      <w:pPr>
        <w:widowControl w:val="0"/>
        <w:autoSpaceDE w:val="0"/>
        <w:autoSpaceDN w:val="0"/>
        <w:adjustRightInd w:val="0"/>
        <w:spacing w:after="0" w:line="240" w:lineRule="auto"/>
        <w:rPr>
          <w:rFonts w:ascii="Times New Roman" w:hAnsi="Times New Roman"/>
          <w:sz w:val="24"/>
          <w:szCs w:val="24"/>
          <w:lang w:val="ru-RU"/>
        </w:rPr>
        <w:sectPr w:rsidR="009B28A4" w:rsidRPr="00663E4E" w:rsidSect="00261491">
          <w:pgSz w:w="11906" w:h="16838"/>
          <w:pgMar w:top="842" w:right="840" w:bottom="0" w:left="1133" w:header="720" w:footer="720" w:gutter="0"/>
          <w:cols w:space="720" w:equalWidth="0">
            <w:col w:w="9927"/>
          </w:cols>
          <w:noEndnote/>
        </w:sectPr>
      </w:pPr>
    </w:p>
    <w:p w:rsidR="009B28A4" w:rsidRPr="00261491" w:rsidRDefault="00FB0289">
      <w:pPr>
        <w:widowControl w:val="0"/>
        <w:autoSpaceDE w:val="0"/>
        <w:autoSpaceDN w:val="0"/>
        <w:adjustRightInd w:val="0"/>
        <w:spacing w:after="0" w:line="240" w:lineRule="auto"/>
        <w:ind w:left="367"/>
        <w:rPr>
          <w:rFonts w:ascii="Times New Roman" w:hAnsi="Times New Roman"/>
          <w:sz w:val="24"/>
          <w:szCs w:val="24"/>
          <w:lang w:val="ru-RU"/>
        </w:rPr>
      </w:pPr>
      <w:bookmarkStart w:id="227" w:name="page487"/>
      <w:bookmarkEnd w:id="227"/>
      <w:r w:rsidRPr="00261491">
        <w:rPr>
          <w:rFonts w:ascii="Times New Roman" w:hAnsi="Times New Roman"/>
          <w:sz w:val="28"/>
          <w:szCs w:val="28"/>
          <w:lang w:val="ru-RU"/>
        </w:rPr>
        <w:lastRenderedPageBreak/>
        <w:t>образовательных  учреждениях,  реализующих  образовательные  программы</w:t>
      </w:r>
    </w:p>
    <w:p w:rsidR="009B28A4" w:rsidRPr="00261491"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367"/>
        <w:rPr>
          <w:rFonts w:ascii="Times New Roman" w:hAnsi="Times New Roman"/>
          <w:sz w:val="24"/>
          <w:szCs w:val="24"/>
          <w:lang w:val="ru-RU"/>
        </w:rPr>
      </w:pPr>
      <w:r w:rsidRPr="00A73063">
        <w:rPr>
          <w:rFonts w:ascii="Times New Roman" w:hAnsi="Times New Roman"/>
          <w:sz w:val="28"/>
          <w:szCs w:val="28"/>
          <w:lang w:val="ru-RU"/>
        </w:rPr>
        <w:t>общего образования и имеющих государственную аккредитацию».</w:t>
      </w:r>
    </w:p>
    <w:p w:rsidR="009B28A4" w:rsidRPr="00A73063" w:rsidRDefault="009B28A4">
      <w:pPr>
        <w:widowControl w:val="0"/>
        <w:autoSpaceDE w:val="0"/>
        <w:autoSpaceDN w:val="0"/>
        <w:adjustRightInd w:val="0"/>
        <w:spacing w:after="0" w:line="246" w:lineRule="exact"/>
        <w:rPr>
          <w:rFonts w:ascii="Times New Roman" w:hAnsi="Times New Roman"/>
          <w:sz w:val="24"/>
          <w:szCs w:val="24"/>
          <w:lang w:val="ru-RU"/>
        </w:rPr>
      </w:pPr>
    </w:p>
    <w:p w:rsidR="009B28A4" w:rsidRPr="00A73063" w:rsidRDefault="00FB0289" w:rsidP="00FB0289">
      <w:pPr>
        <w:widowControl w:val="0"/>
        <w:numPr>
          <w:ilvl w:val="0"/>
          <w:numId w:val="294"/>
        </w:numPr>
        <w:tabs>
          <w:tab w:val="clear" w:pos="720"/>
          <w:tab w:val="num" w:pos="367"/>
        </w:tabs>
        <w:overflowPunct w:val="0"/>
        <w:autoSpaceDE w:val="0"/>
        <w:autoSpaceDN w:val="0"/>
        <w:adjustRightInd w:val="0"/>
        <w:spacing w:after="0" w:line="296" w:lineRule="auto"/>
        <w:ind w:left="367" w:hanging="367"/>
        <w:jc w:val="both"/>
        <w:rPr>
          <w:rFonts w:ascii="Symbol" w:hAnsi="Symbol" w:cs="Symbol"/>
          <w:sz w:val="28"/>
          <w:szCs w:val="28"/>
          <w:lang w:val="ru-RU"/>
        </w:rPr>
      </w:pPr>
      <w:r w:rsidRPr="00A73063">
        <w:rPr>
          <w:rFonts w:ascii="Times New Roman" w:hAnsi="Times New Roman"/>
          <w:sz w:val="28"/>
          <w:szCs w:val="28"/>
          <w:lang w:val="ru-RU"/>
        </w:rPr>
        <w:t>Образовательная программа нача</w:t>
      </w:r>
      <w:r w:rsidR="00261491">
        <w:rPr>
          <w:rFonts w:ascii="Times New Roman" w:hAnsi="Times New Roman"/>
          <w:sz w:val="28"/>
          <w:szCs w:val="28"/>
          <w:lang w:val="ru-RU"/>
        </w:rPr>
        <w:t>льного общего образования МК</w:t>
      </w:r>
      <w:r w:rsidRPr="00A73063">
        <w:rPr>
          <w:rFonts w:ascii="Times New Roman" w:hAnsi="Times New Roman"/>
          <w:sz w:val="28"/>
          <w:szCs w:val="28"/>
          <w:lang w:val="ru-RU"/>
        </w:rPr>
        <w:t xml:space="preserve">ОУ СОШ №10 </w:t>
      </w:r>
    </w:p>
    <w:p w:rsidR="009B28A4" w:rsidRPr="00A73063" w:rsidRDefault="009B28A4">
      <w:pPr>
        <w:widowControl w:val="0"/>
        <w:autoSpaceDE w:val="0"/>
        <w:autoSpaceDN w:val="0"/>
        <w:adjustRightInd w:val="0"/>
        <w:spacing w:after="0" w:line="79" w:lineRule="exact"/>
        <w:rPr>
          <w:rFonts w:ascii="Symbol" w:hAnsi="Symbol" w:cs="Symbol"/>
          <w:sz w:val="28"/>
          <w:szCs w:val="28"/>
          <w:lang w:val="ru-RU"/>
        </w:rPr>
      </w:pPr>
    </w:p>
    <w:p w:rsidR="009B28A4" w:rsidRPr="00A73063" w:rsidRDefault="00261491" w:rsidP="00FB0289">
      <w:pPr>
        <w:widowControl w:val="0"/>
        <w:numPr>
          <w:ilvl w:val="0"/>
          <w:numId w:val="294"/>
        </w:numPr>
        <w:tabs>
          <w:tab w:val="clear" w:pos="720"/>
          <w:tab w:val="num" w:pos="367"/>
        </w:tabs>
        <w:overflowPunct w:val="0"/>
        <w:autoSpaceDE w:val="0"/>
        <w:autoSpaceDN w:val="0"/>
        <w:adjustRightInd w:val="0"/>
        <w:spacing w:after="0" w:line="239" w:lineRule="auto"/>
        <w:ind w:left="367" w:hanging="367"/>
        <w:jc w:val="both"/>
        <w:rPr>
          <w:rFonts w:ascii="Symbol" w:hAnsi="Symbol" w:cs="Symbol"/>
          <w:sz w:val="28"/>
          <w:szCs w:val="28"/>
          <w:lang w:val="ru-RU"/>
        </w:rPr>
      </w:pPr>
      <w:r>
        <w:rPr>
          <w:rFonts w:ascii="Times New Roman" w:hAnsi="Times New Roman"/>
          <w:sz w:val="28"/>
          <w:szCs w:val="28"/>
          <w:lang w:val="ru-RU"/>
        </w:rPr>
        <w:t>Устав МК</w:t>
      </w:r>
      <w:r w:rsidR="00FB0289" w:rsidRPr="00A73063">
        <w:rPr>
          <w:rFonts w:ascii="Times New Roman" w:hAnsi="Times New Roman"/>
          <w:sz w:val="28"/>
          <w:szCs w:val="28"/>
          <w:lang w:val="ru-RU"/>
        </w:rPr>
        <w:t xml:space="preserve">ОУ СОШ №10 </w:t>
      </w:r>
    </w:p>
    <w:p w:rsidR="009B28A4" w:rsidRPr="00A73063" w:rsidRDefault="009B28A4">
      <w:pPr>
        <w:widowControl w:val="0"/>
        <w:autoSpaceDE w:val="0"/>
        <w:autoSpaceDN w:val="0"/>
        <w:adjustRightInd w:val="0"/>
        <w:spacing w:after="0" w:line="160" w:lineRule="exact"/>
        <w:rPr>
          <w:rFonts w:ascii="Symbol" w:hAnsi="Symbol" w:cs="Symbol"/>
          <w:sz w:val="28"/>
          <w:szCs w:val="28"/>
          <w:lang w:val="ru-RU"/>
        </w:rPr>
      </w:pPr>
    </w:p>
    <w:p w:rsidR="009B28A4" w:rsidRDefault="00FB0289" w:rsidP="00FB0289">
      <w:pPr>
        <w:widowControl w:val="0"/>
        <w:numPr>
          <w:ilvl w:val="0"/>
          <w:numId w:val="294"/>
        </w:numPr>
        <w:tabs>
          <w:tab w:val="clear" w:pos="720"/>
          <w:tab w:val="num" w:pos="367"/>
        </w:tabs>
        <w:overflowPunct w:val="0"/>
        <w:autoSpaceDE w:val="0"/>
        <w:autoSpaceDN w:val="0"/>
        <w:adjustRightInd w:val="0"/>
        <w:spacing w:after="0" w:line="239" w:lineRule="auto"/>
        <w:ind w:left="367" w:hanging="367"/>
        <w:jc w:val="both"/>
        <w:rPr>
          <w:rFonts w:ascii="Symbol" w:hAnsi="Symbol" w:cs="Symbol"/>
          <w:sz w:val="28"/>
          <w:szCs w:val="28"/>
        </w:rPr>
      </w:pPr>
      <w:r>
        <w:rPr>
          <w:rFonts w:ascii="Times New Roman" w:hAnsi="Times New Roman"/>
          <w:sz w:val="28"/>
          <w:szCs w:val="28"/>
        </w:rPr>
        <w:t xml:space="preserve">Программа развития школы </w:t>
      </w:r>
    </w:p>
    <w:p w:rsidR="009B28A4" w:rsidRDefault="009B28A4">
      <w:pPr>
        <w:widowControl w:val="0"/>
        <w:autoSpaceDE w:val="0"/>
        <w:autoSpaceDN w:val="0"/>
        <w:adjustRightInd w:val="0"/>
        <w:spacing w:after="0" w:line="200" w:lineRule="exact"/>
        <w:rPr>
          <w:rFonts w:ascii="Times New Roman" w:hAnsi="Times New Roman"/>
          <w:sz w:val="24"/>
          <w:szCs w:val="24"/>
        </w:rPr>
      </w:pPr>
    </w:p>
    <w:p w:rsidR="009B28A4" w:rsidRDefault="009B28A4">
      <w:pPr>
        <w:widowControl w:val="0"/>
        <w:autoSpaceDE w:val="0"/>
        <w:autoSpaceDN w:val="0"/>
        <w:adjustRightInd w:val="0"/>
        <w:spacing w:after="0" w:line="200" w:lineRule="exact"/>
        <w:rPr>
          <w:rFonts w:ascii="Times New Roman" w:hAnsi="Times New Roman"/>
          <w:sz w:val="24"/>
          <w:szCs w:val="24"/>
        </w:rPr>
      </w:pPr>
    </w:p>
    <w:p w:rsidR="009B28A4" w:rsidRDefault="009B28A4">
      <w:pPr>
        <w:widowControl w:val="0"/>
        <w:autoSpaceDE w:val="0"/>
        <w:autoSpaceDN w:val="0"/>
        <w:adjustRightInd w:val="0"/>
        <w:spacing w:after="0" w:line="312" w:lineRule="exact"/>
        <w:rPr>
          <w:rFonts w:ascii="Times New Roman" w:hAnsi="Times New Roman"/>
          <w:sz w:val="24"/>
          <w:szCs w:val="24"/>
        </w:rPr>
      </w:pPr>
    </w:p>
    <w:p w:rsidR="009B28A4" w:rsidRPr="00A73063" w:rsidRDefault="00FB0289">
      <w:pPr>
        <w:widowControl w:val="0"/>
        <w:overflowPunct w:val="0"/>
        <w:autoSpaceDE w:val="0"/>
        <w:autoSpaceDN w:val="0"/>
        <w:adjustRightInd w:val="0"/>
        <w:spacing w:after="0" w:line="312" w:lineRule="auto"/>
        <w:ind w:left="7" w:firstLine="360"/>
        <w:jc w:val="both"/>
        <w:rPr>
          <w:rFonts w:ascii="Times New Roman" w:hAnsi="Times New Roman"/>
          <w:sz w:val="24"/>
          <w:szCs w:val="24"/>
          <w:lang w:val="ru-RU"/>
        </w:rPr>
      </w:pPr>
      <w:r w:rsidRPr="00A73063">
        <w:rPr>
          <w:rFonts w:ascii="Times New Roman" w:hAnsi="Times New Roman"/>
          <w:sz w:val="28"/>
          <w:szCs w:val="28"/>
          <w:lang w:val="ru-RU"/>
        </w:rPr>
        <w:t>Учебный план предусматривает четырехлетний срок освоения образовательных программ начального общего образования для 1-4 классов.</w:t>
      </w:r>
    </w:p>
    <w:p w:rsidR="009B28A4" w:rsidRPr="00A73063" w:rsidRDefault="009B28A4">
      <w:pPr>
        <w:widowControl w:val="0"/>
        <w:autoSpaceDE w:val="0"/>
        <w:autoSpaceDN w:val="0"/>
        <w:adjustRightInd w:val="0"/>
        <w:spacing w:after="0" w:line="65"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sz w:val="28"/>
          <w:szCs w:val="28"/>
          <w:lang w:val="ru-RU"/>
        </w:rPr>
        <w:t>Продолжительность учебного года: 1 класс – 33 учебные недели; 2-4 классы – 34</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sz w:val="28"/>
          <w:szCs w:val="28"/>
          <w:lang w:val="ru-RU"/>
        </w:rPr>
        <w:t>учебные недели.</w:t>
      </w:r>
    </w:p>
    <w:p w:rsidR="009B28A4" w:rsidRPr="00A73063" w:rsidRDefault="009B28A4">
      <w:pPr>
        <w:widowControl w:val="0"/>
        <w:autoSpaceDE w:val="0"/>
        <w:autoSpaceDN w:val="0"/>
        <w:adjustRightInd w:val="0"/>
        <w:spacing w:after="0" w:line="31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left="7" w:firstLine="360"/>
        <w:jc w:val="both"/>
        <w:rPr>
          <w:rFonts w:ascii="Times New Roman" w:hAnsi="Times New Roman"/>
          <w:sz w:val="24"/>
          <w:szCs w:val="24"/>
          <w:lang w:val="ru-RU"/>
        </w:rPr>
      </w:pPr>
      <w:r w:rsidRPr="00A73063">
        <w:rPr>
          <w:rFonts w:ascii="Times New Roman" w:hAnsi="Times New Roman"/>
          <w:sz w:val="28"/>
          <w:szCs w:val="28"/>
          <w:lang w:val="ru-RU"/>
        </w:rPr>
        <w:t xml:space="preserve">Учебный план разработан для общеобразовательной программы при </w:t>
      </w:r>
      <w:r w:rsidR="00835BF8">
        <w:rPr>
          <w:rFonts w:ascii="Times New Roman" w:hAnsi="Times New Roman"/>
          <w:sz w:val="28"/>
          <w:szCs w:val="28"/>
          <w:lang w:val="ru-RU"/>
        </w:rPr>
        <w:t>5</w:t>
      </w:r>
      <w:r w:rsidRPr="00A73063">
        <w:rPr>
          <w:rFonts w:ascii="Times New Roman" w:hAnsi="Times New Roman"/>
          <w:sz w:val="28"/>
          <w:szCs w:val="28"/>
          <w:lang w:val="ru-RU"/>
        </w:rPr>
        <w:t>-ти дневной рабочей неделе в 1-4 классах, продолжительность уроков во 2-11 классах</w:t>
      </w:r>
    </w:p>
    <w:p w:rsidR="009B28A4" w:rsidRPr="00A73063" w:rsidRDefault="009B28A4">
      <w:pPr>
        <w:widowControl w:val="0"/>
        <w:autoSpaceDE w:val="0"/>
        <w:autoSpaceDN w:val="0"/>
        <w:adjustRightInd w:val="0"/>
        <w:spacing w:after="0" w:line="67"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sz w:val="28"/>
          <w:szCs w:val="28"/>
          <w:lang w:val="ru-RU"/>
        </w:rPr>
        <w:t>- 45 минут, в 1 классах 1 полугоди</w:t>
      </w:r>
      <w:r w:rsidR="00835BF8">
        <w:rPr>
          <w:rFonts w:ascii="Times New Roman" w:hAnsi="Times New Roman"/>
          <w:sz w:val="28"/>
          <w:szCs w:val="28"/>
          <w:lang w:val="ru-RU"/>
        </w:rPr>
        <w:t>е</w:t>
      </w:r>
      <w:r w:rsidRPr="00A73063">
        <w:rPr>
          <w:rFonts w:ascii="Times New Roman" w:hAnsi="Times New Roman"/>
          <w:sz w:val="28"/>
          <w:szCs w:val="28"/>
          <w:lang w:val="ru-RU"/>
        </w:rPr>
        <w:t xml:space="preserve"> – 35 минут.</w:t>
      </w:r>
    </w:p>
    <w:p w:rsidR="009B28A4" w:rsidRPr="00A73063" w:rsidRDefault="009B28A4">
      <w:pPr>
        <w:widowControl w:val="0"/>
        <w:autoSpaceDE w:val="0"/>
        <w:autoSpaceDN w:val="0"/>
        <w:adjustRightInd w:val="0"/>
        <w:spacing w:after="0" w:line="376"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367"/>
        <w:rPr>
          <w:rFonts w:ascii="Times New Roman" w:hAnsi="Times New Roman"/>
          <w:sz w:val="24"/>
          <w:szCs w:val="24"/>
          <w:lang w:val="ru-RU"/>
        </w:rPr>
      </w:pPr>
      <w:r w:rsidRPr="00A73063">
        <w:rPr>
          <w:rFonts w:ascii="Times New Roman" w:hAnsi="Times New Roman"/>
          <w:sz w:val="28"/>
          <w:szCs w:val="28"/>
          <w:lang w:val="ru-RU"/>
        </w:rPr>
        <w:t>В первой части учебного плана полностью реализуется обязательная часть,</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ind w:left="7"/>
        <w:jc w:val="both"/>
        <w:rPr>
          <w:rFonts w:ascii="Times New Roman" w:hAnsi="Times New Roman"/>
          <w:sz w:val="24"/>
          <w:szCs w:val="24"/>
          <w:lang w:val="ru-RU"/>
        </w:rPr>
      </w:pPr>
      <w:r w:rsidRPr="00A73063">
        <w:rPr>
          <w:rFonts w:ascii="Times New Roman" w:hAnsi="Times New Roman"/>
          <w:sz w:val="28"/>
          <w:szCs w:val="28"/>
          <w:lang w:val="ru-RU"/>
        </w:rPr>
        <w:t>которая обеспечивает единство образовательного пространства РФ и гарантирует овладение выпускниками 4-х классов планируемых результатов, обеспечивающих возможность продолжения образования на уровне основного общего образования.</w:t>
      </w:r>
    </w:p>
    <w:p w:rsidR="009B28A4" w:rsidRPr="00A73063" w:rsidRDefault="009B28A4">
      <w:pPr>
        <w:widowControl w:val="0"/>
        <w:autoSpaceDE w:val="0"/>
        <w:autoSpaceDN w:val="0"/>
        <w:adjustRightInd w:val="0"/>
        <w:spacing w:after="0" w:line="98"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left="7"/>
        <w:jc w:val="both"/>
        <w:rPr>
          <w:rFonts w:ascii="Times New Roman" w:hAnsi="Times New Roman"/>
          <w:sz w:val="24"/>
          <w:szCs w:val="24"/>
          <w:lang w:val="ru-RU"/>
        </w:rPr>
      </w:pPr>
      <w:r w:rsidRPr="00A73063">
        <w:rPr>
          <w:rFonts w:ascii="Times New Roman" w:hAnsi="Times New Roman"/>
          <w:sz w:val="28"/>
          <w:szCs w:val="28"/>
          <w:lang w:val="ru-RU"/>
        </w:rPr>
        <w:t>Часть, формируемая участниками образовательного процесса, отсутствует ввиду пятидневной учебной недели.</w:t>
      </w:r>
    </w:p>
    <w:p w:rsidR="009B28A4" w:rsidRPr="00A73063" w:rsidRDefault="009B28A4">
      <w:pPr>
        <w:widowControl w:val="0"/>
        <w:autoSpaceDE w:val="0"/>
        <w:autoSpaceDN w:val="0"/>
        <w:adjustRightInd w:val="0"/>
        <w:spacing w:after="0" w:line="35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left="7" w:right="120" w:firstLine="360"/>
        <w:rPr>
          <w:rFonts w:ascii="Times New Roman" w:hAnsi="Times New Roman"/>
          <w:sz w:val="24"/>
          <w:szCs w:val="24"/>
          <w:lang w:val="ru-RU"/>
        </w:rPr>
      </w:pPr>
      <w:r w:rsidRPr="00A73063">
        <w:rPr>
          <w:rFonts w:ascii="Times New Roman" w:hAnsi="Times New Roman"/>
          <w:sz w:val="28"/>
          <w:szCs w:val="28"/>
          <w:lang w:val="ru-RU"/>
        </w:rPr>
        <w:t>Учебный план направлен на создание условий развития личности, достижения уровней образованности, уровня грамотности.</w:t>
      </w:r>
    </w:p>
    <w:p w:rsidR="009B28A4" w:rsidRPr="00A73063" w:rsidRDefault="009B28A4">
      <w:pPr>
        <w:widowControl w:val="0"/>
        <w:autoSpaceDE w:val="0"/>
        <w:autoSpaceDN w:val="0"/>
        <w:adjustRightInd w:val="0"/>
        <w:spacing w:after="0" w:line="350"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left="7" w:firstLine="708"/>
        <w:rPr>
          <w:rFonts w:ascii="Times New Roman" w:hAnsi="Times New Roman"/>
          <w:sz w:val="24"/>
          <w:szCs w:val="24"/>
          <w:lang w:val="ru-RU"/>
        </w:rPr>
      </w:pPr>
      <w:r w:rsidRPr="00A73063">
        <w:rPr>
          <w:rFonts w:ascii="Times New Roman" w:hAnsi="Times New Roman"/>
          <w:sz w:val="28"/>
          <w:szCs w:val="28"/>
          <w:lang w:val="ru-RU"/>
        </w:rPr>
        <w:t>Содержание начального образования ориентировано на первоначальное формирование познавательной активности, коммуникативной, эстетической,</w:t>
      </w:r>
    </w:p>
    <w:p w:rsidR="009B28A4" w:rsidRPr="00A73063" w:rsidRDefault="009B28A4">
      <w:pPr>
        <w:widowControl w:val="0"/>
        <w:autoSpaceDE w:val="0"/>
        <w:autoSpaceDN w:val="0"/>
        <w:adjustRightInd w:val="0"/>
        <w:spacing w:after="0" w:line="135"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left="7"/>
        <w:rPr>
          <w:rFonts w:ascii="Times New Roman" w:hAnsi="Times New Roman"/>
          <w:sz w:val="24"/>
          <w:szCs w:val="24"/>
          <w:lang w:val="ru-RU"/>
        </w:rPr>
      </w:pPr>
      <w:r w:rsidRPr="00A73063">
        <w:rPr>
          <w:rFonts w:ascii="Times New Roman" w:hAnsi="Times New Roman"/>
          <w:sz w:val="28"/>
          <w:szCs w:val="28"/>
          <w:lang w:val="ru-RU"/>
        </w:rPr>
        <w:t>трудовой, физической культуры, необходимой для дальнейшего получения образования в основной и средней школе.</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left="7" w:right="20" w:firstLine="566"/>
        <w:rPr>
          <w:rFonts w:ascii="Times New Roman" w:hAnsi="Times New Roman"/>
          <w:sz w:val="24"/>
          <w:szCs w:val="24"/>
          <w:lang w:val="ru-RU"/>
        </w:rPr>
      </w:pPr>
      <w:r w:rsidRPr="00A73063">
        <w:rPr>
          <w:rFonts w:ascii="Times New Roman" w:hAnsi="Times New Roman"/>
          <w:sz w:val="28"/>
          <w:szCs w:val="28"/>
          <w:lang w:val="ru-RU"/>
        </w:rPr>
        <w:t>Учебный план составлен на основе Федерального государственного образовательного стандарта начального общего образования и с учетом</w:t>
      </w:r>
    </w:p>
    <w:p w:rsidR="009B28A4" w:rsidRDefault="009B28A4">
      <w:pPr>
        <w:widowControl w:val="0"/>
        <w:autoSpaceDE w:val="0"/>
        <w:autoSpaceDN w:val="0"/>
        <w:adjustRightInd w:val="0"/>
        <w:spacing w:after="0" w:line="240" w:lineRule="auto"/>
        <w:rPr>
          <w:rFonts w:ascii="Times New Roman" w:hAnsi="Times New Roman"/>
          <w:sz w:val="24"/>
          <w:szCs w:val="24"/>
          <w:lang w:val="ru-RU"/>
        </w:rPr>
      </w:pPr>
    </w:p>
    <w:p w:rsidR="00835BF8" w:rsidRDefault="00835BF8">
      <w:pPr>
        <w:widowControl w:val="0"/>
        <w:autoSpaceDE w:val="0"/>
        <w:autoSpaceDN w:val="0"/>
        <w:adjustRightInd w:val="0"/>
        <w:spacing w:after="0" w:line="240" w:lineRule="auto"/>
        <w:rPr>
          <w:rFonts w:ascii="Times New Roman" w:hAnsi="Times New Roman"/>
          <w:sz w:val="24"/>
          <w:szCs w:val="24"/>
          <w:lang w:val="ru-RU"/>
        </w:rPr>
      </w:pPr>
    </w:p>
    <w:p w:rsidR="001B30AF" w:rsidRPr="00A73063" w:rsidRDefault="001B30AF" w:rsidP="001B30AF">
      <w:pPr>
        <w:widowControl w:val="0"/>
        <w:autoSpaceDE w:val="0"/>
        <w:autoSpaceDN w:val="0"/>
        <w:adjustRightInd w:val="0"/>
        <w:spacing w:after="0" w:line="240" w:lineRule="auto"/>
        <w:jc w:val="right"/>
        <w:rPr>
          <w:rFonts w:ascii="Times New Roman" w:hAnsi="Times New Roman"/>
          <w:sz w:val="24"/>
          <w:szCs w:val="24"/>
          <w:lang w:val="ru-RU"/>
        </w:rPr>
        <w:sectPr w:rsidR="001B30AF" w:rsidRPr="00A73063">
          <w:pgSz w:w="11906" w:h="16838"/>
          <w:pgMar w:top="844" w:right="840" w:bottom="716" w:left="1133" w:header="720" w:footer="720" w:gutter="0"/>
          <w:cols w:space="720" w:equalWidth="0">
            <w:col w:w="9927"/>
          </w:cols>
          <w:noEndnote/>
        </w:sectPr>
      </w:pPr>
      <w:r>
        <w:rPr>
          <w:rFonts w:ascii="Times New Roman" w:hAnsi="Times New Roman"/>
          <w:sz w:val="24"/>
          <w:szCs w:val="24"/>
          <w:lang w:val="ru-RU"/>
        </w:rPr>
        <w:t>218</w:t>
      </w: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bookmarkStart w:id="228" w:name="page489"/>
      <w:bookmarkEnd w:id="228"/>
      <w:r w:rsidRPr="00A73063">
        <w:rPr>
          <w:rFonts w:ascii="Times New Roman" w:hAnsi="Times New Roman"/>
          <w:sz w:val="28"/>
          <w:szCs w:val="28"/>
          <w:lang w:val="ru-RU"/>
        </w:rPr>
        <w:lastRenderedPageBreak/>
        <w:t>особенности  и  специфики  деятельностного  подхода  УМК  «Школа  России»,</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1" w:lineRule="auto"/>
        <w:ind w:left="560" w:right="2220" w:hanging="566"/>
        <w:rPr>
          <w:rFonts w:ascii="Times New Roman" w:hAnsi="Times New Roman"/>
          <w:sz w:val="24"/>
          <w:szCs w:val="24"/>
          <w:lang w:val="ru-RU"/>
        </w:rPr>
      </w:pPr>
      <w:r w:rsidRPr="00A73063">
        <w:rPr>
          <w:rFonts w:ascii="Times New Roman" w:hAnsi="Times New Roman"/>
          <w:sz w:val="28"/>
          <w:szCs w:val="28"/>
          <w:lang w:val="ru-RU"/>
        </w:rPr>
        <w:t>Учебный план начального общего образования раскрывает:</w:t>
      </w:r>
    </w:p>
    <w:p w:rsidR="009B28A4" w:rsidRPr="00A73063" w:rsidRDefault="009B28A4">
      <w:pPr>
        <w:widowControl w:val="0"/>
        <w:autoSpaceDE w:val="0"/>
        <w:autoSpaceDN w:val="0"/>
        <w:adjustRightInd w:val="0"/>
        <w:spacing w:after="0" w:line="65" w:lineRule="exact"/>
        <w:rPr>
          <w:rFonts w:ascii="Times New Roman" w:hAnsi="Times New Roman"/>
          <w:sz w:val="24"/>
          <w:szCs w:val="24"/>
          <w:lang w:val="ru-RU"/>
        </w:rPr>
      </w:pPr>
    </w:p>
    <w:p w:rsidR="009B28A4" w:rsidRPr="00A73063" w:rsidRDefault="00FB0289" w:rsidP="00FB0289">
      <w:pPr>
        <w:widowControl w:val="0"/>
        <w:numPr>
          <w:ilvl w:val="0"/>
          <w:numId w:val="295"/>
        </w:numPr>
        <w:overflowPunct w:val="0"/>
        <w:autoSpaceDE w:val="0"/>
        <w:autoSpaceDN w:val="0"/>
        <w:adjustRightInd w:val="0"/>
        <w:spacing w:after="0" w:line="240" w:lineRule="auto"/>
        <w:ind w:hanging="160"/>
        <w:jc w:val="both"/>
        <w:rPr>
          <w:rFonts w:ascii="Symbol" w:hAnsi="Symbol" w:cs="Symbol"/>
          <w:sz w:val="20"/>
          <w:szCs w:val="20"/>
          <w:lang w:val="ru-RU"/>
        </w:rPr>
      </w:pPr>
      <w:r w:rsidRPr="00A73063">
        <w:rPr>
          <w:rFonts w:ascii="Times New Roman" w:hAnsi="Times New Roman"/>
          <w:sz w:val="28"/>
          <w:szCs w:val="28"/>
          <w:lang w:val="ru-RU"/>
        </w:rPr>
        <w:t xml:space="preserve">общий объем допустимой учебной нагрузки; </w:t>
      </w:r>
    </w:p>
    <w:p w:rsidR="009B28A4" w:rsidRPr="00A73063" w:rsidRDefault="009B28A4">
      <w:pPr>
        <w:widowControl w:val="0"/>
        <w:autoSpaceDE w:val="0"/>
        <w:autoSpaceDN w:val="0"/>
        <w:adjustRightInd w:val="0"/>
        <w:spacing w:after="0" w:line="162" w:lineRule="exact"/>
        <w:rPr>
          <w:rFonts w:ascii="Symbol" w:hAnsi="Symbol" w:cs="Symbol"/>
          <w:sz w:val="20"/>
          <w:szCs w:val="20"/>
          <w:lang w:val="ru-RU"/>
        </w:rPr>
      </w:pPr>
    </w:p>
    <w:p w:rsidR="009B28A4" w:rsidRPr="00A73063" w:rsidRDefault="00FB0289" w:rsidP="00FB0289">
      <w:pPr>
        <w:widowControl w:val="0"/>
        <w:numPr>
          <w:ilvl w:val="0"/>
          <w:numId w:val="295"/>
        </w:numPr>
        <w:overflowPunct w:val="0"/>
        <w:autoSpaceDE w:val="0"/>
        <w:autoSpaceDN w:val="0"/>
        <w:adjustRightInd w:val="0"/>
        <w:spacing w:after="0" w:line="240" w:lineRule="auto"/>
        <w:ind w:hanging="160"/>
        <w:jc w:val="both"/>
        <w:rPr>
          <w:rFonts w:ascii="Symbol" w:hAnsi="Symbol" w:cs="Symbol"/>
          <w:sz w:val="20"/>
          <w:szCs w:val="20"/>
          <w:lang w:val="ru-RU"/>
        </w:rPr>
      </w:pPr>
      <w:r w:rsidRPr="00A73063">
        <w:rPr>
          <w:rFonts w:ascii="Times New Roman" w:hAnsi="Times New Roman"/>
          <w:sz w:val="28"/>
          <w:szCs w:val="28"/>
          <w:lang w:val="ru-RU"/>
        </w:rPr>
        <w:t xml:space="preserve">число часов на каждый учебный предмет в неделю. </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 xml:space="preserve">В 1-4 классах обучающиеся работают по плану </w:t>
      </w:r>
      <w:r w:rsidR="00835BF8">
        <w:rPr>
          <w:rFonts w:ascii="Times New Roman" w:hAnsi="Times New Roman"/>
          <w:sz w:val="28"/>
          <w:szCs w:val="28"/>
          <w:lang w:val="ru-RU"/>
        </w:rPr>
        <w:t>5</w:t>
      </w:r>
      <w:r w:rsidRPr="00A73063">
        <w:rPr>
          <w:rFonts w:ascii="Times New Roman" w:hAnsi="Times New Roman"/>
          <w:sz w:val="28"/>
          <w:szCs w:val="28"/>
          <w:lang w:val="ru-RU"/>
        </w:rPr>
        <w:t>-дневной рабочей неделе.</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firstLine="566"/>
        <w:rPr>
          <w:rFonts w:ascii="Times New Roman" w:hAnsi="Times New Roman"/>
          <w:sz w:val="24"/>
          <w:szCs w:val="24"/>
          <w:lang w:val="ru-RU"/>
        </w:rPr>
      </w:pPr>
      <w:r w:rsidRPr="00A73063">
        <w:rPr>
          <w:rFonts w:ascii="Times New Roman" w:hAnsi="Times New Roman"/>
          <w:sz w:val="28"/>
          <w:szCs w:val="28"/>
          <w:lang w:val="ru-RU"/>
        </w:rPr>
        <w:t>Обучение в 1-м классе осуществляется с соблюдением дополнительных требований:</w:t>
      </w:r>
    </w:p>
    <w:p w:rsidR="009B28A4" w:rsidRPr="00A73063" w:rsidRDefault="009B28A4">
      <w:pPr>
        <w:widowControl w:val="0"/>
        <w:autoSpaceDE w:val="0"/>
        <w:autoSpaceDN w:val="0"/>
        <w:adjustRightInd w:val="0"/>
        <w:spacing w:after="0" w:line="67" w:lineRule="exact"/>
        <w:rPr>
          <w:rFonts w:ascii="Times New Roman" w:hAnsi="Times New Roman"/>
          <w:sz w:val="24"/>
          <w:szCs w:val="24"/>
          <w:lang w:val="ru-RU"/>
        </w:rPr>
      </w:pPr>
    </w:p>
    <w:p w:rsidR="009B28A4" w:rsidRDefault="00FB0289" w:rsidP="00FB0289">
      <w:pPr>
        <w:widowControl w:val="0"/>
        <w:numPr>
          <w:ilvl w:val="0"/>
          <w:numId w:val="296"/>
        </w:numPr>
        <w:overflowPunct w:val="0"/>
        <w:autoSpaceDE w:val="0"/>
        <w:autoSpaceDN w:val="0"/>
        <w:adjustRightInd w:val="0"/>
        <w:spacing w:after="0" w:line="240" w:lineRule="auto"/>
        <w:ind w:hanging="160"/>
        <w:jc w:val="both"/>
        <w:rPr>
          <w:rFonts w:ascii="Times New Roman" w:hAnsi="Times New Roman"/>
          <w:sz w:val="28"/>
          <w:szCs w:val="28"/>
        </w:rPr>
      </w:pPr>
      <w:r>
        <w:rPr>
          <w:rFonts w:ascii="Times New Roman" w:hAnsi="Times New Roman"/>
          <w:sz w:val="28"/>
          <w:szCs w:val="28"/>
        </w:rPr>
        <w:t xml:space="preserve">использование «ступенчатого» режима обучения: </w:t>
      </w:r>
    </w:p>
    <w:p w:rsidR="009B28A4" w:rsidRDefault="009B28A4">
      <w:pPr>
        <w:widowControl w:val="0"/>
        <w:autoSpaceDE w:val="0"/>
        <w:autoSpaceDN w:val="0"/>
        <w:adjustRightInd w:val="0"/>
        <w:spacing w:after="0" w:line="228" w:lineRule="exact"/>
        <w:rPr>
          <w:rFonts w:ascii="Times New Roman" w:hAnsi="Times New Roman"/>
          <w:sz w:val="28"/>
          <w:szCs w:val="28"/>
        </w:rPr>
      </w:pPr>
    </w:p>
    <w:p w:rsidR="009B28A4" w:rsidRPr="00261491" w:rsidRDefault="00FB0289" w:rsidP="00261491">
      <w:pPr>
        <w:widowControl w:val="0"/>
        <w:numPr>
          <w:ilvl w:val="1"/>
          <w:numId w:val="296"/>
        </w:numPr>
        <w:overflowPunct w:val="0"/>
        <w:autoSpaceDE w:val="0"/>
        <w:autoSpaceDN w:val="0"/>
        <w:adjustRightInd w:val="0"/>
        <w:spacing w:after="0"/>
        <w:ind w:left="1340" w:hanging="356"/>
        <w:contextualSpacing/>
        <w:jc w:val="both"/>
        <w:rPr>
          <w:rFonts w:ascii="Wingdings" w:hAnsi="Wingdings" w:cs="Wingdings"/>
          <w:sz w:val="28"/>
          <w:szCs w:val="28"/>
          <w:vertAlign w:val="superscript"/>
          <w:lang w:val="ru-RU"/>
        </w:rPr>
      </w:pPr>
      <w:r w:rsidRPr="00261491">
        <w:rPr>
          <w:rFonts w:ascii="Times New Roman" w:hAnsi="Times New Roman"/>
          <w:sz w:val="28"/>
          <w:szCs w:val="28"/>
          <w:lang w:val="ru-RU"/>
        </w:rPr>
        <w:t xml:space="preserve">в сентябре и октябре - по 3 урока в день по 35 минут каждый и 1 урок в нетрадиционной классно-урочной форме (урок-игра, урок- </w:t>
      </w:r>
    </w:p>
    <w:p w:rsidR="009B28A4" w:rsidRPr="00261491" w:rsidRDefault="00FB0289" w:rsidP="00261491">
      <w:pPr>
        <w:widowControl w:val="0"/>
        <w:overflowPunct w:val="0"/>
        <w:autoSpaceDE w:val="0"/>
        <w:autoSpaceDN w:val="0"/>
        <w:adjustRightInd w:val="0"/>
        <w:spacing w:after="0"/>
        <w:ind w:left="1340"/>
        <w:contextualSpacing/>
        <w:jc w:val="both"/>
        <w:rPr>
          <w:rFonts w:ascii="Wingdings" w:hAnsi="Wingdings" w:cs="Wingdings"/>
          <w:sz w:val="28"/>
          <w:szCs w:val="28"/>
          <w:vertAlign w:val="superscript"/>
          <w:lang w:val="ru-RU"/>
        </w:rPr>
      </w:pPr>
      <w:r w:rsidRPr="00261491">
        <w:rPr>
          <w:rFonts w:ascii="Times New Roman" w:hAnsi="Times New Roman"/>
          <w:sz w:val="28"/>
          <w:szCs w:val="28"/>
          <w:lang w:val="ru-RU"/>
        </w:rPr>
        <w:t xml:space="preserve">театрализация, урок-экскурсия и т.д.) </w:t>
      </w:r>
    </w:p>
    <w:p w:rsidR="009B28A4" w:rsidRPr="00261491" w:rsidRDefault="00FB0289" w:rsidP="00261491">
      <w:pPr>
        <w:widowControl w:val="0"/>
        <w:numPr>
          <w:ilvl w:val="1"/>
          <w:numId w:val="296"/>
        </w:numPr>
        <w:overflowPunct w:val="0"/>
        <w:autoSpaceDE w:val="0"/>
        <w:autoSpaceDN w:val="0"/>
        <w:adjustRightInd w:val="0"/>
        <w:spacing w:after="0"/>
        <w:ind w:left="1340" w:hanging="356"/>
        <w:contextualSpacing/>
        <w:jc w:val="both"/>
        <w:rPr>
          <w:rFonts w:ascii="Wingdings" w:hAnsi="Wingdings" w:cs="Wingdings"/>
          <w:sz w:val="28"/>
          <w:szCs w:val="28"/>
          <w:vertAlign w:val="superscript"/>
          <w:lang w:val="ru-RU"/>
        </w:rPr>
      </w:pPr>
      <w:r w:rsidRPr="00261491">
        <w:rPr>
          <w:rFonts w:ascii="Times New Roman" w:hAnsi="Times New Roman"/>
          <w:sz w:val="28"/>
          <w:szCs w:val="28"/>
          <w:lang w:val="ru-RU"/>
        </w:rPr>
        <w:t xml:space="preserve">в ноябре и декабре - по 4 урока по 35 минут каждый; </w:t>
      </w:r>
    </w:p>
    <w:p w:rsidR="009B28A4" w:rsidRPr="00261491" w:rsidRDefault="00FB0289" w:rsidP="00261491">
      <w:pPr>
        <w:widowControl w:val="0"/>
        <w:numPr>
          <w:ilvl w:val="1"/>
          <w:numId w:val="296"/>
        </w:numPr>
        <w:tabs>
          <w:tab w:val="clear" w:pos="1353"/>
          <w:tab w:val="num" w:pos="1340"/>
        </w:tabs>
        <w:overflowPunct w:val="0"/>
        <w:autoSpaceDE w:val="0"/>
        <w:autoSpaceDN w:val="0"/>
        <w:adjustRightInd w:val="0"/>
        <w:spacing w:after="0"/>
        <w:ind w:left="1340" w:hanging="356"/>
        <w:contextualSpacing/>
        <w:jc w:val="both"/>
        <w:rPr>
          <w:rFonts w:ascii="Wingdings" w:hAnsi="Wingdings" w:cs="Wingdings"/>
          <w:sz w:val="28"/>
          <w:szCs w:val="28"/>
          <w:vertAlign w:val="superscript"/>
          <w:lang w:val="ru-RU"/>
        </w:rPr>
      </w:pPr>
      <w:r w:rsidRPr="00261491">
        <w:rPr>
          <w:rFonts w:ascii="Times New Roman" w:hAnsi="Times New Roman"/>
          <w:sz w:val="28"/>
          <w:szCs w:val="28"/>
          <w:lang w:val="ru-RU"/>
        </w:rPr>
        <w:t xml:space="preserve">в январе - мае – по 4 урока по 45 минут каждый; </w:t>
      </w:r>
    </w:p>
    <w:p w:rsidR="009B28A4" w:rsidRPr="00261491" w:rsidRDefault="009B28A4" w:rsidP="00261491">
      <w:pPr>
        <w:widowControl w:val="0"/>
        <w:autoSpaceDE w:val="0"/>
        <w:autoSpaceDN w:val="0"/>
        <w:adjustRightInd w:val="0"/>
        <w:spacing w:after="0" w:line="240" w:lineRule="auto"/>
        <w:contextualSpacing/>
        <w:rPr>
          <w:rFonts w:ascii="Wingdings" w:hAnsi="Wingdings" w:cs="Wingdings"/>
          <w:sz w:val="28"/>
          <w:szCs w:val="28"/>
          <w:vertAlign w:val="superscript"/>
          <w:lang w:val="ru-RU"/>
        </w:rPr>
      </w:pPr>
    </w:p>
    <w:p w:rsidR="009B28A4" w:rsidRPr="00A73063" w:rsidRDefault="00FB0289" w:rsidP="00FB0289">
      <w:pPr>
        <w:widowControl w:val="0"/>
        <w:numPr>
          <w:ilvl w:val="0"/>
          <w:numId w:val="296"/>
        </w:numPr>
        <w:tabs>
          <w:tab w:val="clear" w:pos="720"/>
          <w:tab w:val="num" w:pos="770"/>
        </w:tabs>
        <w:overflowPunct w:val="0"/>
        <w:autoSpaceDE w:val="0"/>
        <w:autoSpaceDN w:val="0"/>
        <w:adjustRightInd w:val="0"/>
        <w:spacing w:after="0" w:line="310" w:lineRule="auto"/>
        <w:ind w:left="0" w:right="20" w:firstLine="560"/>
        <w:jc w:val="both"/>
        <w:rPr>
          <w:rFonts w:ascii="Times New Roman" w:hAnsi="Times New Roman"/>
          <w:sz w:val="28"/>
          <w:szCs w:val="28"/>
          <w:lang w:val="ru-RU"/>
        </w:rPr>
      </w:pPr>
      <w:r w:rsidRPr="00A73063">
        <w:rPr>
          <w:rFonts w:ascii="Times New Roman" w:hAnsi="Times New Roman"/>
          <w:sz w:val="28"/>
          <w:szCs w:val="28"/>
          <w:lang w:val="ru-RU"/>
        </w:rPr>
        <w:t xml:space="preserve">обучение проводится без бального оценивания обучающихся и домашних заданий; </w:t>
      </w:r>
    </w:p>
    <w:p w:rsidR="009B28A4" w:rsidRPr="00A73063" w:rsidRDefault="009B28A4">
      <w:pPr>
        <w:widowControl w:val="0"/>
        <w:autoSpaceDE w:val="0"/>
        <w:autoSpaceDN w:val="0"/>
        <w:adjustRightInd w:val="0"/>
        <w:spacing w:after="0" w:line="133" w:lineRule="exact"/>
        <w:rPr>
          <w:rFonts w:ascii="Times New Roman" w:hAnsi="Times New Roman"/>
          <w:sz w:val="28"/>
          <w:szCs w:val="28"/>
          <w:lang w:val="ru-RU"/>
        </w:rPr>
      </w:pPr>
    </w:p>
    <w:p w:rsidR="009B28A4" w:rsidRPr="00A73063" w:rsidRDefault="00FB0289" w:rsidP="00FB0289">
      <w:pPr>
        <w:widowControl w:val="0"/>
        <w:numPr>
          <w:ilvl w:val="0"/>
          <w:numId w:val="296"/>
        </w:numPr>
        <w:tabs>
          <w:tab w:val="clear" w:pos="720"/>
          <w:tab w:val="num" w:pos="804"/>
        </w:tabs>
        <w:overflowPunct w:val="0"/>
        <w:autoSpaceDE w:val="0"/>
        <w:autoSpaceDN w:val="0"/>
        <w:adjustRightInd w:val="0"/>
        <w:spacing w:after="0" w:line="312" w:lineRule="auto"/>
        <w:ind w:left="0" w:right="80" w:firstLine="560"/>
        <w:jc w:val="both"/>
        <w:rPr>
          <w:rFonts w:ascii="Times New Roman" w:hAnsi="Times New Roman"/>
          <w:sz w:val="28"/>
          <w:szCs w:val="28"/>
          <w:lang w:val="ru-RU"/>
        </w:rPr>
      </w:pPr>
      <w:r w:rsidRPr="00A73063">
        <w:rPr>
          <w:rFonts w:ascii="Times New Roman" w:hAnsi="Times New Roman"/>
          <w:sz w:val="28"/>
          <w:szCs w:val="28"/>
          <w:lang w:val="ru-RU"/>
        </w:rPr>
        <w:t xml:space="preserve">дополнительные недельные каникулы в середине третьей четверти при традиционном режиме обучения. </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13" w:lineRule="exact"/>
        <w:rPr>
          <w:rFonts w:ascii="Times New Roman" w:hAnsi="Times New Roman"/>
          <w:sz w:val="24"/>
          <w:szCs w:val="24"/>
          <w:lang w:val="ru-RU"/>
        </w:rPr>
      </w:pPr>
    </w:p>
    <w:p w:rsidR="009B28A4" w:rsidRPr="00A73063" w:rsidRDefault="00FB0289" w:rsidP="009866A0">
      <w:pPr>
        <w:widowControl w:val="0"/>
        <w:overflowPunct w:val="0"/>
        <w:autoSpaceDE w:val="0"/>
        <w:autoSpaceDN w:val="0"/>
        <w:adjustRightInd w:val="0"/>
        <w:spacing w:after="0" w:line="343" w:lineRule="auto"/>
        <w:ind w:right="180" w:firstLine="566"/>
        <w:jc w:val="both"/>
        <w:rPr>
          <w:rFonts w:ascii="Times New Roman" w:hAnsi="Times New Roman"/>
          <w:sz w:val="24"/>
          <w:szCs w:val="24"/>
          <w:lang w:val="ru-RU"/>
        </w:rPr>
      </w:pPr>
      <w:r w:rsidRPr="00A73063">
        <w:rPr>
          <w:rFonts w:ascii="Times New Roman" w:hAnsi="Times New Roman"/>
          <w:sz w:val="28"/>
          <w:szCs w:val="28"/>
          <w:lang w:val="ru-RU"/>
        </w:rPr>
        <w:t>Максимально допустимая недельная нагрузка при 5-дневной учебной неделе в 1-х классах – 21 час;</w:t>
      </w:r>
      <w:r w:rsidR="00261491" w:rsidRPr="00261491">
        <w:rPr>
          <w:rFonts w:ascii="Times New Roman" w:hAnsi="Times New Roman"/>
          <w:sz w:val="28"/>
          <w:szCs w:val="28"/>
          <w:lang w:val="ru-RU"/>
        </w:rPr>
        <w:t xml:space="preserve"> </w:t>
      </w:r>
      <w:r w:rsidR="00261491" w:rsidRPr="00A73063">
        <w:rPr>
          <w:rFonts w:ascii="Times New Roman" w:hAnsi="Times New Roman"/>
          <w:sz w:val="28"/>
          <w:szCs w:val="28"/>
          <w:lang w:val="ru-RU"/>
        </w:rPr>
        <w:t xml:space="preserve">при </w:t>
      </w:r>
      <w:r w:rsidR="00835BF8">
        <w:rPr>
          <w:rFonts w:ascii="Times New Roman" w:hAnsi="Times New Roman"/>
          <w:sz w:val="28"/>
          <w:szCs w:val="28"/>
          <w:lang w:val="ru-RU"/>
        </w:rPr>
        <w:t>5</w:t>
      </w:r>
      <w:r w:rsidR="00261491" w:rsidRPr="00A73063">
        <w:rPr>
          <w:rFonts w:ascii="Times New Roman" w:hAnsi="Times New Roman"/>
          <w:sz w:val="28"/>
          <w:szCs w:val="28"/>
          <w:lang w:val="ru-RU"/>
        </w:rPr>
        <w:t>-дневной учебной неделе</w:t>
      </w:r>
      <w:r w:rsidRPr="00A73063">
        <w:rPr>
          <w:rFonts w:ascii="Times New Roman" w:hAnsi="Times New Roman"/>
          <w:sz w:val="28"/>
          <w:szCs w:val="28"/>
          <w:lang w:val="ru-RU"/>
        </w:rPr>
        <w:t xml:space="preserve"> во 2-4 классах </w:t>
      </w:r>
      <w:r w:rsidR="00835BF8">
        <w:rPr>
          <w:rFonts w:ascii="Times New Roman" w:hAnsi="Times New Roman"/>
          <w:sz w:val="28"/>
          <w:szCs w:val="28"/>
          <w:lang w:val="ru-RU"/>
        </w:rPr>
        <w:t>23</w:t>
      </w:r>
      <w:r w:rsidRPr="00A73063">
        <w:rPr>
          <w:rFonts w:ascii="Times New Roman" w:hAnsi="Times New Roman"/>
          <w:sz w:val="28"/>
          <w:szCs w:val="28"/>
          <w:lang w:val="ru-RU"/>
        </w:rPr>
        <w:t xml:space="preserve"> часа. Образовательная недельная нагрузка равномерно распределяется в течение учебной недели, при этом объем максимальной допустимой нагрузки в течение дня для обучающихся</w:t>
      </w:r>
      <w:r w:rsidR="009866A0">
        <w:rPr>
          <w:rFonts w:ascii="Times New Roman" w:hAnsi="Times New Roman"/>
          <w:sz w:val="24"/>
          <w:szCs w:val="24"/>
          <w:lang w:val="ru-RU"/>
        </w:rPr>
        <w:t xml:space="preserve"> </w:t>
      </w:r>
      <w:r w:rsidRPr="00A73063">
        <w:rPr>
          <w:rFonts w:ascii="Times New Roman" w:hAnsi="Times New Roman"/>
          <w:sz w:val="28"/>
          <w:szCs w:val="28"/>
          <w:lang w:val="ru-RU"/>
        </w:rPr>
        <w:t>1-х классов - не превышает 4 уроков и 1 день в неделю - не более 5 уроков, за счет урока физической культуры;</w:t>
      </w:r>
    </w:p>
    <w:p w:rsidR="009B28A4" w:rsidRPr="00A73063" w:rsidRDefault="009B28A4">
      <w:pPr>
        <w:widowControl w:val="0"/>
        <w:autoSpaceDE w:val="0"/>
        <w:autoSpaceDN w:val="0"/>
        <w:adjustRightInd w:val="0"/>
        <w:spacing w:after="0" w:line="134"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ind w:firstLine="566"/>
        <w:rPr>
          <w:rFonts w:ascii="Times New Roman" w:hAnsi="Times New Roman"/>
          <w:sz w:val="24"/>
          <w:szCs w:val="24"/>
          <w:lang w:val="ru-RU"/>
        </w:rPr>
      </w:pPr>
      <w:r w:rsidRPr="00A73063">
        <w:rPr>
          <w:rFonts w:ascii="Times New Roman" w:hAnsi="Times New Roman"/>
          <w:sz w:val="28"/>
          <w:szCs w:val="28"/>
          <w:lang w:val="ru-RU"/>
        </w:rPr>
        <w:t>В 1-4 классах учебный план представлен следующими предметными областями:</w:t>
      </w:r>
    </w:p>
    <w:p w:rsidR="009B28A4" w:rsidRPr="00A73063" w:rsidRDefault="009B28A4">
      <w:pPr>
        <w:widowControl w:val="0"/>
        <w:autoSpaceDE w:val="0"/>
        <w:autoSpaceDN w:val="0"/>
        <w:adjustRightInd w:val="0"/>
        <w:spacing w:after="0" w:line="65" w:lineRule="exact"/>
        <w:rPr>
          <w:rFonts w:ascii="Times New Roman" w:hAnsi="Times New Roman"/>
          <w:sz w:val="24"/>
          <w:szCs w:val="24"/>
          <w:lang w:val="ru-RU"/>
        </w:rPr>
      </w:pPr>
    </w:p>
    <w:p w:rsidR="009B28A4" w:rsidRDefault="00FB0289" w:rsidP="00FB0289">
      <w:pPr>
        <w:widowControl w:val="0"/>
        <w:numPr>
          <w:ilvl w:val="0"/>
          <w:numId w:val="297"/>
        </w:numPr>
        <w:overflowPunct w:val="0"/>
        <w:autoSpaceDE w:val="0"/>
        <w:autoSpaceDN w:val="0"/>
        <w:adjustRightInd w:val="0"/>
        <w:spacing w:after="0" w:line="239" w:lineRule="auto"/>
        <w:ind w:hanging="160"/>
        <w:jc w:val="both"/>
        <w:rPr>
          <w:rFonts w:ascii="Symbol" w:hAnsi="Symbol" w:cs="Symbol"/>
          <w:sz w:val="20"/>
          <w:szCs w:val="20"/>
        </w:rPr>
      </w:pPr>
      <w:r>
        <w:rPr>
          <w:rFonts w:ascii="Times New Roman" w:hAnsi="Times New Roman"/>
          <w:sz w:val="28"/>
          <w:szCs w:val="28"/>
        </w:rPr>
        <w:t xml:space="preserve">филология; </w:t>
      </w:r>
    </w:p>
    <w:p w:rsidR="009B28A4" w:rsidRDefault="009B28A4">
      <w:pPr>
        <w:widowControl w:val="0"/>
        <w:autoSpaceDE w:val="0"/>
        <w:autoSpaceDN w:val="0"/>
        <w:adjustRightInd w:val="0"/>
        <w:spacing w:after="0" w:line="161" w:lineRule="exact"/>
        <w:rPr>
          <w:rFonts w:ascii="Symbol" w:hAnsi="Symbol" w:cs="Symbol"/>
          <w:sz w:val="20"/>
          <w:szCs w:val="20"/>
        </w:rPr>
      </w:pPr>
    </w:p>
    <w:p w:rsidR="009B28A4" w:rsidRDefault="00FB0289" w:rsidP="00FB0289">
      <w:pPr>
        <w:widowControl w:val="0"/>
        <w:numPr>
          <w:ilvl w:val="0"/>
          <w:numId w:val="297"/>
        </w:numPr>
        <w:overflowPunct w:val="0"/>
        <w:autoSpaceDE w:val="0"/>
        <w:autoSpaceDN w:val="0"/>
        <w:adjustRightInd w:val="0"/>
        <w:spacing w:after="0" w:line="239" w:lineRule="auto"/>
        <w:ind w:hanging="160"/>
        <w:jc w:val="both"/>
        <w:rPr>
          <w:rFonts w:ascii="Symbol" w:hAnsi="Symbol" w:cs="Symbol"/>
          <w:sz w:val="20"/>
          <w:szCs w:val="20"/>
        </w:rPr>
      </w:pPr>
      <w:r>
        <w:rPr>
          <w:rFonts w:ascii="Times New Roman" w:hAnsi="Times New Roman"/>
          <w:sz w:val="28"/>
          <w:szCs w:val="28"/>
        </w:rPr>
        <w:t>математик</w:t>
      </w:r>
      <w:r w:rsidR="00835BF8">
        <w:rPr>
          <w:rFonts w:ascii="Times New Roman" w:hAnsi="Times New Roman"/>
          <w:sz w:val="28"/>
          <w:szCs w:val="28"/>
        </w:rPr>
        <w:t>а</w:t>
      </w:r>
      <w:r w:rsidR="00835BF8">
        <w:rPr>
          <w:rFonts w:ascii="Times New Roman" w:hAnsi="Times New Roman"/>
          <w:sz w:val="28"/>
          <w:szCs w:val="28"/>
          <w:lang w:val="ru-RU"/>
        </w:rPr>
        <w:t xml:space="preserve"> и информатика</w:t>
      </w:r>
      <w:r>
        <w:rPr>
          <w:rFonts w:ascii="Times New Roman" w:hAnsi="Times New Roman"/>
          <w:sz w:val="28"/>
          <w:szCs w:val="28"/>
        </w:rPr>
        <w:t xml:space="preserve">; </w:t>
      </w:r>
    </w:p>
    <w:p w:rsidR="009B28A4" w:rsidRDefault="009B28A4">
      <w:pPr>
        <w:widowControl w:val="0"/>
        <w:autoSpaceDE w:val="0"/>
        <w:autoSpaceDN w:val="0"/>
        <w:adjustRightInd w:val="0"/>
        <w:spacing w:after="0" w:line="161" w:lineRule="exact"/>
        <w:rPr>
          <w:rFonts w:ascii="Symbol" w:hAnsi="Symbol" w:cs="Symbol"/>
          <w:sz w:val="20"/>
          <w:szCs w:val="20"/>
        </w:rPr>
      </w:pPr>
    </w:p>
    <w:p w:rsidR="00835BF8" w:rsidRPr="00835BF8" w:rsidRDefault="00FB0289" w:rsidP="00835BF8">
      <w:pPr>
        <w:widowControl w:val="0"/>
        <w:numPr>
          <w:ilvl w:val="0"/>
          <w:numId w:val="297"/>
        </w:numPr>
        <w:overflowPunct w:val="0"/>
        <w:autoSpaceDE w:val="0"/>
        <w:autoSpaceDN w:val="0"/>
        <w:adjustRightInd w:val="0"/>
        <w:spacing w:after="0" w:line="239" w:lineRule="auto"/>
        <w:ind w:hanging="160"/>
        <w:jc w:val="both"/>
        <w:rPr>
          <w:rFonts w:ascii="Symbol" w:hAnsi="Symbol" w:cs="Symbol"/>
          <w:sz w:val="20"/>
          <w:szCs w:val="20"/>
        </w:rPr>
      </w:pPr>
      <w:r>
        <w:rPr>
          <w:rFonts w:ascii="Times New Roman" w:hAnsi="Times New Roman"/>
          <w:sz w:val="28"/>
          <w:szCs w:val="28"/>
        </w:rPr>
        <w:t>обществознание и естествознание;</w:t>
      </w:r>
    </w:p>
    <w:p w:rsidR="00835BF8" w:rsidRPr="00835BF8" w:rsidRDefault="00835BF8" w:rsidP="00835BF8">
      <w:pPr>
        <w:widowControl w:val="0"/>
        <w:overflowPunct w:val="0"/>
        <w:autoSpaceDE w:val="0"/>
        <w:autoSpaceDN w:val="0"/>
        <w:adjustRightInd w:val="0"/>
        <w:spacing w:after="0" w:line="239" w:lineRule="auto"/>
        <w:jc w:val="both"/>
        <w:rPr>
          <w:rFonts w:ascii="Symbol" w:hAnsi="Symbol" w:cs="Symbol"/>
          <w:sz w:val="20"/>
          <w:szCs w:val="20"/>
        </w:rPr>
      </w:pPr>
    </w:p>
    <w:p w:rsidR="009B28A4" w:rsidRPr="00A73063" w:rsidRDefault="00FB0289" w:rsidP="00FB0289">
      <w:pPr>
        <w:widowControl w:val="0"/>
        <w:numPr>
          <w:ilvl w:val="0"/>
          <w:numId w:val="298"/>
        </w:numPr>
        <w:overflowPunct w:val="0"/>
        <w:autoSpaceDE w:val="0"/>
        <w:autoSpaceDN w:val="0"/>
        <w:adjustRightInd w:val="0"/>
        <w:spacing w:after="0" w:line="240" w:lineRule="auto"/>
        <w:ind w:hanging="160"/>
        <w:jc w:val="both"/>
        <w:rPr>
          <w:rFonts w:ascii="Symbol" w:hAnsi="Symbol" w:cs="Symbol"/>
          <w:sz w:val="20"/>
          <w:szCs w:val="20"/>
          <w:lang w:val="ru-RU"/>
        </w:rPr>
      </w:pPr>
      <w:bookmarkStart w:id="229" w:name="page491"/>
      <w:bookmarkEnd w:id="229"/>
      <w:r w:rsidRPr="00A73063">
        <w:rPr>
          <w:rFonts w:ascii="Times New Roman" w:hAnsi="Times New Roman"/>
          <w:sz w:val="28"/>
          <w:szCs w:val="28"/>
          <w:lang w:val="ru-RU"/>
        </w:rPr>
        <w:t xml:space="preserve">основы религиозных культур и светской этики; </w:t>
      </w:r>
    </w:p>
    <w:p w:rsidR="009B28A4" w:rsidRPr="00A73063" w:rsidRDefault="009B28A4">
      <w:pPr>
        <w:widowControl w:val="0"/>
        <w:autoSpaceDE w:val="0"/>
        <w:autoSpaceDN w:val="0"/>
        <w:adjustRightInd w:val="0"/>
        <w:spacing w:after="0" w:line="160" w:lineRule="exact"/>
        <w:rPr>
          <w:rFonts w:ascii="Symbol" w:hAnsi="Symbol" w:cs="Symbol"/>
          <w:sz w:val="20"/>
          <w:szCs w:val="20"/>
          <w:lang w:val="ru-RU"/>
        </w:rPr>
      </w:pPr>
    </w:p>
    <w:p w:rsidR="009B28A4" w:rsidRPr="00835BF8" w:rsidRDefault="00FB0289" w:rsidP="00FB0289">
      <w:pPr>
        <w:widowControl w:val="0"/>
        <w:numPr>
          <w:ilvl w:val="0"/>
          <w:numId w:val="298"/>
        </w:numPr>
        <w:overflowPunct w:val="0"/>
        <w:autoSpaceDE w:val="0"/>
        <w:autoSpaceDN w:val="0"/>
        <w:adjustRightInd w:val="0"/>
        <w:spacing w:after="0" w:line="240" w:lineRule="auto"/>
        <w:ind w:hanging="160"/>
        <w:jc w:val="both"/>
        <w:rPr>
          <w:rFonts w:ascii="Symbol" w:hAnsi="Symbol" w:cs="Symbol"/>
          <w:sz w:val="20"/>
          <w:szCs w:val="20"/>
        </w:rPr>
      </w:pPr>
      <w:r>
        <w:rPr>
          <w:rFonts w:ascii="Times New Roman" w:hAnsi="Times New Roman"/>
          <w:sz w:val="28"/>
          <w:szCs w:val="28"/>
        </w:rPr>
        <w:t xml:space="preserve">искусство; </w:t>
      </w:r>
    </w:p>
    <w:p w:rsidR="00835BF8" w:rsidRDefault="00835BF8" w:rsidP="00835BF8">
      <w:pPr>
        <w:pStyle w:val="a5"/>
        <w:rPr>
          <w:rFonts w:ascii="Symbol" w:hAnsi="Symbol" w:cs="Symbol"/>
          <w:sz w:val="20"/>
          <w:szCs w:val="20"/>
        </w:rPr>
      </w:pPr>
    </w:p>
    <w:p w:rsidR="00835BF8" w:rsidRPr="001B30AF" w:rsidRDefault="001B30AF" w:rsidP="001B30AF">
      <w:pPr>
        <w:widowControl w:val="0"/>
        <w:overflowPunct w:val="0"/>
        <w:autoSpaceDE w:val="0"/>
        <w:autoSpaceDN w:val="0"/>
        <w:adjustRightInd w:val="0"/>
        <w:spacing w:after="0" w:line="240" w:lineRule="auto"/>
        <w:jc w:val="right"/>
        <w:rPr>
          <w:rFonts w:ascii="Symbol" w:hAnsi="Symbol" w:cs="Symbol"/>
          <w:sz w:val="20"/>
          <w:szCs w:val="20"/>
          <w:lang w:val="ru-RU"/>
        </w:rPr>
      </w:pPr>
      <w:r>
        <w:rPr>
          <w:rFonts w:ascii="Symbol" w:hAnsi="Symbol" w:cs="Symbol"/>
          <w:sz w:val="20"/>
          <w:szCs w:val="20"/>
          <w:lang w:val="ru-RU"/>
        </w:rPr>
        <w:t></w:t>
      </w:r>
      <w:r>
        <w:rPr>
          <w:rFonts w:ascii="Symbol" w:hAnsi="Symbol" w:cs="Symbol"/>
          <w:sz w:val="20"/>
          <w:szCs w:val="20"/>
          <w:lang w:val="ru-RU"/>
        </w:rPr>
        <w:t></w:t>
      </w:r>
      <w:r>
        <w:rPr>
          <w:rFonts w:ascii="Symbol" w:hAnsi="Symbol" w:cs="Symbol"/>
          <w:sz w:val="20"/>
          <w:szCs w:val="20"/>
          <w:lang w:val="ru-RU"/>
        </w:rPr>
        <w:t></w:t>
      </w:r>
    </w:p>
    <w:p w:rsidR="009B28A4" w:rsidRDefault="009B28A4">
      <w:pPr>
        <w:widowControl w:val="0"/>
        <w:autoSpaceDE w:val="0"/>
        <w:autoSpaceDN w:val="0"/>
        <w:adjustRightInd w:val="0"/>
        <w:spacing w:after="0" w:line="160" w:lineRule="exact"/>
        <w:rPr>
          <w:rFonts w:ascii="Symbol" w:hAnsi="Symbol" w:cs="Symbol"/>
          <w:sz w:val="20"/>
          <w:szCs w:val="20"/>
        </w:rPr>
      </w:pPr>
    </w:p>
    <w:p w:rsidR="009B28A4" w:rsidRDefault="00FB0289" w:rsidP="00FB0289">
      <w:pPr>
        <w:widowControl w:val="0"/>
        <w:numPr>
          <w:ilvl w:val="0"/>
          <w:numId w:val="298"/>
        </w:numPr>
        <w:overflowPunct w:val="0"/>
        <w:autoSpaceDE w:val="0"/>
        <w:autoSpaceDN w:val="0"/>
        <w:adjustRightInd w:val="0"/>
        <w:spacing w:after="0" w:line="240" w:lineRule="auto"/>
        <w:ind w:hanging="160"/>
        <w:jc w:val="both"/>
        <w:rPr>
          <w:rFonts w:ascii="Symbol" w:hAnsi="Symbol" w:cs="Symbol"/>
          <w:sz w:val="20"/>
          <w:szCs w:val="20"/>
        </w:rPr>
      </w:pPr>
      <w:r>
        <w:rPr>
          <w:rFonts w:ascii="Times New Roman" w:hAnsi="Times New Roman"/>
          <w:sz w:val="28"/>
          <w:szCs w:val="28"/>
        </w:rPr>
        <w:t xml:space="preserve">технология; </w:t>
      </w:r>
    </w:p>
    <w:p w:rsidR="009B28A4" w:rsidRDefault="009B28A4">
      <w:pPr>
        <w:widowControl w:val="0"/>
        <w:autoSpaceDE w:val="0"/>
        <w:autoSpaceDN w:val="0"/>
        <w:adjustRightInd w:val="0"/>
        <w:spacing w:after="0" w:line="160" w:lineRule="exact"/>
        <w:rPr>
          <w:rFonts w:ascii="Symbol" w:hAnsi="Symbol" w:cs="Symbol"/>
          <w:sz w:val="20"/>
          <w:szCs w:val="20"/>
        </w:rPr>
      </w:pPr>
    </w:p>
    <w:p w:rsidR="009B28A4" w:rsidRDefault="00FB0289" w:rsidP="00FB0289">
      <w:pPr>
        <w:widowControl w:val="0"/>
        <w:numPr>
          <w:ilvl w:val="0"/>
          <w:numId w:val="298"/>
        </w:numPr>
        <w:overflowPunct w:val="0"/>
        <w:autoSpaceDE w:val="0"/>
        <w:autoSpaceDN w:val="0"/>
        <w:adjustRightInd w:val="0"/>
        <w:spacing w:after="0" w:line="240" w:lineRule="auto"/>
        <w:ind w:hanging="160"/>
        <w:jc w:val="both"/>
        <w:rPr>
          <w:rFonts w:ascii="Symbol" w:hAnsi="Symbol" w:cs="Symbol"/>
          <w:sz w:val="20"/>
          <w:szCs w:val="20"/>
        </w:rPr>
      </w:pPr>
      <w:r>
        <w:rPr>
          <w:rFonts w:ascii="Times New Roman" w:hAnsi="Times New Roman"/>
          <w:sz w:val="28"/>
          <w:szCs w:val="28"/>
        </w:rPr>
        <w:t xml:space="preserve">физическая культура </w:t>
      </w:r>
    </w:p>
    <w:p w:rsidR="009B28A4" w:rsidRDefault="009B28A4">
      <w:pPr>
        <w:widowControl w:val="0"/>
        <w:autoSpaceDE w:val="0"/>
        <w:autoSpaceDN w:val="0"/>
        <w:adjustRightInd w:val="0"/>
        <w:spacing w:after="0" w:line="163" w:lineRule="exact"/>
        <w:rPr>
          <w:rFonts w:ascii="Times New Roman" w:hAnsi="Times New Roman"/>
          <w:sz w:val="24"/>
          <w:szCs w:val="24"/>
        </w:rPr>
      </w:pPr>
    </w:p>
    <w:p w:rsidR="00835BF8" w:rsidRDefault="00835BF8">
      <w:pPr>
        <w:widowControl w:val="0"/>
        <w:autoSpaceDE w:val="0"/>
        <w:autoSpaceDN w:val="0"/>
        <w:adjustRightInd w:val="0"/>
        <w:spacing w:after="0" w:line="240" w:lineRule="auto"/>
        <w:ind w:left="560"/>
        <w:rPr>
          <w:rFonts w:ascii="Times New Roman" w:hAnsi="Times New Roman"/>
          <w:sz w:val="28"/>
          <w:szCs w:val="28"/>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 xml:space="preserve">Предметная область </w:t>
      </w:r>
      <w:r w:rsidRPr="00A73063">
        <w:rPr>
          <w:rFonts w:ascii="Times New Roman" w:hAnsi="Times New Roman"/>
          <w:b/>
          <w:bCs/>
          <w:sz w:val="28"/>
          <w:szCs w:val="28"/>
          <w:lang w:val="ru-RU"/>
        </w:rPr>
        <w:t>«Филология»</w:t>
      </w:r>
      <w:r w:rsidRPr="00A73063">
        <w:rPr>
          <w:rFonts w:ascii="Times New Roman" w:hAnsi="Times New Roman"/>
          <w:sz w:val="28"/>
          <w:szCs w:val="28"/>
          <w:lang w:val="ru-RU"/>
        </w:rPr>
        <w:t xml:space="preserve"> реализуется через изучение предметов:</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rsidP="00FB0289">
      <w:pPr>
        <w:widowControl w:val="0"/>
        <w:numPr>
          <w:ilvl w:val="0"/>
          <w:numId w:val="299"/>
        </w:numPr>
        <w:overflowPunct w:val="0"/>
        <w:autoSpaceDE w:val="0"/>
        <w:autoSpaceDN w:val="0"/>
        <w:adjustRightInd w:val="0"/>
        <w:spacing w:after="0" w:line="240" w:lineRule="auto"/>
        <w:ind w:left="700" w:hanging="140"/>
        <w:jc w:val="both"/>
        <w:rPr>
          <w:rFonts w:ascii="Symbol" w:hAnsi="Symbol" w:cs="Symbol"/>
          <w:sz w:val="20"/>
          <w:szCs w:val="20"/>
          <w:lang w:val="ru-RU"/>
        </w:rPr>
      </w:pPr>
      <w:r w:rsidRPr="00A73063">
        <w:rPr>
          <w:rFonts w:ascii="Times New Roman" w:hAnsi="Times New Roman"/>
          <w:sz w:val="28"/>
          <w:szCs w:val="28"/>
          <w:lang w:val="ru-RU"/>
        </w:rPr>
        <w:t xml:space="preserve">Русский язык: в 1- </w:t>
      </w:r>
      <w:r w:rsidR="00835BF8">
        <w:rPr>
          <w:rFonts w:ascii="Times New Roman" w:hAnsi="Times New Roman"/>
          <w:sz w:val="28"/>
          <w:szCs w:val="28"/>
          <w:lang w:val="ru-RU"/>
        </w:rPr>
        <w:t>4</w:t>
      </w:r>
      <w:r w:rsidRPr="00A73063">
        <w:rPr>
          <w:rFonts w:ascii="Times New Roman" w:hAnsi="Times New Roman"/>
          <w:sz w:val="28"/>
          <w:szCs w:val="28"/>
          <w:lang w:val="ru-RU"/>
        </w:rPr>
        <w:t xml:space="preserve"> кл</w:t>
      </w:r>
      <w:r w:rsidR="009866A0">
        <w:rPr>
          <w:rFonts w:ascii="Times New Roman" w:hAnsi="Times New Roman"/>
          <w:sz w:val="28"/>
          <w:szCs w:val="28"/>
          <w:lang w:val="ru-RU"/>
        </w:rPr>
        <w:t xml:space="preserve">ассах в объеме </w:t>
      </w:r>
      <w:r w:rsidR="009866A0" w:rsidRPr="00A73063">
        <w:rPr>
          <w:rFonts w:ascii="Times New Roman" w:hAnsi="Times New Roman"/>
          <w:sz w:val="28"/>
          <w:szCs w:val="28"/>
          <w:lang w:val="ru-RU"/>
        </w:rPr>
        <w:t>по 4 часа в неделю</w:t>
      </w:r>
      <w:r w:rsidR="009866A0">
        <w:rPr>
          <w:rFonts w:ascii="Times New Roman" w:hAnsi="Times New Roman"/>
          <w:sz w:val="28"/>
          <w:szCs w:val="28"/>
          <w:lang w:val="ru-RU"/>
        </w:rPr>
        <w:t>.</w:t>
      </w:r>
    </w:p>
    <w:p w:rsidR="009B28A4" w:rsidRPr="00A73063" w:rsidRDefault="009B28A4">
      <w:pPr>
        <w:widowControl w:val="0"/>
        <w:autoSpaceDE w:val="0"/>
        <w:autoSpaceDN w:val="0"/>
        <w:adjustRightInd w:val="0"/>
        <w:spacing w:after="0" w:line="225" w:lineRule="exact"/>
        <w:rPr>
          <w:rFonts w:ascii="Symbol" w:hAnsi="Symbol" w:cs="Symbol"/>
          <w:sz w:val="20"/>
          <w:szCs w:val="20"/>
          <w:lang w:val="ru-RU"/>
        </w:rPr>
      </w:pPr>
    </w:p>
    <w:p w:rsidR="00DA2029" w:rsidRPr="00C77AA6" w:rsidRDefault="00FB0289" w:rsidP="00C77AA6">
      <w:pPr>
        <w:widowControl w:val="0"/>
        <w:numPr>
          <w:ilvl w:val="0"/>
          <w:numId w:val="299"/>
        </w:numPr>
        <w:overflowPunct w:val="0"/>
        <w:autoSpaceDE w:val="0"/>
        <w:autoSpaceDN w:val="0"/>
        <w:adjustRightInd w:val="0"/>
        <w:spacing w:after="0" w:line="240" w:lineRule="auto"/>
        <w:ind w:left="700" w:hanging="140"/>
        <w:jc w:val="both"/>
        <w:rPr>
          <w:rFonts w:ascii="Symbol" w:hAnsi="Symbol" w:cs="Symbol"/>
          <w:sz w:val="20"/>
          <w:szCs w:val="20"/>
          <w:lang w:val="ru-RU"/>
        </w:rPr>
      </w:pPr>
      <w:r w:rsidRPr="00A73063">
        <w:rPr>
          <w:rFonts w:ascii="Times New Roman" w:hAnsi="Times New Roman"/>
          <w:sz w:val="28"/>
          <w:szCs w:val="28"/>
          <w:lang w:val="ru-RU"/>
        </w:rPr>
        <w:t xml:space="preserve">Литературное чтение: в 1 - </w:t>
      </w:r>
      <w:r w:rsidR="00C77AA6">
        <w:rPr>
          <w:rFonts w:ascii="Times New Roman" w:hAnsi="Times New Roman"/>
          <w:sz w:val="28"/>
          <w:szCs w:val="28"/>
          <w:lang w:val="ru-RU"/>
        </w:rPr>
        <w:t>3</w:t>
      </w:r>
      <w:r w:rsidRPr="00A73063">
        <w:rPr>
          <w:rFonts w:ascii="Times New Roman" w:hAnsi="Times New Roman"/>
          <w:sz w:val="28"/>
          <w:szCs w:val="28"/>
          <w:lang w:val="ru-RU"/>
        </w:rPr>
        <w:t xml:space="preserve"> классах</w:t>
      </w:r>
      <w:r w:rsidR="009866A0">
        <w:rPr>
          <w:rFonts w:ascii="Times New Roman" w:hAnsi="Times New Roman"/>
          <w:sz w:val="28"/>
          <w:szCs w:val="28"/>
          <w:lang w:val="ru-RU"/>
        </w:rPr>
        <w:t xml:space="preserve"> по</w:t>
      </w:r>
      <w:r w:rsidRPr="00A73063">
        <w:rPr>
          <w:rFonts w:ascii="Times New Roman" w:hAnsi="Times New Roman"/>
          <w:sz w:val="28"/>
          <w:szCs w:val="28"/>
          <w:lang w:val="ru-RU"/>
        </w:rPr>
        <w:t xml:space="preserve"> </w:t>
      </w:r>
      <w:r w:rsidR="009866A0">
        <w:rPr>
          <w:rFonts w:ascii="Times New Roman" w:hAnsi="Times New Roman"/>
          <w:sz w:val="28"/>
          <w:szCs w:val="28"/>
          <w:lang w:val="ru-RU"/>
        </w:rPr>
        <w:t>4</w:t>
      </w:r>
      <w:r w:rsidRPr="00A73063">
        <w:rPr>
          <w:rFonts w:ascii="Times New Roman" w:hAnsi="Times New Roman"/>
          <w:sz w:val="28"/>
          <w:szCs w:val="28"/>
          <w:lang w:val="ru-RU"/>
        </w:rPr>
        <w:t xml:space="preserve"> часа в неделю</w:t>
      </w:r>
      <w:r w:rsidR="00C77AA6">
        <w:rPr>
          <w:rFonts w:ascii="Times New Roman" w:hAnsi="Times New Roman"/>
          <w:sz w:val="28"/>
          <w:szCs w:val="28"/>
          <w:lang w:val="ru-RU"/>
        </w:rPr>
        <w:t>,</w:t>
      </w:r>
      <w:r w:rsidR="00C77AA6" w:rsidRPr="00C77AA6">
        <w:rPr>
          <w:rFonts w:ascii="Times New Roman" w:hAnsi="Times New Roman"/>
          <w:sz w:val="28"/>
          <w:szCs w:val="28"/>
          <w:lang w:val="ru-RU"/>
        </w:rPr>
        <w:t xml:space="preserve"> </w:t>
      </w:r>
      <w:r w:rsidR="00C77AA6">
        <w:rPr>
          <w:rFonts w:ascii="Times New Roman" w:hAnsi="Times New Roman"/>
          <w:sz w:val="28"/>
          <w:szCs w:val="28"/>
          <w:lang w:val="ru-RU"/>
        </w:rPr>
        <w:t>в 4-х классах -</w:t>
      </w:r>
      <w:r w:rsidR="00C77AA6" w:rsidRPr="00A73063">
        <w:rPr>
          <w:rFonts w:ascii="Times New Roman" w:hAnsi="Times New Roman"/>
          <w:sz w:val="28"/>
          <w:szCs w:val="28"/>
          <w:lang w:val="ru-RU"/>
        </w:rPr>
        <w:t xml:space="preserve"> по </w:t>
      </w:r>
      <w:r w:rsidR="00C77AA6">
        <w:rPr>
          <w:rFonts w:ascii="Times New Roman" w:hAnsi="Times New Roman"/>
          <w:sz w:val="28"/>
          <w:szCs w:val="28"/>
          <w:lang w:val="ru-RU"/>
        </w:rPr>
        <w:t>3</w:t>
      </w:r>
      <w:r w:rsidR="00C77AA6" w:rsidRPr="00A73063">
        <w:rPr>
          <w:rFonts w:ascii="Times New Roman" w:hAnsi="Times New Roman"/>
          <w:sz w:val="28"/>
          <w:szCs w:val="28"/>
          <w:lang w:val="ru-RU"/>
        </w:rPr>
        <w:t xml:space="preserve"> часа в неделю</w:t>
      </w:r>
      <w:r w:rsidR="00C77AA6">
        <w:rPr>
          <w:rFonts w:ascii="Times New Roman" w:hAnsi="Times New Roman"/>
          <w:sz w:val="28"/>
          <w:szCs w:val="28"/>
          <w:lang w:val="ru-RU"/>
        </w:rPr>
        <w:t>.</w:t>
      </w:r>
    </w:p>
    <w:p w:rsidR="009B28A4" w:rsidRPr="00A73063" w:rsidRDefault="00DA2029" w:rsidP="00FB0289">
      <w:pPr>
        <w:widowControl w:val="0"/>
        <w:numPr>
          <w:ilvl w:val="0"/>
          <w:numId w:val="299"/>
        </w:numPr>
        <w:overflowPunct w:val="0"/>
        <w:autoSpaceDE w:val="0"/>
        <w:autoSpaceDN w:val="0"/>
        <w:adjustRightInd w:val="0"/>
        <w:spacing w:after="0" w:line="310" w:lineRule="auto"/>
        <w:ind w:left="0" w:firstLine="560"/>
        <w:jc w:val="both"/>
        <w:rPr>
          <w:rFonts w:ascii="Symbol" w:hAnsi="Symbol" w:cs="Symbol"/>
          <w:sz w:val="20"/>
          <w:szCs w:val="20"/>
          <w:lang w:val="ru-RU"/>
        </w:rPr>
      </w:pPr>
      <w:r>
        <w:rPr>
          <w:rFonts w:ascii="Times New Roman" w:hAnsi="Times New Roman"/>
          <w:sz w:val="28"/>
          <w:szCs w:val="28"/>
          <w:lang w:val="ru-RU"/>
        </w:rPr>
        <w:t>Родной язык</w:t>
      </w:r>
      <w:r w:rsidR="0068775A">
        <w:rPr>
          <w:rFonts w:ascii="Times New Roman" w:hAnsi="Times New Roman"/>
          <w:sz w:val="28"/>
          <w:szCs w:val="28"/>
          <w:lang w:val="ru-RU"/>
        </w:rPr>
        <w:t xml:space="preserve"> : в 1-</w:t>
      </w:r>
      <w:r w:rsidR="00C77AA6">
        <w:rPr>
          <w:rFonts w:ascii="Times New Roman" w:hAnsi="Times New Roman"/>
          <w:sz w:val="28"/>
          <w:szCs w:val="28"/>
          <w:lang w:val="ru-RU"/>
        </w:rPr>
        <w:t>4-</w:t>
      </w:r>
      <w:r w:rsidR="0068775A">
        <w:rPr>
          <w:rFonts w:ascii="Times New Roman" w:hAnsi="Times New Roman"/>
          <w:sz w:val="28"/>
          <w:szCs w:val="28"/>
          <w:lang w:val="ru-RU"/>
        </w:rPr>
        <w:t xml:space="preserve">м классе </w:t>
      </w:r>
      <w:r w:rsidR="00C77AA6">
        <w:rPr>
          <w:rFonts w:ascii="Times New Roman" w:hAnsi="Times New Roman"/>
          <w:sz w:val="28"/>
          <w:szCs w:val="28"/>
          <w:lang w:val="ru-RU"/>
        </w:rPr>
        <w:t>1 часа</w:t>
      </w:r>
      <w:r w:rsidR="0068775A">
        <w:rPr>
          <w:rFonts w:ascii="Times New Roman" w:hAnsi="Times New Roman"/>
          <w:sz w:val="28"/>
          <w:szCs w:val="28"/>
          <w:lang w:val="ru-RU"/>
        </w:rPr>
        <w:t xml:space="preserve"> в неделю.</w:t>
      </w:r>
      <w:r w:rsidR="00FB0289" w:rsidRPr="00A73063">
        <w:rPr>
          <w:rFonts w:ascii="Times New Roman" w:hAnsi="Times New Roman"/>
          <w:sz w:val="28"/>
          <w:szCs w:val="28"/>
          <w:lang w:val="ru-RU"/>
        </w:rPr>
        <w:t xml:space="preserve"> </w:t>
      </w:r>
    </w:p>
    <w:p w:rsidR="009B28A4" w:rsidRPr="00A73063" w:rsidRDefault="009B28A4">
      <w:pPr>
        <w:widowControl w:val="0"/>
        <w:autoSpaceDE w:val="0"/>
        <w:autoSpaceDN w:val="0"/>
        <w:adjustRightInd w:val="0"/>
        <w:spacing w:after="0" w:line="67" w:lineRule="exact"/>
        <w:rPr>
          <w:rFonts w:ascii="Symbol" w:hAnsi="Symbol" w:cs="Symbol"/>
          <w:sz w:val="20"/>
          <w:szCs w:val="20"/>
          <w:lang w:val="ru-RU"/>
        </w:rPr>
      </w:pPr>
    </w:p>
    <w:p w:rsidR="009B28A4" w:rsidRPr="00A73063" w:rsidRDefault="00FB0289" w:rsidP="00FB0289">
      <w:pPr>
        <w:widowControl w:val="0"/>
        <w:numPr>
          <w:ilvl w:val="0"/>
          <w:numId w:val="299"/>
        </w:numPr>
        <w:overflowPunct w:val="0"/>
        <w:autoSpaceDE w:val="0"/>
        <w:autoSpaceDN w:val="0"/>
        <w:adjustRightInd w:val="0"/>
        <w:spacing w:after="0" w:line="240" w:lineRule="auto"/>
        <w:ind w:hanging="160"/>
        <w:jc w:val="both"/>
        <w:rPr>
          <w:rFonts w:ascii="Symbol" w:hAnsi="Symbol" w:cs="Symbol"/>
          <w:sz w:val="20"/>
          <w:szCs w:val="20"/>
          <w:lang w:val="ru-RU"/>
        </w:rPr>
      </w:pPr>
      <w:r w:rsidRPr="00A73063">
        <w:rPr>
          <w:rFonts w:ascii="Times New Roman" w:hAnsi="Times New Roman"/>
          <w:sz w:val="28"/>
          <w:szCs w:val="28"/>
          <w:lang w:val="ru-RU"/>
        </w:rPr>
        <w:t xml:space="preserve">Иностранный язык изучается со 2 класса. Во 2-4 классах - 2 часа в неделю. </w:t>
      </w:r>
    </w:p>
    <w:p w:rsidR="009B28A4" w:rsidRPr="00A73063" w:rsidRDefault="009B28A4">
      <w:pPr>
        <w:widowControl w:val="0"/>
        <w:autoSpaceDE w:val="0"/>
        <w:autoSpaceDN w:val="0"/>
        <w:adjustRightInd w:val="0"/>
        <w:spacing w:after="0" w:line="228"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1" w:lineRule="auto"/>
        <w:ind w:firstLine="566"/>
        <w:jc w:val="both"/>
        <w:rPr>
          <w:rFonts w:ascii="Times New Roman" w:hAnsi="Times New Roman"/>
          <w:sz w:val="24"/>
          <w:szCs w:val="24"/>
          <w:lang w:val="ru-RU"/>
        </w:rPr>
      </w:pPr>
      <w:r w:rsidRPr="00A73063">
        <w:rPr>
          <w:rFonts w:ascii="Times New Roman" w:hAnsi="Times New Roman"/>
          <w:sz w:val="28"/>
          <w:szCs w:val="28"/>
          <w:lang w:val="ru-RU"/>
        </w:rPr>
        <w:t xml:space="preserve">Предметная область </w:t>
      </w:r>
      <w:r w:rsidRPr="00A73063">
        <w:rPr>
          <w:rFonts w:ascii="Times New Roman" w:hAnsi="Times New Roman"/>
          <w:b/>
          <w:bCs/>
          <w:sz w:val="28"/>
          <w:szCs w:val="28"/>
          <w:lang w:val="ru-RU"/>
        </w:rPr>
        <w:t>«Математика и информатика»</w:t>
      </w:r>
      <w:r w:rsidRPr="00A73063">
        <w:rPr>
          <w:rFonts w:ascii="Times New Roman" w:hAnsi="Times New Roman"/>
          <w:sz w:val="28"/>
          <w:szCs w:val="28"/>
          <w:lang w:val="ru-RU"/>
        </w:rPr>
        <w:t xml:space="preserve"> реализ</w:t>
      </w:r>
      <w:r w:rsidR="009866A0">
        <w:rPr>
          <w:rFonts w:ascii="Times New Roman" w:hAnsi="Times New Roman"/>
          <w:sz w:val="28"/>
          <w:szCs w:val="28"/>
          <w:lang w:val="ru-RU"/>
        </w:rPr>
        <w:t xml:space="preserve">уется через предмет Математика </w:t>
      </w:r>
      <w:r w:rsidRPr="00A73063">
        <w:rPr>
          <w:rFonts w:ascii="Times New Roman" w:hAnsi="Times New Roman"/>
          <w:sz w:val="28"/>
          <w:szCs w:val="28"/>
          <w:lang w:val="ru-RU"/>
        </w:rPr>
        <w:t xml:space="preserve"> 1 </w:t>
      </w:r>
      <w:r w:rsidR="00C77AA6">
        <w:rPr>
          <w:rFonts w:ascii="Times New Roman" w:hAnsi="Times New Roman"/>
          <w:sz w:val="28"/>
          <w:szCs w:val="28"/>
          <w:lang w:val="ru-RU"/>
        </w:rPr>
        <w:t>-</w:t>
      </w:r>
      <w:r w:rsidRPr="00A73063">
        <w:rPr>
          <w:rFonts w:ascii="Times New Roman" w:hAnsi="Times New Roman"/>
          <w:sz w:val="28"/>
          <w:szCs w:val="28"/>
          <w:lang w:val="ru-RU"/>
        </w:rPr>
        <w:t xml:space="preserve"> 4 класс</w:t>
      </w:r>
      <w:r w:rsidR="009866A0">
        <w:rPr>
          <w:rFonts w:ascii="Times New Roman" w:hAnsi="Times New Roman"/>
          <w:sz w:val="28"/>
          <w:szCs w:val="28"/>
          <w:lang w:val="ru-RU"/>
        </w:rPr>
        <w:t>ы</w:t>
      </w:r>
      <w:r w:rsidRPr="00A73063">
        <w:rPr>
          <w:rFonts w:ascii="Times New Roman" w:hAnsi="Times New Roman"/>
          <w:sz w:val="28"/>
          <w:szCs w:val="28"/>
          <w:lang w:val="ru-RU"/>
        </w:rPr>
        <w:t xml:space="preserve"> по 4 часа в неделю</w:t>
      </w:r>
      <w:r w:rsidR="00C77AA6">
        <w:rPr>
          <w:rFonts w:ascii="Times New Roman" w:hAnsi="Times New Roman"/>
          <w:sz w:val="28"/>
          <w:szCs w:val="28"/>
          <w:lang w:val="ru-RU"/>
        </w:rPr>
        <w:t>.</w:t>
      </w:r>
    </w:p>
    <w:p w:rsidR="009B28A4" w:rsidRPr="00A73063" w:rsidRDefault="009B28A4">
      <w:pPr>
        <w:widowControl w:val="0"/>
        <w:autoSpaceDE w:val="0"/>
        <w:autoSpaceDN w:val="0"/>
        <w:adjustRightInd w:val="0"/>
        <w:spacing w:after="0" w:line="13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firstLine="566"/>
        <w:jc w:val="both"/>
        <w:rPr>
          <w:rFonts w:ascii="Times New Roman" w:hAnsi="Times New Roman"/>
          <w:sz w:val="24"/>
          <w:szCs w:val="24"/>
          <w:lang w:val="ru-RU"/>
        </w:rPr>
      </w:pPr>
      <w:r w:rsidRPr="00A73063">
        <w:rPr>
          <w:rFonts w:ascii="Times New Roman" w:hAnsi="Times New Roman"/>
          <w:sz w:val="28"/>
          <w:szCs w:val="28"/>
          <w:lang w:val="ru-RU"/>
        </w:rPr>
        <w:t xml:space="preserve">Предметная область </w:t>
      </w:r>
      <w:r w:rsidRPr="00A73063">
        <w:rPr>
          <w:rFonts w:ascii="Times New Roman" w:hAnsi="Times New Roman"/>
          <w:b/>
          <w:bCs/>
          <w:sz w:val="28"/>
          <w:szCs w:val="28"/>
          <w:lang w:val="ru-RU"/>
        </w:rPr>
        <w:t>«Обществознание и естествознание»</w:t>
      </w:r>
      <w:r w:rsidRPr="00A73063">
        <w:rPr>
          <w:rFonts w:ascii="Times New Roman" w:hAnsi="Times New Roman"/>
          <w:sz w:val="28"/>
          <w:szCs w:val="28"/>
          <w:lang w:val="ru-RU"/>
        </w:rPr>
        <w:t xml:space="preserve"> реализуется через предмет Окружающий мир, который изучается 1</w:t>
      </w:r>
      <w:r w:rsidR="00C77AA6">
        <w:rPr>
          <w:rFonts w:ascii="Times New Roman" w:hAnsi="Times New Roman"/>
          <w:sz w:val="28"/>
          <w:szCs w:val="28"/>
          <w:lang w:val="ru-RU"/>
        </w:rPr>
        <w:t xml:space="preserve"> </w:t>
      </w:r>
      <w:r w:rsidRPr="00A73063">
        <w:rPr>
          <w:rFonts w:ascii="Times New Roman" w:hAnsi="Times New Roman"/>
          <w:sz w:val="28"/>
          <w:szCs w:val="28"/>
          <w:lang w:val="ru-RU"/>
        </w:rPr>
        <w:t xml:space="preserve"> </w:t>
      </w:r>
      <w:r w:rsidR="009866A0">
        <w:rPr>
          <w:rFonts w:ascii="Times New Roman" w:hAnsi="Times New Roman"/>
          <w:sz w:val="28"/>
          <w:szCs w:val="28"/>
          <w:lang w:val="ru-RU"/>
        </w:rPr>
        <w:t>-</w:t>
      </w:r>
      <w:r w:rsidRPr="00A73063">
        <w:rPr>
          <w:rFonts w:ascii="Times New Roman" w:hAnsi="Times New Roman"/>
          <w:sz w:val="28"/>
          <w:szCs w:val="28"/>
          <w:lang w:val="ru-RU"/>
        </w:rPr>
        <w:t xml:space="preserve"> 4 класс</w:t>
      </w:r>
      <w:r w:rsidR="009866A0">
        <w:rPr>
          <w:rFonts w:ascii="Times New Roman" w:hAnsi="Times New Roman"/>
          <w:sz w:val="28"/>
          <w:szCs w:val="28"/>
          <w:lang w:val="ru-RU"/>
        </w:rPr>
        <w:t>ы</w:t>
      </w:r>
      <w:r w:rsidRPr="00A73063">
        <w:rPr>
          <w:rFonts w:ascii="Times New Roman" w:hAnsi="Times New Roman"/>
          <w:sz w:val="28"/>
          <w:szCs w:val="28"/>
          <w:lang w:val="ru-RU"/>
        </w:rPr>
        <w:t xml:space="preserve"> по 2 часа в неделю.</w:t>
      </w:r>
    </w:p>
    <w:p w:rsidR="009B28A4" w:rsidRPr="00A73063" w:rsidRDefault="009B28A4">
      <w:pPr>
        <w:widowControl w:val="0"/>
        <w:autoSpaceDE w:val="0"/>
        <w:autoSpaceDN w:val="0"/>
        <w:adjustRightInd w:val="0"/>
        <w:spacing w:after="0" w:line="135"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firstLine="566"/>
        <w:jc w:val="both"/>
        <w:rPr>
          <w:rFonts w:ascii="Times New Roman" w:hAnsi="Times New Roman"/>
          <w:sz w:val="24"/>
          <w:szCs w:val="24"/>
          <w:lang w:val="ru-RU"/>
        </w:rPr>
      </w:pPr>
      <w:r w:rsidRPr="00A73063">
        <w:rPr>
          <w:rFonts w:ascii="Times New Roman" w:hAnsi="Times New Roman"/>
          <w:sz w:val="28"/>
          <w:szCs w:val="28"/>
          <w:lang w:val="ru-RU"/>
        </w:rPr>
        <w:t xml:space="preserve">Предметная область </w:t>
      </w:r>
      <w:r w:rsidRPr="00A73063">
        <w:rPr>
          <w:rFonts w:ascii="Times New Roman" w:hAnsi="Times New Roman"/>
          <w:b/>
          <w:bCs/>
          <w:sz w:val="28"/>
          <w:szCs w:val="28"/>
          <w:lang w:val="ru-RU"/>
        </w:rPr>
        <w:t>«Физическая культура»</w:t>
      </w:r>
      <w:r w:rsidRPr="00A73063">
        <w:rPr>
          <w:rFonts w:ascii="Times New Roman" w:hAnsi="Times New Roman"/>
          <w:sz w:val="28"/>
          <w:szCs w:val="28"/>
          <w:lang w:val="ru-RU"/>
        </w:rPr>
        <w:t xml:space="preserve"> реализуется через предмет Физическая культура с 1 по 4 класс по 3 часа в неделю.</w:t>
      </w:r>
    </w:p>
    <w:p w:rsidR="009B28A4" w:rsidRPr="00A73063" w:rsidRDefault="009B28A4">
      <w:pPr>
        <w:widowControl w:val="0"/>
        <w:autoSpaceDE w:val="0"/>
        <w:autoSpaceDN w:val="0"/>
        <w:adjustRightInd w:val="0"/>
        <w:spacing w:after="0" w:line="67"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 xml:space="preserve">Предметная область </w:t>
      </w:r>
      <w:r w:rsidRPr="00A73063">
        <w:rPr>
          <w:rFonts w:ascii="Times New Roman" w:hAnsi="Times New Roman"/>
          <w:b/>
          <w:bCs/>
          <w:sz w:val="28"/>
          <w:szCs w:val="28"/>
          <w:lang w:val="ru-RU"/>
        </w:rPr>
        <w:t>«Искусство»</w:t>
      </w:r>
      <w:r w:rsidRPr="00A73063">
        <w:rPr>
          <w:rFonts w:ascii="Times New Roman" w:hAnsi="Times New Roman"/>
          <w:sz w:val="28"/>
          <w:szCs w:val="28"/>
          <w:lang w:val="ru-RU"/>
        </w:rPr>
        <w:t xml:space="preserve"> в 1-4 классах реализуется через предметы:</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3" w:lineRule="auto"/>
        <w:jc w:val="both"/>
        <w:rPr>
          <w:rFonts w:ascii="Times New Roman" w:hAnsi="Times New Roman"/>
          <w:sz w:val="24"/>
          <w:szCs w:val="24"/>
          <w:lang w:val="ru-RU"/>
        </w:rPr>
      </w:pPr>
      <w:r w:rsidRPr="00A73063">
        <w:rPr>
          <w:rFonts w:ascii="Times New Roman" w:hAnsi="Times New Roman"/>
          <w:sz w:val="28"/>
          <w:szCs w:val="28"/>
          <w:lang w:val="ru-RU"/>
        </w:rPr>
        <w:t xml:space="preserve">Изобразительное искусство и </w:t>
      </w:r>
      <w:r w:rsidR="00DA2029" w:rsidRPr="00DA2029">
        <w:rPr>
          <w:rFonts w:ascii="Times New Roman" w:hAnsi="Times New Roman"/>
          <w:bCs/>
          <w:sz w:val="28"/>
          <w:szCs w:val="28"/>
          <w:lang w:val="ru-RU"/>
        </w:rPr>
        <w:t>художественный труд</w:t>
      </w:r>
      <w:r w:rsidR="00DA2029">
        <w:rPr>
          <w:rFonts w:ascii="Times New Roman" w:hAnsi="Times New Roman"/>
          <w:bCs/>
          <w:sz w:val="28"/>
          <w:szCs w:val="28"/>
          <w:lang w:val="ru-RU"/>
        </w:rPr>
        <w:t>, музыка.</w:t>
      </w:r>
      <w:r w:rsidRPr="00A73063">
        <w:rPr>
          <w:rFonts w:ascii="Times New Roman" w:hAnsi="Times New Roman"/>
          <w:sz w:val="28"/>
          <w:szCs w:val="28"/>
          <w:lang w:val="ru-RU"/>
        </w:rPr>
        <w:t xml:space="preserve"> Изучение данных предметов способствует развитию художественно-образного восприятия мира, понимания его для эмоционального, эстетического развития человека. В 1 – 4 классах изучаются как самостоятельные предметы с нагрузкой по 1 часу в неделю.</w:t>
      </w:r>
    </w:p>
    <w:p w:rsidR="009B28A4" w:rsidRPr="00A73063" w:rsidRDefault="009B28A4">
      <w:pPr>
        <w:widowControl w:val="0"/>
        <w:autoSpaceDE w:val="0"/>
        <w:autoSpaceDN w:val="0"/>
        <w:adjustRightInd w:val="0"/>
        <w:spacing w:after="0" w:line="92"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7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620"/>
        <w:rPr>
          <w:rFonts w:ascii="Times New Roman" w:hAnsi="Times New Roman"/>
          <w:sz w:val="24"/>
          <w:szCs w:val="24"/>
          <w:lang w:val="ru-RU"/>
        </w:rPr>
      </w:pPr>
      <w:r w:rsidRPr="00A73063">
        <w:rPr>
          <w:rFonts w:ascii="Times New Roman" w:hAnsi="Times New Roman"/>
          <w:sz w:val="28"/>
          <w:szCs w:val="28"/>
          <w:lang w:val="ru-RU"/>
        </w:rPr>
        <w:t>В 4 классе введен курс «Основы религиозных культур и светской этики»  с</w:t>
      </w:r>
    </w:p>
    <w:p w:rsidR="009B28A4" w:rsidRPr="00A73063" w:rsidRDefault="009B28A4">
      <w:pPr>
        <w:widowControl w:val="0"/>
        <w:autoSpaceDE w:val="0"/>
        <w:autoSpaceDN w:val="0"/>
        <w:adjustRightInd w:val="0"/>
        <w:spacing w:after="0" w:line="227" w:lineRule="exact"/>
        <w:rPr>
          <w:rFonts w:ascii="Times New Roman" w:hAnsi="Times New Roman"/>
          <w:sz w:val="24"/>
          <w:szCs w:val="24"/>
          <w:lang w:val="ru-RU"/>
        </w:rPr>
      </w:pPr>
    </w:p>
    <w:p w:rsidR="009B28A4" w:rsidRDefault="00FB0289">
      <w:pPr>
        <w:widowControl w:val="0"/>
        <w:overflowPunct w:val="0"/>
        <w:autoSpaceDE w:val="0"/>
        <w:autoSpaceDN w:val="0"/>
        <w:adjustRightInd w:val="0"/>
        <w:spacing w:after="0" w:line="344" w:lineRule="auto"/>
        <w:jc w:val="both"/>
        <w:rPr>
          <w:rFonts w:ascii="Times New Roman" w:hAnsi="Times New Roman"/>
          <w:sz w:val="24"/>
          <w:szCs w:val="24"/>
        </w:rPr>
      </w:pPr>
      <w:r w:rsidRPr="00A73063">
        <w:rPr>
          <w:rFonts w:ascii="Times New Roman" w:hAnsi="Times New Roman"/>
          <w:sz w:val="28"/>
          <w:szCs w:val="28"/>
          <w:lang w:val="ru-RU"/>
        </w:rPr>
        <w:t xml:space="preserve">учебной нагрузкой 1 час в неделю. Учебный план для 1-4 классов ориентирован на четырехлетний нормативный срок освоения образовательных программ начального общего образования. </w:t>
      </w:r>
      <w:r>
        <w:rPr>
          <w:rFonts w:ascii="Times New Roman" w:hAnsi="Times New Roman"/>
          <w:sz w:val="28"/>
          <w:szCs w:val="28"/>
        </w:rPr>
        <w:t xml:space="preserve">Он соответствует максимальной нагрузке учащихся по </w:t>
      </w:r>
      <w:r w:rsidR="00C77AA6">
        <w:rPr>
          <w:rFonts w:ascii="Times New Roman" w:hAnsi="Times New Roman"/>
          <w:sz w:val="28"/>
          <w:szCs w:val="28"/>
          <w:lang w:val="ru-RU"/>
        </w:rPr>
        <w:t>5</w:t>
      </w:r>
      <w:r>
        <w:rPr>
          <w:rFonts w:ascii="Times New Roman" w:hAnsi="Times New Roman"/>
          <w:sz w:val="28"/>
          <w:szCs w:val="28"/>
        </w:rPr>
        <w:t>-дневной рабочей неделе.</w:t>
      </w:r>
    </w:p>
    <w:p w:rsidR="009B28A4" w:rsidRDefault="009B28A4">
      <w:pPr>
        <w:widowControl w:val="0"/>
        <w:autoSpaceDE w:val="0"/>
        <w:autoSpaceDN w:val="0"/>
        <w:adjustRightInd w:val="0"/>
        <w:spacing w:after="0" w:line="200" w:lineRule="exact"/>
        <w:rPr>
          <w:rFonts w:ascii="Times New Roman" w:hAnsi="Times New Roman"/>
          <w:sz w:val="24"/>
          <w:szCs w:val="24"/>
        </w:rPr>
      </w:pPr>
    </w:p>
    <w:p w:rsidR="009B28A4" w:rsidRDefault="009B28A4">
      <w:pPr>
        <w:widowControl w:val="0"/>
        <w:autoSpaceDE w:val="0"/>
        <w:autoSpaceDN w:val="0"/>
        <w:adjustRightInd w:val="0"/>
        <w:spacing w:after="0" w:line="240" w:lineRule="auto"/>
        <w:rPr>
          <w:rFonts w:ascii="Times New Roman" w:hAnsi="Times New Roman"/>
          <w:sz w:val="24"/>
          <w:szCs w:val="24"/>
          <w:lang w:val="ru-RU"/>
        </w:rPr>
      </w:pPr>
    </w:p>
    <w:p w:rsidR="001B30AF" w:rsidRDefault="001B30AF">
      <w:pPr>
        <w:widowControl w:val="0"/>
        <w:autoSpaceDE w:val="0"/>
        <w:autoSpaceDN w:val="0"/>
        <w:adjustRightInd w:val="0"/>
        <w:spacing w:after="0" w:line="240" w:lineRule="auto"/>
        <w:rPr>
          <w:rFonts w:ascii="Times New Roman" w:hAnsi="Times New Roman"/>
          <w:sz w:val="24"/>
          <w:szCs w:val="24"/>
          <w:lang w:val="ru-RU"/>
        </w:rPr>
      </w:pPr>
    </w:p>
    <w:p w:rsidR="001B30AF" w:rsidRDefault="001B30AF">
      <w:pPr>
        <w:widowControl w:val="0"/>
        <w:autoSpaceDE w:val="0"/>
        <w:autoSpaceDN w:val="0"/>
        <w:adjustRightInd w:val="0"/>
        <w:spacing w:after="0" w:line="240" w:lineRule="auto"/>
        <w:rPr>
          <w:rFonts w:ascii="Times New Roman" w:hAnsi="Times New Roman"/>
          <w:sz w:val="24"/>
          <w:szCs w:val="24"/>
          <w:lang w:val="ru-RU"/>
        </w:rPr>
      </w:pPr>
    </w:p>
    <w:p w:rsidR="001B30AF" w:rsidRDefault="001B30AF">
      <w:pPr>
        <w:widowControl w:val="0"/>
        <w:autoSpaceDE w:val="0"/>
        <w:autoSpaceDN w:val="0"/>
        <w:adjustRightInd w:val="0"/>
        <w:spacing w:after="0" w:line="240" w:lineRule="auto"/>
        <w:rPr>
          <w:rFonts w:ascii="Times New Roman" w:hAnsi="Times New Roman"/>
          <w:sz w:val="24"/>
          <w:szCs w:val="24"/>
          <w:lang w:val="ru-RU"/>
        </w:rPr>
      </w:pPr>
    </w:p>
    <w:p w:rsidR="001B30AF" w:rsidRDefault="001B30AF">
      <w:pPr>
        <w:widowControl w:val="0"/>
        <w:autoSpaceDE w:val="0"/>
        <w:autoSpaceDN w:val="0"/>
        <w:adjustRightInd w:val="0"/>
        <w:spacing w:after="0" w:line="240" w:lineRule="auto"/>
        <w:rPr>
          <w:rFonts w:ascii="Times New Roman" w:hAnsi="Times New Roman"/>
          <w:sz w:val="24"/>
          <w:szCs w:val="24"/>
          <w:lang w:val="ru-RU"/>
        </w:rPr>
      </w:pPr>
    </w:p>
    <w:p w:rsidR="001B30AF" w:rsidRDefault="001B30AF">
      <w:pPr>
        <w:widowControl w:val="0"/>
        <w:autoSpaceDE w:val="0"/>
        <w:autoSpaceDN w:val="0"/>
        <w:adjustRightInd w:val="0"/>
        <w:spacing w:after="0" w:line="240" w:lineRule="auto"/>
        <w:rPr>
          <w:rFonts w:ascii="Times New Roman" w:hAnsi="Times New Roman"/>
          <w:sz w:val="24"/>
          <w:szCs w:val="24"/>
          <w:lang w:val="ru-RU"/>
        </w:rPr>
      </w:pPr>
    </w:p>
    <w:p w:rsidR="001B30AF" w:rsidRDefault="001B30AF">
      <w:pPr>
        <w:widowControl w:val="0"/>
        <w:autoSpaceDE w:val="0"/>
        <w:autoSpaceDN w:val="0"/>
        <w:adjustRightInd w:val="0"/>
        <w:spacing w:after="0" w:line="240" w:lineRule="auto"/>
        <w:rPr>
          <w:rFonts w:ascii="Times New Roman" w:hAnsi="Times New Roman"/>
          <w:sz w:val="24"/>
          <w:szCs w:val="24"/>
          <w:lang w:val="ru-RU"/>
        </w:rPr>
      </w:pPr>
    </w:p>
    <w:p w:rsidR="001B30AF" w:rsidRDefault="001B30AF">
      <w:pPr>
        <w:widowControl w:val="0"/>
        <w:autoSpaceDE w:val="0"/>
        <w:autoSpaceDN w:val="0"/>
        <w:adjustRightInd w:val="0"/>
        <w:spacing w:after="0" w:line="240" w:lineRule="auto"/>
        <w:rPr>
          <w:rFonts w:ascii="Times New Roman" w:hAnsi="Times New Roman"/>
          <w:sz w:val="24"/>
          <w:szCs w:val="24"/>
          <w:lang w:val="ru-RU"/>
        </w:rPr>
      </w:pPr>
    </w:p>
    <w:p w:rsidR="001B30AF" w:rsidRPr="00C77AA6" w:rsidRDefault="001B30AF" w:rsidP="001B30AF">
      <w:pPr>
        <w:widowControl w:val="0"/>
        <w:autoSpaceDE w:val="0"/>
        <w:autoSpaceDN w:val="0"/>
        <w:adjustRightInd w:val="0"/>
        <w:spacing w:after="0" w:line="240" w:lineRule="auto"/>
        <w:jc w:val="right"/>
        <w:rPr>
          <w:rFonts w:ascii="Times New Roman" w:hAnsi="Times New Roman"/>
          <w:sz w:val="24"/>
          <w:szCs w:val="24"/>
          <w:lang w:val="ru-RU"/>
        </w:rPr>
        <w:sectPr w:rsidR="001B30AF" w:rsidRPr="00C77AA6">
          <w:pgSz w:w="11906" w:h="16838"/>
          <w:pgMar w:top="844" w:right="840" w:bottom="716" w:left="1140" w:header="720" w:footer="720" w:gutter="0"/>
          <w:cols w:space="720" w:equalWidth="0">
            <w:col w:w="9920"/>
          </w:cols>
          <w:noEndnote/>
        </w:sectPr>
      </w:pPr>
      <w:r>
        <w:rPr>
          <w:rFonts w:ascii="Times New Roman" w:hAnsi="Times New Roman"/>
          <w:sz w:val="24"/>
          <w:szCs w:val="24"/>
          <w:lang w:val="ru-RU"/>
        </w:rPr>
        <w:t>220</w:t>
      </w:r>
    </w:p>
    <w:tbl>
      <w:tblPr>
        <w:tblW w:w="9350" w:type="dxa"/>
        <w:tblInd w:w="10" w:type="dxa"/>
        <w:tblLayout w:type="fixed"/>
        <w:tblCellMar>
          <w:left w:w="0" w:type="dxa"/>
          <w:right w:w="0" w:type="dxa"/>
        </w:tblCellMar>
        <w:tblLook w:val="0000"/>
      </w:tblPr>
      <w:tblGrid>
        <w:gridCol w:w="2060"/>
        <w:gridCol w:w="220"/>
        <w:gridCol w:w="2960"/>
        <w:gridCol w:w="720"/>
        <w:gridCol w:w="720"/>
        <w:gridCol w:w="680"/>
        <w:gridCol w:w="260"/>
        <w:gridCol w:w="600"/>
        <w:gridCol w:w="1100"/>
        <w:gridCol w:w="30"/>
      </w:tblGrid>
      <w:tr w:rsidR="009B28A4" w:rsidRPr="00EA37D4" w:rsidTr="00DA2029">
        <w:trPr>
          <w:trHeight w:val="326"/>
        </w:trPr>
        <w:tc>
          <w:tcPr>
            <w:tcW w:w="2060" w:type="dxa"/>
            <w:vMerge w:val="restart"/>
            <w:tcBorders>
              <w:top w:val="single" w:sz="8" w:space="0" w:color="auto"/>
              <w:left w:val="single" w:sz="8" w:space="0" w:color="auto"/>
              <w:bottom w:val="nil"/>
              <w:right w:val="nil"/>
            </w:tcBorders>
            <w:vAlign w:val="bottom"/>
          </w:tcPr>
          <w:p w:rsidR="009B28A4" w:rsidRPr="00106092" w:rsidRDefault="00FB0289">
            <w:pPr>
              <w:widowControl w:val="0"/>
              <w:autoSpaceDE w:val="0"/>
              <w:autoSpaceDN w:val="0"/>
              <w:adjustRightInd w:val="0"/>
              <w:spacing w:after="0" w:line="240" w:lineRule="auto"/>
              <w:ind w:left="40"/>
              <w:jc w:val="center"/>
              <w:rPr>
                <w:rFonts w:ascii="Times New Roman" w:eastAsiaTheme="minorEastAsia" w:hAnsi="Times New Roman"/>
                <w:sz w:val="24"/>
                <w:szCs w:val="24"/>
              </w:rPr>
            </w:pPr>
            <w:bookmarkStart w:id="230" w:name="page493"/>
            <w:bookmarkEnd w:id="230"/>
            <w:r w:rsidRPr="00106092">
              <w:rPr>
                <w:rFonts w:ascii="Times New Roman" w:eastAsiaTheme="minorEastAsia" w:hAnsi="Times New Roman"/>
                <w:w w:val="98"/>
                <w:sz w:val="28"/>
                <w:szCs w:val="28"/>
              </w:rPr>
              <w:lastRenderedPageBreak/>
              <w:t>Предметные</w:t>
            </w:r>
          </w:p>
        </w:tc>
        <w:tc>
          <w:tcPr>
            <w:tcW w:w="220" w:type="dxa"/>
            <w:tcBorders>
              <w:top w:val="single" w:sz="8" w:space="0" w:color="auto"/>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960" w:type="dxa"/>
            <w:tcBorders>
              <w:top w:val="single" w:sz="8" w:space="0" w:color="auto"/>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60"/>
              <w:rPr>
                <w:rFonts w:ascii="Times New Roman" w:eastAsiaTheme="minorEastAsia" w:hAnsi="Times New Roman"/>
                <w:sz w:val="24"/>
                <w:szCs w:val="24"/>
              </w:rPr>
            </w:pPr>
            <w:r w:rsidRPr="00106092">
              <w:rPr>
                <w:rFonts w:ascii="Times New Roman" w:eastAsiaTheme="minorEastAsia" w:hAnsi="Times New Roman"/>
                <w:sz w:val="28"/>
                <w:szCs w:val="28"/>
              </w:rPr>
              <w:t>Учебные</w:t>
            </w:r>
          </w:p>
        </w:tc>
        <w:tc>
          <w:tcPr>
            <w:tcW w:w="2980" w:type="dxa"/>
            <w:gridSpan w:val="5"/>
            <w:tcBorders>
              <w:top w:val="single" w:sz="8" w:space="0" w:color="auto"/>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06092">
              <w:rPr>
                <w:rFonts w:ascii="Times New Roman" w:eastAsiaTheme="minorEastAsia" w:hAnsi="Times New Roman"/>
                <w:sz w:val="28"/>
                <w:szCs w:val="28"/>
                <w:lang w:val="ru-RU"/>
              </w:rPr>
              <w:t>Кол-во часов в неделю</w:t>
            </w:r>
          </w:p>
        </w:tc>
        <w:tc>
          <w:tcPr>
            <w:tcW w:w="1100" w:type="dxa"/>
            <w:tcBorders>
              <w:top w:val="single" w:sz="8" w:space="0" w:color="auto"/>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9B28A4" w:rsidRPr="00106092" w:rsidTr="00DA2029">
        <w:trPr>
          <w:trHeight w:val="55"/>
        </w:trPr>
        <w:tc>
          <w:tcPr>
            <w:tcW w:w="2060" w:type="dxa"/>
            <w:vMerge/>
            <w:tcBorders>
              <w:top w:val="nil"/>
              <w:left w:val="single" w:sz="8" w:space="0" w:color="auto"/>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lang w:val="ru-RU"/>
              </w:rPr>
            </w:pPr>
          </w:p>
        </w:tc>
        <w:tc>
          <w:tcPr>
            <w:tcW w:w="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lang w:val="ru-RU"/>
              </w:rPr>
            </w:pPr>
          </w:p>
        </w:tc>
        <w:tc>
          <w:tcPr>
            <w:tcW w:w="2960" w:type="dxa"/>
            <w:vMerge w:val="restart"/>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60"/>
              <w:rPr>
                <w:rFonts w:ascii="Times New Roman" w:eastAsiaTheme="minorEastAsia" w:hAnsi="Times New Roman"/>
                <w:sz w:val="24"/>
                <w:szCs w:val="24"/>
              </w:rPr>
            </w:pPr>
            <w:r w:rsidRPr="00106092">
              <w:rPr>
                <w:rFonts w:ascii="Times New Roman" w:eastAsiaTheme="minorEastAsia" w:hAnsi="Times New Roman"/>
                <w:sz w:val="28"/>
                <w:szCs w:val="28"/>
              </w:rPr>
              <w:t>предметы</w:t>
            </w:r>
          </w:p>
        </w:tc>
        <w:tc>
          <w:tcPr>
            <w:tcW w:w="72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72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68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26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60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11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DA2029">
        <w:trPr>
          <w:trHeight w:val="110"/>
        </w:trPr>
        <w:tc>
          <w:tcPr>
            <w:tcW w:w="2060" w:type="dxa"/>
            <w:vMerge/>
            <w:tcBorders>
              <w:top w:val="nil"/>
              <w:left w:val="single" w:sz="8" w:space="0" w:color="auto"/>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9"/>
                <w:szCs w:val="9"/>
              </w:rPr>
            </w:pPr>
          </w:p>
        </w:tc>
        <w:tc>
          <w:tcPr>
            <w:tcW w:w="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9"/>
                <w:szCs w:val="9"/>
              </w:rPr>
            </w:pPr>
          </w:p>
        </w:tc>
        <w:tc>
          <w:tcPr>
            <w:tcW w:w="2960" w:type="dxa"/>
            <w:vMerge/>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9"/>
                <w:szCs w:val="9"/>
              </w:rPr>
            </w:pPr>
          </w:p>
        </w:tc>
        <w:tc>
          <w:tcPr>
            <w:tcW w:w="7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9"/>
                <w:szCs w:val="9"/>
              </w:rPr>
            </w:pPr>
          </w:p>
        </w:tc>
        <w:tc>
          <w:tcPr>
            <w:tcW w:w="7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9"/>
                <w:szCs w:val="9"/>
              </w:rPr>
            </w:pPr>
          </w:p>
        </w:tc>
        <w:tc>
          <w:tcPr>
            <w:tcW w:w="6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9"/>
                <w:szCs w:val="9"/>
              </w:rPr>
            </w:pPr>
          </w:p>
        </w:tc>
        <w:tc>
          <w:tcPr>
            <w:tcW w:w="2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9"/>
                <w:szCs w:val="9"/>
              </w:rPr>
            </w:pPr>
          </w:p>
        </w:tc>
        <w:tc>
          <w:tcPr>
            <w:tcW w:w="6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9"/>
                <w:szCs w:val="9"/>
              </w:rPr>
            </w:pPr>
          </w:p>
        </w:tc>
        <w:tc>
          <w:tcPr>
            <w:tcW w:w="11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9"/>
                <w:szCs w:val="9"/>
              </w:rPr>
            </w:pP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DA2029">
        <w:trPr>
          <w:trHeight w:val="185"/>
        </w:trPr>
        <w:tc>
          <w:tcPr>
            <w:tcW w:w="2060" w:type="dxa"/>
            <w:vMerge w:val="restart"/>
            <w:tcBorders>
              <w:top w:val="nil"/>
              <w:left w:val="single" w:sz="8" w:space="0" w:color="auto"/>
              <w:bottom w:val="nil"/>
              <w:right w:val="nil"/>
            </w:tcBorders>
            <w:vAlign w:val="bottom"/>
          </w:tcPr>
          <w:p w:rsidR="009B28A4" w:rsidRPr="00106092" w:rsidRDefault="00FB0289">
            <w:pPr>
              <w:widowControl w:val="0"/>
              <w:autoSpaceDE w:val="0"/>
              <w:autoSpaceDN w:val="0"/>
              <w:adjustRightInd w:val="0"/>
              <w:spacing w:after="0" w:line="240" w:lineRule="auto"/>
              <w:ind w:left="60"/>
              <w:jc w:val="center"/>
              <w:rPr>
                <w:rFonts w:ascii="Times New Roman" w:eastAsiaTheme="minorEastAsia" w:hAnsi="Times New Roman"/>
                <w:sz w:val="24"/>
                <w:szCs w:val="24"/>
              </w:rPr>
            </w:pPr>
            <w:r w:rsidRPr="00106092">
              <w:rPr>
                <w:rFonts w:ascii="Times New Roman" w:eastAsiaTheme="minorEastAsia" w:hAnsi="Times New Roman"/>
                <w:w w:val="99"/>
                <w:sz w:val="28"/>
                <w:szCs w:val="28"/>
              </w:rPr>
              <w:t>области</w:t>
            </w:r>
          </w:p>
        </w:tc>
        <w:tc>
          <w:tcPr>
            <w:tcW w:w="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2960" w:type="dxa"/>
            <w:vMerge/>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720" w:type="dxa"/>
            <w:vMerge w:val="restart"/>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280"/>
              <w:rPr>
                <w:rFonts w:ascii="Times New Roman" w:eastAsiaTheme="minorEastAsia" w:hAnsi="Times New Roman"/>
                <w:sz w:val="24"/>
                <w:szCs w:val="24"/>
              </w:rPr>
            </w:pPr>
            <w:r w:rsidRPr="00106092">
              <w:rPr>
                <w:rFonts w:ascii="Times New Roman" w:eastAsiaTheme="minorEastAsia" w:hAnsi="Times New Roman"/>
                <w:sz w:val="28"/>
                <w:szCs w:val="28"/>
              </w:rPr>
              <w:t>I</w:t>
            </w:r>
          </w:p>
        </w:tc>
        <w:tc>
          <w:tcPr>
            <w:tcW w:w="720" w:type="dxa"/>
            <w:vMerge w:val="restart"/>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220"/>
              <w:rPr>
                <w:rFonts w:ascii="Times New Roman" w:eastAsiaTheme="minorEastAsia" w:hAnsi="Times New Roman"/>
                <w:sz w:val="24"/>
                <w:szCs w:val="24"/>
              </w:rPr>
            </w:pPr>
            <w:r w:rsidRPr="00106092">
              <w:rPr>
                <w:rFonts w:ascii="Times New Roman" w:eastAsiaTheme="minorEastAsia" w:hAnsi="Times New Roman"/>
                <w:sz w:val="28"/>
                <w:szCs w:val="28"/>
              </w:rPr>
              <w:t>II</w:t>
            </w:r>
          </w:p>
        </w:tc>
        <w:tc>
          <w:tcPr>
            <w:tcW w:w="680" w:type="dxa"/>
            <w:vMerge w:val="restart"/>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60"/>
              <w:rPr>
                <w:rFonts w:ascii="Times New Roman" w:eastAsiaTheme="minorEastAsia" w:hAnsi="Times New Roman"/>
                <w:sz w:val="24"/>
                <w:szCs w:val="24"/>
              </w:rPr>
            </w:pPr>
            <w:r w:rsidRPr="00106092">
              <w:rPr>
                <w:rFonts w:ascii="Times New Roman" w:eastAsiaTheme="minorEastAsia" w:hAnsi="Times New Roman"/>
                <w:sz w:val="28"/>
                <w:szCs w:val="28"/>
              </w:rPr>
              <w:t>III</w:t>
            </w:r>
          </w:p>
        </w:tc>
        <w:tc>
          <w:tcPr>
            <w:tcW w:w="2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600" w:type="dxa"/>
            <w:vMerge w:val="restart"/>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rPr>
                <w:rFonts w:ascii="Times New Roman" w:eastAsiaTheme="minorEastAsia" w:hAnsi="Times New Roman"/>
                <w:sz w:val="24"/>
                <w:szCs w:val="24"/>
              </w:rPr>
            </w:pPr>
            <w:r w:rsidRPr="00106092">
              <w:rPr>
                <w:rFonts w:ascii="Times New Roman" w:eastAsiaTheme="minorEastAsia" w:hAnsi="Times New Roman"/>
                <w:sz w:val="28"/>
                <w:szCs w:val="28"/>
              </w:rPr>
              <w:t>IV</w:t>
            </w:r>
          </w:p>
        </w:tc>
        <w:tc>
          <w:tcPr>
            <w:tcW w:w="1100" w:type="dxa"/>
            <w:vMerge w:val="restart"/>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center"/>
              <w:rPr>
                <w:rFonts w:ascii="Times New Roman" w:eastAsiaTheme="minorEastAsia" w:hAnsi="Times New Roman"/>
                <w:sz w:val="24"/>
                <w:szCs w:val="24"/>
              </w:rPr>
            </w:pPr>
            <w:r w:rsidRPr="00106092">
              <w:rPr>
                <w:rFonts w:ascii="Times New Roman" w:eastAsiaTheme="minorEastAsia" w:hAnsi="Times New Roman"/>
                <w:sz w:val="28"/>
                <w:szCs w:val="28"/>
              </w:rPr>
              <w:t>Всего</w:t>
            </w: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DA2029">
        <w:trPr>
          <w:trHeight w:val="190"/>
        </w:trPr>
        <w:tc>
          <w:tcPr>
            <w:tcW w:w="2060" w:type="dxa"/>
            <w:vMerge/>
            <w:tcBorders>
              <w:top w:val="nil"/>
              <w:left w:val="single" w:sz="8" w:space="0" w:color="auto"/>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2960" w:type="dxa"/>
            <w:vMerge w:val="restart"/>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800"/>
              <w:rPr>
                <w:rFonts w:ascii="Times New Roman" w:eastAsiaTheme="minorEastAsia" w:hAnsi="Times New Roman"/>
                <w:sz w:val="24"/>
                <w:szCs w:val="24"/>
              </w:rPr>
            </w:pPr>
            <w:r w:rsidRPr="00106092">
              <w:rPr>
                <w:rFonts w:ascii="Times New Roman" w:eastAsiaTheme="minorEastAsia" w:hAnsi="Times New Roman"/>
                <w:sz w:val="28"/>
                <w:szCs w:val="28"/>
              </w:rPr>
              <w:t>Классы</w:t>
            </w:r>
          </w:p>
        </w:tc>
        <w:tc>
          <w:tcPr>
            <w:tcW w:w="720" w:type="dxa"/>
            <w:vMerge/>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720" w:type="dxa"/>
            <w:vMerge/>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680" w:type="dxa"/>
            <w:vMerge/>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2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600" w:type="dxa"/>
            <w:vMerge/>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1100" w:type="dxa"/>
            <w:vMerge/>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DA2029">
        <w:trPr>
          <w:trHeight w:val="180"/>
        </w:trPr>
        <w:tc>
          <w:tcPr>
            <w:tcW w:w="2060" w:type="dxa"/>
            <w:tcBorders>
              <w:top w:val="nil"/>
              <w:left w:val="single" w:sz="8" w:space="0" w:color="auto"/>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5"/>
                <w:szCs w:val="15"/>
              </w:rPr>
            </w:pPr>
          </w:p>
        </w:tc>
        <w:tc>
          <w:tcPr>
            <w:tcW w:w="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5"/>
                <w:szCs w:val="15"/>
              </w:rPr>
            </w:pPr>
          </w:p>
        </w:tc>
        <w:tc>
          <w:tcPr>
            <w:tcW w:w="2960" w:type="dxa"/>
            <w:vMerge/>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5"/>
                <w:szCs w:val="15"/>
              </w:rPr>
            </w:pPr>
          </w:p>
        </w:tc>
        <w:tc>
          <w:tcPr>
            <w:tcW w:w="7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5"/>
                <w:szCs w:val="15"/>
              </w:rPr>
            </w:pPr>
          </w:p>
        </w:tc>
        <w:tc>
          <w:tcPr>
            <w:tcW w:w="7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5"/>
                <w:szCs w:val="15"/>
              </w:rPr>
            </w:pPr>
          </w:p>
        </w:tc>
        <w:tc>
          <w:tcPr>
            <w:tcW w:w="6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5"/>
                <w:szCs w:val="15"/>
              </w:rPr>
            </w:pPr>
          </w:p>
        </w:tc>
        <w:tc>
          <w:tcPr>
            <w:tcW w:w="2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5"/>
                <w:szCs w:val="15"/>
              </w:rPr>
            </w:pPr>
          </w:p>
        </w:tc>
        <w:tc>
          <w:tcPr>
            <w:tcW w:w="6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5"/>
                <w:szCs w:val="15"/>
              </w:rPr>
            </w:pPr>
          </w:p>
        </w:tc>
        <w:tc>
          <w:tcPr>
            <w:tcW w:w="11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5"/>
                <w:szCs w:val="15"/>
              </w:rPr>
            </w:pP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DA2029">
        <w:trPr>
          <w:trHeight w:val="55"/>
        </w:trPr>
        <w:tc>
          <w:tcPr>
            <w:tcW w:w="2280" w:type="dxa"/>
            <w:gridSpan w:val="2"/>
            <w:tcBorders>
              <w:top w:val="nil"/>
              <w:left w:val="single" w:sz="8" w:space="0" w:color="auto"/>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296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72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72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68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26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60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110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DA2029">
        <w:trPr>
          <w:trHeight w:val="306"/>
        </w:trPr>
        <w:tc>
          <w:tcPr>
            <w:tcW w:w="7620" w:type="dxa"/>
            <w:gridSpan w:val="7"/>
            <w:tcBorders>
              <w:top w:val="nil"/>
              <w:left w:val="single" w:sz="8" w:space="0" w:color="auto"/>
              <w:bottom w:val="nil"/>
              <w:right w:val="nil"/>
            </w:tcBorders>
            <w:vAlign w:val="bottom"/>
          </w:tcPr>
          <w:p w:rsidR="009B28A4" w:rsidRPr="00106092" w:rsidRDefault="00FB0289">
            <w:pPr>
              <w:widowControl w:val="0"/>
              <w:autoSpaceDE w:val="0"/>
              <w:autoSpaceDN w:val="0"/>
              <w:adjustRightInd w:val="0"/>
              <w:spacing w:after="0" w:line="306" w:lineRule="exact"/>
              <w:ind w:left="1700"/>
              <w:rPr>
                <w:rFonts w:ascii="Times New Roman" w:eastAsiaTheme="minorEastAsia" w:hAnsi="Times New Roman"/>
                <w:sz w:val="24"/>
                <w:szCs w:val="24"/>
              </w:rPr>
            </w:pPr>
            <w:r w:rsidRPr="00106092">
              <w:rPr>
                <w:rFonts w:ascii="Times New Roman" w:eastAsiaTheme="minorEastAsia" w:hAnsi="Times New Roman"/>
                <w:b/>
                <w:bCs/>
                <w:w w:val="99"/>
                <w:sz w:val="28"/>
                <w:szCs w:val="28"/>
              </w:rPr>
              <w:t xml:space="preserve">Федеральный компонент </w:t>
            </w:r>
            <w:r w:rsidRPr="00106092">
              <w:rPr>
                <w:rFonts w:ascii="Times New Roman" w:eastAsiaTheme="minorEastAsia" w:hAnsi="Times New Roman"/>
                <w:i/>
                <w:iCs/>
                <w:w w:val="99"/>
                <w:sz w:val="28"/>
                <w:szCs w:val="28"/>
              </w:rPr>
              <w:t>(обязательная часть)</w:t>
            </w:r>
          </w:p>
        </w:tc>
        <w:tc>
          <w:tcPr>
            <w:tcW w:w="6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1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DA2029">
        <w:trPr>
          <w:trHeight w:val="55"/>
        </w:trPr>
        <w:tc>
          <w:tcPr>
            <w:tcW w:w="2060" w:type="dxa"/>
            <w:tcBorders>
              <w:top w:val="nil"/>
              <w:left w:val="single" w:sz="8" w:space="0" w:color="auto"/>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22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296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72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72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68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26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60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110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DA2029">
        <w:trPr>
          <w:trHeight w:val="304"/>
        </w:trPr>
        <w:tc>
          <w:tcPr>
            <w:tcW w:w="2060" w:type="dxa"/>
            <w:tcBorders>
              <w:top w:val="nil"/>
              <w:left w:val="single" w:sz="8" w:space="0" w:color="auto"/>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9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3" w:lineRule="exact"/>
              <w:jc w:val="center"/>
              <w:rPr>
                <w:rFonts w:ascii="Times New Roman" w:eastAsiaTheme="minorEastAsia" w:hAnsi="Times New Roman"/>
                <w:sz w:val="24"/>
                <w:szCs w:val="24"/>
              </w:rPr>
            </w:pPr>
            <w:r w:rsidRPr="00106092">
              <w:rPr>
                <w:rFonts w:ascii="Times New Roman" w:eastAsiaTheme="minorEastAsia" w:hAnsi="Times New Roman"/>
                <w:sz w:val="28"/>
                <w:szCs w:val="28"/>
              </w:rPr>
              <w:t>Русский язык</w:t>
            </w:r>
          </w:p>
        </w:tc>
        <w:tc>
          <w:tcPr>
            <w:tcW w:w="720" w:type="dxa"/>
            <w:tcBorders>
              <w:top w:val="nil"/>
              <w:left w:val="nil"/>
              <w:bottom w:val="nil"/>
              <w:right w:val="single" w:sz="8" w:space="0" w:color="auto"/>
            </w:tcBorders>
            <w:vAlign w:val="bottom"/>
          </w:tcPr>
          <w:p w:rsidR="009B28A4" w:rsidRPr="005C7398" w:rsidRDefault="005C7398">
            <w:pPr>
              <w:widowControl w:val="0"/>
              <w:autoSpaceDE w:val="0"/>
              <w:autoSpaceDN w:val="0"/>
              <w:adjustRightInd w:val="0"/>
              <w:spacing w:after="0" w:line="303" w:lineRule="exact"/>
              <w:jc w:val="center"/>
              <w:rPr>
                <w:rFonts w:ascii="Times New Roman" w:eastAsiaTheme="minorEastAsia" w:hAnsi="Times New Roman"/>
                <w:sz w:val="24"/>
                <w:szCs w:val="24"/>
                <w:lang w:val="ru-RU"/>
              </w:rPr>
            </w:pPr>
            <w:r>
              <w:rPr>
                <w:rFonts w:ascii="Times New Roman" w:eastAsiaTheme="minorEastAsia" w:hAnsi="Times New Roman"/>
                <w:w w:val="99"/>
                <w:sz w:val="28"/>
                <w:szCs w:val="28"/>
                <w:lang w:val="ru-RU"/>
              </w:rPr>
              <w:t>4</w:t>
            </w:r>
          </w:p>
        </w:tc>
        <w:tc>
          <w:tcPr>
            <w:tcW w:w="720" w:type="dxa"/>
            <w:tcBorders>
              <w:top w:val="nil"/>
              <w:left w:val="nil"/>
              <w:bottom w:val="nil"/>
              <w:right w:val="single" w:sz="8" w:space="0" w:color="auto"/>
            </w:tcBorders>
            <w:vAlign w:val="bottom"/>
          </w:tcPr>
          <w:p w:rsidR="009B28A4" w:rsidRPr="005C7398" w:rsidRDefault="005C7398">
            <w:pPr>
              <w:widowControl w:val="0"/>
              <w:autoSpaceDE w:val="0"/>
              <w:autoSpaceDN w:val="0"/>
              <w:adjustRightInd w:val="0"/>
              <w:spacing w:after="0" w:line="303" w:lineRule="exact"/>
              <w:jc w:val="center"/>
              <w:rPr>
                <w:rFonts w:ascii="Times New Roman" w:eastAsiaTheme="minorEastAsia" w:hAnsi="Times New Roman"/>
                <w:sz w:val="24"/>
                <w:szCs w:val="24"/>
                <w:lang w:val="ru-RU"/>
              </w:rPr>
            </w:pPr>
            <w:r>
              <w:rPr>
                <w:rFonts w:ascii="Times New Roman" w:eastAsiaTheme="minorEastAsia" w:hAnsi="Times New Roman"/>
                <w:w w:val="99"/>
                <w:sz w:val="28"/>
                <w:szCs w:val="28"/>
                <w:lang w:val="ru-RU"/>
              </w:rPr>
              <w:t>4</w:t>
            </w:r>
          </w:p>
        </w:tc>
        <w:tc>
          <w:tcPr>
            <w:tcW w:w="680" w:type="dxa"/>
            <w:tcBorders>
              <w:top w:val="nil"/>
              <w:left w:val="nil"/>
              <w:bottom w:val="nil"/>
              <w:right w:val="single" w:sz="8" w:space="0" w:color="auto"/>
            </w:tcBorders>
            <w:vAlign w:val="bottom"/>
          </w:tcPr>
          <w:p w:rsidR="009B28A4" w:rsidRPr="005C7398" w:rsidRDefault="005C7398">
            <w:pPr>
              <w:widowControl w:val="0"/>
              <w:autoSpaceDE w:val="0"/>
              <w:autoSpaceDN w:val="0"/>
              <w:adjustRightInd w:val="0"/>
              <w:spacing w:after="0" w:line="303" w:lineRule="exact"/>
              <w:jc w:val="center"/>
              <w:rPr>
                <w:rFonts w:ascii="Times New Roman" w:eastAsiaTheme="minorEastAsia" w:hAnsi="Times New Roman"/>
                <w:sz w:val="24"/>
                <w:szCs w:val="24"/>
                <w:lang w:val="ru-RU"/>
              </w:rPr>
            </w:pPr>
            <w:r>
              <w:rPr>
                <w:rFonts w:ascii="Times New Roman" w:eastAsiaTheme="minorEastAsia" w:hAnsi="Times New Roman"/>
                <w:w w:val="99"/>
                <w:sz w:val="28"/>
                <w:szCs w:val="28"/>
                <w:lang w:val="ru-RU"/>
              </w:rPr>
              <w:t>4</w:t>
            </w:r>
          </w:p>
        </w:tc>
        <w:tc>
          <w:tcPr>
            <w:tcW w:w="2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600" w:type="dxa"/>
            <w:tcBorders>
              <w:top w:val="nil"/>
              <w:left w:val="nil"/>
              <w:bottom w:val="nil"/>
              <w:right w:val="single" w:sz="8" w:space="0" w:color="auto"/>
            </w:tcBorders>
            <w:vAlign w:val="bottom"/>
          </w:tcPr>
          <w:p w:rsidR="009B28A4" w:rsidRPr="00106092" w:rsidRDefault="009866A0">
            <w:pPr>
              <w:widowControl w:val="0"/>
              <w:autoSpaceDE w:val="0"/>
              <w:autoSpaceDN w:val="0"/>
              <w:adjustRightInd w:val="0"/>
              <w:spacing w:after="0" w:line="303" w:lineRule="exact"/>
              <w:ind w:right="160"/>
              <w:jc w:val="center"/>
              <w:rPr>
                <w:rFonts w:ascii="Times New Roman" w:eastAsiaTheme="minorEastAsia" w:hAnsi="Times New Roman"/>
                <w:sz w:val="24"/>
                <w:szCs w:val="24"/>
                <w:lang w:val="ru-RU"/>
              </w:rPr>
            </w:pPr>
            <w:r w:rsidRPr="00106092">
              <w:rPr>
                <w:rFonts w:ascii="Times New Roman" w:eastAsiaTheme="minorEastAsia" w:hAnsi="Times New Roman"/>
                <w:w w:val="99"/>
                <w:sz w:val="28"/>
                <w:szCs w:val="28"/>
                <w:lang w:val="ru-RU"/>
              </w:rPr>
              <w:t>4</w:t>
            </w:r>
          </w:p>
        </w:tc>
        <w:tc>
          <w:tcPr>
            <w:tcW w:w="1100" w:type="dxa"/>
            <w:tcBorders>
              <w:top w:val="nil"/>
              <w:left w:val="nil"/>
              <w:bottom w:val="nil"/>
              <w:right w:val="single" w:sz="8" w:space="0" w:color="auto"/>
            </w:tcBorders>
            <w:vAlign w:val="bottom"/>
          </w:tcPr>
          <w:p w:rsidR="009B28A4" w:rsidRPr="00106092" w:rsidRDefault="009866A0" w:rsidP="005C7398">
            <w:pPr>
              <w:widowControl w:val="0"/>
              <w:autoSpaceDE w:val="0"/>
              <w:autoSpaceDN w:val="0"/>
              <w:adjustRightInd w:val="0"/>
              <w:spacing w:after="0" w:line="303" w:lineRule="exact"/>
              <w:jc w:val="center"/>
              <w:rPr>
                <w:rFonts w:ascii="Times New Roman" w:eastAsiaTheme="minorEastAsia" w:hAnsi="Times New Roman"/>
                <w:sz w:val="24"/>
                <w:szCs w:val="24"/>
                <w:lang w:val="ru-RU"/>
              </w:rPr>
            </w:pPr>
            <w:r w:rsidRPr="00106092">
              <w:rPr>
                <w:rFonts w:ascii="Times New Roman" w:eastAsiaTheme="minorEastAsia" w:hAnsi="Times New Roman"/>
                <w:w w:val="99"/>
                <w:sz w:val="28"/>
                <w:szCs w:val="28"/>
                <w:lang w:val="ru-RU"/>
              </w:rPr>
              <w:t>1</w:t>
            </w:r>
            <w:r w:rsidR="005C7398">
              <w:rPr>
                <w:rFonts w:ascii="Times New Roman" w:eastAsiaTheme="minorEastAsia" w:hAnsi="Times New Roman"/>
                <w:w w:val="99"/>
                <w:sz w:val="28"/>
                <w:szCs w:val="28"/>
                <w:lang w:val="ru-RU"/>
              </w:rPr>
              <w:t>6</w:t>
            </w: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DA2029">
        <w:trPr>
          <w:trHeight w:val="55"/>
        </w:trPr>
        <w:tc>
          <w:tcPr>
            <w:tcW w:w="2060" w:type="dxa"/>
            <w:tcBorders>
              <w:top w:val="nil"/>
              <w:left w:val="single" w:sz="8" w:space="0" w:color="auto"/>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296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72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72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68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26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60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110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DA2029">
        <w:trPr>
          <w:trHeight w:val="304"/>
        </w:trPr>
        <w:tc>
          <w:tcPr>
            <w:tcW w:w="2060" w:type="dxa"/>
            <w:tcBorders>
              <w:top w:val="nil"/>
              <w:left w:val="single" w:sz="8" w:space="0" w:color="auto"/>
              <w:bottom w:val="nil"/>
              <w:right w:val="nil"/>
            </w:tcBorders>
            <w:vAlign w:val="bottom"/>
          </w:tcPr>
          <w:p w:rsidR="009B28A4" w:rsidRPr="00106092" w:rsidRDefault="00FB0289">
            <w:pPr>
              <w:widowControl w:val="0"/>
              <w:autoSpaceDE w:val="0"/>
              <w:autoSpaceDN w:val="0"/>
              <w:adjustRightInd w:val="0"/>
              <w:spacing w:after="0" w:line="303" w:lineRule="exact"/>
              <w:ind w:left="40"/>
              <w:jc w:val="center"/>
              <w:rPr>
                <w:rFonts w:ascii="Times New Roman" w:eastAsiaTheme="minorEastAsia" w:hAnsi="Times New Roman"/>
                <w:sz w:val="24"/>
                <w:szCs w:val="24"/>
              </w:rPr>
            </w:pPr>
            <w:r w:rsidRPr="00106092">
              <w:rPr>
                <w:rFonts w:ascii="Times New Roman" w:eastAsiaTheme="minorEastAsia" w:hAnsi="Times New Roman"/>
                <w:w w:val="99"/>
                <w:sz w:val="28"/>
                <w:szCs w:val="28"/>
              </w:rPr>
              <w:t>Филология</w:t>
            </w:r>
          </w:p>
        </w:tc>
        <w:tc>
          <w:tcPr>
            <w:tcW w:w="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9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3" w:lineRule="exact"/>
              <w:jc w:val="center"/>
              <w:rPr>
                <w:rFonts w:ascii="Times New Roman" w:eastAsiaTheme="minorEastAsia" w:hAnsi="Times New Roman"/>
                <w:sz w:val="24"/>
                <w:szCs w:val="24"/>
              </w:rPr>
            </w:pPr>
            <w:r w:rsidRPr="00106092">
              <w:rPr>
                <w:rFonts w:ascii="Times New Roman" w:eastAsiaTheme="minorEastAsia" w:hAnsi="Times New Roman"/>
                <w:w w:val="99"/>
                <w:sz w:val="28"/>
                <w:szCs w:val="28"/>
              </w:rPr>
              <w:t>Литературное чтение</w:t>
            </w:r>
          </w:p>
        </w:tc>
        <w:tc>
          <w:tcPr>
            <w:tcW w:w="7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3" w:lineRule="exact"/>
              <w:jc w:val="center"/>
              <w:rPr>
                <w:rFonts w:ascii="Times New Roman" w:eastAsiaTheme="minorEastAsia" w:hAnsi="Times New Roman"/>
                <w:sz w:val="24"/>
                <w:szCs w:val="24"/>
              </w:rPr>
            </w:pPr>
            <w:r w:rsidRPr="00106092">
              <w:rPr>
                <w:rFonts w:ascii="Times New Roman" w:eastAsiaTheme="minorEastAsia" w:hAnsi="Times New Roman"/>
                <w:w w:val="99"/>
                <w:sz w:val="28"/>
                <w:szCs w:val="28"/>
              </w:rPr>
              <w:t>4</w:t>
            </w:r>
          </w:p>
        </w:tc>
        <w:tc>
          <w:tcPr>
            <w:tcW w:w="7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3" w:lineRule="exact"/>
              <w:jc w:val="center"/>
              <w:rPr>
                <w:rFonts w:ascii="Times New Roman" w:eastAsiaTheme="minorEastAsia" w:hAnsi="Times New Roman"/>
                <w:sz w:val="24"/>
                <w:szCs w:val="24"/>
              </w:rPr>
            </w:pPr>
            <w:r w:rsidRPr="00106092">
              <w:rPr>
                <w:rFonts w:ascii="Times New Roman" w:eastAsiaTheme="minorEastAsia" w:hAnsi="Times New Roman"/>
                <w:w w:val="99"/>
                <w:sz w:val="28"/>
                <w:szCs w:val="28"/>
              </w:rPr>
              <w:t>4</w:t>
            </w:r>
          </w:p>
        </w:tc>
        <w:tc>
          <w:tcPr>
            <w:tcW w:w="6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3" w:lineRule="exact"/>
              <w:jc w:val="center"/>
              <w:rPr>
                <w:rFonts w:ascii="Times New Roman" w:eastAsiaTheme="minorEastAsia" w:hAnsi="Times New Roman"/>
                <w:sz w:val="24"/>
                <w:szCs w:val="24"/>
              </w:rPr>
            </w:pPr>
            <w:r w:rsidRPr="00106092">
              <w:rPr>
                <w:rFonts w:ascii="Times New Roman" w:eastAsiaTheme="minorEastAsia" w:hAnsi="Times New Roman"/>
                <w:w w:val="99"/>
                <w:sz w:val="28"/>
                <w:szCs w:val="28"/>
              </w:rPr>
              <w:t>4</w:t>
            </w:r>
          </w:p>
        </w:tc>
        <w:tc>
          <w:tcPr>
            <w:tcW w:w="2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600" w:type="dxa"/>
            <w:tcBorders>
              <w:top w:val="nil"/>
              <w:left w:val="nil"/>
              <w:bottom w:val="nil"/>
              <w:right w:val="single" w:sz="8" w:space="0" w:color="auto"/>
            </w:tcBorders>
            <w:vAlign w:val="bottom"/>
          </w:tcPr>
          <w:p w:rsidR="009B28A4" w:rsidRPr="00106092" w:rsidRDefault="005C7398">
            <w:pPr>
              <w:widowControl w:val="0"/>
              <w:autoSpaceDE w:val="0"/>
              <w:autoSpaceDN w:val="0"/>
              <w:adjustRightInd w:val="0"/>
              <w:spacing w:after="0" w:line="303" w:lineRule="exact"/>
              <w:ind w:right="160"/>
              <w:jc w:val="center"/>
              <w:rPr>
                <w:rFonts w:ascii="Times New Roman" w:eastAsiaTheme="minorEastAsia" w:hAnsi="Times New Roman"/>
                <w:sz w:val="24"/>
                <w:szCs w:val="24"/>
                <w:lang w:val="ru-RU"/>
              </w:rPr>
            </w:pPr>
            <w:r>
              <w:rPr>
                <w:rFonts w:ascii="Times New Roman" w:eastAsiaTheme="minorEastAsia" w:hAnsi="Times New Roman"/>
                <w:w w:val="99"/>
                <w:sz w:val="28"/>
                <w:szCs w:val="28"/>
                <w:lang w:val="ru-RU"/>
              </w:rPr>
              <w:t>3</w:t>
            </w:r>
          </w:p>
        </w:tc>
        <w:tc>
          <w:tcPr>
            <w:tcW w:w="1100" w:type="dxa"/>
            <w:tcBorders>
              <w:top w:val="nil"/>
              <w:left w:val="nil"/>
              <w:bottom w:val="nil"/>
              <w:right w:val="single" w:sz="8" w:space="0" w:color="auto"/>
            </w:tcBorders>
            <w:vAlign w:val="bottom"/>
          </w:tcPr>
          <w:p w:rsidR="009B28A4" w:rsidRPr="00106092" w:rsidRDefault="00FB0289" w:rsidP="005C7398">
            <w:pPr>
              <w:widowControl w:val="0"/>
              <w:autoSpaceDE w:val="0"/>
              <w:autoSpaceDN w:val="0"/>
              <w:adjustRightInd w:val="0"/>
              <w:spacing w:after="0" w:line="303" w:lineRule="exact"/>
              <w:jc w:val="center"/>
              <w:rPr>
                <w:rFonts w:ascii="Times New Roman" w:eastAsiaTheme="minorEastAsia" w:hAnsi="Times New Roman"/>
                <w:sz w:val="24"/>
                <w:szCs w:val="24"/>
                <w:lang w:val="ru-RU"/>
              </w:rPr>
            </w:pPr>
            <w:r w:rsidRPr="00106092">
              <w:rPr>
                <w:rFonts w:ascii="Times New Roman" w:eastAsiaTheme="minorEastAsia" w:hAnsi="Times New Roman"/>
                <w:w w:val="99"/>
                <w:sz w:val="28"/>
                <w:szCs w:val="28"/>
              </w:rPr>
              <w:t>1</w:t>
            </w:r>
            <w:r w:rsidR="005C7398">
              <w:rPr>
                <w:rFonts w:ascii="Times New Roman" w:eastAsiaTheme="minorEastAsia" w:hAnsi="Times New Roman"/>
                <w:w w:val="99"/>
                <w:sz w:val="28"/>
                <w:szCs w:val="28"/>
                <w:lang w:val="ru-RU"/>
              </w:rPr>
              <w:t>5</w:t>
            </w: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DA2029" w:rsidRPr="00106092" w:rsidTr="00DA2029">
        <w:trPr>
          <w:trHeight w:val="304"/>
        </w:trPr>
        <w:tc>
          <w:tcPr>
            <w:tcW w:w="2060" w:type="dxa"/>
            <w:tcBorders>
              <w:top w:val="nil"/>
              <w:left w:val="single" w:sz="8" w:space="0" w:color="auto"/>
              <w:bottom w:val="nil"/>
              <w:right w:val="nil"/>
            </w:tcBorders>
            <w:vAlign w:val="bottom"/>
          </w:tcPr>
          <w:p w:rsidR="00DA2029" w:rsidRPr="00106092" w:rsidRDefault="00DA2029">
            <w:pPr>
              <w:widowControl w:val="0"/>
              <w:autoSpaceDE w:val="0"/>
              <w:autoSpaceDN w:val="0"/>
              <w:adjustRightInd w:val="0"/>
              <w:spacing w:after="0" w:line="303" w:lineRule="exact"/>
              <w:ind w:left="40"/>
              <w:jc w:val="center"/>
              <w:rPr>
                <w:rFonts w:ascii="Times New Roman" w:eastAsiaTheme="minorEastAsia" w:hAnsi="Times New Roman"/>
                <w:w w:val="99"/>
                <w:sz w:val="28"/>
                <w:szCs w:val="28"/>
              </w:rPr>
            </w:pPr>
          </w:p>
        </w:tc>
        <w:tc>
          <w:tcPr>
            <w:tcW w:w="220" w:type="dxa"/>
            <w:tcBorders>
              <w:top w:val="nil"/>
              <w:left w:val="nil"/>
              <w:bottom w:val="nil"/>
              <w:right w:val="single" w:sz="8" w:space="0" w:color="auto"/>
            </w:tcBorders>
            <w:vAlign w:val="bottom"/>
          </w:tcPr>
          <w:p w:rsidR="00DA2029" w:rsidRPr="00106092" w:rsidRDefault="00DA2029">
            <w:pPr>
              <w:widowControl w:val="0"/>
              <w:autoSpaceDE w:val="0"/>
              <w:autoSpaceDN w:val="0"/>
              <w:adjustRightInd w:val="0"/>
              <w:spacing w:after="0" w:line="240" w:lineRule="auto"/>
              <w:rPr>
                <w:rFonts w:ascii="Times New Roman" w:eastAsiaTheme="minorEastAsia" w:hAnsi="Times New Roman"/>
                <w:sz w:val="24"/>
                <w:szCs w:val="24"/>
              </w:rPr>
            </w:pPr>
          </w:p>
        </w:tc>
        <w:tc>
          <w:tcPr>
            <w:tcW w:w="2960" w:type="dxa"/>
            <w:tcBorders>
              <w:top w:val="nil"/>
              <w:left w:val="nil"/>
              <w:bottom w:val="nil"/>
              <w:right w:val="single" w:sz="8" w:space="0" w:color="auto"/>
            </w:tcBorders>
            <w:vAlign w:val="bottom"/>
          </w:tcPr>
          <w:p w:rsidR="00DA2029" w:rsidRPr="00106092" w:rsidRDefault="00DA2029">
            <w:pPr>
              <w:widowControl w:val="0"/>
              <w:autoSpaceDE w:val="0"/>
              <w:autoSpaceDN w:val="0"/>
              <w:adjustRightInd w:val="0"/>
              <w:spacing w:after="0" w:line="303" w:lineRule="exact"/>
              <w:jc w:val="center"/>
              <w:rPr>
                <w:rFonts w:ascii="Times New Roman" w:eastAsiaTheme="minorEastAsia" w:hAnsi="Times New Roman"/>
                <w:w w:val="99"/>
                <w:sz w:val="28"/>
                <w:szCs w:val="28"/>
                <w:lang w:val="ru-RU"/>
              </w:rPr>
            </w:pPr>
            <w:r w:rsidRPr="00106092">
              <w:rPr>
                <w:rFonts w:ascii="Times New Roman" w:eastAsiaTheme="minorEastAsia" w:hAnsi="Times New Roman"/>
                <w:w w:val="99"/>
                <w:sz w:val="28"/>
                <w:szCs w:val="28"/>
                <w:lang w:val="ru-RU"/>
              </w:rPr>
              <w:t>Родной язык</w:t>
            </w:r>
            <w:r w:rsidR="005C7398">
              <w:rPr>
                <w:rFonts w:ascii="Times New Roman" w:eastAsiaTheme="minorEastAsia" w:hAnsi="Times New Roman"/>
                <w:w w:val="99"/>
                <w:sz w:val="28"/>
                <w:szCs w:val="28"/>
                <w:lang w:val="ru-RU"/>
              </w:rPr>
              <w:t xml:space="preserve"> и литературное чтение</w:t>
            </w:r>
          </w:p>
        </w:tc>
        <w:tc>
          <w:tcPr>
            <w:tcW w:w="720" w:type="dxa"/>
            <w:tcBorders>
              <w:top w:val="nil"/>
              <w:left w:val="nil"/>
              <w:bottom w:val="nil"/>
              <w:right w:val="single" w:sz="8" w:space="0" w:color="auto"/>
            </w:tcBorders>
            <w:vAlign w:val="bottom"/>
          </w:tcPr>
          <w:p w:rsidR="00DA2029" w:rsidRPr="00106092" w:rsidRDefault="005C7398">
            <w:pPr>
              <w:widowControl w:val="0"/>
              <w:autoSpaceDE w:val="0"/>
              <w:autoSpaceDN w:val="0"/>
              <w:adjustRightInd w:val="0"/>
              <w:spacing w:after="0" w:line="303" w:lineRule="exact"/>
              <w:jc w:val="center"/>
              <w:rPr>
                <w:rFonts w:ascii="Times New Roman" w:eastAsiaTheme="minorEastAsia" w:hAnsi="Times New Roman"/>
                <w:w w:val="99"/>
                <w:sz w:val="28"/>
                <w:szCs w:val="28"/>
                <w:lang w:val="ru-RU"/>
              </w:rPr>
            </w:pPr>
            <w:r>
              <w:rPr>
                <w:rFonts w:ascii="Times New Roman" w:eastAsiaTheme="minorEastAsia" w:hAnsi="Times New Roman"/>
                <w:w w:val="99"/>
                <w:sz w:val="28"/>
                <w:szCs w:val="28"/>
                <w:lang w:val="ru-RU"/>
              </w:rPr>
              <w:t>1</w:t>
            </w:r>
          </w:p>
        </w:tc>
        <w:tc>
          <w:tcPr>
            <w:tcW w:w="720" w:type="dxa"/>
            <w:tcBorders>
              <w:top w:val="nil"/>
              <w:left w:val="nil"/>
              <w:bottom w:val="nil"/>
              <w:right w:val="single" w:sz="8" w:space="0" w:color="auto"/>
            </w:tcBorders>
            <w:vAlign w:val="bottom"/>
          </w:tcPr>
          <w:p w:rsidR="00DA2029" w:rsidRPr="00106092" w:rsidRDefault="005C7398">
            <w:pPr>
              <w:widowControl w:val="0"/>
              <w:autoSpaceDE w:val="0"/>
              <w:autoSpaceDN w:val="0"/>
              <w:adjustRightInd w:val="0"/>
              <w:spacing w:after="0" w:line="303" w:lineRule="exact"/>
              <w:jc w:val="center"/>
              <w:rPr>
                <w:rFonts w:ascii="Times New Roman" w:eastAsiaTheme="minorEastAsia" w:hAnsi="Times New Roman"/>
                <w:w w:val="99"/>
                <w:sz w:val="28"/>
                <w:szCs w:val="28"/>
                <w:lang w:val="ru-RU"/>
              </w:rPr>
            </w:pPr>
            <w:r>
              <w:rPr>
                <w:rFonts w:ascii="Times New Roman" w:eastAsiaTheme="minorEastAsia" w:hAnsi="Times New Roman"/>
                <w:w w:val="99"/>
                <w:sz w:val="28"/>
                <w:szCs w:val="28"/>
                <w:lang w:val="ru-RU"/>
              </w:rPr>
              <w:t>1</w:t>
            </w:r>
          </w:p>
        </w:tc>
        <w:tc>
          <w:tcPr>
            <w:tcW w:w="680" w:type="dxa"/>
            <w:tcBorders>
              <w:top w:val="nil"/>
              <w:left w:val="nil"/>
              <w:bottom w:val="nil"/>
              <w:right w:val="single" w:sz="8" w:space="0" w:color="auto"/>
            </w:tcBorders>
            <w:vAlign w:val="bottom"/>
          </w:tcPr>
          <w:p w:rsidR="00DA2029" w:rsidRPr="00106092" w:rsidRDefault="005C7398">
            <w:pPr>
              <w:widowControl w:val="0"/>
              <w:autoSpaceDE w:val="0"/>
              <w:autoSpaceDN w:val="0"/>
              <w:adjustRightInd w:val="0"/>
              <w:spacing w:after="0" w:line="303" w:lineRule="exact"/>
              <w:jc w:val="center"/>
              <w:rPr>
                <w:rFonts w:ascii="Times New Roman" w:eastAsiaTheme="minorEastAsia" w:hAnsi="Times New Roman"/>
                <w:w w:val="99"/>
                <w:sz w:val="28"/>
                <w:szCs w:val="28"/>
                <w:lang w:val="ru-RU"/>
              </w:rPr>
            </w:pPr>
            <w:r>
              <w:rPr>
                <w:rFonts w:ascii="Times New Roman" w:eastAsiaTheme="minorEastAsia" w:hAnsi="Times New Roman"/>
                <w:w w:val="99"/>
                <w:sz w:val="28"/>
                <w:szCs w:val="28"/>
                <w:lang w:val="ru-RU"/>
              </w:rPr>
              <w:t>1</w:t>
            </w:r>
          </w:p>
        </w:tc>
        <w:tc>
          <w:tcPr>
            <w:tcW w:w="260" w:type="dxa"/>
            <w:tcBorders>
              <w:top w:val="nil"/>
              <w:left w:val="nil"/>
              <w:bottom w:val="nil"/>
              <w:right w:val="nil"/>
            </w:tcBorders>
            <w:vAlign w:val="bottom"/>
          </w:tcPr>
          <w:p w:rsidR="00DA2029" w:rsidRPr="00106092" w:rsidRDefault="00DA2029">
            <w:pPr>
              <w:widowControl w:val="0"/>
              <w:autoSpaceDE w:val="0"/>
              <w:autoSpaceDN w:val="0"/>
              <w:adjustRightInd w:val="0"/>
              <w:spacing w:after="0" w:line="240" w:lineRule="auto"/>
              <w:rPr>
                <w:rFonts w:ascii="Times New Roman" w:eastAsiaTheme="minorEastAsia" w:hAnsi="Times New Roman"/>
                <w:sz w:val="24"/>
                <w:szCs w:val="24"/>
              </w:rPr>
            </w:pPr>
          </w:p>
        </w:tc>
        <w:tc>
          <w:tcPr>
            <w:tcW w:w="600" w:type="dxa"/>
            <w:tcBorders>
              <w:top w:val="nil"/>
              <w:left w:val="nil"/>
              <w:bottom w:val="nil"/>
              <w:right w:val="single" w:sz="8" w:space="0" w:color="auto"/>
            </w:tcBorders>
            <w:vAlign w:val="bottom"/>
          </w:tcPr>
          <w:p w:rsidR="00DA2029" w:rsidRPr="00106092" w:rsidRDefault="005C7398">
            <w:pPr>
              <w:widowControl w:val="0"/>
              <w:autoSpaceDE w:val="0"/>
              <w:autoSpaceDN w:val="0"/>
              <w:adjustRightInd w:val="0"/>
              <w:spacing w:after="0" w:line="303" w:lineRule="exact"/>
              <w:ind w:right="160"/>
              <w:jc w:val="center"/>
              <w:rPr>
                <w:rFonts w:ascii="Times New Roman" w:eastAsiaTheme="minorEastAsia" w:hAnsi="Times New Roman"/>
                <w:w w:val="99"/>
                <w:sz w:val="28"/>
                <w:szCs w:val="28"/>
                <w:lang w:val="ru-RU"/>
              </w:rPr>
            </w:pPr>
            <w:r>
              <w:rPr>
                <w:rFonts w:ascii="Times New Roman" w:eastAsiaTheme="minorEastAsia" w:hAnsi="Times New Roman"/>
                <w:w w:val="99"/>
                <w:sz w:val="28"/>
                <w:szCs w:val="28"/>
                <w:lang w:val="ru-RU"/>
              </w:rPr>
              <w:t>1</w:t>
            </w:r>
          </w:p>
        </w:tc>
        <w:tc>
          <w:tcPr>
            <w:tcW w:w="1100" w:type="dxa"/>
            <w:tcBorders>
              <w:top w:val="nil"/>
              <w:left w:val="nil"/>
              <w:bottom w:val="nil"/>
              <w:right w:val="single" w:sz="8" w:space="0" w:color="auto"/>
            </w:tcBorders>
            <w:vAlign w:val="bottom"/>
          </w:tcPr>
          <w:p w:rsidR="00DA2029" w:rsidRPr="00106092" w:rsidRDefault="005C7398">
            <w:pPr>
              <w:widowControl w:val="0"/>
              <w:autoSpaceDE w:val="0"/>
              <w:autoSpaceDN w:val="0"/>
              <w:adjustRightInd w:val="0"/>
              <w:spacing w:after="0" w:line="303" w:lineRule="exact"/>
              <w:jc w:val="center"/>
              <w:rPr>
                <w:rFonts w:ascii="Times New Roman" w:eastAsiaTheme="minorEastAsia" w:hAnsi="Times New Roman"/>
                <w:w w:val="99"/>
                <w:sz w:val="28"/>
                <w:szCs w:val="28"/>
                <w:lang w:val="ru-RU"/>
              </w:rPr>
            </w:pPr>
            <w:r>
              <w:rPr>
                <w:rFonts w:ascii="Times New Roman" w:eastAsiaTheme="minorEastAsia" w:hAnsi="Times New Roman"/>
                <w:w w:val="99"/>
                <w:sz w:val="28"/>
                <w:szCs w:val="28"/>
                <w:lang w:val="ru-RU"/>
              </w:rPr>
              <w:t>4</w:t>
            </w:r>
          </w:p>
        </w:tc>
        <w:tc>
          <w:tcPr>
            <w:tcW w:w="30" w:type="dxa"/>
            <w:tcBorders>
              <w:top w:val="nil"/>
              <w:left w:val="nil"/>
              <w:bottom w:val="nil"/>
              <w:right w:val="nil"/>
            </w:tcBorders>
            <w:vAlign w:val="bottom"/>
          </w:tcPr>
          <w:p w:rsidR="00DA2029" w:rsidRPr="00106092" w:rsidRDefault="00DA2029">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DA2029">
        <w:trPr>
          <w:trHeight w:val="58"/>
        </w:trPr>
        <w:tc>
          <w:tcPr>
            <w:tcW w:w="2060" w:type="dxa"/>
            <w:tcBorders>
              <w:top w:val="nil"/>
              <w:left w:val="single" w:sz="8" w:space="0" w:color="auto"/>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5"/>
                <w:szCs w:val="5"/>
              </w:rPr>
            </w:pPr>
          </w:p>
        </w:tc>
        <w:tc>
          <w:tcPr>
            <w:tcW w:w="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5"/>
                <w:szCs w:val="5"/>
              </w:rPr>
            </w:pPr>
          </w:p>
        </w:tc>
        <w:tc>
          <w:tcPr>
            <w:tcW w:w="296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5"/>
                <w:szCs w:val="5"/>
              </w:rPr>
            </w:pPr>
          </w:p>
        </w:tc>
        <w:tc>
          <w:tcPr>
            <w:tcW w:w="72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5"/>
                <w:szCs w:val="5"/>
              </w:rPr>
            </w:pPr>
          </w:p>
        </w:tc>
        <w:tc>
          <w:tcPr>
            <w:tcW w:w="72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5"/>
                <w:szCs w:val="5"/>
              </w:rPr>
            </w:pPr>
          </w:p>
        </w:tc>
        <w:tc>
          <w:tcPr>
            <w:tcW w:w="68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5"/>
                <w:szCs w:val="5"/>
              </w:rPr>
            </w:pPr>
          </w:p>
        </w:tc>
        <w:tc>
          <w:tcPr>
            <w:tcW w:w="26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5"/>
                <w:szCs w:val="5"/>
              </w:rPr>
            </w:pPr>
          </w:p>
        </w:tc>
        <w:tc>
          <w:tcPr>
            <w:tcW w:w="60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5"/>
                <w:szCs w:val="5"/>
              </w:rPr>
            </w:pPr>
          </w:p>
        </w:tc>
        <w:tc>
          <w:tcPr>
            <w:tcW w:w="110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5"/>
                <w:szCs w:val="5"/>
              </w:rPr>
            </w:pP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DA2029">
        <w:trPr>
          <w:trHeight w:val="304"/>
        </w:trPr>
        <w:tc>
          <w:tcPr>
            <w:tcW w:w="2060" w:type="dxa"/>
            <w:tcBorders>
              <w:top w:val="nil"/>
              <w:left w:val="single" w:sz="8" w:space="0" w:color="auto"/>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9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3" w:lineRule="exact"/>
              <w:jc w:val="center"/>
              <w:rPr>
                <w:rFonts w:ascii="Times New Roman" w:eastAsiaTheme="minorEastAsia" w:hAnsi="Times New Roman"/>
                <w:sz w:val="24"/>
                <w:szCs w:val="24"/>
              </w:rPr>
            </w:pPr>
            <w:r w:rsidRPr="00106092">
              <w:rPr>
                <w:rFonts w:ascii="Times New Roman" w:eastAsiaTheme="minorEastAsia" w:hAnsi="Times New Roman"/>
                <w:w w:val="99"/>
                <w:sz w:val="28"/>
                <w:szCs w:val="28"/>
              </w:rPr>
              <w:t>Иностранный язык</w:t>
            </w:r>
          </w:p>
        </w:tc>
        <w:tc>
          <w:tcPr>
            <w:tcW w:w="7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3" w:lineRule="exact"/>
              <w:jc w:val="center"/>
              <w:rPr>
                <w:rFonts w:ascii="Times New Roman" w:eastAsiaTheme="minorEastAsia" w:hAnsi="Times New Roman"/>
                <w:sz w:val="24"/>
                <w:szCs w:val="24"/>
              </w:rPr>
            </w:pPr>
            <w:r w:rsidRPr="00106092">
              <w:rPr>
                <w:rFonts w:ascii="Times New Roman" w:eastAsiaTheme="minorEastAsia" w:hAnsi="Times New Roman"/>
                <w:sz w:val="28"/>
                <w:szCs w:val="28"/>
              </w:rPr>
              <w:t>-</w:t>
            </w:r>
          </w:p>
        </w:tc>
        <w:tc>
          <w:tcPr>
            <w:tcW w:w="7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3" w:lineRule="exact"/>
              <w:jc w:val="center"/>
              <w:rPr>
                <w:rFonts w:ascii="Times New Roman" w:eastAsiaTheme="minorEastAsia" w:hAnsi="Times New Roman"/>
                <w:sz w:val="24"/>
                <w:szCs w:val="24"/>
              </w:rPr>
            </w:pPr>
            <w:r w:rsidRPr="00106092">
              <w:rPr>
                <w:rFonts w:ascii="Times New Roman" w:eastAsiaTheme="minorEastAsia" w:hAnsi="Times New Roman"/>
                <w:w w:val="99"/>
                <w:sz w:val="28"/>
                <w:szCs w:val="28"/>
              </w:rPr>
              <w:t>2</w:t>
            </w:r>
          </w:p>
        </w:tc>
        <w:tc>
          <w:tcPr>
            <w:tcW w:w="6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3" w:lineRule="exact"/>
              <w:jc w:val="center"/>
              <w:rPr>
                <w:rFonts w:ascii="Times New Roman" w:eastAsiaTheme="minorEastAsia" w:hAnsi="Times New Roman"/>
                <w:sz w:val="24"/>
                <w:szCs w:val="24"/>
              </w:rPr>
            </w:pPr>
            <w:r w:rsidRPr="00106092">
              <w:rPr>
                <w:rFonts w:ascii="Times New Roman" w:eastAsiaTheme="minorEastAsia" w:hAnsi="Times New Roman"/>
                <w:w w:val="99"/>
                <w:sz w:val="28"/>
                <w:szCs w:val="28"/>
              </w:rPr>
              <w:t>2</w:t>
            </w:r>
          </w:p>
        </w:tc>
        <w:tc>
          <w:tcPr>
            <w:tcW w:w="2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6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3" w:lineRule="exact"/>
              <w:ind w:right="160"/>
              <w:jc w:val="center"/>
              <w:rPr>
                <w:rFonts w:ascii="Times New Roman" w:eastAsiaTheme="minorEastAsia" w:hAnsi="Times New Roman"/>
                <w:sz w:val="24"/>
                <w:szCs w:val="24"/>
              </w:rPr>
            </w:pPr>
            <w:r w:rsidRPr="00106092">
              <w:rPr>
                <w:rFonts w:ascii="Times New Roman" w:eastAsiaTheme="minorEastAsia" w:hAnsi="Times New Roman"/>
                <w:w w:val="99"/>
                <w:sz w:val="28"/>
                <w:szCs w:val="28"/>
              </w:rPr>
              <w:t>2</w:t>
            </w:r>
          </w:p>
        </w:tc>
        <w:tc>
          <w:tcPr>
            <w:tcW w:w="11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3" w:lineRule="exact"/>
              <w:jc w:val="center"/>
              <w:rPr>
                <w:rFonts w:ascii="Times New Roman" w:eastAsiaTheme="minorEastAsia" w:hAnsi="Times New Roman"/>
                <w:sz w:val="24"/>
                <w:szCs w:val="24"/>
              </w:rPr>
            </w:pPr>
            <w:r w:rsidRPr="00106092">
              <w:rPr>
                <w:rFonts w:ascii="Times New Roman" w:eastAsiaTheme="minorEastAsia" w:hAnsi="Times New Roman"/>
                <w:w w:val="99"/>
                <w:sz w:val="28"/>
                <w:szCs w:val="28"/>
              </w:rPr>
              <w:t>6</w:t>
            </w: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DA2029">
        <w:trPr>
          <w:trHeight w:val="55"/>
        </w:trPr>
        <w:tc>
          <w:tcPr>
            <w:tcW w:w="2060" w:type="dxa"/>
            <w:tcBorders>
              <w:top w:val="nil"/>
              <w:left w:val="single" w:sz="8" w:space="0" w:color="auto"/>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22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296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72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72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68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26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60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110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DA2029">
        <w:trPr>
          <w:trHeight w:val="304"/>
        </w:trPr>
        <w:tc>
          <w:tcPr>
            <w:tcW w:w="2060" w:type="dxa"/>
            <w:tcBorders>
              <w:top w:val="nil"/>
              <w:left w:val="single" w:sz="8" w:space="0" w:color="auto"/>
              <w:bottom w:val="nil"/>
              <w:right w:val="nil"/>
            </w:tcBorders>
            <w:vAlign w:val="bottom"/>
          </w:tcPr>
          <w:p w:rsidR="009B28A4" w:rsidRPr="00106092" w:rsidRDefault="00FB0289">
            <w:pPr>
              <w:widowControl w:val="0"/>
              <w:autoSpaceDE w:val="0"/>
              <w:autoSpaceDN w:val="0"/>
              <w:adjustRightInd w:val="0"/>
              <w:spacing w:after="0" w:line="303" w:lineRule="exact"/>
              <w:ind w:left="40"/>
              <w:jc w:val="center"/>
              <w:rPr>
                <w:rFonts w:ascii="Times New Roman" w:eastAsiaTheme="minorEastAsia" w:hAnsi="Times New Roman"/>
                <w:sz w:val="24"/>
                <w:szCs w:val="24"/>
              </w:rPr>
            </w:pPr>
            <w:r w:rsidRPr="00106092">
              <w:rPr>
                <w:rFonts w:ascii="Times New Roman" w:eastAsiaTheme="minorEastAsia" w:hAnsi="Times New Roman"/>
                <w:sz w:val="28"/>
                <w:szCs w:val="28"/>
              </w:rPr>
              <w:t>Математика и</w:t>
            </w:r>
          </w:p>
        </w:tc>
        <w:tc>
          <w:tcPr>
            <w:tcW w:w="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960" w:type="dxa"/>
            <w:vMerge w:val="restart"/>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center"/>
              <w:rPr>
                <w:rFonts w:ascii="Times New Roman" w:eastAsiaTheme="minorEastAsia" w:hAnsi="Times New Roman"/>
                <w:sz w:val="24"/>
                <w:szCs w:val="24"/>
              </w:rPr>
            </w:pPr>
            <w:r w:rsidRPr="00106092">
              <w:rPr>
                <w:rFonts w:ascii="Times New Roman" w:eastAsiaTheme="minorEastAsia" w:hAnsi="Times New Roman"/>
                <w:sz w:val="28"/>
                <w:szCs w:val="28"/>
              </w:rPr>
              <w:t>Математика</w:t>
            </w:r>
          </w:p>
        </w:tc>
        <w:tc>
          <w:tcPr>
            <w:tcW w:w="720" w:type="dxa"/>
            <w:vMerge w:val="restart"/>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center"/>
              <w:rPr>
                <w:rFonts w:ascii="Times New Roman" w:eastAsiaTheme="minorEastAsia" w:hAnsi="Times New Roman"/>
                <w:sz w:val="24"/>
                <w:szCs w:val="24"/>
              </w:rPr>
            </w:pPr>
            <w:r w:rsidRPr="00106092">
              <w:rPr>
                <w:rFonts w:ascii="Times New Roman" w:eastAsiaTheme="minorEastAsia" w:hAnsi="Times New Roman"/>
                <w:w w:val="99"/>
                <w:sz w:val="28"/>
                <w:szCs w:val="28"/>
              </w:rPr>
              <w:t>4</w:t>
            </w:r>
          </w:p>
        </w:tc>
        <w:tc>
          <w:tcPr>
            <w:tcW w:w="720" w:type="dxa"/>
            <w:vMerge w:val="restart"/>
            <w:tcBorders>
              <w:top w:val="nil"/>
              <w:left w:val="nil"/>
              <w:bottom w:val="nil"/>
              <w:right w:val="single" w:sz="8" w:space="0" w:color="auto"/>
            </w:tcBorders>
            <w:vAlign w:val="bottom"/>
          </w:tcPr>
          <w:p w:rsidR="009B28A4" w:rsidRPr="00106092" w:rsidRDefault="00DA2029">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sidRPr="00106092">
              <w:rPr>
                <w:rFonts w:ascii="Times New Roman" w:eastAsiaTheme="minorEastAsia" w:hAnsi="Times New Roman"/>
                <w:w w:val="99"/>
                <w:sz w:val="28"/>
                <w:szCs w:val="28"/>
                <w:lang w:val="ru-RU"/>
              </w:rPr>
              <w:t>4</w:t>
            </w:r>
          </w:p>
        </w:tc>
        <w:tc>
          <w:tcPr>
            <w:tcW w:w="680" w:type="dxa"/>
            <w:vMerge w:val="restart"/>
            <w:tcBorders>
              <w:top w:val="nil"/>
              <w:left w:val="nil"/>
              <w:bottom w:val="nil"/>
              <w:right w:val="single" w:sz="8" w:space="0" w:color="auto"/>
            </w:tcBorders>
            <w:vAlign w:val="bottom"/>
          </w:tcPr>
          <w:p w:rsidR="009B28A4" w:rsidRPr="00106092" w:rsidRDefault="00DA2029">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sidRPr="00106092">
              <w:rPr>
                <w:rFonts w:ascii="Times New Roman" w:eastAsiaTheme="minorEastAsia" w:hAnsi="Times New Roman"/>
                <w:w w:val="99"/>
                <w:sz w:val="28"/>
                <w:szCs w:val="28"/>
                <w:lang w:val="ru-RU"/>
              </w:rPr>
              <w:t>4</w:t>
            </w:r>
          </w:p>
        </w:tc>
        <w:tc>
          <w:tcPr>
            <w:tcW w:w="2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600" w:type="dxa"/>
            <w:vMerge w:val="restart"/>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right="160"/>
              <w:jc w:val="center"/>
              <w:rPr>
                <w:rFonts w:ascii="Times New Roman" w:eastAsiaTheme="minorEastAsia" w:hAnsi="Times New Roman"/>
                <w:sz w:val="24"/>
                <w:szCs w:val="24"/>
              </w:rPr>
            </w:pPr>
            <w:r w:rsidRPr="00106092">
              <w:rPr>
                <w:rFonts w:ascii="Times New Roman" w:eastAsiaTheme="minorEastAsia" w:hAnsi="Times New Roman"/>
                <w:w w:val="99"/>
                <w:sz w:val="28"/>
                <w:szCs w:val="28"/>
              </w:rPr>
              <w:t>4</w:t>
            </w:r>
          </w:p>
        </w:tc>
        <w:tc>
          <w:tcPr>
            <w:tcW w:w="1100" w:type="dxa"/>
            <w:vMerge w:val="restart"/>
            <w:tcBorders>
              <w:top w:val="nil"/>
              <w:left w:val="nil"/>
              <w:bottom w:val="nil"/>
              <w:right w:val="single" w:sz="8" w:space="0" w:color="auto"/>
            </w:tcBorders>
            <w:vAlign w:val="bottom"/>
          </w:tcPr>
          <w:p w:rsidR="009B28A4" w:rsidRPr="00106092" w:rsidRDefault="00FB0289" w:rsidP="005C7398">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sidRPr="00106092">
              <w:rPr>
                <w:rFonts w:ascii="Times New Roman" w:eastAsiaTheme="minorEastAsia" w:hAnsi="Times New Roman"/>
                <w:w w:val="99"/>
                <w:sz w:val="28"/>
                <w:szCs w:val="28"/>
              </w:rPr>
              <w:t>1</w:t>
            </w:r>
            <w:r w:rsidR="005C7398">
              <w:rPr>
                <w:rFonts w:ascii="Times New Roman" w:eastAsiaTheme="minorEastAsia" w:hAnsi="Times New Roman"/>
                <w:w w:val="99"/>
                <w:sz w:val="28"/>
                <w:szCs w:val="28"/>
                <w:lang w:val="ru-RU"/>
              </w:rPr>
              <w:t>6</w:t>
            </w: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DA2029">
        <w:trPr>
          <w:trHeight w:val="185"/>
        </w:trPr>
        <w:tc>
          <w:tcPr>
            <w:tcW w:w="2060" w:type="dxa"/>
            <w:vMerge w:val="restart"/>
            <w:tcBorders>
              <w:top w:val="nil"/>
              <w:left w:val="single" w:sz="8" w:space="0" w:color="auto"/>
              <w:bottom w:val="nil"/>
              <w:right w:val="nil"/>
            </w:tcBorders>
            <w:vAlign w:val="bottom"/>
          </w:tcPr>
          <w:p w:rsidR="009B28A4" w:rsidRPr="00106092" w:rsidRDefault="00FB0289">
            <w:pPr>
              <w:widowControl w:val="0"/>
              <w:autoSpaceDE w:val="0"/>
              <w:autoSpaceDN w:val="0"/>
              <w:adjustRightInd w:val="0"/>
              <w:spacing w:after="0" w:line="240" w:lineRule="auto"/>
              <w:ind w:left="40"/>
              <w:jc w:val="center"/>
              <w:rPr>
                <w:rFonts w:ascii="Times New Roman" w:eastAsiaTheme="minorEastAsia" w:hAnsi="Times New Roman"/>
                <w:sz w:val="24"/>
                <w:szCs w:val="24"/>
              </w:rPr>
            </w:pPr>
            <w:r w:rsidRPr="00106092">
              <w:rPr>
                <w:rFonts w:ascii="Times New Roman" w:eastAsiaTheme="minorEastAsia" w:hAnsi="Times New Roman"/>
                <w:sz w:val="28"/>
                <w:szCs w:val="28"/>
              </w:rPr>
              <w:t>информатика</w:t>
            </w:r>
          </w:p>
        </w:tc>
        <w:tc>
          <w:tcPr>
            <w:tcW w:w="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2960" w:type="dxa"/>
            <w:vMerge/>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720" w:type="dxa"/>
            <w:vMerge/>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720" w:type="dxa"/>
            <w:vMerge/>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680" w:type="dxa"/>
            <w:vMerge/>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2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600" w:type="dxa"/>
            <w:vMerge/>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1100" w:type="dxa"/>
            <w:vMerge/>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DA2029">
        <w:trPr>
          <w:trHeight w:val="187"/>
        </w:trPr>
        <w:tc>
          <w:tcPr>
            <w:tcW w:w="2060" w:type="dxa"/>
            <w:vMerge/>
            <w:tcBorders>
              <w:top w:val="nil"/>
              <w:left w:val="single" w:sz="8" w:space="0" w:color="auto"/>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29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7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7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6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2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6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11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DA2029">
        <w:trPr>
          <w:trHeight w:val="55"/>
        </w:trPr>
        <w:tc>
          <w:tcPr>
            <w:tcW w:w="2280" w:type="dxa"/>
            <w:gridSpan w:val="2"/>
            <w:tcBorders>
              <w:top w:val="nil"/>
              <w:left w:val="single" w:sz="8" w:space="0" w:color="auto"/>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296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72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72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68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26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60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110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DA2029">
        <w:trPr>
          <w:trHeight w:val="304"/>
        </w:trPr>
        <w:tc>
          <w:tcPr>
            <w:tcW w:w="2280" w:type="dxa"/>
            <w:gridSpan w:val="2"/>
            <w:tcBorders>
              <w:top w:val="nil"/>
              <w:left w:val="single" w:sz="8" w:space="0" w:color="auto"/>
              <w:bottom w:val="nil"/>
              <w:right w:val="single" w:sz="8" w:space="0" w:color="auto"/>
            </w:tcBorders>
            <w:vAlign w:val="bottom"/>
          </w:tcPr>
          <w:p w:rsidR="009B28A4" w:rsidRPr="00106092" w:rsidRDefault="00FB0289">
            <w:pPr>
              <w:widowControl w:val="0"/>
              <w:autoSpaceDE w:val="0"/>
              <w:autoSpaceDN w:val="0"/>
              <w:adjustRightInd w:val="0"/>
              <w:spacing w:after="0" w:line="303" w:lineRule="exact"/>
              <w:jc w:val="center"/>
              <w:rPr>
                <w:rFonts w:ascii="Times New Roman" w:eastAsiaTheme="minorEastAsia" w:hAnsi="Times New Roman"/>
                <w:sz w:val="24"/>
                <w:szCs w:val="24"/>
              </w:rPr>
            </w:pPr>
            <w:r w:rsidRPr="00106092">
              <w:rPr>
                <w:rFonts w:ascii="Times New Roman" w:eastAsiaTheme="minorEastAsia" w:hAnsi="Times New Roman"/>
                <w:w w:val="99"/>
                <w:sz w:val="28"/>
                <w:szCs w:val="28"/>
              </w:rPr>
              <w:t>Обществознание</w:t>
            </w:r>
          </w:p>
        </w:tc>
        <w:tc>
          <w:tcPr>
            <w:tcW w:w="29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7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7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6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1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DA2029">
        <w:trPr>
          <w:trHeight w:val="370"/>
        </w:trPr>
        <w:tc>
          <w:tcPr>
            <w:tcW w:w="2060" w:type="dxa"/>
            <w:tcBorders>
              <w:top w:val="nil"/>
              <w:left w:val="single" w:sz="8" w:space="0" w:color="auto"/>
              <w:bottom w:val="nil"/>
              <w:right w:val="nil"/>
            </w:tcBorders>
            <w:vAlign w:val="bottom"/>
          </w:tcPr>
          <w:p w:rsidR="009B28A4" w:rsidRPr="00106092" w:rsidRDefault="00FB0289">
            <w:pPr>
              <w:widowControl w:val="0"/>
              <w:autoSpaceDE w:val="0"/>
              <w:autoSpaceDN w:val="0"/>
              <w:adjustRightInd w:val="0"/>
              <w:spacing w:after="0" w:line="240" w:lineRule="auto"/>
              <w:ind w:left="40"/>
              <w:jc w:val="center"/>
              <w:rPr>
                <w:rFonts w:ascii="Times New Roman" w:eastAsiaTheme="minorEastAsia" w:hAnsi="Times New Roman"/>
                <w:sz w:val="24"/>
                <w:szCs w:val="24"/>
              </w:rPr>
            </w:pPr>
            <w:r w:rsidRPr="00106092">
              <w:rPr>
                <w:rFonts w:ascii="Times New Roman" w:eastAsiaTheme="minorEastAsia" w:hAnsi="Times New Roman"/>
                <w:sz w:val="28"/>
                <w:szCs w:val="28"/>
              </w:rPr>
              <w:t>и</w:t>
            </w:r>
          </w:p>
        </w:tc>
        <w:tc>
          <w:tcPr>
            <w:tcW w:w="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9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center"/>
              <w:rPr>
                <w:rFonts w:ascii="Times New Roman" w:eastAsiaTheme="minorEastAsia" w:hAnsi="Times New Roman"/>
                <w:sz w:val="24"/>
                <w:szCs w:val="24"/>
              </w:rPr>
            </w:pPr>
            <w:r w:rsidRPr="00106092">
              <w:rPr>
                <w:rFonts w:ascii="Times New Roman" w:eastAsiaTheme="minorEastAsia" w:hAnsi="Times New Roman"/>
                <w:sz w:val="28"/>
                <w:szCs w:val="28"/>
              </w:rPr>
              <w:t>Окружающий мир</w:t>
            </w:r>
          </w:p>
        </w:tc>
        <w:tc>
          <w:tcPr>
            <w:tcW w:w="720" w:type="dxa"/>
            <w:tcBorders>
              <w:top w:val="nil"/>
              <w:left w:val="nil"/>
              <w:bottom w:val="nil"/>
              <w:right w:val="single" w:sz="8" w:space="0" w:color="auto"/>
            </w:tcBorders>
            <w:vAlign w:val="bottom"/>
          </w:tcPr>
          <w:p w:rsidR="009B28A4" w:rsidRPr="00106092" w:rsidRDefault="005C7398">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Pr>
                <w:rFonts w:ascii="Times New Roman" w:eastAsiaTheme="minorEastAsia" w:hAnsi="Times New Roman"/>
                <w:w w:val="99"/>
                <w:sz w:val="28"/>
                <w:szCs w:val="28"/>
                <w:lang w:val="ru-RU"/>
              </w:rPr>
              <w:t>2</w:t>
            </w:r>
          </w:p>
        </w:tc>
        <w:tc>
          <w:tcPr>
            <w:tcW w:w="7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center"/>
              <w:rPr>
                <w:rFonts w:ascii="Times New Roman" w:eastAsiaTheme="minorEastAsia" w:hAnsi="Times New Roman"/>
                <w:sz w:val="24"/>
                <w:szCs w:val="24"/>
              </w:rPr>
            </w:pPr>
            <w:r w:rsidRPr="00106092">
              <w:rPr>
                <w:rFonts w:ascii="Times New Roman" w:eastAsiaTheme="minorEastAsia" w:hAnsi="Times New Roman"/>
                <w:w w:val="99"/>
                <w:sz w:val="28"/>
                <w:szCs w:val="28"/>
              </w:rPr>
              <w:t>2</w:t>
            </w:r>
          </w:p>
        </w:tc>
        <w:tc>
          <w:tcPr>
            <w:tcW w:w="6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center"/>
              <w:rPr>
                <w:rFonts w:ascii="Times New Roman" w:eastAsiaTheme="minorEastAsia" w:hAnsi="Times New Roman"/>
                <w:sz w:val="24"/>
                <w:szCs w:val="24"/>
              </w:rPr>
            </w:pPr>
            <w:r w:rsidRPr="00106092">
              <w:rPr>
                <w:rFonts w:ascii="Times New Roman" w:eastAsiaTheme="minorEastAsia" w:hAnsi="Times New Roman"/>
                <w:w w:val="99"/>
                <w:sz w:val="28"/>
                <w:szCs w:val="28"/>
              </w:rPr>
              <w:t>2</w:t>
            </w:r>
          </w:p>
        </w:tc>
        <w:tc>
          <w:tcPr>
            <w:tcW w:w="2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6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right="160"/>
              <w:jc w:val="center"/>
              <w:rPr>
                <w:rFonts w:ascii="Times New Roman" w:eastAsiaTheme="minorEastAsia" w:hAnsi="Times New Roman"/>
                <w:sz w:val="24"/>
                <w:szCs w:val="24"/>
              </w:rPr>
            </w:pPr>
            <w:r w:rsidRPr="00106092">
              <w:rPr>
                <w:rFonts w:ascii="Times New Roman" w:eastAsiaTheme="minorEastAsia" w:hAnsi="Times New Roman"/>
                <w:w w:val="99"/>
                <w:sz w:val="28"/>
                <w:szCs w:val="28"/>
              </w:rPr>
              <w:t>2</w:t>
            </w:r>
          </w:p>
        </w:tc>
        <w:tc>
          <w:tcPr>
            <w:tcW w:w="1100" w:type="dxa"/>
            <w:tcBorders>
              <w:top w:val="nil"/>
              <w:left w:val="nil"/>
              <w:bottom w:val="nil"/>
              <w:right w:val="single" w:sz="8" w:space="0" w:color="auto"/>
            </w:tcBorders>
            <w:vAlign w:val="bottom"/>
          </w:tcPr>
          <w:p w:rsidR="009B28A4" w:rsidRPr="00106092" w:rsidRDefault="005C7398">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Pr>
                <w:rFonts w:ascii="Times New Roman" w:eastAsiaTheme="minorEastAsia" w:hAnsi="Times New Roman"/>
                <w:w w:val="99"/>
                <w:sz w:val="28"/>
                <w:szCs w:val="28"/>
                <w:lang w:val="ru-RU"/>
              </w:rPr>
              <w:t>6</w:t>
            </w: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DA2029">
        <w:trPr>
          <w:trHeight w:val="373"/>
        </w:trPr>
        <w:tc>
          <w:tcPr>
            <w:tcW w:w="2060" w:type="dxa"/>
            <w:tcBorders>
              <w:top w:val="nil"/>
              <w:left w:val="single" w:sz="8" w:space="0" w:color="auto"/>
              <w:bottom w:val="nil"/>
              <w:right w:val="nil"/>
            </w:tcBorders>
            <w:vAlign w:val="bottom"/>
          </w:tcPr>
          <w:p w:rsidR="009B28A4" w:rsidRPr="00106092" w:rsidRDefault="00FB0289">
            <w:pPr>
              <w:widowControl w:val="0"/>
              <w:autoSpaceDE w:val="0"/>
              <w:autoSpaceDN w:val="0"/>
              <w:adjustRightInd w:val="0"/>
              <w:spacing w:after="0" w:line="240" w:lineRule="auto"/>
              <w:ind w:left="40"/>
              <w:jc w:val="center"/>
              <w:rPr>
                <w:rFonts w:ascii="Times New Roman" w:eastAsiaTheme="minorEastAsia" w:hAnsi="Times New Roman"/>
                <w:sz w:val="24"/>
                <w:szCs w:val="24"/>
              </w:rPr>
            </w:pPr>
            <w:r w:rsidRPr="00106092">
              <w:rPr>
                <w:rFonts w:ascii="Times New Roman" w:eastAsiaTheme="minorEastAsia" w:hAnsi="Times New Roman"/>
                <w:sz w:val="28"/>
                <w:szCs w:val="28"/>
              </w:rPr>
              <w:t>естествознание</w:t>
            </w:r>
          </w:p>
        </w:tc>
        <w:tc>
          <w:tcPr>
            <w:tcW w:w="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9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7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7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6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1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DA2029">
        <w:trPr>
          <w:trHeight w:val="55"/>
        </w:trPr>
        <w:tc>
          <w:tcPr>
            <w:tcW w:w="2060" w:type="dxa"/>
            <w:tcBorders>
              <w:top w:val="nil"/>
              <w:left w:val="single" w:sz="8" w:space="0" w:color="auto"/>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22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296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72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72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68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26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60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110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DA2029">
        <w:trPr>
          <w:trHeight w:val="304"/>
        </w:trPr>
        <w:tc>
          <w:tcPr>
            <w:tcW w:w="2060" w:type="dxa"/>
            <w:tcBorders>
              <w:top w:val="nil"/>
              <w:left w:val="single" w:sz="8" w:space="0" w:color="auto"/>
              <w:bottom w:val="nil"/>
              <w:right w:val="nil"/>
            </w:tcBorders>
            <w:vAlign w:val="bottom"/>
          </w:tcPr>
          <w:p w:rsidR="009B28A4" w:rsidRPr="00106092" w:rsidRDefault="00FB0289">
            <w:pPr>
              <w:widowControl w:val="0"/>
              <w:autoSpaceDE w:val="0"/>
              <w:autoSpaceDN w:val="0"/>
              <w:adjustRightInd w:val="0"/>
              <w:spacing w:after="0" w:line="303" w:lineRule="exact"/>
              <w:ind w:left="60"/>
              <w:jc w:val="center"/>
              <w:rPr>
                <w:rFonts w:ascii="Times New Roman" w:eastAsiaTheme="minorEastAsia" w:hAnsi="Times New Roman"/>
                <w:sz w:val="24"/>
                <w:szCs w:val="24"/>
              </w:rPr>
            </w:pPr>
            <w:r w:rsidRPr="00106092">
              <w:rPr>
                <w:rFonts w:ascii="Times New Roman" w:eastAsiaTheme="minorEastAsia" w:hAnsi="Times New Roman"/>
                <w:sz w:val="28"/>
                <w:szCs w:val="28"/>
              </w:rPr>
              <w:t>Основы</w:t>
            </w:r>
          </w:p>
        </w:tc>
        <w:tc>
          <w:tcPr>
            <w:tcW w:w="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960" w:type="dxa"/>
            <w:vMerge w:val="restart"/>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center"/>
              <w:rPr>
                <w:rFonts w:ascii="Times New Roman" w:eastAsiaTheme="minorEastAsia" w:hAnsi="Times New Roman"/>
                <w:sz w:val="24"/>
                <w:szCs w:val="24"/>
              </w:rPr>
            </w:pPr>
            <w:r w:rsidRPr="00106092">
              <w:rPr>
                <w:rFonts w:ascii="Times New Roman" w:eastAsiaTheme="minorEastAsia" w:hAnsi="Times New Roman"/>
                <w:sz w:val="28"/>
                <w:szCs w:val="28"/>
              </w:rPr>
              <w:t>Основы религиозных</w:t>
            </w:r>
          </w:p>
        </w:tc>
        <w:tc>
          <w:tcPr>
            <w:tcW w:w="7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7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6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1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DA2029">
        <w:trPr>
          <w:trHeight w:val="185"/>
        </w:trPr>
        <w:tc>
          <w:tcPr>
            <w:tcW w:w="2060" w:type="dxa"/>
            <w:vMerge w:val="restart"/>
            <w:tcBorders>
              <w:top w:val="nil"/>
              <w:left w:val="single" w:sz="8" w:space="0" w:color="auto"/>
              <w:bottom w:val="nil"/>
              <w:right w:val="nil"/>
            </w:tcBorders>
            <w:vAlign w:val="bottom"/>
          </w:tcPr>
          <w:p w:rsidR="009B28A4" w:rsidRPr="00106092" w:rsidRDefault="00FB0289">
            <w:pPr>
              <w:widowControl w:val="0"/>
              <w:autoSpaceDE w:val="0"/>
              <w:autoSpaceDN w:val="0"/>
              <w:adjustRightInd w:val="0"/>
              <w:spacing w:after="0" w:line="240" w:lineRule="auto"/>
              <w:ind w:left="40"/>
              <w:jc w:val="center"/>
              <w:rPr>
                <w:rFonts w:ascii="Times New Roman" w:eastAsiaTheme="minorEastAsia" w:hAnsi="Times New Roman"/>
                <w:sz w:val="24"/>
                <w:szCs w:val="24"/>
              </w:rPr>
            </w:pPr>
            <w:r w:rsidRPr="00106092">
              <w:rPr>
                <w:rFonts w:ascii="Times New Roman" w:eastAsiaTheme="minorEastAsia" w:hAnsi="Times New Roman"/>
                <w:sz w:val="28"/>
                <w:szCs w:val="28"/>
              </w:rPr>
              <w:t>религиозных</w:t>
            </w:r>
          </w:p>
        </w:tc>
        <w:tc>
          <w:tcPr>
            <w:tcW w:w="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2960" w:type="dxa"/>
            <w:vMerge/>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7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7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6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2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6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11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DA2029">
        <w:trPr>
          <w:trHeight w:val="185"/>
        </w:trPr>
        <w:tc>
          <w:tcPr>
            <w:tcW w:w="2060" w:type="dxa"/>
            <w:vMerge/>
            <w:tcBorders>
              <w:top w:val="nil"/>
              <w:left w:val="single" w:sz="8" w:space="0" w:color="auto"/>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2960" w:type="dxa"/>
            <w:vMerge w:val="restart"/>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center"/>
              <w:rPr>
                <w:rFonts w:ascii="Times New Roman" w:eastAsiaTheme="minorEastAsia" w:hAnsi="Times New Roman"/>
                <w:sz w:val="24"/>
                <w:szCs w:val="24"/>
              </w:rPr>
            </w:pPr>
            <w:r w:rsidRPr="00106092">
              <w:rPr>
                <w:rFonts w:ascii="Times New Roman" w:eastAsiaTheme="minorEastAsia" w:hAnsi="Times New Roman"/>
                <w:sz w:val="28"/>
                <w:szCs w:val="28"/>
              </w:rPr>
              <w:t>культур и светской</w:t>
            </w:r>
          </w:p>
        </w:tc>
        <w:tc>
          <w:tcPr>
            <w:tcW w:w="720" w:type="dxa"/>
            <w:vMerge w:val="restart"/>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center"/>
              <w:rPr>
                <w:rFonts w:ascii="Times New Roman" w:eastAsiaTheme="minorEastAsia" w:hAnsi="Times New Roman"/>
                <w:sz w:val="24"/>
                <w:szCs w:val="24"/>
              </w:rPr>
            </w:pPr>
            <w:r w:rsidRPr="00106092">
              <w:rPr>
                <w:rFonts w:ascii="Times New Roman" w:eastAsiaTheme="minorEastAsia" w:hAnsi="Times New Roman"/>
                <w:sz w:val="28"/>
                <w:szCs w:val="28"/>
              </w:rPr>
              <w:t>-</w:t>
            </w:r>
          </w:p>
        </w:tc>
        <w:tc>
          <w:tcPr>
            <w:tcW w:w="720" w:type="dxa"/>
            <w:vMerge w:val="restart"/>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center"/>
              <w:rPr>
                <w:rFonts w:ascii="Times New Roman" w:eastAsiaTheme="minorEastAsia" w:hAnsi="Times New Roman"/>
                <w:sz w:val="24"/>
                <w:szCs w:val="24"/>
              </w:rPr>
            </w:pPr>
            <w:r w:rsidRPr="00106092">
              <w:rPr>
                <w:rFonts w:ascii="Times New Roman" w:eastAsiaTheme="minorEastAsia" w:hAnsi="Times New Roman"/>
                <w:w w:val="85"/>
                <w:sz w:val="28"/>
                <w:szCs w:val="28"/>
              </w:rPr>
              <w:t>-</w:t>
            </w:r>
          </w:p>
        </w:tc>
        <w:tc>
          <w:tcPr>
            <w:tcW w:w="680" w:type="dxa"/>
            <w:vMerge w:val="restart"/>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center"/>
              <w:rPr>
                <w:rFonts w:ascii="Times New Roman" w:eastAsiaTheme="minorEastAsia" w:hAnsi="Times New Roman"/>
                <w:sz w:val="24"/>
                <w:szCs w:val="24"/>
              </w:rPr>
            </w:pPr>
            <w:r w:rsidRPr="00106092">
              <w:rPr>
                <w:rFonts w:ascii="Times New Roman" w:eastAsiaTheme="minorEastAsia" w:hAnsi="Times New Roman"/>
                <w:sz w:val="28"/>
                <w:szCs w:val="28"/>
              </w:rPr>
              <w:t>-</w:t>
            </w:r>
          </w:p>
        </w:tc>
        <w:tc>
          <w:tcPr>
            <w:tcW w:w="2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600" w:type="dxa"/>
            <w:vMerge w:val="restart"/>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right="160"/>
              <w:jc w:val="center"/>
              <w:rPr>
                <w:rFonts w:ascii="Times New Roman" w:eastAsiaTheme="minorEastAsia" w:hAnsi="Times New Roman"/>
                <w:sz w:val="24"/>
                <w:szCs w:val="24"/>
              </w:rPr>
            </w:pPr>
            <w:r w:rsidRPr="00106092">
              <w:rPr>
                <w:rFonts w:ascii="Times New Roman" w:eastAsiaTheme="minorEastAsia" w:hAnsi="Times New Roman"/>
                <w:w w:val="99"/>
                <w:sz w:val="28"/>
                <w:szCs w:val="28"/>
              </w:rPr>
              <w:t>1</w:t>
            </w:r>
          </w:p>
        </w:tc>
        <w:tc>
          <w:tcPr>
            <w:tcW w:w="1100" w:type="dxa"/>
            <w:vMerge w:val="restart"/>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center"/>
              <w:rPr>
                <w:rFonts w:ascii="Times New Roman" w:eastAsiaTheme="minorEastAsia" w:hAnsi="Times New Roman"/>
                <w:sz w:val="24"/>
                <w:szCs w:val="24"/>
              </w:rPr>
            </w:pPr>
            <w:r w:rsidRPr="00106092">
              <w:rPr>
                <w:rFonts w:ascii="Times New Roman" w:eastAsiaTheme="minorEastAsia" w:hAnsi="Times New Roman"/>
                <w:w w:val="99"/>
                <w:sz w:val="28"/>
                <w:szCs w:val="28"/>
              </w:rPr>
              <w:t>1</w:t>
            </w: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DA2029">
        <w:trPr>
          <w:trHeight w:val="185"/>
        </w:trPr>
        <w:tc>
          <w:tcPr>
            <w:tcW w:w="2060" w:type="dxa"/>
            <w:vMerge w:val="restart"/>
            <w:tcBorders>
              <w:top w:val="nil"/>
              <w:left w:val="single" w:sz="8" w:space="0" w:color="auto"/>
              <w:bottom w:val="nil"/>
              <w:right w:val="nil"/>
            </w:tcBorders>
            <w:vAlign w:val="bottom"/>
          </w:tcPr>
          <w:p w:rsidR="009B28A4" w:rsidRPr="00106092" w:rsidRDefault="00FB0289">
            <w:pPr>
              <w:widowControl w:val="0"/>
              <w:autoSpaceDE w:val="0"/>
              <w:autoSpaceDN w:val="0"/>
              <w:adjustRightInd w:val="0"/>
              <w:spacing w:after="0" w:line="240" w:lineRule="auto"/>
              <w:ind w:left="40"/>
              <w:jc w:val="center"/>
              <w:rPr>
                <w:rFonts w:ascii="Times New Roman" w:eastAsiaTheme="minorEastAsia" w:hAnsi="Times New Roman"/>
                <w:sz w:val="24"/>
                <w:szCs w:val="24"/>
              </w:rPr>
            </w:pPr>
            <w:r w:rsidRPr="00106092">
              <w:rPr>
                <w:rFonts w:ascii="Times New Roman" w:eastAsiaTheme="minorEastAsia" w:hAnsi="Times New Roman"/>
                <w:w w:val="99"/>
                <w:sz w:val="28"/>
                <w:szCs w:val="28"/>
              </w:rPr>
              <w:t>культур и</w:t>
            </w:r>
          </w:p>
        </w:tc>
        <w:tc>
          <w:tcPr>
            <w:tcW w:w="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2960" w:type="dxa"/>
            <w:vMerge/>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720" w:type="dxa"/>
            <w:vMerge/>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720" w:type="dxa"/>
            <w:vMerge/>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680" w:type="dxa"/>
            <w:vMerge/>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2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600" w:type="dxa"/>
            <w:vMerge/>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1100" w:type="dxa"/>
            <w:vMerge/>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DA2029">
        <w:trPr>
          <w:trHeight w:val="187"/>
        </w:trPr>
        <w:tc>
          <w:tcPr>
            <w:tcW w:w="2060" w:type="dxa"/>
            <w:vMerge/>
            <w:tcBorders>
              <w:top w:val="nil"/>
              <w:left w:val="single" w:sz="8" w:space="0" w:color="auto"/>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2960" w:type="dxa"/>
            <w:vMerge w:val="restart"/>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center"/>
              <w:rPr>
                <w:rFonts w:ascii="Times New Roman" w:eastAsiaTheme="minorEastAsia" w:hAnsi="Times New Roman"/>
                <w:sz w:val="24"/>
                <w:szCs w:val="24"/>
              </w:rPr>
            </w:pPr>
            <w:r w:rsidRPr="00106092">
              <w:rPr>
                <w:rFonts w:ascii="Times New Roman" w:eastAsiaTheme="minorEastAsia" w:hAnsi="Times New Roman"/>
                <w:sz w:val="28"/>
                <w:szCs w:val="28"/>
              </w:rPr>
              <w:t>этики</w:t>
            </w:r>
          </w:p>
        </w:tc>
        <w:tc>
          <w:tcPr>
            <w:tcW w:w="7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7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6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2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6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11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DA2029">
        <w:trPr>
          <w:trHeight w:val="185"/>
        </w:trPr>
        <w:tc>
          <w:tcPr>
            <w:tcW w:w="2060" w:type="dxa"/>
            <w:vMerge w:val="restart"/>
            <w:tcBorders>
              <w:top w:val="nil"/>
              <w:left w:val="single" w:sz="8" w:space="0" w:color="auto"/>
              <w:bottom w:val="nil"/>
              <w:right w:val="nil"/>
            </w:tcBorders>
            <w:vAlign w:val="bottom"/>
          </w:tcPr>
          <w:p w:rsidR="009B28A4" w:rsidRPr="00106092" w:rsidRDefault="00FB0289">
            <w:pPr>
              <w:widowControl w:val="0"/>
              <w:autoSpaceDE w:val="0"/>
              <w:autoSpaceDN w:val="0"/>
              <w:adjustRightInd w:val="0"/>
              <w:spacing w:after="0" w:line="240" w:lineRule="auto"/>
              <w:ind w:left="40"/>
              <w:jc w:val="center"/>
              <w:rPr>
                <w:rFonts w:ascii="Times New Roman" w:eastAsiaTheme="minorEastAsia" w:hAnsi="Times New Roman"/>
                <w:sz w:val="24"/>
                <w:szCs w:val="24"/>
              </w:rPr>
            </w:pPr>
            <w:r w:rsidRPr="00106092">
              <w:rPr>
                <w:rFonts w:ascii="Times New Roman" w:eastAsiaTheme="minorEastAsia" w:hAnsi="Times New Roman"/>
                <w:w w:val="99"/>
                <w:sz w:val="28"/>
                <w:szCs w:val="28"/>
              </w:rPr>
              <w:t>светской этики</w:t>
            </w:r>
          </w:p>
        </w:tc>
        <w:tc>
          <w:tcPr>
            <w:tcW w:w="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2960" w:type="dxa"/>
            <w:vMerge/>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7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7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6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2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6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11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DA2029">
        <w:trPr>
          <w:trHeight w:val="185"/>
        </w:trPr>
        <w:tc>
          <w:tcPr>
            <w:tcW w:w="2060" w:type="dxa"/>
            <w:vMerge/>
            <w:tcBorders>
              <w:top w:val="nil"/>
              <w:left w:val="single" w:sz="8" w:space="0" w:color="auto"/>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29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7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7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6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2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6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11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DA2029">
        <w:trPr>
          <w:trHeight w:val="55"/>
        </w:trPr>
        <w:tc>
          <w:tcPr>
            <w:tcW w:w="2060" w:type="dxa"/>
            <w:tcBorders>
              <w:top w:val="nil"/>
              <w:left w:val="single" w:sz="8" w:space="0" w:color="auto"/>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22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296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72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72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68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26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60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110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DA2029">
        <w:trPr>
          <w:trHeight w:val="304"/>
        </w:trPr>
        <w:tc>
          <w:tcPr>
            <w:tcW w:w="2060" w:type="dxa"/>
            <w:tcBorders>
              <w:top w:val="nil"/>
              <w:left w:val="single" w:sz="8" w:space="0" w:color="auto"/>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9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3" w:lineRule="exact"/>
              <w:jc w:val="center"/>
              <w:rPr>
                <w:rFonts w:ascii="Times New Roman" w:eastAsiaTheme="minorEastAsia" w:hAnsi="Times New Roman"/>
                <w:sz w:val="24"/>
                <w:szCs w:val="24"/>
              </w:rPr>
            </w:pPr>
            <w:r w:rsidRPr="00106092">
              <w:rPr>
                <w:rFonts w:ascii="Times New Roman" w:eastAsiaTheme="minorEastAsia" w:hAnsi="Times New Roman"/>
                <w:w w:val="99"/>
                <w:sz w:val="28"/>
                <w:szCs w:val="28"/>
              </w:rPr>
              <w:t>Музыка</w:t>
            </w:r>
          </w:p>
        </w:tc>
        <w:tc>
          <w:tcPr>
            <w:tcW w:w="7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3" w:lineRule="exact"/>
              <w:jc w:val="center"/>
              <w:rPr>
                <w:rFonts w:ascii="Times New Roman" w:eastAsiaTheme="minorEastAsia" w:hAnsi="Times New Roman"/>
                <w:sz w:val="24"/>
                <w:szCs w:val="24"/>
              </w:rPr>
            </w:pPr>
            <w:r w:rsidRPr="00106092">
              <w:rPr>
                <w:rFonts w:ascii="Times New Roman" w:eastAsiaTheme="minorEastAsia" w:hAnsi="Times New Roman"/>
                <w:w w:val="99"/>
                <w:sz w:val="28"/>
                <w:szCs w:val="28"/>
              </w:rPr>
              <w:t>1</w:t>
            </w:r>
          </w:p>
        </w:tc>
        <w:tc>
          <w:tcPr>
            <w:tcW w:w="7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3" w:lineRule="exact"/>
              <w:jc w:val="center"/>
              <w:rPr>
                <w:rFonts w:ascii="Times New Roman" w:eastAsiaTheme="minorEastAsia" w:hAnsi="Times New Roman"/>
                <w:sz w:val="24"/>
                <w:szCs w:val="24"/>
              </w:rPr>
            </w:pPr>
            <w:r w:rsidRPr="00106092">
              <w:rPr>
                <w:rFonts w:ascii="Times New Roman" w:eastAsiaTheme="minorEastAsia" w:hAnsi="Times New Roman"/>
                <w:w w:val="99"/>
                <w:sz w:val="28"/>
                <w:szCs w:val="28"/>
              </w:rPr>
              <w:t>1</w:t>
            </w:r>
          </w:p>
        </w:tc>
        <w:tc>
          <w:tcPr>
            <w:tcW w:w="6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3" w:lineRule="exact"/>
              <w:jc w:val="center"/>
              <w:rPr>
                <w:rFonts w:ascii="Times New Roman" w:eastAsiaTheme="minorEastAsia" w:hAnsi="Times New Roman"/>
                <w:sz w:val="24"/>
                <w:szCs w:val="24"/>
              </w:rPr>
            </w:pPr>
            <w:r w:rsidRPr="00106092">
              <w:rPr>
                <w:rFonts w:ascii="Times New Roman" w:eastAsiaTheme="minorEastAsia" w:hAnsi="Times New Roman"/>
                <w:w w:val="99"/>
                <w:sz w:val="28"/>
                <w:szCs w:val="28"/>
              </w:rPr>
              <w:t>1</w:t>
            </w:r>
          </w:p>
        </w:tc>
        <w:tc>
          <w:tcPr>
            <w:tcW w:w="2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6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3" w:lineRule="exact"/>
              <w:ind w:right="160"/>
              <w:jc w:val="center"/>
              <w:rPr>
                <w:rFonts w:ascii="Times New Roman" w:eastAsiaTheme="minorEastAsia" w:hAnsi="Times New Roman"/>
                <w:sz w:val="24"/>
                <w:szCs w:val="24"/>
              </w:rPr>
            </w:pPr>
            <w:r w:rsidRPr="00106092">
              <w:rPr>
                <w:rFonts w:ascii="Times New Roman" w:eastAsiaTheme="minorEastAsia" w:hAnsi="Times New Roman"/>
                <w:w w:val="99"/>
                <w:sz w:val="28"/>
                <w:szCs w:val="28"/>
              </w:rPr>
              <w:t>1</w:t>
            </w:r>
          </w:p>
        </w:tc>
        <w:tc>
          <w:tcPr>
            <w:tcW w:w="11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3" w:lineRule="exact"/>
              <w:jc w:val="center"/>
              <w:rPr>
                <w:rFonts w:ascii="Times New Roman" w:eastAsiaTheme="minorEastAsia" w:hAnsi="Times New Roman"/>
                <w:sz w:val="24"/>
                <w:szCs w:val="24"/>
              </w:rPr>
            </w:pPr>
            <w:r w:rsidRPr="00106092">
              <w:rPr>
                <w:rFonts w:ascii="Times New Roman" w:eastAsiaTheme="minorEastAsia" w:hAnsi="Times New Roman"/>
                <w:w w:val="99"/>
                <w:sz w:val="28"/>
                <w:szCs w:val="28"/>
              </w:rPr>
              <w:t>4</w:t>
            </w: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DA2029">
        <w:trPr>
          <w:trHeight w:val="58"/>
        </w:trPr>
        <w:tc>
          <w:tcPr>
            <w:tcW w:w="2060" w:type="dxa"/>
            <w:tcBorders>
              <w:top w:val="nil"/>
              <w:left w:val="single" w:sz="8" w:space="0" w:color="auto"/>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5"/>
                <w:szCs w:val="5"/>
              </w:rPr>
            </w:pPr>
          </w:p>
        </w:tc>
        <w:tc>
          <w:tcPr>
            <w:tcW w:w="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5"/>
                <w:szCs w:val="5"/>
              </w:rPr>
            </w:pPr>
          </w:p>
        </w:tc>
        <w:tc>
          <w:tcPr>
            <w:tcW w:w="296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5"/>
                <w:szCs w:val="5"/>
              </w:rPr>
            </w:pPr>
          </w:p>
        </w:tc>
        <w:tc>
          <w:tcPr>
            <w:tcW w:w="72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5"/>
                <w:szCs w:val="5"/>
              </w:rPr>
            </w:pPr>
          </w:p>
        </w:tc>
        <w:tc>
          <w:tcPr>
            <w:tcW w:w="72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5"/>
                <w:szCs w:val="5"/>
              </w:rPr>
            </w:pPr>
          </w:p>
        </w:tc>
        <w:tc>
          <w:tcPr>
            <w:tcW w:w="68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5"/>
                <w:szCs w:val="5"/>
              </w:rPr>
            </w:pPr>
          </w:p>
        </w:tc>
        <w:tc>
          <w:tcPr>
            <w:tcW w:w="26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5"/>
                <w:szCs w:val="5"/>
              </w:rPr>
            </w:pPr>
          </w:p>
        </w:tc>
        <w:tc>
          <w:tcPr>
            <w:tcW w:w="60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5"/>
                <w:szCs w:val="5"/>
              </w:rPr>
            </w:pPr>
          </w:p>
        </w:tc>
        <w:tc>
          <w:tcPr>
            <w:tcW w:w="110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5"/>
                <w:szCs w:val="5"/>
              </w:rPr>
            </w:pP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DA2029">
        <w:trPr>
          <w:trHeight w:val="304"/>
        </w:trPr>
        <w:tc>
          <w:tcPr>
            <w:tcW w:w="2060" w:type="dxa"/>
            <w:vMerge w:val="restart"/>
            <w:tcBorders>
              <w:top w:val="nil"/>
              <w:left w:val="single" w:sz="8" w:space="0" w:color="auto"/>
              <w:bottom w:val="nil"/>
              <w:right w:val="nil"/>
            </w:tcBorders>
            <w:vAlign w:val="bottom"/>
          </w:tcPr>
          <w:p w:rsidR="009B28A4" w:rsidRPr="00106092" w:rsidRDefault="00FB0289">
            <w:pPr>
              <w:widowControl w:val="0"/>
              <w:autoSpaceDE w:val="0"/>
              <w:autoSpaceDN w:val="0"/>
              <w:adjustRightInd w:val="0"/>
              <w:spacing w:after="0" w:line="240" w:lineRule="auto"/>
              <w:ind w:left="40"/>
              <w:jc w:val="center"/>
              <w:rPr>
                <w:rFonts w:ascii="Times New Roman" w:eastAsiaTheme="minorEastAsia" w:hAnsi="Times New Roman"/>
                <w:sz w:val="24"/>
                <w:szCs w:val="24"/>
              </w:rPr>
            </w:pPr>
            <w:r w:rsidRPr="00106092">
              <w:rPr>
                <w:rFonts w:ascii="Times New Roman" w:eastAsiaTheme="minorEastAsia" w:hAnsi="Times New Roman"/>
                <w:w w:val="99"/>
                <w:sz w:val="28"/>
                <w:szCs w:val="28"/>
              </w:rPr>
              <w:t>Искусство</w:t>
            </w:r>
          </w:p>
        </w:tc>
        <w:tc>
          <w:tcPr>
            <w:tcW w:w="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9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3" w:lineRule="exact"/>
              <w:jc w:val="center"/>
              <w:rPr>
                <w:rFonts w:ascii="Times New Roman" w:eastAsiaTheme="minorEastAsia" w:hAnsi="Times New Roman"/>
                <w:sz w:val="24"/>
                <w:szCs w:val="24"/>
              </w:rPr>
            </w:pPr>
            <w:r w:rsidRPr="00106092">
              <w:rPr>
                <w:rFonts w:ascii="Times New Roman" w:eastAsiaTheme="minorEastAsia" w:hAnsi="Times New Roman"/>
                <w:sz w:val="28"/>
                <w:szCs w:val="28"/>
              </w:rPr>
              <w:t>Изобразительное</w:t>
            </w:r>
          </w:p>
        </w:tc>
        <w:tc>
          <w:tcPr>
            <w:tcW w:w="720" w:type="dxa"/>
            <w:vMerge w:val="restart"/>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center"/>
              <w:rPr>
                <w:rFonts w:ascii="Times New Roman" w:eastAsiaTheme="minorEastAsia" w:hAnsi="Times New Roman"/>
                <w:sz w:val="24"/>
                <w:szCs w:val="24"/>
              </w:rPr>
            </w:pPr>
            <w:r w:rsidRPr="00106092">
              <w:rPr>
                <w:rFonts w:ascii="Times New Roman" w:eastAsiaTheme="minorEastAsia" w:hAnsi="Times New Roman"/>
                <w:w w:val="99"/>
                <w:sz w:val="28"/>
                <w:szCs w:val="28"/>
              </w:rPr>
              <w:t>1</w:t>
            </w:r>
          </w:p>
        </w:tc>
        <w:tc>
          <w:tcPr>
            <w:tcW w:w="720" w:type="dxa"/>
            <w:vMerge w:val="restart"/>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center"/>
              <w:rPr>
                <w:rFonts w:ascii="Times New Roman" w:eastAsiaTheme="minorEastAsia" w:hAnsi="Times New Roman"/>
                <w:sz w:val="24"/>
                <w:szCs w:val="24"/>
              </w:rPr>
            </w:pPr>
            <w:r w:rsidRPr="00106092">
              <w:rPr>
                <w:rFonts w:ascii="Times New Roman" w:eastAsiaTheme="minorEastAsia" w:hAnsi="Times New Roman"/>
                <w:w w:val="99"/>
                <w:sz w:val="28"/>
                <w:szCs w:val="28"/>
              </w:rPr>
              <w:t>1</w:t>
            </w:r>
          </w:p>
        </w:tc>
        <w:tc>
          <w:tcPr>
            <w:tcW w:w="680" w:type="dxa"/>
            <w:vMerge w:val="restart"/>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center"/>
              <w:rPr>
                <w:rFonts w:ascii="Times New Roman" w:eastAsiaTheme="minorEastAsia" w:hAnsi="Times New Roman"/>
                <w:sz w:val="24"/>
                <w:szCs w:val="24"/>
              </w:rPr>
            </w:pPr>
            <w:r w:rsidRPr="00106092">
              <w:rPr>
                <w:rFonts w:ascii="Times New Roman" w:eastAsiaTheme="minorEastAsia" w:hAnsi="Times New Roman"/>
                <w:w w:val="99"/>
                <w:sz w:val="28"/>
                <w:szCs w:val="28"/>
              </w:rPr>
              <w:t>1</w:t>
            </w:r>
          </w:p>
        </w:tc>
        <w:tc>
          <w:tcPr>
            <w:tcW w:w="2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600" w:type="dxa"/>
            <w:vMerge w:val="restart"/>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right="160"/>
              <w:jc w:val="center"/>
              <w:rPr>
                <w:rFonts w:ascii="Times New Roman" w:eastAsiaTheme="minorEastAsia" w:hAnsi="Times New Roman"/>
                <w:sz w:val="24"/>
                <w:szCs w:val="24"/>
              </w:rPr>
            </w:pPr>
            <w:r w:rsidRPr="00106092">
              <w:rPr>
                <w:rFonts w:ascii="Times New Roman" w:eastAsiaTheme="minorEastAsia" w:hAnsi="Times New Roman"/>
                <w:w w:val="99"/>
                <w:sz w:val="28"/>
                <w:szCs w:val="28"/>
              </w:rPr>
              <w:t>1</w:t>
            </w:r>
          </w:p>
        </w:tc>
        <w:tc>
          <w:tcPr>
            <w:tcW w:w="1100" w:type="dxa"/>
            <w:vMerge w:val="restart"/>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center"/>
              <w:rPr>
                <w:rFonts w:ascii="Times New Roman" w:eastAsiaTheme="minorEastAsia" w:hAnsi="Times New Roman"/>
                <w:sz w:val="24"/>
                <w:szCs w:val="24"/>
              </w:rPr>
            </w:pPr>
            <w:r w:rsidRPr="00106092">
              <w:rPr>
                <w:rFonts w:ascii="Times New Roman" w:eastAsiaTheme="minorEastAsia" w:hAnsi="Times New Roman"/>
                <w:w w:val="99"/>
                <w:sz w:val="28"/>
                <w:szCs w:val="28"/>
              </w:rPr>
              <w:t>4</w:t>
            </w: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DA2029">
        <w:trPr>
          <w:trHeight w:val="185"/>
        </w:trPr>
        <w:tc>
          <w:tcPr>
            <w:tcW w:w="2060" w:type="dxa"/>
            <w:vMerge/>
            <w:tcBorders>
              <w:top w:val="nil"/>
              <w:left w:val="single" w:sz="8" w:space="0" w:color="auto"/>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2960" w:type="dxa"/>
            <w:vMerge w:val="restart"/>
            <w:tcBorders>
              <w:top w:val="nil"/>
              <w:left w:val="nil"/>
              <w:bottom w:val="nil"/>
              <w:right w:val="single" w:sz="8" w:space="0" w:color="auto"/>
            </w:tcBorders>
            <w:vAlign w:val="bottom"/>
          </w:tcPr>
          <w:p w:rsidR="009B28A4" w:rsidRPr="00106092" w:rsidRDefault="00DA2029" w:rsidP="00DA2029">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sidRPr="00106092">
              <w:rPr>
                <w:rFonts w:ascii="Times New Roman" w:eastAsiaTheme="minorEastAsia" w:hAnsi="Times New Roman"/>
                <w:w w:val="98"/>
                <w:sz w:val="28"/>
                <w:szCs w:val="28"/>
                <w:lang w:val="ru-RU"/>
              </w:rPr>
              <w:t>и</w:t>
            </w:r>
            <w:r w:rsidR="00FB0289" w:rsidRPr="00106092">
              <w:rPr>
                <w:rFonts w:ascii="Times New Roman" w:eastAsiaTheme="minorEastAsia" w:hAnsi="Times New Roman"/>
                <w:w w:val="98"/>
                <w:sz w:val="28"/>
                <w:szCs w:val="28"/>
                <w:lang w:val="ru-RU"/>
              </w:rPr>
              <w:t>скусство</w:t>
            </w:r>
            <w:r w:rsidRPr="00106092">
              <w:rPr>
                <w:rFonts w:ascii="Times New Roman" w:eastAsiaTheme="minorEastAsia" w:hAnsi="Times New Roman"/>
                <w:w w:val="98"/>
                <w:sz w:val="28"/>
                <w:szCs w:val="28"/>
                <w:lang w:val="ru-RU"/>
              </w:rPr>
              <w:t>+</w:t>
            </w:r>
            <w:r w:rsidRPr="00106092">
              <w:rPr>
                <w:rFonts w:ascii="Times New Roman" w:eastAsiaTheme="minorEastAsia" w:hAnsi="Times New Roman"/>
                <w:sz w:val="28"/>
                <w:szCs w:val="28"/>
                <w:lang w:val="ru-RU"/>
              </w:rPr>
              <w:t xml:space="preserve"> худ. труд</w:t>
            </w:r>
          </w:p>
        </w:tc>
        <w:tc>
          <w:tcPr>
            <w:tcW w:w="720" w:type="dxa"/>
            <w:vMerge/>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lang w:val="ru-RU"/>
              </w:rPr>
            </w:pPr>
          </w:p>
        </w:tc>
        <w:tc>
          <w:tcPr>
            <w:tcW w:w="720" w:type="dxa"/>
            <w:vMerge/>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lang w:val="ru-RU"/>
              </w:rPr>
            </w:pPr>
          </w:p>
        </w:tc>
        <w:tc>
          <w:tcPr>
            <w:tcW w:w="680" w:type="dxa"/>
            <w:vMerge/>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lang w:val="ru-RU"/>
              </w:rPr>
            </w:pPr>
          </w:p>
        </w:tc>
        <w:tc>
          <w:tcPr>
            <w:tcW w:w="2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lang w:val="ru-RU"/>
              </w:rPr>
            </w:pPr>
          </w:p>
        </w:tc>
        <w:tc>
          <w:tcPr>
            <w:tcW w:w="600" w:type="dxa"/>
            <w:vMerge/>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lang w:val="ru-RU"/>
              </w:rPr>
            </w:pPr>
          </w:p>
        </w:tc>
        <w:tc>
          <w:tcPr>
            <w:tcW w:w="1100" w:type="dxa"/>
            <w:vMerge/>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lang w:val="ru-RU"/>
              </w:rPr>
            </w:pP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9B28A4" w:rsidRPr="00106092" w:rsidTr="00DA2029">
        <w:trPr>
          <w:trHeight w:val="185"/>
        </w:trPr>
        <w:tc>
          <w:tcPr>
            <w:tcW w:w="2060" w:type="dxa"/>
            <w:tcBorders>
              <w:top w:val="nil"/>
              <w:left w:val="single" w:sz="8" w:space="0" w:color="auto"/>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lang w:val="ru-RU"/>
              </w:rPr>
            </w:pPr>
          </w:p>
        </w:tc>
        <w:tc>
          <w:tcPr>
            <w:tcW w:w="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lang w:val="ru-RU"/>
              </w:rPr>
            </w:pPr>
          </w:p>
        </w:tc>
        <w:tc>
          <w:tcPr>
            <w:tcW w:w="2960" w:type="dxa"/>
            <w:vMerge/>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lang w:val="ru-RU"/>
              </w:rPr>
            </w:pPr>
          </w:p>
        </w:tc>
        <w:tc>
          <w:tcPr>
            <w:tcW w:w="7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lang w:val="ru-RU"/>
              </w:rPr>
            </w:pPr>
          </w:p>
        </w:tc>
        <w:tc>
          <w:tcPr>
            <w:tcW w:w="7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lang w:val="ru-RU"/>
              </w:rPr>
            </w:pPr>
          </w:p>
        </w:tc>
        <w:tc>
          <w:tcPr>
            <w:tcW w:w="6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lang w:val="ru-RU"/>
              </w:rPr>
            </w:pPr>
          </w:p>
        </w:tc>
        <w:tc>
          <w:tcPr>
            <w:tcW w:w="2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lang w:val="ru-RU"/>
              </w:rPr>
            </w:pPr>
          </w:p>
        </w:tc>
        <w:tc>
          <w:tcPr>
            <w:tcW w:w="6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lang w:val="ru-RU"/>
              </w:rPr>
            </w:pPr>
          </w:p>
        </w:tc>
        <w:tc>
          <w:tcPr>
            <w:tcW w:w="11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lang w:val="ru-RU"/>
              </w:rPr>
            </w:pP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9B28A4" w:rsidRPr="00106092" w:rsidTr="00DA2029">
        <w:trPr>
          <w:trHeight w:val="55"/>
        </w:trPr>
        <w:tc>
          <w:tcPr>
            <w:tcW w:w="2060" w:type="dxa"/>
            <w:tcBorders>
              <w:top w:val="nil"/>
              <w:left w:val="single" w:sz="8" w:space="0" w:color="auto"/>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lang w:val="ru-RU"/>
              </w:rPr>
            </w:pPr>
          </w:p>
        </w:tc>
        <w:tc>
          <w:tcPr>
            <w:tcW w:w="22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lang w:val="ru-RU"/>
              </w:rPr>
            </w:pPr>
          </w:p>
        </w:tc>
        <w:tc>
          <w:tcPr>
            <w:tcW w:w="296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lang w:val="ru-RU"/>
              </w:rPr>
            </w:pPr>
          </w:p>
        </w:tc>
        <w:tc>
          <w:tcPr>
            <w:tcW w:w="72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lang w:val="ru-RU"/>
              </w:rPr>
            </w:pPr>
          </w:p>
        </w:tc>
        <w:tc>
          <w:tcPr>
            <w:tcW w:w="72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lang w:val="ru-RU"/>
              </w:rPr>
            </w:pPr>
          </w:p>
        </w:tc>
        <w:tc>
          <w:tcPr>
            <w:tcW w:w="68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lang w:val="ru-RU"/>
              </w:rPr>
            </w:pPr>
          </w:p>
        </w:tc>
        <w:tc>
          <w:tcPr>
            <w:tcW w:w="26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lang w:val="ru-RU"/>
              </w:rPr>
            </w:pPr>
          </w:p>
        </w:tc>
        <w:tc>
          <w:tcPr>
            <w:tcW w:w="60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lang w:val="ru-RU"/>
              </w:rPr>
            </w:pPr>
          </w:p>
        </w:tc>
        <w:tc>
          <w:tcPr>
            <w:tcW w:w="110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lang w:val="ru-RU"/>
              </w:rPr>
            </w:pP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9B28A4" w:rsidRPr="00106092" w:rsidTr="00DA2029">
        <w:trPr>
          <w:trHeight w:val="304"/>
        </w:trPr>
        <w:tc>
          <w:tcPr>
            <w:tcW w:w="2060" w:type="dxa"/>
            <w:tcBorders>
              <w:top w:val="nil"/>
              <w:left w:val="single" w:sz="8" w:space="0" w:color="auto"/>
              <w:bottom w:val="nil"/>
              <w:right w:val="nil"/>
            </w:tcBorders>
            <w:vAlign w:val="bottom"/>
          </w:tcPr>
          <w:p w:rsidR="009B28A4" w:rsidRPr="00106092" w:rsidRDefault="00FB0289">
            <w:pPr>
              <w:widowControl w:val="0"/>
              <w:autoSpaceDE w:val="0"/>
              <w:autoSpaceDN w:val="0"/>
              <w:adjustRightInd w:val="0"/>
              <w:spacing w:after="0" w:line="303" w:lineRule="exact"/>
              <w:ind w:left="40"/>
              <w:jc w:val="center"/>
              <w:rPr>
                <w:rFonts w:ascii="Times New Roman" w:eastAsiaTheme="minorEastAsia" w:hAnsi="Times New Roman"/>
                <w:sz w:val="24"/>
                <w:szCs w:val="24"/>
                <w:lang w:val="ru-RU"/>
              </w:rPr>
            </w:pPr>
            <w:r w:rsidRPr="00106092">
              <w:rPr>
                <w:rFonts w:ascii="Times New Roman" w:eastAsiaTheme="minorEastAsia" w:hAnsi="Times New Roman"/>
                <w:w w:val="99"/>
                <w:sz w:val="28"/>
                <w:szCs w:val="28"/>
                <w:lang w:val="ru-RU"/>
              </w:rPr>
              <w:t>Физическая</w:t>
            </w:r>
          </w:p>
        </w:tc>
        <w:tc>
          <w:tcPr>
            <w:tcW w:w="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960" w:type="dxa"/>
            <w:vMerge w:val="restart"/>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sidRPr="00106092">
              <w:rPr>
                <w:rFonts w:ascii="Times New Roman" w:eastAsiaTheme="minorEastAsia" w:hAnsi="Times New Roman"/>
                <w:w w:val="99"/>
                <w:sz w:val="28"/>
                <w:szCs w:val="28"/>
                <w:lang w:val="ru-RU"/>
              </w:rPr>
              <w:t>Физическая культура</w:t>
            </w:r>
          </w:p>
        </w:tc>
        <w:tc>
          <w:tcPr>
            <w:tcW w:w="720" w:type="dxa"/>
            <w:vMerge w:val="restart"/>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sidRPr="00106092">
              <w:rPr>
                <w:rFonts w:ascii="Times New Roman" w:eastAsiaTheme="minorEastAsia" w:hAnsi="Times New Roman"/>
                <w:w w:val="99"/>
                <w:sz w:val="28"/>
                <w:szCs w:val="28"/>
                <w:lang w:val="ru-RU"/>
              </w:rPr>
              <w:t>3</w:t>
            </w:r>
          </w:p>
        </w:tc>
        <w:tc>
          <w:tcPr>
            <w:tcW w:w="720" w:type="dxa"/>
            <w:vMerge w:val="restart"/>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sidRPr="00106092">
              <w:rPr>
                <w:rFonts w:ascii="Times New Roman" w:eastAsiaTheme="minorEastAsia" w:hAnsi="Times New Roman"/>
                <w:w w:val="99"/>
                <w:sz w:val="28"/>
                <w:szCs w:val="28"/>
                <w:lang w:val="ru-RU"/>
              </w:rPr>
              <w:t>3</w:t>
            </w:r>
          </w:p>
        </w:tc>
        <w:tc>
          <w:tcPr>
            <w:tcW w:w="680" w:type="dxa"/>
            <w:vMerge w:val="restart"/>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sidRPr="00106092">
              <w:rPr>
                <w:rFonts w:ascii="Times New Roman" w:eastAsiaTheme="minorEastAsia" w:hAnsi="Times New Roman"/>
                <w:w w:val="99"/>
                <w:sz w:val="28"/>
                <w:szCs w:val="28"/>
                <w:lang w:val="ru-RU"/>
              </w:rPr>
              <w:t>3</w:t>
            </w:r>
          </w:p>
        </w:tc>
        <w:tc>
          <w:tcPr>
            <w:tcW w:w="2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600" w:type="dxa"/>
            <w:vMerge w:val="restart"/>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right="160"/>
              <w:jc w:val="center"/>
              <w:rPr>
                <w:rFonts w:ascii="Times New Roman" w:eastAsiaTheme="minorEastAsia" w:hAnsi="Times New Roman"/>
                <w:sz w:val="24"/>
                <w:szCs w:val="24"/>
                <w:lang w:val="ru-RU"/>
              </w:rPr>
            </w:pPr>
            <w:r w:rsidRPr="00106092">
              <w:rPr>
                <w:rFonts w:ascii="Times New Roman" w:eastAsiaTheme="minorEastAsia" w:hAnsi="Times New Roman"/>
                <w:w w:val="99"/>
                <w:sz w:val="28"/>
                <w:szCs w:val="28"/>
                <w:lang w:val="ru-RU"/>
              </w:rPr>
              <w:t>3</w:t>
            </w:r>
          </w:p>
        </w:tc>
        <w:tc>
          <w:tcPr>
            <w:tcW w:w="1100" w:type="dxa"/>
            <w:vMerge w:val="restart"/>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sidRPr="00106092">
              <w:rPr>
                <w:rFonts w:ascii="Times New Roman" w:eastAsiaTheme="minorEastAsia" w:hAnsi="Times New Roman"/>
                <w:w w:val="99"/>
                <w:sz w:val="28"/>
                <w:szCs w:val="28"/>
                <w:lang w:val="ru-RU"/>
              </w:rPr>
              <w:t>12</w:t>
            </w: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9B28A4" w:rsidRPr="00106092" w:rsidTr="00DA2029">
        <w:trPr>
          <w:trHeight w:val="185"/>
        </w:trPr>
        <w:tc>
          <w:tcPr>
            <w:tcW w:w="2060" w:type="dxa"/>
            <w:vMerge w:val="restart"/>
            <w:tcBorders>
              <w:top w:val="nil"/>
              <w:left w:val="single" w:sz="8" w:space="0" w:color="auto"/>
              <w:bottom w:val="nil"/>
              <w:right w:val="nil"/>
            </w:tcBorders>
            <w:vAlign w:val="bottom"/>
          </w:tcPr>
          <w:p w:rsidR="009B28A4" w:rsidRPr="00106092" w:rsidRDefault="00FB0289">
            <w:pPr>
              <w:widowControl w:val="0"/>
              <w:autoSpaceDE w:val="0"/>
              <w:autoSpaceDN w:val="0"/>
              <w:adjustRightInd w:val="0"/>
              <w:spacing w:after="0" w:line="240" w:lineRule="auto"/>
              <w:ind w:left="40"/>
              <w:jc w:val="center"/>
              <w:rPr>
                <w:rFonts w:ascii="Times New Roman" w:eastAsiaTheme="minorEastAsia" w:hAnsi="Times New Roman"/>
                <w:sz w:val="24"/>
                <w:szCs w:val="24"/>
                <w:lang w:val="ru-RU"/>
              </w:rPr>
            </w:pPr>
            <w:r w:rsidRPr="00106092">
              <w:rPr>
                <w:rFonts w:ascii="Times New Roman" w:eastAsiaTheme="minorEastAsia" w:hAnsi="Times New Roman"/>
                <w:sz w:val="28"/>
                <w:szCs w:val="28"/>
                <w:lang w:val="ru-RU"/>
              </w:rPr>
              <w:t>культура</w:t>
            </w:r>
          </w:p>
        </w:tc>
        <w:tc>
          <w:tcPr>
            <w:tcW w:w="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lang w:val="ru-RU"/>
              </w:rPr>
            </w:pPr>
          </w:p>
        </w:tc>
        <w:tc>
          <w:tcPr>
            <w:tcW w:w="2960" w:type="dxa"/>
            <w:vMerge/>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lang w:val="ru-RU"/>
              </w:rPr>
            </w:pPr>
          </w:p>
        </w:tc>
        <w:tc>
          <w:tcPr>
            <w:tcW w:w="720" w:type="dxa"/>
            <w:vMerge/>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lang w:val="ru-RU"/>
              </w:rPr>
            </w:pPr>
          </w:p>
        </w:tc>
        <w:tc>
          <w:tcPr>
            <w:tcW w:w="720" w:type="dxa"/>
            <w:vMerge/>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lang w:val="ru-RU"/>
              </w:rPr>
            </w:pPr>
          </w:p>
        </w:tc>
        <w:tc>
          <w:tcPr>
            <w:tcW w:w="680" w:type="dxa"/>
            <w:vMerge/>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lang w:val="ru-RU"/>
              </w:rPr>
            </w:pPr>
          </w:p>
        </w:tc>
        <w:tc>
          <w:tcPr>
            <w:tcW w:w="2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lang w:val="ru-RU"/>
              </w:rPr>
            </w:pPr>
          </w:p>
        </w:tc>
        <w:tc>
          <w:tcPr>
            <w:tcW w:w="600" w:type="dxa"/>
            <w:vMerge/>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lang w:val="ru-RU"/>
              </w:rPr>
            </w:pPr>
          </w:p>
        </w:tc>
        <w:tc>
          <w:tcPr>
            <w:tcW w:w="1100" w:type="dxa"/>
            <w:vMerge/>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lang w:val="ru-RU"/>
              </w:rPr>
            </w:pP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9B28A4" w:rsidRPr="00106092" w:rsidTr="00DA2029">
        <w:trPr>
          <w:trHeight w:val="185"/>
        </w:trPr>
        <w:tc>
          <w:tcPr>
            <w:tcW w:w="2060" w:type="dxa"/>
            <w:vMerge/>
            <w:tcBorders>
              <w:top w:val="nil"/>
              <w:left w:val="single" w:sz="8" w:space="0" w:color="auto"/>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lang w:val="ru-RU"/>
              </w:rPr>
            </w:pPr>
          </w:p>
        </w:tc>
        <w:tc>
          <w:tcPr>
            <w:tcW w:w="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lang w:val="ru-RU"/>
              </w:rPr>
            </w:pPr>
          </w:p>
        </w:tc>
        <w:tc>
          <w:tcPr>
            <w:tcW w:w="29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lang w:val="ru-RU"/>
              </w:rPr>
            </w:pPr>
          </w:p>
        </w:tc>
        <w:tc>
          <w:tcPr>
            <w:tcW w:w="7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lang w:val="ru-RU"/>
              </w:rPr>
            </w:pPr>
          </w:p>
        </w:tc>
        <w:tc>
          <w:tcPr>
            <w:tcW w:w="7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lang w:val="ru-RU"/>
              </w:rPr>
            </w:pPr>
          </w:p>
        </w:tc>
        <w:tc>
          <w:tcPr>
            <w:tcW w:w="6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lang w:val="ru-RU"/>
              </w:rPr>
            </w:pPr>
          </w:p>
        </w:tc>
        <w:tc>
          <w:tcPr>
            <w:tcW w:w="2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lang w:val="ru-RU"/>
              </w:rPr>
            </w:pPr>
          </w:p>
        </w:tc>
        <w:tc>
          <w:tcPr>
            <w:tcW w:w="6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lang w:val="ru-RU"/>
              </w:rPr>
            </w:pPr>
          </w:p>
        </w:tc>
        <w:tc>
          <w:tcPr>
            <w:tcW w:w="11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lang w:val="ru-RU"/>
              </w:rPr>
            </w:pP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9B28A4" w:rsidRPr="00106092" w:rsidTr="00DA2029">
        <w:trPr>
          <w:trHeight w:val="55"/>
        </w:trPr>
        <w:tc>
          <w:tcPr>
            <w:tcW w:w="2060" w:type="dxa"/>
            <w:tcBorders>
              <w:top w:val="nil"/>
              <w:left w:val="single" w:sz="8" w:space="0" w:color="auto"/>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lang w:val="ru-RU"/>
              </w:rPr>
            </w:pPr>
          </w:p>
        </w:tc>
        <w:tc>
          <w:tcPr>
            <w:tcW w:w="22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lang w:val="ru-RU"/>
              </w:rPr>
            </w:pPr>
          </w:p>
        </w:tc>
        <w:tc>
          <w:tcPr>
            <w:tcW w:w="296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lang w:val="ru-RU"/>
              </w:rPr>
            </w:pPr>
          </w:p>
        </w:tc>
        <w:tc>
          <w:tcPr>
            <w:tcW w:w="72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lang w:val="ru-RU"/>
              </w:rPr>
            </w:pPr>
          </w:p>
        </w:tc>
        <w:tc>
          <w:tcPr>
            <w:tcW w:w="72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lang w:val="ru-RU"/>
              </w:rPr>
            </w:pPr>
          </w:p>
        </w:tc>
        <w:tc>
          <w:tcPr>
            <w:tcW w:w="68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lang w:val="ru-RU"/>
              </w:rPr>
            </w:pPr>
          </w:p>
        </w:tc>
        <w:tc>
          <w:tcPr>
            <w:tcW w:w="26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lang w:val="ru-RU"/>
              </w:rPr>
            </w:pPr>
          </w:p>
        </w:tc>
        <w:tc>
          <w:tcPr>
            <w:tcW w:w="60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lang w:val="ru-RU"/>
              </w:rPr>
            </w:pPr>
          </w:p>
        </w:tc>
        <w:tc>
          <w:tcPr>
            <w:tcW w:w="110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lang w:val="ru-RU"/>
              </w:rPr>
            </w:pP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9B28A4" w:rsidRPr="00106092" w:rsidTr="00DA2029">
        <w:trPr>
          <w:trHeight w:val="306"/>
        </w:trPr>
        <w:tc>
          <w:tcPr>
            <w:tcW w:w="2060" w:type="dxa"/>
            <w:tcBorders>
              <w:top w:val="nil"/>
              <w:left w:val="single" w:sz="8" w:space="0" w:color="auto"/>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180" w:type="dxa"/>
            <w:gridSpan w:val="2"/>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6" w:lineRule="exact"/>
              <w:ind w:right="1940"/>
              <w:jc w:val="center"/>
              <w:rPr>
                <w:rFonts w:ascii="Times New Roman" w:eastAsiaTheme="minorEastAsia" w:hAnsi="Times New Roman"/>
                <w:sz w:val="24"/>
                <w:szCs w:val="24"/>
              </w:rPr>
            </w:pPr>
            <w:r w:rsidRPr="00106092">
              <w:rPr>
                <w:rFonts w:ascii="Times New Roman" w:eastAsiaTheme="minorEastAsia" w:hAnsi="Times New Roman"/>
                <w:sz w:val="28"/>
                <w:szCs w:val="28"/>
              </w:rPr>
              <w:t>ИТОГО:</w:t>
            </w:r>
          </w:p>
        </w:tc>
        <w:tc>
          <w:tcPr>
            <w:tcW w:w="7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6" w:lineRule="exact"/>
              <w:jc w:val="center"/>
              <w:rPr>
                <w:rFonts w:ascii="Times New Roman" w:eastAsiaTheme="minorEastAsia" w:hAnsi="Times New Roman"/>
                <w:sz w:val="24"/>
                <w:szCs w:val="24"/>
              </w:rPr>
            </w:pPr>
            <w:r w:rsidRPr="00106092">
              <w:rPr>
                <w:rFonts w:ascii="Times New Roman" w:eastAsiaTheme="minorEastAsia" w:hAnsi="Times New Roman"/>
                <w:w w:val="99"/>
                <w:sz w:val="28"/>
                <w:szCs w:val="28"/>
              </w:rPr>
              <w:t>21</w:t>
            </w:r>
          </w:p>
        </w:tc>
        <w:tc>
          <w:tcPr>
            <w:tcW w:w="720" w:type="dxa"/>
            <w:tcBorders>
              <w:top w:val="nil"/>
              <w:left w:val="nil"/>
              <w:bottom w:val="nil"/>
              <w:right w:val="single" w:sz="8" w:space="0" w:color="auto"/>
            </w:tcBorders>
            <w:vAlign w:val="bottom"/>
          </w:tcPr>
          <w:p w:rsidR="009B28A4" w:rsidRPr="00106092" w:rsidRDefault="00FB0289" w:rsidP="005C7398">
            <w:pPr>
              <w:widowControl w:val="0"/>
              <w:autoSpaceDE w:val="0"/>
              <w:autoSpaceDN w:val="0"/>
              <w:adjustRightInd w:val="0"/>
              <w:spacing w:after="0" w:line="306" w:lineRule="exact"/>
              <w:jc w:val="center"/>
              <w:rPr>
                <w:rFonts w:ascii="Times New Roman" w:eastAsiaTheme="minorEastAsia" w:hAnsi="Times New Roman"/>
                <w:sz w:val="24"/>
                <w:szCs w:val="24"/>
                <w:lang w:val="ru-RU"/>
              </w:rPr>
            </w:pPr>
            <w:r w:rsidRPr="00106092">
              <w:rPr>
                <w:rFonts w:ascii="Times New Roman" w:eastAsiaTheme="minorEastAsia" w:hAnsi="Times New Roman"/>
                <w:w w:val="99"/>
                <w:sz w:val="28"/>
                <w:szCs w:val="28"/>
              </w:rPr>
              <w:t>2</w:t>
            </w:r>
            <w:r w:rsidR="005C7398">
              <w:rPr>
                <w:rFonts w:ascii="Times New Roman" w:eastAsiaTheme="minorEastAsia" w:hAnsi="Times New Roman"/>
                <w:w w:val="99"/>
                <w:sz w:val="28"/>
                <w:szCs w:val="28"/>
                <w:lang w:val="ru-RU"/>
              </w:rPr>
              <w:t>3</w:t>
            </w:r>
          </w:p>
        </w:tc>
        <w:tc>
          <w:tcPr>
            <w:tcW w:w="680" w:type="dxa"/>
            <w:tcBorders>
              <w:top w:val="nil"/>
              <w:left w:val="nil"/>
              <w:bottom w:val="nil"/>
              <w:right w:val="single" w:sz="8" w:space="0" w:color="auto"/>
            </w:tcBorders>
            <w:vAlign w:val="bottom"/>
          </w:tcPr>
          <w:p w:rsidR="009B28A4" w:rsidRPr="00106092" w:rsidRDefault="00FB0289" w:rsidP="005C7398">
            <w:pPr>
              <w:widowControl w:val="0"/>
              <w:autoSpaceDE w:val="0"/>
              <w:autoSpaceDN w:val="0"/>
              <w:adjustRightInd w:val="0"/>
              <w:spacing w:after="0" w:line="306" w:lineRule="exact"/>
              <w:jc w:val="center"/>
              <w:rPr>
                <w:rFonts w:ascii="Times New Roman" w:eastAsiaTheme="minorEastAsia" w:hAnsi="Times New Roman"/>
                <w:sz w:val="24"/>
                <w:szCs w:val="24"/>
                <w:lang w:val="ru-RU"/>
              </w:rPr>
            </w:pPr>
            <w:r w:rsidRPr="00106092">
              <w:rPr>
                <w:rFonts w:ascii="Times New Roman" w:eastAsiaTheme="minorEastAsia" w:hAnsi="Times New Roman"/>
                <w:sz w:val="28"/>
                <w:szCs w:val="28"/>
              </w:rPr>
              <w:t>2</w:t>
            </w:r>
            <w:r w:rsidR="005C7398">
              <w:rPr>
                <w:rFonts w:ascii="Times New Roman" w:eastAsiaTheme="minorEastAsia" w:hAnsi="Times New Roman"/>
                <w:sz w:val="28"/>
                <w:szCs w:val="28"/>
                <w:lang w:val="ru-RU"/>
              </w:rPr>
              <w:t>3</w:t>
            </w:r>
          </w:p>
        </w:tc>
        <w:tc>
          <w:tcPr>
            <w:tcW w:w="2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600" w:type="dxa"/>
            <w:tcBorders>
              <w:top w:val="nil"/>
              <w:left w:val="nil"/>
              <w:bottom w:val="nil"/>
              <w:right w:val="single" w:sz="8" w:space="0" w:color="auto"/>
            </w:tcBorders>
            <w:vAlign w:val="bottom"/>
          </w:tcPr>
          <w:p w:rsidR="009B28A4" w:rsidRPr="00106092" w:rsidRDefault="00FB0289" w:rsidP="005C7398">
            <w:pPr>
              <w:widowControl w:val="0"/>
              <w:autoSpaceDE w:val="0"/>
              <w:autoSpaceDN w:val="0"/>
              <w:adjustRightInd w:val="0"/>
              <w:spacing w:after="0" w:line="306" w:lineRule="exact"/>
              <w:ind w:right="180"/>
              <w:jc w:val="center"/>
              <w:rPr>
                <w:rFonts w:ascii="Times New Roman" w:eastAsiaTheme="minorEastAsia" w:hAnsi="Times New Roman"/>
                <w:sz w:val="24"/>
                <w:szCs w:val="24"/>
                <w:lang w:val="ru-RU"/>
              </w:rPr>
            </w:pPr>
            <w:r w:rsidRPr="00106092">
              <w:rPr>
                <w:rFonts w:ascii="Times New Roman" w:eastAsiaTheme="minorEastAsia" w:hAnsi="Times New Roman"/>
                <w:w w:val="99"/>
                <w:sz w:val="28"/>
                <w:szCs w:val="28"/>
              </w:rPr>
              <w:t>2</w:t>
            </w:r>
            <w:r w:rsidR="005C7398">
              <w:rPr>
                <w:rFonts w:ascii="Times New Roman" w:eastAsiaTheme="minorEastAsia" w:hAnsi="Times New Roman"/>
                <w:w w:val="99"/>
                <w:sz w:val="28"/>
                <w:szCs w:val="28"/>
                <w:lang w:val="ru-RU"/>
              </w:rPr>
              <w:t>3</w:t>
            </w:r>
          </w:p>
        </w:tc>
        <w:tc>
          <w:tcPr>
            <w:tcW w:w="1100" w:type="dxa"/>
            <w:tcBorders>
              <w:top w:val="nil"/>
              <w:left w:val="nil"/>
              <w:bottom w:val="nil"/>
              <w:right w:val="single" w:sz="8" w:space="0" w:color="auto"/>
            </w:tcBorders>
            <w:vAlign w:val="bottom"/>
          </w:tcPr>
          <w:p w:rsidR="009B28A4" w:rsidRPr="005C7398" w:rsidRDefault="005C7398">
            <w:pPr>
              <w:widowControl w:val="0"/>
              <w:autoSpaceDE w:val="0"/>
              <w:autoSpaceDN w:val="0"/>
              <w:adjustRightInd w:val="0"/>
              <w:spacing w:after="0" w:line="306" w:lineRule="exact"/>
              <w:jc w:val="center"/>
              <w:rPr>
                <w:rFonts w:ascii="Times New Roman" w:eastAsiaTheme="minorEastAsia" w:hAnsi="Times New Roman"/>
                <w:sz w:val="24"/>
                <w:szCs w:val="24"/>
                <w:lang w:val="ru-RU"/>
              </w:rPr>
            </w:pPr>
            <w:r>
              <w:rPr>
                <w:rFonts w:ascii="Times New Roman" w:eastAsiaTheme="minorEastAsia" w:hAnsi="Times New Roman"/>
                <w:w w:val="99"/>
                <w:sz w:val="28"/>
                <w:szCs w:val="28"/>
                <w:lang w:val="ru-RU"/>
              </w:rPr>
              <w:t>86</w:t>
            </w: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DA2029">
        <w:trPr>
          <w:trHeight w:val="55"/>
        </w:trPr>
        <w:tc>
          <w:tcPr>
            <w:tcW w:w="5240" w:type="dxa"/>
            <w:gridSpan w:val="3"/>
            <w:tcBorders>
              <w:top w:val="nil"/>
              <w:left w:val="single" w:sz="8" w:space="0" w:color="auto"/>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72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72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68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26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60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110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DA2029">
        <w:trPr>
          <w:trHeight w:val="304"/>
        </w:trPr>
        <w:tc>
          <w:tcPr>
            <w:tcW w:w="5240" w:type="dxa"/>
            <w:gridSpan w:val="3"/>
            <w:tcBorders>
              <w:top w:val="nil"/>
              <w:left w:val="single" w:sz="8" w:space="0" w:color="auto"/>
              <w:bottom w:val="nil"/>
              <w:right w:val="single" w:sz="8" w:space="0" w:color="auto"/>
            </w:tcBorders>
            <w:vAlign w:val="bottom"/>
          </w:tcPr>
          <w:p w:rsidR="009B28A4" w:rsidRPr="00106092" w:rsidRDefault="00FB0289">
            <w:pPr>
              <w:widowControl w:val="0"/>
              <w:autoSpaceDE w:val="0"/>
              <w:autoSpaceDN w:val="0"/>
              <w:adjustRightInd w:val="0"/>
              <w:spacing w:after="0" w:line="303" w:lineRule="exact"/>
              <w:jc w:val="center"/>
              <w:rPr>
                <w:rFonts w:ascii="Times New Roman" w:eastAsiaTheme="minorEastAsia" w:hAnsi="Times New Roman"/>
                <w:sz w:val="24"/>
                <w:szCs w:val="24"/>
              </w:rPr>
            </w:pPr>
            <w:r w:rsidRPr="00106092">
              <w:rPr>
                <w:rFonts w:ascii="Times New Roman" w:eastAsiaTheme="minorEastAsia" w:hAnsi="Times New Roman"/>
                <w:sz w:val="28"/>
                <w:szCs w:val="28"/>
              </w:rPr>
              <w:t>Часть, формируемая участниками</w:t>
            </w:r>
          </w:p>
        </w:tc>
        <w:tc>
          <w:tcPr>
            <w:tcW w:w="720" w:type="dxa"/>
            <w:vMerge w:val="restart"/>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center"/>
              <w:rPr>
                <w:rFonts w:ascii="Times New Roman" w:eastAsiaTheme="minorEastAsia" w:hAnsi="Times New Roman"/>
                <w:sz w:val="24"/>
                <w:szCs w:val="24"/>
              </w:rPr>
            </w:pPr>
            <w:r w:rsidRPr="00106092">
              <w:rPr>
                <w:rFonts w:ascii="Times New Roman" w:eastAsiaTheme="minorEastAsia" w:hAnsi="Times New Roman"/>
                <w:sz w:val="28"/>
                <w:szCs w:val="28"/>
              </w:rPr>
              <w:t>-</w:t>
            </w:r>
          </w:p>
        </w:tc>
        <w:tc>
          <w:tcPr>
            <w:tcW w:w="720" w:type="dxa"/>
            <w:vMerge w:val="restart"/>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center"/>
              <w:rPr>
                <w:rFonts w:ascii="Times New Roman" w:eastAsiaTheme="minorEastAsia" w:hAnsi="Times New Roman"/>
                <w:sz w:val="24"/>
                <w:szCs w:val="24"/>
              </w:rPr>
            </w:pPr>
            <w:r w:rsidRPr="00106092">
              <w:rPr>
                <w:rFonts w:ascii="Times New Roman" w:eastAsiaTheme="minorEastAsia" w:hAnsi="Times New Roman"/>
                <w:w w:val="85"/>
                <w:sz w:val="28"/>
                <w:szCs w:val="28"/>
              </w:rPr>
              <w:t>-</w:t>
            </w:r>
          </w:p>
        </w:tc>
        <w:tc>
          <w:tcPr>
            <w:tcW w:w="680" w:type="dxa"/>
            <w:vMerge w:val="restart"/>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center"/>
              <w:rPr>
                <w:rFonts w:ascii="Times New Roman" w:eastAsiaTheme="minorEastAsia" w:hAnsi="Times New Roman"/>
                <w:sz w:val="24"/>
                <w:szCs w:val="24"/>
              </w:rPr>
            </w:pPr>
            <w:r w:rsidRPr="00106092">
              <w:rPr>
                <w:rFonts w:ascii="Times New Roman" w:eastAsiaTheme="minorEastAsia" w:hAnsi="Times New Roman"/>
                <w:sz w:val="28"/>
                <w:szCs w:val="28"/>
              </w:rPr>
              <w:t>-</w:t>
            </w:r>
          </w:p>
        </w:tc>
        <w:tc>
          <w:tcPr>
            <w:tcW w:w="2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600" w:type="dxa"/>
            <w:vMerge w:val="restart"/>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right="160"/>
              <w:jc w:val="center"/>
              <w:rPr>
                <w:rFonts w:ascii="Times New Roman" w:eastAsiaTheme="minorEastAsia" w:hAnsi="Times New Roman"/>
                <w:sz w:val="24"/>
                <w:szCs w:val="24"/>
              </w:rPr>
            </w:pPr>
            <w:r w:rsidRPr="00106092">
              <w:rPr>
                <w:rFonts w:ascii="Times New Roman" w:eastAsiaTheme="minorEastAsia" w:hAnsi="Times New Roman"/>
                <w:sz w:val="28"/>
                <w:szCs w:val="28"/>
              </w:rPr>
              <w:t>-</w:t>
            </w:r>
          </w:p>
        </w:tc>
        <w:tc>
          <w:tcPr>
            <w:tcW w:w="1100" w:type="dxa"/>
            <w:vMerge w:val="restart"/>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center"/>
              <w:rPr>
                <w:rFonts w:ascii="Times New Roman" w:eastAsiaTheme="minorEastAsia" w:hAnsi="Times New Roman"/>
                <w:sz w:val="24"/>
                <w:szCs w:val="24"/>
              </w:rPr>
            </w:pPr>
            <w:r w:rsidRPr="00106092">
              <w:rPr>
                <w:rFonts w:ascii="Times New Roman" w:eastAsiaTheme="minorEastAsia" w:hAnsi="Times New Roman"/>
                <w:sz w:val="28"/>
                <w:szCs w:val="28"/>
              </w:rPr>
              <w:t>-</w:t>
            </w: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DA2029">
        <w:trPr>
          <w:trHeight w:val="185"/>
        </w:trPr>
        <w:tc>
          <w:tcPr>
            <w:tcW w:w="5240" w:type="dxa"/>
            <w:gridSpan w:val="3"/>
            <w:vMerge w:val="restart"/>
            <w:tcBorders>
              <w:top w:val="nil"/>
              <w:left w:val="single" w:sz="8" w:space="0" w:color="auto"/>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center"/>
              <w:rPr>
                <w:rFonts w:ascii="Times New Roman" w:eastAsiaTheme="minorEastAsia" w:hAnsi="Times New Roman"/>
                <w:sz w:val="24"/>
                <w:szCs w:val="24"/>
              </w:rPr>
            </w:pPr>
            <w:r w:rsidRPr="00106092">
              <w:rPr>
                <w:rFonts w:ascii="Times New Roman" w:eastAsiaTheme="minorEastAsia" w:hAnsi="Times New Roman"/>
                <w:sz w:val="28"/>
                <w:szCs w:val="28"/>
              </w:rPr>
              <w:t>образовательного процесса</w:t>
            </w:r>
          </w:p>
        </w:tc>
        <w:tc>
          <w:tcPr>
            <w:tcW w:w="720" w:type="dxa"/>
            <w:vMerge/>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720" w:type="dxa"/>
            <w:vMerge/>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680" w:type="dxa"/>
            <w:vMerge/>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2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600" w:type="dxa"/>
            <w:vMerge/>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1100" w:type="dxa"/>
            <w:vMerge/>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DA2029">
        <w:trPr>
          <w:trHeight w:val="185"/>
        </w:trPr>
        <w:tc>
          <w:tcPr>
            <w:tcW w:w="5240" w:type="dxa"/>
            <w:gridSpan w:val="3"/>
            <w:vMerge/>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7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7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6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2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6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11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6"/>
                <w:szCs w:val="16"/>
              </w:rPr>
            </w:pP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DA2029">
        <w:trPr>
          <w:trHeight w:val="58"/>
        </w:trPr>
        <w:tc>
          <w:tcPr>
            <w:tcW w:w="5240" w:type="dxa"/>
            <w:gridSpan w:val="3"/>
            <w:tcBorders>
              <w:top w:val="nil"/>
              <w:left w:val="single" w:sz="8" w:space="0" w:color="auto"/>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5"/>
                <w:szCs w:val="5"/>
              </w:rPr>
            </w:pPr>
          </w:p>
        </w:tc>
        <w:tc>
          <w:tcPr>
            <w:tcW w:w="72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5"/>
                <w:szCs w:val="5"/>
              </w:rPr>
            </w:pPr>
          </w:p>
        </w:tc>
        <w:tc>
          <w:tcPr>
            <w:tcW w:w="72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5"/>
                <w:szCs w:val="5"/>
              </w:rPr>
            </w:pPr>
          </w:p>
        </w:tc>
        <w:tc>
          <w:tcPr>
            <w:tcW w:w="68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5"/>
                <w:szCs w:val="5"/>
              </w:rPr>
            </w:pPr>
          </w:p>
        </w:tc>
        <w:tc>
          <w:tcPr>
            <w:tcW w:w="26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5"/>
                <w:szCs w:val="5"/>
              </w:rPr>
            </w:pPr>
          </w:p>
        </w:tc>
        <w:tc>
          <w:tcPr>
            <w:tcW w:w="60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5"/>
                <w:szCs w:val="5"/>
              </w:rPr>
            </w:pPr>
          </w:p>
        </w:tc>
        <w:tc>
          <w:tcPr>
            <w:tcW w:w="110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5"/>
                <w:szCs w:val="5"/>
              </w:rPr>
            </w:pP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DA2029">
        <w:trPr>
          <w:trHeight w:val="304"/>
        </w:trPr>
        <w:tc>
          <w:tcPr>
            <w:tcW w:w="5240" w:type="dxa"/>
            <w:gridSpan w:val="3"/>
            <w:tcBorders>
              <w:top w:val="nil"/>
              <w:left w:val="single" w:sz="8" w:space="0" w:color="auto"/>
              <w:bottom w:val="nil"/>
              <w:right w:val="single" w:sz="8" w:space="0" w:color="auto"/>
            </w:tcBorders>
            <w:vAlign w:val="bottom"/>
          </w:tcPr>
          <w:p w:rsidR="009B28A4" w:rsidRPr="00106092" w:rsidRDefault="00FB0289">
            <w:pPr>
              <w:widowControl w:val="0"/>
              <w:autoSpaceDE w:val="0"/>
              <w:autoSpaceDN w:val="0"/>
              <w:adjustRightInd w:val="0"/>
              <w:spacing w:after="0" w:line="303" w:lineRule="exact"/>
              <w:jc w:val="center"/>
              <w:rPr>
                <w:rFonts w:ascii="Times New Roman" w:eastAsiaTheme="minorEastAsia" w:hAnsi="Times New Roman"/>
                <w:sz w:val="24"/>
                <w:szCs w:val="24"/>
              </w:rPr>
            </w:pPr>
            <w:r w:rsidRPr="00106092">
              <w:rPr>
                <w:rFonts w:ascii="Times New Roman" w:eastAsiaTheme="minorEastAsia" w:hAnsi="Times New Roman"/>
                <w:w w:val="99"/>
                <w:sz w:val="28"/>
                <w:szCs w:val="28"/>
              </w:rPr>
              <w:t>Максимально допустимая недельная</w:t>
            </w:r>
          </w:p>
        </w:tc>
        <w:tc>
          <w:tcPr>
            <w:tcW w:w="7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7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6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1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DA2029">
        <w:trPr>
          <w:trHeight w:val="370"/>
        </w:trPr>
        <w:tc>
          <w:tcPr>
            <w:tcW w:w="5240" w:type="dxa"/>
            <w:gridSpan w:val="3"/>
            <w:tcBorders>
              <w:top w:val="nil"/>
              <w:left w:val="single" w:sz="8" w:space="0" w:color="auto"/>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center"/>
              <w:rPr>
                <w:rFonts w:ascii="Times New Roman" w:eastAsiaTheme="minorEastAsia" w:hAnsi="Times New Roman"/>
                <w:sz w:val="24"/>
                <w:szCs w:val="24"/>
              </w:rPr>
            </w:pPr>
            <w:r w:rsidRPr="00106092">
              <w:rPr>
                <w:rFonts w:ascii="Times New Roman" w:eastAsiaTheme="minorEastAsia" w:hAnsi="Times New Roman"/>
                <w:w w:val="99"/>
                <w:sz w:val="28"/>
                <w:szCs w:val="28"/>
              </w:rPr>
              <w:t>нагрузка при пятидневной рабочей</w:t>
            </w:r>
          </w:p>
        </w:tc>
        <w:tc>
          <w:tcPr>
            <w:tcW w:w="7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center"/>
              <w:rPr>
                <w:rFonts w:ascii="Times New Roman" w:eastAsiaTheme="minorEastAsia" w:hAnsi="Times New Roman"/>
                <w:sz w:val="24"/>
                <w:szCs w:val="24"/>
              </w:rPr>
            </w:pPr>
            <w:r w:rsidRPr="00106092">
              <w:rPr>
                <w:rFonts w:ascii="Times New Roman" w:eastAsiaTheme="minorEastAsia" w:hAnsi="Times New Roman"/>
                <w:w w:val="99"/>
                <w:sz w:val="28"/>
                <w:szCs w:val="28"/>
              </w:rPr>
              <w:t>21</w:t>
            </w:r>
          </w:p>
        </w:tc>
        <w:tc>
          <w:tcPr>
            <w:tcW w:w="720" w:type="dxa"/>
            <w:tcBorders>
              <w:top w:val="nil"/>
              <w:left w:val="nil"/>
              <w:bottom w:val="nil"/>
              <w:right w:val="single" w:sz="8" w:space="0" w:color="auto"/>
            </w:tcBorders>
            <w:vAlign w:val="bottom"/>
          </w:tcPr>
          <w:p w:rsidR="009B28A4" w:rsidRPr="00106092" w:rsidRDefault="00FB0289" w:rsidP="005C7398">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sidRPr="00106092">
              <w:rPr>
                <w:rFonts w:ascii="Times New Roman" w:eastAsiaTheme="minorEastAsia" w:hAnsi="Times New Roman"/>
                <w:w w:val="99"/>
                <w:sz w:val="28"/>
                <w:szCs w:val="28"/>
              </w:rPr>
              <w:t>2</w:t>
            </w:r>
            <w:r w:rsidR="005C7398">
              <w:rPr>
                <w:rFonts w:ascii="Times New Roman" w:eastAsiaTheme="minorEastAsia" w:hAnsi="Times New Roman"/>
                <w:w w:val="99"/>
                <w:sz w:val="28"/>
                <w:szCs w:val="28"/>
                <w:lang w:val="ru-RU"/>
              </w:rPr>
              <w:t>3</w:t>
            </w:r>
          </w:p>
        </w:tc>
        <w:tc>
          <w:tcPr>
            <w:tcW w:w="680" w:type="dxa"/>
            <w:tcBorders>
              <w:top w:val="nil"/>
              <w:left w:val="nil"/>
              <w:bottom w:val="nil"/>
              <w:right w:val="single" w:sz="8" w:space="0" w:color="auto"/>
            </w:tcBorders>
            <w:vAlign w:val="bottom"/>
          </w:tcPr>
          <w:p w:rsidR="009B28A4" w:rsidRPr="00106092" w:rsidRDefault="00FB0289" w:rsidP="005C7398">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sidRPr="00106092">
              <w:rPr>
                <w:rFonts w:ascii="Times New Roman" w:eastAsiaTheme="minorEastAsia" w:hAnsi="Times New Roman"/>
                <w:sz w:val="28"/>
                <w:szCs w:val="28"/>
              </w:rPr>
              <w:t>2</w:t>
            </w:r>
            <w:r w:rsidR="005C7398">
              <w:rPr>
                <w:rFonts w:ascii="Times New Roman" w:eastAsiaTheme="minorEastAsia" w:hAnsi="Times New Roman"/>
                <w:sz w:val="28"/>
                <w:szCs w:val="28"/>
                <w:lang w:val="ru-RU"/>
              </w:rPr>
              <w:t>3</w:t>
            </w:r>
          </w:p>
        </w:tc>
        <w:tc>
          <w:tcPr>
            <w:tcW w:w="2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600" w:type="dxa"/>
            <w:tcBorders>
              <w:top w:val="nil"/>
              <w:left w:val="nil"/>
              <w:bottom w:val="nil"/>
              <w:right w:val="single" w:sz="8" w:space="0" w:color="auto"/>
            </w:tcBorders>
            <w:vAlign w:val="bottom"/>
          </w:tcPr>
          <w:p w:rsidR="009B28A4" w:rsidRPr="00106092" w:rsidRDefault="00FB0289" w:rsidP="005C7398">
            <w:pPr>
              <w:widowControl w:val="0"/>
              <w:autoSpaceDE w:val="0"/>
              <w:autoSpaceDN w:val="0"/>
              <w:adjustRightInd w:val="0"/>
              <w:spacing w:after="0" w:line="240" w:lineRule="auto"/>
              <w:ind w:right="180"/>
              <w:jc w:val="center"/>
              <w:rPr>
                <w:rFonts w:ascii="Times New Roman" w:eastAsiaTheme="minorEastAsia" w:hAnsi="Times New Roman"/>
                <w:sz w:val="24"/>
                <w:szCs w:val="24"/>
                <w:lang w:val="ru-RU"/>
              </w:rPr>
            </w:pPr>
            <w:r w:rsidRPr="00106092">
              <w:rPr>
                <w:rFonts w:ascii="Times New Roman" w:eastAsiaTheme="minorEastAsia" w:hAnsi="Times New Roman"/>
                <w:w w:val="99"/>
                <w:sz w:val="28"/>
                <w:szCs w:val="28"/>
              </w:rPr>
              <w:t>2</w:t>
            </w:r>
            <w:r w:rsidR="005C7398">
              <w:rPr>
                <w:rFonts w:ascii="Times New Roman" w:eastAsiaTheme="minorEastAsia" w:hAnsi="Times New Roman"/>
                <w:w w:val="99"/>
                <w:sz w:val="28"/>
                <w:szCs w:val="28"/>
                <w:lang w:val="ru-RU"/>
              </w:rPr>
              <w:t>3</w:t>
            </w:r>
          </w:p>
        </w:tc>
        <w:tc>
          <w:tcPr>
            <w:tcW w:w="1100" w:type="dxa"/>
            <w:tcBorders>
              <w:top w:val="nil"/>
              <w:left w:val="nil"/>
              <w:bottom w:val="nil"/>
              <w:right w:val="single" w:sz="8" w:space="0" w:color="auto"/>
            </w:tcBorders>
            <w:vAlign w:val="bottom"/>
          </w:tcPr>
          <w:p w:rsidR="009B28A4" w:rsidRPr="005C7398" w:rsidRDefault="005C7398" w:rsidP="00DA2029">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Pr>
                <w:rFonts w:ascii="Times New Roman" w:eastAsiaTheme="minorEastAsia" w:hAnsi="Times New Roman"/>
                <w:w w:val="99"/>
                <w:sz w:val="28"/>
                <w:szCs w:val="28"/>
                <w:lang w:val="ru-RU"/>
              </w:rPr>
              <w:t>90</w:t>
            </w: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DA2029">
        <w:trPr>
          <w:trHeight w:val="370"/>
        </w:trPr>
        <w:tc>
          <w:tcPr>
            <w:tcW w:w="2060" w:type="dxa"/>
            <w:tcBorders>
              <w:top w:val="nil"/>
              <w:left w:val="single" w:sz="8" w:space="0" w:color="auto"/>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3180" w:type="dxa"/>
            <w:gridSpan w:val="2"/>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right="1940"/>
              <w:jc w:val="center"/>
              <w:rPr>
                <w:rFonts w:ascii="Times New Roman" w:eastAsiaTheme="minorEastAsia" w:hAnsi="Times New Roman"/>
                <w:sz w:val="24"/>
                <w:szCs w:val="24"/>
              </w:rPr>
            </w:pPr>
            <w:r w:rsidRPr="00106092">
              <w:rPr>
                <w:rFonts w:ascii="Times New Roman" w:eastAsiaTheme="minorEastAsia" w:hAnsi="Times New Roman"/>
                <w:sz w:val="28"/>
                <w:szCs w:val="28"/>
              </w:rPr>
              <w:t>неделе</w:t>
            </w:r>
          </w:p>
        </w:tc>
        <w:tc>
          <w:tcPr>
            <w:tcW w:w="7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7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6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1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DA2029">
        <w:trPr>
          <w:trHeight w:val="58"/>
        </w:trPr>
        <w:tc>
          <w:tcPr>
            <w:tcW w:w="2060" w:type="dxa"/>
            <w:tcBorders>
              <w:top w:val="nil"/>
              <w:left w:val="single" w:sz="8" w:space="0" w:color="auto"/>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5"/>
                <w:szCs w:val="5"/>
              </w:rPr>
            </w:pPr>
          </w:p>
        </w:tc>
        <w:tc>
          <w:tcPr>
            <w:tcW w:w="22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5"/>
                <w:szCs w:val="5"/>
              </w:rPr>
            </w:pPr>
          </w:p>
        </w:tc>
        <w:tc>
          <w:tcPr>
            <w:tcW w:w="296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5"/>
                <w:szCs w:val="5"/>
              </w:rPr>
            </w:pPr>
          </w:p>
        </w:tc>
        <w:tc>
          <w:tcPr>
            <w:tcW w:w="72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5"/>
                <w:szCs w:val="5"/>
              </w:rPr>
            </w:pPr>
          </w:p>
        </w:tc>
        <w:tc>
          <w:tcPr>
            <w:tcW w:w="72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5"/>
                <w:szCs w:val="5"/>
              </w:rPr>
            </w:pPr>
          </w:p>
        </w:tc>
        <w:tc>
          <w:tcPr>
            <w:tcW w:w="68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5"/>
                <w:szCs w:val="5"/>
              </w:rPr>
            </w:pPr>
          </w:p>
        </w:tc>
        <w:tc>
          <w:tcPr>
            <w:tcW w:w="26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5"/>
                <w:szCs w:val="5"/>
              </w:rPr>
            </w:pPr>
          </w:p>
        </w:tc>
        <w:tc>
          <w:tcPr>
            <w:tcW w:w="60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5"/>
                <w:szCs w:val="5"/>
              </w:rPr>
            </w:pPr>
          </w:p>
        </w:tc>
        <w:tc>
          <w:tcPr>
            <w:tcW w:w="110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5"/>
                <w:szCs w:val="5"/>
              </w:rPr>
            </w:pP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bl>
    <w:p w:rsidR="009B28A4" w:rsidRDefault="009B28A4">
      <w:pPr>
        <w:widowControl w:val="0"/>
        <w:autoSpaceDE w:val="0"/>
        <w:autoSpaceDN w:val="0"/>
        <w:adjustRightInd w:val="0"/>
        <w:spacing w:after="0" w:line="200" w:lineRule="exact"/>
        <w:rPr>
          <w:rFonts w:ascii="Times New Roman" w:hAnsi="Times New Roman"/>
          <w:sz w:val="24"/>
          <w:szCs w:val="24"/>
        </w:rPr>
      </w:pPr>
    </w:p>
    <w:p w:rsidR="009B28A4" w:rsidRDefault="009B28A4">
      <w:pPr>
        <w:widowControl w:val="0"/>
        <w:autoSpaceDE w:val="0"/>
        <w:autoSpaceDN w:val="0"/>
        <w:adjustRightInd w:val="0"/>
        <w:spacing w:after="0" w:line="200" w:lineRule="exact"/>
        <w:rPr>
          <w:rFonts w:ascii="Times New Roman" w:hAnsi="Times New Roman"/>
          <w:sz w:val="24"/>
          <w:szCs w:val="24"/>
        </w:rPr>
      </w:pPr>
    </w:p>
    <w:p w:rsidR="009B28A4" w:rsidRDefault="009B28A4">
      <w:pPr>
        <w:widowControl w:val="0"/>
        <w:autoSpaceDE w:val="0"/>
        <w:autoSpaceDN w:val="0"/>
        <w:adjustRightInd w:val="0"/>
        <w:spacing w:after="0" w:line="200" w:lineRule="exact"/>
        <w:rPr>
          <w:rFonts w:ascii="Times New Roman" w:hAnsi="Times New Roman"/>
          <w:sz w:val="24"/>
          <w:szCs w:val="24"/>
        </w:rPr>
      </w:pPr>
    </w:p>
    <w:p w:rsidR="009B28A4" w:rsidRDefault="009B28A4">
      <w:pPr>
        <w:widowControl w:val="0"/>
        <w:autoSpaceDE w:val="0"/>
        <w:autoSpaceDN w:val="0"/>
        <w:adjustRightInd w:val="0"/>
        <w:spacing w:after="0" w:line="200" w:lineRule="exact"/>
        <w:rPr>
          <w:rFonts w:ascii="Times New Roman" w:hAnsi="Times New Roman"/>
          <w:sz w:val="24"/>
          <w:szCs w:val="24"/>
        </w:rPr>
      </w:pPr>
    </w:p>
    <w:p w:rsidR="009B28A4" w:rsidRDefault="009B28A4">
      <w:pPr>
        <w:widowControl w:val="0"/>
        <w:autoSpaceDE w:val="0"/>
        <w:autoSpaceDN w:val="0"/>
        <w:adjustRightInd w:val="0"/>
        <w:spacing w:after="0" w:line="200" w:lineRule="exact"/>
        <w:rPr>
          <w:rFonts w:ascii="Times New Roman" w:hAnsi="Times New Roman"/>
          <w:sz w:val="24"/>
          <w:szCs w:val="24"/>
        </w:rPr>
      </w:pPr>
    </w:p>
    <w:p w:rsidR="009B28A4" w:rsidRDefault="009B28A4">
      <w:pPr>
        <w:widowControl w:val="0"/>
        <w:autoSpaceDE w:val="0"/>
        <w:autoSpaceDN w:val="0"/>
        <w:adjustRightInd w:val="0"/>
        <w:spacing w:after="0" w:line="200" w:lineRule="exact"/>
        <w:rPr>
          <w:rFonts w:ascii="Times New Roman" w:hAnsi="Times New Roman"/>
          <w:sz w:val="24"/>
          <w:szCs w:val="24"/>
        </w:rPr>
      </w:pPr>
    </w:p>
    <w:p w:rsidR="009B28A4" w:rsidRDefault="009B28A4">
      <w:pPr>
        <w:widowControl w:val="0"/>
        <w:autoSpaceDE w:val="0"/>
        <w:autoSpaceDN w:val="0"/>
        <w:adjustRightInd w:val="0"/>
        <w:spacing w:after="0" w:line="200" w:lineRule="exact"/>
        <w:rPr>
          <w:rFonts w:ascii="Times New Roman" w:hAnsi="Times New Roman"/>
          <w:sz w:val="24"/>
          <w:szCs w:val="24"/>
        </w:rPr>
      </w:pPr>
    </w:p>
    <w:p w:rsidR="009B28A4" w:rsidRDefault="009B28A4">
      <w:pPr>
        <w:widowControl w:val="0"/>
        <w:autoSpaceDE w:val="0"/>
        <w:autoSpaceDN w:val="0"/>
        <w:adjustRightInd w:val="0"/>
        <w:spacing w:after="0" w:line="200" w:lineRule="exact"/>
        <w:rPr>
          <w:rFonts w:ascii="Times New Roman" w:hAnsi="Times New Roman"/>
          <w:sz w:val="24"/>
          <w:szCs w:val="24"/>
        </w:rPr>
      </w:pPr>
    </w:p>
    <w:p w:rsidR="009B28A4" w:rsidRDefault="009B28A4">
      <w:pPr>
        <w:widowControl w:val="0"/>
        <w:autoSpaceDE w:val="0"/>
        <w:autoSpaceDN w:val="0"/>
        <w:adjustRightInd w:val="0"/>
        <w:spacing w:after="0" w:line="200" w:lineRule="exact"/>
        <w:rPr>
          <w:rFonts w:ascii="Times New Roman" w:hAnsi="Times New Roman"/>
          <w:sz w:val="24"/>
          <w:szCs w:val="24"/>
        </w:rPr>
      </w:pPr>
    </w:p>
    <w:p w:rsidR="009B28A4" w:rsidRDefault="009B28A4">
      <w:pPr>
        <w:widowControl w:val="0"/>
        <w:autoSpaceDE w:val="0"/>
        <w:autoSpaceDN w:val="0"/>
        <w:adjustRightInd w:val="0"/>
        <w:spacing w:after="0" w:line="200" w:lineRule="exact"/>
        <w:rPr>
          <w:rFonts w:ascii="Times New Roman" w:hAnsi="Times New Roman"/>
          <w:sz w:val="24"/>
          <w:szCs w:val="24"/>
        </w:rPr>
      </w:pPr>
    </w:p>
    <w:p w:rsidR="009B28A4" w:rsidRDefault="009B28A4">
      <w:pPr>
        <w:widowControl w:val="0"/>
        <w:autoSpaceDE w:val="0"/>
        <w:autoSpaceDN w:val="0"/>
        <w:adjustRightInd w:val="0"/>
        <w:spacing w:after="0" w:line="200" w:lineRule="exact"/>
        <w:rPr>
          <w:rFonts w:ascii="Times New Roman" w:hAnsi="Times New Roman"/>
          <w:sz w:val="24"/>
          <w:szCs w:val="24"/>
        </w:rPr>
      </w:pPr>
    </w:p>
    <w:p w:rsidR="009B28A4" w:rsidRDefault="009B28A4">
      <w:pPr>
        <w:widowControl w:val="0"/>
        <w:autoSpaceDE w:val="0"/>
        <w:autoSpaceDN w:val="0"/>
        <w:adjustRightInd w:val="0"/>
        <w:spacing w:after="0" w:line="200" w:lineRule="exact"/>
        <w:rPr>
          <w:rFonts w:ascii="Times New Roman" w:hAnsi="Times New Roman"/>
          <w:sz w:val="24"/>
          <w:szCs w:val="24"/>
        </w:rPr>
      </w:pPr>
    </w:p>
    <w:p w:rsidR="009B28A4" w:rsidRDefault="009B28A4">
      <w:pPr>
        <w:widowControl w:val="0"/>
        <w:autoSpaceDE w:val="0"/>
        <w:autoSpaceDN w:val="0"/>
        <w:adjustRightInd w:val="0"/>
        <w:spacing w:after="0" w:line="200" w:lineRule="exact"/>
        <w:rPr>
          <w:rFonts w:ascii="Times New Roman" w:hAnsi="Times New Roman"/>
          <w:sz w:val="24"/>
          <w:szCs w:val="24"/>
        </w:rPr>
      </w:pPr>
    </w:p>
    <w:p w:rsidR="009B28A4" w:rsidRDefault="009B28A4">
      <w:pPr>
        <w:widowControl w:val="0"/>
        <w:autoSpaceDE w:val="0"/>
        <w:autoSpaceDN w:val="0"/>
        <w:adjustRightInd w:val="0"/>
        <w:spacing w:after="0" w:line="200" w:lineRule="exact"/>
        <w:rPr>
          <w:rFonts w:ascii="Times New Roman" w:hAnsi="Times New Roman"/>
          <w:sz w:val="24"/>
          <w:szCs w:val="24"/>
        </w:rPr>
      </w:pPr>
    </w:p>
    <w:p w:rsidR="009B28A4" w:rsidRDefault="009B28A4">
      <w:pPr>
        <w:widowControl w:val="0"/>
        <w:autoSpaceDE w:val="0"/>
        <w:autoSpaceDN w:val="0"/>
        <w:adjustRightInd w:val="0"/>
        <w:spacing w:after="0" w:line="200" w:lineRule="exact"/>
        <w:rPr>
          <w:rFonts w:ascii="Times New Roman" w:hAnsi="Times New Roman"/>
          <w:sz w:val="24"/>
          <w:szCs w:val="24"/>
        </w:rPr>
      </w:pPr>
    </w:p>
    <w:p w:rsidR="009B28A4" w:rsidRDefault="009B28A4">
      <w:pPr>
        <w:widowControl w:val="0"/>
        <w:autoSpaceDE w:val="0"/>
        <w:autoSpaceDN w:val="0"/>
        <w:adjustRightInd w:val="0"/>
        <w:spacing w:after="0" w:line="200" w:lineRule="exact"/>
        <w:rPr>
          <w:rFonts w:ascii="Times New Roman" w:hAnsi="Times New Roman"/>
          <w:sz w:val="24"/>
          <w:szCs w:val="24"/>
        </w:rPr>
      </w:pPr>
    </w:p>
    <w:p w:rsidR="009B28A4" w:rsidRDefault="009B28A4">
      <w:pPr>
        <w:widowControl w:val="0"/>
        <w:autoSpaceDE w:val="0"/>
        <w:autoSpaceDN w:val="0"/>
        <w:adjustRightInd w:val="0"/>
        <w:spacing w:after="0" w:line="200" w:lineRule="exact"/>
        <w:rPr>
          <w:rFonts w:ascii="Times New Roman" w:hAnsi="Times New Roman"/>
          <w:sz w:val="24"/>
          <w:szCs w:val="24"/>
        </w:rPr>
      </w:pPr>
    </w:p>
    <w:p w:rsidR="009B28A4" w:rsidRDefault="009B28A4">
      <w:pPr>
        <w:widowControl w:val="0"/>
        <w:autoSpaceDE w:val="0"/>
        <w:autoSpaceDN w:val="0"/>
        <w:adjustRightInd w:val="0"/>
        <w:spacing w:after="0" w:line="200" w:lineRule="exact"/>
        <w:rPr>
          <w:rFonts w:ascii="Times New Roman" w:hAnsi="Times New Roman"/>
          <w:sz w:val="24"/>
          <w:szCs w:val="24"/>
        </w:rPr>
      </w:pPr>
    </w:p>
    <w:p w:rsidR="009B28A4" w:rsidRPr="001B30AF" w:rsidRDefault="001B30AF" w:rsidP="001B30AF">
      <w:pPr>
        <w:widowControl w:val="0"/>
        <w:autoSpaceDE w:val="0"/>
        <w:autoSpaceDN w:val="0"/>
        <w:adjustRightInd w:val="0"/>
        <w:spacing w:after="0" w:line="240" w:lineRule="auto"/>
        <w:jc w:val="right"/>
        <w:rPr>
          <w:rFonts w:ascii="Times New Roman" w:hAnsi="Times New Roman"/>
          <w:sz w:val="24"/>
          <w:szCs w:val="24"/>
          <w:lang w:val="ru-RU"/>
        </w:rPr>
        <w:sectPr w:rsidR="009B28A4" w:rsidRPr="001B30AF">
          <w:pgSz w:w="11906" w:h="16838"/>
          <w:pgMar w:top="1187" w:right="1140" w:bottom="716" w:left="1440" w:header="720" w:footer="720" w:gutter="0"/>
          <w:cols w:space="720" w:equalWidth="0">
            <w:col w:w="9320"/>
          </w:cols>
          <w:noEndnote/>
        </w:sectPr>
      </w:pPr>
      <w:r>
        <w:rPr>
          <w:rFonts w:ascii="Times New Roman" w:hAnsi="Times New Roman"/>
          <w:sz w:val="24"/>
          <w:szCs w:val="24"/>
          <w:lang w:val="ru-RU"/>
        </w:rPr>
        <w:t>221</w:t>
      </w:r>
    </w:p>
    <w:tbl>
      <w:tblPr>
        <w:tblW w:w="9630" w:type="dxa"/>
        <w:tblInd w:w="10" w:type="dxa"/>
        <w:tblLayout w:type="fixed"/>
        <w:tblCellMar>
          <w:left w:w="0" w:type="dxa"/>
          <w:right w:w="0" w:type="dxa"/>
        </w:tblCellMar>
        <w:tblLook w:val="0000"/>
      </w:tblPr>
      <w:tblGrid>
        <w:gridCol w:w="2120"/>
        <w:gridCol w:w="2400"/>
        <w:gridCol w:w="700"/>
        <w:gridCol w:w="1000"/>
        <w:gridCol w:w="1000"/>
        <w:gridCol w:w="140"/>
        <w:gridCol w:w="960"/>
        <w:gridCol w:w="1280"/>
        <w:gridCol w:w="30"/>
      </w:tblGrid>
      <w:tr w:rsidR="009B28A4" w:rsidRPr="00106092" w:rsidTr="0068775A">
        <w:trPr>
          <w:trHeight w:val="326"/>
        </w:trPr>
        <w:tc>
          <w:tcPr>
            <w:tcW w:w="2120" w:type="dxa"/>
            <w:tcBorders>
              <w:top w:val="single" w:sz="8" w:space="0" w:color="auto"/>
              <w:left w:val="single" w:sz="8" w:space="0" w:color="auto"/>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bookmarkStart w:id="231" w:name="page495"/>
            <w:bookmarkEnd w:id="231"/>
          </w:p>
        </w:tc>
        <w:tc>
          <w:tcPr>
            <w:tcW w:w="4100" w:type="dxa"/>
            <w:gridSpan w:val="3"/>
            <w:tcBorders>
              <w:top w:val="single" w:sz="8" w:space="0" w:color="auto"/>
              <w:left w:val="nil"/>
              <w:bottom w:val="nil"/>
              <w:right w:val="nil"/>
            </w:tcBorders>
            <w:vAlign w:val="bottom"/>
          </w:tcPr>
          <w:p w:rsidR="009B28A4" w:rsidRPr="00106092" w:rsidRDefault="00FB0289">
            <w:pPr>
              <w:widowControl w:val="0"/>
              <w:autoSpaceDE w:val="0"/>
              <w:autoSpaceDN w:val="0"/>
              <w:adjustRightInd w:val="0"/>
              <w:spacing w:after="0" w:line="240" w:lineRule="auto"/>
              <w:ind w:left="2140"/>
              <w:rPr>
                <w:rFonts w:ascii="Times New Roman" w:eastAsiaTheme="minorEastAsia" w:hAnsi="Times New Roman"/>
                <w:sz w:val="24"/>
                <w:szCs w:val="24"/>
              </w:rPr>
            </w:pPr>
            <w:r w:rsidRPr="00106092">
              <w:rPr>
                <w:rFonts w:ascii="Times New Roman" w:eastAsiaTheme="minorEastAsia" w:hAnsi="Times New Roman"/>
                <w:b/>
                <w:bCs/>
                <w:sz w:val="28"/>
                <w:szCs w:val="28"/>
              </w:rPr>
              <w:t>Учебный план</w:t>
            </w:r>
          </w:p>
        </w:tc>
        <w:tc>
          <w:tcPr>
            <w:tcW w:w="1000" w:type="dxa"/>
            <w:tcBorders>
              <w:top w:val="single" w:sz="8" w:space="0" w:color="auto"/>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40" w:type="dxa"/>
            <w:tcBorders>
              <w:top w:val="single" w:sz="8" w:space="0" w:color="auto"/>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960" w:type="dxa"/>
            <w:tcBorders>
              <w:top w:val="single" w:sz="8" w:space="0" w:color="auto"/>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single" w:sz="8" w:space="0" w:color="auto"/>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68775A">
        <w:trPr>
          <w:trHeight w:val="387"/>
        </w:trPr>
        <w:tc>
          <w:tcPr>
            <w:tcW w:w="2120" w:type="dxa"/>
            <w:tcBorders>
              <w:top w:val="nil"/>
              <w:left w:val="single" w:sz="8" w:space="0" w:color="auto"/>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5240" w:type="dxa"/>
            <w:gridSpan w:val="5"/>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680"/>
              <w:jc w:val="center"/>
              <w:rPr>
                <w:rFonts w:ascii="Times New Roman" w:eastAsiaTheme="minorEastAsia" w:hAnsi="Times New Roman"/>
                <w:sz w:val="24"/>
                <w:szCs w:val="24"/>
              </w:rPr>
            </w:pPr>
            <w:r w:rsidRPr="00106092">
              <w:rPr>
                <w:rFonts w:ascii="Times New Roman" w:eastAsiaTheme="minorEastAsia" w:hAnsi="Times New Roman"/>
                <w:b/>
                <w:bCs/>
                <w:w w:val="99"/>
                <w:sz w:val="28"/>
                <w:szCs w:val="28"/>
              </w:rPr>
              <w:t>начального общего образования</w:t>
            </w:r>
          </w:p>
        </w:tc>
        <w:tc>
          <w:tcPr>
            <w:tcW w:w="9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68775A">
        <w:trPr>
          <w:trHeight w:val="386"/>
        </w:trPr>
        <w:tc>
          <w:tcPr>
            <w:tcW w:w="2120" w:type="dxa"/>
            <w:tcBorders>
              <w:top w:val="nil"/>
              <w:left w:val="single" w:sz="8" w:space="0" w:color="auto"/>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gridSpan w:val="2"/>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right="300"/>
              <w:jc w:val="center"/>
              <w:rPr>
                <w:rFonts w:ascii="Times New Roman" w:eastAsiaTheme="minorEastAsia" w:hAnsi="Times New Roman"/>
                <w:sz w:val="24"/>
                <w:szCs w:val="24"/>
              </w:rPr>
            </w:pPr>
            <w:r w:rsidRPr="00106092">
              <w:rPr>
                <w:rFonts w:ascii="Times New Roman" w:eastAsiaTheme="minorEastAsia" w:hAnsi="Times New Roman"/>
                <w:b/>
                <w:bCs/>
                <w:sz w:val="28"/>
                <w:szCs w:val="28"/>
              </w:rPr>
              <w:t>годовой</w:t>
            </w:r>
          </w:p>
        </w:tc>
        <w:tc>
          <w:tcPr>
            <w:tcW w:w="10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9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68775A">
        <w:trPr>
          <w:trHeight w:val="70"/>
        </w:trPr>
        <w:tc>
          <w:tcPr>
            <w:tcW w:w="2120" w:type="dxa"/>
            <w:tcBorders>
              <w:top w:val="nil"/>
              <w:left w:val="single" w:sz="8" w:space="0" w:color="auto"/>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6"/>
                <w:szCs w:val="6"/>
              </w:rPr>
            </w:pPr>
          </w:p>
        </w:tc>
        <w:tc>
          <w:tcPr>
            <w:tcW w:w="240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6"/>
                <w:szCs w:val="6"/>
              </w:rPr>
            </w:pPr>
          </w:p>
        </w:tc>
        <w:tc>
          <w:tcPr>
            <w:tcW w:w="70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6"/>
                <w:szCs w:val="6"/>
              </w:rPr>
            </w:pPr>
          </w:p>
        </w:tc>
        <w:tc>
          <w:tcPr>
            <w:tcW w:w="100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6"/>
                <w:szCs w:val="6"/>
              </w:rPr>
            </w:pPr>
          </w:p>
        </w:tc>
        <w:tc>
          <w:tcPr>
            <w:tcW w:w="100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6"/>
                <w:szCs w:val="6"/>
              </w:rPr>
            </w:pPr>
          </w:p>
        </w:tc>
        <w:tc>
          <w:tcPr>
            <w:tcW w:w="1100" w:type="dxa"/>
            <w:gridSpan w:val="2"/>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6"/>
                <w:szCs w:val="6"/>
              </w:rPr>
            </w:pPr>
          </w:p>
        </w:tc>
        <w:tc>
          <w:tcPr>
            <w:tcW w:w="128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6"/>
                <w:szCs w:val="6"/>
              </w:rPr>
            </w:pP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68775A">
        <w:trPr>
          <w:trHeight w:val="309"/>
        </w:trPr>
        <w:tc>
          <w:tcPr>
            <w:tcW w:w="2120" w:type="dxa"/>
            <w:vMerge w:val="restart"/>
            <w:tcBorders>
              <w:top w:val="nil"/>
              <w:left w:val="single" w:sz="8" w:space="0" w:color="auto"/>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20"/>
              <w:rPr>
                <w:rFonts w:ascii="Times New Roman" w:eastAsiaTheme="minorEastAsia" w:hAnsi="Times New Roman"/>
                <w:sz w:val="24"/>
                <w:szCs w:val="24"/>
              </w:rPr>
            </w:pPr>
            <w:r w:rsidRPr="00106092">
              <w:rPr>
                <w:rFonts w:ascii="Times New Roman" w:eastAsiaTheme="minorEastAsia" w:hAnsi="Times New Roman"/>
                <w:b/>
                <w:bCs/>
                <w:sz w:val="28"/>
                <w:szCs w:val="28"/>
              </w:rPr>
              <w:t>Предметные</w:t>
            </w:r>
          </w:p>
        </w:tc>
        <w:tc>
          <w:tcPr>
            <w:tcW w:w="24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9" w:lineRule="exact"/>
              <w:ind w:left="80"/>
              <w:rPr>
                <w:rFonts w:ascii="Times New Roman" w:eastAsiaTheme="minorEastAsia" w:hAnsi="Times New Roman"/>
                <w:sz w:val="24"/>
                <w:szCs w:val="24"/>
              </w:rPr>
            </w:pPr>
            <w:r w:rsidRPr="00106092">
              <w:rPr>
                <w:rFonts w:ascii="Times New Roman" w:eastAsiaTheme="minorEastAsia" w:hAnsi="Times New Roman"/>
                <w:b/>
                <w:bCs/>
                <w:sz w:val="28"/>
                <w:szCs w:val="28"/>
              </w:rPr>
              <w:t>учебные</w:t>
            </w:r>
          </w:p>
        </w:tc>
        <w:tc>
          <w:tcPr>
            <w:tcW w:w="3800" w:type="dxa"/>
            <w:gridSpan w:val="5"/>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9" w:lineRule="exact"/>
              <w:ind w:right="280"/>
              <w:jc w:val="right"/>
              <w:rPr>
                <w:rFonts w:ascii="Times New Roman" w:eastAsiaTheme="minorEastAsia" w:hAnsi="Times New Roman"/>
                <w:sz w:val="24"/>
                <w:szCs w:val="24"/>
              </w:rPr>
            </w:pPr>
            <w:r w:rsidRPr="00106092">
              <w:rPr>
                <w:rFonts w:ascii="Times New Roman" w:eastAsiaTheme="minorEastAsia" w:hAnsi="Times New Roman"/>
                <w:b/>
                <w:bCs/>
                <w:sz w:val="28"/>
                <w:szCs w:val="28"/>
              </w:rPr>
              <w:t>Количество часов в год</w:t>
            </w:r>
          </w:p>
        </w:tc>
        <w:tc>
          <w:tcPr>
            <w:tcW w:w="12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68775A">
        <w:trPr>
          <w:trHeight w:val="79"/>
        </w:trPr>
        <w:tc>
          <w:tcPr>
            <w:tcW w:w="2120" w:type="dxa"/>
            <w:vMerge/>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6"/>
                <w:szCs w:val="6"/>
              </w:rPr>
            </w:pPr>
          </w:p>
        </w:tc>
        <w:tc>
          <w:tcPr>
            <w:tcW w:w="2400" w:type="dxa"/>
            <w:vMerge w:val="restart"/>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b/>
                <w:bCs/>
                <w:sz w:val="28"/>
                <w:szCs w:val="28"/>
              </w:rPr>
              <w:t>предметы</w:t>
            </w:r>
          </w:p>
        </w:tc>
        <w:tc>
          <w:tcPr>
            <w:tcW w:w="7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6"/>
                <w:szCs w:val="6"/>
              </w:rPr>
            </w:pPr>
          </w:p>
        </w:tc>
        <w:tc>
          <w:tcPr>
            <w:tcW w:w="10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6"/>
                <w:szCs w:val="6"/>
              </w:rPr>
            </w:pPr>
          </w:p>
        </w:tc>
        <w:tc>
          <w:tcPr>
            <w:tcW w:w="10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6"/>
                <w:szCs w:val="6"/>
              </w:rPr>
            </w:pPr>
          </w:p>
        </w:tc>
        <w:tc>
          <w:tcPr>
            <w:tcW w:w="1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6"/>
                <w:szCs w:val="6"/>
              </w:rPr>
            </w:pPr>
          </w:p>
        </w:tc>
        <w:tc>
          <w:tcPr>
            <w:tcW w:w="9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6"/>
                <w:szCs w:val="6"/>
              </w:rPr>
            </w:pPr>
          </w:p>
        </w:tc>
        <w:tc>
          <w:tcPr>
            <w:tcW w:w="1280" w:type="dxa"/>
            <w:vMerge w:val="restart"/>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jc w:val="center"/>
              <w:rPr>
                <w:rFonts w:ascii="Times New Roman" w:eastAsiaTheme="minorEastAsia" w:hAnsi="Times New Roman"/>
                <w:sz w:val="24"/>
                <w:szCs w:val="24"/>
              </w:rPr>
            </w:pPr>
            <w:r w:rsidRPr="00106092">
              <w:rPr>
                <w:rFonts w:ascii="Times New Roman" w:eastAsiaTheme="minorEastAsia" w:hAnsi="Times New Roman"/>
                <w:b/>
                <w:bCs/>
                <w:w w:val="99"/>
                <w:sz w:val="28"/>
                <w:szCs w:val="28"/>
              </w:rPr>
              <w:t>Всего</w:t>
            </w: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68775A">
        <w:trPr>
          <w:trHeight w:val="84"/>
        </w:trPr>
        <w:tc>
          <w:tcPr>
            <w:tcW w:w="2120" w:type="dxa"/>
            <w:vMerge w:val="restart"/>
            <w:tcBorders>
              <w:top w:val="nil"/>
              <w:left w:val="single" w:sz="8" w:space="0" w:color="auto"/>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20"/>
              <w:rPr>
                <w:rFonts w:ascii="Times New Roman" w:eastAsiaTheme="minorEastAsia" w:hAnsi="Times New Roman"/>
                <w:sz w:val="24"/>
                <w:szCs w:val="24"/>
              </w:rPr>
            </w:pPr>
            <w:r w:rsidRPr="00106092">
              <w:rPr>
                <w:rFonts w:ascii="Times New Roman" w:eastAsiaTheme="minorEastAsia" w:hAnsi="Times New Roman"/>
                <w:b/>
                <w:bCs/>
                <w:sz w:val="28"/>
                <w:szCs w:val="28"/>
              </w:rPr>
              <w:t>области</w:t>
            </w:r>
          </w:p>
        </w:tc>
        <w:tc>
          <w:tcPr>
            <w:tcW w:w="2400" w:type="dxa"/>
            <w:vMerge/>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7"/>
                <w:szCs w:val="7"/>
              </w:rPr>
            </w:pPr>
          </w:p>
        </w:tc>
        <w:tc>
          <w:tcPr>
            <w:tcW w:w="70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7"/>
                <w:szCs w:val="7"/>
              </w:rPr>
            </w:pPr>
          </w:p>
        </w:tc>
        <w:tc>
          <w:tcPr>
            <w:tcW w:w="100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7"/>
                <w:szCs w:val="7"/>
              </w:rPr>
            </w:pPr>
          </w:p>
        </w:tc>
        <w:tc>
          <w:tcPr>
            <w:tcW w:w="100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7"/>
                <w:szCs w:val="7"/>
              </w:rPr>
            </w:pPr>
          </w:p>
        </w:tc>
        <w:tc>
          <w:tcPr>
            <w:tcW w:w="14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7"/>
                <w:szCs w:val="7"/>
              </w:rPr>
            </w:pPr>
          </w:p>
        </w:tc>
        <w:tc>
          <w:tcPr>
            <w:tcW w:w="96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7"/>
                <w:szCs w:val="7"/>
              </w:rPr>
            </w:pPr>
          </w:p>
        </w:tc>
        <w:tc>
          <w:tcPr>
            <w:tcW w:w="1280" w:type="dxa"/>
            <w:vMerge/>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7"/>
                <w:szCs w:val="7"/>
              </w:rPr>
            </w:pP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68775A">
        <w:trPr>
          <w:trHeight w:val="138"/>
        </w:trPr>
        <w:tc>
          <w:tcPr>
            <w:tcW w:w="2120" w:type="dxa"/>
            <w:vMerge/>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2"/>
                <w:szCs w:val="12"/>
              </w:rPr>
            </w:pPr>
          </w:p>
        </w:tc>
        <w:tc>
          <w:tcPr>
            <w:tcW w:w="2400" w:type="dxa"/>
            <w:vMerge/>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2"/>
                <w:szCs w:val="12"/>
              </w:rPr>
            </w:pPr>
          </w:p>
        </w:tc>
        <w:tc>
          <w:tcPr>
            <w:tcW w:w="7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2"/>
                <w:szCs w:val="12"/>
              </w:rPr>
            </w:pPr>
          </w:p>
        </w:tc>
        <w:tc>
          <w:tcPr>
            <w:tcW w:w="10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2"/>
                <w:szCs w:val="12"/>
              </w:rPr>
            </w:pPr>
          </w:p>
        </w:tc>
        <w:tc>
          <w:tcPr>
            <w:tcW w:w="10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2"/>
                <w:szCs w:val="12"/>
              </w:rPr>
            </w:pPr>
          </w:p>
        </w:tc>
        <w:tc>
          <w:tcPr>
            <w:tcW w:w="1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2"/>
                <w:szCs w:val="12"/>
              </w:rPr>
            </w:pPr>
          </w:p>
        </w:tc>
        <w:tc>
          <w:tcPr>
            <w:tcW w:w="9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2"/>
                <w:szCs w:val="12"/>
              </w:rPr>
            </w:pPr>
          </w:p>
        </w:tc>
        <w:tc>
          <w:tcPr>
            <w:tcW w:w="1280" w:type="dxa"/>
            <w:vMerge/>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2"/>
                <w:szCs w:val="12"/>
              </w:rPr>
            </w:pP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68775A">
        <w:trPr>
          <w:trHeight w:val="242"/>
        </w:trPr>
        <w:tc>
          <w:tcPr>
            <w:tcW w:w="2120" w:type="dxa"/>
            <w:vMerge/>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1"/>
                <w:szCs w:val="21"/>
              </w:rPr>
            </w:pPr>
          </w:p>
        </w:tc>
        <w:tc>
          <w:tcPr>
            <w:tcW w:w="2400" w:type="dxa"/>
            <w:vMerge w:val="restart"/>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360"/>
              <w:rPr>
                <w:rFonts w:ascii="Times New Roman" w:eastAsiaTheme="minorEastAsia" w:hAnsi="Times New Roman"/>
                <w:sz w:val="24"/>
                <w:szCs w:val="24"/>
              </w:rPr>
            </w:pPr>
            <w:r w:rsidRPr="00106092">
              <w:rPr>
                <w:rFonts w:ascii="Times New Roman" w:eastAsiaTheme="minorEastAsia" w:hAnsi="Times New Roman"/>
                <w:b/>
                <w:bCs/>
                <w:sz w:val="28"/>
                <w:szCs w:val="28"/>
              </w:rPr>
              <w:t>классы</w:t>
            </w:r>
          </w:p>
        </w:tc>
        <w:tc>
          <w:tcPr>
            <w:tcW w:w="700" w:type="dxa"/>
            <w:vMerge w:val="restart"/>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280"/>
              <w:rPr>
                <w:rFonts w:ascii="Times New Roman" w:eastAsiaTheme="minorEastAsia" w:hAnsi="Times New Roman"/>
                <w:sz w:val="24"/>
                <w:szCs w:val="24"/>
              </w:rPr>
            </w:pPr>
            <w:r w:rsidRPr="00106092">
              <w:rPr>
                <w:rFonts w:ascii="Times New Roman" w:eastAsiaTheme="minorEastAsia" w:hAnsi="Times New Roman"/>
                <w:b/>
                <w:bCs/>
                <w:sz w:val="28"/>
                <w:szCs w:val="28"/>
              </w:rPr>
              <w:t>I</w:t>
            </w:r>
          </w:p>
        </w:tc>
        <w:tc>
          <w:tcPr>
            <w:tcW w:w="1000" w:type="dxa"/>
            <w:vMerge w:val="restart"/>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360"/>
              <w:rPr>
                <w:rFonts w:ascii="Times New Roman" w:eastAsiaTheme="minorEastAsia" w:hAnsi="Times New Roman"/>
                <w:sz w:val="24"/>
                <w:szCs w:val="24"/>
              </w:rPr>
            </w:pPr>
            <w:r w:rsidRPr="00106092">
              <w:rPr>
                <w:rFonts w:ascii="Times New Roman" w:eastAsiaTheme="minorEastAsia" w:hAnsi="Times New Roman"/>
                <w:b/>
                <w:bCs/>
                <w:sz w:val="28"/>
                <w:szCs w:val="28"/>
              </w:rPr>
              <w:t>II</w:t>
            </w:r>
          </w:p>
        </w:tc>
        <w:tc>
          <w:tcPr>
            <w:tcW w:w="1000" w:type="dxa"/>
            <w:vMerge w:val="restart"/>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300"/>
              <w:rPr>
                <w:rFonts w:ascii="Times New Roman" w:eastAsiaTheme="minorEastAsia" w:hAnsi="Times New Roman"/>
                <w:sz w:val="24"/>
                <w:szCs w:val="24"/>
              </w:rPr>
            </w:pPr>
            <w:r w:rsidRPr="00106092">
              <w:rPr>
                <w:rFonts w:ascii="Times New Roman" w:eastAsiaTheme="minorEastAsia" w:hAnsi="Times New Roman"/>
                <w:b/>
                <w:bCs/>
                <w:sz w:val="28"/>
                <w:szCs w:val="28"/>
              </w:rPr>
              <w:t>III</w:t>
            </w:r>
          </w:p>
        </w:tc>
        <w:tc>
          <w:tcPr>
            <w:tcW w:w="1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1"/>
                <w:szCs w:val="21"/>
              </w:rPr>
            </w:pPr>
          </w:p>
        </w:tc>
        <w:tc>
          <w:tcPr>
            <w:tcW w:w="960" w:type="dxa"/>
            <w:vMerge w:val="restart"/>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right="280"/>
              <w:jc w:val="right"/>
              <w:rPr>
                <w:rFonts w:ascii="Times New Roman" w:eastAsiaTheme="minorEastAsia" w:hAnsi="Times New Roman"/>
                <w:sz w:val="24"/>
                <w:szCs w:val="24"/>
              </w:rPr>
            </w:pPr>
            <w:r w:rsidRPr="00106092">
              <w:rPr>
                <w:rFonts w:ascii="Times New Roman" w:eastAsiaTheme="minorEastAsia" w:hAnsi="Times New Roman"/>
                <w:b/>
                <w:bCs/>
                <w:sz w:val="28"/>
                <w:szCs w:val="28"/>
              </w:rPr>
              <w:t>IV</w:t>
            </w:r>
          </w:p>
        </w:tc>
        <w:tc>
          <w:tcPr>
            <w:tcW w:w="12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1"/>
                <w:szCs w:val="21"/>
              </w:rPr>
            </w:pP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68775A">
        <w:trPr>
          <w:trHeight w:val="79"/>
        </w:trPr>
        <w:tc>
          <w:tcPr>
            <w:tcW w:w="212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6"/>
                <w:szCs w:val="6"/>
              </w:rPr>
            </w:pPr>
          </w:p>
        </w:tc>
        <w:tc>
          <w:tcPr>
            <w:tcW w:w="2400" w:type="dxa"/>
            <w:vMerge/>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6"/>
                <w:szCs w:val="6"/>
              </w:rPr>
            </w:pPr>
          </w:p>
        </w:tc>
        <w:tc>
          <w:tcPr>
            <w:tcW w:w="700" w:type="dxa"/>
            <w:vMerge/>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6"/>
                <w:szCs w:val="6"/>
              </w:rPr>
            </w:pPr>
          </w:p>
        </w:tc>
        <w:tc>
          <w:tcPr>
            <w:tcW w:w="1000" w:type="dxa"/>
            <w:vMerge/>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6"/>
                <w:szCs w:val="6"/>
              </w:rPr>
            </w:pPr>
          </w:p>
        </w:tc>
        <w:tc>
          <w:tcPr>
            <w:tcW w:w="1000" w:type="dxa"/>
            <w:vMerge/>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6"/>
                <w:szCs w:val="6"/>
              </w:rPr>
            </w:pPr>
          </w:p>
        </w:tc>
        <w:tc>
          <w:tcPr>
            <w:tcW w:w="1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6"/>
                <w:szCs w:val="6"/>
              </w:rPr>
            </w:pPr>
          </w:p>
        </w:tc>
        <w:tc>
          <w:tcPr>
            <w:tcW w:w="960" w:type="dxa"/>
            <w:vMerge/>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6"/>
                <w:szCs w:val="6"/>
              </w:rPr>
            </w:pPr>
          </w:p>
        </w:tc>
        <w:tc>
          <w:tcPr>
            <w:tcW w:w="12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6"/>
                <w:szCs w:val="6"/>
              </w:rPr>
            </w:pP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68775A">
        <w:trPr>
          <w:trHeight w:val="94"/>
        </w:trPr>
        <w:tc>
          <w:tcPr>
            <w:tcW w:w="212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8"/>
                <w:szCs w:val="8"/>
              </w:rPr>
            </w:pPr>
          </w:p>
        </w:tc>
        <w:tc>
          <w:tcPr>
            <w:tcW w:w="24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8"/>
                <w:szCs w:val="8"/>
              </w:rPr>
            </w:pPr>
          </w:p>
        </w:tc>
        <w:tc>
          <w:tcPr>
            <w:tcW w:w="700" w:type="dxa"/>
            <w:vMerge/>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8"/>
                <w:szCs w:val="8"/>
              </w:rPr>
            </w:pPr>
          </w:p>
        </w:tc>
        <w:tc>
          <w:tcPr>
            <w:tcW w:w="1000" w:type="dxa"/>
            <w:vMerge/>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8"/>
                <w:szCs w:val="8"/>
              </w:rPr>
            </w:pPr>
          </w:p>
        </w:tc>
        <w:tc>
          <w:tcPr>
            <w:tcW w:w="1000" w:type="dxa"/>
            <w:vMerge/>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8"/>
                <w:szCs w:val="8"/>
              </w:rPr>
            </w:pPr>
          </w:p>
        </w:tc>
        <w:tc>
          <w:tcPr>
            <w:tcW w:w="1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8"/>
                <w:szCs w:val="8"/>
              </w:rPr>
            </w:pPr>
          </w:p>
        </w:tc>
        <w:tc>
          <w:tcPr>
            <w:tcW w:w="960" w:type="dxa"/>
            <w:vMerge/>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8"/>
                <w:szCs w:val="8"/>
              </w:rPr>
            </w:pPr>
          </w:p>
        </w:tc>
        <w:tc>
          <w:tcPr>
            <w:tcW w:w="12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8"/>
                <w:szCs w:val="8"/>
              </w:rPr>
            </w:pP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68775A">
        <w:trPr>
          <w:trHeight w:val="70"/>
        </w:trPr>
        <w:tc>
          <w:tcPr>
            <w:tcW w:w="2120" w:type="dxa"/>
            <w:tcBorders>
              <w:top w:val="nil"/>
              <w:left w:val="single" w:sz="8" w:space="0" w:color="auto"/>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6"/>
                <w:szCs w:val="6"/>
              </w:rPr>
            </w:pPr>
          </w:p>
        </w:tc>
        <w:tc>
          <w:tcPr>
            <w:tcW w:w="240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6"/>
                <w:szCs w:val="6"/>
              </w:rPr>
            </w:pPr>
          </w:p>
        </w:tc>
        <w:tc>
          <w:tcPr>
            <w:tcW w:w="70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6"/>
                <w:szCs w:val="6"/>
              </w:rPr>
            </w:pPr>
          </w:p>
        </w:tc>
        <w:tc>
          <w:tcPr>
            <w:tcW w:w="100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6"/>
                <w:szCs w:val="6"/>
              </w:rPr>
            </w:pPr>
          </w:p>
        </w:tc>
        <w:tc>
          <w:tcPr>
            <w:tcW w:w="100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6"/>
                <w:szCs w:val="6"/>
              </w:rPr>
            </w:pPr>
          </w:p>
        </w:tc>
        <w:tc>
          <w:tcPr>
            <w:tcW w:w="14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6"/>
                <w:szCs w:val="6"/>
              </w:rPr>
            </w:pPr>
          </w:p>
        </w:tc>
        <w:tc>
          <w:tcPr>
            <w:tcW w:w="96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6"/>
                <w:szCs w:val="6"/>
              </w:rPr>
            </w:pPr>
          </w:p>
        </w:tc>
        <w:tc>
          <w:tcPr>
            <w:tcW w:w="128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6"/>
                <w:szCs w:val="6"/>
              </w:rPr>
            </w:pP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68775A">
        <w:trPr>
          <w:trHeight w:val="304"/>
        </w:trPr>
        <w:tc>
          <w:tcPr>
            <w:tcW w:w="212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3" w:lineRule="exact"/>
              <w:ind w:left="80"/>
              <w:rPr>
                <w:rFonts w:ascii="Times New Roman" w:eastAsiaTheme="minorEastAsia" w:hAnsi="Times New Roman"/>
                <w:sz w:val="24"/>
                <w:szCs w:val="24"/>
              </w:rPr>
            </w:pPr>
            <w:r w:rsidRPr="00106092">
              <w:rPr>
                <w:rFonts w:ascii="Times New Roman" w:eastAsiaTheme="minorEastAsia" w:hAnsi="Times New Roman"/>
                <w:i/>
                <w:iCs/>
                <w:sz w:val="28"/>
                <w:szCs w:val="28"/>
              </w:rPr>
              <w:t>Обязательная</w:t>
            </w:r>
          </w:p>
        </w:tc>
        <w:tc>
          <w:tcPr>
            <w:tcW w:w="7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0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0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9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68775A">
        <w:trPr>
          <w:trHeight w:val="386"/>
        </w:trPr>
        <w:tc>
          <w:tcPr>
            <w:tcW w:w="212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i/>
                <w:iCs/>
                <w:sz w:val="28"/>
                <w:szCs w:val="28"/>
              </w:rPr>
              <w:t>часть</w:t>
            </w:r>
          </w:p>
        </w:tc>
        <w:tc>
          <w:tcPr>
            <w:tcW w:w="7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0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0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9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68775A">
        <w:trPr>
          <w:trHeight w:val="74"/>
        </w:trPr>
        <w:tc>
          <w:tcPr>
            <w:tcW w:w="2120" w:type="dxa"/>
            <w:tcBorders>
              <w:top w:val="nil"/>
              <w:left w:val="single" w:sz="8" w:space="0" w:color="auto"/>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6"/>
                <w:szCs w:val="6"/>
              </w:rPr>
            </w:pPr>
          </w:p>
        </w:tc>
        <w:tc>
          <w:tcPr>
            <w:tcW w:w="240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6"/>
                <w:szCs w:val="6"/>
              </w:rPr>
            </w:pPr>
          </w:p>
        </w:tc>
        <w:tc>
          <w:tcPr>
            <w:tcW w:w="70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6"/>
                <w:szCs w:val="6"/>
              </w:rPr>
            </w:pPr>
          </w:p>
        </w:tc>
        <w:tc>
          <w:tcPr>
            <w:tcW w:w="100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6"/>
                <w:szCs w:val="6"/>
              </w:rPr>
            </w:pPr>
          </w:p>
        </w:tc>
        <w:tc>
          <w:tcPr>
            <w:tcW w:w="100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6"/>
                <w:szCs w:val="6"/>
              </w:rPr>
            </w:pPr>
          </w:p>
        </w:tc>
        <w:tc>
          <w:tcPr>
            <w:tcW w:w="14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6"/>
                <w:szCs w:val="6"/>
              </w:rPr>
            </w:pPr>
          </w:p>
        </w:tc>
        <w:tc>
          <w:tcPr>
            <w:tcW w:w="96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6"/>
                <w:szCs w:val="6"/>
              </w:rPr>
            </w:pPr>
          </w:p>
        </w:tc>
        <w:tc>
          <w:tcPr>
            <w:tcW w:w="128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6"/>
                <w:szCs w:val="6"/>
              </w:rPr>
            </w:pP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5C7398" w:rsidRPr="00106092" w:rsidTr="0068775A">
        <w:trPr>
          <w:trHeight w:val="302"/>
        </w:trPr>
        <w:tc>
          <w:tcPr>
            <w:tcW w:w="2120" w:type="dxa"/>
            <w:tcBorders>
              <w:top w:val="nil"/>
              <w:left w:val="single" w:sz="8" w:space="0" w:color="auto"/>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4"/>
                <w:szCs w:val="24"/>
              </w:rPr>
            </w:pPr>
          </w:p>
        </w:tc>
        <w:tc>
          <w:tcPr>
            <w:tcW w:w="2400" w:type="dxa"/>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30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Русский язык</w:t>
            </w:r>
          </w:p>
        </w:tc>
        <w:tc>
          <w:tcPr>
            <w:tcW w:w="700" w:type="dxa"/>
            <w:tcBorders>
              <w:top w:val="nil"/>
              <w:left w:val="nil"/>
              <w:bottom w:val="nil"/>
              <w:right w:val="single" w:sz="8" w:space="0" w:color="auto"/>
            </w:tcBorders>
            <w:vAlign w:val="bottom"/>
          </w:tcPr>
          <w:p w:rsidR="005C7398" w:rsidRPr="005C7398" w:rsidRDefault="005C7398" w:rsidP="005C7398">
            <w:pPr>
              <w:widowControl w:val="0"/>
              <w:autoSpaceDE w:val="0"/>
              <w:autoSpaceDN w:val="0"/>
              <w:adjustRightInd w:val="0"/>
              <w:spacing w:after="0" w:line="301" w:lineRule="exact"/>
              <w:jc w:val="center"/>
              <w:rPr>
                <w:rFonts w:ascii="Times New Roman" w:eastAsiaTheme="minorEastAsia" w:hAnsi="Times New Roman"/>
                <w:sz w:val="24"/>
                <w:szCs w:val="24"/>
                <w:lang w:val="ru-RU"/>
              </w:rPr>
            </w:pPr>
            <w:r w:rsidRPr="00106092">
              <w:rPr>
                <w:rFonts w:ascii="Times New Roman" w:eastAsiaTheme="minorEastAsia" w:hAnsi="Times New Roman"/>
                <w:w w:val="99"/>
                <w:sz w:val="28"/>
                <w:szCs w:val="28"/>
              </w:rPr>
              <w:t>1</w:t>
            </w:r>
            <w:r>
              <w:rPr>
                <w:rFonts w:ascii="Times New Roman" w:eastAsiaTheme="minorEastAsia" w:hAnsi="Times New Roman"/>
                <w:w w:val="99"/>
                <w:sz w:val="28"/>
                <w:szCs w:val="28"/>
                <w:lang w:val="ru-RU"/>
              </w:rPr>
              <w:t>32</w:t>
            </w:r>
          </w:p>
        </w:tc>
        <w:tc>
          <w:tcPr>
            <w:tcW w:w="1000" w:type="dxa"/>
            <w:tcBorders>
              <w:top w:val="nil"/>
              <w:left w:val="nil"/>
              <w:bottom w:val="nil"/>
              <w:right w:val="single" w:sz="8" w:space="0" w:color="auto"/>
            </w:tcBorders>
            <w:vAlign w:val="bottom"/>
          </w:tcPr>
          <w:p w:rsidR="005C7398" w:rsidRPr="005C7398" w:rsidRDefault="005C7398">
            <w:pPr>
              <w:widowControl w:val="0"/>
              <w:autoSpaceDE w:val="0"/>
              <w:autoSpaceDN w:val="0"/>
              <w:adjustRightInd w:val="0"/>
              <w:spacing w:after="0" w:line="301" w:lineRule="exact"/>
              <w:jc w:val="center"/>
              <w:rPr>
                <w:rFonts w:ascii="Times New Roman" w:eastAsiaTheme="minorEastAsia" w:hAnsi="Times New Roman"/>
                <w:sz w:val="24"/>
                <w:szCs w:val="24"/>
                <w:lang w:val="ru-RU"/>
              </w:rPr>
            </w:pPr>
            <w:r>
              <w:rPr>
                <w:rFonts w:ascii="Times New Roman" w:eastAsiaTheme="minorEastAsia" w:hAnsi="Times New Roman"/>
                <w:w w:val="99"/>
                <w:sz w:val="28"/>
                <w:szCs w:val="28"/>
                <w:lang w:val="ru-RU"/>
              </w:rPr>
              <w:t>136</w:t>
            </w:r>
          </w:p>
        </w:tc>
        <w:tc>
          <w:tcPr>
            <w:tcW w:w="1000" w:type="dxa"/>
            <w:tcBorders>
              <w:top w:val="nil"/>
              <w:left w:val="nil"/>
              <w:bottom w:val="nil"/>
              <w:right w:val="single" w:sz="8" w:space="0" w:color="auto"/>
            </w:tcBorders>
            <w:vAlign w:val="bottom"/>
          </w:tcPr>
          <w:p w:rsidR="005C7398" w:rsidRPr="005C7398" w:rsidRDefault="005C7398">
            <w:pPr>
              <w:widowControl w:val="0"/>
              <w:autoSpaceDE w:val="0"/>
              <w:autoSpaceDN w:val="0"/>
              <w:adjustRightInd w:val="0"/>
              <w:spacing w:after="0" w:line="301" w:lineRule="exact"/>
              <w:jc w:val="center"/>
              <w:rPr>
                <w:rFonts w:ascii="Times New Roman" w:eastAsiaTheme="minorEastAsia" w:hAnsi="Times New Roman"/>
                <w:sz w:val="24"/>
                <w:szCs w:val="24"/>
                <w:lang w:val="ru-RU"/>
              </w:rPr>
            </w:pPr>
            <w:r>
              <w:rPr>
                <w:rFonts w:ascii="Times New Roman" w:eastAsiaTheme="minorEastAsia" w:hAnsi="Times New Roman"/>
                <w:sz w:val="24"/>
                <w:szCs w:val="24"/>
                <w:lang w:val="ru-RU"/>
              </w:rPr>
              <w:t>136</w:t>
            </w:r>
          </w:p>
        </w:tc>
        <w:tc>
          <w:tcPr>
            <w:tcW w:w="140" w:type="dxa"/>
            <w:tcBorders>
              <w:top w:val="nil"/>
              <w:left w:val="nil"/>
              <w:bottom w:val="nil"/>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4"/>
                <w:szCs w:val="24"/>
              </w:rPr>
            </w:pPr>
          </w:p>
        </w:tc>
        <w:tc>
          <w:tcPr>
            <w:tcW w:w="960" w:type="dxa"/>
            <w:tcBorders>
              <w:top w:val="nil"/>
              <w:left w:val="nil"/>
              <w:bottom w:val="nil"/>
              <w:right w:val="single" w:sz="8" w:space="0" w:color="auto"/>
            </w:tcBorders>
            <w:vAlign w:val="bottom"/>
          </w:tcPr>
          <w:p w:rsidR="005C7398" w:rsidRPr="005C7398" w:rsidRDefault="005C7398" w:rsidP="004A7933">
            <w:pPr>
              <w:widowControl w:val="0"/>
              <w:autoSpaceDE w:val="0"/>
              <w:autoSpaceDN w:val="0"/>
              <w:adjustRightInd w:val="0"/>
              <w:spacing w:after="0" w:line="301" w:lineRule="exact"/>
              <w:jc w:val="center"/>
              <w:rPr>
                <w:rFonts w:ascii="Times New Roman" w:eastAsiaTheme="minorEastAsia" w:hAnsi="Times New Roman"/>
                <w:sz w:val="24"/>
                <w:szCs w:val="24"/>
                <w:lang w:val="ru-RU"/>
              </w:rPr>
            </w:pPr>
            <w:r>
              <w:rPr>
                <w:rFonts w:ascii="Times New Roman" w:eastAsiaTheme="minorEastAsia" w:hAnsi="Times New Roman"/>
                <w:w w:val="99"/>
                <w:sz w:val="28"/>
                <w:szCs w:val="28"/>
                <w:lang w:val="ru-RU"/>
              </w:rPr>
              <w:t>136</w:t>
            </w:r>
          </w:p>
        </w:tc>
        <w:tc>
          <w:tcPr>
            <w:tcW w:w="1280" w:type="dxa"/>
            <w:tcBorders>
              <w:top w:val="nil"/>
              <w:left w:val="nil"/>
              <w:bottom w:val="nil"/>
              <w:right w:val="single" w:sz="8" w:space="0" w:color="auto"/>
            </w:tcBorders>
            <w:vAlign w:val="bottom"/>
          </w:tcPr>
          <w:p w:rsidR="005C7398" w:rsidRPr="005C7398" w:rsidRDefault="005C7398" w:rsidP="0068775A">
            <w:pPr>
              <w:widowControl w:val="0"/>
              <w:autoSpaceDE w:val="0"/>
              <w:autoSpaceDN w:val="0"/>
              <w:adjustRightInd w:val="0"/>
              <w:spacing w:after="0" w:line="301" w:lineRule="exact"/>
              <w:jc w:val="center"/>
              <w:rPr>
                <w:rFonts w:ascii="Times New Roman" w:eastAsiaTheme="minorEastAsia" w:hAnsi="Times New Roman"/>
                <w:sz w:val="24"/>
                <w:szCs w:val="24"/>
                <w:lang w:val="ru-RU"/>
              </w:rPr>
            </w:pPr>
            <w:r>
              <w:rPr>
                <w:rFonts w:ascii="Times New Roman" w:eastAsiaTheme="minorEastAsia" w:hAnsi="Times New Roman"/>
                <w:w w:val="99"/>
                <w:sz w:val="28"/>
                <w:szCs w:val="28"/>
                <w:lang w:val="ru-RU"/>
              </w:rPr>
              <w:t>540</w:t>
            </w:r>
          </w:p>
        </w:tc>
        <w:tc>
          <w:tcPr>
            <w:tcW w:w="30" w:type="dxa"/>
            <w:tcBorders>
              <w:top w:val="nil"/>
              <w:left w:val="nil"/>
              <w:bottom w:val="nil"/>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
                <w:szCs w:val="2"/>
              </w:rPr>
            </w:pPr>
          </w:p>
        </w:tc>
      </w:tr>
      <w:tr w:rsidR="005C7398" w:rsidRPr="00106092" w:rsidTr="0068775A">
        <w:trPr>
          <w:trHeight w:val="74"/>
        </w:trPr>
        <w:tc>
          <w:tcPr>
            <w:tcW w:w="2120" w:type="dxa"/>
            <w:tcBorders>
              <w:top w:val="nil"/>
              <w:left w:val="single" w:sz="8" w:space="0" w:color="auto"/>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2400" w:type="dxa"/>
            <w:tcBorders>
              <w:top w:val="nil"/>
              <w:left w:val="nil"/>
              <w:bottom w:val="single" w:sz="8" w:space="0" w:color="auto"/>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700" w:type="dxa"/>
            <w:tcBorders>
              <w:top w:val="nil"/>
              <w:left w:val="nil"/>
              <w:bottom w:val="single" w:sz="8" w:space="0" w:color="auto"/>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1000" w:type="dxa"/>
            <w:tcBorders>
              <w:top w:val="nil"/>
              <w:left w:val="nil"/>
              <w:bottom w:val="single" w:sz="8" w:space="0" w:color="auto"/>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1000" w:type="dxa"/>
            <w:tcBorders>
              <w:top w:val="nil"/>
              <w:left w:val="nil"/>
              <w:bottom w:val="single" w:sz="8" w:space="0" w:color="auto"/>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140" w:type="dxa"/>
            <w:tcBorders>
              <w:top w:val="nil"/>
              <w:left w:val="nil"/>
              <w:bottom w:val="single" w:sz="8" w:space="0" w:color="auto"/>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960" w:type="dxa"/>
            <w:tcBorders>
              <w:top w:val="nil"/>
              <w:left w:val="nil"/>
              <w:bottom w:val="single" w:sz="8" w:space="0" w:color="auto"/>
              <w:right w:val="single" w:sz="8" w:space="0" w:color="auto"/>
            </w:tcBorders>
            <w:vAlign w:val="bottom"/>
          </w:tcPr>
          <w:p w:rsidR="005C7398" w:rsidRPr="00106092" w:rsidRDefault="005C7398" w:rsidP="004A7933">
            <w:pPr>
              <w:widowControl w:val="0"/>
              <w:autoSpaceDE w:val="0"/>
              <w:autoSpaceDN w:val="0"/>
              <w:adjustRightInd w:val="0"/>
              <w:spacing w:after="0" w:line="240" w:lineRule="auto"/>
              <w:rPr>
                <w:rFonts w:ascii="Times New Roman" w:eastAsiaTheme="minorEastAsia" w:hAnsi="Times New Roman"/>
                <w:sz w:val="6"/>
                <w:szCs w:val="6"/>
              </w:rPr>
            </w:pPr>
          </w:p>
        </w:tc>
        <w:tc>
          <w:tcPr>
            <w:tcW w:w="1280" w:type="dxa"/>
            <w:tcBorders>
              <w:top w:val="nil"/>
              <w:left w:val="nil"/>
              <w:bottom w:val="single" w:sz="8" w:space="0" w:color="auto"/>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30" w:type="dxa"/>
            <w:tcBorders>
              <w:top w:val="nil"/>
              <w:left w:val="nil"/>
              <w:bottom w:val="nil"/>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
                <w:szCs w:val="2"/>
              </w:rPr>
            </w:pPr>
          </w:p>
        </w:tc>
      </w:tr>
      <w:tr w:rsidR="005C7398" w:rsidRPr="00106092" w:rsidTr="0068775A">
        <w:trPr>
          <w:trHeight w:val="302"/>
        </w:trPr>
        <w:tc>
          <w:tcPr>
            <w:tcW w:w="2120" w:type="dxa"/>
            <w:tcBorders>
              <w:top w:val="nil"/>
              <w:left w:val="single" w:sz="8" w:space="0" w:color="auto"/>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4"/>
                <w:szCs w:val="24"/>
              </w:rPr>
            </w:pPr>
          </w:p>
        </w:tc>
        <w:tc>
          <w:tcPr>
            <w:tcW w:w="2400" w:type="dxa"/>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30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Литературное</w:t>
            </w:r>
          </w:p>
        </w:tc>
        <w:tc>
          <w:tcPr>
            <w:tcW w:w="700" w:type="dxa"/>
            <w:vMerge w:val="restart"/>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jc w:val="center"/>
              <w:rPr>
                <w:rFonts w:ascii="Times New Roman" w:eastAsiaTheme="minorEastAsia" w:hAnsi="Times New Roman"/>
                <w:sz w:val="24"/>
                <w:szCs w:val="24"/>
              </w:rPr>
            </w:pPr>
            <w:r w:rsidRPr="00106092">
              <w:rPr>
                <w:rFonts w:ascii="Times New Roman" w:eastAsiaTheme="minorEastAsia" w:hAnsi="Times New Roman"/>
                <w:w w:val="99"/>
                <w:sz w:val="28"/>
                <w:szCs w:val="28"/>
              </w:rPr>
              <w:t>132</w:t>
            </w:r>
          </w:p>
        </w:tc>
        <w:tc>
          <w:tcPr>
            <w:tcW w:w="1000" w:type="dxa"/>
            <w:vMerge w:val="restart"/>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jc w:val="center"/>
              <w:rPr>
                <w:rFonts w:ascii="Times New Roman" w:eastAsiaTheme="minorEastAsia" w:hAnsi="Times New Roman"/>
                <w:sz w:val="24"/>
                <w:szCs w:val="24"/>
              </w:rPr>
            </w:pPr>
            <w:r w:rsidRPr="00106092">
              <w:rPr>
                <w:rFonts w:ascii="Times New Roman" w:eastAsiaTheme="minorEastAsia" w:hAnsi="Times New Roman"/>
                <w:w w:val="99"/>
                <w:sz w:val="28"/>
                <w:szCs w:val="28"/>
              </w:rPr>
              <w:t>136</w:t>
            </w:r>
          </w:p>
        </w:tc>
        <w:tc>
          <w:tcPr>
            <w:tcW w:w="1000" w:type="dxa"/>
            <w:vMerge w:val="restart"/>
            <w:tcBorders>
              <w:top w:val="nil"/>
              <w:left w:val="nil"/>
              <w:bottom w:val="nil"/>
              <w:right w:val="single" w:sz="8" w:space="0" w:color="auto"/>
            </w:tcBorders>
            <w:vAlign w:val="bottom"/>
          </w:tcPr>
          <w:p w:rsidR="005C7398" w:rsidRPr="005C7398" w:rsidRDefault="005C7398">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Pr>
                <w:rFonts w:ascii="Times New Roman" w:eastAsiaTheme="minorEastAsia" w:hAnsi="Times New Roman"/>
                <w:sz w:val="24"/>
                <w:szCs w:val="24"/>
                <w:lang w:val="ru-RU"/>
              </w:rPr>
              <w:t>136</w:t>
            </w:r>
          </w:p>
        </w:tc>
        <w:tc>
          <w:tcPr>
            <w:tcW w:w="140" w:type="dxa"/>
            <w:tcBorders>
              <w:top w:val="nil"/>
              <w:left w:val="nil"/>
              <w:bottom w:val="nil"/>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4"/>
                <w:szCs w:val="24"/>
              </w:rPr>
            </w:pPr>
          </w:p>
        </w:tc>
        <w:tc>
          <w:tcPr>
            <w:tcW w:w="960" w:type="dxa"/>
            <w:vMerge w:val="restart"/>
            <w:tcBorders>
              <w:top w:val="nil"/>
              <w:left w:val="nil"/>
              <w:bottom w:val="nil"/>
              <w:right w:val="single" w:sz="8" w:space="0" w:color="auto"/>
            </w:tcBorders>
            <w:vAlign w:val="bottom"/>
          </w:tcPr>
          <w:p w:rsidR="005C7398" w:rsidRPr="00106092" w:rsidRDefault="005C7398" w:rsidP="004A7933">
            <w:pPr>
              <w:widowControl w:val="0"/>
              <w:autoSpaceDE w:val="0"/>
              <w:autoSpaceDN w:val="0"/>
              <w:adjustRightInd w:val="0"/>
              <w:spacing w:after="0" w:line="240" w:lineRule="auto"/>
              <w:jc w:val="center"/>
              <w:rPr>
                <w:rFonts w:ascii="Times New Roman" w:eastAsiaTheme="minorEastAsia" w:hAnsi="Times New Roman"/>
                <w:sz w:val="24"/>
                <w:szCs w:val="24"/>
              </w:rPr>
            </w:pPr>
            <w:r w:rsidRPr="00106092">
              <w:rPr>
                <w:rFonts w:ascii="Times New Roman" w:eastAsiaTheme="minorEastAsia" w:hAnsi="Times New Roman"/>
                <w:w w:val="99"/>
                <w:sz w:val="28"/>
                <w:szCs w:val="28"/>
              </w:rPr>
              <w:t>136</w:t>
            </w:r>
          </w:p>
        </w:tc>
        <w:tc>
          <w:tcPr>
            <w:tcW w:w="1280" w:type="dxa"/>
            <w:vMerge w:val="restart"/>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jc w:val="center"/>
              <w:rPr>
                <w:rFonts w:ascii="Times New Roman" w:eastAsiaTheme="minorEastAsia" w:hAnsi="Times New Roman"/>
                <w:sz w:val="24"/>
                <w:szCs w:val="24"/>
              </w:rPr>
            </w:pPr>
            <w:r w:rsidRPr="00106092">
              <w:rPr>
                <w:rFonts w:ascii="Times New Roman" w:eastAsiaTheme="minorEastAsia" w:hAnsi="Times New Roman"/>
                <w:w w:val="99"/>
                <w:sz w:val="28"/>
                <w:szCs w:val="28"/>
              </w:rPr>
              <w:t>540</w:t>
            </w:r>
          </w:p>
        </w:tc>
        <w:tc>
          <w:tcPr>
            <w:tcW w:w="30" w:type="dxa"/>
            <w:tcBorders>
              <w:top w:val="nil"/>
              <w:left w:val="nil"/>
              <w:bottom w:val="nil"/>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
                <w:szCs w:val="2"/>
              </w:rPr>
            </w:pPr>
          </w:p>
        </w:tc>
      </w:tr>
      <w:tr w:rsidR="005C7398" w:rsidRPr="00106092" w:rsidTr="0068775A">
        <w:trPr>
          <w:trHeight w:val="192"/>
        </w:trPr>
        <w:tc>
          <w:tcPr>
            <w:tcW w:w="2120" w:type="dxa"/>
            <w:vMerge w:val="restart"/>
            <w:tcBorders>
              <w:top w:val="nil"/>
              <w:left w:val="single" w:sz="8" w:space="0" w:color="auto"/>
              <w:bottom w:val="nil"/>
              <w:right w:val="single" w:sz="8" w:space="0" w:color="auto"/>
            </w:tcBorders>
            <w:vAlign w:val="bottom"/>
          </w:tcPr>
          <w:p w:rsidR="005C7398" w:rsidRPr="00106092" w:rsidRDefault="005C7398">
            <w:pPr>
              <w:widowControl w:val="0"/>
              <w:autoSpaceDE w:val="0"/>
              <w:autoSpaceDN w:val="0"/>
              <w:adjustRightInd w:val="0"/>
              <w:spacing w:after="0" w:line="240" w:lineRule="auto"/>
              <w:ind w:left="120"/>
              <w:rPr>
                <w:rFonts w:ascii="Times New Roman" w:eastAsiaTheme="minorEastAsia" w:hAnsi="Times New Roman"/>
                <w:sz w:val="24"/>
                <w:szCs w:val="24"/>
              </w:rPr>
            </w:pPr>
            <w:r w:rsidRPr="00106092">
              <w:rPr>
                <w:rFonts w:ascii="Times New Roman" w:eastAsiaTheme="minorEastAsia" w:hAnsi="Times New Roman"/>
                <w:sz w:val="28"/>
                <w:szCs w:val="28"/>
              </w:rPr>
              <w:t>Филология</w:t>
            </w:r>
          </w:p>
        </w:tc>
        <w:tc>
          <w:tcPr>
            <w:tcW w:w="2400" w:type="dxa"/>
            <w:vMerge w:val="restart"/>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чтение</w:t>
            </w:r>
          </w:p>
        </w:tc>
        <w:tc>
          <w:tcPr>
            <w:tcW w:w="700" w:type="dxa"/>
            <w:vMerge/>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1000" w:type="dxa"/>
            <w:vMerge/>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1000" w:type="dxa"/>
            <w:vMerge/>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140" w:type="dxa"/>
            <w:tcBorders>
              <w:top w:val="nil"/>
              <w:left w:val="nil"/>
              <w:bottom w:val="nil"/>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960" w:type="dxa"/>
            <w:vMerge/>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1280" w:type="dxa"/>
            <w:vMerge/>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30" w:type="dxa"/>
            <w:tcBorders>
              <w:top w:val="nil"/>
              <w:left w:val="nil"/>
              <w:bottom w:val="nil"/>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
                <w:szCs w:val="2"/>
              </w:rPr>
            </w:pPr>
          </w:p>
        </w:tc>
      </w:tr>
      <w:tr w:rsidR="005C7398" w:rsidRPr="00106092" w:rsidTr="0068775A">
        <w:trPr>
          <w:trHeight w:val="195"/>
        </w:trPr>
        <w:tc>
          <w:tcPr>
            <w:tcW w:w="2120" w:type="dxa"/>
            <w:vMerge/>
            <w:tcBorders>
              <w:top w:val="nil"/>
              <w:left w:val="single" w:sz="8" w:space="0" w:color="auto"/>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2400" w:type="dxa"/>
            <w:vMerge/>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700" w:type="dxa"/>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1000" w:type="dxa"/>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1000" w:type="dxa"/>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140" w:type="dxa"/>
            <w:tcBorders>
              <w:top w:val="nil"/>
              <w:left w:val="nil"/>
              <w:bottom w:val="nil"/>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960" w:type="dxa"/>
            <w:tcBorders>
              <w:top w:val="nil"/>
              <w:left w:val="nil"/>
              <w:bottom w:val="nil"/>
              <w:right w:val="single" w:sz="8" w:space="0" w:color="auto"/>
            </w:tcBorders>
            <w:vAlign w:val="bottom"/>
          </w:tcPr>
          <w:p w:rsidR="005C7398" w:rsidRPr="00106092" w:rsidRDefault="005C7398" w:rsidP="004A7933">
            <w:pPr>
              <w:widowControl w:val="0"/>
              <w:autoSpaceDE w:val="0"/>
              <w:autoSpaceDN w:val="0"/>
              <w:adjustRightInd w:val="0"/>
              <w:spacing w:after="0" w:line="240" w:lineRule="auto"/>
              <w:rPr>
                <w:rFonts w:ascii="Times New Roman" w:eastAsiaTheme="minorEastAsia" w:hAnsi="Times New Roman"/>
                <w:sz w:val="16"/>
                <w:szCs w:val="16"/>
              </w:rPr>
            </w:pPr>
          </w:p>
        </w:tc>
        <w:tc>
          <w:tcPr>
            <w:tcW w:w="1280" w:type="dxa"/>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30" w:type="dxa"/>
            <w:tcBorders>
              <w:top w:val="nil"/>
              <w:left w:val="nil"/>
              <w:bottom w:val="nil"/>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
                <w:szCs w:val="2"/>
              </w:rPr>
            </w:pPr>
          </w:p>
        </w:tc>
      </w:tr>
      <w:tr w:rsidR="005C7398" w:rsidRPr="00106092" w:rsidTr="0068775A">
        <w:trPr>
          <w:trHeight w:val="195"/>
        </w:trPr>
        <w:tc>
          <w:tcPr>
            <w:tcW w:w="2120" w:type="dxa"/>
            <w:tcBorders>
              <w:top w:val="nil"/>
              <w:left w:val="single" w:sz="8" w:space="0" w:color="auto"/>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2400" w:type="dxa"/>
            <w:tcBorders>
              <w:top w:val="nil"/>
              <w:left w:val="nil"/>
              <w:bottom w:val="nil"/>
              <w:right w:val="single" w:sz="8" w:space="0" w:color="auto"/>
            </w:tcBorders>
            <w:vAlign w:val="bottom"/>
          </w:tcPr>
          <w:p w:rsidR="005C7398" w:rsidRPr="00106092" w:rsidRDefault="005C7398" w:rsidP="0068775A">
            <w:pPr>
              <w:widowControl w:val="0"/>
              <w:autoSpaceDE w:val="0"/>
              <w:autoSpaceDN w:val="0"/>
              <w:adjustRightInd w:val="0"/>
              <w:spacing w:after="0" w:line="240" w:lineRule="auto"/>
              <w:rPr>
                <w:rFonts w:ascii="Times New Roman" w:eastAsiaTheme="minorEastAsia" w:hAnsi="Times New Roman"/>
                <w:sz w:val="16"/>
                <w:szCs w:val="16"/>
                <w:lang w:val="ru-RU"/>
              </w:rPr>
            </w:pPr>
            <w:r w:rsidRPr="00106092">
              <w:rPr>
                <w:rFonts w:ascii="Times New Roman" w:eastAsiaTheme="minorEastAsia" w:hAnsi="Times New Roman"/>
                <w:sz w:val="28"/>
                <w:szCs w:val="16"/>
                <w:lang w:val="ru-RU"/>
              </w:rPr>
              <w:t>Родной язык</w:t>
            </w:r>
          </w:p>
        </w:tc>
        <w:tc>
          <w:tcPr>
            <w:tcW w:w="700" w:type="dxa"/>
            <w:tcBorders>
              <w:top w:val="nil"/>
              <w:left w:val="nil"/>
              <w:bottom w:val="nil"/>
              <w:right w:val="single" w:sz="8" w:space="0" w:color="auto"/>
            </w:tcBorders>
            <w:vAlign w:val="bottom"/>
          </w:tcPr>
          <w:p w:rsidR="005C7398" w:rsidRPr="00106092" w:rsidRDefault="005C7398" w:rsidP="0068775A">
            <w:pPr>
              <w:widowControl w:val="0"/>
              <w:autoSpaceDE w:val="0"/>
              <w:autoSpaceDN w:val="0"/>
              <w:adjustRightInd w:val="0"/>
              <w:spacing w:after="0" w:line="240" w:lineRule="auto"/>
              <w:jc w:val="center"/>
              <w:rPr>
                <w:rFonts w:ascii="Times New Roman" w:eastAsiaTheme="minorEastAsia" w:hAnsi="Times New Roman"/>
                <w:sz w:val="24"/>
                <w:szCs w:val="16"/>
                <w:lang w:val="ru-RU"/>
              </w:rPr>
            </w:pPr>
            <w:r>
              <w:rPr>
                <w:rFonts w:ascii="Times New Roman" w:eastAsiaTheme="minorEastAsia" w:hAnsi="Times New Roman"/>
                <w:sz w:val="24"/>
                <w:szCs w:val="16"/>
                <w:lang w:val="ru-RU"/>
              </w:rPr>
              <w:t>33</w:t>
            </w:r>
          </w:p>
        </w:tc>
        <w:tc>
          <w:tcPr>
            <w:tcW w:w="1000" w:type="dxa"/>
            <w:tcBorders>
              <w:top w:val="nil"/>
              <w:left w:val="nil"/>
              <w:bottom w:val="nil"/>
              <w:right w:val="single" w:sz="8" w:space="0" w:color="auto"/>
            </w:tcBorders>
            <w:vAlign w:val="bottom"/>
          </w:tcPr>
          <w:p w:rsidR="005C7398" w:rsidRPr="00106092" w:rsidRDefault="005C7398" w:rsidP="0068775A">
            <w:pPr>
              <w:widowControl w:val="0"/>
              <w:autoSpaceDE w:val="0"/>
              <w:autoSpaceDN w:val="0"/>
              <w:adjustRightInd w:val="0"/>
              <w:spacing w:after="0" w:line="240" w:lineRule="auto"/>
              <w:jc w:val="center"/>
              <w:rPr>
                <w:rFonts w:ascii="Times New Roman" w:eastAsiaTheme="minorEastAsia" w:hAnsi="Times New Roman"/>
                <w:sz w:val="24"/>
                <w:szCs w:val="16"/>
                <w:lang w:val="ru-RU"/>
              </w:rPr>
            </w:pPr>
            <w:r>
              <w:rPr>
                <w:rFonts w:ascii="Times New Roman" w:eastAsiaTheme="minorEastAsia" w:hAnsi="Times New Roman"/>
                <w:sz w:val="24"/>
                <w:szCs w:val="16"/>
                <w:lang w:val="ru-RU"/>
              </w:rPr>
              <w:t>33</w:t>
            </w:r>
          </w:p>
        </w:tc>
        <w:tc>
          <w:tcPr>
            <w:tcW w:w="1000" w:type="dxa"/>
            <w:tcBorders>
              <w:top w:val="nil"/>
              <w:left w:val="nil"/>
              <w:bottom w:val="nil"/>
              <w:right w:val="single" w:sz="8" w:space="0" w:color="auto"/>
            </w:tcBorders>
            <w:vAlign w:val="bottom"/>
          </w:tcPr>
          <w:p w:rsidR="005C7398" w:rsidRPr="00106092" w:rsidRDefault="005C7398" w:rsidP="0068775A">
            <w:pPr>
              <w:widowControl w:val="0"/>
              <w:autoSpaceDE w:val="0"/>
              <w:autoSpaceDN w:val="0"/>
              <w:adjustRightInd w:val="0"/>
              <w:spacing w:after="0" w:line="240" w:lineRule="auto"/>
              <w:jc w:val="center"/>
              <w:rPr>
                <w:rFonts w:ascii="Times New Roman" w:eastAsiaTheme="minorEastAsia" w:hAnsi="Times New Roman"/>
                <w:sz w:val="24"/>
                <w:szCs w:val="16"/>
                <w:lang w:val="ru-RU"/>
              </w:rPr>
            </w:pPr>
            <w:r>
              <w:rPr>
                <w:rFonts w:ascii="Times New Roman" w:eastAsiaTheme="minorEastAsia" w:hAnsi="Times New Roman"/>
                <w:sz w:val="24"/>
                <w:szCs w:val="16"/>
                <w:lang w:val="ru-RU"/>
              </w:rPr>
              <w:t>33</w:t>
            </w:r>
          </w:p>
        </w:tc>
        <w:tc>
          <w:tcPr>
            <w:tcW w:w="140" w:type="dxa"/>
            <w:tcBorders>
              <w:top w:val="nil"/>
              <w:left w:val="nil"/>
              <w:bottom w:val="nil"/>
              <w:right w:val="nil"/>
            </w:tcBorders>
            <w:vAlign w:val="bottom"/>
          </w:tcPr>
          <w:p w:rsidR="005C7398" w:rsidRPr="00106092" w:rsidRDefault="005C7398" w:rsidP="0068775A">
            <w:pPr>
              <w:widowControl w:val="0"/>
              <w:autoSpaceDE w:val="0"/>
              <w:autoSpaceDN w:val="0"/>
              <w:adjustRightInd w:val="0"/>
              <w:spacing w:after="0" w:line="240" w:lineRule="auto"/>
              <w:jc w:val="center"/>
              <w:rPr>
                <w:rFonts w:ascii="Times New Roman" w:eastAsiaTheme="minorEastAsia" w:hAnsi="Times New Roman"/>
                <w:sz w:val="24"/>
                <w:szCs w:val="16"/>
              </w:rPr>
            </w:pPr>
          </w:p>
        </w:tc>
        <w:tc>
          <w:tcPr>
            <w:tcW w:w="960" w:type="dxa"/>
            <w:tcBorders>
              <w:top w:val="nil"/>
              <w:left w:val="nil"/>
              <w:bottom w:val="nil"/>
              <w:right w:val="single" w:sz="8" w:space="0" w:color="auto"/>
            </w:tcBorders>
            <w:vAlign w:val="bottom"/>
          </w:tcPr>
          <w:p w:rsidR="005C7398" w:rsidRPr="00106092" w:rsidRDefault="005C7398" w:rsidP="004A7933">
            <w:pPr>
              <w:widowControl w:val="0"/>
              <w:autoSpaceDE w:val="0"/>
              <w:autoSpaceDN w:val="0"/>
              <w:adjustRightInd w:val="0"/>
              <w:spacing w:after="0" w:line="240" w:lineRule="auto"/>
              <w:jc w:val="center"/>
              <w:rPr>
                <w:rFonts w:ascii="Times New Roman" w:eastAsiaTheme="minorEastAsia" w:hAnsi="Times New Roman"/>
                <w:sz w:val="24"/>
                <w:szCs w:val="16"/>
                <w:lang w:val="ru-RU"/>
              </w:rPr>
            </w:pPr>
            <w:r>
              <w:rPr>
                <w:rFonts w:ascii="Times New Roman" w:eastAsiaTheme="minorEastAsia" w:hAnsi="Times New Roman"/>
                <w:sz w:val="24"/>
                <w:szCs w:val="16"/>
                <w:lang w:val="ru-RU"/>
              </w:rPr>
              <w:t>33</w:t>
            </w:r>
          </w:p>
        </w:tc>
        <w:tc>
          <w:tcPr>
            <w:tcW w:w="1280" w:type="dxa"/>
            <w:tcBorders>
              <w:top w:val="nil"/>
              <w:left w:val="nil"/>
              <w:bottom w:val="nil"/>
              <w:right w:val="single" w:sz="8" w:space="0" w:color="auto"/>
            </w:tcBorders>
            <w:vAlign w:val="bottom"/>
          </w:tcPr>
          <w:p w:rsidR="005C7398" w:rsidRPr="00106092" w:rsidRDefault="005C7398" w:rsidP="0068775A">
            <w:pPr>
              <w:widowControl w:val="0"/>
              <w:autoSpaceDE w:val="0"/>
              <w:autoSpaceDN w:val="0"/>
              <w:adjustRightInd w:val="0"/>
              <w:spacing w:after="0" w:line="240" w:lineRule="auto"/>
              <w:jc w:val="center"/>
              <w:rPr>
                <w:rFonts w:ascii="Times New Roman" w:eastAsiaTheme="minorEastAsia" w:hAnsi="Times New Roman"/>
                <w:sz w:val="24"/>
                <w:szCs w:val="16"/>
                <w:lang w:val="ru-RU"/>
              </w:rPr>
            </w:pPr>
            <w:r>
              <w:rPr>
                <w:rFonts w:ascii="Times New Roman" w:eastAsiaTheme="minorEastAsia" w:hAnsi="Times New Roman"/>
                <w:sz w:val="24"/>
                <w:szCs w:val="16"/>
                <w:lang w:val="ru-RU"/>
              </w:rPr>
              <w:t>132</w:t>
            </w:r>
          </w:p>
        </w:tc>
        <w:tc>
          <w:tcPr>
            <w:tcW w:w="30" w:type="dxa"/>
            <w:tcBorders>
              <w:top w:val="nil"/>
              <w:left w:val="nil"/>
              <w:bottom w:val="nil"/>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
                <w:szCs w:val="2"/>
              </w:rPr>
            </w:pPr>
          </w:p>
        </w:tc>
      </w:tr>
      <w:tr w:rsidR="005C7398" w:rsidRPr="00106092" w:rsidTr="0068775A">
        <w:trPr>
          <w:trHeight w:val="74"/>
        </w:trPr>
        <w:tc>
          <w:tcPr>
            <w:tcW w:w="2120" w:type="dxa"/>
            <w:tcBorders>
              <w:top w:val="nil"/>
              <w:left w:val="single" w:sz="8" w:space="0" w:color="auto"/>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2400" w:type="dxa"/>
            <w:tcBorders>
              <w:top w:val="nil"/>
              <w:left w:val="nil"/>
              <w:bottom w:val="single" w:sz="8" w:space="0" w:color="auto"/>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700" w:type="dxa"/>
            <w:tcBorders>
              <w:top w:val="nil"/>
              <w:left w:val="nil"/>
              <w:bottom w:val="single" w:sz="8" w:space="0" w:color="auto"/>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1000" w:type="dxa"/>
            <w:tcBorders>
              <w:top w:val="nil"/>
              <w:left w:val="nil"/>
              <w:bottom w:val="single" w:sz="8" w:space="0" w:color="auto"/>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1000" w:type="dxa"/>
            <w:tcBorders>
              <w:top w:val="nil"/>
              <w:left w:val="nil"/>
              <w:bottom w:val="single" w:sz="8" w:space="0" w:color="auto"/>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140" w:type="dxa"/>
            <w:tcBorders>
              <w:top w:val="nil"/>
              <w:left w:val="nil"/>
              <w:bottom w:val="single" w:sz="8" w:space="0" w:color="auto"/>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960" w:type="dxa"/>
            <w:tcBorders>
              <w:top w:val="nil"/>
              <w:left w:val="nil"/>
              <w:bottom w:val="single" w:sz="8" w:space="0" w:color="auto"/>
              <w:right w:val="single" w:sz="8" w:space="0" w:color="auto"/>
            </w:tcBorders>
            <w:vAlign w:val="bottom"/>
          </w:tcPr>
          <w:p w:rsidR="005C7398" w:rsidRPr="00106092" w:rsidRDefault="005C7398" w:rsidP="004A7933">
            <w:pPr>
              <w:widowControl w:val="0"/>
              <w:autoSpaceDE w:val="0"/>
              <w:autoSpaceDN w:val="0"/>
              <w:adjustRightInd w:val="0"/>
              <w:spacing w:after="0" w:line="240" w:lineRule="auto"/>
              <w:rPr>
                <w:rFonts w:ascii="Times New Roman" w:eastAsiaTheme="minorEastAsia" w:hAnsi="Times New Roman"/>
                <w:sz w:val="6"/>
                <w:szCs w:val="6"/>
              </w:rPr>
            </w:pPr>
          </w:p>
        </w:tc>
        <w:tc>
          <w:tcPr>
            <w:tcW w:w="1280" w:type="dxa"/>
            <w:tcBorders>
              <w:top w:val="nil"/>
              <w:left w:val="nil"/>
              <w:bottom w:val="single" w:sz="8" w:space="0" w:color="auto"/>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30" w:type="dxa"/>
            <w:tcBorders>
              <w:top w:val="nil"/>
              <w:left w:val="nil"/>
              <w:bottom w:val="nil"/>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
                <w:szCs w:val="2"/>
              </w:rPr>
            </w:pPr>
          </w:p>
        </w:tc>
      </w:tr>
      <w:tr w:rsidR="005C7398" w:rsidRPr="00106092" w:rsidTr="0068775A">
        <w:trPr>
          <w:trHeight w:val="302"/>
        </w:trPr>
        <w:tc>
          <w:tcPr>
            <w:tcW w:w="2120" w:type="dxa"/>
            <w:tcBorders>
              <w:top w:val="nil"/>
              <w:left w:val="single" w:sz="8" w:space="0" w:color="auto"/>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4"/>
                <w:szCs w:val="24"/>
              </w:rPr>
            </w:pPr>
          </w:p>
        </w:tc>
        <w:tc>
          <w:tcPr>
            <w:tcW w:w="2400" w:type="dxa"/>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30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Иностранный</w:t>
            </w:r>
          </w:p>
        </w:tc>
        <w:tc>
          <w:tcPr>
            <w:tcW w:w="700" w:type="dxa"/>
            <w:vMerge w:val="restart"/>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jc w:val="center"/>
              <w:rPr>
                <w:rFonts w:ascii="Times New Roman" w:eastAsiaTheme="minorEastAsia" w:hAnsi="Times New Roman"/>
                <w:sz w:val="24"/>
                <w:szCs w:val="24"/>
              </w:rPr>
            </w:pPr>
            <w:r w:rsidRPr="00106092">
              <w:rPr>
                <w:rFonts w:ascii="Times New Roman" w:eastAsiaTheme="minorEastAsia" w:hAnsi="Times New Roman"/>
                <w:w w:val="99"/>
                <w:sz w:val="28"/>
                <w:szCs w:val="28"/>
              </w:rPr>
              <w:t>–</w:t>
            </w:r>
          </w:p>
        </w:tc>
        <w:tc>
          <w:tcPr>
            <w:tcW w:w="1000" w:type="dxa"/>
            <w:vMerge w:val="restart"/>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jc w:val="center"/>
              <w:rPr>
                <w:rFonts w:ascii="Times New Roman" w:eastAsiaTheme="minorEastAsia" w:hAnsi="Times New Roman"/>
                <w:sz w:val="24"/>
                <w:szCs w:val="24"/>
              </w:rPr>
            </w:pPr>
            <w:r w:rsidRPr="00106092">
              <w:rPr>
                <w:rFonts w:ascii="Times New Roman" w:eastAsiaTheme="minorEastAsia" w:hAnsi="Times New Roman"/>
                <w:sz w:val="28"/>
                <w:szCs w:val="28"/>
              </w:rPr>
              <w:t>68</w:t>
            </w:r>
          </w:p>
        </w:tc>
        <w:tc>
          <w:tcPr>
            <w:tcW w:w="1000" w:type="dxa"/>
            <w:vMerge w:val="restart"/>
            <w:tcBorders>
              <w:top w:val="nil"/>
              <w:left w:val="nil"/>
              <w:bottom w:val="nil"/>
              <w:right w:val="single" w:sz="8" w:space="0" w:color="auto"/>
            </w:tcBorders>
            <w:vAlign w:val="bottom"/>
          </w:tcPr>
          <w:p w:rsidR="005C7398" w:rsidRPr="005C7398" w:rsidRDefault="005C7398">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Pr>
                <w:rFonts w:ascii="Times New Roman" w:eastAsiaTheme="minorEastAsia" w:hAnsi="Times New Roman"/>
                <w:sz w:val="24"/>
                <w:szCs w:val="24"/>
                <w:lang w:val="ru-RU"/>
              </w:rPr>
              <w:t>68</w:t>
            </w:r>
          </w:p>
        </w:tc>
        <w:tc>
          <w:tcPr>
            <w:tcW w:w="140" w:type="dxa"/>
            <w:tcBorders>
              <w:top w:val="nil"/>
              <w:left w:val="nil"/>
              <w:bottom w:val="nil"/>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4"/>
                <w:szCs w:val="24"/>
              </w:rPr>
            </w:pPr>
          </w:p>
        </w:tc>
        <w:tc>
          <w:tcPr>
            <w:tcW w:w="960" w:type="dxa"/>
            <w:vMerge w:val="restart"/>
            <w:tcBorders>
              <w:top w:val="nil"/>
              <w:left w:val="nil"/>
              <w:bottom w:val="nil"/>
              <w:right w:val="single" w:sz="8" w:space="0" w:color="auto"/>
            </w:tcBorders>
            <w:vAlign w:val="bottom"/>
          </w:tcPr>
          <w:p w:rsidR="005C7398" w:rsidRPr="00106092" w:rsidRDefault="005C7398" w:rsidP="004A7933">
            <w:pPr>
              <w:widowControl w:val="0"/>
              <w:autoSpaceDE w:val="0"/>
              <w:autoSpaceDN w:val="0"/>
              <w:adjustRightInd w:val="0"/>
              <w:spacing w:after="0" w:line="240" w:lineRule="auto"/>
              <w:jc w:val="center"/>
              <w:rPr>
                <w:rFonts w:ascii="Times New Roman" w:eastAsiaTheme="minorEastAsia" w:hAnsi="Times New Roman"/>
                <w:sz w:val="24"/>
                <w:szCs w:val="24"/>
              </w:rPr>
            </w:pPr>
            <w:r w:rsidRPr="00106092">
              <w:rPr>
                <w:rFonts w:ascii="Times New Roman" w:eastAsiaTheme="minorEastAsia" w:hAnsi="Times New Roman"/>
                <w:sz w:val="28"/>
                <w:szCs w:val="28"/>
              </w:rPr>
              <w:t>68</w:t>
            </w:r>
          </w:p>
        </w:tc>
        <w:tc>
          <w:tcPr>
            <w:tcW w:w="1280" w:type="dxa"/>
            <w:vMerge w:val="restart"/>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jc w:val="center"/>
              <w:rPr>
                <w:rFonts w:ascii="Times New Roman" w:eastAsiaTheme="minorEastAsia" w:hAnsi="Times New Roman"/>
                <w:sz w:val="24"/>
                <w:szCs w:val="24"/>
              </w:rPr>
            </w:pPr>
            <w:r w:rsidRPr="00106092">
              <w:rPr>
                <w:rFonts w:ascii="Times New Roman" w:eastAsiaTheme="minorEastAsia" w:hAnsi="Times New Roman"/>
                <w:w w:val="99"/>
                <w:sz w:val="28"/>
                <w:szCs w:val="28"/>
              </w:rPr>
              <w:t>204</w:t>
            </w:r>
          </w:p>
        </w:tc>
        <w:tc>
          <w:tcPr>
            <w:tcW w:w="30" w:type="dxa"/>
            <w:tcBorders>
              <w:top w:val="nil"/>
              <w:left w:val="nil"/>
              <w:bottom w:val="nil"/>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
                <w:szCs w:val="2"/>
              </w:rPr>
            </w:pPr>
          </w:p>
        </w:tc>
      </w:tr>
      <w:tr w:rsidR="005C7398" w:rsidRPr="00106092" w:rsidTr="0068775A">
        <w:trPr>
          <w:trHeight w:val="192"/>
        </w:trPr>
        <w:tc>
          <w:tcPr>
            <w:tcW w:w="2120" w:type="dxa"/>
            <w:tcBorders>
              <w:top w:val="nil"/>
              <w:left w:val="single" w:sz="8" w:space="0" w:color="auto"/>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2400" w:type="dxa"/>
            <w:vMerge w:val="restart"/>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язык</w:t>
            </w:r>
          </w:p>
        </w:tc>
        <w:tc>
          <w:tcPr>
            <w:tcW w:w="700" w:type="dxa"/>
            <w:vMerge/>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1000" w:type="dxa"/>
            <w:vMerge/>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1000" w:type="dxa"/>
            <w:vMerge/>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140" w:type="dxa"/>
            <w:tcBorders>
              <w:top w:val="nil"/>
              <w:left w:val="nil"/>
              <w:bottom w:val="nil"/>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960" w:type="dxa"/>
            <w:vMerge/>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1280" w:type="dxa"/>
            <w:vMerge/>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30" w:type="dxa"/>
            <w:tcBorders>
              <w:top w:val="nil"/>
              <w:left w:val="nil"/>
              <w:bottom w:val="nil"/>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
                <w:szCs w:val="2"/>
              </w:rPr>
            </w:pPr>
          </w:p>
        </w:tc>
      </w:tr>
      <w:tr w:rsidR="005C7398" w:rsidRPr="00106092" w:rsidTr="0068775A">
        <w:trPr>
          <w:trHeight w:val="194"/>
        </w:trPr>
        <w:tc>
          <w:tcPr>
            <w:tcW w:w="2120" w:type="dxa"/>
            <w:tcBorders>
              <w:top w:val="nil"/>
              <w:left w:val="single" w:sz="8" w:space="0" w:color="auto"/>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2400" w:type="dxa"/>
            <w:vMerge/>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700" w:type="dxa"/>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1000" w:type="dxa"/>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1000" w:type="dxa"/>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140" w:type="dxa"/>
            <w:tcBorders>
              <w:top w:val="nil"/>
              <w:left w:val="nil"/>
              <w:bottom w:val="nil"/>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960" w:type="dxa"/>
            <w:tcBorders>
              <w:top w:val="nil"/>
              <w:left w:val="nil"/>
              <w:bottom w:val="nil"/>
              <w:right w:val="single" w:sz="8" w:space="0" w:color="auto"/>
            </w:tcBorders>
            <w:vAlign w:val="bottom"/>
          </w:tcPr>
          <w:p w:rsidR="005C7398" w:rsidRPr="00106092" w:rsidRDefault="005C7398" w:rsidP="004A7933">
            <w:pPr>
              <w:widowControl w:val="0"/>
              <w:autoSpaceDE w:val="0"/>
              <w:autoSpaceDN w:val="0"/>
              <w:adjustRightInd w:val="0"/>
              <w:spacing w:after="0" w:line="240" w:lineRule="auto"/>
              <w:rPr>
                <w:rFonts w:ascii="Times New Roman" w:eastAsiaTheme="minorEastAsia" w:hAnsi="Times New Roman"/>
                <w:sz w:val="16"/>
                <w:szCs w:val="16"/>
              </w:rPr>
            </w:pPr>
          </w:p>
        </w:tc>
        <w:tc>
          <w:tcPr>
            <w:tcW w:w="1280" w:type="dxa"/>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30" w:type="dxa"/>
            <w:tcBorders>
              <w:top w:val="nil"/>
              <w:left w:val="nil"/>
              <w:bottom w:val="nil"/>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
                <w:szCs w:val="2"/>
              </w:rPr>
            </w:pPr>
          </w:p>
        </w:tc>
      </w:tr>
      <w:tr w:rsidR="005C7398" w:rsidRPr="00106092" w:rsidTr="0068775A">
        <w:trPr>
          <w:trHeight w:val="74"/>
        </w:trPr>
        <w:tc>
          <w:tcPr>
            <w:tcW w:w="2120" w:type="dxa"/>
            <w:tcBorders>
              <w:top w:val="nil"/>
              <w:left w:val="single" w:sz="8" w:space="0" w:color="auto"/>
              <w:bottom w:val="single" w:sz="8" w:space="0" w:color="auto"/>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2400" w:type="dxa"/>
            <w:tcBorders>
              <w:top w:val="nil"/>
              <w:left w:val="nil"/>
              <w:bottom w:val="single" w:sz="8" w:space="0" w:color="auto"/>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700" w:type="dxa"/>
            <w:tcBorders>
              <w:top w:val="nil"/>
              <w:left w:val="nil"/>
              <w:bottom w:val="single" w:sz="8" w:space="0" w:color="auto"/>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1000" w:type="dxa"/>
            <w:tcBorders>
              <w:top w:val="nil"/>
              <w:left w:val="nil"/>
              <w:bottom w:val="single" w:sz="8" w:space="0" w:color="auto"/>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1000" w:type="dxa"/>
            <w:tcBorders>
              <w:top w:val="nil"/>
              <w:left w:val="nil"/>
              <w:bottom w:val="single" w:sz="8" w:space="0" w:color="auto"/>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140" w:type="dxa"/>
            <w:tcBorders>
              <w:top w:val="nil"/>
              <w:left w:val="nil"/>
              <w:bottom w:val="single" w:sz="8" w:space="0" w:color="auto"/>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960" w:type="dxa"/>
            <w:tcBorders>
              <w:top w:val="nil"/>
              <w:left w:val="nil"/>
              <w:bottom w:val="single" w:sz="8" w:space="0" w:color="auto"/>
              <w:right w:val="single" w:sz="8" w:space="0" w:color="auto"/>
            </w:tcBorders>
            <w:vAlign w:val="bottom"/>
          </w:tcPr>
          <w:p w:rsidR="005C7398" w:rsidRPr="00106092" w:rsidRDefault="005C7398" w:rsidP="004A7933">
            <w:pPr>
              <w:widowControl w:val="0"/>
              <w:autoSpaceDE w:val="0"/>
              <w:autoSpaceDN w:val="0"/>
              <w:adjustRightInd w:val="0"/>
              <w:spacing w:after="0" w:line="240" w:lineRule="auto"/>
              <w:rPr>
                <w:rFonts w:ascii="Times New Roman" w:eastAsiaTheme="minorEastAsia" w:hAnsi="Times New Roman"/>
                <w:sz w:val="6"/>
                <w:szCs w:val="6"/>
              </w:rPr>
            </w:pPr>
          </w:p>
        </w:tc>
        <w:tc>
          <w:tcPr>
            <w:tcW w:w="1280" w:type="dxa"/>
            <w:tcBorders>
              <w:top w:val="nil"/>
              <w:left w:val="nil"/>
              <w:bottom w:val="single" w:sz="8" w:space="0" w:color="auto"/>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30" w:type="dxa"/>
            <w:tcBorders>
              <w:top w:val="nil"/>
              <w:left w:val="nil"/>
              <w:bottom w:val="nil"/>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
                <w:szCs w:val="2"/>
              </w:rPr>
            </w:pPr>
          </w:p>
        </w:tc>
      </w:tr>
      <w:tr w:rsidR="005C7398" w:rsidRPr="00106092" w:rsidTr="0068775A">
        <w:trPr>
          <w:trHeight w:val="302"/>
        </w:trPr>
        <w:tc>
          <w:tcPr>
            <w:tcW w:w="2120" w:type="dxa"/>
            <w:tcBorders>
              <w:top w:val="nil"/>
              <w:left w:val="single" w:sz="8" w:space="0" w:color="auto"/>
              <w:bottom w:val="nil"/>
              <w:right w:val="single" w:sz="8" w:space="0" w:color="auto"/>
            </w:tcBorders>
            <w:vAlign w:val="bottom"/>
          </w:tcPr>
          <w:p w:rsidR="005C7398" w:rsidRPr="00106092" w:rsidRDefault="005C7398">
            <w:pPr>
              <w:widowControl w:val="0"/>
              <w:autoSpaceDE w:val="0"/>
              <w:autoSpaceDN w:val="0"/>
              <w:adjustRightInd w:val="0"/>
              <w:spacing w:after="0" w:line="301" w:lineRule="exact"/>
              <w:ind w:left="120"/>
              <w:rPr>
                <w:rFonts w:ascii="Times New Roman" w:eastAsiaTheme="minorEastAsia" w:hAnsi="Times New Roman"/>
                <w:sz w:val="24"/>
                <w:szCs w:val="24"/>
              </w:rPr>
            </w:pPr>
            <w:r w:rsidRPr="00106092">
              <w:rPr>
                <w:rFonts w:ascii="Times New Roman" w:eastAsiaTheme="minorEastAsia" w:hAnsi="Times New Roman"/>
                <w:sz w:val="28"/>
                <w:szCs w:val="28"/>
              </w:rPr>
              <w:t>Математика и</w:t>
            </w:r>
          </w:p>
        </w:tc>
        <w:tc>
          <w:tcPr>
            <w:tcW w:w="2400" w:type="dxa"/>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30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Математика</w:t>
            </w:r>
          </w:p>
        </w:tc>
        <w:tc>
          <w:tcPr>
            <w:tcW w:w="700" w:type="dxa"/>
            <w:vMerge w:val="restart"/>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jc w:val="center"/>
              <w:rPr>
                <w:rFonts w:ascii="Times New Roman" w:eastAsiaTheme="minorEastAsia" w:hAnsi="Times New Roman"/>
                <w:sz w:val="24"/>
                <w:szCs w:val="24"/>
              </w:rPr>
            </w:pPr>
            <w:r w:rsidRPr="00106092">
              <w:rPr>
                <w:rFonts w:ascii="Times New Roman" w:eastAsiaTheme="minorEastAsia" w:hAnsi="Times New Roman"/>
                <w:w w:val="99"/>
                <w:sz w:val="28"/>
                <w:szCs w:val="28"/>
              </w:rPr>
              <w:t>132</w:t>
            </w:r>
          </w:p>
        </w:tc>
        <w:tc>
          <w:tcPr>
            <w:tcW w:w="1000" w:type="dxa"/>
            <w:vMerge w:val="restart"/>
            <w:tcBorders>
              <w:top w:val="nil"/>
              <w:left w:val="nil"/>
              <w:bottom w:val="nil"/>
              <w:right w:val="single" w:sz="8" w:space="0" w:color="auto"/>
            </w:tcBorders>
            <w:vAlign w:val="bottom"/>
          </w:tcPr>
          <w:p w:rsidR="005C7398" w:rsidRPr="005C7398" w:rsidRDefault="005C7398" w:rsidP="0068775A">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Pr>
                <w:rFonts w:ascii="Times New Roman" w:eastAsiaTheme="minorEastAsia" w:hAnsi="Times New Roman"/>
                <w:w w:val="99"/>
                <w:sz w:val="28"/>
                <w:szCs w:val="28"/>
                <w:lang w:val="ru-RU"/>
              </w:rPr>
              <w:t>136</w:t>
            </w:r>
          </w:p>
        </w:tc>
        <w:tc>
          <w:tcPr>
            <w:tcW w:w="1000" w:type="dxa"/>
            <w:vMerge w:val="restart"/>
            <w:tcBorders>
              <w:top w:val="nil"/>
              <w:left w:val="nil"/>
              <w:bottom w:val="nil"/>
              <w:right w:val="single" w:sz="8" w:space="0" w:color="auto"/>
            </w:tcBorders>
            <w:vAlign w:val="bottom"/>
          </w:tcPr>
          <w:p w:rsidR="005C7398" w:rsidRPr="00106092" w:rsidRDefault="005C7398" w:rsidP="0068775A">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Pr>
                <w:rFonts w:ascii="Times New Roman" w:eastAsiaTheme="minorEastAsia" w:hAnsi="Times New Roman"/>
                <w:sz w:val="24"/>
                <w:szCs w:val="24"/>
                <w:lang w:val="ru-RU"/>
              </w:rPr>
              <w:t>136</w:t>
            </w:r>
          </w:p>
        </w:tc>
        <w:tc>
          <w:tcPr>
            <w:tcW w:w="140" w:type="dxa"/>
            <w:tcBorders>
              <w:top w:val="nil"/>
              <w:left w:val="nil"/>
              <w:bottom w:val="nil"/>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4"/>
                <w:szCs w:val="24"/>
              </w:rPr>
            </w:pPr>
          </w:p>
        </w:tc>
        <w:tc>
          <w:tcPr>
            <w:tcW w:w="960" w:type="dxa"/>
            <w:vMerge w:val="restart"/>
            <w:tcBorders>
              <w:top w:val="nil"/>
              <w:left w:val="nil"/>
              <w:bottom w:val="nil"/>
              <w:right w:val="single" w:sz="8" w:space="0" w:color="auto"/>
            </w:tcBorders>
            <w:vAlign w:val="bottom"/>
          </w:tcPr>
          <w:p w:rsidR="005C7398" w:rsidRPr="005C7398" w:rsidRDefault="005C7398" w:rsidP="004A7933">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Pr>
                <w:rFonts w:ascii="Times New Roman" w:eastAsiaTheme="minorEastAsia" w:hAnsi="Times New Roman"/>
                <w:w w:val="99"/>
                <w:sz w:val="28"/>
                <w:szCs w:val="28"/>
                <w:lang w:val="ru-RU"/>
              </w:rPr>
              <w:t>136</w:t>
            </w:r>
          </w:p>
        </w:tc>
        <w:tc>
          <w:tcPr>
            <w:tcW w:w="1280" w:type="dxa"/>
            <w:vMerge w:val="restart"/>
            <w:tcBorders>
              <w:top w:val="nil"/>
              <w:left w:val="nil"/>
              <w:bottom w:val="nil"/>
              <w:right w:val="single" w:sz="8" w:space="0" w:color="auto"/>
            </w:tcBorders>
            <w:vAlign w:val="bottom"/>
          </w:tcPr>
          <w:p w:rsidR="005C7398" w:rsidRPr="00106092" w:rsidRDefault="005C7398" w:rsidP="0068775A">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Pr>
                <w:rFonts w:ascii="Times New Roman" w:eastAsiaTheme="minorEastAsia" w:hAnsi="Times New Roman"/>
                <w:w w:val="99"/>
                <w:sz w:val="28"/>
                <w:szCs w:val="28"/>
                <w:lang w:val="ru-RU"/>
              </w:rPr>
              <w:t>540</w:t>
            </w:r>
          </w:p>
        </w:tc>
        <w:tc>
          <w:tcPr>
            <w:tcW w:w="30" w:type="dxa"/>
            <w:tcBorders>
              <w:top w:val="nil"/>
              <w:left w:val="nil"/>
              <w:bottom w:val="nil"/>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
                <w:szCs w:val="2"/>
              </w:rPr>
            </w:pPr>
          </w:p>
        </w:tc>
      </w:tr>
      <w:tr w:rsidR="005C7398" w:rsidRPr="00106092" w:rsidTr="0068775A">
        <w:trPr>
          <w:trHeight w:val="194"/>
        </w:trPr>
        <w:tc>
          <w:tcPr>
            <w:tcW w:w="2120" w:type="dxa"/>
            <w:vMerge w:val="restart"/>
            <w:tcBorders>
              <w:top w:val="nil"/>
              <w:left w:val="single" w:sz="8" w:space="0" w:color="auto"/>
              <w:bottom w:val="nil"/>
              <w:right w:val="single" w:sz="8" w:space="0" w:color="auto"/>
            </w:tcBorders>
            <w:vAlign w:val="bottom"/>
          </w:tcPr>
          <w:p w:rsidR="005C7398" w:rsidRPr="00106092" w:rsidRDefault="005C7398">
            <w:pPr>
              <w:widowControl w:val="0"/>
              <w:autoSpaceDE w:val="0"/>
              <w:autoSpaceDN w:val="0"/>
              <w:adjustRightInd w:val="0"/>
              <w:spacing w:after="0" w:line="240" w:lineRule="auto"/>
              <w:ind w:left="120"/>
              <w:rPr>
                <w:rFonts w:ascii="Times New Roman" w:eastAsiaTheme="minorEastAsia" w:hAnsi="Times New Roman"/>
                <w:sz w:val="24"/>
                <w:szCs w:val="24"/>
              </w:rPr>
            </w:pPr>
            <w:r w:rsidRPr="00106092">
              <w:rPr>
                <w:rFonts w:ascii="Times New Roman" w:eastAsiaTheme="minorEastAsia" w:hAnsi="Times New Roman"/>
                <w:sz w:val="28"/>
                <w:szCs w:val="28"/>
              </w:rPr>
              <w:t>информатика</w:t>
            </w:r>
          </w:p>
        </w:tc>
        <w:tc>
          <w:tcPr>
            <w:tcW w:w="2400" w:type="dxa"/>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700" w:type="dxa"/>
            <w:vMerge/>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1000" w:type="dxa"/>
            <w:vMerge/>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1000" w:type="dxa"/>
            <w:vMerge/>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140" w:type="dxa"/>
            <w:tcBorders>
              <w:top w:val="nil"/>
              <w:left w:val="nil"/>
              <w:bottom w:val="nil"/>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960" w:type="dxa"/>
            <w:vMerge/>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1280" w:type="dxa"/>
            <w:vMerge/>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30" w:type="dxa"/>
            <w:tcBorders>
              <w:top w:val="nil"/>
              <w:left w:val="nil"/>
              <w:bottom w:val="nil"/>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
                <w:szCs w:val="2"/>
              </w:rPr>
            </w:pPr>
          </w:p>
        </w:tc>
      </w:tr>
      <w:tr w:rsidR="005C7398" w:rsidRPr="00106092" w:rsidTr="0068775A">
        <w:trPr>
          <w:trHeight w:val="192"/>
        </w:trPr>
        <w:tc>
          <w:tcPr>
            <w:tcW w:w="2120" w:type="dxa"/>
            <w:vMerge/>
            <w:tcBorders>
              <w:top w:val="nil"/>
              <w:left w:val="single" w:sz="8" w:space="0" w:color="auto"/>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2400" w:type="dxa"/>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700" w:type="dxa"/>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1000" w:type="dxa"/>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1000" w:type="dxa"/>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140" w:type="dxa"/>
            <w:tcBorders>
              <w:top w:val="nil"/>
              <w:left w:val="nil"/>
              <w:bottom w:val="nil"/>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960" w:type="dxa"/>
            <w:tcBorders>
              <w:top w:val="nil"/>
              <w:left w:val="nil"/>
              <w:bottom w:val="nil"/>
              <w:right w:val="single" w:sz="8" w:space="0" w:color="auto"/>
            </w:tcBorders>
            <w:vAlign w:val="bottom"/>
          </w:tcPr>
          <w:p w:rsidR="005C7398" w:rsidRPr="00106092" w:rsidRDefault="005C7398" w:rsidP="004A7933">
            <w:pPr>
              <w:widowControl w:val="0"/>
              <w:autoSpaceDE w:val="0"/>
              <w:autoSpaceDN w:val="0"/>
              <w:adjustRightInd w:val="0"/>
              <w:spacing w:after="0" w:line="240" w:lineRule="auto"/>
              <w:rPr>
                <w:rFonts w:ascii="Times New Roman" w:eastAsiaTheme="minorEastAsia" w:hAnsi="Times New Roman"/>
                <w:sz w:val="16"/>
                <w:szCs w:val="16"/>
              </w:rPr>
            </w:pPr>
          </w:p>
        </w:tc>
        <w:tc>
          <w:tcPr>
            <w:tcW w:w="1280" w:type="dxa"/>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30" w:type="dxa"/>
            <w:tcBorders>
              <w:top w:val="nil"/>
              <w:left w:val="nil"/>
              <w:bottom w:val="nil"/>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
                <w:szCs w:val="2"/>
              </w:rPr>
            </w:pPr>
          </w:p>
        </w:tc>
      </w:tr>
      <w:tr w:rsidR="005C7398" w:rsidRPr="00106092" w:rsidTr="0068775A">
        <w:trPr>
          <w:trHeight w:val="74"/>
        </w:trPr>
        <w:tc>
          <w:tcPr>
            <w:tcW w:w="2120" w:type="dxa"/>
            <w:tcBorders>
              <w:top w:val="nil"/>
              <w:left w:val="single" w:sz="8" w:space="0" w:color="auto"/>
              <w:bottom w:val="single" w:sz="8" w:space="0" w:color="auto"/>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2400" w:type="dxa"/>
            <w:tcBorders>
              <w:top w:val="nil"/>
              <w:left w:val="nil"/>
              <w:bottom w:val="single" w:sz="8" w:space="0" w:color="auto"/>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700" w:type="dxa"/>
            <w:tcBorders>
              <w:top w:val="nil"/>
              <w:left w:val="nil"/>
              <w:bottom w:val="single" w:sz="8" w:space="0" w:color="auto"/>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1000" w:type="dxa"/>
            <w:tcBorders>
              <w:top w:val="nil"/>
              <w:left w:val="nil"/>
              <w:bottom w:val="single" w:sz="8" w:space="0" w:color="auto"/>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1000" w:type="dxa"/>
            <w:tcBorders>
              <w:top w:val="nil"/>
              <w:left w:val="nil"/>
              <w:bottom w:val="single" w:sz="8" w:space="0" w:color="auto"/>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140" w:type="dxa"/>
            <w:tcBorders>
              <w:top w:val="nil"/>
              <w:left w:val="nil"/>
              <w:bottom w:val="single" w:sz="8" w:space="0" w:color="auto"/>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960" w:type="dxa"/>
            <w:tcBorders>
              <w:top w:val="nil"/>
              <w:left w:val="nil"/>
              <w:bottom w:val="single" w:sz="8" w:space="0" w:color="auto"/>
              <w:right w:val="single" w:sz="8" w:space="0" w:color="auto"/>
            </w:tcBorders>
            <w:vAlign w:val="bottom"/>
          </w:tcPr>
          <w:p w:rsidR="005C7398" w:rsidRPr="00106092" w:rsidRDefault="005C7398" w:rsidP="004A7933">
            <w:pPr>
              <w:widowControl w:val="0"/>
              <w:autoSpaceDE w:val="0"/>
              <w:autoSpaceDN w:val="0"/>
              <w:adjustRightInd w:val="0"/>
              <w:spacing w:after="0" w:line="240" w:lineRule="auto"/>
              <w:rPr>
                <w:rFonts w:ascii="Times New Roman" w:eastAsiaTheme="minorEastAsia" w:hAnsi="Times New Roman"/>
                <w:sz w:val="6"/>
                <w:szCs w:val="6"/>
              </w:rPr>
            </w:pPr>
          </w:p>
        </w:tc>
        <w:tc>
          <w:tcPr>
            <w:tcW w:w="1280" w:type="dxa"/>
            <w:tcBorders>
              <w:top w:val="nil"/>
              <w:left w:val="nil"/>
              <w:bottom w:val="single" w:sz="8" w:space="0" w:color="auto"/>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30" w:type="dxa"/>
            <w:tcBorders>
              <w:top w:val="nil"/>
              <w:left w:val="nil"/>
              <w:bottom w:val="nil"/>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
                <w:szCs w:val="2"/>
              </w:rPr>
            </w:pPr>
          </w:p>
        </w:tc>
      </w:tr>
      <w:tr w:rsidR="005C7398" w:rsidRPr="00106092" w:rsidTr="0068775A">
        <w:trPr>
          <w:trHeight w:val="302"/>
        </w:trPr>
        <w:tc>
          <w:tcPr>
            <w:tcW w:w="2120" w:type="dxa"/>
            <w:tcBorders>
              <w:top w:val="nil"/>
              <w:left w:val="single" w:sz="8" w:space="0" w:color="auto"/>
              <w:bottom w:val="nil"/>
              <w:right w:val="single" w:sz="8" w:space="0" w:color="auto"/>
            </w:tcBorders>
            <w:vAlign w:val="bottom"/>
          </w:tcPr>
          <w:p w:rsidR="005C7398" w:rsidRPr="00106092" w:rsidRDefault="005C7398">
            <w:pPr>
              <w:widowControl w:val="0"/>
              <w:autoSpaceDE w:val="0"/>
              <w:autoSpaceDN w:val="0"/>
              <w:adjustRightInd w:val="0"/>
              <w:spacing w:after="0" w:line="301" w:lineRule="exact"/>
              <w:ind w:left="120"/>
              <w:rPr>
                <w:rFonts w:ascii="Times New Roman" w:eastAsiaTheme="minorEastAsia" w:hAnsi="Times New Roman"/>
                <w:sz w:val="24"/>
                <w:szCs w:val="24"/>
              </w:rPr>
            </w:pPr>
            <w:r w:rsidRPr="00106092">
              <w:rPr>
                <w:rFonts w:ascii="Times New Roman" w:eastAsiaTheme="minorEastAsia" w:hAnsi="Times New Roman"/>
                <w:sz w:val="28"/>
                <w:szCs w:val="28"/>
              </w:rPr>
              <w:t>Общество-</w:t>
            </w:r>
          </w:p>
        </w:tc>
        <w:tc>
          <w:tcPr>
            <w:tcW w:w="2400" w:type="dxa"/>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30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Окружающий</w:t>
            </w:r>
          </w:p>
        </w:tc>
        <w:tc>
          <w:tcPr>
            <w:tcW w:w="700" w:type="dxa"/>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4"/>
                <w:szCs w:val="24"/>
              </w:rPr>
            </w:pPr>
          </w:p>
        </w:tc>
        <w:tc>
          <w:tcPr>
            <w:tcW w:w="1000" w:type="dxa"/>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4"/>
                <w:szCs w:val="24"/>
              </w:rPr>
            </w:pPr>
          </w:p>
        </w:tc>
        <w:tc>
          <w:tcPr>
            <w:tcW w:w="1000" w:type="dxa"/>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4"/>
                <w:szCs w:val="24"/>
              </w:rPr>
            </w:pPr>
          </w:p>
        </w:tc>
        <w:tc>
          <w:tcPr>
            <w:tcW w:w="140" w:type="dxa"/>
            <w:tcBorders>
              <w:top w:val="nil"/>
              <w:left w:val="nil"/>
              <w:bottom w:val="nil"/>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4"/>
                <w:szCs w:val="24"/>
              </w:rPr>
            </w:pPr>
          </w:p>
        </w:tc>
        <w:tc>
          <w:tcPr>
            <w:tcW w:w="960" w:type="dxa"/>
            <w:tcBorders>
              <w:top w:val="nil"/>
              <w:left w:val="nil"/>
              <w:bottom w:val="nil"/>
              <w:right w:val="single" w:sz="8" w:space="0" w:color="auto"/>
            </w:tcBorders>
            <w:vAlign w:val="bottom"/>
          </w:tcPr>
          <w:p w:rsidR="005C7398" w:rsidRPr="00106092" w:rsidRDefault="005C7398" w:rsidP="004A793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
                <w:szCs w:val="2"/>
              </w:rPr>
            </w:pPr>
          </w:p>
        </w:tc>
      </w:tr>
      <w:tr w:rsidR="005C7398" w:rsidRPr="00106092" w:rsidTr="0068775A">
        <w:trPr>
          <w:trHeight w:val="386"/>
        </w:trPr>
        <w:tc>
          <w:tcPr>
            <w:tcW w:w="2120" w:type="dxa"/>
            <w:tcBorders>
              <w:top w:val="nil"/>
              <w:left w:val="single" w:sz="8" w:space="0" w:color="auto"/>
              <w:bottom w:val="nil"/>
              <w:right w:val="single" w:sz="8" w:space="0" w:color="auto"/>
            </w:tcBorders>
            <w:vAlign w:val="bottom"/>
          </w:tcPr>
          <w:p w:rsidR="005C7398" w:rsidRPr="00106092" w:rsidRDefault="005C7398">
            <w:pPr>
              <w:widowControl w:val="0"/>
              <w:autoSpaceDE w:val="0"/>
              <w:autoSpaceDN w:val="0"/>
              <w:adjustRightInd w:val="0"/>
              <w:spacing w:after="0" w:line="240" w:lineRule="auto"/>
              <w:ind w:left="120"/>
              <w:rPr>
                <w:rFonts w:ascii="Times New Roman" w:eastAsiaTheme="minorEastAsia" w:hAnsi="Times New Roman"/>
                <w:sz w:val="24"/>
                <w:szCs w:val="24"/>
              </w:rPr>
            </w:pPr>
            <w:r w:rsidRPr="00106092">
              <w:rPr>
                <w:rFonts w:ascii="Times New Roman" w:eastAsiaTheme="minorEastAsia" w:hAnsi="Times New Roman"/>
                <w:sz w:val="28"/>
                <w:szCs w:val="28"/>
              </w:rPr>
              <w:t>знание и</w:t>
            </w:r>
          </w:p>
        </w:tc>
        <w:tc>
          <w:tcPr>
            <w:tcW w:w="2400" w:type="dxa"/>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мир</w:t>
            </w:r>
          </w:p>
        </w:tc>
        <w:tc>
          <w:tcPr>
            <w:tcW w:w="700" w:type="dxa"/>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jc w:val="center"/>
              <w:rPr>
                <w:rFonts w:ascii="Times New Roman" w:eastAsiaTheme="minorEastAsia" w:hAnsi="Times New Roman"/>
                <w:sz w:val="24"/>
                <w:szCs w:val="24"/>
              </w:rPr>
            </w:pPr>
            <w:r w:rsidRPr="00106092">
              <w:rPr>
                <w:rFonts w:ascii="Times New Roman" w:eastAsiaTheme="minorEastAsia" w:hAnsi="Times New Roman"/>
                <w:w w:val="99"/>
                <w:sz w:val="28"/>
                <w:szCs w:val="28"/>
              </w:rPr>
              <w:t>66</w:t>
            </w:r>
          </w:p>
        </w:tc>
        <w:tc>
          <w:tcPr>
            <w:tcW w:w="1000" w:type="dxa"/>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jc w:val="center"/>
              <w:rPr>
                <w:rFonts w:ascii="Times New Roman" w:eastAsiaTheme="minorEastAsia" w:hAnsi="Times New Roman"/>
                <w:sz w:val="24"/>
                <w:szCs w:val="24"/>
              </w:rPr>
            </w:pPr>
            <w:r w:rsidRPr="00106092">
              <w:rPr>
                <w:rFonts w:ascii="Times New Roman" w:eastAsiaTheme="minorEastAsia" w:hAnsi="Times New Roman"/>
                <w:sz w:val="28"/>
                <w:szCs w:val="28"/>
              </w:rPr>
              <w:t>68</w:t>
            </w:r>
          </w:p>
        </w:tc>
        <w:tc>
          <w:tcPr>
            <w:tcW w:w="1000" w:type="dxa"/>
            <w:tcBorders>
              <w:top w:val="nil"/>
              <w:left w:val="nil"/>
              <w:bottom w:val="nil"/>
              <w:right w:val="single" w:sz="8" w:space="0" w:color="auto"/>
            </w:tcBorders>
            <w:vAlign w:val="bottom"/>
          </w:tcPr>
          <w:p w:rsidR="005C7398" w:rsidRPr="005C7398" w:rsidRDefault="005C7398">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Pr>
                <w:rFonts w:ascii="Times New Roman" w:eastAsiaTheme="minorEastAsia" w:hAnsi="Times New Roman"/>
                <w:sz w:val="24"/>
                <w:szCs w:val="24"/>
                <w:lang w:val="ru-RU"/>
              </w:rPr>
              <w:t>68</w:t>
            </w:r>
          </w:p>
        </w:tc>
        <w:tc>
          <w:tcPr>
            <w:tcW w:w="140" w:type="dxa"/>
            <w:tcBorders>
              <w:top w:val="nil"/>
              <w:left w:val="nil"/>
              <w:bottom w:val="nil"/>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4"/>
                <w:szCs w:val="24"/>
              </w:rPr>
            </w:pPr>
          </w:p>
        </w:tc>
        <w:tc>
          <w:tcPr>
            <w:tcW w:w="960" w:type="dxa"/>
            <w:tcBorders>
              <w:top w:val="nil"/>
              <w:left w:val="nil"/>
              <w:bottom w:val="nil"/>
              <w:right w:val="single" w:sz="8" w:space="0" w:color="auto"/>
            </w:tcBorders>
            <w:vAlign w:val="bottom"/>
          </w:tcPr>
          <w:p w:rsidR="005C7398" w:rsidRPr="00106092" w:rsidRDefault="005C7398" w:rsidP="004A7933">
            <w:pPr>
              <w:widowControl w:val="0"/>
              <w:autoSpaceDE w:val="0"/>
              <w:autoSpaceDN w:val="0"/>
              <w:adjustRightInd w:val="0"/>
              <w:spacing w:after="0" w:line="240" w:lineRule="auto"/>
              <w:jc w:val="center"/>
              <w:rPr>
                <w:rFonts w:ascii="Times New Roman" w:eastAsiaTheme="minorEastAsia" w:hAnsi="Times New Roman"/>
                <w:sz w:val="24"/>
                <w:szCs w:val="24"/>
              </w:rPr>
            </w:pPr>
            <w:r w:rsidRPr="00106092">
              <w:rPr>
                <w:rFonts w:ascii="Times New Roman" w:eastAsiaTheme="minorEastAsia" w:hAnsi="Times New Roman"/>
                <w:sz w:val="28"/>
                <w:szCs w:val="28"/>
              </w:rPr>
              <w:t>68</w:t>
            </w:r>
          </w:p>
        </w:tc>
        <w:tc>
          <w:tcPr>
            <w:tcW w:w="1280" w:type="dxa"/>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jc w:val="center"/>
              <w:rPr>
                <w:rFonts w:ascii="Times New Roman" w:eastAsiaTheme="minorEastAsia" w:hAnsi="Times New Roman"/>
                <w:sz w:val="24"/>
                <w:szCs w:val="24"/>
              </w:rPr>
            </w:pPr>
            <w:r w:rsidRPr="00106092">
              <w:rPr>
                <w:rFonts w:ascii="Times New Roman" w:eastAsiaTheme="minorEastAsia" w:hAnsi="Times New Roman"/>
                <w:w w:val="99"/>
                <w:sz w:val="28"/>
                <w:szCs w:val="28"/>
              </w:rPr>
              <w:t>270</w:t>
            </w:r>
          </w:p>
        </w:tc>
        <w:tc>
          <w:tcPr>
            <w:tcW w:w="30" w:type="dxa"/>
            <w:tcBorders>
              <w:top w:val="nil"/>
              <w:left w:val="nil"/>
              <w:bottom w:val="nil"/>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
                <w:szCs w:val="2"/>
              </w:rPr>
            </w:pPr>
          </w:p>
        </w:tc>
      </w:tr>
      <w:tr w:rsidR="005C7398" w:rsidRPr="00106092" w:rsidTr="0068775A">
        <w:trPr>
          <w:trHeight w:val="386"/>
        </w:trPr>
        <w:tc>
          <w:tcPr>
            <w:tcW w:w="2120" w:type="dxa"/>
            <w:tcBorders>
              <w:top w:val="nil"/>
              <w:left w:val="single" w:sz="8" w:space="0" w:color="auto"/>
              <w:bottom w:val="nil"/>
              <w:right w:val="single" w:sz="8" w:space="0" w:color="auto"/>
            </w:tcBorders>
            <w:vAlign w:val="bottom"/>
          </w:tcPr>
          <w:p w:rsidR="005C7398" w:rsidRPr="00106092" w:rsidRDefault="005C7398">
            <w:pPr>
              <w:widowControl w:val="0"/>
              <w:autoSpaceDE w:val="0"/>
              <w:autoSpaceDN w:val="0"/>
              <w:adjustRightInd w:val="0"/>
              <w:spacing w:after="0" w:line="240" w:lineRule="auto"/>
              <w:ind w:left="120"/>
              <w:rPr>
                <w:rFonts w:ascii="Times New Roman" w:eastAsiaTheme="minorEastAsia" w:hAnsi="Times New Roman"/>
                <w:sz w:val="24"/>
                <w:szCs w:val="24"/>
              </w:rPr>
            </w:pPr>
            <w:r w:rsidRPr="00106092">
              <w:rPr>
                <w:rFonts w:ascii="Times New Roman" w:eastAsiaTheme="minorEastAsia" w:hAnsi="Times New Roman"/>
                <w:sz w:val="28"/>
                <w:szCs w:val="28"/>
              </w:rPr>
              <w:t>естествознание</w:t>
            </w:r>
          </w:p>
        </w:tc>
        <w:tc>
          <w:tcPr>
            <w:tcW w:w="2400" w:type="dxa"/>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4"/>
                <w:szCs w:val="24"/>
              </w:rPr>
            </w:pPr>
          </w:p>
        </w:tc>
        <w:tc>
          <w:tcPr>
            <w:tcW w:w="1000" w:type="dxa"/>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4"/>
                <w:szCs w:val="24"/>
              </w:rPr>
            </w:pPr>
          </w:p>
        </w:tc>
        <w:tc>
          <w:tcPr>
            <w:tcW w:w="1000" w:type="dxa"/>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4"/>
                <w:szCs w:val="24"/>
              </w:rPr>
            </w:pPr>
          </w:p>
        </w:tc>
        <w:tc>
          <w:tcPr>
            <w:tcW w:w="140" w:type="dxa"/>
            <w:tcBorders>
              <w:top w:val="nil"/>
              <w:left w:val="nil"/>
              <w:bottom w:val="nil"/>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4"/>
                <w:szCs w:val="24"/>
              </w:rPr>
            </w:pPr>
          </w:p>
        </w:tc>
        <w:tc>
          <w:tcPr>
            <w:tcW w:w="960" w:type="dxa"/>
            <w:tcBorders>
              <w:top w:val="nil"/>
              <w:left w:val="nil"/>
              <w:bottom w:val="nil"/>
              <w:right w:val="single" w:sz="8" w:space="0" w:color="auto"/>
            </w:tcBorders>
            <w:vAlign w:val="bottom"/>
          </w:tcPr>
          <w:p w:rsidR="005C7398" w:rsidRPr="00106092" w:rsidRDefault="005C7398" w:rsidP="004A793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
                <w:szCs w:val="2"/>
              </w:rPr>
            </w:pPr>
          </w:p>
        </w:tc>
      </w:tr>
      <w:tr w:rsidR="005C7398" w:rsidRPr="00106092" w:rsidTr="0068775A">
        <w:trPr>
          <w:trHeight w:val="74"/>
        </w:trPr>
        <w:tc>
          <w:tcPr>
            <w:tcW w:w="2120" w:type="dxa"/>
            <w:tcBorders>
              <w:top w:val="nil"/>
              <w:left w:val="single" w:sz="8" w:space="0" w:color="auto"/>
              <w:bottom w:val="single" w:sz="8" w:space="0" w:color="auto"/>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2400" w:type="dxa"/>
            <w:tcBorders>
              <w:top w:val="nil"/>
              <w:left w:val="nil"/>
              <w:bottom w:val="single" w:sz="8" w:space="0" w:color="auto"/>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700" w:type="dxa"/>
            <w:tcBorders>
              <w:top w:val="nil"/>
              <w:left w:val="nil"/>
              <w:bottom w:val="single" w:sz="8" w:space="0" w:color="auto"/>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1000" w:type="dxa"/>
            <w:tcBorders>
              <w:top w:val="nil"/>
              <w:left w:val="nil"/>
              <w:bottom w:val="single" w:sz="8" w:space="0" w:color="auto"/>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1000" w:type="dxa"/>
            <w:tcBorders>
              <w:top w:val="nil"/>
              <w:left w:val="nil"/>
              <w:bottom w:val="single" w:sz="8" w:space="0" w:color="auto"/>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140" w:type="dxa"/>
            <w:tcBorders>
              <w:top w:val="nil"/>
              <w:left w:val="nil"/>
              <w:bottom w:val="single" w:sz="8" w:space="0" w:color="auto"/>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960" w:type="dxa"/>
            <w:tcBorders>
              <w:top w:val="nil"/>
              <w:left w:val="nil"/>
              <w:bottom w:val="single" w:sz="8" w:space="0" w:color="auto"/>
              <w:right w:val="single" w:sz="8" w:space="0" w:color="auto"/>
            </w:tcBorders>
            <w:vAlign w:val="bottom"/>
          </w:tcPr>
          <w:p w:rsidR="005C7398" w:rsidRPr="00106092" w:rsidRDefault="005C7398" w:rsidP="004A7933">
            <w:pPr>
              <w:widowControl w:val="0"/>
              <w:autoSpaceDE w:val="0"/>
              <w:autoSpaceDN w:val="0"/>
              <w:adjustRightInd w:val="0"/>
              <w:spacing w:after="0" w:line="240" w:lineRule="auto"/>
              <w:rPr>
                <w:rFonts w:ascii="Times New Roman" w:eastAsiaTheme="minorEastAsia" w:hAnsi="Times New Roman"/>
                <w:sz w:val="6"/>
                <w:szCs w:val="6"/>
              </w:rPr>
            </w:pPr>
          </w:p>
        </w:tc>
        <w:tc>
          <w:tcPr>
            <w:tcW w:w="1280" w:type="dxa"/>
            <w:tcBorders>
              <w:top w:val="nil"/>
              <w:left w:val="nil"/>
              <w:bottom w:val="single" w:sz="8" w:space="0" w:color="auto"/>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30" w:type="dxa"/>
            <w:tcBorders>
              <w:top w:val="nil"/>
              <w:left w:val="nil"/>
              <w:bottom w:val="nil"/>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
                <w:szCs w:val="2"/>
              </w:rPr>
            </w:pPr>
          </w:p>
        </w:tc>
      </w:tr>
      <w:tr w:rsidR="005C7398" w:rsidRPr="00106092" w:rsidTr="0068775A">
        <w:trPr>
          <w:trHeight w:val="302"/>
        </w:trPr>
        <w:tc>
          <w:tcPr>
            <w:tcW w:w="2120" w:type="dxa"/>
            <w:tcBorders>
              <w:top w:val="nil"/>
              <w:left w:val="single" w:sz="8" w:space="0" w:color="auto"/>
              <w:bottom w:val="nil"/>
              <w:right w:val="single" w:sz="8" w:space="0" w:color="auto"/>
            </w:tcBorders>
            <w:vAlign w:val="bottom"/>
          </w:tcPr>
          <w:p w:rsidR="005C7398" w:rsidRPr="00106092" w:rsidRDefault="005C7398">
            <w:pPr>
              <w:widowControl w:val="0"/>
              <w:autoSpaceDE w:val="0"/>
              <w:autoSpaceDN w:val="0"/>
              <w:adjustRightInd w:val="0"/>
              <w:spacing w:after="0" w:line="301" w:lineRule="exact"/>
              <w:ind w:left="120"/>
              <w:rPr>
                <w:rFonts w:ascii="Times New Roman" w:eastAsiaTheme="minorEastAsia" w:hAnsi="Times New Roman"/>
                <w:sz w:val="24"/>
                <w:szCs w:val="24"/>
              </w:rPr>
            </w:pPr>
            <w:r w:rsidRPr="00106092">
              <w:rPr>
                <w:rFonts w:ascii="Times New Roman" w:eastAsiaTheme="minorEastAsia" w:hAnsi="Times New Roman"/>
                <w:sz w:val="28"/>
                <w:szCs w:val="28"/>
              </w:rPr>
              <w:t>Основы</w:t>
            </w:r>
          </w:p>
        </w:tc>
        <w:tc>
          <w:tcPr>
            <w:tcW w:w="2400" w:type="dxa"/>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30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Основы</w:t>
            </w:r>
          </w:p>
        </w:tc>
        <w:tc>
          <w:tcPr>
            <w:tcW w:w="700" w:type="dxa"/>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4"/>
                <w:szCs w:val="24"/>
              </w:rPr>
            </w:pPr>
          </w:p>
        </w:tc>
        <w:tc>
          <w:tcPr>
            <w:tcW w:w="1000" w:type="dxa"/>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4"/>
                <w:szCs w:val="24"/>
              </w:rPr>
            </w:pPr>
          </w:p>
        </w:tc>
        <w:tc>
          <w:tcPr>
            <w:tcW w:w="1000" w:type="dxa"/>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4"/>
                <w:szCs w:val="24"/>
              </w:rPr>
            </w:pPr>
          </w:p>
        </w:tc>
        <w:tc>
          <w:tcPr>
            <w:tcW w:w="140" w:type="dxa"/>
            <w:tcBorders>
              <w:top w:val="nil"/>
              <w:left w:val="nil"/>
              <w:bottom w:val="nil"/>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4"/>
                <w:szCs w:val="24"/>
              </w:rPr>
            </w:pPr>
          </w:p>
        </w:tc>
        <w:tc>
          <w:tcPr>
            <w:tcW w:w="960" w:type="dxa"/>
            <w:tcBorders>
              <w:top w:val="nil"/>
              <w:left w:val="nil"/>
              <w:bottom w:val="nil"/>
              <w:right w:val="single" w:sz="8" w:space="0" w:color="auto"/>
            </w:tcBorders>
            <w:vAlign w:val="bottom"/>
          </w:tcPr>
          <w:p w:rsidR="005C7398" w:rsidRPr="00106092" w:rsidRDefault="005C7398" w:rsidP="004A793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
                <w:szCs w:val="2"/>
              </w:rPr>
            </w:pPr>
          </w:p>
        </w:tc>
      </w:tr>
      <w:tr w:rsidR="005C7398" w:rsidRPr="00106092" w:rsidTr="0068775A">
        <w:trPr>
          <w:trHeight w:val="386"/>
        </w:trPr>
        <w:tc>
          <w:tcPr>
            <w:tcW w:w="2120" w:type="dxa"/>
            <w:tcBorders>
              <w:top w:val="nil"/>
              <w:left w:val="single" w:sz="8" w:space="0" w:color="auto"/>
              <w:bottom w:val="nil"/>
              <w:right w:val="single" w:sz="8" w:space="0" w:color="auto"/>
            </w:tcBorders>
            <w:vAlign w:val="bottom"/>
          </w:tcPr>
          <w:p w:rsidR="005C7398" w:rsidRPr="00106092" w:rsidRDefault="005C7398">
            <w:pPr>
              <w:widowControl w:val="0"/>
              <w:autoSpaceDE w:val="0"/>
              <w:autoSpaceDN w:val="0"/>
              <w:adjustRightInd w:val="0"/>
              <w:spacing w:after="0" w:line="240" w:lineRule="auto"/>
              <w:ind w:left="120"/>
              <w:rPr>
                <w:rFonts w:ascii="Times New Roman" w:eastAsiaTheme="minorEastAsia" w:hAnsi="Times New Roman"/>
                <w:sz w:val="24"/>
                <w:szCs w:val="24"/>
              </w:rPr>
            </w:pPr>
            <w:r w:rsidRPr="00106092">
              <w:rPr>
                <w:rFonts w:ascii="Times New Roman" w:eastAsiaTheme="minorEastAsia" w:hAnsi="Times New Roman"/>
                <w:sz w:val="28"/>
                <w:szCs w:val="28"/>
              </w:rPr>
              <w:t>религиозных</w:t>
            </w:r>
          </w:p>
        </w:tc>
        <w:tc>
          <w:tcPr>
            <w:tcW w:w="2400" w:type="dxa"/>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религиозных</w:t>
            </w:r>
          </w:p>
        </w:tc>
        <w:tc>
          <w:tcPr>
            <w:tcW w:w="700" w:type="dxa"/>
            <w:vMerge w:val="restart"/>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jc w:val="center"/>
              <w:rPr>
                <w:rFonts w:ascii="Times New Roman" w:eastAsiaTheme="minorEastAsia" w:hAnsi="Times New Roman"/>
                <w:sz w:val="24"/>
                <w:szCs w:val="24"/>
              </w:rPr>
            </w:pPr>
            <w:r w:rsidRPr="00106092">
              <w:rPr>
                <w:rFonts w:ascii="Times New Roman" w:eastAsiaTheme="minorEastAsia" w:hAnsi="Times New Roman"/>
                <w:w w:val="99"/>
                <w:sz w:val="28"/>
                <w:szCs w:val="28"/>
              </w:rPr>
              <w:t>–</w:t>
            </w:r>
          </w:p>
        </w:tc>
        <w:tc>
          <w:tcPr>
            <w:tcW w:w="1000" w:type="dxa"/>
            <w:vMerge w:val="restart"/>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jc w:val="center"/>
              <w:rPr>
                <w:rFonts w:ascii="Times New Roman" w:eastAsiaTheme="minorEastAsia" w:hAnsi="Times New Roman"/>
                <w:sz w:val="24"/>
                <w:szCs w:val="24"/>
              </w:rPr>
            </w:pPr>
            <w:r w:rsidRPr="00106092">
              <w:rPr>
                <w:rFonts w:ascii="Times New Roman" w:eastAsiaTheme="minorEastAsia" w:hAnsi="Times New Roman"/>
                <w:w w:val="99"/>
                <w:sz w:val="28"/>
                <w:szCs w:val="28"/>
              </w:rPr>
              <w:t>–</w:t>
            </w:r>
          </w:p>
        </w:tc>
        <w:tc>
          <w:tcPr>
            <w:tcW w:w="1000" w:type="dxa"/>
            <w:vMerge w:val="restart"/>
            <w:tcBorders>
              <w:top w:val="nil"/>
              <w:left w:val="nil"/>
              <w:bottom w:val="nil"/>
              <w:right w:val="single" w:sz="8" w:space="0" w:color="auto"/>
            </w:tcBorders>
            <w:vAlign w:val="bottom"/>
          </w:tcPr>
          <w:p w:rsidR="005C7398" w:rsidRPr="005C7398" w:rsidRDefault="005C7398">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Pr>
                <w:rFonts w:ascii="Times New Roman" w:eastAsiaTheme="minorEastAsia" w:hAnsi="Times New Roman"/>
                <w:sz w:val="24"/>
                <w:szCs w:val="24"/>
                <w:lang w:val="ru-RU"/>
              </w:rPr>
              <w:t>-</w:t>
            </w:r>
          </w:p>
        </w:tc>
        <w:tc>
          <w:tcPr>
            <w:tcW w:w="140" w:type="dxa"/>
            <w:tcBorders>
              <w:top w:val="nil"/>
              <w:left w:val="nil"/>
              <w:bottom w:val="nil"/>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4"/>
                <w:szCs w:val="24"/>
              </w:rPr>
            </w:pPr>
          </w:p>
        </w:tc>
        <w:tc>
          <w:tcPr>
            <w:tcW w:w="960" w:type="dxa"/>
            <w:vMerge w:val="restart"/>
            <w:tcBorders>
              <w:top w:val="nil"/>
              <w:left w:val="nil"/>
              <w:bottom w:val="nil"/>
              <w:right w:val="single" w:sz="8" w:space="0" w:color="auto"/>
            </w:tcBorders>
            <w:vAlign w:val="bottom"/>
          </w:tcPr>
          <w:p w:rsidR="005C7398" w:rsidRPr="005C7398" w:rsidRDefault="009661DB" w:rsidP="004A7933">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Pr>
                <w:rFonts w:ascii="Times New Roman" w:eastAsiaTheme="minorEastAsia" w:hAnsi="Times New Roman"/>
                <w:w w:val="99"/>
                <w:sz w:val="28"/>
                <w:szCs w:val="28"/>
                <w:lang w:val="ru-RU"/>
              </w:rPr>
              <w:t>34</w:t>
            </w:r>
          </w:p>
        </w:tc>
        <w:tc>
          <w:tcPr>
            <w:tcW w:w="1280" w:type="dxa"/>
            <w:vMerge w:val="restart"/>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jc w:val="center"/>
              <w:rPr>
                <w:rFonts w:ascii="Times New Roman" w:eastAsiaTheme="minorEastAsia" w:hAnsi="Times New Roman"/>
                <w:sz w:val="24"/>
                <w:szCs w:val="24"/>
              </w:rPr>
            </w:pPr>
            <w:r w:rsidRPr="00106092">
              <w:rPr>
                <w:rFonts w:ascii="Times New Roman" w:eastAsiaTheme="minorEastAsia" w:hAnsi="Times New Roman"/>
                <w:sz w:val="28"/>
                <w:szCs w:val="28"/>
              </w:rPr>
              <w:t>34</w:t>
            </w:r>
          </w:p>
        </w:tc>
        <w:tc>
          <w:tcPr>
            <w:tcW w:w="30" w:type="dxa"/>
            <w:tcBorders>
              <w:top w:val="nil"/>
              <w:left w:val="nil"/>
              <w:bottom w:val="nil"/>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
                <w:szCs w:val="2"/>
              </w:rPr>
            </w:pPr>
          </w:p>
        </w:tc>
      </w:tr>
      <w:tr w:rsidR="005C7398" w:rsidRPr="00106092" w:rsidTr="0068775A">
        <w:trPr>
          <w:trHeight w:val="195"/>
        </w:trPr>
        <w:tc>
          <w:tcPr>
            <w:tcW w:w="2120" w:type="dxa"/>
            <w:vMerge w:val="restart"/>
            <w:tcBorders>
              <w:top w:val="nil"/>
              <w:left w:val="single" w:sz="8" w:space="0" w:color="auto"/>
              <w:bottom w:val="nil"/>
              <w:right w:val="single" w:sz="8" w:space="0" w:color="auto"/>
            </w:tcBorders>
            <w:vAlign w:val="bottom"/>
          </w:tcPr>
          <w:p w:rsidR="005C7398" w:rsidRPr="00106092" w:rsidRDefault="005C7398">
            <w:pPr>
              <w:widowControl w:val="0"/>
              <w:autoSpaceDE w:val="0"/>
              <w:autoSpaceDN w:val="0"/>
              <w:adjustRightInd w:val="0"/>
              <w:spacing w:after="0" w:line="240" w:lineRule="auto"/>
              <w:ind w:left="120"/>
              <w:rPr>
                <w:rFonts w:ascii="Times New Roman" w:eastAsiaTheme="minorEastAsia" w:hAnsi="Times New Roman"/>
                <w:sz w:val="24"/>
                <w:szCs w:val="24"/>
              </w:rPr>
            </w:pPr>
            <w:r w:rsidRPr="00106092">
              <w:rPr>
                <w:rFonts w:ascii="Times New Roman" w:eastAsiaTheme="minorEastAsia" w:hAnsi="Times New Roman"/>
                <w:sz w:val="28"/>
                <w:szCs w:val="28"/>
              </w:rPr>
              <w:t>культур и</w:t>
            </w:r>
          </w:p>
        </w:tc>
        <w:tc>
          <w:tcPr>
            <w:tcW w:w="2400" w:type="dxa"/>
            <w:vMerge w:val="restart"/>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культур и</w:t>
            </w:r>
          </w:p>
        </w:tc>
        <w:tc>
          <w:tcPr>
            <w:tcW w:w="700" w:type="dxa"/>
            <w:vMerge/>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1000" w:type="dxa"/>
            <w:vMerge/>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1000" w:type="dxa"/>
            <w:vMerge/>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140" w:type="dxa"/>
            <w:tcBorders>
              <w:top w:val="nil"/>
              <w:left w:val="nil"/>
              <w:bottom w:val="nil"/>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960" w:type="dxa"/>
            <w:vMerge/>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1280" w:type="dxa"/>
            <w:vMerge/>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30" w:type="dxa"/>
            <w:tcBorders>
              <w:top w:val="nil"/>
              <w:left w:val="nil"/>
              <w:bottom w:val="nil"/>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
                <w:szCs w:val="2"/>
              </w:rPr>
            </w:pPr>
          </w:p>
        </w:tc>
      </w:tr>
      <w:tr w:rsidR="005C7398" w:rsidRPr="00106092" w:rsidTr="0068775A">
        <w:trPr>
          <w:trHeight w:val="192"/>
        </w:trPr>
        <w:tc>
          <w:tcPr>
            <w:tcW w:w="2120" w:type="dxa"/>
            <w:vMerge/>
            <w:tcBorders>
              <w:top w:val="nil"/>
              <w:left w:val="single" w:sz="8" w:space="0" w:color="auto"/>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2400" w:type="dxa"/>
            <w:vMerge/>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700" w:type="dxa"/>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1000" w:type="dxa"/>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1000" w:type="dxa"/>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140" w:type="dxa"/>
            <w:tcBorders>
              <w:top w:val="nil"/>
              <w:left w:val="nil"/>
              <w:bottom w:val="nil"/>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960" w:type="dxa"/>
            <w:tcBorders>
              <w:top w:val="nil"/>
              <w:left w:val="nil"/>
              <w:bottom w:val="nil"/>
              <w:right w:val="single" w:sz="8" w:space="0" w:color="auto"/>
            </w:tcBorders>
            <w:vAlign w:val="bottom"/>
          </w:tcPr>
          <w:p w:rsidR="005C7398" w:rsidRPr="00106092" w:rsidRDefault="005C7398" w:rsidP="004A7933">
            <w:pPr>
              <w:widowControl w:val="0"/>
              <w:autoSpaceDE w:val="0"/>
              <w:autoSpaceDN w:val="0"/>
              <w:adjustRightInd w:val="0"/>
              <w:spacing w:after="0" w:line="240" w:lineRule="auto"/>
              <w:rPr>
                <w:rFonts w:ascii="Times New Roman" w:eastAsiaTheme="minorEastAsia" w:hAnsi="Times New Roman"/>
                <w:sz w:val="16"/>
                <w:szCs w:val="16"/>
              </w:rPr>
            </w:pPr>
          </w:p>
        </w:tc>
        <w:tc>
          <w:tcPr>
            <w:tcW w:w="1280" w:type="dxa"/>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30" w:type="dxa"/>
            <w:tcBorders>
              <w:top w:val="nil"/>
              <w:left w:val="nil"/>
              <w:bottom w:val="nil"/>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
                <w:szCs w:val="2"/>
              </w:rPr>
            </w:pPr>
          </w:p>
        </w:tc>
      </w:tr>
      <w:tr w:rsidR="005C7398" w:rsidRPr="00106092" w:rsidTr="0068775A">
        <w:trPr>
          <w:trHeight w:val="386"/>
        </w:trPr>
        <w:tc>
          <w:tcPr>
            <w:tcW w:w="2120" w:type="dxa"/>
            <w:tcBorders>
              <w:top w:val="nil"/>
              <w:left w:val="single" w:sz="8" w:space="0" w:color="auto"/>
              <w:bottom w:val="nil"/>
              <w:right w:val="single" w:sz="8" w:space="0" w:color="auto"/>
            </w:tcBorders>
            <w:vAlign w:val="bottom"/>
          </w:tcPr>
          <w:p w:rsidR="005C7398" w:rsidRPr="00106092" w:rsidRDefault="005C7398">
            <w:pPr>
              <w:widowControl w:val="0"/>
              <w:autoSpaceDE w:val="0"/>
              <w:autoSpaceDN w:val="0"/>
              <w:adjustRightInd w:val="0"/>
              <w:spacing w:after="0" w:line="240" w:lineRule="auto"/>
              <w:ind w:left="120"/>
              <w:rPr>
                <w:rFonts w:ascii="Times New Roman" w:eastAsiaTheme="minorEastAsia" w:hAnsi="Times New Roman"/>
                <w:sz w:val="24"/>
                <w:szCs w:val="24"/>
              </w:rPr>
            </w:pPr>
            <w:r w:rsidRPr="00106092">
              <w:rPr>
                <w:rFonts w:ascii="Times New Roman" w:eastAsiaTheme="minorEastAsia" w:hAnsi="Times New Roman"/>
                <w:sz w:val="28"/>
                <w:szCs w:val="28"/>
              </w:rPr>
              <w:t>светской этики</w:t>
            </w:r>
          </w:p>
        </w:tc>
        <w:tc>
          <w:tcPr>
            <w:tcW w:w="2400" w:type="dxa"/>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светской этики</w:t>
            </w:r>
          </w:p>
        </w:tc>
        <w:tc>
          <w:tcPr>
            <w:tcW w:w="700" w:type="dxa"/>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4"/>
                <w:szCs w:val="24"/>
              </w:rPr>
            </w:pPr>
          </w:p>
        </w:tc>
        <w:tc>
          <w:tcPr>
            <w:tcW w:w="1000" w:type="dxa"/>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4"/>
                <w:szCs w:val="24"/>
              </w:rPr>
            </w:pPr>
          </w:p>
        </w:tc>
        <w:tc>
          <w:tcPr>
            <w:tcW w:w="1000" w:type="dxa"/>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4"/>
                <w:szCs w:val="24"/>
              </w:rPr>
            </w:pPr>
          </w:p>
        </w:tc>
        <w:tc>
          <w:tcPr>
            <w:tcW w:w="140" w:type="dxa"/>
            <w:tcBorders>
              <w:top w:val="nil"/>
              <w:left w:val="nil"/>
              <w:bottom w:val="nil"/>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4"/>
                <w:szCs w:val="24"/>
              </w:rPr>
            </w:pPr>
          </w:p>
        </w:tc>
        <w:tc>
          <w:tcPr>
            <w:tcW w:w="960" w:type="dxa"/>
            <w:tcBorders>
              <w:top w:val="nil"/>
              <w:left w:val="nil"/>
              <w:bottom w:val="nil"/>
              <w:right w:val="single" w:sz="8" w:space="0" w:color="auto"/>
            </w:tcBorders>
            <w:vAlign w:val="bottom"/>
          </w:tcPr>
          <w:p w:rsidR="005C7398" w:rsidRPr="00106092" w:rsidRDefault="005C7398" w:rsidP="004A793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
                <w:szCs w:val="2"/>
              </w:rPr>
            </w:pPr>
          </w:p>
        </w:tc>
      </w:tr>
      <w:tr w:rsidR="005C7398" w:rsidRPr="00106092" w:rsidTr="0068775A">
        <w:trPr>
          <w:trHeight w:val="74"/>
        </w:trPr>
        <w:tc>
          <w:tcPr>
            <w:tcW w:w="2120" w:type="dxa"/>
            <w:tcBorders>
              <w:top w:val="nil"/>
              <w:left w:val="single" w:sz="8" w:space="0" w:color="auto"/>
              <w:bottom w:val="single" w:sz="8" w:space="0" w:color="auto"/>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2400" w:type="dxa"/>
            <w:tcBorders>
              <w:top w:val="nil"/>
              <w:left w:val="nil"/>
              <w:bottom w:val="single" w:sz="8" w:space="0" w:color="auto"/>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700" w:type="dxa"/>
            <w:tcBorders>
              <w:top w:val="nil"/>
              <w:left w:val="nil"/>
              <w:bottom w:val="single" w:sz="8" w:space="0" w:color="auto"/>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1000" w:type="dxa"/>
            <w:tcBorders>
              <w:top w:val="nil"/>
              <w:left w:val="nil"/>
              <w:bottom w:val="single" w:sz="8" w:space="0" w:color="auto"/>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1000" w:type="dxa"/>
            <w:tcBorders>
              <w:top w:val="nil"/>
              <w:left w:val="nil"/>
              <w:bottom w:val="single" w:sz="8" w:space="0" w:color="auto"/>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140" w:type="dxa"/>
            <w:tcBorders>
              <w:top w:val="nil"/>
              <w:left w:val="nil"/>
              <w:bottom w:val="single" w:sz="8" w:space="0" w:color="auto"/>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960" w:type="dxa"/>
            <w:tcBorders>
              <w:top w:val="nil"/>
              <w:left w:val="nil"/>
              <w:bottom w:val="single" w:sz="8" w:space="0" w:color="auto"/>
              <w:right w:val="single" w:sz="8" w:space="0" w:color="auto"/>
            </w:tcBorders>
            <w:vAlign w:val="bottom"/>
          </w:tcPr>
          <w:p w:rsidR="005C7398" w:rsidRPr="00106092" w:rsidRDefault="005C7398" w:rsidP="004A7933">
            <w:pPr>
              <w:widowControl w:val="0"/>
              <w:autoSpaceDE w:val="0"/>
              <w:autoSpaceDN w:val="0"/>
              <w:adjustRightInd w:val="0"/>
              <w:spacing w:after="0" w:line="240" w:lineRule="auto"/>
              <w:rPr>
                <w:rFonts w:ascii="Times New Roman" w:eastAsiaTheme="minorEastAsia" w:hAnsi="Times New Roman"/>
                <w:sz w:val="6"/>
                <w:szCs w:val="6"/>
              </w:rPr>
            </w:pPr>
          </w:p>
        </w:tc>
        <w:tc>
          <w:tcPr>
            <w:tcW w:w="1280" w:type="dxa"/>
            <w:tcBorders>
              <w:top w:val="nil"/>
              <w:left w:val="nil"/>
              <w:bottom w:val="single" w:sz="8" w:space="0" w:color="auto"/>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30" w:type="dxa"/>
            <w:tcBorders>
              <w:top w:val="nil"/>
              <w:left w:val="nil"/>
              <w:bottom w:val="nil"/>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
                <w:szCs w:val="2"/>
              </w:rPr>
            </w:pPr>
          </w:p>
        </w:tc>
      </w:tr>
      <w:tr w:rsidR="005C7398" w:rsidRPr="00106092" w:rsidTr="0068775A">
        <w:trPr>
          <w:trHeight w:val="304"/>
        </w:trPr>
        <w:tc>
          <w:tcPr>
            <w:tcW w:w="2120" w:type="dxa"/>
            <w:tcBorders>
              <w:top w:val="nil"/>
              <w:left w:val="single" w:sz="8" w:space="0" w:color="auto"/>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4"/>
                <w:szCs w:val="24"/>
              </w:rPr>
            </w:pPr>
          </w:p>
        </w:tc>
        <w:tc>
          <w:tcPr>
            <w:tcW w:w="2400" w:type="dxa"/>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303"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Музыка</w:t>
            </w:r>
          </w:p>
        </w:tc>
        <w:tc>
          <w:tcPr>
            <w:tcW w:w="700" w:type="dxa"/>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303" w:lineRule="exact"/>
              <w:jc w:val="center"/>
              <w:rPr>
                <w:rFonts w:ascii="Times New Roman" w:eastAsiaTheme="minorEastAsia" w:hAnsi="Times New Roman"/>
                <w:sz w:val="24"/>
                <w:szCs w:val="24"/>
              </w:rPr>
            </w:pPr>
            <w:r w:rsidRPr="00106092">
              <w:rPr>
                <w:rFonts w:ascii="Times New Roman" w:eastAsiaTheme="minorEastAsia" w:hAnsi="Times New Roman"/>
                <w:w w:val="99"/>
                <w:sz w:val="28"/>
                <w:szCs w:val="28"/>
              </w:rPr>
              <w:t>33</w:t>
            </w:r>
          </w:p>
        </w:tc>
        <w:tc>
          <w:tcPr>
            <w:tcW w:w="1000" w:type="dxa"/>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303" w:lineRule="exact"/>
              <w:jc w:val="center"/>
              <w:rPr>
                <w:rFonts w:ascii="Times New Roman" w:eastAsiaTheme="minorEastAsia" w:hAnsi="Times New Roman"/>
                <w:sz w:val="24"/>
                <w:szCs w:val="24"/>
              </w:rPr>
            </w:pPr>
            <w:r w:rsidRPr="00106092">
              <w:rPr>
                <w:rFonts w:ascii="Times New Roman" w:eastAsiaTheme="minorEastAsia" w:hAnsi="Times New Roman"/>
                <w:sz w:val="28"/>
                <w:szCs w:val="28"/>
              </w:rPr>
              <w:t>34</w:t>
            </w:r>
          </w:p>
        </w:tc>
        <w:tc>
          <w:tcPr>
            <w:tcW w:w="1000" w:type="dxa"/>
            <w:tcBorders>
              <w:top w:val="nil"/>
              <w:left w:val="nil"/>
              <w:bottom w:val="nil"/>
              <w:right w:val="single" w:sz="8" w:space="0" w:color="auto"/>
            </w:tcBorders>
            <w:vAlign w:val="bottom"/>
          </w:tcPr>
          <w:p w:rsidR="005C7398" w:rsidRPr="005C7398" w:rsidRDefault="005C7398">
            <w:pPr>
              <w:widowControl w:val="0"/>
              <w:autoSpaceDE w:val="0"/>
              <w:autoSpaceDN w:val="0"/>
              <w:adjustRightInd w:val="0"/>
              <w:spacing w:after="0" w:line="303" w:lineRule="exact"/>
              <w:jc w:val="center"/>
              <w:rPr>
                <w:rFonts w:ascii="Times New Roman" w:eastAsiaTheme="minorEastAsia" w:hAnsi="Times New Roman"/>
                <w:sz w:val="24"/>
                <w:szCs w:val="24"/>
                <w:lang w:val="ru-RU"/>
              </w:rPr>
            </w:pPr>
            <w:r>
              <w:rPr>
                <w:rFonts w:ascii="Times New Roman" w:eastAsiaTheme="minorEastAsia" w:hAnsi="Times New Roman"/>
                <w:sz w:val="24"/>
                <w:szCs w:val="24"/>
                <w:lang w:val="ru-RU"/>
              </w:rPr>
              <w:t>34</w:t>
            </w:r>
          </w:p>
        </w:tc>
        <w:tc>
          <w:tcPr>
            <w:tcW w:w="140" w:type="dxa"/>
            <w:tcBorders>
              <w:top w:val="nil"/>
              <w:left w:val="nil"/>
              <w:bottom w:val="nil"/>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4"/>
                <w:szCs w:val="24"/>
              </w:rPr>
            </w:pPr>
          </w:p>
        </w:tc>
        <w:tc>
          <w:tcPr>
            <w:tcW w:w="960" w:type="dxa"/>
            <w:tcBorders>
              <w:top w:val="nil"/>
              <w:left w:val="nil"/>
              <w:bottom w:val="nil"/>
              <w:right w:val="single" w:sz="8" w:space="0" w:color="auto"/>
            </w:tcBorders>
            <w:vAlign w:val="bottom"/>
          </w:tcPr>
          <w:p w:rsidR="005C7398" w:rsidRPr="00106092" w:rsidRDefault="005C7398" w:rsidP="004A7933">
            <w:pPr>
              <w:widowControl w:val="0"/>
              <w:autoSpaceDE w:val="0"/>
              <w:autoSpaceDN w:val="0"/>
              <w:adjustRightInd w:val="0"/>
              <w:spacing w:after="0" w:line="303" w:lineRule="exact"/>
              <w:jc w:val="center"/>
              <w:rPr>
                <w:rFonts w:ascii="Times New Roman" w:eastAsiaTheme="minorEastAsia" w:hAnsi="Times New Roman"/>
                <w:sz w:val="24"/>
                <w:szCs w:val="24"/>
              </w:rPr>
            </w:pPr>
            <w:r w:rsidRPr="00106092">
              <w:rPr>
                <w:rFonts w:ascii="Times New Roman" w:eastAsiaTheme="minorEastAsia" w:hAnsi="Times New Roman"/>
                <w:sz w:val="28"/>
                <w:szCs w:val="28"/>
              </w:rPr>
              <w:t>34</w:t>
            </w:r>
          </w:p>
        </w:tc>
        <w:tc>
          <w:tcPr>
            <w:tcW w:w="1280" w:type="dxa"/>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303" w:lineRule="exact"/>
              <w:jc w:val="center"/>
              <w:rPr>
                <w:rFonts w:ascii="Times New Roman" w:eastAsiaTheme="minorEastAsia" w:hAnsi="Times New Roman"/>
                <w:sz w:val="24"/>
                <w:szCs w:val="24"/>
              </w:rPr>
            </w:pPr>
            <w:r w:rsidRPr="00106092">
              <w:rPr>
                <w:rFonts w:ascii="Times New Roman" w:eastAsiaTheme="minorEastAsia" w:hAnsi="Times New Roman"/>
                <w:w w:val="99"/>
                <w:sz w:val="28"/>
                <w:szCs w:val="28"/>
              </w:rPr>
              <w:t>135</w:t>
            </w:r>
          </w:p>
        </w:tc>
        <w:tc>
          <w:tcPr>
            <w:tcW w:w="30" w:type="dxa"/>
            <w:tcBorders>
              <w:top w:val="nil"/>
              <w:left w:val="nil"/>
              <w:bottom w:val="nil"/>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
                <w:szCs w:val="2"/>
              </w:rPr>
            </w:pPr>
          </w:p>
        </w:tc>
      </w:tr>
      <w:tr w:rsidR="005C7398" w:rsidRPr="00106092" w:rsidTr="0068775A">
        <w:trPr>
          <w:trHeight w:val="74"/>
        </w:trPr>
        <w:tc>
          <w:tcPr>
            <w:tcW w:w="2120" w:type="dxa"/>
            <w:vMerge w:val="restart"/>
            <w:tcBorders>
              <w:top w:val="nil"/>
              <w:left w:val="single" w:sz="8" w:space="0" w:color="auto"/>
              <w:bottom w:val="nil"/>
              <w:right w:val="single" w:sz="8" w:space="0" w:color="auto"/>
            </w:tcBorders>
            <w:vAlign w:val="bottom"/>
          </w:tcPr>
          <w:p w:rsidR="005C7398" w:rsidRPr="00106092" w:rsidRDefault="005C7398">
            <w:pPr>
              <w:widowControl w:val="0"/>
              <w:autoSpaceDE w:val="0"/>
              <w:autoSpaceDN w:val="0"/>
              <w:adjustRightInd w:val="0"/>
              <w:spacing w:after="0" w:line="240" w:lineRule="auto"/>
              <w:ind w:left="120"/>
              <w:rPr>
                <w:rFonts w:ascii="Times New Roman" w:eastAsiaTheme="minorEastAsia" w:hAnsi="Times New Roman"/>
                <w:sz w:val="24"/>
                <w:szCs w:val="24"/>
              </w:rPr>
            </w:pPr>
            <w:r w:rsidRPr="00106092">
              <w:rPr>
                <w:rFonts w:ascii="Times New Roman" w:eastAsiaTheme="minorEastAsia" w:hAnsi="Times New Roman"/>
                <w:sz w:val="28"/>
                <w:szCs w:val="28"/>
              </w:rPr>
              <w:t>Искусство</w:t>
            </w:r>
          </w:p>
        </w:tc>
        <w:tc>
          <w:tcPr>
            <w:tcW w:w="2400" w:type="dxa"/>
            <w:tcBorders>
              <w:top w:val="nil"/>
              <w:left w:val="nil"/>
              <w:bottom w:val="single" w:sz="8" w:space="0" w:color="auto"/>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700" w:type="dxa"/>
            <w:tcBorders>
              <w:top w:val="nil"/>
              <w:left w:val="nil"/>
              <w:bottom w:val="single" w:sz="8" w:space="0" w:color="auto"/>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1000" w:type="dxa"/>
            <w:tcBorders>
              <w:top w:val="nil"/>
              <w:left w:val="nil"/>
              <w:bottom w:val="single" w:sz="8" w:space="0" w:color="auto"/>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1000" w:type="dxa"/>
            <w:tcBorders>
              <w:top w:val="nil"/>
              <w:left w:val="nil"/>
              <w:bottom w:val="single" w:sz="8" w:space="0" w:color="auto"/>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140" w:type="dxa"/>
            <w:tcBorders>
              <w:top w:val="nil"/>
              <w:left w:val="nil"/>
              <w:bottom w:val="single" w:sz="8" w:space="0" w:color="auto"/>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960" w:type="dxa"/>
            <w:tcBorders>
              <w:top w:val="nil"/>
              <w:left w:val="nil"/>
              <w:bottom w:val="single" w:sz="8" w:space="0" w:color="auto"/>
              <w:right w:val="single" w:sz="8" w:space="0" w:color="auto"/>
            </w:tcBorders>
            <w:vAlign w:val="bottom"/>
          </w:tcPr>
          <w:p w:rsidR="005C7398" w:rsidRPr="00106092" w:rsidRDefault="005C7398" w:rsidP="004A7933">
            <w:pPr>
              <w:widowControl w:val="0"/>
              <w:autoSpaceDE w:val="0"/>
              <w:autoSpaceDN w:val="0"/>
              <w:adjustRightInd w:val="0"/>
              <w:spacing w:after="0" w:line="240" w:lineRule="auto"/>
              <w:rPr>
                <w:rFonts w:ascii="Times New Roman" w:eastAsiaTheme="minorEastAsia" w:hAnsi="Times New Roman"/>
                <w:sz w:val="6"/>
                <w:szCs w:val="6"/>
              </w:rPr>
            </w:pPr>
          </w:p>
        </w:tc>
        <w:tc>
          <w:tcPr>
            <w:tcW w:w="1280" w:type="dxa"/>
            <w:tcBorders>
              <w:top w:val="nil"/>
              <w:left w:val="nil"/>
              <w:bottom w:val="single" w:sz="8" w:space="0" w:color="auto"/>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30" w:type="dxa"/>
            <w:tcBorders>
              <w:top w:val="nil"/>
              <w:left w:val="nil"/>
              <w:bottom w:val="nil"/>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
                <w:szCs w:val="2"/>
              </w:rPr>
            </w:pPr>
          </w:p>
        </w:tc>
      </w:tr>
      <w:tr w:rsidR="005C7398" w:rsidRPr="00106092" w:rsidTr="0068775A">
        <w:trPr>
          <w:trHeight w:val="302"/>
        </w:trPr>
        <w:tc>
          <w:tcPr>
            <w:tcW w:w="2120" w:type="dxa"/>
            <w:vMerge/>
            <w:tcBorders>
              <w:top w:val="nil"/>
              <w:left w:val="single" w:sz="8" w:space="0" w:color="auto"/>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4"/>
                <w:szCs w:val="24"/>
              </w:rPr>
            </w:pPr>
          </w:p>
        </w:tc>
        <w:tc>
          <w:tcPr>
            <w:tcW w:w="2400" w:type="dxa"/>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30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Изобразительное</w:t>
            </w:r>
          </w:p>
        </w:tc>
        <w:tc>
          <w:tcPr>
            <w:tcW w:w="700" w:type="dxa"/>
            <w:vMerge w:val="restart"/>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jc w:val="center"/>
              <w:rPr>
                <w:rFonts w:ascii="Times New Roman" w:eastAsiaTheme="minorEastAsia" w:hAnsi="Times New Roman"/>
                <w:sz w:val="24"/>
                <w:szCs w:val="24"/>
              </w:rPr>
            </w:pPr>
            <w:r w:rsidRPr="00106092">
              <w:rPr>
                <w:rFonts w:ascii="Times New Roman" w:eastAsiaTheme="minorEastAsia" w:hAnsi="Times New Roman"/>
                <w:w w:val="99"/>
                <w:sz w:val="28"/>
                <w:szCs w:val="28"/>
              </w:rPr>
              <w:t>33</w:t>
            </w:r>
          </w:p>
        </w:tc>
        <w:tc>
          <w:tcPr>
            <w:tcW w:w="1000" w:type="dxa"/>
            <w:vMerge w:val="restart"/>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jc w:val="center"/>
              <w:rPr>
                <w:rFonts w:ascii="Times New Roman" w:eastAsiaTheme="minorEastAsia" w:hAnsi="Times New Roman"/>
                <w:sz w:val="24"/>
                <w:szCs w:val="24"/>
              </w:rPr>
            </w:pPr>
            <w:r w:rsidRPr="00106092">
              <w:rPr>
                <w:rFonts w:ascii="Times New Roman" w:eastAsiaTheme="minorEastAsia" w:hAnsi="Times New Roman"/>
                <w:sz w:val="28"/>
                <w:szCs w:val="28"/>
              </w:rPr>
              <w:t>34</w:t>
            </w:r>
          </w:p>
        </w:tc>
        <w:tc>
          <w:tcPr>
            <w:tcW w:w="1000" w:type="dxa"/>
            <w:vMerge w:val="restart"/>
            <w:tcBorders>
              <w:top w:val="nil"/>
              <w:left w:val="nil"/>
              <w:bottom w:val="nil"/>
              <w:right w:val="single" w:sz="8" w:space="0" w:color="auto"/>
            </w:tcBorders>
            <w:vAlign w:val="bottom"/>
          </w:tcPr>
          <w:p w:rsidR="005C7398" w:rsidRPr="005C7398" w:rsidRDefault="005C7398">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Pr>
                <w:rFonts w:ascii="Times New Roman" w:eastAsiaTheme="minorEastAsia" w:hAnsi="Times New Roman"/>
                <w:sz w:val="24"/>
                <w:szCs w:val="24"/>
                <w:lang w:val="ru-RU"/>
              </w:rPr>
              <w:t>34</w:t>
            </w:r>
          </w:p>
        </w:tc>
        <w:tc>
          <w:tcPr>
            <w:tcW w:w="140" w:type="dxa"/>
            <w:tcBorders>
              <w:top w:val="nil"/>
              <w:left w:val="nil"/>
              <w:bottom w:val="nil"/>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4"/>
                <w:szCs w:val="24"/>
              </w:rPr>
            </w:pPr>
          </w:p>
        </w:tc>
        <w:tc>
          <w:tcPr>
            <w:tcW w:w="960" w:type="dxa"/>
            <w:vMerge w:val="restart"/>
            <w:tcBorders>
              <w:top w:val="nil"/>
              <w:left w:val="nil"/>
              <w:bottom w:val="nil"/>
              <w:right w:val="single" w:sz="8" w:space="0" w:color="auto"/>
            </w:tcBorders>
            <w:vAlign w:val="bottom"/>
          </w:tcPr>
          <w:p w:rsidR="005C7398" w:rsidRPr="00106092" w:rsidRDefault="005C7398" w:rsidP="004A7933">
            <w:pPr>
              <w:widowControl w:val="0"/>
              <w:autoSpaceDE w:val="0"/>
              <w:autoSpaceDN w:val="0"/>
              <w:adjustRightInd w:val="0"/>
              <w:spacing w:after="0" w:line="240" w:lineRule="auto"/>
              <w:jc w:val="center"/>
              <w:rPr>
                <w:rFonts w:ascii="Times New Roman" w:eastAsiaTheme="minorEastAsia" w:hAnsi="Times New Roman"/>
                <w:sz w:val="24"/>
                <w:szCs w:val="24"/>
              </w:rPr>
            </w:pPr>
            <w:r w:rsidRPr="00106092">
              <w:rPr>
                <w:rFonts w:ascii="Times New Roman" w:eastAsiaTheme="minorEastAsia" w:hAnsi="Times New Roman"/>
                <w:sz w:val="28"/>
                <w:szCs w:val="28"/>
              </w:rPr>
              <w:t>34</w:t>
            </w:r>
          </w:p>
        </w:tc>
        <w:tc>
          <w:tcPr>
            <w:tcW w:w="1280" w:type="dxa"/>
            <w:vMerge w:val="restart"/>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jc w:val="center"/>
              <w:rPr>
                <w:rFonts w:ascii="Times New Roman" w:eastAsiaTheme="minorEastAsia" w:hAnsi="Times New Roman"/>
                <w:sz w:val="24"/>
                <w:szCs w:val="24"/>
              </w:rPr>
            </w:pPr>
            <w:r w:rsidRPr="00106092">
              <w:rPr>
                <w:rFonts w:ascii="Times New Roman" w:eastAsiaTheme="minorEastAsia" w:hAnsi="Times New Roman"/>
                <w:w w:val="99"/>
                <w:sz w:val="28"/>
                <w:szCs w:val="28"/>
              </w:rPr>
              <w:t>135</w:t>
            </w:r>
          </w:p>
        </w:tc>
        <w:tc>
          <w:tcPr>
            <w:tcW w:w="30" w:type="dxa"/>
            <w:tcBorders>
              <w:top w:val="nil"/>
              <w:left w:val="nil"/>
              <w:bottom w:val="nil"/>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
                <w:szCs w:val="2"/>
              </w:rPr>
            </w:pPr>
          </w:p>
        </w:tc>
      </w:tr>
      <w:tr w:rsidR="005C7398" w:rsidRPr="00106092" w:rsidTr="0068775A">
        <w:trPr>
          <w:trHeight w:val="192"/>
        </w:trPr>
        <w:tc>
          <w:tcPr>
            <w:tcW w:w="2120" w:type="dxa"/>
            <w:tcBorders>
              <w:top w:val="nil"/>
              <w:left w:val="single" w:sz="8" w:space="0" w:color="auto"/>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2400" w:type="dxa"/>
            <w:vMerge w:val="restart"/>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ind w:left="80"/>
              <w:rPr>
                <w:rFonts w:ascii="Times New Roman" w:eastAsiaTheme="minorEastAsia" w:hAnsi="Times New Roman"/>
                <w:sz w:val="24"/>
                <w:szCs w:val="24"/>
                <w:lang w:val="ru-RU"/>
              </w:rPr>
            </w:pPr>
            <w:r w:rsidRPr="00106092">
              <w:rPr>
                <w:rFonts w:ascii="Times New Roman" w:eastAsiaTheme="minorEastAsia" w:hAnsi="Times New Roman"/>
                <w:sz w:val="28"/>
                <w:szCs w:val="28"/>
              </w:rPr>
              <w:t>Искусство</w:t>
            </w:r>
            <w:r w:rsidRPr="00106092">
              <w:rPr>
                <w:rFonts w:ascii="Times New Roman" w:eastAsiaTheme="minorEastAsia" w:hAnsi="Times New Roman"/>
                <w:sz w:val="28"/>
                <w:szCs w:val="28"/>
                <w:lang w:val="ru-RU"/>
              </w:rPr>
              <w:t>+ худ.труд</w:t>
            </w:r>
          </w:p>
        </w:tc>
        <w:tc>
          <w:tcPr>
            <w:tcW w:w="700" w:type="dxa"/>
            <w:vMerge/>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1000" w:type="dxa"/>
            <w:vMerge/>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1000" w:type="dxa"/>
            <w:vMerge/>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140" w:type="dxa"/>
            <w:tcBorders>
              <w:top w:val="nil"/>
              <w:left w:val="nil"/>
              <w:bottom w:val="nil"/>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960" w:type="dxa"/>
            <w:vMerge/>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1280" w:type="dxa"/>
            <w:vMerge/>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30" w:type="dxa"/>
            <w:tcBorders>
              <w:top w:val="nil"/>
              <w:left w:val="nil"/>
              <w:bottom w:val="nil"/>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
                <w:szCs w:val="2"/>
              </w:rPr>
            </w:pPr>
          </w:p>
        </w:tc>
      </w:tr>
      <w:tr w:rsidR="005C7398" w:rsidRPr="00106092" w:rsidTr="0068775A">
        <w:trPr>
          <w:trHeight w:val="194"/>
        </w:trPr>
        <w:tc>
          <w:tcPr>
            <w:tcW w:w="2120" w:type="dxa"/>
            <w:tcBorders>
              <w:top w:val="nil"/>
              <w:left w:val="single" w:sz="8" w:space="0" w:color="auto"/>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2400" w:type="dxa"/>
            <w:vMerge/>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700" w:type="dxa"/>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1000" w:type="dxa"/>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1000" w:type="dxa"/>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140" w:type="dxa"/>
            <w:tcBorders>
              <w:top w:val="nil"/>
              <w:left w:val="nil"/>
              <w:bottom w:val="nil"/>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960" w:type="dxa"/>
            <w:tcBorders>
              <w:top w:val="nil"/>
              <w:left w:val="nil"/>
              <w:bottom w:val="nil"/>
              <w:right w:val="single" w:sz="8" w:space="0" w:color="auto"/>
            </w:tcBorders>
            <w:vAlign w:val="bottom"/>
          </w:tcPr>
          <w:p w:rsidR="005C7398" w:rsidRPr="00106092" w:rsidRDefault="005C7398" w:rsidP="004A7933">
            <w:pPr>
              <w:widowControl w:val="0"/>
              <w:autoSpaceDE w:val="0"/>
              <w:autoSpaceDN w:val="0"/>
              <w:adjustRightInd w:val="0"/>
              <w:spacing w:after="0" w:line="240" w:lineRule="auto"/>
              <w:rPr>
                <w:rFonts w:ascii="Times New Roman" w:eastAsiaTheme="minorEastAsia" w:hAnsi="Times New Roman"/>
                <w:sz w:val="16"/>
                <w:szCs w:val="16"/>
              </w:rPr>
            </w:pPr>
          </w:p>
        </w:tc>
        <w:tc>
          <w:tcPr>
            <w:tcW w:w="1280" w:type="dxa"/>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30" w:type="dxa"/>
            <w:tcBorders>
              <w:top w:val="nil"/>
              <w:left w:val="nil"/>
              <w:bottom w:val="nil"/>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
                <w:szCs w:val="2"/>
              </w:rPr>
            </w:pPr>
          </w:p>
        </w:tc>
      </w:tr>
      <w:tr w:rsidR="005C7398" w:rsidRPr="00106092" w:rsidTr="0068775A">
        <w:trPr>
          <w:trHeight w:val="74"/>
        </w:trPr>
        <w:tc>
          <w:tcPr>
            <w:tcW w:w="2120" w:type="dxa"/>
            <w:tcBorders>
              <w:top w:val="nil"/>
              <w:left w:val="single" w:sz="8" w:space="0" w:color="auto"/>
              <w:bottom w:val="single" w:sz="8" w:space="0" w:color="auto"/>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2400" w:type="dxa"/>
            <w:tcBorders>
              <w:top w:val="nil"/>
              <w:left w:val="nil"/>
              <w:bottom w:val="single" w:sz="8" w:space="0" w:color="auto"/>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700" w:type="dxa"/>
            <w:tcBorders>
              <w:top w:val="nil"/>
              <w:left w:val="nil"/>
              <w:bottom w:val="single" w:sz="8" w:space="0" w:color="auto"/>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1000" w:type="dxa"/>
            <w:tcBorders>
              <w:top w:val="nil"/>
              <w:left w:val="nil"/>
              <w:bottom w:val="single" w:sz="8" w:space="0" w:color="auto"/>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1000" w:type="dxa"/>
            <w:tcBorders>
              <w:top w:val="nil"/>
              <w:left w:val="nil"/>
              <w:bottom w:val="single" w:sz="8" w:space="0" w:color="auto"/>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140" w:type="dxa"/>
            <w:tcBorders>
              <w:top w:val="nil"/>
              <w:left w:val="nil"/>
              <w:bottom w:val="single" w:sz="8" w:space="0" w:color="auto"/>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960" w:type="dxa"/>
            <w:tcBorders>
              <w:top w:val="nil"/>
              <w:left w:val="nil"/>
              <w:bottom w:val="single" w:sz="8" w:space="0" w:color="auto"/>
              <w:right w:val="single" w:sz="8" w:space="0" w:color="auto"/>
            </w:tcBorders>
            <w:vAlign w:val="bottom"/>
          </w:tcPr>
          <w:p w:rsidR="005C7398" w:rsidRPr="00106092" w:rsidRDefault="005C7398" w:rsidP="004A7933">
            <w:pPr>
              <w:widowControl w:val="0"/>
              <w:autoSpaceDE w:val="0"/>
              <w:autoSpaceDN w:val="0"/>
              <w:adjustRightInd w:val="0"/>
              <w:spacing w:after="0" w:line="240" w:lineRule="auto"/>
              <w:rPr>
                <w:rFonts w:ascii="Times New Roman" w:eastAsiaTheme="minorEastAsia" w:hAnsi="Times New Roman"/>
                <w:sz w:val="6"/>
                <w:szCs w:val="6"/>
              </w:rPr>
            </w:pPr>
          </w:p>
        </w:tc>
        <w:tc>
          <w:tcPr>
            <w:tcW w:w="1280" w:type="dxa"/>
            <w:tcBorders>
              <w:top w:val="nil"/>
              <w:left w:val="nil"/>
              <w:bottom w:val="single" w:sz="8" w:space="0" w:color="auto"/>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30" w:type="dxa"/>
            <w:tcBorders>
              <w:top w:val="nil"/>
              <w:left w:val="nil"/>
              <w:bottom w:val="nil"/>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
                <w:szCs w:val="2"/>
              </w:rPr>
            </w:pPr>
          </w:p>
        </w:tc>
      </w:tr>
      <w:tr w:rsidR="005C7398" w:rsidRPr="00106092" w:rsidTr="0068775A">
        <w:trPr>
          <w:trHeight w:val="302"/>
        </w:trPr>
        <w:tc>
          <w:tcPr>
            <w:tcW w:w="2120" w:type="dxa"/>
            <w:tcBorders>
              <w:top w:val="nil"/>
              <w:left w:val="single" w:sz="8" w:space="0" w:color="auto"/>
              <w:bottom w:val="nil"/>
              <w:right w:val="single" w:sz="8" w:space="0" w:color="auto"/>
            </w:tcBorders>
            <w:vAlign w:val="bottom"/>
          </w:tcPr>
          <w:p w:rsidR="005C7398" w:rsidRPr="00106092" w:rsidRDefault="005C7398">
            <w:pPr>
              <w:widowControl w:val="0"/>
              <w:autoSpaceDE w:val="0"/>
              <w:autoSpaceDN w:val="0"/>
              <w:adjustRightInd w:val="0"/>
              <w:spacing w:after="0" w:line="301" w:lineRule="exact"/>
              <w:ind w:left="120"/>
              <w:rPr>
                <w:rFonts w:ascii="Times New Roman" w:eastAsiaTheme="minorEastAsia" w:hAnsi="Times New Roman"/>
                <w:sz w:val="24"/>
                <w:szCs w:val="24"/>
              </w:rPr>
            </w:pPr>
            <w:r w:rsidRPr="00106092">
              <w:rPr>
                <w:rFonts w:ascii="Times New Roman" w:eastAsiaTheme="minorEastAsia" w:hAnsi="Times New Roman"/>
                <w:sz w:val="28"/>
                <w:szCs w:val="28"/>
              </w:rPr>
              <w:t>Физическая</w:t>
            </w:r>
          </w:p>
        </w:tc>
        <w:tc>
          <w:tcPr>
            <w:tcW w:w="2400" w:type="dxa"/>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30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Физическая</w:t>
            </w:r>
          </w:p>
        </w:tc>
        <w:tc>
          <w:tcPr>
            <w:tcW w:w="700" w:type="dxa"/>
            <w:vMerge w:val="restart"/>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321" w:lineRule="exact"/>
              <w:jc w:val="center"/>
              <w:rPr>
                <w:rFonts w:ascii="Times New Roman" w:eastAsiaTheme="minorEastAsia" w:hAnsi="Times New Roman"/>
                <w:sz w:val="24"/>
                <w:szCs w:val="24"/>
              </w:rPr>
            </w:pPr>
            <w:r w:rsidRPr="00106092">
              <w:rPr>
                <w:rFonts w:ascii="Times New Roman" w:eastAsiaTheme="minorEastAsia" w:hAnsi="Times New Roman"/>
                <w:w w:val="99"/>
                <w:sz w:val="28"/>
                <w:szCs w:val="28"/>
              </w:rPr>
              <w:t>99</w:t>
            </w:r>
          </w:p>
        </w:tc>
        <w:tc>
          <w:tcPr>
            <w:tcW w:w="1000" w:type="dxa"/>
            <w:vMerge w:val="restart"/>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321" w:lineRule="exact"/>
              <w:jc w:val="center"/>
              <w:rPr>
                <w:rFonts w:ascii="Times New Roman" w:eastAsiaTheme="minorEastAsia" w:hAnsi="Times New Roman"/>
                <w:sz w:val="24"/>
                <w:szCs w:val="24"/>
              </w:rPr>
            </w:pPr>
            <w:r w:rsidRPr="00106092">
              <w:rPr>
                <w:rFonts w:ascii="Times New Roman" w:eastAsiaTheme="minorEastAsia" w:hAnsi="Times New Roman"/>
                <w:w w:val="99"/>
                <w:sz w:val="28"/>
                <w:szCs w:val="28"/>
              </w:rPr>
              <w:t>102</w:t>
            </w:r>
          </w:p>
        </w:tc>
        <w:tc>
          <w:tcPr>
            <w:tcW w:w="1000" w:type="dxa"/>
            <w:vMerge w:val="restart"/>
            <w:tcBorders>
              <w:top w:val="nil"/>
              <w:left w:val="nil"/>
              <w:bottom w:val="nil"/>
              <w:right w:val="single" w:sz="8" w:space="0" w:color="auto"/>
            </w:tcBorders>
            <w:vAlign w:val="bottom"/>
          </w:tcPr>
          <w:p w:rsidR="005C7398" w:rsidRPr="005C7398" w:rsidRDefault="005C7398">
            <w:pPr>
              <w:widowControl w:val="0"/>
              <w:autoSpaceDE w:val="0"/>
              <w:autoSpaceDN w:val="0"/>
              <w:adjustRightInd w:val="0"/>
              <w:spacing w:after="0" w:line="321" w:lineRule="exact"/>
              <w:jc w:val="center"/>
              <w:rPr>
                <w:rFonts w:ascii="Times New Roman" w:eastAsiaTheme="minorEastAsia" w:hAnsi="Times New Roman"/>
                <w:sz w:val="24"/>
                <w:szCs w:val="24"/>
                <w:lang w:val="ru-RU"/>
              </w:rPr>
            </w:pPr>
            <w:r>
              <w:rPr>
                <w:rFonts w:ascii="Times New Roman" w:eastAsiaTheme="minorEastAsia" w:hAnsi="Times New Roman"/>
                <w:sz w:val="24"/>
                <w:szCs w:val="24"/>
                <w:lang w:val="ru-RU"/>
              </w:rPr>
              <w:t>102</w:t>
            </w:r>
          </w:p>
        </w:tc>
        <w:tc>
          <w:tcPr>
            <w:tcW w:w="140" w:type="dxa"/>
            <w:tcBorders>
              <w:top w:val="nil"/>
              <w:left w:val="nil"/>
              <w:bottom w:val="nil"/>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4"/>
                <w:szCs w:val="24"/>
              </w:rPr>
            </w:pPr>
          </w:p>
        </w:tc>
        <w:tc>
          <w:tcPr>
            <w:tcW w:w="960" w:type="dxa"/>
            <w:vMerge w:val="restart"/>
            <w:tcBorders>
              <w:top w:val="nil"/>
              <w:left w:val="nil"/>
              <w:bottom w:val="nil"/>
              <w:right w:val="single" w:sz="8" w:space="0" w:color="auto"/>
            </w:tcBorders>
            <w:vAlign w:val="bottom"/>
          </w:tcPr>
          <w:p w:rsidR="005C7398" w:rsidRPr="00106092" w:rsidRDefault="005C7398" w:rsidP="004A7933">
            <w:pPr>
              <w:widowControl w:val="0"/>
              <w:autoSpaceDE w:val="0"/>
              <w:autoSpaceDN w:val="0"/>
              <w:adjustRightInd w:val="0"/>
              <w:spacing w:after="0" w:line="321" w:lineRule="exact"/>
              <w:jc w:val="center"/>
              <w:rPr>
                <w:rFonts w:ascii="Times New Roman" w:eastAsiaTheme="minorEastAsia" w:hAnsi="Times New Roman"/>
                <w:sz w:val="24"/>
                <w:szCs w:val="24"/>
              </w:rPr>
            </w:pPr>
            <w:r w:rsidRPr="00106092">
              <w:rPr>
                <w:rFonts w:ascii="Times New Roman" w:eastAsiaTheme="minorEastAsia" w:hAnsi="Times New Roman"/>
                <w:w w:val="99"/>
                <w:sz w:val="28"/>
                <w:szCs w:val="28"/>
              </w:rPr>
              <w:t>102</w:t>
            </w:r>
          </w:p>
        </w:tc>
        <w:tc>
          <w:tcPr>
            <w:tcW w:w="1280" w:type="dxa"/>
            <w:vMerge w:val="restart"/>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321" w:lineRule="exact"/>
              <w:jc w:val="center"/>
              <w:rPr>
                <w:rFonts w:ascii="Times New Roman" w:eastAsiaTheme="minorEastAsia" w:hAnsi="Times New Roman"/>
                <w:sz w:val="24"/>
                <w:szCs w:val="24"/>
              </w:rPr>
            </w:pPr>
            <w:r w:rsidRPr="00106092">
              <w:rPr>
                <w:rFonts w:ascii="Times New Roman" w:eastAsiaTheme="minorEastAsia" w:hAnsi="Times New Roman"/>
                <w:w w:val="99"/>
                <w:sz w:val="28"/>
                <w:szCs w:val="28"/>
              </w:rPr>
              <w:t>405</w:t>
            </w:r>
          </w:p>
        </w:tc>
        <w:tc>
          <w:tcPr>
            <w:tcW w:w="30" w:type="dxa"/>
            <w:tcBorders>
              <w:top w:val="nil"/>
              <w:left w:val="nil"/>
              <w:bottom w:val="nil"/>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
                <w:szCs w:val="2"/>
              </w:rPr>
            </w:pPr>
          </w:p>
        </w:tc>
      </w:tr>
      <w:tr w:rsidR="005C7398" w:rsidRPr="00106092" w:rsidTr="0068775A">
        <w:trPr>
          <w:trHeight w:val="192"/>
        </w:trPr>
        <w:tc>
          <w:tcPr>
            <w:tcW w:w="2120" w:type="dxa"/>
            <w:vMerge w:val="restart"/>
            <w:tcBorders>
              <w:top w:val="nil"/>
              <w:left w:val="single" w:sz="8" w:space="0" w:color="auto"/>
              <w:bottom w:val="nil"/>
              <w:right w:val="single" w:sz="8" w:space="0" w:color="auto"/>
            </w:tcBorders>
            <w:vAlign w:val="bottom"/>
          </w:tcPr>
          <w:p w:rsidR="005C7398" w:rsidRPr="00106092" w:rsidRDefault="005C7398">
            <w:pPr>
              <w:widowControl w:val="0"/>
              <w:autoSpaceDE w:val="0"/>
              <w:autoSpaceDN w:val="0"/>
              <w:adjustRightInd w:val="0"/>
              <w:spacing w:after="0" w:line="321" w:lineRule="exact"/>
              <w:ind w:left="120"/>
              <w:rPr>
                <w:rFonts w:ascii="Times New Roman" w:eastAsiaTheme="minorEastAsia" w:hAnsi="Times New Roman"/>
                <w:sz w:val="24"/>
                <w:szCs w:val="24"/>
              </w:rPr>
            </w:pPr>
            <w:r w:rsidRPr="00106092">
              <w:rPr>
                <w:rFonts w:ascii="Times New Roman" w:eastAsiaTheme="minorEastAsia" w:hAnsi="Times New Roman"/>
                <w:sz w:val="28"/>
                <w:szCs w:val="28"/>
              </w:rPr>
              <w:t>культура</w:t>
            </w:r>
          </w:p>
        </w:tc>
        <w:tc>
          <w:tcPr>
            <w:tcW w:w="2400" w:type="dxa"/>
            <w:vMerge w:val="restart"/>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культура</w:t>
            </w:r>
          </w:p>
        </w:tc>
        <w:tc>
          <w:tcPr>
            <w:tcW w:w="700" w:type="dxa"/>
            <w:vMerge/>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1000" w:type="dxa"/>
            <w:vMerge/>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1000" w:type="dxa"/>
            <w:vMerge/>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140" w:type="dxa"/>
            <w:tcBorders>
              <w:top w:val="nil"/>
              <w:left w:val="nil"/>
              <w:bottom w:val="nil"/>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960" w:type="dxa"/>
            <w:vMerge/>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1280" w:type="dxa"/>
            <w:vMerge/>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30" w:type="dxa"/>
            <w:tcBorders>
              <w:top w:val="nil"/>
              <w:left w:val="nil"/>
              <w:bottom w:val="nil"/>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
                <w:szCs w:val="2"/>
              </w:rPr>
            </w:pPr>
          </w:p>
        </w:tc>
      </w:tr>
      <w:tr w:rsidR="005C7398" w:rsidRPr="00106092" w:rsidTr="0068775A">
        <w:trPr>
          <w:trHeight w:val="194"/>
        </w:trPr>
        <w:tc>
          <w:tcPr>
            <w:tcW w:w="2120" w:type="dxa"/>
            <w:vMerge/>
            <w:tcBorders>
              <w:top w:val="nil"/>
              <w:left w:val="single" w:sz="8" w:space="0" w:color="auto"/>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2400" w:type="dxa"/>
            <w:vMerge/>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700" w:type="dxa"/>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1000" w:type="dxa"/>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1000" w:type="dxa"/>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140" w:type="dxa"/>
            <w:tcBorders>
              <w:top w:val="nil"/>
              <w:left w:val="nil"/>
              <w:bottom w:val="nil"/>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960" w:type="dxa"/>
            <w:tcBorders>
              <w:top w:val="nil"/>
              <w:left w:val="nil"/>
              <w:bottom w:val="nil"/>
              <w:right w:val="single" w:sz="8" w:space="0" w:color="auto"/>
            </w:tcBorders>
            <w:vAlign w:val="bottom"/>
          </w:tcPr>
          <w:p w:rsidR="005C7398" w:rsidRPr="00106092" w:rsidRDefault="005C7398" w:rsidP="004A7933">
            <w:pPr>
              <w:widowControl w:val="0"/>
              <w:autoSpaceDE w:val="0"/>
              <w:autoSpaceDN w:val="0"/>
              <w:adjustRightInd w:val="0"/>
              <w:spacing w:after="0" w:line="240" w:lineRule="auto"/>
              <w:rPr>
                <w:rFonts w:ascii="Times New Roman" w:eastAsiaTheme="minorEastAsia" w:hAnsi="Times New Roman"/>
                <w:sz w:val="16"/>
                <w:szCs w:val="16"/>
              </w:rPr>
            </w:pPr>
          </w:p>
        </w:tc>
        <w:tc>
          <w:tcPr>
            <w:tcW w:w="1280" w:type="dxa"/>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30" w:type="dxa"/>
            <w:tcBorders>
              <w:top w:val="nil"/>
              <w:left w:val="nil"/>
              <w:bottom w:val="nil"/>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
                <w:szCs w:val="2"/>
              </w:rPr>
            </w:pPr>
          </w:p>
        </w:tc>
      </w:tr>
      <w:tr w:rsidR="005C7398" w:rsidRPr="00106092" w:rsidTr="0068775A">
        <w:trPr>
          <w:trHeight w:val="74"/>
        </w:trPr>
        <w:tc>
          <w:tcPr>
            <w:tcW w:w="2120" w:type="dxa"/>
            <w:tcBorders>
              <w:top w:val="nil"/>
              <w:left w:val="single" w:sz="8" w:space="0" w:color="auto"/>
              <w:bottom w:val="single" w:sz="8" w:space="0" w:color="auto"/>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2400" w:type="dxa"/>
            <w:tcBorders>
              <w:top w:val="nil"/>
              <w:left w:val="nil"/>
              <w:bottom w:val="single" w:sz="8" w:space="0" w:color="auto"/>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700" w:type="dxa"/>
            <w:tcBorders>
              <w:top w:val="nil"/>
              <w:left w:val="nil"/>
              <w:bottom w:val="single" w:sz="8" w:space="0" w:color="auto"/>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1000" w:type="dxa"/>
            <w:tcBorders>
              <w:top w:val="nil"/>
              <w:left w:val="nil"/>
              <w:bottom w:val="single" w:sz="8" w:space="0" w:color="auto"/>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1000" w:type="dxa"/>
            <w:tcBorders>
              <w:top w:val="nil"/>
              <w:left w:val="nil"/>
              <w:bottom w:val="single" w:sz="8" w:space="0" w:color="auto"/>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140" w:type="dxa"/>
            <w:tcBorders>
              <w:top w:val="nil"/>
              <w:left w:val="nil"/>
              <w:bottom w:val="single" w:sz="8" w:space="0" w:color="auto"/>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960" w:type="dxa"/>
            <w:tcBorders>
              <w:top w:val="nil"/>
              <w:left w:val="nil"/>
              <w:bottom w:val="single" w:sz="8" w:space="0" w:color="auto"/>
              <w:right w:val="single" w:sz="8" w:space="0" w:color="auto"/>
            </w:tcBorders>
            <w:vAlign w:val="bottom"/>
          </w:tcPr>
          <w:p w:rsidR="005C7398" w:rsidRPr="00106092" w:rsidRDefault="005C7398" w:rsidP="004A7933">
            <w:pPr>
              <w:widowControl w:val="0"/>
              <w:autoSpaceDE w:val="0"/>
              <w:autoSpaceDN w:val="0"/>
              <w:adjustRightInd w:val="0"/>
              <w:spacing w:after="0" w:line="240" w:lineRule="auto"/>
              <w:rPr>
                <w:rFonts w:ascii="Times New Roman" w:eastAsiaTheme="minorEastAsia" w:hAnsi="Times New Roman"/>
                <w:sz w:val="6"/>
                <w:szCs w:val="6"/>
              </w:rPr>
            </w:pPr>
          </w:p>
        </w:tc>
        <w:tc>
          <w:tcPr>
            <w:tcW w:w="1280" w:type="dxa"/>
            <w:tcBorders>
              <w:top w:val="nil"/>
              <w:left w:val="nil"/>
              <w:bottom w:val="single" w:sz="8" w:space="0" w:color="auto"/>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30" w:type="dxa"/>
            <w:tcBorders>
              <w:top w:val="nil"/>
              <w:left w:val="nil"/>
              <w:bottom w:val="nil"/>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
                <w:szCs w:val="2"/>
              </w:rPr>
            </w:pPr>
          </w:p>
        </w:tc>
      </w:tr>
      <w:tr w:rsidR="005C7398" w:rsidRPr="00106092" w:rsidTr="0068775A">
        <w:trPr>
          <w:trHeight w:val="302"/>
        </w:trPr>
        <w:tc>
          <w:tcPr>
            <w:tcW w:w="2120" w:type="dxa"/>
            <w:tcBorders>
              <w:top w:val="nil"/>
              <w:left w:val="single" w:sz="8" w:space="0" w:color="auto"/>
              <w:bottom w:val="nil"/>
              <w:right w:val="nil"/>
            </w:tcBorders>
            <w:vAlign w:val="bottom"/>
          </w:tcPr>
          <w:p w:rsidR="005C7398" w:rsidRPr="00106092" w:rsidRDefault="005C7398">
            <w:pPr>
              <w:widowControl w:val="0"/>
              <w:autoSpaceDE w:val="0"/>
              <w:autoSpaceDN w:val="0"/>
              <w:adjustRightInd w:val="0"/>
              <w:spacing w:after="0" w:line="301" w:lineRule="exact"/>
              <w:ind w:left="120"/>
              <w:rPr>
                <w:rFonts w:ascii="Times New Roman" w:eastAsiaTheme="minorEastAsia" w:hAnsi="Times New Roman"/>
                <w:sz w:val="24"/>
                <w:szCs w:val="24"/>
              </w:rPr>
            </w:pPr>
            <w:r w:rsidRPr="00106092">
              <w:rPr>
                <w:rFonts w:ascii="Times New Roman" w:eastAsiaTheme="minorEastAsia" w:hAnsi="Times New Roman"/>
                <w:sz w:val="28"/>
                <w:szCs w:val="28"/>
              </w:rPr>
              <w:t>Итого:</w:t>
            </w:r>
          </w:p>
        </w:tc>
        <w:tc>
          <w:tcPr>
            <w:tcW w:w="2400" w:type="dxa"/>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301" w:lineRule="exact"/>
              <w:jc w:val="center"/>
              <w:rPr>
                <w:rFonts w:ascii="Times New Roman" w:eastAsiaTheme="minorEastAsia" w:hAnsi="Times New Roman"/>
                <w:sz w:val="24"/>
                <w:szCs w:val="24"/>
                <w:lang w:val="ru-RU"/>
              </w:rPr>
            </w:pPr>
            <w:r>
              <w:rPr>
                <w:rFonts w:ascii="Times New Roman" w:eastAsiaTheme="minorEastAsia" w:hAnsi="Times New Roman"/>
                <w:w w:val="99"/>
                <w:sz w:val="28"/>
                <w:szCs w:val="28"/>
                <w:lang w:val="ru-RU"/>
              </w:rPr>
              <w:t>660</w:t>
            </w:r>
          </w:p>
        </w:tc>
        <w:tc>
          <w:tcPr>
            <w:tcW w:w="1000" w:type="dxa"/>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301" w:lineRule="exact"/>
              <w:jc w:val="center"/>
              <w:rPr>
                <w:rFonts w:ascii="Times New Roman" w:eastAsiaTheme="minorEastAsia" w:hAnsi="Times New Roman"/>
                <w:sz w:val="24"/>
                <w:szCs w:val="24"/>
                <w:lang w:val="ru-RU"/>
              </w:rPr>
            </w:pPr>
            <w:r>
              <w:rPr>
                <w:rFonts w:ascii="Times New Roman" w:eastAsiaTheme="minorEastAsia" w:hAnsi="Times New Roman"/>
                <w:w w:val="99"/>
                <w:sz w:val="28"/>
                <w:szCs w:val="28"/>
                <w:lang w:val="ru-RU"/>
              </w:rPr>
              <w:t>747</w:t>
            </w:r>
          </w:p>
        </w:tc>
        <w:tc>
          <w:tcPr>
            <w:tcW w:w="1000" w:type="dxa"/>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301" w:lineRule="exact"/>
              <w:jc w:val="center"/>
              <w:rPr>
                <w:rFonts w:ascii="Times New Roman" w:eastAsiaTheme="minorEastAsia" w:hAnsi="Times New Roman"/>
                <w:sz w:val="24"/>
                <w:szCs w:val="24"/>
                <w:lang w:val="ru-RU"/>
              </w:rPr>
            </w:pPr>
            <w:r>
              <w:rPr>
                <w:rFonts w:ascii="Times New Roman" w:eastAsiaTheme="minorEastAsia" w:hAnsi="Times New Roman"/>
                <w:sz w:val="24"/>
                <w:szCs w:val="24"/>
                <w:lang w:val="ru-RU"/>
              </w:rPr>
              <w:t>747</w:t>
            </w:r>
          </w:p>
        </w:tc>
        <w:tc>
          <w:tcPr>
            <w:tcW w:w="140" w:type="dxa"/>
            <w:tcBorders>
              <w:top w:val="nil"/>
              <w:left w:val="nil"/>
              <w:bottom w:val="nil"/>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4"/>
                <w:szCs w:val="24"/>
              </w:rPr>
            </w:pPr>
          </w:p>
        </w:tc>
        <w:tc>
          <w:tcPr>
            <w:tcW w:w="960" w:type="dxa"/>
            <w:tcBorders>
              <w:top w:val="nil"/>
              <w:left w:val="nil"/>
              <w:bottom w:val="nil"/>
              <w:right w:val="single" w:sz="8" w:space="0" w:color="auto"/>
            </w:tcBorders>
            <w:vAlign w:val="bottom"/>
          </w:tcPr>
          <w:p w:rsidR="005C7398" w:rsidRPr="00106092" w:rsidRDefault="005C7398" w:rsidP="009661DB">
            <w:pPr>
              <w:widowControl w:val="0"/>
              <w:autoSpaceDE w:val="0"/>
              <w:autoSpaceDN w:val="0"/>
              <w:adjustRightInd w:val="0"/>
              <w:spacing w:after="0" w:line="301" w:lineRule="exact"/>
              <w:jc w:val="center"/>
              <w:rPr>
                <w:rFonts w:ascii="Times New Roman" w:eastAsiaTheme="minorEastAsia" w:hAnsi="Times New Roman"/>
                <w:sz w:val="24"/>
                <w:szCs w:val="24"/>
                <w:lang w:val="ru-RU"/>
              </w:rPr>
            </w:pPr>
            <w:r>
              <w:rPr>
                <w:rFonts w:ascii="Times New Roman" w:eastAsiaTheme="minorEastAsia" w:hAnsi="Times New Roman"/>
                <w:w w:val="99"/>
                <w:sz w:val="28"/>
                <w:szCs w:val="28"/>
                <w:lang w:val="ru-RU"/>
              </w:rPr>
              <w:t>7</w:t>
            </w:r>
            <w:r w:rsidR="009661DB">
              <w:rPr>
                <w:rFonts w:ascii="Times New Roman" w:eastAsiaTheme="minorEastAsia" w:hAnsi="Times New Roman"/>
                <w:w w:val="99"/>
                <w:sz w:val="28"/>
                <w:szCs w:val="28"/>
                <w:lang w:val="ru-RU"/>
              </w:rPr>
              <w:t>81</w:t>
            </w:r>
          </w:p>
        </w:tc>
        <w:tc>
          <w:tcPr>
            <w:tcW w:w="1280" w:type="dxa"/>
            <w:tcBorders>
              <w:top w:val="nil"/>
              <w:left w:val="nil"/>
              <w:bottom w:val="nil"/>
              <w:right w:val="single" w:sz="8" w:space="0" w:color="auto"/>
            </w:tcBorders>
            <w:vAlign w:val="bottom"/>
          </w:tcPr>
          <w:p w:rsidR="005C7398" w:rsidRPr="00106092" w:rsidRDefault="009661DB" w:rsidP="00533A79">
            <w:pPr>
              <w:widowControl w:val="0"/>
              <w:autoSpaceDE w:val="0"/>
              <w:autoSpaceDN w:val="0"/>
              <w:adjustRightInd w:val="0"/>
              <w:spacing w:after="0" w:line="301" w:lineRule="exact"/>
              <w:jc w:val="center"/>
              <w:rPr>
                <w:rFonts w:ascii="Times New Roman" w:eastAsiaTheme="minorEastAsia" w:hAnsi="Times New Roman"/>
                <w:sz w:val="24"/>
                <w:szCs w:val="24"/>
                <w:lang w:val="ru-RU"/>
              </w:rPr>
            </w:pPr>
            <w:r>
              <w:rPr>
                <w:rFonts w:ascii="Times New Roman" w:eastAsiaTheme="minorEastAsia" w:hAnsi="Times New Roman"/>
                <w:sz w:val="24"/>
                <w:szCs w:val="24"/>
                <w:lang w:val="ru-RU"/>
              </w:rPr>
              <w:t>2935</w:t>
            </w:r>
          </w:p>
        </w:tc>
        <w:tc>
          <w:tcPr>
            <w:tcW w:w="30" w:type="dxa"/>
            <w:tcBorders>
              <w:top w:val="nil"/>
              <w:left w:val="nil"/>
              <w:bottom w:val="nil"/>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
                <w:szCs w:val="2"/>
              </w:rPr>
            </w:pPr>
          </w:p>
        </w:tc>
      </w:tr>
      <w:tr w:rsidR="005C7398" w:rsidRPr="00106092" w:rsidTr="0068775A">
        <w:trPr>
          <w:trHeight w:val="74"/>
        </w:trPr>
        <w:tc>
          <w:tcPr>
            <w:tcW w:w="4520" w:type="dxa"/>
            <w:gridSpan w:val="2"/>
            <w:tcBorders>
              <w:top w:val="nil"/>
              <w:left w:val="single" w:sz="8" w:space="0" w:color="auto"/>
              <w:bottom w:val="single" w:sz="8" w:space="0" w:color="auto"/>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700" w:type="dxa"/>
            <w:tcBorders>
              <w:top w:val="nil"/>
              <w:left w:val="nil"/>
              <w:bottom w:val="single" w:sz="8" w:space="0" w:color="auto"/>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1000" w:type="dxa"/>
            <w:tcBorders>
              <w:top w:val="nil"/>
              <w:left w:val="nil"/>
              <w:bottom w:val="single" w:sz="8" w:space="0" w:color="auto"/>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1000" w:type="dxa"/>
            <w:tcBorders>
              <w:top w:val="nil"/>
              <w:left w:val="nil"/>
              <w:bottom w:val="single" w:sz="8" w:space="0" w:color="auto"/>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140" w:type="dxa"/>
            <w:tcBorders>
              <w:top w:val="nil"/>
              <w:left w:val="nil"/>
              <w:bottom w:val="single" w:sz="8" w:space="0" w:color="auto"/>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960" w:type="dxa"/>
            <w:tcBorders>
              <w:top w:val="nil"/>
              <w:left w:val="nil"/>
              <w:bottom w:val="single" w:sz="8" w:space="0" w:color="auto"/>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1280" w:type="dxa"/>
            <w:tcBorders>
              <w:top w:val="nil"/>
              <w:left w:val="nil"/>
              <w:bottom w:val="single" w:sz="8" w:space="0" w:color="auto"/>
              <w:right w:val="single" w:sz="8" w:space="0" w:color="auto"/>
            </w:tcBorders>
            <w:vAlign w:val="bottom"/>
          </w:tcPr>
          <w:p w:rsidR="005C7398" w:rsidRPr="00106092" w:rsidRDefault="005C7398" w:rsidP="004A7933">
            <w:pPr>
              <w:widowControl w:val="0"/>
              <w:autoSpaceDE w:val="0"/>
              <w:autoSpaceDN w:val="0"/>
              <w:adjustRightInd w:val="0"/>
              <w:spacing w:after="0" w:line="240" w:lineRule="auto"/>
              <w:rPr>
                <w:rFonts w:ascii="Times New Roman" w:eastAsiaTheme="minorEastAsia" w:hAnsi="Times New Roman"/>
                <w:sz w:val="6"/>
                <w:szCs w:val="6"/>
              </w:rPr>
            </w:pPr>
          </w:p>
        </w:tc>
        <w:tc>
          <w:tcPr>
            <w:tcW w:w="30" w:type="dxa"/>
            <w:tcBorders>
              <w:top w:val="nil"/>
              <w:left w:val="nil"/>
              <w:bottom w:val="nil"/>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
                <w:szCs w:val="2"/>
              </w:rPr>
            </w:pPr>
          </w:p>
        </w:tc>
      </w:tr>
      <w:tr w:rsidR="005C7398" w:rsidRPr="00106092" w:rsidTr="0068775A">
        <w:trPr>
          <w:trHeight w:val="302"/>
        </w:trPr>
        <w:tc>
          <w:tcPr>
            <w:tcW w:w="4520" w:type="dxa"/>
            <w:gridSpan w:val="2"/>
            <w:tcBorders>
              <w:top w:val="nil"/>
              <w:left w:val="single" w:sz="8" w:space="0" w:color="auto"/>
              <w:bottom w:val="nil"/>
              <w:right w:val="single" w:sz="8" w:space="0" w:color="auto"/>
            </w:tcBorders>
            <w:vAlign w:val="bottom"/>
          </w:tcPr>
          <w:p w:rsidR="005C7398" w:rsidRPr="00106092" w:rsidRDefault="005C7398">
            <w:pPr>
              <w:widowControl w:val="0"/>
              <w:autoSpaceDE w:val="0"/>
              <w:autoSpaceDN w:val="0"/>
              <w:adjustRightInd w:val="0"/>
              <w:spacing w:after="0" w:line="301" w:lineRule="exact"/>
              <w:ind w:left="120"/>
              <w:rPr>
                <w:rFonts w:ascii="Times New Roman" w:eastAsiaTheme="minorEastAsia" w:hAnsi="Times New Roman"/>
                <w:sz w:val="24"/>
                <w:szCs w:val="24"/>
              </w:rPr>
            </w:pPr>
            <w:r w:rsidRPr="00106092">
              <w:rPr>
                <w:rFonts w:ascii="Times New Roman" w:eastAsiaTheme="minorEastAsia" w:hAnsi="Times New Roman"/>
                <w:sz w:val="28"/>
                <w:szCs w:val="28"/>
              </w:rPr>
              <w:t>Максимально допустимая годовая</w:t>
            </w:r>
          </w:p>
        </w:tc>
        <w:tc>
          <w:tcPr>
            <w:tcW w:w="700" w:type="dxa"/>
            <w:vMerge w:val="restart"/>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321" w:lineRule="exact"/>
              <w:jc w:val="center"/>
              <w:rPr>
                <w:rFonts w:ascii="Times New Roman" w:eastAsiaTheme="minorEastAsia" w:hAnsi="Times New Roman"/>
                <w:sz w:val="24"/>
                <w:szCs w:val="24"/>
                <w:lang w:val="ru-RU"/>
              </w:rPr>
            </w:pPr>
            <w:r>
              <w:rPr>
                <w:rFonts w:ascii="Times New Roman" w:eastAsiaTheme="minorEastAsia" w:hAnsi="Times New Roman"/>
                <w:w w:val="99"/>
                <w:sz w:val="28"/>
                <w:szCs w:val="28"/>
                <w:lang w:val="ru-RU"/>
              </w:rPr>
              <w:t>660</w:t>
            </w:r>
          </w:p>
        </w:tc>
        <w:tc>
          <w:tcPr>
            <w:tcW w:w="1000" w:type="dxa"/>
            <w:vMerge w:val="restart"/>
            <w:tcBorders>
              <w:top w:val="nil"/>
              <w:left w:val="nil"/>
              <w:bottom w:val="nil"/>
              <w:right w:val="single" w:sz="8" w:space="0" w:color="auto"/>
            </w:tcBorders>
            <w:vAlign w:val="bottom"/>
          </w:tcPr>
          <w:p w:rsidR="005C7398" w:rsidRPr="005C7398" w:rsidRDefault="005C7398">
            <w:pPr>
              <w:widowControl w:val="0"/>
              <w:autoSpaceDE w:val="0"/>
              <w:autoSpaceDN w:val="0"/>
              <w:adjustRightInd w:val="0"/>
              <w:spacing w:after="0" w:line="321" w:lineRule="exact"/>
              <w:jc w:val="center"/>
              <w:rPr>
                <w:rFonts w:ascii="Times New Roman" w:eastAsiaTheme="minorEastAsia" w:hAnsi="Times New Roman"/>
                <w:sz w:val="24"/>
                <w:szCs w:val="24"/>
                <w:lang w:val="ru-RU"/>
              </w:rPr>
            </w:pPr>
            <w:r>
              <w:rPr>
                <w:rFonts w:ascii="Times New Roman" w:eastAsiaTheme="minorEastAsia" w:hAnsi="Times New Roman"/>
                <w:w w:val="99"/>
                <w:sz w:val="28"/>
                <w:szCs w:val="28"/>
                <w:lang w:val="ru-RU"/>
              </w:rPr>
              <w:t>747</w:t>
            </w:r>
          </w:p>
        </w:tc>
        <w:tc>
          <w:tcPr>
            <w:tcW w:w="1000" w:type="dxa"/>
            <w:vMerge w:val="restart"/>
            <w:tcBorders>
              <w:top w:val="nil"/>
              <w:left w:val="nil"/>
              <w:bottom w:val="nil"/>
              <w:right w:val="single" w:sz="8" w:space="0" w:color="auto"/>
            </w:tcBorders>
            <w:vAlign w:val="bottom"/>
          </w:tcPr>
          <w:p w:rsidR="005C7398" w:rsidRPr="005C7398" w:rsidRDefault="005C7398">
            <w:pPr>
              <w:widowControl w:val="0"/>
              <w:autoSpaceDE w:val="0"/>
              <w:autoSpaceDN w:val="0"/>
              <w:adjustRightInd w:val="0"/>
              <w:spacing w:after="0" w:line="321" w:lineRule="exact"/>
              <w:jc w:val="center"/>
              <w:rPr>
                <w:rFonts w:ascii="Times New Roman" w:eastAsiaTheme="minorEastAsia" w:hAnsi="Times New Roman"/>
                <w:sz w:val="24"/>
                <w:szCs w:val="24"/>
                <w:lang w:val="ru-RU"/>
              </w:rPr>
            </w:pPr>
            <w:r>
              <w:rPr>
                <w:rFonts w:ascii="Times New Roman" w:eastAsiaTheme="minorEastAsia" w:hAnsi="Times New Roman"/>
                <w:sz w:val="24"/>
                <w:szCs w:val="24"/>
                <w:lang w:val="ru-RU"/>
              </w:rPr>
              <w:t>747</w:t>
            </w:r>
          </w:p>
        </w:tc>
        <w:tc>
          <w:tcPr>
            <w:tcW w:w="140" w:type="dxa"/>
            <w:tcBorders>
              <w:top w:val="nil"/>
              <w:left w:val="nil"/>
              <w:bottom w:val="nil"/>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4"/>
                <w:szCs w:val="24"/>
              </w:rPr>
            </w:pPr>
          </w:p>
        </w:tc>
        <w:tc>
          <w:tcPr>
            <w:tcW w:w="960" w:type="dxa"/>
            <w:vMerge w:val="restart"/>
            <w:tcBorders>
              <w:top w:val="nil"/>
              <w:left w:val="nil"/>
              <w:bottom w:val="nil"/>
              <w:right w:val="single" w:sz="8" w:space="0" w:color="auto"/>
            </w:tcBorders>
            <w:vAlign w:val="bottom"/>
          </w:tcPr>
          <w:p w:rsidR="005C7398" w:rsidRPr="00106092" w:rsidRDefault="005C7398" w:rsidP="009661DB">
            <w:pPr>
              <w:widowControl w:val="0"/>
              <w:autoSpaceDE w:val="0"/>
              <w:autoSpaceDN w:val="0"/>
              <w:adjustRightInd w:val="0"/>
              <w:spacing w:after="0" w:line="321" w:lineRule="exact"/>
              <w:ind w:right="40"/>
              <w:jc w:val="center"/>
              <w:rPr>
                <w:rFonts w:ascii="Times New Roman" w:eastAsiaTheme="minorEastAsia" w:hAnsi="Times New Roman"/>
                <w:sz w:val="24"/>
                <w:szCs w:val="24"/>
                <w:lang w:val="ru-RU"/>
              </w:rPr>
            </w:pPr>
            <w:r>
              <w:rPr>
                <w:rFonts w:ascii="Times New Roman" w:eastAsiaTheme="minorEastAsia" w:hAnsi="Times New Roman"/>
                <w:sz w:val="24"/>
                <w:szCs w:val="24"/>
                <w:lang w:val="ru-RU"/>
              </w:rPr>
              <w:t>7</w:t>
            </w:r>
            <w:r w:rsidR="009661DB">
              <w:rPr>
                <w:rFonts w:ascii="Times New Roman" w:eastAsiaTheme="minorEastAsia" w:hAnsi="Times New Roman"/>
                <w:sz w:val="24"/>
                <w:szCs w:val="24"/>
                <w:lang w:val="ru-RU"/>
              </w:rPr>
              <w:t>81</w:t>
            </w:r>
          </w:p>
        </w:tc>
        <w:tc>
          <w:tcPr>
            <w:tcW w:w="1280" w:type="dxa"/>
            <w:vMerge w:val="restart"/>
            <w:tcBorders>
              <w:top w:val="nil"/>
              <w:left w:val="nil"/>
              <w:bottom w:val="nil"/>
              <w:right w:val="single" w:sz="8" w:space="0" w:color="auto"/>
            </w:tcBorders>
            <w:vAlign w:val="bottom"/>
          </w:tcPr>
          <w:p w:rsidR="005C7398" w:rsidRPr="005C7398" w:rsidRDefault="009661DB" w:rsidP="004A7933">
            <w:pPr>
              <w:widowControl w:val="0"/>
              <w:autoSpaceDE w:val="0"/>
              <w:autoSpaceDN w:val="0"/>
              <w:adjustRightInd w:val="0"/>
              <w:spacing w:after="0" w:line="321" w:lineRule="exact"/>
              <w:jc w:val="center"/>
              <w:rPr>
                <w:rFonts w:ascii="Times New Roman" w:eastAsiaTheme="minorEastAsia" w:hAnsi="Times New Roman"/>
                <w:sz w:val="24"/>
                <w:szCs w:val="24"/>
                <w:lang w:val="ru-RU"/>
              </w:rPr>
            </w:pPr>
            <w:r>
              <w:rPr>
                <w:rFonts w:ascii="Times New Roman" w:eastAsiaTheme="minorEastAsia" w:hAnsi="Times New Roman"/>
                <w:sz w:val="24"/>
                <w:szCs w:val="24"/>
                <w:lang w:val="ru-RU"/>
              </w:rPr>
              <w:t>2935</w:t>
            </w:r>
          </w:p>
        </w:tc>
        <w:tc>
          <w:tcPr>
            <w:tcW w:w="30" w:type="dxa"/>
            <w:tcBorders>
              <w:top w:val="nil"/>
              <w:left w:val="nil"/>
              <w:bottom w:val="nil"/>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
                <w:szCs w:val="2"/>
              </w:rPr>
            </w:pPr>
          </w:p>
        </w:tc>
      </w:tr>
      <w:tr w:rsidR="005C7398" w:rsidRPr="00106092" w:rsidTr="0068775A">
        <w:trPr>
          <w:trHeight w:val="194"/>
        </w:trPr>
        <w:tc>
          <w:tcPr>
            <w:tcW w:w="2120" w:type="dxa"/>
            <w:vMerge w:val="restart"/>
            <w:tcBorders>
              <w:top w:val="nil"/>
              <w:left w:val="single" w:sz="8" w:space="0" w:color="auto"/>
              <w:bottom w:val="nil"/>
              <w:right w:val="nil"/>
            </w:tcBorders>
            <w:vAlign w:val="bottom"/>
          </w:tcPr>
          <w:p w:rsidR="005C7398" w:rsidRPr="00106092" w:rsidRDefault="005C7398">
            <w:pPr>
              <w:widowControl w:val="0"/>
              <w:autoSpaceDE w:val="0"/>
              <w:autoSpaceDN w:val="0"/>
              <w:adjustRightInd w:val="0"/>
              <w:spacing w:after="0" w:line="321" w:lineRule="exact"/>
              <w:ind w:left="120"/>
              <w:rPr>
                <w:rFonts w:ascii="Times New Roman" w:eastAsiaTheme="minorEastAsia" w:hAnsi="Times New Roman"/>
                <w:sz w:val="24"/>
                <w:szCs w:val="24"/>
              </w:rPr>
            </w:pPr>
            <w:r w:rsidRPr="00106092">
              <w:rPr>
                <w:rFonts w:ascii="Times New Roman" w:eastAsiaTheme="minorEastAsia" w:hAnsi="Times New Roman"/>
                <w:sz w:val="28"/>
                <w:szCs w:val="28"/>
              </w:rPr>
              <w:t>нагрузка</w:t>
            </w:r>
          </w:p>
        </w:tc>
        <w:tc>
          <w:tcPr>
            <w:tcW w:w="2400" w:type="dxa"/>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700" w:type="dxa"/>
            <w:vMerge/>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1000" w:type="dxa"/>
            <w:vMerge/>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1000" w:type="dxa"/>
            <w:vMerge/>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140" w:type="dxa"/>
            <w:tcBorders>
              <w:top w:val="nil"/>
              <w:left w:val="nil"/>
              <w:bottom w:val="nil"/>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960" w:type="dxa"/>
            <w:vMerge/>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1280" w:type="dxa"/>
            <w:vMerge/>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30" w:type="dxa"/>
            <w:tcBorders>
              <w:top w:val="nil"/>
              <w:left w:val="nil"/>
              <w:bottom w:val="nil"/>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
                <w:szCs w:val="2"/>
              </w:rPr>
            </w:pPr>
          </w:p>
        </w:tc>
      </w:tr>
      <w:tr w:rsidR="005C7398" w:rsidRPr="00106092" w:rsidTr="0068775A">
        <w:trPr>
          <w:trHeight w:val="192"/>
        </w:trPr>
        <w:tc>
          <w:tcPr>
            <w:tcW w:w="2120" w:type="dxa"/>
            <w:vMerge/>
            <w:tcBorders>
              <w:top w:val="nil"/>
              <w:left w:val="single" w:sz="8" w:space="0" w:color="auto"/>
              <w:bottom w:val="nil"/>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2400" w:type="dxa"/>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700" w:type="dxa"/>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1000" w:type="dxa"/>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1000" w:type="dxa"/>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140" w:type="dxa"/>
            <w:tcBorders>
              <w:top w:val="nil"/>
              <w:left w:val="nil"/>
              <w:bottom w:val="nil"/>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960" w:type="dxa"/>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1280" w:type="dxa"/>
            <w:tcBorders>
              <w:top w:val="nil"/>
              <w:left w:val="nil"/>
              <w:bottom w:val="nil"/>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16"/>
                <w:szCs w:val="16"/>
              </w:rPr>
            </w:pPr>
          </w:p>
        </w:tc>
        <w:tc>
          <w:tcPr>
            <w:tcW w:w="30" w:type="dxa"/>
            <w:tcBorders>
              <w:top w:val="nil"/>
              <w:left w:val="nil"/>
              <w:bottom w:val="nil"/>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
                <w:szCs w:val="2"/>
              </w:rPr>
            </w:pPr>
          </w:p>
        </w:tc>
      </w:tr>
      <w:tr w:rsidR="005C7398" w:rsidRPr="00106092" w:rsidTr="0068775A">
        <w:trPr>
          <w:trHeight w:val="77"/>
        </w:trPr>
        <w:tc>
          <w:tcPr>
            <w:tcW w:w="2120" w:type="dxa"/>
            <w:tcBorders>
              <w:top w:val="nil"/>
              <w:left w:val="single" w:sz="8" w:space="0" w:color="auto"/>
              <w:bottom w:val="single" w:sz="8" w:space="0" w:color="auto"/>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2400" w:type="dxa"/>
            <w:tcBorders>
              <w:top w:val="nil"/>
              <w:left w:val="nil"/>
              <w:bottom w:val="single" w:sz="8" w:space="0" w:color="auto"/>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700" w:type="dxa"/>
            <w:tcBorders>
              <w:top w:val="nil"/>
              <w:left w:val="nil"/>
              <w:bottom w:val="single" w:sz="8" w:space="0" w:color="auto"/>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1000" w:type="dxa"/>
            <w:tcBorders>
              <w:top w:val="nil"/>
              <w:left w:val="nil"/>
              <w:bottom w:val="single" w:sz="8" w:space="0" w:color="auto"/>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1000" w:type="dxa"/>
            <w:tcBorders>
              <w:top w:val="nil"/>
              <w:left w:val="nil"/>
              <w:bottom w:val="single" w:sz="8" w:space="0" w:color="auto"/>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140" w:type="dxa"/>
            <w:tcBorders>
              <w:top w:val="nil"/>
              <w:left w:val="nil"/>
              <w:bottom w:val="single" w:sz="8" w:space="0" w:color="auto"/>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960" w:type="dxa"/>
            <w:tcBorders>
              <w:top w:val="nil"/>
              <w:left w:val="nil"/>
              <w:bottom w:val="single" w:sz="8" w:space="0" w:color="auto"/>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1280" w:type="dxa"/>
            <w:tcBorders>
              <w:top w:val="nil"/>
              <w:left w:val="nil"/>
              <w:bottom w:val="single" w:sz="8" w:space="0" w:color="auto"/>
              <w:right w:val="single" w:sz="8" w:space="0" w:color="auto"/>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6"/>
                <w:szCs w:val="6"/>
              </w:rPr>
            </w:pPr>
          </w:p>
        </w:tc>
        <w:tc>
          <w:tcPr>
            <w:tcW w:w="30" w:type="dxa"/>
            <w:tcBorders>
              <w:top w:val="nil"/>
              <w:left w:val="nil"/>
              <w:bottom w:val="nil"/>
              <w:right w:val="nil"/>
            </w:tcBorders>
            <w:vAlign w:val="bottom"/>
          </w:tcPr>
          <w:p w:rsidR="005C7398" w:rsidRPr="00106092" w:rsidRDefault="005C7398">
            <w:pPr>
              <w:widowControl w:val="0"/>
              <w:autoSpaceDE w:val="0"/>
              <w:autoSpaceDN w:val="0"/>
              <w:adjustRightInd w:val="0"/>
              <w:spacing w:after="0" w:line="240" w:lineRule="auto"/>
              <w:rPr>
                <w:rFonts w:ascii="Times New Roman" w:eastAsiaTheme="minorEastAsia" w:hAnsi="Times New Roman"/>
                <w:sz w:val="2"/>
                <w:szCs w:val="2"/>
              </w:rPr>
            </w:pPr>
          </w:p>
        </w:tc>
      </w:tr>
    </w:tbl>
    <w:p w:rsidR="009B28A4" w:rsidRDefault="008E2463">
      <w:pPr>
        <w:widowControl w:val="0"/>
        <w:autoSpaceDE w:val="0"/>
        <w:autoSpaceDN w:val="0"/>
        <w:adjustRightInd w:val="0"/>
        <w:spacing w:after="0" w:line="200" w:lineRule="exact"/>
        <w:rPr>
          <w:rFonts w:ascii="Times New Roman" w:hAnsi="Times New Roman"/>
          <w:sz w:val="24"/>
          <w:szCs w:val="24"/>
        </w:rPr>
      </w:pPr>
      <w:r>
        <w:rPr>
          <w:noProof/>
          <w:lang w:val="ru-RU" w:eastAsia="ru-RU"/>
        </w:rPr>
        <w:drawing>
          <wp:anchor distT="0" distB="0" distL="114300" distR="114300" simplePos="0" relativeHeight="251637760" behindDoc="1" locked="0" layoutInCell="0" allowOverlap="1">
            <wp:simplePos x="0" y="0"/>
            <wp:positionH relativeFrom="column">
              <wp:posOffset>1395730</wp:posOffset>
            </wp:positionH>
            <wp:positionV relativeFrom="paragraph">
              <wp:posOffset>-7376795</wp:posOffset>
            </wp:positionV>
            <wp:extent cx="1478280" cy="619125"/>
            <wp:effectExtent l="19050" t="0" r="7620" b="0"/>
            <wp:wrapNone/>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6"/>
                    <a:srcRect/>
                    <a:stretch>
                      <a:fillRect/>
                    </a:stretch>
                  </pic:blipFill>
                  <pic:spPr bwMode="auto">
                    <a:xfrm>
                      <a:off x="0" y="0"/>
                      <a:ext cx="1478280" cy="619125"/>
                    </a:xfrm>
                    <a:prstGeom prst="rect">
                      <a:avLst/>
                    </a:prstGeom>
                    <a:noFill/>
                  </pic:spPr>
                </pic:pic>
              </a:graphicData>
            </a:graphic>
          </wp:anchor>
        </w:drawing>
      </w:r>
    </w:p>
    <w:p w:rsidR="009B28A4" w:rsidRDefault="009B28A4">
      <w:pPr>
        <w:widowControl w:val="0"/>
        <w:autoSpaceDE w:val="0"/>
        <w:autoSpaceDN w:val="0"/>
        <w:adjustRightInd w:val="0"/>
        <w:spacing w:after="0" w:line="200" w:lineRule="exact"/>
        <w:rPr>
          <w:rFonts w:ascii="Times New Roman" w:hAnsi="Times New Roman"/>
          <w:sz w:val="24"/>
          <w:szCs w:val="24"/>
        </w:rPr>
      </w:pPr>
    </w:p>
    <w:p w:rsidR="009B28A4" w:rsidRDefault="009B28A4">
      <w:pPr>
        <w:widowControl w:val="0"/>
        <w:autoSpaceDE w:val="0"/>
        <w:autoSpaceDN w:val="0"/>
        <w:adjustRightInd w:val="0"/>
        <w:spacing w:after="0" w:line="200" w:lineRule="exact"/>
        <w:rPr>
          <w:rFonts w:ascii="Times New Roman" w:hAnsi="Times New Roman"/>
          <w:sz w:val="24"/>
          <w:szCs w:val="24"/>
        </w:rPr>
      </w:pPr>
    </w:p>
    <w:p w:rsidR="009B28A4" w:rsidRDefault="009B28A4">
      <w:pPr>
        <w:widowControl w:val="0"/>
        <w:autoSpaceDE w:val="0"/>
        <w:autoSpaceDN w:val="0"/>
        <w:adjustRightInd w:val="0"/>
        <w:spacing w:after="0" w:line="200" w:lineRule="exact"/>
        <w:rPr>
          <w:rFonts w:ascii="Times New Roman" w:hAnsi="Times New Roman"/>
          <w:sz w:val="24"/>
          <w:szCs w:val="24"/>
        </w:rPr>
      </w:pPr>
    </w:p>
    <w:p w:rsidR="009B28A4" w:rsidRDefault="009B28A4">
      <w:pPr>
        <w:widowControl w:val="0"/>
        <w:autoSpaceDE w:val="0"/>
        <w:autoSpaceDN w:val="0"/>
        <w:adjustRightInd w:val="0"/>
        <w:spacing w:after="0" w:line="200" w:lineRule="exact"/>
        <w:rPr>
          <w:rFonts w:ascii="Times New Roman" w:hAnsi="Times New Roman"/>
          <w:sz w:val="24"/>
          <w:szCs w:val="24"/>
        </w:rPr>
      </w:pPr>
    </w:p>
    <w:p w:rsidR="009B28A4" w:rsidRDefault="009B28A4">
      <w:pPr>
        <w:widowControl w:val="0"/>
        <w:autoSpaceDE w:val="0"/>
        <w:autoSpaceDN w:val="0"/>
        <w:adjustRightInd w:val="0"/>
        <w:spacing w:after="0" w:line="276" w:lineRule="exact"/>
        <w:rPr>
          <w:rFonts w:ascii="Times New Roman" w:hAnsi="Times New Roman"/>
          <w:sz w:val="24"/>
          <w:szCs w:val="24"/>
        </w:rPr>
      </w:pPr>
    </w:p>
    <w:p w:rsidR="009B28A4" w:rsidRDefault="009B28A4">
      <w:pPr>
        <w:widowControl w:val="0"/>
        <w:autoSpaceDE w:val="0"/>
        <w:autoSpaceDN w:val="0"/>
        <w:adjustRightInd w:val="0"/>
        <w:spacing w:after="0" w:line="240" w:lineRule="auto"/>
        <w:rPr>
          <w:rFonts w:ascii="Times New Roman" w:hAnsi="Times New Roman"/>
          <w:sz w:val="24"/>
          <w:szCs w:val="24"/>
          <w:lang w:val="ru-RU"/>
        </w:rPr>
      </w:pPr>
    </w:p>
    <w:p w:rsidR="001B30AF" w:rsidRDefault="001B30AF">
      <w:pPr>
        <w:widowControl w:val="0"/>
        <w:autoSpaceDE w:val="0"/>
        <w:autoSpaceDN w:val="0"/>
        <w:adjustRightInd w:val="0"/>
        <w:spacing w:after="0" w:line="240" w:lineRule="auto"/>
        <w:rPr>
          <w:rFonts w:ascii="Times New Roman" w:hAnsi="Times New Roman"/>
          <w:sz w:val="24"/>
          <w:szCs w:val="24"/>
          <w:lang w:val="ru-RU"/>
        </w:rPr>
      </w:pPr>
    </w:p>
    <w:p w:rsidR="001B30AF" w:rsidRPr="001B30AF" w:rsidRDefault="001B30AF" w:rsidP="001B30AF">
      <w:pPr>
        <w:widowControl w:val="0"/>
        <w:autoSpaceDE w:val="0"/>
        <w:autoSpaceDN w:val="0"/>
        <w:adjustRightInd w:val="0"/>
        <w:spacing w:after="0" w:line="240" w:lineRule="auto"/>
        <w:jc w:val="right"/>
        <w:rPr>
          <w:rFonts w:ascii="Times New Roman" w:hAnsi="Times New Roman"/>
          <w:sz w:val="24"/>
          <w:szCs w:val="24"/>
          <w:lang w:val="ru-RU"/>
        </w:rPr>
        <w:sectPr w:rsidR="001B30AF" w:rsidRPr="001B30AF">
          <w:pgSz w:w="11906" w:h="16838"/>
          <w:pgMar w:top="1384" w:right="1000" w:bottom="716" w:left="1300" w:header="720" w:footer="720" w:gutter="0"/>
          <w:cols w:space="720" w:equalWidth="0">
            <w:col w:w="9600"/>
          </w:cols>
          <w:noEndnote/>
        </w:sectPr>
      </w:pPr>
      <w:r>
        <w:rPr>
          <w:rFonts w:ascii="Times New Roman" w:hAnsi="Times New Roman"/>
          <w:sz w:val="24"/>
          <w:szCs w:val="24"/>
          <w:lang w:val="ru-RU"/>
        </w:rPr>
        <w:t>222</w:t>
      </w:r>
    </w:p>
    <w:p w:rsidR="009B28A4" w:rsidRDefault="00FB0289">
      <w:pPr>
        <w:widowControl w:val="0"/>
        <w:autoSpaceDE w:val="0"/>
        <w:autoSpaceDN w:val="0"/>
        <w:adjustRightInd w:val="0"/>
        <w:spacing w:after="0" w:line="240" w:lineRule="auto"/>
        <w:ind w:left="2880"/>
        <w:rPr>
          <w:rFonts w:ascii="Times New Roman" w:hAnsi="Times New Roman"/>
          <w:sz w:val="24"/>
          <w:szCs w:val="24"/>
        </w:rPr>
      </w:pPr>
      <w:bookmarkStart w:id="232" w:name="page497"/>
      <w:bookmarkEnd w:id="232"/>
      <w:r>
        <w:rPr>
          <w:rFonts w:ascii="Times New Roman" w:hAnsi="Times New Roman"/>
          <w:b/>
          <w:bCs/>
          <w:sz w:val="28"/>
          <w:szCs w:val="28"/>
        </w:rPr>
        <w:lastRenderedPageBreak/>
        <w:t>3.2. План внеурочной деятельности</w:t>
      </w:r>
    </w:p>
    <w:p w:rsidR="009B28A4" w:rsidRDefault="009B28A4">
      <w:pPr>
        <w:widowControl w:val="0"/>
        <w:autoSpaceDE w:val="0"/>
        <w:autoSpaceDN w:val="0"/>
        <w:adjustRightInd w:val="0"/>
        <w:spacing w:after="0" w:line="200" w:lineRule="exact"/>
        <w:rPr>
          <w:rFonts w:ascii="Times New Roman" w:hAnsi="Times New Roman"/>
          <w:sz w:val="24"/>
          <w:szCs w:val="24"/>
        </w:rPr>
      </w:pPr>
    </w:p>
    <w:p w:rsidR="009B28A4" w:rsidRDefault="009B28A4">
      <w:pPr>
        <w:widowControl w:val="0"/>
        <w:autoSpaceDE w:val="0"/>
        <w:autoSpaceDN w:val="0"/>
        <w:adjustRightInd w:val="0"/>
        <w:spacing w:after="0" w:line="200" w:lineRule="exact"/>
        <w:rPr>
          <w:rFonts w:ascii="Times New Roman" w:hAnsi="Times New Roman"/>
          <w:sz w:val="24"/>
          <w:szCs w:val="24"/>
        </w:rPr>
      </w:pPr>
    </w:p>
    <w:p w:rsidR="009B28A4" w:rsidRDefault="009B28A4">
      <w:pPr>
        <w:widowControl w:val="0"/>
        <w:autoSpaceDE w:val="0"/>
        <w:autoSpaceDN w:val="0"/>
        <w:adjustRightInd w:val="0"/>
        <w:spacing w:after="0" w:line="304" w:lineRule="exact"/>
        <w:rPr>
          <w:rFonts w:ascii="Times New Roman" w:hAnsi="Times New Roman"/>
          <w:sz w:val="24"/>
          <w:szCs w:val="24"/>
        </w:rPr>
      </w:pPr>
    </w:p>
    <w:p w:rsidR="009B28A4" w:rsidRPr="00A73063" w:rsidRDefault="00FB0289">
      <w:pPr>
        <w:widowControl w:val="0"/>
        <w:overflowPunct w:val="0"/>
        <w:autoSpaceDE w:val="0"/>
        <w:autoSpaceDN w:val="0"/>
        <w:adjustRightInd w:val="0"/>
        <w:spacing w:after="0" w:line="336" w:lineRule="auto"/>
        <w:ind w:firstLine="708"/>
        <w:jc w:val="both"/>
        <w:rPr>
          <w:rFonts w:ascii="Times New Roman" w:hAnsi="Times New Roman"/>
          <w:sz w:val="24"/>
          <w:szCs w:val="24"/>
          <w:lang w:val="ru-RU"/>
        </w:rPr>
      </w:pPr>
      <w:r w:rsidRPr="00A73063">
        <w:rPr>
          <w:rFonts w:ascii="Times New Roman" w:hAnsi="Times New Roman"/>
          <w:sz w:val="28"/>
          <w:szCs w:val="28"/>
          <w:lang w:val="ru-RU"/>
        </w:rPr>
        <w:t xml:space="preserve">План внеурочной деятельности для начальной школы включает для каждого учащегося до </w:t>
      </w:r>
      <w:r w:rsidR="00533A79">
        <w:rPr>
          <w:rFonts w:ascii="Times New Roman" w:hAnsi="Times New Roman"/>
          <w:sz w:val="28"/>
          <w:szCs w:val="28"/>
          <w:lang w:val="ru-RU"/>
        </w:rPr>
        <w:t>2</w:t>
      </w:r>
      <w:r w:rsidRPr="00A73063">
        <w:rPr>
          <w:rFonts w:ascii="Times New Roman" w:hAnsi="Times New Roman"/>
          <w:sz w:val="28"/>
          <w:szCs w:val="28"/>
          <w:lang w:val="ru-RU"/>
        </w:rPr>
        <w:t xml:space="preserve"> часов внеурочной деятельности, позволяющей осуществлять программу воспитания и социализации школьников через несколько направлений,</w:t>
      </w:r>
    </w:p>
    <w:p w:rsidR="009B28A4" w:rsidRPr="00A73063" w:rsidRDefault="009B28A4">
      <w:pPr>
        <w:widowControl w:val="0"/>
        <w:autoSpaceDE w:val="0"/>
        <w:autoSpaceDN w:val="0"/>
        <w:adjustRightInd w:val="0"/>
        <w:spacing w:after="0" w:line="9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7" w:lineRule="auto"/>
        <w:jc w:val="both"/>
        <w:rPr>
          <w:rFonts w:ascii="Times New Roman" w:hAnsi="Times New Roman"/>
          <w:sz w:val="24"/>
          <w:szCs w:val="24"/>
          <w:lang w:val="ru-RU"/>
        </w:rPr>
      </w:pPr>
      <w:r w:rsidRPr="00A73063">
        <w:rPr>
          <w:rFonts w:ascii="Times New Roman" w:hAnsi="Times New Roman"/>
          <w:sz w:val="28"/>
          <w:szCs w:val="28"/>
          <w:lang w:val="ru-RU"/>
        </w:rPr>
        <w:t>реализация которых позволит добиться получения тех результатов в обучении и воспитании школьников, которые определены в долгосрочной программе модернизации российского образования. Заинтересованность школы в решении проблемы внеурочной деятельности (ВУД) объясняется не только включением ее в основную образовательную программу начального общего образования 1-4</w:t>
      </w:r>
    </w:p>
    <w:p w:rsidR="009B28A4" w:rsidRPr="00A73063" w:rsidRDefault="009B28A4">
      <w:pPr>
        <w:widowControl w:val="0"/>
        <w:autoSpaceDE w:val="0"/>
        <w:autoSpaceDN w:val="0"/>
        <w:adjustRightInd w:val="0"/>
        <w:spacing w:after="0" w:line="8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jc w:val="both"/>
        <w:rPr>
          <w:rFonts w:ascii="Times New Roman" w:hAnsi="Times New Roman"/>
          <w:sz w:val="24"/>
          <w:szCs w:val="24"/>
          <w:lang w:val="ru-RU"/>
        </w:rPr>
      </w:pPr>
      <w:r w:rsidRPr="00A73063">
        <w:rPr>
          <w:rFonts w:ascii="Times New Roman" w:hAnsi="Times New Roman"/>
          <w:sz w:val="28"/>
          <w:szCs w:val="28"/>
          <w:lang w:val="ru-RU"/>
        </w:rPr>
        <w:t>классов, но и новым взглядом на образовательные результаты. Если предметные результаты достигаются в процессе освоения школьных дисциплин, то в достижении метапредметных, а особенно личностных результатов – ценностей,</w:t>
      </w:r>
    </w:p>
    <w:p w:rsidR="009B28A4" w:rsidRPr="00A73063" w:rsidRDefault="009B28A4">
      <w:pPr>
        <w:widowControl w:val="0"/>
        <w:autoSpaceDE w:val="0"/>
        <w:autoSpaceDN w:val="0"/>
        <w:adjustRightInd w:val="0"/>
        <w:spacing w:after="0" w:line="10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ind w:right="20"/>
        <w:jc w:val="both"/>
        <w:rPr>
          <w:rFonts w:ascii="Times New Roman" w:hAnsi="Times New Roman"/>
          <w:sz w:val="24"/>
          <w:szCs w:val="24"/>
          <w:lang w:val="ru-RU"/>
        </w:rPr>
      </w:pPr>
      <w:r w:rsidRPr="00A73063">
        <w:rPr>
          <w:rFonts w:ascii="Times New Roman" w:hAnsi="Times New Roman"/>
          <w:sz w:val="28"/>
          <w:szCs w:val="28"/>
          <w:lang w:val="ru-RU"/>
        </w:rPr>
        <w:t>ориентиров, потребностей, интересов человека, удельный вес внеурочной деятельности гораздо выше, так как ученик выбирает ее исходя из своих интересов, мотивов.</w:t>
      </w:r>
    </w:p>
    <w:p w:rsidR="009B28A4" w:rsidRPr="00A73063" w:rsidRDefault="009B28A4">
      <w:pPr>
        <w:widowControl w:val="0"/>
        <w:autoSpaceDE w:val="0"/>
        <w:autoSpaceDN w:val="0"/>
        <w:adjustRightInd w:val="0"/>
        <w:spacing w:after="0" w:line="99"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ind w:right="20" w:firstLine="487"/>
        <w:jc w:val="both"/>
        <w:rPr>
          <w:rFonts w:ascii="Times New Roman" w:hAnsi="Times New Roman"/>
          <w:sz w:val="24"/>
          <w:szCs w:val="24"/>
          <w:lang w:val="ru-RU"/>
        </w:rPr>
      </w:pPr>
      <w:r w:rsidRPr="00A73063">
        <w:rPr>
          <w:rFonts w:ascii="Times New Roman" w:hAnsi="Times New Roman"/>
          <w:sz w:val="28"/>
          <w:szCs w:val="28"/>
          <w:lang w:val="ru-RU"/>
        </w:rPr>
        <w:t>План внеурочной деятельности разработан в соответствии с нормативными документами, с учётом пожеланий родителей и интересов учащихся:</w:t>
      </w:r>
    </w:p>
    <w:p w:rsidR="009B28A4" w:rsidRPr="00A73063" w:rsidRDefault="009B28A4">
      <w:pPr>
        <w:widowControl w:val="0"/>
        <w:autoSpaceDE w:val="0"/>
        <w:autoSpaceDN w:val="0"/>
        <w:adjustRightInd w:val="0"/>
        <w:spacing w:after="0" w:line="6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140"/>
        <w:rPr>
          <w:rFonts w:ascii="Times New Roman" w:hAnsi="Times New Roman"/>
          <w:sz w:val="24"/>
          <w:szCs w:val="24"/>
          <w:lang w:val="ru-RU"/>
        </w:rPr>
      </w:pPr>
      <w:r>
        <w:rPr>
          <w:rFonts w:ascii="Symbol" w:hAnsi="Symbol" w:cs="Symbol"/>
          <w:sz w:val="28"/>
          <w:szCs w:val="28"/>
        </w:rPr>
        <w:t></w:t>
      </w:r>
      <w:r w:rsidRPr="00A73063">
        <w:rPr>
          <w:rFonts w:ascii="Times New Roman" w:hAnsi="Times New Roman"/>
          <w:sz w:val="28"/>
          <w:szCs w:val="28"/>
          <w:lang w:val="ru-RU"/>
        </w:rPr>
        <w:t xml:space="preserve"> Федеральный  Закон  РФ  «Об  образовании  в  Российской  Федерации»  (от  29</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280"/>
        <w:rPr>
          <w:rFonts w:ascii="Times New Roman" w:hAnsi="Times New Roman"/>
          <w:sz w:val="24"/>
          <w:szCs w:val="24"/>
          <w:lang w:val="ru-RU"/>
        </w:rPr>
      </w:pPr>
      <w:r w:rsidRPr="00A73063">
        <w:rPr>
          <w:rFonts w:ascii="Times New Roman" w:hAnsi="Times New Roman"/>
          <w:sz w:val="28"/>
          <w:szCs w:val="28"/>
          <w:lang w:val="ru-RU"/>
        </w:rPr>
        <w:t>декабря 2012г. № 273-ФЗ);</w:t>
      </w:r>
    </w:p>
    <w:p w:rsidR="009B28A4" w:rsidRPr="00A73063" w:rsidRDefault="009B28A4">
      <w:pPr>
        <w:widowControl w:val="0"/>
        <w:autoSpaceDE w:val="0"/>
        <w:autoSpaceDN w:val="0"/>
        <w:adjustRightInd w:val="0"/>
        <w:spacing w:after="0" w:line="248"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295" w:lineRule="auto"/>
        <w:ind w:left="280" w:hanging="142"/>
        <w:rPr>
          <w:rFonts w:ascii="Times New Roman" w:hAnsi="Times New Roman"/>
          <w:sz w:val="24"/>
          <w:szCs w:val="24"/>
          <w:lang w:val="ru-RU"/>
        </w:rPr>
      </w:pPr>
      <w:r>
        <w:rPr>
          <w:rFonts w:ascii="Symbol" w:hAnsi="Symbol" w:cs="Symbol"/>
          <w:sz w:val="28"/>
          <w:szCs w:val="28"/>
        </w:rPr>
        <w:t></w:t>
      </w:r>
      <w:r w:rsidRPr="00A73063">
        <w:rPr>
          <w:rFonts w:ascii="Times New Roman" w:hAnsi="Times New Roman"/>
          <w:sz w:val="28"/>
          <w:szCs w:val="28"/>
          <w:lang w:val="ru-RU"/>
        </w:rPr>
        <w:t xml:space="preserve"> Федеральный государственный образовательный стандарт начального общего образования (утвержден приказом Минобрнауки России от 6 октября 2009 г.</w:t>
      </w:r>
    </w:p>
    <w:p w:rsidR="009B28A4" w:rsidRPr="00A73063" w:rsidRDefault="009B28A4">
      <w:pPr>
        <w:widowControl w:val="0"/>
        <w:autoSpaceDE w:val="0"/>
        <w:autoSpaceDN w:val="0"/>
        <w:adjustRightInd w:val="0"/>
        <w:spacing w:after="0" w:line="8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280"/>
        <w:rPr>
          <w:rFonts w:ascii="Times New Roman" w:hAnsi="Times New Roman"/>
          <w:sz w:val="24"/>
          <w:szCs w:val="24"/>
          <w:lang w:val="ru-RU"/>
        </w:rPr>
      </w:pPr>
      <w:r w:rsidRPr="00A73063">
        <w:rPr>
          <w:rFonts w:ascii="Times New Roman" w:hAnsi="Times New Roman"/>
          <w:sz w:val="28"/>
          <w:szCs w:val="28"/>
          <w:lang w:val="ru-RU"/>
        </w:rPr>
        <w:t>№ 373;</w:t>
      </w:r>
    </w:p>
    <w:p w:rsidR="009B28A4" w:rsidRPr="00A73063" w:rsidRDefault="009B28A4">
      <w:pPr>
        <w:widowControl w:val="0"/>
        <w:autoSpaceDE w:val="0"/>
        <w:autoSpaceDN w:val="0"/>
        <w:adjustRightInd w:val="0"/>
        <w:spacing w:after="0" w:line="248"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295" w:lineRule="auto"/>
        <w:ind w:left="280" w:hanging="142"/>
        <w:rPr>
          <w:rFonts w:ascii="Times New Roman" w:hAnsi="Times New Roman"/>
          <w:sz w:val="24"/>
          <w:szCs w:val="24"/>
          <w:lang w:val="ru-RU"/>
        </w:rPr>
      </w:pPr>
      <w:r>
        <w:rPr>
          <w:rFonts w:ascii="Symbol" w:hAnsi="Symbol" w:cs="Symbol"/>
          <w:sz w:val="28"/>
          <w:szCs w:val="28"/>
        </w:rPr>
        <w:t></w:t>
      </w:r>
      <w:r w:rsidRPr="00A73063">
        <w:rPr>
          <w:rFonts w:ascii="Times New Roman" w:hAnsi="Times New Roman"/>
          <w:sz w:val="28"/>
          <w:szCs w:val="28"/>
          <w:lang w:val="ru-RU"/>
        </w:rPr>
        <w:t xml:space="preserve"> Концепция духовно-нравственного развития, воспитания личности и гражданина России;</w:t>
      </w:r>
    </w:p>
    <w:p w:rsidR="009B28A4" w:rsidRPr="00A73063" w:rsidRDefault="009B28A4">
      <w:pPr>
        <w:widowControl w:val="0"/>
        <w:autoSpaceDE w:val="0"/>
        <w:autoSpaceDN w:val="0"/>
        <w:adjustRightInd w:val="0"/>
        <w:spacing w:after="0" w:line="8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140"/>
        <w:rPr>
          <w:rFonts w:ascii="Times New Roman" w:hAnsi="Times New Roman"/>
          <w:sz w:val="24"/>
          <w:szCs w:val="24"/>
          <w:lang w:val="ru-RU"/>
        </w:rPr>
      </w:pPr>
      <w:r>
        <w:rPr>
          <w:rFonts w:ascii="Symbol" w:hAnsi="Symbol" w:cs="Symbol"/>
          <w:sz w:val="28"/>
          <w:szCs w:val="28"/>
        </w:rPr>
        <w:t></w:t>
      </w:r>
      <w:r w:rsidRPr="00A73063">
        <w:rPr>
          <w:rFonts w:ascii="Times New Roman" w:hAnsi="Times New Roman"/>
          <w:sz w:val="28"/>
          <w:szCs w:val="28"/>
          <w:lang w:val="ru-RU"/>
        </w:rPr>
        <w:t xml:space="preserve"> Санитарно-эпидемиологические правила и нормативы СанПиНа 2.4.2.2821-10;</w:t>
      </w:r>
    </w:p>
    <w:p w:rsidR="009B28A4" w:rsidRPr="00A73063" w:rsidRDefault="009B28A4">
      <w:pPr>
        <w:widowControl w:val="0"/>
        <w:autoSpaceDE w:val="0"/>
        <w:autoSpaceDN w:val="0"/>
        <w:adjustRightInd w:val="0"/>
        <w:spacing w:after="0" w:line="159"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140"/>
        <w:rPr>
          <w:rFonts w:ascii="Times New Roman" w:hAnsi="Times New Roman"/>
          <w:sz w:val="24"/>
          <w:szCs w:val="24"/>
          <w:lang w:val="ru-RU"/>
        </w:rPr>
      </w:pPr>
      <w:r>
        <w:rPr>
          <w:rFonts w:ascii="Symbol" w:hAnsi="Symbol" w:cs="Symbol"/>
          <w:sz w:val="28"/>
          <w:szCs w:val="28"/>
        </w:rPr>
        <w:t></w:t>
      </w:r>
      <w:r w:rsidRPr="00A73063">
        <w:rPr>
          <w:rFonts w:ascii="Times New Roman" w:hAnsi="Times New Roman"/>
          <w:sz w:val="28"/>
          <w:szCs w:val="28"/>
          <w:lang w:val="ru-RU"/>
        </w:rPr>
        <w:t xml:space="preserve"> Государственная  программа  «Развитие  образования  на  2013-2020  годы»:</w:t>
      </w:r>
    </w:p>
    <w:p w:rsidR="009B28A4" w:rsidRPr="00A73063" w:rsidRDefault="009B28A4">
      <w:pPr>
        <w:widowControl w:val="0"/>
        <w:autoSpaceDE w:val="0"/>
        <w:autoSpaceDN w:val="0"/>
        <w:adjustRightInd w:val="0"/>
        <w:spacing w:after="0" w:line="228"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left="280" w:right="1140"/>
        <w:rPr>
          <w:rFonts w:ascii="Times New Roman" w:hAnsi="Times New Roman"/>
          <w:sz w:val="24"/>
          <w:szCs w:val="24"/>
          <w:lang w:val="ru-RU"/>
        </w:rPr>
      </w:pPr>
      <w:r w:rsidRPr="00A73063">
        <w:rPr>
          <w:rFonts w:ascii="Times New Roman" w:hAnsi="Times New Roman"/>
          <w:sz w:val="28"/>
          <w:szCs w:val="28"/>
          <w:lang w:val="ru-RU"/>
        </w:rPr>
        <w:t>утверждена постановлением Правительства РФ от 22 ноября 2012 года № 2148-р.</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87" w:lineRule="exact"/>
        <w:rPr>
          <w:rFonts w:ascii="Times New Roman" w:hAnsi="Times New Roman"/>
          <w:sz w:val="24"/>
          <w:szCs w:val="24"/>
          <w:lang w:val="ru-RU"/>
        </w:rPr>
      </w:pPr>
    </w:p>
    <w:p w:rsidR="009B28A4" w:rsidRPr="00C06C71" w:rsidRDefault="001B30AF" w:rsidP="001B30AF">
      <w:pPr>
        <w:widowControl w:val="0"/>
        <w:autoSpaceDE w:val="0"/>
        <w:autoSpaceDN w:val="0"/>
        <w:adjustRightInd w:val="0"/>
        <w:spacing w:after="0" w:line="240" w:lineRule="auto"/>
        <w:jc w:val="right"/>
        <w:rPr>
          <w:rFonts w:ascii="Times New Roman" w:hAnsi="Times New Roman"/>
          <w:sz w:val="24"/>
          <w:szCs w:val="24"/>
          <w:lang w:val="ru-RU"/>
        </w:rPr>
        <w:sectPr w:rsidR="009B28A4" w:rsidRPr="00C06C71">
          <w:pgSz w:w="11906" w:h="16838"/>
          <w:pgMar w:top="849" w:right="840" w:bottom="716" w:left="1140" w:header="720" w:footer="720" w:gutter="0"/>
          <w:cols w:space="720" w:equalWidth="0">
            <w:col w:w="9920"/>
          </w:cols>
          <w:noEndnote/>
        </w:sectPr>
      </w:pPr>
      <w:r>
        <w:rPr>
          <w:rFonts w:ascii="Times New Roman" w:hAnsi="Times New Roman"/>
          <w:sz w:val="24"/>
          <w:szCs w:val="24"/>
          <w:lang w:val="ru-RU"/>
        </w:rPr>
        <w:t>223</w:t>
      </w:r>
    </w:p>
    <w:p w:rsidR="009B28A4" w:rsidRPr="00A73063" w:rsidRDefault="00FB0289" w:rsidP="00FB0289">
      <w:pPr>
        <w:widowControl w:val="0"/>
        <w:numPr>
          <w:ilvl w:val="0"/>
          <w:numId w:val="300"/>
        </w:numPr>
        <w:tabs>
          <w:tab w:val="clear" w:pos="720"/>
          <w:tab w:val="num" w:pos="426"/>
        </w:tabs>
        <w:overflowPunct w:val="0"/>
        <w:autoSpaceDE w:val="0"/>
        <w:autoSpaceDN w:val="0"/>
        <w:adjustRightInd w:val="0"/>
        <w:spacing w:after="0" w:line="336" w:lineRule="auto"/>
        <w:ind w:left="140" w:firstLine="136"/>
        <w:jc w:val="both"/>
        <w:rPr>
          <w:rFonts w:ascii="Symbol" w:hAnsi="Symbol" w:cs="Symbol"/>
          <w:sz w:val="28"/>
          <w:szCs w:val="28"/>
          <w:lang w:val="ru-RU"/>
        </w:rPr>
      </w:pPr>
      <w:bookmarkStart w:id="233" w:name="page499"/>
      <w:bookmarkEnd w:id="233"/>
      <w:r w:rsidRPr="00A73063">
        <w:rPr>
          <w:rFonts w:ascii="Times New Roman" w:hAnsi="Times New Roman"/>
          <w:sz w:val="28"/>
          <w:szCs w:val="28"/>
          <w:lang w:val="ru-RU"/>
        </w:rPr>
        <w:lastRenderedPageBreak/>
        <w:t xml:space="preserve">Приказ Минобрнауки России от 26 ноября 2010 г.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 </w:t>
      </w:r>
    </w:p>
    <w:p w:rsidR="009B28A4" w:rsidRPr="00A73063" w:rsidRDefault="009B28A4">
      <w:pPr>
        <w:widowControl w:val="0"/>
        <w:autoSpaceDE w:val="0"/>
        <w:autoSpaceDN w:val="0"/>
        <w:adjustRightInd w:val="0"/>
        <w:spacing w:after="0" w:line="119" w:lineRule="exact"/>
        <w:rPr>
          <w:rFonts w:ascii="Symbol" w:hAnsi="Symbol" w:cs="Symbol"/>
          <w:sz w:val="28"/>
          <w:szCs w:val="28"/>
          <w:lang w:val="ru-RU"/>
        </w:rPr>
      </w:pPr>
    </w:p>
    <w:p w:rsidR="009B28A4" w:rsidRPr="00A73063" w:rsidRDefault="00FB0289" w:rsidP="00FB0289">
      <w:pPr>
        <w:widowControl w:val="0"/>
        <w:numPr>
          <w:ilvl w:val="0"/>
          <w:numId w:val="300"/>
        </w:numPr>
        <w:tabs>
          <w:tab w:val="clear" w:pos="720"/>
          <w:tab w:val="num" w:pos="426"/>
        </w:tabs>
        <w:overflowPunct w:val="0"/>
        <w:autoSpaceDE w:val="0"/>
        <w:autoSpaceDN w:val="0"/>
        <w:adjustRightInd w:val="0"/>
        <w:spacing w:after="0" w:line="336" w:lineRule="auto"/>
        <w:ind w:left="140" w:firstLine="136"/>
        <w:jc w:val="both"/>
        <w:rPr>
          <w:rFonts w:ascii="Symbol" w:hAnsi="Symbol" w:cs="Symbol"/>
          <w:sz w:val="28"/>
          <w:szCs w:val="28"/>
          <w:lang w:val="ru-RU"/>
        </w:rPr>
      </w:pPr>
      <w:r w:rsidRPr="00A73063">
        <w:rPr>
          <w:rFonts w:ascii="Times New Roman" w:hAnsi="Times New Roman"/>
          <w:sz w:val="28"/>
          <w:szCs w:val="28"/>
          <w:lang w:val="ru-RU"/>
        </w:rPr>
        <w:t xml:space="preserve">Приказ Минобрнауки России от 22 сентября 2011 г.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 </w:t>
      </w:r>
    </w:p>
    <w:p w:rsidR="009B28A4" w:rsidRPr="00A73063" w:rsidRDefault="009B28A4">
      <w:pPr>
        <w:widowControl w:val="0"/>
        <w:autoSpaceDE w:val="0"/>
        <w:autoSpaceDN w:val="0"/>
        <w:adjustRightInd w:val="0"/>
        <w:spacing w:after="0" w:line="119"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ind w:left="140" w:firstLine="142"/>
        <w:jc w:val="both"/>
        <w:rPr>
          <w:rFonts w:ascii="Times New Roman" w:hAnsi="Times New Roman"/>
          <w:sz w:val="24"/>
          <w:szCs w:val="24"/>
          <w:lang w:val="ru-RU"/>
        </w:rPr>
      </w:pPr>
      <w:r>
        <w:rPr>
          <w:rFonts w:ascii="Symbol" w:hAnsi="Symbol" w:cs="Symbol"/>
          <w:sz w:val="28"/>
          <w:szCs w:val="28"/>
        </w:rPr>
        <w:t></w:t>
      </w:r>
      <w:r w:rsidRPr="00A73063">
        <w:rPr>
          <w:rFonts w:ascii="Times New Roman" w:hAnsi="Times New Roman"/>
          <w:sz w:val="28"/>
          <w:szCs w:val="28"/>
          <w:lang w:val="ru-RU"/>
        </w:rPr>
        <w:t xml:space="preserve"> Письмо Минобрнауки РФ от 12.05.2011 № 03-296 «Методические рекомендации по организации внеурочной деятельности в образовательных учреждениях, реализующих общеобразовательные программы начального общего образования».</w:t>
      </w:r>
    </w:p>
    <w:p w:rsidR="009B28A4" w:rsidRPr="00A73063" w:rsidRDefault="009B28A4">
      <w:pPr>
        <w:widowControl w:val="0"/>
        <w:autoSpaceDE w:val="0"/>
        <w:autoSpaceDN w:val="0"/>
        <w:adjustRightInd w:val="0"/>
        <w:spacing w:after="0" w:line="122" w:lineRule="exact"/>
        <w:rPr>
          <w:rFonts w:ascii="Times New Roman" w:hAnsi="Times New Roman"/>
          <w:sz w:val="24"/>
          <w:szCs w:val="24"/>
          <w:lang w:val="ru-RU"/>
        </w:rPr>
      </w:pPr>
    </w:p>
    <w:p w:rsidR="009B28A4" w:rsidRPr="00A73063" w:rsidRDefault="00FB0289" w:rsidP="00FB0289">
      <w:pPr>
        <w:widowControl w:val="0"/>
        <w:numPr>
          <w:ilvl w:val="0"/>
          <w:numId w:val="301"/>
        </w:numPr>
        <w:tabs>
          <w:tab w:val="clear" w:pos="720"/>
          <w:tab w:val="num" w:pos="490"/>
        </w:tabs>
        <w:overflowPunct w:val="0"/>
        <w:autoSpaceDE w:val="0"/>
        <w:autoSpaceDN w:val="0"/>
        <w:adjustRightInd w:val="0"/>
        <w:spacing w:after="0" w:line="295" w:lineRule="auto"/>
        <w:ind w:left="420" w:hanging="144"/>
        <w:jc w:val="both"/>
        <w:rPr>
          <w:rFonts w:ascii="Symbol" w:hAnsi="Symbol" w:cs="Symbol"/>
          <w:sz w:val="28"/>
          <w:szCs w:val="28"/>
          <w:lang w:val="ru-RU"/>
        </w:rPr>
      </w:pPr>
      <w:r w:rsidRPr="00A73063">
        <w:rPr>
          <w:rFonts w:ascii="Times New Roman" w:hAnsi="Times New Roman"/>
          <w:sz w:val="28"/>
          <w:szCs w:val="28"/>
          <w:lang w:val="ru-RU"/>
        </w:rPr>
        <w:t xml:space="preserve">Образовательная программа </w:t>
      </w:r>
      <w:r w:rsidR="00533A79">
        <w:rPr>
          <w:rFonts w:ascii="Times New Roman" w:hAnsi="Times New Roman"/>
          <w:sz w:val="28"/>
          <w:szCs w:val="28"/>
          <w:lang w:val="ru-RU"/>
        </w:rPr>
        <w:t>начального общего образования МК</w:t>
      </w:r>
      <w:r w:rsidRPr="00A73063">
        <w:rPr>
          <w:rFonts w:ascii="Times New Roman" w:hAnsi="Times New Roman"/>
          <w:sz w:val="28"/>
          <w:szCs w:val="28"/>
          <w:lang w:val="ru-RU"/>
        </w:rPr>
        <w:t xml:space="preserve">ОУ СОШ №10 </w:t>
      </w:r>
    </w:p>
    <w:p w:rsidR="009B28A4" w:rsidRPr="00A73063" w:rsidRDefault="009B28A4">
      <w:pPr>
        <w:widowControl w:val="0"/>
        <w:autoSpaceDE w:val="0"/>
        <w:autoSpaceDN w:val="0"/>
        <w:adjustRightInd w:val="0"/>
        <w:spacing w:after="0" w:line="79" w:lineRule="exact"/>
        <w:rPr>
          <w:rFonts w:ascii="Symbol" w:hAnsi="Symbol" w:cs="Symbol"/>
          <w:sz w:val="28"/>
          <w:szCs w:val="28"/>
          <w:lang w:val="ru-RU"/>
        </w:rPr>
      </w:pPr>
    </w:p>
    <w:p w:rsidR="009B28A4" w:rsidRPr="00A73063" w:rsidRDefault="00533A79" w:rsidP="00FB0289">
      <w:pPr>
        <w:widowControl w:val="0"/>
        <w:numPr>
          <w:ilvl w:val="0"/>
          <w:numId w:val="301"/>
        </w:numPr>
        <w:tabs>
          <w:tab w:val="clear" w:pos="720"/>
          <w:tab w:val="num" w:pos="420"/>
        </w:tabs>
        <w:overflowPunct w:val="0"/>
        <w:autoSpaceDE w:val="0"/>
        <w:autoSpaceDN w:val="0"/>
        <w:adjustRightInd w:val="0"/>
        <w:spacing w:after="0" w:line="239" w:lineRule="auto"/>
        <w:ind w:left="420" w:hanging="144"/>
        <w:jc w:val="both"/>
        <w:rPr>
          <w:rFonts w:ascii="Symbol" w:hAnsi="Symbol" w:cs="Symbol"/>
          <w:sz w:val="28"/>
          <w:szCs w:val="28"/>
          <w:lang w:val="ru-RU"/>
        </w:rPr>
      </w:pPr>
      <w:r>
        <w:rPr>
          <w:rFonts w:ascii="Times New Roman" w:hAnsi="Times New Roman"/>
          <w:sz w:val="28"/>
          <w:szCs w:val="28"/>
          <w:lang w:val="ru-RU"/>
        </w:rPr>
        <w:t>Устав МК</w:t>
      </w:r>
      <w:r w:rsidR="00FB0289" w:rsidRPr="00A73063">
        <w:rPr>
          <w:rFonts w:ascii="Times New Roman" w:hAnsi="Times New Roman"/>
          <w:sz w:val="28"/>
          <w:szCs w:val="28"/>
          <w:lang w:val="ru-RU"/>
        </w:rPr>
        <w:t xml:space="preserve">ОУ СОШ №10 </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280"/>
        <w:rPr>
          <w:rFonts w:ascii="Times New Roman" w:hAnsi="Times New Roman"/>
          <w:sz w:val="24"/>
          <w:szCs w:val="24"/>
          <w:lang w:val="ru-RU"/>
        </w:rPr>
      </w:pPr>
      <w:r>
        <w:rPr>
          <w:rFonts w:ascii="Symbol" w:hAnsi="Symbol" w:cs="Symbol"/>
          <w:sz w:val="28"/>
          <w:szCs w:val="28"/>
        </w:rPr>
        <w:t></w:t>
      </w:r>
      <w:r w:rsidRPr="00A73063">
        <w:rPr>
          <w:rFonts w:ascii="Times New Roman" w:hAnsi="Times New Roman"/>
          <w:sz w:val="28"/>
          <w:szCs w:val="28"/>
          <w:lang w:val="ru-RU"/>
        </w:rPr>
        <w:t xml:space="preserve"> Программа развития школы</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5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b/>
          <w:bCs/>
          <w:i/>
          <w:iCs/>
          <w:sz w:val="28"/>
          <w:szCs w:val="28"/>
          <w:lang w:val="ru-RU"/>
        </w:rPr>
        <w:t>Цель внеурочной деятельности</w:t>
      </w:r>
      <w:r w:rsidRPr="00A73063">
        <w:rPr>
          <w:rFonts w:ascii="Times New Roman" w:hAnsi="Times New Roman"/>
          <w:b/>
          <w:bCs/>
          <w:sz w:val="28"/>
          <w:szCs w:val="28"/>
          <w:lang w:val="ru-RU"/>
        </w:rPr>
        <w:t>:</w:t>
      </w:r>
    </w:p>
    <w:p w:rsidR="009B28A4" w:rsidRPr="00A73063" w:rsidRDefault="002B22F7">
      <w:pPr>
        <w:widowControl w:val="0"/>
        <w:autoSpaceDE w:val="0"/>
        <w:autoSpaceDN w:val="0"/>
        <w:adjustRightInd w:val="0"/>
        <w:spacing w:after="0" w:line="221" w:lineRule="exact"/>
        <w:rPr>
          <w:rFonts w:ascii="Times New Roman" w:hAnsi="Times New Roman"/>
          <w:sz w:val="24"/>
          <w:szCs w:val="24"/>
          <w:lang w:val="ru-RU"/>
        </w:rPr>
      </w:pPr>
      <w:r w:rsidRPr="002B22F7">
        <w:rPr>
          <w:noProof/>
        </w:rPr>
        <w:pict>
          <v:line id="_x0000_s1120" style="position:absolute;z-index:-251677696" from="-.3pt,-.75pt" to="203.05pt,-.75pt" o:allowincell="f" strokeweight=".46564mm"/>
        </w:pict>
      </w:r>
    </w:p>
    <w:p w:rsidR="009B28A4" w:rsidRPr="00A73063" w:rsidRDefault="00FB0289">
      <w:pPr>
        <w:widowControl w:val="0"/>
        <w:overflowPunct w:val="0"/>
        <w:autoSpaceDE w:val="0"/>
        <w:autoSpaceDN w:val="0"/>
        <w:adjustRightInd w:val="0"/>
        <w:spacing w:after="0" w:line="343" w:lineRule="auto"/>
        <w:jc w:val="both"/>
        <w:rPr>
          <w:rFonts w:ascii="Times New Roman" w:hAnsi="Times New Roman"/>
          <w:sz w:val="24"/>
          <w:szCs w:val="24"/>
          <w:lang w:val="ru-RU"/>
        </w:rPr>
      </w:pPr>
      <w:r w:rsidRPr="00A73063">
        <w:rPr>
          <w:rFonts w:ascii="Times New Roman" w:hAnsi="Times New Roman"/>
          <w:sz w:val="28"/>
          <w:szCs w:val="28"/>
          <w:lang w:val="ru-RU"/>
        </w:rPr>
        <w:t xml:space="preserve">содействие в обеспечении достижения планируемых результатов освоения основной образовательной программы </w:t>
      </w:r>
      <w:r w:rsidR="00533A79">
        <w:rPr>
          <w:rFonts w:ascii="Times New Roman" w:hAnsi="Times New Roman"/>
          <w:sz w:val="28"/>
          <w:szCs w:val="28"/>
          <w:lang w:val="ru-RU"/>
        </w:rPr>
        <w:t>начального общего образования МКОУ СОШ № 10</w:t>
      </w:r>
      <w:r w:rsidRPr="00A73063">
        <w:rPr>
          <w:rFonts w:ascii="Times New Roman" w:hAnsi="Times New Roman"/>
          <w:sz w:val="28"/>
          <w:szCs w:val="28"/>
          <w:lang w:val="ru-RU"/>
        </w:rPr>
        <w:t>, создание благоприятных условий для развития ребенка, учёт его возрастных и индивидуальных особенностей.</w:t>
      </w:r>
    </w:p>
    <w:p w:rsidR="009B28A4" w:rsidRPr="00A73063" w:rsidRDefault="009B28A4">
      <w:pPr>
        <w:widowControl w:val="0"/>
        <w:autoSpaceDE w:val="0"/>
        <w:autoSpaceDN w:val="0"/>
        <w:adjustRightInd w:val="0"/>
        <w:spacing w:after="0" w:line="9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firstLine="348"/>
        <w:jc w:val="both"/>
        <w:rPr>
          <w:rFonts w:ascii="Times New Roman" w:hAnsi="Times New Roman"/>
          <w:sz w:val="24"/>
          <w:szCs w:val="24"/>
          <w:lang w:val="ru-RU"/>
        </w:rPr>
      </w:pPr>
      <w:r w:rsidRPr="00A73063">
        <w:rPr>
          <w:rFonts w:ascii="Times New Roman" w:hAnsi="Times New Roman"/>
          <w:sz w:val="28"/>
          <w:szCs w:val="28"/>
          <w:lang w:val="ru-RU"/>
        </w:rPr>
        <w:t>В соответствии с требованиями федерального государственного образовательного стандарта внеурочная деятельность организуется по</w:t>
      </w:r>
    </w:p>
    <w:p w:rsidR="009B28A4" w:rsidRPr="00A73063" w:rsidRDefault="009B28A4">
      <w:pPr>
        <w:widowControl w:val="0"/>
        <w:autoSpaceDE w:val="0"/>
        <w:autoSpaceDN w:val="0"/>
        <w:adjustRightInd w:val="0"/>
        <w:spacing w:after="0" w:line="67" w:lineRule="exact"/>
        <w:rPr>
          <w:rFonts w:ascii="Times New Roman" w:hAnsi="Times New Roman"/>
          <w:sz w:val="24"/>
          <w:szCs w:val="24"/>
          <w:lang w:val="ru-RU"/>
        </w:rPr>
      </w:pPr>
    </w:p>
    <w:p w:rsidR="009B28A4" w:rsidRDefault="00FB0289">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i/>
          <w:iCs/>
          <w:sz w:val="28"/>
          <w:szCs w:val="28"/>
        </w:rPr>
        <w:t xml:space="preserve">направлениям </w:t>
      </w:r>
      <w:r>
        <w:rPr>
          <w:rFonts w:ascii="Times New Roman" w:hAnsi="Times New Roman"/>
          <w:sz w:val="28"/>
          <w:szCs w:val="28"/>
        </w:rPr>
        <w:t>развития личности:</w:t>
      </w:r>
    </w:p>
    <w:p w:rsidR="009B28A4" w:rsidRDefault="009B28A4">
      <w:pPr>
        <w:widowControl w:val="0"/>
        <w:autoSpaceDE w:val="0"/>
        <w:autoSpaceDN w:val="0"/>
        <w:adjustRightInd w:val="0"/>
        <w:spacing w:after="0" w:line="165" w:lineRule="exact"/>
        <w:rPr>
          <w:rFonts w:ascii="Times New Roman" w:hAnsi="Times New Roman"/>
          <w:sz w:val="24"/>
          <w:szCs w:val="24"/>
        </w:rPr>
      </w:pPr>
    </w:p>
    <w:p w:rsidR="009B28A4" w:rsidRDefault="00FB0289" w:rsidP="00FB0289">
      <w:pPr>
        <w:widowControl w:val="0"/>
        <w:numPr>
          <w:ilvl w:val="0"/>
          <w:numId w:val="302"/>
        </w:numPr>
        <w:overflowPunct w:val="0"/>
        <w:autoSpaceDE w:val="0"/>
        <w:autoSpaceDN w:val="0"/>
        <w:adjustRightInd w:val="0"/>
        <w:spacing w:after="0" w:line="239" w:lineRule="auto"/>
        <w:ind w:hanging="367"/>
        <w:jc w:val="both"/>
        <w:rPr>
          <w:rFonts w:ascii="Times New Roman" w:hAnsi="Times New Roman"/>
          <w:sz w:val="28"/>
          <w:szCs w:val="28"/>
        </w:rPr>
      </w:pPr>
      <w:r>
        <w:rPr>
          <w:rFonts w:ascii="Times New Roman" w:hAnsi="Times New Roman"/>
          <w:sz w:val="28"/>
          <w:szCs w:val="28"/>
        </w:rPr>
        <w:t xml:space="preserve">духовно­нравственное </w:t>
      </w:r>
    </w:p>
    <w:p w:rsidR="009B28A4" w:rsidRDefault="009B28A4">
      <w:pPr>
        <w:widowControl w:val="0"/>
        <w:autoSpaceDE w:val="0"/>
        <w:autoSpaceDN w:val="0"/>
        <w:adjustRightInd w:val="0"/>
        <w:spacing w:after="0" w:line="161" w:lineRule="exact"/>
        <w:rPr>
          <w:rFonts w:ascii="Times New Roman" w:hAnsi="Times New Roman"/>
          <w:sz w:val="28"/>
          <w:szCs w:val="28"/>
        </w:rPr>
      </w:pPr>
    </w:p>
    <w:p w:rsidR="009B28A4" w:rsidRDefault="00FB0289" w:rsidP="00FB0289">
      <w:pPr>
        <w:widowControl w:val="0"/>
        <w:numPr>
          <w:ilvl w:val="0"/>
          <w:numId w:val="302"/>
        </w:numPr>
        <w:overflowPunct w:val="0"/>
        <w:autoSpaceDE w:val="0"/>
        <w:autoSpaceDN w:val="0"/>
        <w:adjustRightInd w:val="0"/>
        <w:spacing w:after="0" w:line="239" w:lineRule="auto"/>
        <w:ind w:hanging="367"/>
        <w:jc w:val="both"/>
        <w:rPr>
          <w:rFonts w:ascii="Times New Roman" w:hAnsi="Times New Roman"/>
          <w:sz w:val="28"/>
          <w:szCs w:val="28"/>
        </w:rPr>
      </w:pPr>
      <w:r>
        <w:rPr>
          <w:rFonts w:ascii="Times New Roman" w:hAnsi="Times New Roman"/>
          <w:sz w:val="28"/>
          <w:szCs w:val="28"/>
        </w:rPr>
        <w:t xml:space="preserve">социальное </w:t>
      </w:r>
    </w:p>
    <w:p w:rsidR="009B28A4" w:rsidRDefault="009B28A4">
      <w:pPr>
        <w:widowControl w:val="0"/>
        <w:autoSpaceDE w:val="0"/>
        <w:autoSpaceDN w:val="0"/>
        <w:adjustRightInd w:val="0"/>
        <w:spacing w:after="0" w:line="161" w:lineRule="exact"/>
        <w:rPr>
          <w:rFonts w:ascii="Times New Roman" w:hAnsi="Times New Roman"/>
          <w:sz w:val="28"/>
          <w:szCs w:val="28"/>
        </w:rPr>
      </w:pPr>
    </w:p>
    <w:p w:rsidR="009B28A4" w:rsidRDefault="00FB0289" w:rsidP="00FB0289">
      <w:pPr>
        <w:widowControl w:val="0"/>
        <w:numPr>
          <w:ilvl w:val="0"/>
          <w:numId w:val="302"/>
        </w:numPr>
        <w:overflowPunct w:val="0"/>
        <w:autoSpaceDE w:val="0"/>
        <w:autoSpaceDN w:val="0"/>
        <w:adjustRightInd w:val="0"/>
        <w:spacing w:after="0" w:line="239" w:lineRule="auto"/>
        <w:ind w:hanging="367"/>
        <w:jc w:val="both"/>
        <w:rPr>
          <w:rFonts w:ascii="Times New Roman" w:hAnsi="Times New Roman"/>
          <w:sz w:val="28"/>
          <w:szCs w:val="28"/>
        </w:rPr>
      </w:pPr>
      <w:r>
        <w:rPr>
          <w:rFonts w:ascii="Times New Roman" w:hAnsi="Times New Roman"/>
          <w:sz w:val="28"/>
          <w:szCs w:val="28"/>
        </w:rPr>
        <w:t xml:space="preserve">общеинтеллектуальное </w:t>
      </w:r>
    </w:p>
    <w:p w:rsidR="009B28A4" w:rsidRDefault="009B28A4">
      <w:pPr>
        <w:widowControl w:val="0"/>
        <w:autoSpaceDE w:val="0"/>
        <w:autoSpaceDN w:val="0"/>
        <w:adjustRightInd w:val="0"/>
        <w:spacing w:after="0" w:line="161" w:lineRule="exact"/>
        <w:rPr>
          <w:rFonts w:ascii="Times New Roman" w:hAnsi="Times New Roman"/>
          <w:sz w:val="28"/>
          <w:szCs w:val="28"/>
        </w:rPr>
      </w:pPr>
    </w:p>
    <w:p w:rsidR="009B28A4" w:rsidRDefault="00FB0289" w:rsidP="00FB0289">
      <w:pPr>
        <w:widowControl w:val="0"/>
        <w:numPr>
          <w:ilvl w:val="0"/>
          <w:numId w:val="302"/>
        </w:numPr>
        <w:overflowPunct w:val="0"/>
        <w:autoSpaceDE w:val="0"/>
        <w:autoSpaceDN w:val="0"/>
        <w:adjustRightInd w:val="0"/>
        <w:spacing w:after="0" w:line="239" w:lineRule="auto"/>
        <w:ind w:hanging="367"/>
        <w:jc w:val="both"/>
        <w:rPr>
          <w:rFonts w:ascii="Times New Roman" w:hAnsi="Times New Roman"/>
          <w:sz w:val="28"/>
          <w:szCs w:val="28"/>
        </w:rPr>
      </w:pPr>
      <w:r>
        <w:rPr>
          <w:rFonts w:ascii="Times New Roman" w:hAnsi="Times New Roman"/>
          <w:sz w:val="28"/>
          <w:szCs w:val="28"/>
        </w:rPr>
        <w:t xml:space="preserve">общекультурное </w:t>
      </w:r>
    </w:p>
    <w:p w:rsidR="009B28A4" w:rsidRDefault="009B28A4">
      <w:pPr>
        <w:widowControl w:val="0"/>
        <w:autoSpaceDE w:val="0"/>
        <w:autoSpaceDN w:val="0"/>
        <w:adjustRightInd w:val="0"/>
        <w:spacing w:after="0" w:line="164" w:lineRule="exact"/>
        <w:rPr>
          <w:rFonts w:ascii="Times New Roman" w:hAnsi="Times New Roman"/>
          <w:sz w:val="28"/>
          <w:szCs w:val="28"/>
        </w:rPr>
      </w:pPr>
    </w:p>
    <w:p w:rsidR="009B28A4" w:rsidRDefault="00FB0289" w:rsidP="00FB0289">
      <w:pPr>
        <w:widowControl w:val="0"/>
        <w:numPr>
          <w:ilvl w:val="0"/>
          <w:numId w:val="302"/>
        </w:numPr>
        <w:overflowPunct w:val="0"/>
        <w:autoSpaceDE w:val="0"/>
        <w:autoSpaceDN w:val="0"/>
        <w:adjustRightInd w:val="0"/>
        <w:spacing w:after="0" w:line="239" w:lineRule="auto"/>
        <w:ind w:hanging="367"/>
        <w:jc w:val="both"/>
        <w:rPr>
          <w:rFonts w:ascii="Times New Roman" w:hAnsi="Times New Roman"/>
          <w:sz w:val="28"/>
          <w:szCs w:val="28"/>
        </w:rPr>
      </w:pPr>
      <w:r>
        <w:rPr>
          <w:rFonts w:ascii="Times New Roman" w:hAnsi="Times New Roman"/>
          <w:sz w:val="28"/>
          <w:szCs w:val="28"/>
        </w:rPr>
        <w:t xml:space="preserve">спортивно­оздоровительное </w:t>
      </w:r>
    </w:p>
    <w:p w:rsidR="009B28A4" w:rsidRDefault="009B28A4">
      <w:pPr>
        <w:widowControl w:val="0"/>
        <w:autoSpaceDE w:val="0"/>
        <w:autoSpaceDN w:val="0"/>
        <w:adjustRightInd w:val="0"/>
        <w:spacing w:after="0" w:line="277" w:lineRule="exact"/>
        <w:rPr>
          <w:rFonts w:ascii="Times New Roman" w:hAnsi="Times New Roman"/>
          <w:sz w:val="24"/>
          <w:szCs w:val="24"/>
        </w:rPr>
      </w:pPr>
    </w:p>
    <w:p w:rsidR="009B28A4" w:rsidRDefault="009B28A4">
      <w:pPr>
        <w:widowControl w:val="0"/>
        <w:autoSpaceDE w:val="0"/>
        <w:autoSpaceDN w:val="0"/>
        <w:adjustRightInd w:val="0"/>
        <w:spacing w:after="0" w:line="240" w:lineRule="auto"/>
        <w:rPr>
          <w:rFonts w:ascii="Times New Roman" w:hAnsi="Times New Roman"/>
          <w:sz w:val="24"/>
          <w:szCs w:val="24"/>
          <w:lang w:val="ru-RU"/>
        </w:rPr>
      </w:pPr>
    </w:p>
    <w:p w:rsidR="001B30AF" w:rsidRPr="001B30AF" w:rsidRDefault="001B30AF" w:rsidP="001B30AF">
      <w:pPr>
        <w:widowControl w:val="0"/>
        <w:autoSpaceDE w:val="0"/>
        <w:autoSpaceDN w:val="0"/>
        <w:adjustRightInd w:val="0"/>
        <w:spacing w:after="0" w:line="240" w:lineRule="auto"/>
        <w:jc w:val="right"/>
        <w:rPr>
          <w:rFonts w:ascii="Times New Roman" w:hAnsi="Times New Roman"/>
          <w:sz w:val="24"/>
          <w:szCs w:val="24"/>
          <w:lang w:val="ru-RU"/>
        </w:rPr>
        <w:sectPr w:rsidR="001B30AF" w:rsidRPr="001B30AF">
          <w:pgSz w:w="11906" w:h="16838"/>
          <w:pgMar w:top="929" w:right="840" w:bottom="716" w:left="1140" w:header="720" w:footer="720" w:gutter="0"/>
          <w:cols w:space="720" w:equalWidth="0">
            <w:col w:w="9920"/>
          </w:cols>
          <w:noEndnote/>
        </w:sectPr>
      </w:pPr>
      <w:r>
        <w:rPr>
          <w:rFonts w:ascii="Times New Roman" w:hAnsi="Times New Roman"/>
          <w:sz w:val="24"/>
          <w:szCs w:val="24"/>
          <w:lang w:val="ru-RU"/>
        </w:rPr>
        <w:t>224</w:t>
      </w:r>
    </w:p>
    <w:p w:rsidR="009B28A4" w:rsidRPr="00A73063" w:rsidRDefault="00FB0289">
      <w:pPr>
        <w:widowControl w:val="0"/>
        <w:tabs>
          <w:tab w:val="left" w:pos="1200"/>
        </w:tabs>
        <w:autoSpaceDE w:val="0"/>
        <w:autoSpaceDN w:val="0"/>
        <w:adjustRightInd w:val="0"/>
        <w:spacing w:after="0" w:line="240" w:lineRule="auto"/>
        <w:rPr>
          <w:rFonts w:ascii="Times New Roman" w:hAnsi="Times New Roman"/>
          <w:sz w:val="24"/>
          <w:szCs w:val="24"/>
          <w:lang w:val="ru-RU"/>
        </w:rPr>
      </w:pPr>
      <w:bookmarkStart w:id="234" w:name="page501"/>
      <w:bookmarkEnd w:id="234"/>
      <w:r w:rsidRPr="00A73063">
        <w:rPr>
          <w:rFonts w:ascii="Times New Roman" w:hAnsi="Times New Roman"/>
          <w:sz w:val="28"/>
          <w:szCs w:val="28"/>
          <w:lang w:val="ru-RU"/>
        </w:rPr>
        <w:lastRenderedPageBreak/>
        <w:t>которые</w:t>
      </w:r>
      <w:r w:rsidRPr="00A73063">
        <w:rPr>
          <w:rFonts w:ascii="Times New Roman" w:hAnsi="Times New Roman"/>
          <w:sz w:val="24"/>
          <w:szCs w:val="24"/>
          <w:lang w:val="ru-RU"/>
        </w:rPr>
        <w:tab/>
      </w:r>
      <w:r w:rsidRPr="00A73063">
        <w:rPr>
          <w:rFonts w:ascii="Times New Roman" w:hAnsi="Times New Roman"/>
          <w:sz w:val="28"/>
          <w:szCs w:val="28"/>
          <w:lang w:val="ru-RU"/>
        </w:rPr>
        <w:t>отражены  в     программах  внеурочной  деятельности.  Внеурочная</w:t>
      </w:r>
    </w:p>
    <w:p w:rsidR="009B28A4" w:rsidRPr="00A73063" w:rsidRDefault="009B28A4">
      <w:pPr>
        <w:widowControl w:val="0"/>
        <w:autoSpaceDE w:val="0"/>
        <w:autoSpaceDN w:val="0"/>
        <w:adjustRightInd w:val="0"/>
        <w:spacing w:after="0" w:line="159" w:lineRule="exact"/>
        <w:rPr>
          <w:rFonts w:ascii="Times New Roman" w:hAnsi="Times New Roman"/>
          <w:sz w:val="24"/>
          <w:szCs w:val="24"/>
          <w:lang w:val="ru-RU"/>
        </w:rPr>
      </w:pPr>
    </w:p>
    <w:p w:rsidR="009B28A4" w:rsidRPr="00A73063" w:rsidRDefault="00FB0289">
      <w:pPr>
        <w:widowControl w:val="0"/>
        <w:tabs>
          <w:tab w:val="left" w:pos="1860"/>
        </w:tabs>
        <w:autoSpaceDE w:val="0"/>
        <w:autoSpaceDN w:val="0"/>
        <w:adjustRightInd w:val="0"/>
        <w:spacing w:after="0" w:line="240" w:lineRule="auto"/>
        <w:rPr>
          <w:rFonts w:ascii="Times New Roman" w:hAnsi="Times New Roman"/>
          <w:sz w:val="24"/>
          <w:szCs w:val="24"/>
          <w:lang w:val="ru-RU"/>
        </w:rPr>
      </w:pPr>
      <w:r w:rsidRPr="00A73063">
        <w:rPr>
          <w:rFonts w:ascii="Times New Roman CYR" w:hAnsi="Times New Roman CYR" w:cs="Times New Roman CYR"/>
          <w:sz w:val="28"/>
          <w:szCs w:val="28"/>
          <w:lang w:val="ru-RU"/>
        </w:rPr>
        <w:t>деятельность</w:t>
      </w:r>
      <w:r w:rsidRPr="00A73063">
        <w:rPr>
          <w:rFonts w:ascii="Times New Roman" w:hAnsi="Times New Roman"/>
          <w:sz w:val="24"/>
          <w:szCs w:val="24"/>
          <w:lang w:val="ru-RU"/>
        </w:rPr>
        <w:tab/>
      </w:r>
      <w:r w:rsidRPr="00A73063">
        <w:rPr>
          <w:rFonts w:ascii="Times New Roman CYR" w:hAnsi="Times New Roman CYR" w:cs="Times New Roman CYR"/>
          <w:sz w:val="28"/>
          <w:szCs w:val="28"/>
          <w:lang w:val="ru-RU"/>
        </w:rPr>
        <w:t>направлена   на   реализацию   индивидуальных   потребностей</w:t>
      </w:r>
      <w:r w:rsidRPr="00A73063">
        <w:rPr>
          <w:rFonts w:ascii="Arial" w:hAnsi="Arial" w:cs="Arial"/>
          <w:sz w:val="28"/>
          <w:szCs w:val="28"/>
          <w:lang w:val="ru-RU"/>
        </w:rPr>
        <w:t>,</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3" w:lineRule="auto"/>
        <w:jc w:val="both"/>
        <w:rPr>
          <w:rFonts w:ascii="Times New Roman" w:hAnsi="Times New Roman"/>
          <w:sz w:val="24"/>
          <w:szCs w:val="24"/>
          <w:lang w:val="ru-RU"/>
        </w:rPr>
      </w:pPr>
      <w:r w:rsidRPr="00A73063">
        <w:rPr>
          <w:rFonts w:ascii="Times New Roman CYR" w:hAnsi="Times New Roman CYR" w:cs="Times New Roman CYR"/>
          <w:sz w:val="28"/>
          <w:szCs w:val="28"/>
          <w:lang w:val="ru-RU"/>
        </w:rPr>
        <w:t>интересов обучающихся путем предоставления широкого спектра занятий</w:t>
      </w:r>
      <w:r w:rsidRPr="00A73063">
        <w:rPr>
          <w:rFonts w:ascii="Arial" w:hAnsi="Arial" w:cs="Arial"/>
          <w:sz w:val="28"/>
          <w:szCs w:val="28"/>
          <w:lang w:val="ru-RU"/>
        </w:rPr>
        <w:t>,</w:t>
      </w:r>
      <w:r w:rsidRPr="00A73063">
        <w:rPr>
          <w:rFonts w:ascii="Times New Roman CYR" w:hAnsi="Times New Roman CYR" w:cs="Times New Roman CYR"/>
          <w:sz w:val="28"/>
          <w:szCs w:val="28"/>
          <w:lang w:val="ru-RU"/>
        </w:rPr>
        <w:t xml:space="preserve"> на закрепление и развитие универсальных учебных действий средствами организации ребёнком своего жизненного пространства</w:t>
      </w:r>
      <w:r w:rsidRPr="00A73063">
        <w:rPr>
          <w:rFonts w:ascii="Arial" w:hAnsi="Arial" w:cs="Arial"/>
          <w:sz w:val="28"/>
          <w:szCs w:val="28"/>
          <w:lang w:val="ru-RU"/>
        </w:rPr>
        <w:t>.</w:t>
      </w:r>
    </w:p>
    <w:p w:rsidR="009B28A4" w:rsidRPr="00A73063" w:rsidRDefault="009B28A4">
      <w:pPr>
        <w:widowControl w:val="0"/>
        <w:autoSpaceDE w:val="0"/>
        <w:autoSpaceDN w:val="0"/>
        <w:adjustRightInd w:val="0"/>
        <w:spacing w:after="0" w:line="104"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firstLine="557"/>
        <w:jc w:val="both"/>
        <w:rPr>
          <w:rFonts w:ascii="Times New Roman" w:hAnsi="Times New Roman"/>
          <w:sz w:val="24"/>
          <w:szCs w:val="24"/>
          <w:lang w:val="ru-RU"/>
        </w:rPr>
      </w:pPr>
      <w:r w:rsidRPr="00A73063">
        <w:rPr>
          <w:rFonts w:ascii="Times New Roman" w:hAnsi="Times New Roman"/>
          <w:sz w:val="28"/>
          <w:szCs w:val="28"/>
          <w:lang w:val="ru-RU"/>
        </w:rPr>
        <w:t>Кадровое и методическое обеспечение соответствует требованиям плана внеурочной деятельности.</w:t>
      </w:r>
    </w:p>
    <w:p w:rsidR="009B28A4" w:rsidRPr="00A73063" w:rsidRDefault="009B28A4">
      <w:pPr>
        <w:widowControl w:val="0"/>
        <w:autoSpaceDE w:val="0"/>
        <w:autoSpaceDN w:val="0"/>
        <w:adjustRightInd w:val="0"/>
        <w:spacing w:after="0" w:line="135" w:lineRule="exact"/>
        <w:rPr>
          <w:rFonts w:ascii="Times New Roman" w:hAnsi="Times New Roman"/>
          <w:sz w:val="24"/>
          <w:szCs w:val="24"/>
          <w:lang w:val="ru-RU"/>
        </w:rPr>
      </w:pPr>
    </w:p>
    <w:p w:rsidR="009B28A4" w:rsidRPr="00A73063" w:rsidRDefault="00FB0289" w:rsidP="00533A79">
      <w:pPr>
        <w:widowControl w:val="0"/>
        <w:overflowPunct w:val="0"/>
        <w:autoSpaceDE w:val="0"/>
        <w:autoSpaceDN w:val="0"/>
        <w:adjustRightInd w:val="0"/>
        <w:spacing w:after="0" w:line="310" w:lineRule="auto"/>
        <w:ind w:firstLine="566"/>
        <w:jc w:val="both"/>
        <w:rPr>
          <w:rFonts w:ascii="Times New Roman" w:hAnsi="Times New Roman"/>
          <w:sz w:val="24"/>
          <w:szCs w:val="24"/>
          <w:lang w:val="ru-RU"/>
        </w:rPr>
      </w:pPr>
      <w:r w:rsidRPr="00A73063">
        <w:rPr>
          <w:rFonts w:ascii="Times New Roman" w:hAnsi="Times New Roman"/>
          <w:sz w:val="28"/>
          <w:szCs w:val="28"/>
          <w:lang w:val="ru-RU"/>
        </w:rPr>
        <w:t>Занятия проводятся педагогами учреждения в кабинетах начальной школы, музыки,</w:t>
      </w:r>
      <w:r w:rsidR="00533A79">
        <w:rPr>
          <w:rFonts w:ascii="Times New Roman" w:hAnsi="Times New Roman"/>
          <w:sz w:val="24"/>
          <w:szCs w:val="24"/>
          <w:lang w:val="ru-RU"/>
        </w:rPr>
        <w:t xml:space="preserve"> </w:t>
      </w:r>
      <w:r w:rsidRPr="00A73063">
        <w:rPr>
          <w:rFonts w:ascii="Times New Roman" w:hAnsi="Times New Roman"/>
          <w:sz w:val="28"/>
          <w:szCs w:val="28"/>
          <w:lang w:val="ru-RU"/>
        </w:rPr>
        <w:t>спортивных залах, библиотеке, актовом зале.</w:t>
      </w:r>
    </w:p>
    <w:p w:rsidR="009B28A4" w:rsidRPr="00A73063" w:rsidRDefault="009B28A4">
      <w:pPr>
        <w:widowControl w:val="0"/>
        <w:autoSpaceDE w:val="0"/>
        <w:autoSpaceDN w:val="0"/>
        <w:adjustRightInd w:val="0"/>
        <w:spacing w:after="0" w:line="22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ind w:firstLine="708"/>
        <w:jc w:val="both"/>
        <w:rPr>
          <w:rFonts w:ascii="Times New Roman" w:hAnsi="Times New Roman"/>
          <w:sz w:val="24"/>
          <w:szCs w:val="24"/>
          <w:lang w:val="ru-RU"/>
        </w:rPr>
      </w:pPr>
      <w:r w:rsidRPr="00A73063">
        <w:rPr>
          <w:rFonts w:ascii="Times New Roman" w:hAnsi="Times New Roman"/>
          <w:sz w:val="28"/>
          <w:szCs w:val="28"/>
          <w:lang w:val="ru-RU"/>
        </w:rPr>
        <w:t>Расписание занятий внеурочной деятельности составлено в соответствии с действующими СанПиНами и соответствует различным сменам видов деятельности младших школьников.</w:t>
      </w:r>
    </w:p>
    <w:p w:rsidR="009B28A4" w:rsidRPr="00A73063" w:rsidRDefault="009B28A4">
      <w:pPr>
        <w:widowControl w:val="0"/>
        <w:autoSpaceDE w:val="0"/>
        <w:autoSpaceDN w:val="0"/>
        <w:adjustRightInd w:val="0"/>
        <w:spacing w:after="0" w:line="37" w:lineRule="exact"/>
        <w:rPr>
          <w:rFonts w:ascii="Times New Roman" w:hAnsi="Times New Roman"/>
          <w:sz w:val="24"/>
          <w:szCs w:val="24"/>
          <w:lang w:val="ru-RU"/>
        </w:rPr>
      </w:pPr>
    </w:p>
    <w:p w:rsidR="009B28A4" w:rsidRDefault="00FB0289">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8"/>
          <w:szCs w:val="28"/>
        </w:rPr>
        <w:t>Планируемые результаты.</w:t>
      </w:r>
    </w:p>
    <w:p w:rsidR="009B28A4" w:rsidRDefault="009B28A4">
      <w:pPr>
        <w:widowControl w:val="0"/>
        <w:autoSpaceDE w:val="0"/>
        <w:autoSpaceDN w:val="0"/>
        <w:adjustRightInd w:val="0"/>
        <w:spacing w:after="0" w:line="240" w:lineRule="exact"/>
        <w:rPr>
          <w:rFonts w:ascii="Times New Roman" w:hAnsi="Times New Roman"/>
          <w:sz w:val="24"/>
          <w:szCs w:val="24"/>
        </w:rPr>
      </w:pPr>
    </w:p>
    <w:p w:rsidR="009B28A4" w:rsidRPr="00A73063" w:rsidRDefault="00FB0289" w:rsidP="00FB0289">
      <w:pPr>
        <w:widowControl w:val="0"/>
        <w:numPr>
          <w:ilvl w:val="0"/>
          <w:numId w:val="303"/>
        </w:numPr>
        <w:tabs>
          <w:tab w:val="clear" w:pos="720"/>
          <w:tab w:val="num" w:pos="380"/>
        </w:tabs>
        <w:overflowPunct w:val="0"/>
        <w:autoSpaceDE w:val="0"/>
        <w:autoSpaceDN w:val="0"/>
        <w:adjustRightInd w:val="0"/>
        <w:spacing w:after="0" w:line="325" w:lineRule="auto"/>
        <w:ind w:left="380" w:hanging="274"/>
        <w:jc w:val="both"/>
        <w:rPr>
          <w:rFonts w:ascii="Symbol" w:hAnsi="Symbol" w:cs="Symbol"/>
          <w:sz w:val="28"/>
          <w:szCs w:val="28"/>
          <w:lang w:val="ru-RU"/>
        </w:rPr>
      </w:pPr>
      <w:r w:rsidRPr="00A73063">
        <w:rPr>
          <w:rFonts w:ascii="Times New Roman" w:hAnsi="Times New Roman"/>
          <w:sz w:val="28"/>
          <w:szCs w:val="28"/>
          <w:lang w:val="ru-RU"/>
        </w:rPr>
        <w:t xml:space="preserve">Реализация основной цели программы – достижение учащимися необходимого для жизни в обществе социального опыта и формирование в них принимаемой обществом системы ценностей. </w:t>
      </w:r>
    </w:p>
    <w:p w:rsidR="009B28A4" w:rsidRPr="00A73063" w:rsidRDefault="009B28A4">
      <w:pPr>
        <w:widowControl w:val="0"/>
        <w:autoSpaceDE w:val="0"/>
        <w:autoSpaceDN w:val="0"/>
        <w:adjustRightInd w:val="0"/>
        <w:spacing w:after="0" w:line="46" w:lineRule="exact"/>
        <w:rPr>
          <w:rFonts w:ascii="Symbol" w:hAnsi="Symbol" w:cs="Symbol"/>
          <w:sz w:val="28"/>
          <w:szCs w:val="28"/>
          <w:lang w:val="ru-RU"/>
        </w:rPr>
      </w:pPr>
    </w:p>
    <w:p w:rsidR="009B28A4" w:rsidRDefault="00FB0289" w:rsidP="00FB0289">
      <w:pPr>
        <w:widowControl w:val="0"/>
        <w:numPr>
          <w:ilvl w:val="0"/>
          <w:numId w:val="303"/>
        </w:numPr>
        <w:tabs>
          <w:tab w:val="clear" w:pos="720"/>
          <w:tab w:val="num" w:pos="380"/>
        </w:tabs>
        <w:overflowPunct w:val="0"/>
        <w:autoSpaceDE w:val="0"/>
        <w:autoSpaceDN w:val="0"/>
        <w:adjustRightInd w:val="0"/>
        <w:spacing w:after="0" w:line="239" w:lineRule="auto"/>
        <w:ind w:left="380" w:hanging="274"/>
        <w:jc w:val="both"/>
        <w:rPr>
          <w:rFonts w:ascii="Symbol" w:hAnsi="Symbol" w:cs="Symbol"/>
          <w:sz w:val="28"/>
          <w:szCs w:val="28"/>
        </w:rPr>
      </w:pPr>
      <w:r>
        <w:rPr>
          <w:rFonts w:ascii="Times New Roman" w:hAnsi="Times New Roman"/>
          <w:sz w:val="28"/>
          <w:szCs w:val="28"/>
        </w:rPr>
        <w:t xml:space="preserve">Приобретение школьником социальных знаний. </w:t>
      </w:r>
    </w:p>
    <w:p w:rsidR="009B28A4" w:rsidRDefault="009B28A4">
      <w:pPr>
        <w:widowControl w:val="0"/>
        <w:autoSpaceDE w:val="0"/>
        <w:autoSpaceDN w:val="0"/>
        <w:adjustRightInd w:val="0"/>
        <w:spacing w:after="0" w:line="162" w:lineRule="exact"/>
        <w:rPr>
          <w:rFonts w:ascii="Symbol" w:hAnsi="Symbol" w:cs="Symbol"/>
          <w:sz w:val="28"/>
          <w:szCs w:val="28"/>
        </w:rPr>
      </w:pPr>
    </w:p>
    <w:p w:rsidR="009B28A4" w:rsidRPr="00A73063" w:rsidRDefault="00FB0289" w:rsidP="00FB0289">
      <w:pPr>
        <w:widowControl w:val="0"/>
        <w:numPr>
          <w:ilvl w:val="0"/>
          <w:numId w:val="303"/>
        </w:numPr>
        <w:tabs>
          <w:tab w:val="clear" w:pos="720"/>
          <w:tab w:val="num" w:pos="380"/>
        </w:tabs>
        <w:overflowPunct w:val="0"/>
        <w:autoSpaceDE w:val="0"/>
        <w:autoSpaceDN w:val="0"/>
        <w:adjustRightInd w:val="0"/>
        <w:spacing w:after="0" w:line="239" w:lineRule="auto"/>
        <w:ind w:left="380" w:hanging="274"/>
        <w:jc w:val="both"/>
        <w:rPr>
          <w:rFonts w:ascii="Symbol" w:hAnsi="Symbol" w:cs="Symbol"/>
          <w:sz w:val="28"/>
          <w:szCs w:val="28"/>
          <w:lang w:val="ru-RU"/>
        </w:rPr>
      </w:pPr>
      <w:r w:rsidRPr="00A73063">
        <w:rPr>
          <w:rFonts w:ascii="Times New Roman" w:hAnsi="Times New Roman"/>
          <w:sz w:val="28"/>
          <w:szCs w:val="28"/>
          <w:lang w:val="ru-RU"/>
        </w:rPr>
        <w:t xml:space="preserve">Формирование ценностного отношения к социальной реальности. </w:t>
      </w:r>
    </w:p>
    <w:p w:rsidR="009B28A4" w:rsidRPr="00A73063" w:rsidRDefault="009B28A4">
      <w:pPr>
        <w:widowControl w:val="0"/>
        <w:autoSpaceDE w:val="0"/>
        <w:autoSpaceDN w:val="0"/>
        <w:adjustRightInd w:val="0"/>
        <w:spacing w:after="0" w:line="160" w:lineRule="exact"/>
        <w:rPr>
          <w:rFonts w:ascii="Symbol" w:hAnsi="Symbol" w:cs="Symbol"/>
          <w:sz w:val="28"/>
          <w:szCs w:val="28"/>
          <w:lang w:val="ru-RU"/>
        </w:rPr>
      </w:pPr>
    </w:p>
    <w:p w:rsidR="009B28A4" w:rsidRPr="00A73063" w:rsidRDefault="00FB0289" w:rsidP="00FB0289">
      <w:pPr>
        <w:widowControl w:val="0"/>
        <w:numPr>
          <w:ilvl w:val="0"/>
          <w:numId w:val="303"/>
        </w:numPr>
        <w:tabs>
          <w:tab w:val="clear" w:pos="720"/>
          <w:tab w:val="num" w:pos="380"/>
        </w:tabs>
        <w:overflowPunct w:val="0"/>
        <w:autoSpaceDE w:val="0"/>
        <w:autoSpaceDN w:val="0"/>
        <w:adjustRightInd w:val="0"/>
        <w:spacing w:after="0" w:line="239" w:lineRule="auto"/>
        <w:ind w:left="380" w:hanging="274"/>
        <w:jc w:val="both"/>
        <w:rPr>
          <w:rFonts w:ascii="Symbol" w:hAnsi="Symbol" w:cs="Symbol"/>
          <w:sz w:val="28"/>
          <w:szCs w:val="28"/>
          <w:lang w:val="ru-RU"/>
        </w:rPr>
      </w:pPr>
      <w:r w:rsidRPr="00A73063">
        <w:rPr>
          <w:rFonts w:ascii="Times New Roman" w:hAnsi="Times New Roman"/>
          <w:sz w:val="28"/>
          <w:szCs w:val="28"/>
          <w:lang w:val="ru-RU"/>
        </w:rPr>
        <w:t xml:space="preserve">Получение опыта самостоятельного общественного действия. </w:t>
      </w:r>
    </w:p>
    <w:p w:rsidR="009B28A4" w:rsidRPr="00A73063" w:rsidRDefault="009B28A4">
      <w:pPr>
        <w:widowControl w:val="0"/>
        <w:autoSpaceDE w:val="0"/>
        <w:autoSpaceDN w:val="0"/>
        <w:adjustRightInd w:val="0"/>
        <w:spacing w:after="0" w:line="162" w:lineRule="exact"/>
        <w:rPr>
          <w:rFonts w:ascii="Symbol" w:hAnsi="Symbol" w:cs="Symbol"/>
          <w:sz w:val="28"/>
          <w:szCs w:val="28"/>
          <w:lang w:val="ru-RU"/>
        </w:rPr>
      </w:pPr>
    </w:p>
    <w:p w:rsidR="009B28A4" w:rsidRPr="00A73063" w:rsidRDefault="00FB0289" w:rsidP="00FB0289">
      <w:pPr>
        <w:widowControl w:val="0"/>
        <w:numPr>
          <w:ilvl w:val="0"/>
          <w:numId w:val="303"/>
        </w:numPr>
        <w:tabs>
          <w:tab w:val="clear" w:pos="720"/>
          <w:tab w:val="num" w:pos="380"/>
        </w:tabs>
        <w:overflowPunct w:val="0"/>
        <w:autoSpaceDE w:val="0"/>
        <w:autoSpaceDN w:val="0"/>
        <w:adjustRightInd w:val="0"/>
        <w:spacing w:after="0" w:line="239" w:lineRule="auto"/>
        <w:ind w:left="380" w:hanging="274"/>
        <w:jc w:val="both"/>
        <w:rPr>
          <w:rFonts w:ascii="Symbol" w:hAnsi="Symbol" w:cs="Symbol"/>
          <w:sz w:val="28"/>
          <w:szCs w:val="28"/>
          <w:lang w:val="ru-RU"/>
        </w:rPr>
      </w:pPr>
      <w:r w:rsidRPr="00A73063">
        <w:rPr>
          <w:rFonts w:ascii="Times New Roman" w:hAnsi="Times New Roman"/>
          <w:sz w:val="28"/>
          <w:szCs w:val="28"/>
          <w:lang w:val="ru-RU"/>
        </w:rPr>
        <w:t xml:space="preserve">Увеличение числа детей, охваченных организованным досугом; </w:t>
      </w:r>
    </w:p>
    <w:p w:rsidR="009B28A4" w:rsidRPr="00A73063" w:rsidRDefault="009B28A4">
      <w:pPr>
        <w:widowControl w:val="0"/>
        <w:autoSpaceDE w:val="0"/>
        <w:autoSpaceDN w:val="0"/>
        <w:adjustRightInd w:val="0"/>
        <w:spacing w:after="0" w:line="162" w:lineRule="exact"/>
        <w:rPr>
          <w:rFonts w:ascii="Symbol" w:hAnsi="Symbol" w:cs="Symbol"/>
          <w:sz w:val="28"/>
          <w:szCs w:val="28"/>
          <w:lang w:val="ru-RU"/>
        </w:rPr>
      </w:pPr>
    </w:p>
    <w:p w:rsidR="009B28A4" w:rsidRPr="00A73063" w:rsidRDefault="00FB0289" w:rsidP="00FB0289">
      <w:pPr>
        <w:widowControl w:val="0"/>
        <w:numPr>
          <w:ilvl w:val="0"/>
          <w:numId w:val="303"/>
        </w:numPr>
        <w:tabs>
          <w:tab w:val="clear" w:pos="720"/>
          <w:tab w:val="num" w:pos="380"/>
        </w:tabs>
        <w:overflowPunct w:val="0"/>
        <w:autoSpaceDE w:val="0"/>
        <w:autoSpaceDN w:val="0"/>
        <w:adjustRightInd w:val="0"/>
        <w:spacing w:after="0" w:line="239" w:lineRule="auto"/>
        <w:ind w:left="380" w:hanging="274"/>
        <w:jc w:val="both"/>
        <w:rPr>
          <w:rFonts w:ascii="Symbol" w:hAnsi="Symbol" w:cs="Symbol"/>
          <w:sz w:val="28"/>
          <w:szCs w:val="28"/>
          <w:lang w:val="ru-RU"/>
        </w:rPr>
      </w:pPr>
      <w:r w:rsidRPr="00A73063">
        <w:rPr>
          <w:rFonts w:ascii="Times New Roman" w:hAnsi="Times New Roman"/>
          <w:sz w:val="28"/>
          <w:szCs w:val="28"/>
          <w:lang w:val="ru-RU"/>
        </w:rPr>
        <w:t xml:space="preserve">Воспитание уважительного отношения к своей школе, городу, стране; </w:t>
      </w:r>
    </w:p>
    <w:p w:rsidR="009B28A4" w:rsidRPr="00A73063" w:rsidRDefault="009B28A4">
      <w:pPr>
        <w:widowControl w:val="0"/>
        <w:autoSpaceDE w:val="0"/>
        <w:autoSpaceDN w:val="0"/>
        <w:adjustRightInd w:val="0"/>
        <w:spacing w:after="0" w:line="160" w:lineRule="exact"/>
        <w:rPr>
          <w:rFonts w:ascii="Symbol" w:hAnsi="Symbol" w:cs="Symbol"/>
          <w:sz w:val="28"/>
          <w:szCs w:val="28"/>
          <w:lang w:val="ru-RU"/>
        </w:rPr>
      </w:pPr>
    </w:p>
    <w:p w:rsidR="009B28A4" w:rsidRDefault="00FB0289" w:rsidP="00FB0289">
      <w:pPr>
        <w:widowControl w:val="0"/>
        <w:numPr>
          <w:ilvl w:val="0"/>
          <w:numId w:val="303"/>
        </w:numPr>
        <w:tabs>
          <w:tab w:val="clear" w:pos="720"/>
          <w:tab w:val="num" w:pos="380"/>
        </w:tabs>
        <w:overflowPunct w:val="0"/>
        <w:autoSpaceDE w:val="0"/>
        <w:autoSpaceDN w:val="0"/>
        <w:adjustRightInd w:val="0"/>
        <w:spacing w:after="0" w:line="240" w:lineRule="auto"/>
        <w:ind w:left="380" w:hanging="274"/>
        <w:jc w:val="both"/>
        <w:rPr>
          <w:rFonts w:ascii="Symbol" w:hAnsi="Symbol" w:cs="Symbol"/>
          <w:sz w:val="28"/>
          <w:szCs w:val="28"/>
        </w:rPr>
      </w:pPr>
      <w:r>
        <w:rPr>
          <w:rFonts w:ascii="Times New Roman" w:hAnsi="Times New Roman"/>
          <w:sz w:val="28"/>
          <w:szCs w:val="28"/>
        </w:rPr>
        <w:t xml:space="preserve">Воспитание у детей толерантности; </w:t>
      </w:r>
    </w:p>
    <w:p w:rsidR="009B28A4" w:rsidRDefault="009B28A4">
      <w:pPr>
        <w:widowControl w:val="0"/>
        <w:autoSpaceDE w:val="0"/>
        <w:autoSpaceDN w:val="0"/>
        <w:adjustRightInd w:val="0"/>
        <w:spacing w:after="0" w:line="160" w:lineRule="exact"/>
        <w:rPr>
          <w:rFonts w:ascii="Symbol" w:hAnsi="Symbol" w:cs="Symbol"/>
          <w:sz w:val="28"/>
          <w:szCs w:val="28"/>
        </w:rPr>
      </w:pPr>
    </w:p>
    <w:p w:rsidR="009B28A4" w:rsidRDefault="00FB0289" w:rsidP="00FB0289">
      <w:pPr>
        <w:widowControl w:val="0"/>
        <w:numPr>
          <w:ilvl w:val="0"/>
          <w:numId w:val="303"/>
        </w:numPr>
        <w:tabs>
          <w:tab w:val="clear" w:pos="720"/>
          <w:tab w:val="num" w:pos="380"/>
        </w:tabs>
        <w:overflowPunct w:val="0"/>
        <w:autoSpaceDE w:val="0"/>
        <w:autoSpaceDN w:val="0"/>
        <w:adjustRightInd w:val="0"/>
        <w:spacing w:after="0" w:line="240" w:lineRule="auto"/>
        <w:ind w:left="380" w:hanging="274"/>
        <w:jc w:val="both"/>
        <w:rPr>
          <w:rFonts w:ascii="Symbol" w:hAnsi="Symbol" w:cs="Symbol"/>
          <w:sz w:val="28"/>
          <w:szCs w:val="28"/>
        </w:rPr>
      </w:pPr>
      <w:r>
        <w:rPr>
          <w:rFonts w:ascii="Times New Roman" w:hAnsi="Times New Roman"/>
          <w:sz w:val="28"/>
          <w:szCs w:val="28"/>
        </w:rPr>
        <w:t xml:space="preserve">Навыков здорового образа жизни; </w:t>
      </w:r>
    </w:p>
    <w:p w:rsidR="009B28A4" w:rsidRDefault="009B28A4">
      <w:pPr>
        <w:widowControl w:val="0"/>
        <w:autoSpaceDE w:val="0"/>
        <w:autoSpaceDN w:val="0"/>
        <w:adjustRightInd w:val="0"/>
        <w:spacing w:after="0" w:line="161" w:lineRule="exact"/>
        <w:rPr>
          <w:rFonts w:ascii="Times New Roman" w:hAnsi="Times New Roman"/>
          <w:sz w:val="24"/>
          <w:szCs w:val="24"/>
        </w:rPr>
      </w:pPr>
    </w:p>
    <w:p w:rsidR="009B28A4" w:rsidRPr="00A73063" w:rsidRDefault="00FB0289">
      <w:pPr>
        <w:widowControl w:val="0"/>
        <w:autoSpaceDE w:val="0"/>
        <w:autoSpaceDN w:val="0"/>
        <w:adjustRightInd w:val="0"/>
        <w:spacing w:after="0" w:line="240" w:lineRule="auto"/>
        <w:ind w:left="100"/>
        <w:rPr>
          <w:rFonts w:ascii="Times New Roman" w:hAnsi="Times New Roman"/>
          <w:sz w:val="24"/>
          <w:szCs w:val="24"/>
          <w:lang w:val="ru-RU"/>
        </w:rPr>
      </w:pPr>
      <w:r>
        <w:rPr>
          <w:rFonts w:ascii="Symbol" w:hAnsi="Symbol" w:cs="Symbol"/>
          <w:sz w:val="28"/>
          <w:szCs w:val="28"/>
        </w:rPr>
        <w:t></w:t>
      </w:r>
      <w:r w:rsidRPr="00A73063">
        <w:rPr>
          <w:rFonts w:ascii="Times New Roman" w:hAnsi="Times New Roman"/>
          <w:sz w:val="28"/>
          <w:szCs w:val="28"/>
          <w:lang w:val="ru-RU"/>
        </w:rPr>
        <w:t xml:space="preserve"> Формирование     чувства   гражданственности   и   патриотизма,   правовой</w:t>
      </w:r>
    </w:p>
    <w:p w:rsidR="009B28A4" w:rsidRPr="00A73063" w:rsidRDefault="009B28A4">
      <w:pPr>
        <w:widowControl w:val="0"/>
        <w:autoSpaceDE w:val="0"/>
        <w:autoSpaceDN w:val="0"/>
        <w:adjustRightInd w:val="0"/>
        <w:spacing w:after="0" w:line="161"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380"/>
        <w:rPr>
          <w:rFonts w:ascii="Times New Roman" w:hAnsi="Times New Roman"/>
          <w:sz w:val="24"/>
          <w:szCs w:val="24"/>
          <w:lang w:val="ru-RU"/>
        </w:rPr>
      </w:pPr>
      <w:r w:rsidRPr="00A73063">
        <w:rPr>
          <w:rFonts w:ascii="Times New Roman" w:hAnsi="Times New Roman"/>
          <w:sz w:val="28"/>
          <w:szCs w:val="28"/>
          <w:lang w:val="ru-RU"/>
        </w:rPr>
        <w:t>культуры;</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Default="009B28A4">
      <w:pPr>
        <w:widowControl w:val="0"/>
        <w:autoSpaceDE w:val="0"/>
        <w:autoSpaceDN w:val="0"/>
        <w:adjustRightInd w:val="0"/>
        <w:spacing w:after="0" w:line="200" w:lineRule="exact"/>
        <w:rPr>
          <w:rFonts w:ascii="Times New Roman" w:hAnsi="Times New Roman"/>
          <w:sz w:val="24"/>
          <w:szCs w:val="24"/>
          <w:lang w:val="ru-RU"/>
        </w:rPr>
      </w:pPr>
    </w:p>
    <w:p w:rsidR="001B30AF" w:rsidRDefault="001B30AF">
      <w:pPr>
        <w:widowControl w:val="0"/>
        <w:autoSpaceDE w:val="0"/>
        <w:autoSpaceDN w:val="0"/>
        <w:adjustRightInd w:val="0"/>
        <w:spacing w:after="0" w:line="200" w:lineRule="exact"/>
        <w:rPr>
          <w:rFonts w:ascii="Times New Roman" w:hAnsi="Times New Roman"/>
          <w:sz w:val="24"/>
          <w:szCs w:val="24"/>
          <w:lang w:val="ru-RU"/>
        </w:rPr>
      </w:pPr>
    </w:p>
    <w:p w:rsidR="001B30AF" w:rsidRDefault="001B30AF">
      <w:pPr>
        <w:widowControl w:val="0"/>
        <w:autoSpaceDE w:val="0"/>
        <w:autoSpaceDN w:val="0"/>
        <w:adjustRightInd w:val="0"/>
        <w:spacing w:after="0" w:line="200" w:lineRule="exact"/>
        <w:rPr>
          <w:rFonts w:ascii="Times New Roman" w:hAnsi="Times New Roman"/>
          <w:sz w:val="24"/>
          <w:szCs w:val="24"/>
          <w:lang w:val="ru-RU"/>
        </w:rPr>
      </w:pPr>
    </w:p>
    <w:p w:rsidR="001B30AF" w:rsidRPr="00A73063" w:rsidRDefault="001B30AF">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1B30AF" w:rsidP="001B30AF">
      <w:pPr>
        <w:widowControl w:val="0"/>
        <w:autoSpaceDE w:val="0"/>
        <w:autoSpaceDN w:val="0"/>
        <w:adjustRightInd w:val="0"/>
        <w:spacing w:after="0" w:line="240" w:lineRule="auto"/>
        <w:jc w:val="right"/>
        <w:rPr>
          <w:rFonts w:ascii="Times New Roman" w:hAnsi="Times New Roman"/>
          <w:sz w:val="24"/>
          <w:szCs w:val="24"/>
          <w:lang w:val="ru-RU"/>
        </w:rPr>
        <w:sectPr w:rsidR="009B28A4" w:rsidRPr="00A73063">
          <w:pgSz w:w="11906" w:h="16838"/>
          <w:pgMar w:top="844" w:right="840" w:bottom="716" w:left="1140" w:header="720" w:footer="720" w:gutter="0"/>
          <w:cols w:space="720" w:equalWidth="0">
            <w:col w:w="9920"/>
          </w:cols>
          <w:noEndnote/>
        </w:sectPr>
      </w:pPr>
      <w:r>
        <w:rPr>
          <w:rFonts w:ascii="Times New Roman" w:hAnsi="Times New Roman"/>
          <w:sz w:val="24"/>
          <w:szCs w:val="24"/>
          <w:lang w:val="ru-RU"/>
        </w:rPr>
        <w:t>225</w:t>
      </w:r>
    </w:p>
    <w:p w:rsidR="009B28A4" w:rsidRPr="00A73063" w:rsidRDefault="009B28A4">
      <w:pPr>
        <w:widowControl w:val="0"/>
        <w:autoSpaceDE w:val="0"/>
        <w:autoSpaceDN w:val="0"/>
        <w:adjustRightInd w:val="0"/>
        <w:spacing w:after="0" w:line="127" w:lineRule="exact"/>
        <w:rPr>
          <w:rFonts w:ascii="Times New Roman" w:hAnsi="Times New Roman"/>
          <w:sz w:val="24"/>
          <w:szCs w:val="24"/>
          <w:lang w:val="ru-RU"/>
        </w:rPr>
      </w:pPr>
      <w:bookmarkStart w:id="235" w:name="page503"/>
      <w:bookmarkEnd w:id="235"/>
    </w:p>
    <w:p w:rsidR="00533A79" w:rsidRPr="00317AA0" w:rsidRDefault="00FB0289" w:rsidP="00533A79">
      <w:pPr>
        <w:widowControl w:val="0"/>
        <w:overflowPunct w:val="0"/>
        <w:autoSpaceDE w:val="0"/>
        <w:autoSpaceDN w:val="0"/>
        <w:adjustRightInd w:val="0"/>
        <w:spacing w:after="0" w:line="221" w:lineRule="auto"/>
        <w:ind w:left="460" w:right="80" w:firstLine="679"/>
        <w:jc w:val="center"/>
        <w:rPr>
          <w:rFonts w:ascii="Times New Roman" w:hAnsi="Times New Roman"/>
          <w:b/>
          <w:bCs/>
          <w:i/>
          <w:iCs/>
          <w:sz w:val="28"/>
          <w:szCs w:val="27"/>
          <w:lang w:val="ru-RU"/>
        </w:rPr>
      </w:pPr>
      <w:r w:rsidRPr="00317AA0">
        <w:rPr>
          <w:rFonts w:ascii="Times New Roman" w:hAnsi="Times New Roman"/>
          <w:b/>
          <w:bCs/>
          <w:i/>
          <w:iCs/>
          <w:sz w:val="28"/>
          <w:szCs w:val="27"/>
          <w:lang w:val="ru-RU"/>
        </w:rPr>
        <w:t>План</w:t>
      </w:r>
    </w:p>
    <w:p w:rsidR="00533A79" w:rsidRPr="00317AA0" w:rsidRDefault="00FB0289" w:rsidP="00533A79">
      <w:pPr>
        <w:widowControl w:val="0"/>
        <w:overflowPunct w:val="0"/>
        <w:autoSpaceDE w:val="0"/>
        <w:autoSpaceDN w:val="0"/>
        <w:adjustRightInd w:val="0"/>
        <w:spacing w:after="0" w:line="221" w:lineRule="auto"/>
        <w:ind w:left="460" w:right="80" w:firstLine="679"/>
        <w:jc w:val="center"/>
        <w:rPr>
          <w:rFonts w:ascii="Times New Roman" w:hAnsi="Times New Roman"/>
          <w:b/>
          <w:bCs/>
          <w:i/>
          <w:iCs/>
          <w:sz w:val="28"/>
          <w:szCs w:val="27"/>
          <w:lang w:val="ru-RU"/>
        </w:rPr>
      </w:pPr>
      <w:r w:rsidRPr="00317AA0">
        <w:rPr>
          <w:rFonts w:ascii="Times New Roman" w:hAnsi="Times New Roman"/>
          <w:b/>
          <w:bCs/>
          <w:i/>
          <w:iCs/>
          <w:sz w:val="28"/>
          <w:szCs w:val="27"/>
          <w:lang w:val="ru-RU"/>
        </w:rPr>
        <w:t>внеурочной деятельности для обучающихся 1-4 классов,</w:t>
      </w:r>
    </w:p>
    <w:p w:rsidR="00533A79" w:rsidRPr="00317AA0" w:rsidRDefault="00FB0289" w:rsidP="00533A79">
      <w:pPr>
        <w:widowControl w:val="0"/>
        <w:overflowPunct w:val="0"/>
        <w:autoSpaceDE w:val="0"/>
        <w:autoSpaceDN w:val="0"/>
        <w:adjustRightInd w:val="0"/>
        <w:spacing w:after="0" w:line="221" w:lineRule="auto"/>
        <w:ind w:left="460" w:right="80" w:firstLine="679"/>
        <w:jc w:val="center"/>
        <w:rPr>
          <w:rFonts w:ascii="Times New Roman" w:hAnsi="Times New Roman"/>
          <w:b/>
          <w:bCs/>
          <w:i/>
          <w:iCs/>
          <w:sz w:val="28"/>
          <w:szCs w:val="27"/>
          <w:lang w:val="ru-RU"/>
        </w:rPr>
      </w:pPr>
      <w:r w:rsidRPr="00317AA0">
        <w:rPr>
          <w:rFonts w:ascii="Times New Roman" w:hAnsi="Times New Roman"/>
          <w:b/>
          <w:bCs/>
          <w:i/>
          <w:iCs/>
          <w:sz w:val="28"/>
          <w:szCs w:val="27"/>
          <w:lang w:val="ru-RU"/>
        </w:rPr>
        <w:t xml:space="preserve">реализующих федеральный государственный </w:t>
      </w:r>
    </w:p>
    <w:p w:rsidR="009661DB" w:rsidRPr="009661DB" w:rsidRDefault="00FB0289" w:rsidP="009661DB">
      <w:pPr>
        <w:widowControl w:val="0"/>
        <w:overflowPunct w:val="0"/>
        <w:autoSpaceDE w:val="0"/>
        <w:autoSpaceDN w:val="0"/>
        <w:adjustRightInd w:val="0"/>
        <w:spacing w:after="0" w:line="221" w:lineRule="auto"/>
        <w:ind w:left="460" w:right="80" w:firstLine="679"/>
        <w:jc w:val="center"/>
        <w:rPr>
          <w:rFonts w:ascii="Times New Roman" w:hAnsi="Times New Roman"/>
          <w:sz w:val="24"/>
          <w:szCs w:val="24"/>
          <w:lang w:val="ru-RU"/>
        </w:rPr>
      </w:pPr>
      <w:r w:rsidRPr="00317AA0">
        <w:rPr>
          <w:rFonts w:ascii="Times New Roman" w:hAnsi="Times New Roman"/>
          <w:b/>
          <w:bCs/>
          <w:i/>
          <w:iCs/>
          <w:sz w:val="28"/>
          <w:szCs w:val="27"/>
          <w:lang w:val="ru-RU"/>
        </w:rPr>
        <w:t>образовательный стандарт</w:t>
      </w:r>
    </w:p>
    <w:p w:rsidR="00533A79" w:rsidRDefault="00533A79" w:rsidP="00533A79"/>
    <w:tbl>
      <w:tblPr>
        <w:tblpPr w:leftFromText="180" w:rightFromText="180" w:vertAnchor="text" w:horzAnchor="margin" w:tblpXSpec="center" w:tblpY="115"/>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17"/>
        <w:gridCol w:w="562"/>
        <w:gridCol w:w="563"/>
        <w:gridCol w:w="563"/>
        <w:gridCol w:w="563"/>
        <w:gridCol w:w="563"/>
        <w:gridCol w:w="563"/>
        <w:gridCol w:w="563"/>
        <w:gridCol w:w="563"/>
        <w:gridCol w:w="563"/>
        <w:gridCol w:w="563"/>
        <w:gridCol w:w="563"/>
        <w:gridCol w:w="563"/>
        <w:gridCol w:w="563"/>
        <w:gridCol w:w="563"/>
      </w:tblGrid>
      <w:tr w:rsidR="009661DB" w:rsidRPr="00B107FA" w:rsidTr="009661DB">
        <w:trPr>
          <w:trHeight w:val="861"/>
        </w:trPr>
        <w:tc>
          <w:tcPr>
            <w:tcW w:w="1317" w:type="dxa"/>
          </w:tcPr>
          <w:p w:rsidR="009661DB" w:rsidRPr="009661DB" w:rsidRDefault="009661DB" w:rsidP="009661DB">
            <w:pPr>
              <w:ind w:left="-567"/>
              <w:rPr>
                <w:rFonts w:ascii="Times New Roman" w:eastAsia="Calibri" w:hAnsi="Times New Roman"/>
                <w:lang w:val="ru-RU"/>
              </w:rPr>
            </w:pPr>
          </w:p>
          <w:p w:rsidR="009661DB" w:rsidRPr="009661DB" w:rsidRDefault="009661DB" w:rsidP="009661DB">
            <w:pPr>
              <w:ind w:right="-211"/>
              <w:rPr>
                <w:rFonts w:ascii="Times New Roman" w:eastAsia="Calibri" w:hAnsi="Times New Roman"/>
                <w:b/>
                <w:i/>
              </w:rPr>
            </w:pPr>
            <w:r w:rsidRPr="009661DB">
              <w:rPr>
                <w:rFonts w:ascii="Times New Roman" w:eastAsia="Calibri" w:hAnsi="Times New Roman"/>
                <w:b/>
                <w:i/>
                <w:lang w:val="ru-RU"/>
              </w:rPr>
              <w:t xml:space="preserve"> </w:t>
            </w:r>
            <w:r w:rsidRPr="009661DB">
              <w:rPr>
                <w:rFonts w:ascii="Times New Roman" w:eastAsia="Calibri" w:hAnsi="Times New Roman"/>
                <w:b/>
                <w:i/>
              </w:rPr>
              <w:t>Направ-ления</w:t>
            </w:r>
          </w:p>
          <w:p w:rsidR="009661DB" w:rsidRPr="009661DB" w:rsidRDefault="009661DB" w:rsidP="009661DB">
            <w:pPr>
              <w:rPr>
                <w:rFonts w:ascii="Times New Roman" w:eastAsia="Calibri" w:hAnsi="Times New Roman"/>
              </w:rPr>
            </w:pPr>
          </w:p>
        </w:tc>
        <w:tc>
          <w:tcPr>
            <w:tcW w:w="562" w:type="dxa"/>
            <w:vAlign w:val="center"/>
          </w:tcPr>
          <w:p w:rsidR="009661DB" w:rsidRPr="009661DB" w:rsidRDefault="009661DB" w:rsidP="009661DB">
            <w:pPr>
              <w:jc w:val="center"/>
              <w:rPr>
                <w:rFonts w:ascii="Times New Roman" w:eastAsia="Calibri" w:hAnsi="Times New Roman"/>
                <w:b/>
                <w:sz w:val="26"/>
                <w:szCs w:val="26"/>
              </w:rPr>
            </w:pPr>
          </w:p>
          <w:p w:rsidR="009661DB" w:rsidRPr="009661DB" w:rsidRDefault="009661DB" w:rsidP="009661DB">
            <w:pPr>
              <w:ind w:left="-131"/>
              <w:jc w:val="center"/>
              <w:rPr>
                <w:rFonts w:ascii="Times New Roman" w:eastAsia="Calibri" w:hAnsi="Times New Roman"/>
                <w:b/>
                <w:sz w:val="26"/>
                <w:szCs w:val="26"/>
              </w:rPr>
            </w:pPr>
            <w:r w:rsidRPr="009661DB">
              <w:rPr>
                <w:rFonts w:ascii="Times New Roman" w:eastAsia="Calibri" w:hAnsi="Times New Roman"/>
                <w:b/>
                <w:sz w:val="26"/>
                <w:szCs w:val="26"/>
              </w:rPr>
              <w:t>1а</w:t>
            </w:r>
          </w:p>
        </w:tc>
        <w:tc>
          <w:tcPr>
            <w:tcW w:w="563" w:type="dxa"/>
            <w:vAlign w:val="center"/>
          </w:tcPr>
          <w:p w:rsidR="009661DB" w:rsidRPr="009661DB" w:rsidRDefault="009661DB" w:rsidP="009661DB">
            <w:pPr>
              <w:jc w:val="center"/>
              <w:rPr>
                <w:rFonts w:ascii="Times New Roman" w:eastAsia="Calibri" w:hAnsi="Times New Roman"/>
                <w:b/>
                <w:sz w:val="26"/>
                <w:szCs w:val="26"/>
              </w:rPr>
            </w:pPr>
          </w:p>
          <w:p w:rsidR="009661DB" w:rsidRPr="009661DB" w:rsidRDefault="009661DB" w:rsidP="009661DB">
            <w:pPr>
              <w:jc w:val="center"/>
              <w:rPr>
                <w:rFonts w:ascii="Times New Roman" w:eastAsia="Calibri" w:hAnsi="Times New Roman"/>
                <w:b/>
                <w:sz w:val="26"/>
                <w:szCs w:val="26"/>
              </w:rPr>
            </w:pPr>
            <w:r w:rsidRPr="009661DB">
              <w:rPr>
                <w:rFonts w:ascii="Times New Roman" w:eastAsia="Calibri" w:hAnsi="Times New Roman"/>
                <w:b/>
                <w:sz w:val="26"/>
                <w:szCs w:val="26"/>
              </w:rPr>
              <w:t>1б</w:t>
            </w:r>
          </w:p>
        </w:tc>
        <w:tc>
          <w:tcPr>
            <w:tcW w:w="563" w:type="dxa"/>
            <w:vAlign w:val="center"/>
          </w:tcPr>
          <w:p w:rsidR="009661DB" w:rsidRPr="009661DB" w:rsidRDefault="009661DB" w:rsidP="009661DB">
            <w:pPr>
              <w:jc w:val="center"/>
              <w:rPr>
                <w:rFonts w:ascii="Times New Roman" w:eastAsia="Calibri" w:hAnsi="Times New Roman"/>
                <w:b/>
                <w:sz w:val="26"/>
                <w:szCs w:val="26"/>
              </w:rPr>
            </w:pPr>
          </w:p>
          <w:p w:rsidR="009661DB" w:rsidRPr="009661DB" w:rsidRDefault="009661DB" w:rsidP="009661DB">
            <w:pPr>
              <w:jc w:val="center"/>
              <w:rPr>
                <w:rFonts w:ascii="Times New Roman" w:eastAsia="Calibri" w:hAnsi="Times New Roman"/>
                <w:b/>
                <w:sz w:val="26"/>
                <w:szCs w:val="26"/>
              </w:rPr>
            </w:pPr>
            <w:r w:rsidRPr="009661DB">
              <w:rPr>
                <w:rFonts w:ascii="Times New Roman" w:eastAsia="Calibri" w:hAnsi="Times New Roman"/>
                <w:b/>
                <w:sz w:val="26"/>
                <w:szCs w:val="26"/>
              </w:rPr>
              <w:t>1в</w:t>
            </w:r>
          </w:p>
        </w:tc>
        <w:tc>
          <w:tcPr>
            <w:tcW w:w="563" w:type="dxa"/>
            <w:vAlign w:val="center"/>
          </w:tcPr>
          <w:p w:rsidR="009661DB" w:rsidRPr="009661DB" w:rsidRDefault="009661DB" w:rsidP="009661DB">
            <w:pPr>
              <w:jc w:val="center"/>
              <w:rPr>
                <w:rFonts w:ascii="Times New Roman" w:eastAsia="Calibri" w:hAnsi="Times New Roman"/>
                <w:b/>
                <w:sz w:val="26"/>
                <w:szCs w:val="26"/>
              </w:rPr>
            </w:pPr>
          </w:p>
          <w:p w:rsidR="009661DB" w:rsidRPr="009661DB" w:rsidRDefault="009661DB" w:rsidP="009661DB">
            <w:pPr>
              <w:jc w:val="center"/>
              <w:rPr>
                <w:rFonts w:ascii="Times New Roman" w:eastAsia="Calibri" w:hAnsi="Times New Roman"/>
                <w:b/>
                <w:sz w:val="26"/>
                <w:szCs w:val="26"/>
              </w:rPr>
            </w:pPr>
            <w:r w:rsidRPr="009661DB">
              <w:rPr>
                <w:rFonts w:ascii="Times New Roman" w:eastAsia="Calibri" w:hAnsi="Times New Roman"/>
                <w:b/>
                <w:sz w:val="26"/>
                <w:szCs w:val="26"/>
              </w:rPr>
              <w:t>1г</w:t>
            </w:r>
          </w:p>
        </w:tc>
        <w:tc>
          <w:tcPr>
            <w:tcW w:w="563" w:type="dxa"/>
            <w:vAlign w:val="center"/>
          </w:tcPr>
          <w:p w:rsidR="009661DB" w:rsidRPr="009661DB" w:rsidRDefault="009661DB" w:rsidP="009661DB">
            <w:pPr>
              <w:jc w:val="center"/>
              <w:rPr>
                <w:rFonts w:ascii="Times New Roman" w:eastAsia="Calibri" w:hAnsi="Times New Roman"/>
                <w:b/>
                <w:sz w:val="26"/>
                <w:szCs w:val="26"/>
              </w:rPr>
            </w:pPr>
          </w:p>
          <w:p w:rsidR="009661DB" w:rsidRPr="009661DB" w:rsidRDefault="009661DB" w:rsidP="009661DB">
            <w:pPr>
              <w:jc w:val="center"/>
              <w:rPr>
                <w:rFonts w:ascii="Times New Roman" w:eastAsia="Calibri" w:hAnsi="Times New Roman"/>
                <w:b/>
                <w:sz w:val="26"/>
                <w:szCs w:val="26"/>
              </w:rPr>
            </w:pPr>
            <w:r w:rsidRPr="009661DB">
              <w:rPr>
                <w:rFonts w:ascii="Times New Roman" w:eastAsia="Calibri" w:hAnsi="Times New Roman"/>
                <w:b/>
                <w:sz w:val="26"/>
                <w:szCs w:val="26"/>
              </w:rPr>
              <w:t>2 а</w:t>
            </w:r>
          </w:p>
        </w:tc>
        <w:tc>
          <w:tcPr>
            <w:tcW w:w="563" w:type="dxa"/>
            <w:vAlign w:val="center"/>
          </w:tcPr>
          <w:p w:rsidR="009661DB" w:rsidRPr="009661DB" w:rsidRDefault="009661DB" w:rsidP="009661DB">
            <w:pPr>
              <w:jc w:val="center"/>
              <w:rPr>
                <w:rFonts w:ascii="Times New Roman" w:eastAsia="Calibri" w:hAnsi="Times New Roman"/>
                <w:b/>
                <w:sz w:val="26"/>
                <w:szCs w:val="26"/>
              </w:rPr>
            </w:pPr>
          </w:p>
          <w:p w:rsidR="009661DB" w:rsidRPr="009661DB" w:rsidRDefault="009661DB" w:rsidP="009661DB">
            <w:pPr>
              <w:jc w:val="center"/>
              <w:rPr>
                <w:rFonts w:ascii="Times New Roman" w:eastAsia="Calibri" w:hAnsi="Times New Roman"/>
                <w:b/>
                <w:sz w:val="26"/>
                <w:szCs w:val="26"/>
              </w:rPr>
            </w:pPr>
            <w:r w:rsidRPr="009661DB">
              <w:rPr>
                <w:rFonts w:ascii="Times New Roman" w:eastAsia="Calibri" w:hAnsi="Times New Roman"/>
                <w:b/>
                <w:sz w:val="26"/>
                <w:szCs w:val="26"/>
              </w:rPr>
              <w:t>2б</w:t>
            </w:r>
          </w:p>
        </w:tc>
        <w:tc>
          <w:tcPr>
            <w:tcW w:w="563" w:type="dxa"/>
            <w:vAlign w:val="center"/>
          </w:tcPr>
          <w:p w:rsidR="009661DB" w:rsidRPr="009661DB" w:rsidRDefault="009661DB" w:rsidP="009661DB">
            <w:pPr>
              <w:jc w:val="center"/>
              <w:rPr>
                <w:rFonts w:ascii="Times New Roman" w:eastAsia="Calibri" w:hAnsi="Times New Roman"/>
                <w:b/>
                <w:sz w:val="26"/>
                <w:szCs w:val="26"/>
              </w:rPr>
            </w:pPr>
          </w:p>
          <w:p w:rsidR="009661DB" w:rsidRPr="009661DB" w:rsidRDefault="009661DB" w:rsidP="009661DB">
            <w:pPr>
              <w:jc w:val="center"/>
              <w:rPr>
                <w:rFonts w:ascii="Times New Roman" w:eastAsia="Calibri" w:hAnsi="Times New Roman"/>
                <w:b/>
                <w:sz w:val="26"/>
                <w:szCs w:val="26"/>
              </w:rPr>
            </w:pPr>
            <w:r w:rsidRPr="009661DB">
              <w:rPr>
                <w:rFonts w:ascii="Times New Roman" w:eastAsia="Calibri" w:hAnsi="Times New Roman"/>
                <w:b/>
                <w:sz w:val="26"/>
                <w:szCs w:val="26"/>
              </w:rPr>
              <w:t>2в</w:t>
            </w:r>
          </w:p>
        </w:tc>
        <w:tc>
          <w:tcPr>
            <w:tcW w:w="563" w:type="dxa"/>
            <w:vAlign w:val="center"/>
          </w:tcPr>
          <w:p w:rsidR="009661DB" w:rsidRPr="009661DB" w:rsidRDefault="009661DB" w:rsidP="009661DB">
            <w:pPr>
              <w:jc w:val="center"/>
              <w:rPr>
                <w:rFonts w:ascii="Times New Roman" w:eastAsia="Calibri" w:hAnsi="Times New Roman"/>
                <w:b/>
                <w:sz w:val="26"/>
                <w:szCs w:val="26"/>
              </w:rPr>
            </w:pPr>
          </w:p>
          <w:p w:rsidR="009661DB" w:rsidRPr="009661DB" w:rsidRDefault="009661DB" w:rsidP="009661DB">
            <w:pPr>
              <w:jc w:val="center"/>
              <w:rPr>
                <w:rFonts w:ascii="Times New Roman" w:eastAsia="Calibri" w:hAnsi="Times New Roman"/>
                <w:b/>
                <w:sz w:val="26"/>
                <w:szCs w:val="26"/>
              </w:rPr>
            </w:pPr>
            <w:r w:rsidRPr="009661DB">
              <w:rPr>
                <w:rFonts w:ascii="Times New Roman" w:eastAsia="Calibri" w:hAnsi="Times New Roman"/>
                <w:b/>
                <w:sz w:val="26"/>
                <w:szCs w:val="26"/>
              </w:rPr>
              <w:t>3 а</w:t>
            </w:r>
          </w:p>
        </w:tc>
        <w:tc>
          <w:tcPr>
            <w:tcW w:w="563" w:type="dxa"/>
            <w:vAlign w:val="center"/>
          </w:tcPr>
          <w:p w:rsidR="009661DB" w:rsidRPr="009661DB" w:rsidRDefault="009661DB" w:rsidP="009661DB">
            <w:pPr>
              <w:jc w:val="center"/>
              <w:rPr>
                <w:rFonts w:ascii="Times New Roman" w:eastAsia="Calibri" w:hAnsi="Times New Roman"/>
                <w:b/>
                <w:sz w:val="26"/>
                <w:szCs w:val="26"/>
              </w:rPr>
            </w:pPr>
          </w:p>
          <w:p w:rsidR="009661DB" w:rsidRPr="009661DB" w:rsidRDefault="009661DB" w:rsidP="009661DB">
            <w:pPr>
              <w:jc w:val="center"/>
              <w:rPr>
                <w:rFonts w:ascii="Times New Roman" w:eastAsia="Calibri" w:hAnsi="Times New Roman"/>
                <w:b/>
                <w:sz w:val="26"/>
                <w:szCs w:val="26"/>
              </w:rPr>
            </w:pPr>
            <w:r w:rsidRPr="009661DB">
              <w:rPr>
                <w:rFonts w:ascii="Times New Roman" w:eastAsia="Calibri" w:hAnsi="Times New Roman"/>
                <w:b/>
                <w:sz w:val="26"/>
                <w:szCs w:val="26"/>
              </w:rPr>
              <w:t>3б</w:t>
            </w:r>
          </w:p>
        </w:tc>
        <w:tc>
          <w:tcPr>
            <w:tcW w:w="563" w:type="dxa"/>
            <w:vAlign w:val="center"/>
          </w:tcPr>
          <w:p w:rsidR="009661DB" w:rsidRPr="009661DB" w:rsidRDefault="009661DB" w:rsidP="009661DB">
            <w:pPr>
              <w:jc w:val="center"/>
              <w:rPr>
                <w:rFonts w:ascii="Times New Roman" w:eastAsia="Calibri" w:hAnsi="Times New Roman"/>
                <w:b/>
                <w:sz w:val="26"/>
                <w:szCs w:val="26"/>
              </w:rPr>
            </w:pPr>
          </w:p>
          <w:p w:rsidR="009661DB" w:rsidRPr="009661DB" w:rsidRDefault="009661DB" w:rsidP="009661DB">
            <w:pPr>
              <w:jc w:val="center"/>
              <w:rPr>
                <w:rFonts w:ascii="Times New Roman" w:eastAsia="Calibri" w:hAnsi="Times New Roman"/>
                <w:b/>
                <w:sz w:val="26"/>
                <w:szCs w:val="26"/>
              </w:rPr>
            </w:pPr>
            <w:r w:rsidRPr="009661DB">
              <w:rPr>
                <w:rFonts w:ascii="Times New Roman" w:eastAsia="Calibri" w:hAnsi="Times New Roman"/>
                <w:b/>
                <w:sz w:val="26"/>
                <w:szCs w:val="26"/>
              </w:rPr>
              <w:t>3в</w:t>
            </w:r>
          </w:p>
        </w:tc>
        <w:tc>
          <w:tcPr>
            <w:tcW w:w="563" w:type="dxa"/>
            <w:vAlign w:val="center"/>
          </w:tcPr>
          <w:p w:rsidR="009661DB" w:rsidRPr="009661DB" w:rsidRDefault="009661DB" w:rsidP="009661DB">
            <w:pPr>
              <w:jc w:val="center"/>
              <w:rPr>
                <w:rFonts w:ascii="Times New Roman" w:eastAsia="Calibri" w:hAnsi="Times New Roman"/>
                <w:b/>
                <w:sz w:val="26"/>
                <w:szCs w:val="26"/>
              </w:rPr>
            </w:pPr>
          </w:p>
          <w:p w:rsidR="009661DB" w:rsidRPr="009661DB" w:rsidRDefault="009661DB" w:rsidP="009661DB">
            <w:pPr>
              <w:jc w:val="center"/>
              <w:rPr>
                <w:rFonts w:ascii="Times New Roman" w:eastAsia="Calibri" w:hAnsi="Times New Roman"/>
                <w:b/>
                <w:sz w:val="26"/>
                <w:szCs w:val="26"/>
              </w:rPr>
            </w:pPr>
            <w:r w:rsidRPr="009661DB">
              <w:rPr>
                <w:rFonts w:ascii="Times New Roman" w:eastAsia="Calibri" w:hAnsi="Times New Roman"/>
                <w:b/>
                <w:sz w:val="26"/>
                <w:szCs w:val="26"/>
              </w:rPr>
              <w:t>4а</w:t>
            </w:r>
          </w:p>
        </w:tc>
        <w:tc>
          <w:tcPr>
            <w:tcW w:w="563" w:type="dxa"/>
            <w:vAlign w:val="center"/>
          </w:tcPr>
          <w:p w:rsidR="009661DB" w:rsidRPr="009661DB" w:rsidRDefault="009661DB" w:rsidP="009661DB">
            <w:pPr>
              <w:jc w:val="center"/>
              <w:rPr>
                <w:rFonts w:ascii="Times New Roman" w:eastAsia="Calibri" w:hAnsi="Times New Roman"/>
                <w:b/>
                <w:sz w:val="26"/>
                <w:szCs w:val="26"/>
              </w:rPr>
            </w:pPr>
          </w:p>
          <w:p w:rsidR="009661DB" w:rsidRPr="009661DB" w:rsidRDefault="009661DB" w:rsidP="009661DB">
            <w:pPr>
              <w:jc w:val="center"/>
              <w:rPr>
                <w:rFonts w:ascii="Times New Roman" w:eastAsia="Calibri" w:hAnsi="Times New Roman"/>
                <w:b/>
                <w:sz w:val="26"/>
                <w:szCs w:val="26"/>
              </w:rPr>
            </w:pPr>
            <w:r w:rsidRPr="009661DB">
              <w:rPr>
                <w:rFonts w:ascii="Times New Roman" w:eastAsia="Calibri" w:hAnsi="Times New Roman"/>
                <w:b/>
                <w:sz w:val="26"/>
                <w:szCs w:val="26"/>
              </w:rPr>
              <w:t>4б</w:t>
            </w:r>
          </w:p>
        </w:tc>
        <w:tc>
          <w:tcPr>
            <w:tcW w:w="563" w:type="dxa"/>
            <w:vAlign w:val="center"/>
          </w:tcPr>
          <w:p w:rsidR="009661DB" w:rsidRPr="009661DB" w:rsidRDefault="009661DB" w:rsidP="009661DB">
            <w:pPr>
              <w:jc w:val="center"/>
              <w:rPr>
                <w:rFonts w:ascii="Times New Roman" w:eastAsia="Calibri" w:hAnsi="Times New Roman"/>
                <w:b/>
                <w:sz w:val="26"/>
                <w:szCs w:val="26"/>
              </w:rPr>
            </w:pPr>
          </w:p>
          <w:p w:rsidR="009661DB" w:rsidRPr="009661DB" w:rsidRDefault="009661DB" w:rsidP="009661DB">
            <w:pPr>
              <w:jc w:val="center"/>
              <w:rPr>
                <w:rFonts w:ascii="Times New Roman" w:eastAsia="Calibri" w:hAnsi="Times New Roman"/>
                <w:b/>
                <w:sz w:val="26"/>
                <w:szCs w:val="26"/>
              </w:rPr>
            </w:pPr>
            <w:r w:rsidRPr="009661DB">
              <w:rPr>
                <w:rFonts w:ascii="Times New Roman" w:eastAsia="Calibri" w:hAnsi="Times New Roman"/>
                <w:b/>
                <w:sz w:val="26"/>
                <w:szCs w:val="26"/>
              </w:rPr>
              <w:t>4в</w:t>
            </w:r>
          </w:p>
        </w:tc>
        <w:tc>
          <w:tcPr>
            <w:tcW w:w="563" w:type="dxa"/>
            <w:vAlign w:val="center"/>
          </w:tcPr>
          <w:p w:rsidR="009661DB" w:rsidRPr="009661DB" w:rsidRDefault="009661DB" w:rsidP="009661DB">
            <w:pPr>
              <w:jc w:val="center"/>
              <w:rPr>
                <w:rFonts w:ascii="Times New Roman" w:eastAsia="Calibri" w:hAnsi="Times New Roman"/>
                <w:b/>
                <w:sz w:val="26"/>
                <w:szCs w:val="26"/>
              </w:rPr>
            </w:pPr>
          </w:p>
          <w:p w:rsidR="009661DB" w:rsidRPr="009661DB" w:rsidRDefault="009661DB" w:rsidP="009661DB">
            <w:pPr>
              <w:jc w:val="center"/>
              <w:rPr>
                <w:rFonts w:ascii="Times New Roman" w:eastAsia="Calibri" w:hAnsi="Times New Roman"/>
                <w:b/>
                <w:sz w:val="26"/>
                <w:szCs w:val="26"/>
              </w:rPr>
            </w:pPr>
            <w:r w:rsidRPr="009661DB">
              <w:rPr>
                <w:rFonts w:ascii="Times New Roman" w:eastAsia="Calibri" w:hAnsi="Times New Roman"/>
                <w:b/>
                <w:sz w:val="26"/>
                <w:szCs w:val="26"/>
              </w:rPr>
              <w:t>4г</w:t>
            </w:r>
          </w:p>
        </w:tc>
      </w:tr>
      <w:tr w:rsidR="009661DB" w:rsidRPr="00B107FA" w:rsidTr="009661DB">
        <w:trPr>
          <w:trHeight w:val="378"/>
        </w:trPr>
        <w:tc>
          <w:tcPr>
            <w:tcW w:w="1317" w:type="dxa"/>
            <w:shd w:val="clear" w:color="auto" w:fill="F2F2F2" w:themeFill="background1" w:themeFillShade="F2"/>
            <w:vAlign w:val="center"/>
          </w:tcPr>
          <w:p w:rsidR="009661DB" w:rsidRPr="009661DB" w:rsidRDefault="009661DB" w:rsidP="009661DB">
            <w:pPr>
              <w:rPr>
                <w:rFonts w:ascii="Times New Roman" w:eastAsia="Calibri" w:hAnsi="Times New Roman"/>
                <w:b/>
                <w:color w:val="0000FF"/>
                <w:sz w:val="24"/>
              </w:rPr>
            </w:pPr>
          </w:p>
          <w:p w:rsidR="009661DB" w:rsidRPr="009661DB" w:rsidRDefault="009661DB" w:rsidP="009661DB">
            <w:pPr>
              <w:ind w:right="-85"/>
              <w:rPr>
                <w:rFonts w:ascii="Times New Roman" w:eastAsia="Calibri" w:hAnsi="Times New Roman"/>
                <w:b/>
                <w:color w:val="0000FF"/>
                <w:sz w:val="24"/>
              </w:rPr>
            </w:pPr>
            <w:r w:rsidRPr="009661DB">
              <w:rPr>
                <w:rFonts w:ascii="Times New Roman" w:eastAsia="Calibri" w:hAnsi="Times New Roman"/>
                <w:b/>
                <w:color w:val="0000FF"/>
                <w:sz w:val="24"/>
              </w:rPr>
              <w:t>Шахматы</w:t>
            </w:r>
          </w:p>
          <w:p w:rsidR="009661DB" w:rsidRPr="009661DB" w:rsidRDefault="009661DB" w:rsidP="009661DB">
            <w:pPr>
              <w:rPr>
                <w:rFonts w:ascii="Times New Roman" w:eastAsia="Calibri" w:hAnsi="Times New Roman"/>
                <w:b/>
                <w:color w:val="0000FF"/>
                <w:sz w:val="24"/>
              </w:rPr>
            </w:pPr>
          </w:p>
        </w:tc>
        <w:tc>
          <w:tcPr>
            <w:tcW w:w="562" w:type="dxa"/>
            <w:shd w:val="clear" w:color="auto" w:fill="F2F2F2" w:themeFill="background1" w:themeFillShade="F2"/>
            <w:vAlign w:val="center"/>
          </w:tcPr>
          <w:p w:rsidR="009661DB" w:rsidRPr="009661DB" w:rsidRDefault="009661DB" w:rsidP="009661DB">
            <w:pPr>
              <w:tabs>
                <w:tab w:val="center" w:pos="217"/>
              </w:tabs>
              <w:jc w:val="center"/>
              <w:rPr>
                <w:rFonts w:ascii="Times New Roman" w:eastAsia="Calibri" w:hAnsi="Times New Roman"/>
              </w:rPr>
            </w:pPr>
            <w:r w:rsidRPr="009661DB">
              <w:rPr>
                <w:rFonts w:ascii="Times New Roman" w:eastAsia="Calibri" w:hAnsi="Times New Roman"/>
              </w:rPr>
              <w:t>1</w:t>
            </w:r>
          </w:p>
        </w:tc>
        <w:tc>
          <w:tcPr>
            <w:tcW w:w="563" w:type="dxa"/>
            <w:shd w:val="clear" w:color="auto" w:fill="F2F2F2" w:themeFill="background1" w:themeFillShade="F2"/>
            <w:vAlign w:val="center"/>
          </w:tcPr>
          <w:p w:rsidR="009661DB" w:rsidRPr="009661DB" w:rsidRDefault="009661DB" w:rsidP="009661DB">
            <w:pPr>
              <w:tabs>
                <w:tab w:val="center" w:pos="217"/>
              </w:tabs>
              <w:jc w:val="center"/>
              <w:rPr>
                <w:rFonts w:ascii="Times New Roman" w:eastAsia="Calibri" w:hAnsi="Times New Roman"/>
              </w:rPr>
            </w:pPr>
            <w:r w:rsidRPr="009661DB">
              <w:rPr>
                <w:rFonts w:ascii="Times New Roman" w:eastAsia="Calibri" w:hAnsi="Times New Roman"/>
              </w:rPr>
              <w:t>1</w:t>
            </w:r>
          </w:p>
        </w:tc>
        <w:tc>
          <w:tcPr>
            <w:tcW w:w="563" w:type="dxa"/>
            <w:shd w:val="clear" w:color="auto" w:fill="F2F2F2" w:themeFill="background1" w:themeFillShade="F2"/>
            <w:vAlign w:val="center"/>
          </w:tcPr>
          <w:p w:rsidR="009661DB" w:rsidRPr="009661DB" w:rsidRDefault="009661DB" w:rsidP="009661DB">
            <w:pPr>
              <w:jc w:val="center"/>
              <w:rPr>
                <w:rFonts w:ascii="Times New Roman" w:eastAsia="Calibri" w:hAnsi="Times New Roman"/>
              </w:rPr>
            </w:pPr>
            <w:r w:rsidRPr="009661DB">
              <w:rPr>
                <w:rFonts w:ascii="Times New Roman" w:eastAsia="Calibri" w:hAnsi="Times New Roman"/>
              </w:rPr>
              <w:t>1</w:t>
            </w:r>
          </w:p>
        </w:tc>
        <w:tc>
          <w:tcPr>
            <w:tcW w:w="563" w:type="dxa"/>
            <w:shd w:val="clear" w:color="auto" w:fill="F2F2F2" w:themeFill="background1" w:themeFillShade="F2"/>
            <w:vAlign w:val="center"/>
          </w:tcPr>
          <w:p w:rsidR="009661DB" w:rsidRPr="009661DB" w:rsidRDefault="009661DB" w:rsidP="009661DB">
            <w:pPr>
              <w:jc w:val="center"/>
              <w:rPr>
                <w:rFonts w:ascii="Times New Roman" w:eastAsia="Calibri" w:hAnsi="Times New Roman"/>
              </w:rPr>
            </w:pPr>
            <w:r w:rsidRPr="009661DB">
              <w:rPr>
                <w:rFonts w:ascii="Times New Roman" w:eastAsia="Calibri" w:hAnsi="Times New Roman"/>
              </w:rPr>
              <w:t>1</w:t>
            </w:r>
          </w:p>
        </w:tc>
        <w:tc>
          <w:tcPr>
            <w:tcW w:w="563" w:type="dxa"/>
            <w:shd w:val="clear" w:color="auto" w:fill="F2F2F2" w:themeFill="background1" w:themeFillShade="F2"/>
            <w:vAlign w:val="center"/>
          </w:tcPr>
          <w:p w:rsidR="009661DB" w:rsidRPr="009661DB" w:rsidRDefault="009661DB" w:rsidP="009661DB">
            <w:pPr>
              <w:jc w:val="center"/>
              <w:rPr>
                <w:rFonts w:ascii="Times New Roman" w:eastAsia="Calibri" w:hAnsi="Times New Roman"/>
              </w:rPr>
            </w:pPr>
            <w:r w:rsidRPr="009661DB">
              <w:rPr>
                <w:rFonts w:ascii="Times New Roman" w:eastAsia="Calibri" w:hAnsi="Times New Roman"/>
              </w:rPr>
              <w:t>1</w:t>
            </w:r>
          </w:p>
        </w:tc>
        <w:tc>
          <w:tcPr>
            <w:tcW w:w="563" w:type="dxa"/>
            <w:shd w:val="clear" w:color="auto" w:fill="F2F2F2" w:themeFill="background1" w:themeFillShade="F2"/>
            <w:vAlign w:val="center"/>
          </w:tcPr>
          <w:p w:rsidR="009661DB" w:rsidRPr="009661DB" w:rsidRDefault="009661DB" w:rsidP="009661DB">
            <w:pPr>
              <w:jc w:val="center"/>
              <w:rPr>
                <w:rFonts w:ascii="Times New Roman" w:eastAsia="Calibri" w:hAnsi="Times New Roman"/>
              </w:rPr>
            </w:pPr>
            <w:r w:rsidRPr="009661DB">
              <w:rPr>
                <w:rFonts w:ascii="Times New Roman" w:eastAsia="Calibri" w:hAnsi="Times New Roman"/>
              </w:rPr>
              <w:t>1</w:t>
            </w:r>
          </w:p>
        </w:tc>
        <w:tc>
          <w:tcPr>
            <w:tcW w:w="563" w:type="dxa"/>
            <w:shd w:val="clear" w:color="auto" w:fill="F2F2F2" w:themeFill="background1" w:themeFillShade="F2"/>
            <w:vAlign w:val="center"/>
          </w:tcPr>
          <w:p w:rsidR="009661DB" w:rsidRPr="009661DB" w:rsidRDefault="009661DB" w:rsidP="009661DB">
            <w:pPr>
              <w:jc w:val="center"/>
              <w:rPr>
                <w:rFonts w:ascii="Times New Roman" w:eastAsia="Calibri" w:hAnsi="Times New Roman"/>
              </w:rPr>
            </w:pPr>
            <w:r w:rsidRPr="009661DB">
              <w:rPr>
                <w:rFonts w:ascii="Times New Roman" w:eastAsia="Calibri" w:hAnsi="Times New Roman"/>
              </w:rPr>
              <w:t>1</w:t>
            </w:r>
          </w:p>
        </w:tc>
        <w:tc>
          <w:tcPr>
            <w:tcW w:w="563" w:type="dxa"/>
            <w:shd w:val="clear" w:color="auto" w:fill="F2F2F2" w:themeFill="background1" w:themeFillShade="F2"/>
            <w:vAlign w:val="center"/>
          </w:tcPr>
          <w:p w:rsidR="009661DB" w:rsidRPr="009661DB" w:rsidRDefault="009661DB" w:rsidP="009661DB">
            <w:pPr>
              <w:jc w:val="center"/>
              <w:rPr>
                <w:rFonts w:ascii="Times New Roman" w:eastAsia="Calibri" w:hAnsi="Times New Roman"/>
              </w:rPr>
            </w:pPr>
            <w:r w:rsidRPr="009661DB">
              <w:rPr>
                <w:rFonts w:ascii="Times New Roman" w:eastAsia="Calibri" w:hAnsi="Times New Roman"/>
              </w:rPr>
              <w:t>1</w:t>
            </w:r>
          </w:p>
        </w:tc>
        <w:tc>
          <w:tcPr>
            <w:tcW w:w="563" w:type="dxa"/>
            <w:shd w:val="clear" w:color="auto" w:fill="F2F2F2" w:themeFill="background1" w:themeFillShade="F2"/>
            <w:vAlign w:val="center"/>
          </w:tcPr>
          <w:p w:rsidR="009661DB" w:rsidRPr="009661DB" w:rsidRDefault="009661DB" w:rsidP="009661DB">
            <w:pPr>
              <w:jc w:val="center"/>
              <w:rPr>
                <w:rFonts w:ascii="Times New Roman" w:eastAsia="Calibri" w:hAnsi="Times New Roman"/>
              </w:rPr>
            </w:pPr>
            <w:r w:rsidRPr="009661DB">
              <w:rPr>
                <w:rFonts w:ascii="Times New Roman" w:eastAsia="Calibri" w:hAnsi="Times New Roman"/>
              </w:rPr>
              <w:t>1</w:t>
            </w:r>
          </w:p>
        </w:tc>
        <w:tc>
          <w:tcPr>
            <w:tcW w:w="563" w:type="dxa"/>
            <w:shd w:val="clear" w:color="auto" w:fill="F2F2F2" w:themeFill="background1" w:themeFillShade="F2"/>
            <w:vAlign w:val="center"/>
          </w:tcPr>
          <w:p w:rsidR="009661DB" w:rsidRPr="009661DB" w:rsidRDefault="009661DB" w:rsidP="009661DB">
            <w:pPr>
              <w:jc w:val="center"/>
              <w:rPr>
                <w:rFonts w:ascii="Times New Roman" w:eastAsia="Calibri" w:hAnsi="Times New Roman"/>
              </w:rPr>
            </w:pPr>
            <w:r w:rsidRPr="009661DB">
              <w:rPr>
                <w:rFonts w:ascii="Times New Roman" w:eastAsia="Calibri" w:hAnsi="Times New Roman"/>
              </w:rPr>
              <w:t>1</w:t>
            </w:r>
          </w:p>
        </w:tc>
        <w:tc>
          <w:tcPr>
            <w:tcW w:w="563" w:type="dxa"/>
            <w:shd w:val="clear" w:color="auto" w:fill="F2F2F2" w:themeFill="background1" w:themeFillShade="F2"/>
            <w:vAlign w:val="center"/>
          </w:tcPr>
          <w:p w:rsidR="009661DB" w:rsidRPr="009661DB" w:rsidRDefault="009661DB" w:rsidP="009661DB">
            <w:pPr>
              <w:jc w:val="center"/>
              <w:rPr>
                <w:rFonts w:ascii="Times New Roman" w:eastAsia="Calibri" w:hAnsi="Times New Roman"/>
              </w:rPr>
            </w:pPr>
            <w:r w:rsidRPr="009661DB">
              <w:rPr>
                <w:rFonts w:ascii="Times New Roman" w:eastAsia="Calibri" w:hAnsi="Times New Roman"/>
              </w:rPr>
              <w:t>1</w:t>
            </w:r>
          </w:p>
        </w:tc>
        <w:tc>
          <w:tcPr>
            <w:tcW w:w="563" w:type="dxa"/>
            <w:shd w:val="clear" w:color="auto" w:fill="F2F2F2" w:themeFill="background1" w:themeFillShade="F2"/>
            <w:vAlign w:val="center"/>
          </w:tcPr>
          <w:p w:rsidR="009661DB" w:rsidRPr="009661DB" w:rsidRDefault="009661DB" w:rsidP="009661DB">
            <w:pPr>
              <w:jc w:val="center"/>
              <w:rPr>
                <w:rFonts w:ascii="Times New Roman" w:eastAsia="Calibri" w:hAnsi="Times New Roman"/>
              </w:rPr>
            </w:pPr>
            <w:r w:rsidRPr="009661DB">
              <w:rPr>
                <w:rFonts w:ascii="Times New Roman" w:eastAsia="Calibri" w:hAnsi="Times New Roman"/>
              </w:rPr>
              <w:t>1</w:t>
            </w:r>
          </w:p>
        </w:tc>
        <w:tc>
          <w:tcPr>
            <w:tcW w:w="563" w:type="dxa"/>
            <w:shd w:val="clear" w:color="auto" w:fill="F2F2F2" w:themeFill="background1" w:themeFillShade="F2"/>
            <w:vAlign w:val="center"/>
          </w:tcPr>
          <w:p w:rsidR="009661DB" w:rsidRPr="009661DB" w:rsidRDefault="009661DB" w:rsidP="009661DB">
            <w:pPr>
              <w:jc w:val="center"/>
              <w:rPr>
                <w:rFonts w:ascii="Times New Roman" w:eastAsia="Calibri" w:hAnsi="Times New Roman"/>
              </w:rPr>
            </w:pPr>
            <w:r w:rsidRPr="009661DB">
              <w:rPr>
                <w:rFonts w:ascii="Times New Roman" w:eastAsia="Calibri" w:hAnsi="Times New Roman"/>
              </w:rPr>
              <w:t>1</w:t>
            </w:r>
          </w:p>
        </w:tc>
        <w:tc>
          <w:tcPr>
            <w:tcW w:w="563" w:type="dxa"/>
            <w:shd w:val="clear" w:color="auto" w:fill="F2F2F2" w:themeFill="background1" w:themeFillShade="F2"/>
            <w:vAlign w:val="center"/>
          </w:tcPr>
          <w:p w:rsidR="009661DB" w:rsidRPr="009661DB" w:rsidRDefault="009661DB" w:rsidP="009661DB">
            <w:pPr>
              <w:jc w:val="center"/>
              <w:rPr>
                <w:rFonts w:ascii="Times New Roman" w:eastAsia="Calibri" w:hAnsi="Times New Roman"/>
              </w:rPr>
            </w:pPr>
            <w:r w:rsidRPr="009661DB">
              <w:rPr>
                <w:rFonts w:ascii="Times New Roman" w:eastAsia="Calibri" w:hAnsi="Times New Roman"/>
              </w:rPr>
              <w:t>1</w:t>
            </w:r>
          </w:p>
        </w:tc>
      </w:tr>
      <w:tr w:rsidR="009661DB" w:rsidRPr="00B107FA" w:rsidTr="009661DB">
        <w:trPr>
          <w:trHeight w:val="487"/>
        </w:trPr>
        <w:tc>
          <w:tcPr>
            <w:tcW w:w="1317" w:type="dxa"/>
            <w:shd w:val="clear" w:color="auto" w:fill="FDE9D9" w:themeFill="accent6" w:themeFillTint="33"/>
            <w:vAlign w:val="center"/>
          </w:tcPr>
          <w:p w:rsidR="009661DB" w:rsidRPr="009661DB" w:rsidRDefault="009661DB" w:rsidP="009661DB">
            <w:pPr>
              <w:rPr>
                <w:rFonts w:ascii="Times New Roman" w:eastAsia="Calibri" w:hAnsi="Times New Roman"/>
                <w:b/>
                <w:color w:val="FF0000"/>
                <w:sz w:val="24"/>
              </w:rPr>
            </w:pPr>
            <w:r w:rsidRPr="009661DB">
              <w:rPr>
                <w:rFonts w:ascii="Times New Roman" w:eastAsia="Calibri" w:hAnsi="Times New Roman"/>
                <w:b/>
                <w:color w:val="FF0000"/>
                <w:sz w:val="24"/>
              </w:rPr>
              <w:t>Кружок «Умелые ручки»</w:t>
            </w:r>
          </w:p>
          <w:p w:rsidR="009661DB" w:rsidRPr="009661DB" w:rsidRDefault="009661DB" w:rsidP="009661DB">
            <w:pPr>
              <w:rPr>
                <w:rFonts w:ascii="Times New Roman" w:eastAsia="Calibri" w:hAnsi="Times New Roman"/>
                <w:b/>
                <w:color w:val="FF0000"/>
                <w:sz w:val="24"/>
              </w:rPr>
            </w:pPr>
          </w:p>
        </w:tc>
        <w:tc>
          <w:tcPr>
            <w:tcW w:w="562" w:type="dxa"/>
            <w:shd w:val="clear" w:color="auto" w:fill="FDE9D9" w:themeFill="accent6" w:themeFillTint="33"/>
            <w:vAlign w:val="center"/>
          </w:tcPr>
          <w:p w:rsidR="009661DB" w:rsidRPr="009661DB" w:rsidRDefault="009661DB" w:rsidP="009661DB">
            <w:pPr>
              <w:tabs>
                <w:tab w:val="center" w:pos="217"/>
              </w:tabs>
              <w:jc w:val="center"/>
              <w:rPr>
                <w:rFonts w:ascii="Times New Roman" w:eastAsia="Calibri" w:hAnsi="Times New Roman"/>
              </w:rPr>
            </w:pPr>
          </w:p>
        </w:tc>
        <w:tc>
          <w:tcPr>
            <w:tcW w:w="563" w:type="dxa"/>
            <w:shd w:val="clear" w:color="auto" w:fill="FDE9D9" w:themeFill="accent6" w:themeFillTint="33"/>
            <w:vAlign w:val="center"/>
          </w:tcPr>
          <w:p w:rsidR="009661DB" w:rsidRPr="009661DB" w:rsidRDefault="009661DB" w:rsidP="009661DB">
            <w:pPr>
              <w:tabs>
                <w:tab w:val="center" w:pos="217"/>
              </w:tabs>
              <w:jc w:val="center"/>
              <w:rPr>
                <w:rFonts w:ascii="Times New Roman" w:eastAsia="Calibri" w:hAnsi="Times New Roman"/>
              </w:rPr>
            </w:pPr>
          </w:p>
        </w:tc>
        <w:tc>
          <w:tcPr>
            <w:tcW w:w="563" w:type="dxa"/>
            <w:shd w:val="clear" w:color="auto" w:fill="FDE9D9" w:themeFill="accent6" w:themeFillTint="33"/>
            <w:vAlign w:val="center"/>
          </w:tcPr>
          <w:p w:rsidR="009661DB" w:rsidRPr="009661DB" w:rsidRDefault="009661DB" w:rsidP="009661DB">
            <w:pPr>
              <w:jc w:val="center"/>
              <w:rPr>
                <w:rFonts w:ascii="Times New Roman" w:eastAsia="Calibri" w:hAnsi="Times New Roman"/>
              </w:rPr>
            </w:pPr>
          </w:p>
        </w:tc>
        <w:tc>
          <w:tcPr>
            <w:tcW w:w="563" w:type="dxa"/>
            <w:shd w:val="clear" w:color="auto" w:fill="FDE9D9" w:themeFill="accent6" w:themeFillTint="33"/>
            <w:vAlign w:val="center"/>
          </w:tcPr>
          <w:p w:rsidR="009661DB" w:rsidRPr="009661DB" w:rsidRDefault="009661DB" w:rsidP="009661DB">
            <w:pPr>
              <w:jc w:val="center"/>
              <w:rPr>
                <w:rFonts w:ascii="Times New Roman" w:eastAsia="Calibri" w:hAnsi="Times New Roman"/>
              </w:rPr>
            </w:pPr>
          </w:p>
        </w:tc>
        <w:tc>
          <w:tcPr>
            <w:tcW w:w="563" w:type="dxa"/>
            <w:shd w:val="clear" w:color="auto" w:fill="FDE9D9" w:themeFill="accent6" w:themeFillTint="33"/>
            <w:vAlign w:val="center"/>
          </w:tcPr>
          <w:p w:rsidR="009661DB" w:rsidRPr="009661DB" w:rsidRDefault="009661DB" w:rsidP="009661DB">
            <w:pPr>
              <w:jc w:val="center"/>
              <w:rPr>
                <w:rFonts w:ascii="Times New Roman" w:eastAsia="Calibri" w:hAnsi="Times New Roman"/>
              </w:rPr>
            </w:pPr>
            <w:r w:rsidRPr="009661DB">
              <w:rPr>
                <w:rFonts w:ascii="Times New Roman" w:eastAsia="Calibri" w:hAnsi="Times New Roman"/>
              </w:rPr>
              <w:t>1</w:t>
            </w:r>
          </w:p>
        </w:tc>
        <w:tc>
          <w:tcPr>
            <w:tcW w:w="563" w:type="dxa"/>
            <w:shd w:val="clear" w:color="auto" w:fill="FDE9D9" w:themeFill="accent6" w:themeFillTint="33"/>
            <w:vAlign w:val="center"/>
          </w:tcPr>
          <w:p w:rsidR="009661DB" w:rsidRPr="009661DB" w:rsidRDefault="009661DB" w:rsidP="009661DB">
            <w:pPr>
              <w:jc w:val="center"/>
              <w:rPr>
                <w:rFonts w:ascii="Times New Roman" w:eastAsia="Calibri" w:hAnsi="Times New Roman"/>
              </w:rPr>
            </w:pPr>
            <w:r w:rsidRPr="009661DB">
              <w:rPr>
                <w:rFonts w:ascii="Times New Roman" w:eastAsia="Calibri" w:hAnsi="Times New Roman"/>
              </w:rPr>
              <w:t>1</w:t>
            </w:r>
          </w:p>
        </w:tc>
        <w:tc>
          <w:tcPr>
            <w:tcW w:w="563" w:type="dxa"/>
            <w:shd w:val="clear" w:color="auto" w:fill="FDE9D9" w:themeFill="accent6" w:themeFillTint="33"/>
            <w:vAlign w:val="center"/>
          </w:tcPr>
          <w:p w:rsidR="009661DB" w:rsidRPr="009661DB" w:rsidRDefault="009661DB" w:rsidP="009661DB">
            <w:pPr>
              <w:jc w:val="center"/>
              <w:rPr>
                <w:rFonts w:ascii="Times New Roman" w:eastAsia="Calibri" w:hAnsi="Times New Roman"/>
              </w:rPr>
            </w:pPr>
            <w:r w:rsidRPr="009661DB">
              <w:rPr>
                <w:rFonts w:ascii="Times New Roman" w:eastAsia="Calibri" w:hAnsi="Times New Roman"/>
              </w:rPr>
              <w:t>1</w:t>
            </w:r>
          </w:p>
        </w:tc>
        <w:tc>
          <w:tcPr>
            <w:tcW w:w="563" w:type="dxa"/>
            <w:shd w:val="clear" w:color="auto" w:fill="FDE9D9" w:themeFill="accent6" w:themeFillTint="33"/>
            <w:vAlign w:val="center"/>
          </w:tcPr>
          <w:p w:rsidR="009661DB" w:rsidRPr="009661DB" w:rsidRDefault="009661DB" w:rsidP="009661DB">
            <w:pPr>
              <w:jc w:val="center"/>
              <w:rPr>
                <w:rFonts w:ascii="Times New Roman" w:eastAsia="Calibri" w:hAnsi="Times New Roman"/>
              </w:rPr>
            </w:pPr>
            <w:r w:rsidRPr="009661DB">
              <w:rPr>
                <w:rFonts w:ascii="Times New Roman" w:eastAsia="Calibri" w:hAnsi="Times New Roman"/>
              </w:rPr>
              <w:t>1</w:t>
            </w:r>
          </w:p>
        </w:tc>
        <w:tc>
          <w:tcPr>
            <w:tcW w:w="563" w:type="dxa"/>
            <w:shd w:val="clear" w:color="auto" w:fill="FDE9D9" w:themeFill="accent6" w:themeFillTint="33"/>
            <w:vAlign w:val="center"/>
          </w:tcPr>
          <w:p w:rsidR="009661DB" w:rsidRPr="009661DB" w:rsidRDefault="009661DB" w:rsidP="009661DB">
            <w:pPr>
              <w:jc w:val="center"/>
              <w:rPr>
                <w:rFonts w:ascii="Times New Roman" w:eastAsia="Calibri" w:hAnsi="Times New Roman"/>
              </w:rPr>
            </w:pPr>
            <w:r w:rsidRPr="009661DB">
              <w:rPr>
                <w:rFonts w:ascii="Times New Roman" w:eastAsia="Calibri" w:hAnsi="Times New Roman"/>
              </w:rPr>
              <w:t>1</w:t>
            </w:r>
          </w:p>
        </w:tc>
        <w:tc>
          <w:tcPr>
            <w:tcW w:w="563" w:type="dxa"/>
            <w:shd w:val="clear" w:color="auto" w:fill="FDE9D9" w:themeFill="accent6" w:themeFillTint="33"/>
            <w:vAlign w:val="center"/>
          </w:tcPr>
          <w:p w:rsidR="009661DB" w:rsidRPr="009661DB" w:rsidRDefault="009661DB" w:rsidP="009661DB">
            <w:pPr>
              <w:jc w:val="center"/>
              <w:rPr>
                <w:rFonts w:ascii="Times New Roman" w:eastAsia="Calibri" w:hAnsi="Times New Roman"/>
              </w:rPr>
            </w:pPr>
            <w:r w:rsidRPr="009661DB">
              <w:rPr>
                <w:rFonts w:ascii="Times New Roman" w:eastAsia="Calibri" w:hAnsi="Times New Roman"/>
              </w:rPr>
              <w:t>1</w:t>
            </w:r>
          </w:p>
        </w:tc>
        <w:tc>
          <w:tcPr>
            <w:tcW w:w="563" w:type="dxa"/>
            <w:shd w:val="clear" w:color="auto" w:fill="FDE9D9" w:themeFill="accent6" w:themeFillTint="33"/>
            <w:vAlign w:val="center"/>
          </w:tcPr>
          <w:p w:rsidR="009661DB" w:rsidRPr="009661DB" w:rsidRDefault="009661DB" w:rsidP="009661DB">
            <w:pPr>
              <w:jc w:val="center"/>
              <w:rPr>
                <w:rFonts w:ascii="Times New Roman" w:eastAsia="Calibri" w:hAnsi="Times New Roman"/>
              </w:rPr>
            </w:pPr>
          </w:p>
        </w:tc>
        <w:tc>
          <w:tcPr>
            <w:tcW w:w="563" w:type="dxa"/>
            <w:shd w:val="clear" w:color="auto" w:fill="FDE9D9" w:themeFill="accent6" w:themeFillTint="33"/>
            <w:vAlign w:val="center"/>
          </w:tcPr>
          <w:p w:rsidR="009661DB" w:rsidRPr="009661DB" w:rsidRDefault="009661DB" w:rsidP="009661DB">
            <w:pPr>
              <w:jc w:val="center"/>
              <w:rPr>
                <w:rFonts w:ascii="Times New Roman" w:eastAsia="Calibri" w:hAnsi="Times New Roman"/>
              </w:rPr>
            </w:pPr>
          </w:p>
        </w:tc>
        <w:tc>
          <w:tcPr>
            <w:tcW w:w="563" w:type="dxa"/>
            <w:shd w:val="clear" w:color="auto" w:fill="FDE9D9" w:themeFill="accent6" w:themeFillTint="33"/>
            <w:vAlign w:val="center"/>
          </w:tcPr>
          <w:p w:rsidR="009661DB" w:rsidRPr="009661DB" w:rsidRDefault="009661DB" w:rsidP="009661DB">
            <w:pPr>
              <w:jc w:val="center"/>
              <w:rPr>
                <w:rFonts w:ascii="Times New Roman" w:eastAsia="Calibri" w:hAnsi="Times New Roman"/>
              </w:rPr>
            </w:pPr>
            <w:r w:rsidRPr="009661DB">
              <w:rPr>
                <w:rFonts w:ascii="Times New Roman" w:eastAsia="Calibri" w:hAnsi="Times New Roman"/>
              </w:rPr>
              <w:t>1</w:t>
            </w:r>
          </w:p>
        </w:tc>
        <w:tc>
          <w:tcPr>
            <w:tcW w:w="563" w:type="dxa"/>
            <w:shd w:val="clear" w:color="auto" w:fill="FDE9D9" w:themeFill="accent6" w:themeFillTint="33"/>
            <w:vAlign w:val="center"/>
          </w:tcPr>
          <w:p w:rsidR="009661DB" w:rsidRPr="009661DB" w:rsidRDefault="009661DB" w:rsidP="009661DB">
            <w:pPr>
              <w:jc w:val="center"/>
              <w:rPr>
                <w:rFonts w:ascii="Times New Roman" w:eastAsia="Calibri" w:hAnsi="Times New Roman"/>
              </w:rPr>
            </w:pPr>
          </w:p>
        </w:tc>
      </w:tr>
      <w:tr w:rsidR="009661DB" w:rsidRPr="00B107FA" w:rsidTr="009661DB">
        <w:trPr>
          <w:trHeight w:val="487"/>
        </w:trPr>
        <w:tc>
          <w:tcPr>
            <w:tcW w:w="1317" w:type="dxa"/>
            <w:shd w:val="clear" w:color="auto" w:fill="EAF1DD" w:themeFill="accent3" w:themeFillTint="33"/>
            <w:vAlign w:val="center"/>
          </w:tcPr>
          <w:p w:rsidR="009661DB" w:rsidRPr="009661DB" w:rsidRDefault="009661DB" w:rsidP="009661DB">
            <w:pPr>
              <w:rPr>
                <w:rFonts w:ascii="Times New Roman" w:eastAsia="Calibri" w:hAnsi="Times New Roman"/>
                <w:b/>
                <w:color w:val="006600"/>
                <w:sz w:val="24"/>
              </w:rPr>
            </w:pPr>
            <w:r w:rsidRPr="009661DB">
              <w:rPr>
                <w:rFonts w:ascii="Times New Roman" w:eastAsia="Calibri" w:hAnsi="Times New Roman"/>
                <w:b/>
                <w:color w:val="006600"/>
                <w:sz w:val="24"/>
              </w:rPr>
              <w:t>ТОКС</w:t>
            </w:r>
          </w:p>
        </w:tc>
        <w:tc>
          <w:tcPr>
            <w:tcW w:w="562" w:type="dxa"/>
            <w:shd w:val="clear" w:color="auto" w:fill="EAF1DD" w:themeFill="accent3" w:themeFillTint="33"/>
            <w:vAlign w:val="center"/>
          </w:tcPr>
          <w:p w:rsidR="009661DB" w:rsidRPr="009661DB" w:rsidRDefault="009661DB" w:rsidP="009661DB">
            <w:pPr>
              <w:tabs>
                <w:tab w:val="center" w:pos="217"/>
              </w:tabs>
              <w:jc w:val="center"/>
              <w:rPr>
                <w:rFonts w:ascii="Times New Roman" w:eastAsia="Calibri" w:hAnsi="Times New Roman"/>
              </w:rPr>
            </w:pPr>
          </w:p>
        </w:tc>
        <w:tc>
          <w:tcPr>
            <w:tcW w:w="563" w:type="dxa"/>
            <w:shd w:val="clear" w:color="auto" w:fill="EAF1DD" w:themeFill="accent3" w:themeFillTint="33"/>
            <w:vAlign w:val="center"/>
          </w:tcPr>
          <w:p w:rsidR="009661DB" w:rsidRPr="009661DB" w:rsidRDefault="009661DB" w:rsidP="009661DB">
            <w:pPr>
              <w:tabs>
                <w:tab w:val="center" w:pos="217"/>
              </w:tabs>
              <w:jc w:val="center"/>
              <w:rPr>
                <w:rFonts w:ascii="Times New Roman" w:eastAsia="Calibri" w:hAnsi="Times New Roman"/>
              </w:rPr>
            </w:pPr>
          </w:p>
        </w:tc>
        <w:tc>
          <w:tcPr>
            <w:tcW w:w="563" w:type="dxa"/>
            <w:shd w:val="clear" w:color="auto" w:fill="EAF1DD" w:themeFill="accent3" w:themeFillTint="33"/>
            <w:vAlign w:val="center"/>
          </w:tcPr>
          <w:p w:rsidR="009661DB" w:rsidRPr="009661DB" w:rsidRDefault="009661DB" w:rsidP="009661DB">
            <w:pPr>
              <w:jc w:val="center"/>
              <w:rPr>
                <w:rFonts w:ascii="Times New Roman" w:eastAsia="Calibri" w:hAnsi="Times New Roman"/>
              </w:rPr>
            </w:pPr>
          </w:p>
        </w:tc>
        <w:tc>
          <w:tcPr>
            <w:tcW w:w="563" w:type="dxa"/>
            <w:shd w:val="clear" w:color="auto" w:fill="EAF1DD" w:themeFill="accent3" w:themeFillTint="33"/>
            <w:vAlign w:val="center"/>
          </w:tcPr>
          <w:p w:rsidR="009661DB" w:rsidRPr="009661DB" w:rsidRDefault="009661DB" w:rsidP="009661DB">
            <w:pPr>
              <w:jc w:val="center"/>
              <w:rPr>
                <w:rFonts w:ascii="Times New Roman" w:eastAsia="Calibri" w:hAnsi="Times New Roman"/>
              </w:rPr>
            </w:pPr>
          </w:p>
        </w:tc>
        <w:tc>
          <w:tcPr>
            <w:tcW w:w="563" w:type="dxa"/>
            <w:shd w:val="clear" w:color="auto" w:fill="EAF1DD" w:themeFill="accent3" w:themeFillTint="33"/>
            <w:vAlign w:val="center"/>
          </w:tcPr>
          <w:p w:rsidR="009661DB" w:rsidRPr="009661DB" w:rsidRDefault="009661DB" w:rsidP="009661DB">
            <w:pPr>
              <w:jc w:val="center"/>
              <w:rPr>
                <w:rFonts w:ascii="Times New Roman" w:eastAsia="Calibri" w:hAnsi="Times New Roman"/>
              </w:rPr>
            </w:pPr>
          </w:p>
        </w:tc>
        <w:tc>
          <w:tcPr>
            <w:tcW w:w="563" w:type="dxa"/>
            <w:shd w:val="clear" w:color="auto" w:fill="EAF1DD" w:themeFill="accent3" w:themeFillTint="33"/>
            <w:vAlign w:val="center"/>
          </w:tcPr>
          <w:p w:rsidR="009661DB" w:rsidRPr="009661DB" w:rsidRDefault="009661DB" w:rsidP="009661DB">
            <w:pPr>
              <w:jc w:val="center"/>
              <w:rPr>
                <w:rFonts w:ascii="Times New Roman" w:eastAsia="Calibri" w:hAnsi="Times New Roman"/>
              </w:rPr>
            </w:pPr>
          </w:p>
        </w:tc>
        <w:tc>
          <w:tcPr>
            <w:tcW w:w="563" w:type="dxa"/>
            <w:shd w:val="clear" w:color="auto" w:fill="EAF1DD" w:themeFill="accent3" w:themeFillTint="33"/>
            <w:vAlign w:val="center"/>
          </w:tcPr>
          <w:p w:rsidR="009661DB" w:rsidRPr="009661DB" w:rsidRDefault="009661DB" w:rsidP="009661DB">
            <w:pPr>
              <w:jc w:val="center"/>
              <w:rPr>
                <w:rFonts w:ascii="Times New Roman" w:eastAsia="Calibri" w:hAnsi="Times New Roman"/>
              </w:rPr>
            </w:pPr>
          </w:p>
        </w:tc>
        <w:tc>
          <w:tcPr>
            <w:tcW w:w="563" w:type="dxa"/>
            <w:shd w:val="clear" w:color="auto" w:fill="EAF1DD" w:themeFill="accent3" w:themeFillTint="33"/>
            <w:vAlign w:val="center"/>
          </w:tcPr>
          <w:p w:rsidR="009661DB" w:rsidRPr="009661DB" w:rsidRDefault="009661DB" w:rsidP="009661DB">
            <w:pPr>
              <w:jc w:val="center"/>
              <w:rPr>
                <w:rFonts w:ascii="Times New Roman" w:eastAsia="Calibri" w:hAnsi="Times New Roman"/>
              </w:rPr>
            </w:pPr>
          </w:p>
        </w:tc>
        <w:tc>
          <w:tcPr>
            <w:tcW w:w="563" w:type="dxa"/>
            <w:shd w:val="clear" w:color="auto" w:fill="EAF1DD" w:themeFill="accent3" w:themeFillTint="33"/>
            <w:vAlign w:val="center"/>
          </w:tcPr>
          <w:p w:rsidR="009661DB" w:rsidRPr="009661DB" w:rsidRDefault="009661DB" w:rsidP="009661DB">
            <w:pPr>
              <w:jc w:val="center"/>
              <w:rPr>
                <w:rFonts w:ascii="Times New Roman" w:eastAsia="Calibri" w:hAnsi="Times New Roman"/>
              </w:rPr>
            </w:pPr>
          </w:p>
        </w:tc>
        <w:tc>
          <w:tcPr>
            <w:tcW w:w="563" w:type="dxa"/>
            <w:shd w:val="clear" w:color="auto" w:fill="EAF1DD" w:themeFill="accent3" w:themeFillTint="33"/>
            <w:vAlign w:val="center"/>
          </w:tcPr>
          <w:p w:rsidR="009661DB" w:rsidRPr="009661DB" w:rsidRDefault="009661DB" w:rsidP="009661DB">
            <w:pPr>
              <w:jc w:val="center"/>
              <w:rPr>
                <w:rFonts w:ascii="Times New Roman" w:eastAsia="Calibri" w:hAnsi="Times New Roman"/>
              </w:rPr>
            </w:pPr>
          </w:p>
        </w:tc>
        <w:tc>
          <w:tcPr>
            <w:tcW w:w="563" w:type="dxa"/>
            <w:shd w:val="clear" w:color="auto" w:fill="EAF1DD" w:themeFill="accent3" w:themeFillTint="33"/>
            <w:vAlign w:val="center"/>
          </w:tcPr>
          <w:p w:rsidR="009661DB" w:rsidRPr="009661DB" w:rsidRDefault="009661DB" w:rsidP="009661DB">
            <w:pPr>
              <w:jc w:val="center"/>
              <w:rPr>
                <w:rFonts w:ascii="Times New Roman" w:eastAsia="Calibri" w:hAnsi="Times New Roman"/>
              </w:rPr>
            </w:pPr>
            <w:r w:rsidRPr="009661DB">
              <w:rPr>
                <w:rFonts w:ascii="Times New Roman" w:eastAsia="Calibri" w:hAnsi="Times New Roman"/>
              </w:rPr>
              <w:t>1</w:t>
            </w:r>
          </w:p>
        </w:tc>
        <w:tc>
          <w:tcPr>
            <w:tcW w:w="563" w:type="dxa"/>
            <w:shd w:val="clear" w:color="auto" w:fill="EAF1DD" w:themeFill="accent3" w:themeFillTint="33"/>
            <w:vAlign w:val="center"/>
          </w:tcPr>
          <w:p w:rsidR="009661DB" w:rsidRPr="009661DB" w:rsidRDefault="009661DB" w:rsidP="009661DB">
            <w:pPr>
              <w:jc w:val="center"/>
              <w:rPr>
                <w:rFonts w:ascii="Times New Roman" w:eastAsia="Calibri" w:hAnsi="Times New Roman"/>
              </w:rPr>
            </w:pPr>
            <w:r w:rsidRPr="009661DB">
              <w:rPr>
                <w:rFonts w:ascii="Times New Roman" w:eastAsia="Calibri" w:hAnsi="Times New Roman"/>
              </w:rPr>
              <w:t>1</w:t>
            </w:r>
          </w:p>
        </w:tc>
        <w:tc>
          <w:tcPr>
            <w:tcW w:w="563" w:type="dxa"/>
            <w:shd w:val="clear" w:color="auto" w:fill="EAF1DD" w:themeFill="accent3" w:themeFillTint="33"/>
            <w:vAlign w:val="center"/>
          </w:tcPr>
          <w:p w:rsidR="009661DB" w:rsidRPr="009661DB" w:rsidRDefault="009661DB" w:rsidP="009661DB">
            <w:pPr>
              <w:jc w:val="center"/>
              <w:rPr>
                <w:rFonts w:ascii="Times New Roman" w:eastAsia="Calibri" w:hAnsi="Times New Roman"/>
              </w:rPr>
            </w:pPr>
          </w:p>
        </w:tc>
        <w:tc>
          <w:tcPr>
            <w:tcW w:w="563" w:type="dxa"/>
            <w:shd w:val="clear" w:color="auto" w:fill="EAF1DD" w:themeFill="accent3" w:themeFillTint="33"/>
            <w:vAlign w:val="center"/>
          </w:tcPr>
          <w:p w:rsidR="009661DB" w:rsidRPr="009661DB" w:rsidRDefault="009661DB" w:rsidP="009661DB">
            <w:pPr>
              <w:jc w:val="center"/>
              <w:rPr>
                <w:rFonts w:ascii="Times New Roman" w:eastAsia="Calibri" w:hAnsi="Times New Roman"/>
              </w:rPr>
            </w:pPr>
          </w:p>
        </w:tc>
      </w:tr>
      <w:tr w:rsidR="009661DB" w:rsidRPr="00B107FA" w:rsidTr="009661DB">
        <w:trPr>
          <w:trHeight w:val="487"/>
        </w:trPr>
        <w:tc>
          <w:tcPr>
            <w:tcW w:w="1317" w:type="dxa"/>
            <w:shd w:val="clear" w:color="auto" w:fill="E5DFEC" w:themeFill="accent4" w:themeFillTint="33"/>
            <w:vAlign w:val="center"/>
          </w:tcPr>
          <w:p w:rsidR="009661DB" w:rsidRPr="009661DB" w:rsidRDefault="009661DB" w:rsidP="009661DB">
            <w:pPr>
              <w:rPr>
                <w:rFonts w:ascii="Times New Roman" w:eastAsia="Calibri" w:hAnsi="Times New Roman"/>
                <w:b/>
                <w:color w:val="0070C0"/>
                <w:sz w:val="24"/>
              </w:rPr>
            </w:pPr>
            <w:r w:rsidRPr="009661DB">
              <w:rPr>
                <w:rFonts w:ascii="Times New Roman" w:eastAsia="Calibri" w:hAnsi="Times New Roman"/>
                <w:b/>
                <w:color w:val="0070C0"/>
                <w:sz w:val="24"/>
              </w:rPr>
              <w:t>Спортивный кружок «Здоровейка»</w:t>
            </w:r>
          </w:p>
        </w:tc>
        <w:tc>
          <w:tcPr>
            <w:tcW w:w="562" w:type="dxa"/>
            <w:shd w:val="clear" w:color="auto" w:fill="E5DFEC" w:themeFill="accent4" w:themeFillTint="33"/>
            <w:vAlign w:val="center"/>
          </w:tcPr>
          <w:p w:rsidR="009661DB" w:rsidRPr="009661DB" w:rsidRDefault="009661DB" w:rsidP="009661DB">
            <w:pPr>
              <w:tabs>
                <w:tab w:val="center" w:pos="217"/>
              </w:tabs>
              <w:jc w:val="center"/>
              <w:rPr>
                <w:rFonts w:ascii="Times New Roman" w:eastAsia="Calibri" w:hAnsi="Times New Roman"/>
              </w:rPr>
            </w:pPr>
          </w:p>
        </w:tc>
        <w:tc>
          <w:tcPr>
            <w:tcW w:w="563" w:type="dxa"/>
            <w:shd w:val="clear" w:color="auto" w:fill="E5DFEC" w:themeFill="accent4" w:themeFillTint="33"/>
            <w:vAlign w:val="center"/>
          </w:tcPr>
          <w:p w:rsidR="009661DB" w:rsidRPr="009661DB" w:rsidRDefault="009661DB" w:rsidP="009661DB">
            <w:pPr>
              <w:tabs>
                <w:tab w:val="center" w:pos="217"/>
              </w:tabs>
              <w:jc w:val="center"/>
              <w:rPr>
                <w:rFonts w:ascii="Times New Roman" w:eastAsia="Calibri" w:hAnsi="Times New Roman"/>
              </w:rPr>
            </w:pPr>
          </w:p>
        </w:tc>
        <w:tc>
          <w:tcPr>
            <w:tcW w:w="563" w:type="dxa"/>
            <w:shd w:val="clear" w:color="auto" w:fill="E5DFEC" w:themeFill="accent4" w:themeFillTint="33"/>
            <w:vAlign w:val="center"/>
          </w:tcPr>
          <w:p w:rsidR="009661DB" w:rsidRPr="009661DB" w:rsidRDefault="009661DB" w:rsidP="009661DB">
            <w:pPr>
              <w:jc w:val="center"/>
              <w:rPr>
                <w:rFonts w:ascii="Times New Roman" w:eastAsia="Calibri" w:hAnsi="Times New Roman"/>
              </w:rPr>
            </w:pPr>
          </w:p>
        </w:tc>
        <w:tc>
          <w:tcPr>
            <w:tcW w:w="563" w:type="dxa"/>
            <w:shd w:val="clear" w:color="auto" w:fill="E5DFEC" w:themeFill="accent4" w:themeFillTint="33"/>
            <w:vAlign w:val="center"/>
          </w:tcPr>
          <w:p w:rsidR="009661DB" w:rsidRPr="009661DB" w:rsidRDefault="009661DB" w:rsidP="009661DB">
            <w:pPr>
              <w:jc w:val="center"/>
              <w:rPr>
                <w:rFonts w:ascii="Times New Roman" w:eastAsia="Calibri" w:hAnsi="Times New Roman"/>
              </w:rPr>
            </w:pPr>
          </w:p>
        </w:tc>
        <w:tc>
          <w:tcPr>
            <w:tcW w:w="563" w:type="dxa"/>
            <w:shd w:val="clear" w:color="auto" w:fill="E5DFEC" w:themeFill="accent4" w:themeFillTint="33"/>
            <w:vAlign w:val="center"/>
          </w:tcPr>
          <w:p w:rsidR="009661DB" w:rsidRPr="009661DB" w:rsidRDefault="009661DB" w:rsidP="009661DB">
            <w:pPr>
              <w:jc w:val="center"/>
              <w:rPr>
                <w:rFonts w:ascii="Times New Roman" w:eastAsia="Calibri" w:hAnsi="Times New Roman"/>
              </w:rPr>
            </w:pPr>
          </w:p>
        </w:tc>
        <w:tc>
          <w:tcPr>
            <w:tcW w:w="563" w:type="dxa"/>
            <w:shd w:val="clear" w:color="auto" w:fill="E5DFEC" w:themeFill="accent4" w:themeFillTint="33"/>
            <w:vAlign w:val="center"/>
          </w:tcPr>
          <w:p w:rsidR="009661DB" w:rsidRPr="009661DB" w:rsidRDefault="009661DB" w:rsidP="009661DB">
            <w:pPr>
              <w:jc w:val="center"/>
              <w:rPr>
                <w:rFonts w:ascii="Times New Roman" w:eastAsia="Calibri" w:hAnsi="Times New Roman"/>
              </w:rPr>
            </w:pPr>
          </w:p>
        </w:tc>
        <w:tc>
          <w:tcPr>
            <w:tcW w:w="563" w:type="dxa"/>
            <w:shd w:val="clear" w:color="auto" w:fill="E5DFEC" w:themeFill="accent4" w:themeFillTint="33"/>
            <w:vAlign w:val="center"/>
          </w:tcPr>
          <w:p w:rsidR="009661DB" w:rsidRPr="009661DB" w:rsidRDefault="009661DB" w:rsidP="009661DB">
            <w:pPr>
              <w:jc w:val="center"/>
              <w:rPr>
                <w:rFonts w:ascii="Times New Roman" w:eastAsia="Calibri" w:hAnsi="Times New Roman"/>
              </w:rPr>
            </w:pPr>
          </w:p>
        </w:tc>
        <w:tc>
          <w:tcPr>
            <w:tcW w:w="563" w:type="dxa"/>
            <w:shd w:val="clear" w:color="auto" w:fill="E5DFEC" w:themeFill="accent4" w:themeFillTint="33"/>
            <w:vAlign w:val="center"/>
          </w:tcPr>
          <w:p w:rsidR="009661DB" w:rsidRPr="009661DB" w:rsidRDefault="009661DB" w:rsidP="009661DB">
            <w:pPr>
              <w:jc w:val="center"/>
              <w:rPr>
                <w:rFonts w:ascii="Times New Roman" w:eastAsia="Calibri" w:hAnsi="Times New Roman"/>
              </w:rPr>
            </w:pPr>
          </w:p>
        </w:tc>
        <w:tc>
          <w:tcPr>
            <w:tcW w:w="563" w:type="dxa"/>
            <w:shd w:val="clear" w:color="auto" w:fill="E5DFEC" w:themeFill="accent4" w:themeFillTint="33"/>
            <w:vAlign w:val="center"/>
          </w:tcPr>
          <w:p w:rsidR="009661DB" w:rsidRPr="009661DB" w:rsidRDefault="009661DB" w:rsidP="009661DB">
            <w:pPr>
              <w:jc w:val="center"/>
              <w:rPr>
                <w:rFonts w:ascii="Times New Roman" w:eastAsia="Calibri" w:hAnsi="Times New Roman"/>
              </w:rPr>
            </w:pPr>
          </w:p>
        </w:tc>
        <w:tc>
          <w:tcPr>
            <w:tcW w:w="563" w:type="dxa"/>
            <w:shd w:val="clear" w:color="auto" w:fill="E5DFEC" w:themeFill="accent4" w:themeFillTint="33"/>
            <w:vAlign w:val="center"/>
          </w:tcPr>
          <w:p w:rsidR="009661DB" w:rsidRPr="009661DB" w:rsidRDefault="009661DB" w:rsidP="009661DB">
            <w:pPr>
              <w:jc w:val="center"/>
              <w:rPr>
                <w:rFonts w:ascii="Times New Roman" w:eastAsia="Calibri" w:hAnsi="Times New Roman"/>
              </w:rPr>
            </w:pPr>
          </w:p>
        </w:tc>
        <w:tc>
          <w:tcPr>
            <w:tcW w:w="563" w:type="dxa"/>
            <w:shd w:val="clear" w:color="auto" w:fill="E5DFEC" w:themeFill="accent4" w:themeFillTint="33"/>
            <w:vAlign w:val="center"/>
          </w:tcPr>
          <w:p w:rsidR="009661DB" w:rsidRPr="009661DB" w:rsidRDefault="009661DB" w:rsidP="009661DB">
            <w:pPr>
              <w:jc w:val="center"/>
              <w:rPr>
                <w:rFonts w:ascii="Times New Roman" w:eastAsia="Calibri" w:hAnsi="Times New Roman"/>
              </w:rPr>
            </w:pPr>
          </w:p>
        </w:tc>
        <w:tc>
          <w:tcPr>
            <w:tcW w:w="563" w:type="dxa"/>
            <w:shd w:val="clear" w:color="auto" w:fill="E5DFEC" w:themeFill="accent4" w:themeFillTint="33"/>
            <w:vAlign w:val="center"/>
          </w:tcPr>
          <w:p w:rsidR="009661DB" w:rsidRPr="009661DB" w:rsidRDefault="009661DB" w:rsidP="009661DB">
            <w:pPr>
              <w:jc w:val="center"/>
              <w:rPr>
                <w:rFonts w:ascii="Times New Roman" w:eastAsia="Calibri" w:hAnsi="Times New Roman"/>
              </w:rPr>
            </w:pPr>
          </w:p>
        </w:tc>
        <w:tc>
          <w:tcPr>
            <w:tcW w:w="563" w:type="dxa"/>
            <w:shd w:val="clear" w:color="auto" w:fill="E5DFEC" w:themeFill="accent4" w:themeFillTint="33"/>
            <w:vAlign w:val="center"/>
          </w:tcPr>
          <w:p w:rsidR="009661DB" w:rsidRPr="009661DB" w:rsidRDefault="009661DB" w:rsidP="009661DB">
            <w:pPr>
              <w:jc w:val="center"/>
              <w:rPr>
                <w:rFonts w:ascii="Times New Roman" w:eastAsia="Calibri" w:hAnsi="Times New Roman"/>
              </w:rPr>
            </w:pPr>
          </w:p>
        </w:tc>
        <w:tc>
          <w:tcPr>
            <w:tcW w:w="563" w:type="dxa"/>
            <w:shd w:val="clear" w:color="auto" w:fill="E5DFEC" w:themeFill="accent4" w:themeFillTint="33"/>
            <w:vAlign w:val="center"/>
          </w:tcPr>
          <w:p w:rsidR="009661DB" w:rsidRPr="009661DB" w:rsidRDefault="009661DB" w:rsidP="009661DB">
            <w:pPr>
              <w:jc w:val="center"/>
              <w:rPr>
                <w:rFonts w:ascii="Times New Roman" w:eastAsia="Calibri" w:hAnsi="Times New Roman"/>
              </w:rPr>
            </w:pPr>
            <w:r w:rsidRPr="009661DB">
              <w:rPr>
                <w:rFonts w:ascii="Times New Roman" w:eastAsia="Calibri" w:hAnsi="Times New Roman"/>
              </w:rPr>
              <w:t>1</w:t>
            </w:r>
          </w:p>
        </w:tc>
      </w:tr>
      <w:tr w:rsidR="009661DB" w:rsidRPr="00B107FA" w:rsidTr="009661DB">
        <w:trPr>
          <w:trHeight w:val="566"/>
        </w:trPr>
        <w:tc>
          <w:tcPr>
            <w:tcW w:w="1317" w:type="dxa"/>
            <w:vAlign w:val="center"/>
          </w:tcPr>
          <w:p w:rsidR="009661DB" w:rsidRPr="009661DB" w:rsidRDefault="009661DB" w:rsidP="009661DB">
            <w:pPr>
              <w:rPr>
                <w:rFonts w:ascii="Times New Roman" w:eastAsia="Calibri" w:hAnsi="Times New Roman"/>
                <w:b/>
                <w:color w:val="002060"/>
                <w:sz w:val="24"/>
              </w:rPr>
            </w:pPr>
          </w:p>
          <w:p w:rsidR="009661DB" w:rsidRPr="009661DB" w:rsidRDefault="009661DB" w:rsidP="009661DB">
            <w:pPr>
              <w:rPr>
                <w:rFonts w:ascii="Times New Roman" w:eastAsia="Calibri" w:hAnsi="Times New Roman"/>
                <w:b/>
                <w:color w:val="002060"/>
                <w:sz w:val="24"/>
              </w:rPr>
            </w:pPr>
            <w:r w:rsidRPr="009661DB">
              <w:rPr>
                <w:rFonts w:ascii="Times New Roman" w:eastAsia="Calibri" w:hAnsi="Times New Roman"/>
                <w:b/>
                <w:color w:val="002060"/>
                <w:sz w:val="24"/>
              </w:rPr>
              <w:t>Итого:</w:t>
            </w:r>
          </w:p>
          <w:p w:rsidR="009661DB" w:rsidRPr="009661DB" w:rsidRDefault="009661DB" w:rsidP="009661DB">
            <w:pPr>
              <w:rPr>
                <w:rFonts w:ascii="Times New Roman" w:eastAsia="Calibri" w:hAnsi="Times New Roman"/>
                <w:b/>
                <w:color w:val="002060"/>
                <w:sz w:val="24"/>
              </w:rPr>
            </w:pPr>
          </w:p>
        </w:tc>
        <w:tc>
          <w:tcPr>
            <w:tcW w:w="562" w:type="dxa"/>
            <w:vAlign w:val="center"/>
          </w:tcPr>
          <w:p w:rsidR="009661DB" w:rsidRPr="009661DB" w:rsidRDefault="009661DB" w:rsidP="009661DB">
            <w:pPr>
              <w:tabs>
                <w:tab w:val="center" w:pos="217"/>
              </w:tabs>
              <w:jc w:val="center"/>
              <w:rPr>
                <w:rFonts w:ascii="Times New Roman" w:eastAsia="Calibri" w:hAnsi="Times New Roman"/>
                <w:b/>
                <w:color w:val="002060"/>
                <w:sz w:val="24"/>
              </w:rPr>
            </w:pPr>
            <w:r w:rsidRPr="009661DB">
              <w:rPr>
                <w:rFonts w:ascii="Times New Roman" w:eastAsia="Calibri" w:hAnsi="Times New Roman"/>
                <w:b/>
                <w:color w:val="002060"/>
                <w:sz w:val="24"/>
              </w:rPr>
              <w:t>1</w:t>
            </w:r>
          </w:p>
        </w:tc>
        <w:tc>
          <w:tcPr>
            <w:tcW w:w="563" w:type="dxa"/>
            <w:vAlign w:val="center"/>
          </w:tcPr>
          <w:p w:rsidR="009661DB" w:rsidRPr="009661DB" w:rsidRDefault="009661DB" w:rsidP="009661DB">
            <w:pPr>
              <w:tabs>
                <w:tab w:val="center" w:pos="217"/>
              </w:tabs>
              <w:jc w:val="center"/>
              <w:rPr>
                <w:rFonts w:ascii="Times New Roman" w:eastAsia="Calibri" w:hAnsi="Times New Roman"/>
                <w:b/>
                <w:color w:val="002060"/>
                <w:sz w:val="24"/>
              </w:rPr>
            </w:pPr>
            <w:r w:rsidRPr="009661DB">
              <w:rPr>
                <w:rFonts w:ascii="Times New Roman" w:eastAsia="Calibri" w:hAnsi="Times New Roman"/>
                <w:b/>
                <w:color w:val="002060"/>
                <w:sz w:val="24"/>
              </w:rPr>
              <w:t>1</w:t>
            </w:r>
          </w:p>
        </w:tc>
        <w:tc>
          <w:tcPr>
            <w:tcW w:w="563" w:type="dxa"/>
            <w:vAlign w:val="center"/>
          </w:tcPr>
          <w:p w:rsidR="009661DB" w:rsidRPr="009661DB" w:rsidRDefault="009661DB" w:rsidP="009661DB">
            <w:pPr>
              <w:jc w:val="center"/>
              <w:rPr>
                <w:rFonts w:ascii="Times New Roman" w:eastAsia="Calibri" w:hAnsi="Times New Roman"/>
                <w:b/>
                <w:color w:val="002060"/>
                <w:sz w:val="24"/>
              </w:rPr>
            </w:pPr>
            <w:r w:rsidRPr="009661DB">
              <w:rPr>
                <w:rFonts w:ascii="Times New Roman" w:eastAsia="Calibri" w:hAnsi="Times New Roman"/>
                <w:b/>
                <w:color w:val="002060"/>
                <w:sz w:val="24"/>
              </w:rPr>
              <w:t>1</w:t>
            </w:r>
          </w:p>
        </w:tc>
        <w:tc>
          <w:tcPr>
            <w:tcW w:w="563" w:type="dxa"/>
            <w:vAlign w:val="center"/>
          </w:tcPr>
          <w:p w:rsidR="009661DB" w:rsidRPr="009661DB" w:rsidRDefault="009661DB" w:rsidP="009661DB">
            <w:pPr>
              <w:jc w:val="center"/>
              <w:rPr>
                <w:rFonts w:ascii="Times New Roman" w:eastAsia="Calibri" w:hAnsi="Times New Roman"/>
                <w:b/>
                <w:color w:val="002060"/>
                <w:sz w:val="24"/>
              </w:rPr>
            </w:pPr>
            <w:r w:rsidRPr="009661DB">
              <w:rPr>
                <w:rFonts w:ascii="Times New Roman" w:eastAsia="Calibri" w:hAnsi="Times New Roman"/>
                <w:b/>
                <w:color w:val="002060"/>
                <w:sz w:val="24"/>
              </w:rPr>
              <w:t>1</w:t>
            </w:r>
          </w:p>
        </w:tc>
        <w:tc>
          <w:tcPr>
            <w:tcW w:w="563" w:type="dxa"/>
            <w:vAlign w:val="center"/>
          </w:tcPr>
          <w:p w:rsidR="009661DB" w:rsidRPr="009661DB" w:rsidRDefault="009661DB" w:rsidP="009661DB">
            <w:pPr>
              <w:jc w:val="center"/>
              <w:rPr>
                <w:rFonts w:ascii="Times New Roman" w:eastAsia="Calibri" w:hAnsi="Times New Roman"/>
                <w:b/>
                <w:color w:val="002060"/>
                <w:sz w:val="24"/>
              </w:rPr>
            </w:pPr>
            <w:r w:rsidRPr="009661DB">
              <w:rPr>
                <w:rFonts w:ascii="Times New Roman" w:eastAsia="Calibri" w:hAnsi="Times New Roman"/>
                <w:b/>
                <w:color w:val="002060"/>
                <w:sz w:val="24"/>
              </w:rPr>
              <w:t>2</w:t>
            </w:r>
          </w:p>
        </w:tc>
        <w:tc>
          <w:tcPr>
            <w:tcW w:w="563" w:type="dxa"/>
            <w:vAlign w:val="center"/>
          </w:tcPr>
          <w:p w:rsidR="009661DB" w:rsidRPr="009661DB" w:rsidRDefault="009661DB" w:rsidP="009661DB">
            <w:pPr>
              <w:jc w:val="center"/>
              <w:rPr>
                <w:rFonts w:ascii="Times New Roman" w:eastAsia="Calibri" w:hAnsi="Times New Roman"/>
                <w:b/>
                <w:color w:val="002060"/>
                <w:sz w:val="24"/>
              </w:rPr>
            </w:pPr>
            <w:r w:rsidRPr="009661DB">
              <w:rPr>
                <w:rFonts w:ascii="Times New Roman" w:eastAsia="Calibri" w:hAnsi="Times New Roman"/>
                <w:b/>
                <w:color w:val="002060"/>
                <w:sz w:val="24"/>
              </w:rPr>
              <w:t>2</w:t>
            </w:r>
          </w:p>
        </w:tc>
        <w:tc>
          <w:tcPr>
            <w:tcW w:w="563" w:type="dxa"/>
            <w:vAlign w:val="center"/>
          </w:tcPr>
          <w:p w:rsidR="009661DB" w:rsidRPr="009661DB" w:rsidRDefault="009661DB" w:rsidP="009661DB">
            <w:pPr>
              <w:jc w:val="center"/>
              <w:rPr>
                <w:rFonts w:ascii="Times New Roman" w:eastAsia="Calibri" w:hAnsi="Times New Roman"/>
                <w:b/>
                <w:color w:val="002060"/>
                <w:sz w:val="24"/>
              </w:rPr>
            </w:pPr>
            <w:r w:rsidRPr="009661DB">
              <w:rPr>
                <w:rFonts w:ascii="Times New Roman" w:eastAsia="Calibri" w:hAnsi="Times New Roman"/>
                <w:b/>
                <w:color w:val="002060"/>
                <w:sz w:val="24"/>
              </w:rPr>
              <w:t>2</w:t>
            </w:r>
          </w:p>
        </w:tc>
        <w:tc>
          <w:tcPr>
            <w:tcW w:w="563" w:type="dxa"/>
            <w:vAlign w:val="center"/>
          </w:tcPr>
          <w:p w:rsidR="009661DB" w:rsidRPr="009661DB" w:rsidRDefault="009661DB" w:rsidP="009661DB">
            <w:pPr>
              <w:jc w:val="center"/>
              <w:rPr>
                <w:rFonts w:ascii="Times New Roman" w:eastAsia="Calibri" w:hAnsi="Times New Roman"/>
                <w:b/>
                <w:color w:val="002060"/>
                <w:sz w:val="24"/>
              </w:rPr>
            </w:pPr>
            <w:r w:rsidRPr="009661DB">
              <w:rPr>
                <w:rFonts w:ascii="Times New Roman" w:eastAsia="Calibri" w:hAnsi="Times New Roman"/>
                <w:b/>
                <w:color w:val="002060"/>
                <w:sz w:val="24"/>
              </w:rPr>
              <w:t>2</w:t>
            </w:r>
          </w:p>
        </w:tc>
        <w:tc>
          <w:tcPr>
            <w:tcW w:w="563" w:type="dxa"/>
            <w:vAlign w:val="center"/>
          </w:tcPr>
          <w:p w:rsidR="009661DB" w:rsidRPr="009661DB" w:rsidRDefault="009661DB" w:rsidP="009661DB">
            <w:pPr>
              <w:jc w:val="center"/>
              <w:rPr>
                <w:rFonts w:ascii="Times New Roman" w:eastAsia="Calibri" w:hAnsi="Times New Roman"/>
                <w:b/>
                <w:color w:val="002060"/>
                <w:sz w:val="24"/>
              </w:rPr>
            </w:pPr>
            <w:r w:rsidRPr="009661DB">
              <w:rPr>
                <w:rFonts w:ascii="Times New Roman" w:eastAsia="Calibri" w:hAnsi="Times New Roman"/>
                <w:b/>
                <w:color w:val="002060"/>
                <w:sz w:val="24"/>
              </w:rPr>
              <w:t>2</w:t>
            </w:r>
          </w:p>
        </w:tc>
        <w:tc>
          <w:tcPr>
            <w:tcW w:w="563" w:type="dxa"/>
            <w:vAlign w:val="center"/>
          </w:tcPr>
          <w:p w:rsidR="009661DB" w:rsidRPr="009661DB" w:rsidRDefault="009661DB" w:rsidP="009661DB">
            <w:pPr>
              <w:jc w:val="center"/>
              <w:rPr>
                <w:rFonts w:ascii="Times New Roman" w:eastAsia="Calibri" w:hAnsi="Times New Roman"/>
                <w:b/>
                <w:color w:val="002060"/>
                <w:sz w:val="24"/>
              </w:rPr>
            </w:pPr>
            <w:r w:rsidRPr="009661DB">
              <w:rPr>
                <w:rFonts w:ascii="Times New Roman" w:eastAsia="Calibri" w:hAnsi="Times New Roman"/>
                <w:b/>
                <w:color w:val="002060"/>
                <w:sz w:val="24"/>
              </w:rPr>
              <w:t>2</w:t>
            </w:r>
          </w:p>
        </w:tc>
        <w:tc>
          <w:tcPr>
            <w:tcW w:w="563" w:type="dxa"/>
            <w:vAlign w:val="center"/>
          </w:tcPr>
          <w:p w:rsidR="009661DB" w:rsidRPr="009661DB" w:rsidRDefault="009661DB" w:rsidP="009661DB">
            <w:pPr>
              <w:jc w:val="center"/>
              <w:rPr>
                <w:rFonts w:ascii="Times New Roman" w:eastAsia="Calibri" w:hAnsi="Times New Roman"/>
                <w:b/>
                <w:color w:val="002060"/>
                <w:sz w:val="24"/>
              </w:rPr>
            </w:pPr>
            <w:r w:rsidRPr="009661DB">
              <w:rPr>
                <w:rFonts w:ascii="Times New Roman" w:eastAsia="Calibri" w:hAnsi="Times New Roman"/>
                <w:b/>
                <w:color w:val="002060"/>
                <w:sz w:val="24"/>
              </w:rPr>
              <w:t>2</w:t>
            </w:r>
          </w:p>
        </w:tc>
        <w:tc>
          <w:tcPr>
            <w:tcW w:w="563" w:type="dxa"/>
            <w:vAlign w:val="center"/>
          </w:tcPr>
          <w:p w:rsidR="009661DB" w:rsidRPr="009661DB" w:rsidRDefault="009661DB" w:rsidP="009661DB">
            <w:pPr>
              <w:jc w:val="center"/>
              <w:rPr>
                <w:rFonts w:ascii="Times New Roman" w:eastAsia="Calibri" w:hAnsi="Times New Roman"/>
                <w:b/>
                <w:color w:val="002060"/>
                <w:sz w:val="24"/>
              </w:rPr>
            </w:pPr>
            <w:r w:rsidRPr="009661DB">
              <w:rPr>
                <w:rFonts w:ascii="Times New Roman" w:eastAsia="Calibri" w:hAnsi="Times New Roman"/>
                <w:b/>
                <w:color w:val="002060"/>
                <w:sz w:val="24"/>
              </w:rPr>
              <w:t>2</w:t>
            </w:r>
          </w:p>
        </w:tc>
        <w:tc>
          <w:tcPr>
            <w:tcW w:w="563" w:type="dxa"/>
            <w:vAlign w:val="center"/>
          </w:tcPr>
          <w:p w:rsidR="009661DB" w:rsidRPr="009661DB" w:rsidRDefault="009661DB" w:rsidP="009661DB">
            <w:pPr>
              <w:jc w:val="center"/>
              <w:rPr>
                <w:rFonts w:ascii="Times New Roman" w:eastAsia="Calibri" w:hAnsi="Times New Roman"/>
                <w:b/>
                <w:color w:val="002060"/>
                <w:sz w:val="24"/>
              </w:rPr>
            </w:pPr>
            <w:r w:rsidRPr="009661DB">
              <w:rPr>
                <w:rFonts w:ascii="Times New Roman" w:eastAsia="Calibri" w:hAnsi="Times New Roman"/>
                <w:b/>
                <w:color w:val="002060"/>
                <w:sz w:val="24"/>
              </w:rPr>
              <w:t>2</w:t>
            </w:r>
          </w:p>
        </w:tc>
        <w:tc>
          <w:tcPr>
            <w:tcW w:w="563" w:type="dxa"/>
            <w:vAlign w:val="center"/>
          </w:tcPr>
          <w:p w:rsidR="009661DB" w:rsidRPr="009661DB" w:rsidRDefault="009661DB" w:rsidP="009661DB">
            <w:pPr>
              <w:jc w:val="center"/>
              <w:rPr>
                <w:rFonts w:ascii="Times New Roman" w:eastAsia="Calibri" w:hAnsi="Times New Roman"/>
                <w:b/>
                <w:color w:val="002060"/>
                <w:sz w:val="24"/>
              </w:rPr>
            </w:pPr>
            <w:r w:rsidRPr="009661DB">
              <w:rPr>
                <w:rFonts w:ascii="Times New Roman" w:eastAsia="Calibri" w:hAnsi="Times New Roman"/>
                <w:b/>
                <w:color w:val="002060"/>
                <w:sz w:val="24"/>
              </w:rPr>
              <w:t>2</w:t>
            </w:r>
          </w:p>
        </w:tc>
      </w:tr>
    </w:tbl>
    <w:p w:rsidR="009B28A4" w:rsidRDefault="009B28A4">
      <w:pPr>
        <w:widowControl w:val="0"/>
        <w:autoSpaceDE w:val="0"/>
        <w:autoSpaceDN w:val="0"/>
        <w:adjustRightInd w:val="0"/>
        <w:spacing w:after="0" w:line="200" w:lineRule="exact"/>
        <w:rPr>
          <w:rFonts w:ascii="Times New Roman" w:hAnsi="Times New Roman"/>
          <w:sz w:val="24"/>
          <w:szCs w:val="24"/>
        </w:rPr>
      </w:pPr>
    </w:p>
    <w:p w:rsidR="009B28A4" w:rsidRDefault="009B28A4">
      <w:pPr>
        <w:widowControl w:val="0"/>
        <w:autoSpaceDE w:val="0"/>
        <w:autoSpaceDN w:val="0"/>
        <w:adjustRightInd w:val="0"/>
        <w:spacing w:after="0" w:line="200" w:lineRule="exact"/>
        <w:rPr>
          <w:rFonts w:ascii="Times New Roman" w:hAnsi="Times New Roman"/>
          <w:sz w:val="24"/>
          <w:szCs w:val="24"/>
        </w:rPr>
      </w:pPr>
    </w:p>
    <w:p w:rsidR="009B28A4" w:rsidRDefault="009B28A4">
      <w:pPr>
        <w:widowControl w:val="0"/>
        <w:autoSpaceDE w:val="0"/>
        <w:autoSpaceDN w:val="0"/>
        <w:adjustRightInd w:val="0"/>
        <w:spacing w:after="0" w:line="200" w:lineRule="exact"/>
        <w:rPr>
          <w:rFonts w:ascii="Times New Roman" w:hAnsi="Times New Roman"/>
          <w:sz w:val="24"/>
          <w:szCs w:val="24"/>
        </w:rPr>
      </w:pPr>
    </w:p>
    <w:p w:rsidR="009B28A4" w:rsidRDefault="009B28A4">
      <w:pPr>
        <w:widowControl w:val="0"/>
        <w:autoSpaceDE w:val="0"/>
        <w:autoSpaceDN w:val="0"/>
        <w:adjustRightInd w:val="0"/>
        <w:spacing w:after="0" w:line="200" w:lineRule="exact"/>
        <w:rPr>
          <w:rFonts w:ascii="Times New Roman" w:hAnsi="Times New Roman"/>
          <w:sz w:val="24"/>
          <w:szCs w:val="24"/>
        </w:rPr>
      </w:pPr>
    </w:p>
    <w:p w:rsidR="009B28A4" w:rsidRDefault="009B28A4">
      <w:pPr>
        <w:widowControl w:val="0"/>
        <w:autoSpaceDE w:val="0"/>
        <w:autoSpaceDN w:val="0"/>
        <w:adjustRightInd w:val="0"/>
        <w:spacing w:after="0" w:line="200" w:lineRule="exact"/>
        <w:rPr>
          <w:rFonts w:ascii="Times New Roman" w:hAnsi="Times New Roman"/>
          <w:sz w:val="24"/>
          <w:szCs w:val="24"/>
          <w:lang w:val="ru-RU"/>
        </w:rPr>
      </w:pPr>
    </w:p>
    <w:p w:rsidR="00533A79" w:rsidRDefault="00533A79">
      <w:pPr>
        <w:widowControl w:val="0"/>
        <w:autoSpaceDE w:val="0"/>
        <w:autoSpaceDN w:val="0"/>
        <w:adjustRightInd w:val="0"/>
        <w:spacing w:after="0" w:line="200" w:lineRule="exact"/>
        <w:rPr>
          <w:rFonts w:ascii="Times New Roman" w:hAnsi="Times New Roman"/>
          <w:sz w:val="24"/>
          <w:szCs w:val="24"/>
          <w:lang w:val="ru-RU"/>
        </w:rPr>
      </w:pPr>
    </w:p>
    <w:p w:rsidR="00533A79" w:rsidRDefault="00533A79">
      <w:pPr>
        <w:widowControl w:val="0"/>
        <w:autoSpaceDE w:val="0"/>
        <w:autoSpaceDN w:val="0"/>
        <w:adjustRightInd w:val="0"/>
        <w:spacing w:after="0" w:line="200" w:lineRule="exact"/>
        <w:rPr>
          <w:rFonts w:ascii="Times New Roman" w:hAnsi="Times New Roman"/>
          <w:sz w:val="24"/>
          <w:szCs w:val="24"/>
          <w:lang w:val="ru-RU"/>
        </w:rPr>
      </w:pPr>
    </w:p>
    <w:p w:rsidR="00533A79" w:rsidRDefault="00533A79">
      <w:pPr>
        <w:widowControl w:val="0"/>
        <w:autoSpaceDE w:val="0"/>
        <w:autoSpaceDN w:val="0"/>
        <w:adjustRightInd w:val="0"/>
        <w:spacing w:after="0" w:line="200" w:lineRule="exact"/>
        <w:rPr>
          <w:rFonts w:ascii="Times New Roman" w:hAnsi="Times New Roman"/>
          <w:sz w:val="24"/>
          <w:szCs w:val="24"/>
          <w:lang w:val="ru-RU"/>
        </w:rPr>
      </w:pPr>
    </w:p>
    <w:p w:rsidR="00533A79" w:rsidRDefault="00533A79">
      <w:pPr>
        <w:widowControl w:val="0"/>
        <w:autoSpaceDE w:val="0"/>
        <w:autoSpaceDN w:val="0"/>
        <w:adjustRightInd w:val="0"/>
        <w:spacing w:after="0" w:line="200" w:lineRule="exact"/>
        <w:rPr>
          <w:rFonts w:ascii="Times New Roman" w:hAnsi="Times New Roman"/>
          <w:sz w:val="24"/>
          <w:szCs w:val="24"/>
          <w:lang w:val="ru-RU"/>
        </w:rPr>
      </w:pPr>
    </w:p>
    <w:p w:rsidR="00533A79" w:rsidRDefault="00533A79">
      <w:pPr>
        <w:widowControl w:val="0"/>
        <w:autoSpaceDE w:val="0"/>
        <w:autoSpaceDN w:val="0"/>
        <w:adjustRightInd w:val="0"/>
        <w:spacing w:after="0" w:line="200" w:lineRule="exact"/>
        <w:rPr>
          <w:rFonts w:ascii="Times New Roman" w:hAnsi="Times New Roman"/>
          <w:sz w:val="24"/>
          <w:szCs w:val="24"/>
          <w:lang w:val="ru-RU"/>
        </w:rPr>
      </w:pPr>
    </w:p>
    <w:p w:rsidR="00533A79" w:rsidRDefault="00533A79">
      <w:pPr>
        <w:widowControl w:val="0"/>
        <w:autoSpaceDE w:val="0"/>
        <w:autoSpaceDN w:val="0"/>
        <w:adjustRightInd w:val="0"/>
        <w:spacing w:after="0" w:line="200" w:lineRule="exact"/>
        <w:rPr>
          <w:rFonts w:ascii="Times New Roman" w:hAnsi="Times New Roman"/>
          <w:sz w:val="24"/>
          <w:szCs w:val="24"/>
          <w:lang w:val="ru-RU"/>
        </w:rPr>
      </w:pPr>
    </w:p>
    <w:p w:rsidR="00533A79" w:rsidRDefault="00533A79">
      <w:pPr>
        <w:widowControl w:val="0"/>
        <w:autoSpaceDE w:val="0"/>
        <w:autoSpaceDN w:val="0"/>
        <w:adjustRightInd w:val="0"/>
        <w:spacing w:after="0" w:line="200" w:lineRule="exact"/>
        <w:rPr>
          <w:rFonts w:ascii="Times New Roman" w:hAnsi="Times New Roman"/>
          <w:sz w:val="24"/>
          <w:szCs w:val="24"/>
          <w:lang w:val="ru-RU"/>
        </w:rPr>
      </w:pPr>
    </w:p>
    <w:p w:rsidR="00533A79" w:rsidRDefault="00533A79">
      <w:pPr>
        <w:widowControl w:val="0"/>
        <w:autoSpaceDE w:val="0"/>
        <w:autoSpaceDN w:val="0"/>
        <w:adjustRightInd w:val="0"/>
        <w:spacing w:after="0" w:line="200" w:lineRule="exact"/>
        <w:rPr>
          <w:rFonts w:ascii="Times New Roman" w:hAnsi="Times New Roman"/>
          <w:sz w:val="24"/>
          <w:szCs w:val="24"/>
          <w:lang w:val="ru-RU"/>
        </w:rPr>
      </w:pPr>
    </w:p>
    <w:p w:rsidR="00533A79" w:rsidRDefault="00533A79">
      <w:pPr>
        <w:widowControl w:val="0"/>
        <w:autoSpaceDE w:val="0"/>
        <w:autoSpaceDN w:val="0"/>
        <w:adjustRightInd w:val="0"/>
        <w:spacing w:after="0" w:line="200" w:lineRule="exact"/>
        <w:rPr>
          <w:rFonts w:ascii="Times New Roman" w:hAnsi="Times New Roman"/>
          <w:sz w:val="24"/>
          <w:szCs w:val="24"/>
          <w:lang w:val="ru-RU"/>
        </w:rPr>
      </w:pPr>
    </w:p>
    <w:p w:rsidR="00533A79" w:rsidRDefault="00533A79">
      <w:pPr>
        <w:widowControl w:val="0"/>
        <w:autoSpaceDE w:val="0"/>
        <w:autoSpaceDN w:val="0"/>
        <w:adjustRightInd w:val="0"/>
        <w:spacing w:after="0" w:line="200" w:lineRule="exact"/>
        <w:rPr>
          <w:rFonts w:ascii="Times New Roman" w:hAnsi="Times New Roman"/>
          <w:sz w:val="24"/>
          <w:szCs w:val="24"/>
          <w:lang w:val="ru-RU"/>
        </w:rPr>
      </w:pPr>
    </w:p>
    <w:p w:rsidR="00533A79" w:rsidRPr="001B30AF" w:rsidRDefault="00533A79">
      <w:pPr>
        <w:widowControl w:val="0"/>
        <w:autoSpaceDE w:val="0"/>
        <w:autoSpaceDN w:val="0"/>
        <w:adjustRightInd w:val="0"/>
        <w:spacing w:after="0" w:line="200" w:lineRule="exact"/>
        <w:rPr>
          <w:rFonts w:ascii="Times New Roman" w:hAnsi="Times New Roman"/>
          <w:b/>
          <w:sz w:val="24"/>
          <w:szCs w:val="24"/>
          <w:lang w:val="ru-RU"/>
        </w:rPr>
      </w:pPr>
    </w:p>
    <w:p w:rsidR="009B28A4" w:rsidRPr="001B30AF" w:rsidRDefault="009B28A4">
      <w:pPr>
        <w:widowControl w:val="0"/>
        <w:autoSpaceDE w:val="0"/>
        <w:autoSpaceDN w:val="0"/>
        <w:adjustRightInd w:val="0"/>
        <w:spacing w:after="0" w:line="200" w:lineRule="exact"/>
        <w:rPr>
          <w:rFonts w:ascii="Times New Roman" w:hAnsi="Times New Roman"/>
          <w:b/>
          <w:sz w:val="24"/>
          <w:szCs w:val="24"/>
        </w:rPr>
      </w:pPr>
    </w:p>
    <w:p w:rsidR="009B28A4" w:rsidRPr="001B30AF" w:rsidRDefault="001B30AF" w:rsidP="001B30AF">
      <w:pPr>
        <w:widowControl w:val="0"/>
        <w:autoSpaceDE w:val="0"/>
        <w:autoSpaceDN w:val="0"/>
        <w:adjustRightInd w:val="0"/>
        <w:spacing w:after="0" w:line="240" w:lineRule="auto"/>
        <w:jc w:val="right"/>
        <w:rPr>
          <w:rFonts w:ascii="Times New Roman" w:hAnsi="Times New Roman"/>
          <w:sz w:val="24"/>
          <w:szCs w:val="24"/>
          <w:lang w:val="ru-RU"/>
        </w:rPr>
        <w:sectPr w:rsidR="009B28A4" w:rsidRPr="001B30AF">
          <w:pgSz w:w="11906" w:h="16838"/>
          <w:pgMar w:top="1440" w:right="1120" w:bottom="716" w:left="1020" w:header="720" w:footer="720" w:gutter="0"/>
          <w:cols w:space="720" w:equalWidth="0">
            <w:col w:w="9760"/>
          </w:cols>
          <w:noEndnote/>
        </w:sectPr>
      </w:pPr>
      <w:r>
        <w:rPr>
          <w:rFonts w:ascii="Times New Roman" w:hAnsi="Times New Roman"/>
          <w:sz w:val="24"/>
          <w:szCs w:val="24"/>
          <w:lang w:val="ru-RU"/>
        </w:rPr>
        <w:t>226</w:t>
      </w:r>
    </w:p>
    <w:p w:rsidR="009B28A4" w:rsidRPr="00A73063" w:rsidRDefault="00FB0289">
      <w:pPr>
        <w:widowControl w:val="0"/>
        <w:autoSpaceDE w:val="0"/>
        <w:autoSpaceDN w:val="0"/>
        <w:adjustRightInd w:val="0"/>
        <w:spacing w:after="0" w:line="240" w:lineRule="auto"/>
        <w:ind w:left="347"/>
        <w:rPr>
          <w:rFonts w:ascii="Times New Roman" w:hAnsi="Times New Roman"/>
          <w:sz w:val="24"/>
          <w:szCs w:val="24"/>
          <w:lang w:val="ru-RU"/>
        </w:rPr>
      </w:pPr>
      <w:bookmarkStart w:id="236" w:name="page505"/>
      <w:bookmarkEnd w:id="236"/>
      <w:r w:rsidRPr="00A73063">
        <w:rPr>
          <w:rFonts w:ascii="Times New Roman" w:hAnsi="Times New Roman"/>
          <w:b/>
          <w:bCs/>
          <w:sz w:val="28"/>
          <w:szCs w:val="28"/>
          <w:lang w:val="ru-RU"/>
        </w:rPr>
        <w:lastRenderedPageBreak/>
        <w:t>3.3. Система условий реализации основной образовательной программы</w:t>
      </w:r>
    </w:p>
    <w:p w:rsidR="009B28A4" w:rsidRPr="00A73063" w:rsidRDefault="009B28A4">
      <w:pPr>
        <w:widowControl w:val="0"/>
        <w:autoSpaceDE w:val="0"/>
        <w:autoSpaceDN w:val="0"/>
        <w:adjustRightInd w:val="0"/>
        <w:spacing w:after="0" w:line="161"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2907"/>
        <w:rPr>
          <w:rFonts w:ascii="Times New Roman" w:hAnsi="Times New Roman"/>
          <w:sz w:val="24"/>
          <w:szCs w:val="24"/>
          <w:lang w:val="ru-RU"/>
        </w:rPr>
      </w:pPr>
      <w:r w:rsidRPr="00A73063">
        <w:rPr>
          <w:rFonts w:ascii="Times New Roman" w:hAnsi="Times New Roman"/>
          <w:b/>
          <w:bCs/>
          <w:sz w:val="28"/>
          <w:szCs w:val="28"/>
          <w:lang w:val="ru-RU"/>
        </w:rPr>
        <w:t>начального общего образования</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3" w:lineRule="auto"/>
        <w:ind w:left="7" w:firstLine="427"/>
        <w:jc w:val="both"/>
        <w:rPr>
          <w:rFonts w:ascii="Times New Roman" w:hAnsi="Times New Roman"/>
          <w:sz w:val="24"/>
          <w:szCs w:val="24"/>
          <w:lang w:val="ru-RU"/>
        </w:rPr>
      </w:pPr>
      <w:r w:rsidRPr="00A73063">
        <w:rPr>
          <w:rFonts w:ascii="Times New Roman" w:hAnsi="Times New Roman"/>
          <w:sz w:val="28"/>
          <w:szCs w:val="28"/>
          <w:lang w:val="ru-RU"/>
        </w:rPr>
        <w:t>Интегративным результатом выполнения требований к условиям реализации основной образовательной программы образовательного учреждения должно быть создание и поддержание развивающей образовательной среды, адекватной задачам достижения личностного, социального, познавательного</w:t>
      </w:r>
    </w:p>
    <w:p w:rsidR="009B28A4" w:rsidRPr="00A73063" w:rsidRDefault="009B28A4">
      <w:pPr>
        <w:widowControl w:val="0"/>
        <w:autoSpaceDE w:val="0"/>
        <w:autoSpaceDN w:val="0"/>
        <w:adjustRightInd w:val="0"/>
        <w:spacing w:after="0" w:line="89"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ind w:left="7" w:right="20"/>
        <w:jc w:val="both"/>
        <w:rPr>
          <w:rFonts w:ascii="Times New Roman" w:hAnsi="Times New Roman"/>
          <w:sz w:val="24"/>
          <w:szCs w:val="24"/>
          <w:lang w:val="ru-RU"/>
        </w:rPr>
      </w:pPr>
      <w:r w:rsidRPr="00A73063">
        <w:rPr>
          <w:rFonts w:ascii="Times New Roman" w:hAnsi="Times New Roman"/>
          <w:sz w:val="28"/>
          <w:szCs w:val="28"/>
          <w:lang w:val="ru-RU"/>
        </w:rPr>
        <w:t>(интеллектуального), коммуникативного, эстетического, физического, трудового развития обучающихся.</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13" w:lineRule="exact"/>
        <w:rPr>
          <w:rFonts w:ascii="Times New Roman" w:hAnsi="Times New Roman"/>
          <w:sz w:val="24"/>
          <w:szCs w:val="24"/>
          <w:lang w:val="ru-RU"/>
        </w:rPr>
      </w:pPr>
    </w:p>
    <w:p w:rsidR="009B28A4" w:rsidRPr="00A73063" w:rsidRDefault="00317AA0">
      <w:pPr>
        <w:widowControl w:val="0"/>
        <w:overflowPunct w:val="0"/>
        <w:autoSpaceDE w:val="0"/>
        <w:autoSpaceDN w:val="0"/>
        <w:adjustRightInd w:val="0"/>
        <w:spacing w:after="0" w:line="310" w:lineRule="auto"/>
        <w:ind w:left="7" w:firstLine="427"/>
        <w:jc w:val="both"/>
        <w:rPr>
          <w:rFonts w:ascii="Times New Roman" w:hAnsi="Times New Roman"/>
          <w:sz w:val="24"/>
          <w:szCs w:val="24"/>
          <w:lang w:val="ru-RU"/>
        </w:rPr>
      </w:pPr>
      <w:r>
        <w:rPr>
          <w:rFonts w:ascii="Times New Roman" w:hAnsi="Times New Roman"/>
          <w:sz w:val="28"/>
          <w:szCs w:val="28"/>
          <w:lang w:val="ru-RU"/>
        </w:rPr>
        <w:t>Условия, созданные МКОУ СОШ №10</w:t>
      </w:r>
      <w:r w:rsidR="00FB0289" w:rsidRPr="00A73063">
        <w:rPr>
          <w:rFonts w:ascii="Times New Roman" w:hAnsi="Times New Roman"/>
          <w:sz w:val="28"/>
          <w:szCs w:val="28"/>
          <w:lang w:val="ru-RU"/>
        </w:rPr>
        <w:t>, реализующей основную образовательную программу основного общего образования:</w:t>
      </w:r>
    </w:p>
    <w:p w:rsidR="009B28A4" w:rsidRPr="00A73063" w:rsidRDefault="009B28A4">
      <w:pPr>
        <w:widowControl w:val="0"/>
        <w:autoSpaceDE w:val="0"/>
        <w:autoSpaceDN w:val="0"/>
        <w:adjustRightInd w:val="0"/>
        <w:spacing w:after="0" w:line="70" w:lineRule="exact"/>
        <w:rPr>
          <w:rFonts w:ascii="Times New Roman" w:hAnsi="Times New Roman"/>
          <w:sz w:val="24"/>
          <w:szCs w:val="24"/>
          <w:lang w:val="ru-RU"/>
        </w:rPr>
      </w:pPr>
    </w:p>
    <w:p w:rsidR="009B28A4" w:rsidRDefault="00FB0289" w:rsidP="00FB0289">
      <w:pPr>
        <w:widowControl w:val="0"/>
        <w:numPr>
          <w:ilvl w:val="0"/>
          <w:numId w:val="304"/>
        </w:numPr>
        <w:tabs>
          <w:tab w:val="clear" w:pos="720"/>
          <w:tab w:val="num" w:pos="587"/>
        </w:tabs>
        <w:overflowPunct w:val="0"/>
        <w:autoSpaceDE w:val="0"/>
        <w:autoSpaceDN w:val="0"/>
        <w:adjustRightInd w:val="0"/>
        <w:spacing w:after="0" w:line="240" w:lineRule="auto"/>
        <w:ind w:left="587" w:hanging="160"/>
        <w:jc w:val="both"/>
        <w:rPr>
          <w:rFonts w:ascii="Times New Roman" w:hAnsi="Times New Roman"/>
          <w:sz w:val="28"/>
          <w:szCs w:val="28"/>
        </w:rPr>
      </w:pPr>
      <w:r>
        <w:rPr>
          <w:rFonts w:ascii="Times New Roman" w:hAnsi="Times New Roman"/>
          <w:sz w:val="28"/>
          <w:szCs w:val="28"/>
        </w:rPr>
        <w:t xml:space="preserve">соответствуют требованиям ФГОС ООО; </w:t>
      </w:r>
    </w:p>
    <w:p w:rsidR="009B28A4" w:rsidRDefault="009B28A4">
      <w:pPr>
        <w:widowControl w:val="0"/>
        <w:autoSpaceDE w:val="0"/>
        <w:autoSpaceDN w:val="0"/>
        <w:adjustRightInd w:val="0"/>
        <w:spacing w:after="0" w:line="226" w:lineRule="exact"/>
        <w:rPr>
          <w:rFonts w:ascii="Times New Roman" w:hAnsi="Times New Roman"/>
          <w:sz w:val="28"/>
          <w:szCs w:val="28"/>
        </w:rPr>
      </w:pPr>
    </w:p>
    <w:p w:rsidR="009B28A4" w:rsidRPr="00A73063" w:rsidRDefault="00FB0289" w:rsidP="00FB0289">
      <w:pPr>
        <w:widowControl w:val="0"/>
        <w:numPr>
          <w:ilvl w:val="0"/>
          <w:numId w:val="304"/>
        </w:numPr>
        <w:overflowPunct w:val="0"/>
        <w:autoSpaceDE w:val="0"/>
        <w:autoSpaceDN w:val="0"/>
        <w:adjustRightInd w:val="0"/>
        <w:spacing w:after="0" w:line="335" w:lineRule="auto"/>
        <w:ind w:left="7" w:firstLine="420"/>
        <w:jc w:val="both"/>
        <w:rPr>
          <w:rFonts w:ascii="Times New Roman" w:hAnsi="Times New Roman"/>
          <w:sz w:val="28"/>
          <w:szCs w:val="28"/>
          <w:lang w:val="ru-RU"/>
        </w:rPr>
      </w:pPr>
      <w:r w:rsidRPr="00A73063">
        <w:rPr>
          <w:rFonts w:ascii="Times New Roman" w:hAnsi="Times New Roman"/>
          <w:sz w:val="28"/>
          <w:szCs w:val="28"/>
          <w:lang w:val="ru-RU"/>
        </w:rPr>
        <w:t xml:space="preserve">обеспечивают достижение планируемых результатов освоения основной образовательной программы общеобразовательного учреждения и реализацию предусмотренных в ней образовательных программ; </w:t>
      </w:r>
    </w:p>
    <w:p w:rsidR="009B28A4" w:rsidRPr="00A73063" w:rsidRDefault="009B28A4">
      <w:pPr>
        <w:widowControl w:val="0"/>
        <w:autoSpaceDE w:val="0"/>
        <w:autoSpaceDN w:val="0"/>
        <w:adjustRightInd w:val="0"/>
        <w:spacing w:after="0" w:line="101" w:lineRule="exact"/>
        <w:rPr>
          <w:rFonts w:ascii="Times New Roman" w:hAnsi="Times New Roman"/>
          <w:sz w:val="28"/>
          <w:szCs w:val="28"/>
          <w:lang w:val="ru-RU"/>
        </w:rPr>
      </w:pPr>
    </w:p>
    <w:p w:rsidR="004A7933" w:rsidRPr="004A7933" w:rsidRDefault="00FB0289" w:rsidP="004A7933">
      <w:pPr>
        <w:widowControl w:val="0"/>
        <w:numPr>
          <w:ilvl w:val="0"/>
          <w:numId w:val="304"/>
        </w:numPr>
        <w:tabs>
          <w:tab w:val="clear" w:pos="720"/>
          <w:tab w:val="num" w:pos="604"/>
        </w:tabs>
        <w:overflowPunct w:val="0"/>
        <w:autoSpaceDE w:val="0"/>
        <w:autoSpaceDN w:val="0"/>
        <w:adjustRightInd w:val="0"/>
        <w:spacing w:after="0" w:line="335" w:lineRule="auto"/>
        <w:ind w:left="7" w:firstLine="420"/>
        <w:jc w:val="both"/>
        <w:rPr>
          <w:rFonts w:ascii="Times New Roman" w:hAnsi="Times New Roman"/>
          <w:sz w:val="28"/>
          <w:szCs w:val="28"/>
          <w:lang w:val="ru-RU"/>
        </w:rPr>
      </w:pPr>
      <w:r w:rsidRPr="00A73063">
        <w:rPr>
          <w:rFonts w:ascii="Times New Roman" w:hAnsi="Times New Roman"/>
          <w:sz w:val="28"/>
          <w:szCs w:val="28"/>
          <w:lang w:val="ru-RU"/>
        </w:rPr>
        <w:t xml:space="preserve">учитывают особенности образовательного учреждения, его организационную структуру, запросы участников образовательного процесса в основном общем образовании. </w:t>
      </w:r>
    </w:p>
    <w:p w:rsidR="009B28A4" w:rsidRPr="00A73063" w:rsidRDefault="00FB0289" w:rsidP="00FB0289">
      <w:pPr>
        <w:widowControl w:val="0"/>
        <w:numPr>
          <w:ilvl w:val="1"/>
          <w:numId w:val="304"/>
        </w:numPr>
        <w:tabs>
          <w:tab w:val="clear" w:pos="1440"/>
          <w:tab w:val="num" w:pos="753"/>
        </w:tabs>
        <w:overflowPunct w:val="0"/>
        <w:autoSpaceDE w:val="0"/>
        <w:autoSpaceDN w:val="0"/>
        <w:adjustRightInd w:val="0"/>
        <w:spacing w:after="0" w:line="336" w:lineRule="auto"/>
        <w:ind w:left="7" w:firstLine="447"/>
        <w:jc w:val="both"/>
        <w:rPr>
          <w:rFonts w:ascii="Times New Roman" w:hAnsi="Times New Roman"/>
          <w:sz w:val="28"/>
          <w:szCs w:val="28"/>
          <w:lang w:val="ru-RU"/>
        </w:rPr>
      </w:pPr>
      <w:r w:rsidRPr="00A73063">
        <w:rPr>
          <w:rFonts w:ascii="Times New Roman" w:hAnsi="Times New Roman"/>
          <w:sz w:val="28"/>
          <w:szCs w:val="28"/>
          <w:lang w:val="ru-RU"/>
        </w:rPr>
        <w:t xml:space="preserve">соответствии с требованиями Стандарта раздел основной образовательной программы </w:t>
      </w:r>
      <w:r w:rsidR="00317AA0">
        <w:rPr>
          <w:rFonts w:ascii="Times New Roman" w:hAnsi="Times New Roman"/>
          <w:sz w:val="28"/>
          <w:szCs w:val="28"/>
          <w:lang w:val="ru-RU"/>
        </w:rPr>
        <w:t>начального общего образования МК</w:t>
      </w:r>
      <w:r w:rsidRPr="00A73063">
        <w:rPr>
          <w:rFonts w:ascii="Times New Roman" w:hAnsi="Times New Roman"/>
          <w:sz w:val="28"/>
          <w:szCs w:val="28"/>
          <w:lang w:val="ru-RU"/>
        </w:rPr>
        <w:t xml:space="preserve">ОУ СОШ №10, характеризующий систему условий, содержит: </w:t>
      </w:r>
    </w:p>
    <w:p w:rsidR="009B28A4" w:rsidRPr="00A73063" w:rsidRDefault="009B28A4">
      <w:pPr>
        <w:widowControl w:val="0"/>
        <w:autoSpaceDE w:val="0"/>
        <w:autoSpaceDN w:val="0"/>
        <w:adjustRightInd w:val="0"/>
        <w:spacing w:after="0" w:line="31" w:lineRule="exact"/>
        <w:rPr>
          <w:rFonts w:ascii="Times New Roman" w:hAnsi="Times New Roman"/>
          <w:sz w:val="28"/>
          <w:szCs w:val="28"/>
          <w:lang w:val="ru-RU"/>
        </w:rPr>
      </w:pPr>
    </w:p>
    <w:p w:rsidR="009B28A4" w:rsidRPr="004A7933" w:rsidRDefault="00FB0289" w:rsidP="004A7933">
      <w:pPr>
        <w:widowControl w:val="0"/>
        <w:overflowPunct w:val="0"/>
        <w:autoSpaceDE w:val="0"/>
        <w:autoSpaceDN w:val="0"/>
        <w:adjustRightInd w:val="0"/>
        <w:spacing w:after="0" w:line="360" w:lineRule="auto"/>
        <w:ind w:left="447"/>
        <w:jc w:val="both"/>
        <w:rPr>
          <w:rFonts w:ascii="Times New Roman" w:hAnsi="Times New Roman"/>
          <w:sz w:val="28"/>
          <w:szCs w:val="28"/>
          <w:lang w:val="ru-RU"/>
        </w:rPr>
      </w:pPr>
      <w:r w:rsidRPr="00A73063">
        <w:rPr>
          <w:rFonts w:ascii="Times New Roman" w:hAnsi="Times New Roman"/>
          <w:sz w:val="28"/>
          <w:szCs w:val="28"/>
          <w:lang w:val="ru-RU"/>
        </w:rPr>
        <w:t xml:space="preserve">• описание кадровых, психолого-педагогических, финансовых, материально- </w:t>
      </w:r>
    </w:p>
    <w:p w:rsidR="009B28A4" w:rsidRPr="00A73063" w:rsidRDefault="00FB0289" w:rsidP="004A7933">
      <w:pPr>
        <w:widowControl w:val="0"/>
        <w:autoSpaceDE w:val="0"/>
        <w:autoSpaceDN w:val="0"/>
        <w:adjustRightInd w:val="0"/>
        <w:spacing w:after="0" w:line="360" w:lineRule="auto"/>
        <w:ind w:left="7"/>
        <w:rPr>
          <w:rFonts w:ascii="Times New Roman" w:hAnsi="Times New Roman"/>
          <w:sz w:val="24"/>
          <w:szCs w:val="24"/>
          <w:lang w:val="ru-RU"/>
        </w:rPr>
      </w:pPr>
      <w:r w:rsidRPr="00A73063">
        <w:rPr>
          <w:rFonts w:ascii="Times New Roman" w:hAnsi="Times New Roman"/>
          <w:sz w:val="28"/>
          <w:szCs w:val="28"/>
          <w:lang w:val="ru-RU"/>
        </w:rPr>
        <w:t>технических, информационно-методических условий и ресурсов;</w:t>
      </w:r>
    </w:p>
    <w:p w:rsidR="009B28A4" w:rsidRPr="004A7933" w:rsidRDefault="00FB0289" w:rsidP="004A7933">
      <w:pPr>
        <w:widowControl w:val="0"/>
        <w:numPr>
          <w:ilvl w:val="1"/>
          <w:numId w:val="305"/>
        </w:numPr>
        <w:tabs>
          <w:tab w:val="clear" w:pos="1440"/>
          <w:tab w:val="num" w:pos="627"/>
        </w:tabs>
        <w:overflowPunct w:val="0"/>
        <w:autoSpaceDE w:val="0"/>
        <w:autoSpaceDN w:val="0"/>
        <w:adjustRightInd w:val="0"/>
        <w:spacing w:after="0" w:line="360" w:lineRule="auto"/>
        <w:ind w:left="627" w:hanging="173"/>
        <w:jc w:val="both"/>
        <w:rPr>
          <w:rFonts w:ascii="Times New Roman" w:hAnsi="Times New Roman"/>
          <w:sz w:val="28"/>
          <w:szCs w:val="28"/>
          <w:lang w:val="ru-RU"/>
        </w:rPr>
      </w:pPr>
      <w:r w:rsidRPr="00A73063">
        <w:rPr>
          <w:rFonts w:ascii="Times New Roman" w:hAnsi="Times New Roman"/>
          <w:sz w:val="28"/>
          <w:szCs w:val="28"/>
          <w:lang w:val="ru-RU"/>
        </w:rPr>
        <w:t xml:space="preserve">обоснование необходимых изменений в имеющихся условиях в соответствии </w:t>
      </w:r>
    </w:p>
    <w:p w:rsidR="009B28A4" w:rsidRPr="004A7933" w:rsidRDefault="00FB0289" w:rsidP="004A7933">
      <w:pPr>
        <w:widowControl w:val="0"/>
        <w:numPr>
          <w:ilvl w:val="0"/>
          <w:numId w:val="305"/>
        </w:numPr>
        <w:tabs>
          <w:tab w:val="clear" w:pos="720"/>
          <w:tab w:val="num" w:pos="311"/>
        </w:tabs>
        <w:overflowPunct w:val="0"/>
        <w:autoSpaceDE w:val="0"/>
        <w:autoSpaceDN w:val="0"/>
        <w:adjustRightInd w:val="0"/>
        <w:spacing w:after="0" w:line="360" w:lineRule="auto"/>
        <w:ind w:left="7" w:right="20" w:hanging="7"/>
        <w:jc w:val="both"/>
        <w:rPr>
          <w:rFonts w:ascii="Times New Roman" w:hAnsi="Times New Roman"/>
          <w:sz w:val="28"/>
          <w:szCs w:val="28"/>
          <w:lang w:val="ru-RU"/>
        </w:rPr>
      </w:pPr>
      <w:r w:rsidRPr="00A73063">
        <w:rPr>
          <w:rFonts w:ascii="Times New Roman" w:hAnsi="Times New Roman"/>
          <w:sz w:val="28"/>
          <w:szCs w:val="28"/>
          <w:lang w:val="ru-RU"/>
        </w:rPr>
        <w:t xml:space="preserve">целями и приоритетами основной образовательной программы начального общего образования образовательной организации; </w:t>
      </w:r>
    </w:p>
    <w:p w:rsidR="009B28A4" w:rsidRPr="00A73063" w:rsidRDefault="00FB0289" w:rsidP="004A7933">
      <w:pPr>
        <w:widowControl w:val="0"/>
        <w:numPr>
          <w:ilvl w:val="1"/>
          <w:numId w:val="305"/>
        </w:numPr>
        <w:tabs>
          <w:tab w:val="clear" w:pos="1440"/>
          <w:tab w:val="num" w:pos="627"/>
        </w:tabs>
        <w:overflowPunct w:val="0"/>
        <w:autoSpaceDE w:val="0"/>
        <w:autoSpaceDN w:val="0"/>
        <w:adjustRightInd w:val="0"/>
        <w:spacing w:after="0" w:line="360" w:lineRule="auto"/>
        <w:ind w:left="627" w:hanging="173"/>
        <w:jc w:val="both"/>
        <w:rPr>
          <w:rFonts w:ascii="Times New Roman" w:hAnsi="Times New Roman"/>
          <w:sz w:val="28"/>
          <w:szCs w:val="28"/>
          <w:lang w:val="ru-RU"/>
        </w:rPr>
      </w:pPr>
      <w:r w:rsidRPr="00A73063">
        <w:rPr>
          <w:rFonts w:ascii="Times New Roman" w:hAnsi="Times New Roman"/>
          <w:sz w:val="28"/>
          <w:szCs w:val="28"/>
          <w:lang w:val="ru-RU"/>
        </w:rPr>
        <w:t xml:space="preserve">механизмы достижения целевых ориентиров в системе условий; </w:t>
      </w:r>
    </w:p>
    <w:p w:rsidR="009B28A4" w:rsidRPr="004A7933" w:rsidRDefault="00FB0289" w:rsidP="004A7933">
      <w:pPr>
        <w:widowControl w:val="0"/>
        <w:numPr>
          <w:ilvl w:val="0"/>
          <w:numId w:val="306"/>
        </w:numPr>
        <w:tabs>
          <w:tab w:val="clear" w:pos="720"/>
          <w:tab w:val="num" w:pos="622"/>
        </w:tabs>
        <w:overflowPunct w:val="0"/>
        <w:autoSpaceDE w:val="0"/>
        <w:autoSpaceDN w:val="0"/>
        <w:adjustRightInd w:val="0"/>
        <w:spacing w:after="0" w:line="360" w:lineRule="auto"/>
        <w:ind w:left="0" w:firstLine="447"/>
        <w:jc w:val="both"/>
        <w:rPr>
          <w:rFonts w:ascii="Times New Roman" w:hAnsi="Times New Roman"/>
          <w:sz w:val="28"/>
          <w:szCs w:val="28"/>
          <w:lang w:val="ru-RU"/>
        </w:rPr>
      </w:pPr>
      <w:bookmarkStart w:id="237" w:name="page507"/>
      <w:bookmarkEnd w:id="237"/>
      <w:r w:rsidRPr="00A73063">
        <w:rPr>
          <w:rFonts w:ascii="Times New Roman" w:hAnsi="Times New Roman"/>
          <w:sz w:val="28"/>
          <w:szCs w:val="28"/>
          <w:lang w:val="ru-RU"/>
        </w:rPr>
        <w:t xml:space="preserve">сетевой график (дорожную карту) по формированию необходимой системы условий; </w:t>
      </w:r>
    </w:p>
    <w:p w:rsidR="009B28A4" w:rsidRDefault="00FB0289" w:rsidP="004A7933">
      <w:pPr>
        <w:widowControl w:val="0"/>
        <w:numPr>
          <w:ilvl w:val="0"/>
          <w:numId w:val="306"/>
        </w:numPr>
        <w:tabs>
          <w:tab w:val="clear" w:pos="720"/>
          <w:tab w:val="num" w:pos="620"/>
        </w:tabs>
        <w:overflowPunct w:val="0"/>
        <w:autoSpaceDE w:val="0"/>
        <w:autoSpaceDN w:val="0"/>
        <w:adjustRightInd w:val="0"/>
        <w:spacing w:after="0" w:line="360" w:lineRule="auto"/>
        <w:ind w:left="620" w:hanging="173"/>
        <w:jc w:val="both"/>
        <w:rPr>
          <w:rFonts w:ascii="Times New Roman" w:hAnsi="Times New Roman"/>
          <w:sz w:val="28"/>
          <w:szCs w:val="28"/>
        </w:rPr>
      </w:pPr>
      <w:r>
        <w:rPr>
          <w:rFonts w:ascii="Times New Roman" w:hAnsi="Times New Roman"/>
          <w:sz w:val="28"/>
          <w:szCs w:val="28"/>
        </w:rPr>
        <w:t xml:space="preserve">систему оценки условий. </w:t>
      </w:r>
    </w:p>
    <w:p w:rsidR="009B28A4" w:rsidRDefault="009B28A4">
      <w:pPr>
        <w:widowControl w:val="0"/>
        <w:autoSpaceDE w:val="0"/>
        <w:autoSpaceDN w:val="0"/>
        <w:adjustRightInd w:val="0"/>
        <w:spacing w:after="0" w:line="200" w:lineRule="exact"/>
        <w:rPr>
          <w:rFonts w:ascii="Times New Roman" w:hAnsi="Times New Roman"/>
          <w:sz w:val="24"/>
          <w:szCs w:val="24"/>
        </w:rPr>
      </w:pPr>
    </w:p>
    <w:p w:rsidR="009B28A4" w:rsidRDefault="009B28A4">
      <w:pPr>
        <w:widowControl w:val="0"/>
        <w:autoSpaceDE w:val="0"/>
        <w:autoSpaceDN w:val="0"/>
        <w:adjustRightInd w:val="0"/>
        <w:spacing w:after="0" w:line="200" w:lineRule="exact"/>
        <w:rPr>
          <w:rFonts w:ascii="Times New Roman" w:hAnsi="Times New Roman"/>
          <w:sz w:val="24"/>
          <w:szCs w:val="24"/>
        </w:rPr>
      </w:pPr>
    </w:p>
    <w:p w:rsidR="009B28A4" w:rsidRPr="001B30AF" w:rsidRDefault="001B30AF" w:rsidP="001B30AF">
      <w:pPr>
        <w:widowControl w:val="0"/>
        <w:autoSpaceDE w:val="0"/>
        <w:autoSpaceDN w:val="0"/>
        <w:adjustRightInd w:val="0"/>
        <w:spacing w:after="0" w:line="250" w:lineRule="exact"/>
        <w:jc w:val="right"/>
        <w:rPr>
          <w:rFonts w:ascii="Times New Roman" w:hAnsi="Times New Roman"/>
          <w:sz w:val="24"/>
          <w:szCs w:val="24"/>
          <w:lang w:val="ru-RU"/>
        </w:rPr>
      </w:pPr>
      <w:r>
        <w:rPr>
          <w:rFonts w:ascii="Times New Roman" w:hAnsi="Times New Roman"/>
          <w:sz w:val="24"/>
          <w:szCs w:val="24"/>
          <w:lang w:val="ru-RU"/>
        </w:rPr>
        <w:t>227</w:t>
      </w:r>
    </w:p>
    <w:p w:rsidR="009B28A4" w:rsidRPr="00A73063" w:rsidRDefault="00FB0289" w:rsidP="00317AA0">
      <w:pPr>
        <w:widowControl w:val="0"/>
        <w:autoSpaceDE w:val="0"/>
        <w:autoSpaceDN w:val="0"/>
        <w:adjustRightInd w:val="0"/>
        <w:spacing w:after="0" w:line="240" w:lineRule="auto"/>
        <w:jc w:val="center"/>
        <w:rPr>
          <w:rFonts w:ascii="Times New Roman" w:hAnsi="Times New Roman"/>
          <w:sz w:val="24"/>
          <w:szCs w:val="24"/>
          <w:lang w:val="ru-RU"/>
        </w:rPr>
      </w:pPr>
      <w:r w:rsidRPr="00A73063">
        <w:rPr>
          <w:rFonts w:ascii="Times New Roman" w:hAnsi="Times New Roman"/>
          <w:b/>
          <w:bCs/>
          <w:sz w:val="28"/>
          <w:szCs w:val="28"/>
          <w:lang w:val="ru-RU"/>
        </w:rPr>
        <w:lastRenderedPageBreak/>
        <w:t>3.3.1. Описание кадровых условий реализации основной образовательной</w:t>
      </w:r>
    </w:p>
    <w:p w:rsidR="009B28A4" w:rsidRPr="00A73063" w:rsidRDefault="009B28A4" w:rsidP="00317AA0">
      <w:pPr>
        <w:widowControl w:val="0"/>
        <w:autoSpaceDE w:val="0"/>
        <w:autoSpaceDN w:val="0"/>
        <w:adjustRightInd w:val="0"/>
        <w:spacing w:after="0" w:line="160" w:lineRule="exact"/>
        <w:jc w:val="center"/>
        <w:rPr>
          <w:rFonts w:ascii="Times New Roman" w:hAnsi="Times New Roman"/>
          <w:sz w:val="24"/>
          <w:szCs w:val="24"/>
          <w:lang w:val="ru-RU"/>
        </w:rPr>
      </w:pPr>
    </w:p>
    <w:p w:rsidR="009B28A4" w:rsidRPr="00A73063" w:rsidRDefault="00FB0289" w:rsidP="00317AA0">
      <w:pPr>
        <w:widowControl w:val="0"/>
        <w:autoSpaceDE w:val="0"/>
        <w:autoSpaceDN w:val="0"/>
        <w:adjustRightInd w:val="0"/>
        <w:spacing w:after="0" w:line="240" w:lineRule="auto"/>
        <w:jc w:val="center"/>
        <w:rPr>
          <w:rFonts w:ascii="Times New Roman" w:hAnsi="Times New Roman"/>
          <w:sz w:val="24"/>
          <w:szCs w:val="24"/>
          <w:lang w:val="ru-RU"/>
        </w:rPr>
      </w:pPr>
      <w:r w:rsidRPr="00A73063">
        <w:rPr>
          <w:rFonts w:ascii="Times New Roman" w:hAnsi="Times New Roman"/>
          <w:b/>
          <w:bCs/>
          <w:sz w:val="28"/>
          <w:szCs w:val="28"/>
          <w:lang w:val="ru-RU"/>
        </w:rPr>
        <w:t>программы начального общего образования</w:t>
      </w:r>
    </w:p>
    <w:p w:rsidR="009B28A4" w:rsidRPr="00A73063" w:rsidRDefault="009B28A4" w:rsidP="00317AA0">
      <w:pPr>
        <w:widowControl w:val="0"/>
        <w:autoSpaceDE w:val="0"/>
        <w:autoSpaceDN w:val="0"/>
        <w:adjustRightInd w:val="0"/>
        <w:spacing w:after="0" w:line="160" w:lineRule="exact"/>
        <w:jc w:val="center"/>
        <w:rPr>
          <w:rFonts w:ascii="Times New Roman" w:hAnsi="Times New Roman"/>
          <w:sz w:val="24"/>
          <w:szCs w:val="24"/>
          <w:lang w:val="ru-RU"/>
        </w:rPr>
      </w:pPr>
    </w:p>
    <w:p w:rsidR="009B28A4" w:rsidRPr="00A73063" w:rsidRDefault="00317AA0" w:rsidP="00317AA0">
      <w:pPr>
        <w:widowControl w:val="0"/>
        <w:autoSpaceDE w:val="0"/>
        <w:autoSpaceDN w:val="0"/>
        <w:adjustRightInd w:val="0"/>
        <w:spacing w:after="0" w:line="240" w:lineRule="auto"/>
        <w:jc w:val="center"/>
        <w:rPr>
          <w:rFonts w:ascii="Times New Roman" w:hAnsi="Times New Roman"/>
          <w:sz w:val="24"/>
          <w:szCs w:val="24"/>
          <w:lang w:val="ru-RU"/>
        </w:rPr>
      </w:pPr>
      <w:r>
        <w:rPr>
          <w:rFonts w:ascii="Times New Roman" w:hAnsi="Times New Roman"/>
          <w:b/>
          <w:bCs/>
          <w:sz w:val="28"/>
          <w:szCs w:val="28"/>
          <w:lang w:val="ru-RU"/>
        </w:rPr>
        <w:t>МК</w:t>
      </w:r>
      <w:r w:rsidR="00FB0289" w:rsidRPr="00A73063">
        <w:rPr>
          <w:rFonts w:ascii="Times New Roman" w:hAnsi="Times New Roman"/>
          <w:b/>
          <w:bCs/>
          <w:sz w:val="28"/>
          <w:szCs w:val="28"/>
          <w:lang w:val="ru-RU"/>
        </w:rPr>
        <w:t>ОУ СОШ №10:</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304" w:lineRule="exact"/>
        <w:rPr>
          <w:rFonts w:ascii="Times New Roman" w:hAnsi="Times New Roman"/>
          <w:sz w:val="24"/>
          <w:szCs w:val="24"/>
          <w:lang w:val="ru-RU"/>
        </w:rPr>
      </w:pPr>
    </w:p>
    <w:p w:rsidR="009B28A4" w:rsidRPr="00A73063" w:rsidRDefault="00317AA0">
      <w:pPr>
        <w:widowControl w:val="0"/>
        <w:overflowPunct w:val="0"/>
        <w:autoSpaceDE w:val="0"/>
        <w:autoSpaceDN w:val="0"/>
        <w:adjustRightInd w:val="0"/>
        <w:spacing w:after="0" w:line="344" w:lineRule="auto"/>
        <w:ind w:right="20" w:firstLine="566"/>
        <w:jc w:val="both"/>
        <w:rPr>
          <w:rFonts w:ascii="Times New Roman" w:hAnsi="Times New Roman"/>
          <w:sz w:val="24"/>
          <w:szCs w:val="24"/>
          <w:lang w:val="ru-RU"/>
        </w:rPr>
      </w:pPr>
      <w:r>
        <w:rPr>
          <w:rFonts w:ascii="Times New Roman" w:hAnsi="Times New Roman"/>
          <w:sz w:val="28"/>
          <w:szCs w:val="28"/>
          <w:lang w:val="ru-RU"/>
        </w:rPr>
        <w:t>МК</w:t>
      </w:r>
      <w:r w:rsidR="00FB0289" w:rsidRPr="00A73063">
        <w:rPr>
          <w:rFonts w:ascii="Times New Roman" w:hAnsi="Times New Roman"/>
          <w:sz w:val="28"/>
          <w:szCs w:val="28"/>
          <w:lang w:val="ru-RU"/>
        </w:rPr>
        <w:t>ОУ СОШ №10 располагает необходимым кадровым потенциалом, адекватным развивающей образовательной парадигме федерального государственного образовательного стандарта начального общего образования.</w:t>
      </w:r>
    </w:p>
    <w:p w:rsidR="009B28A4" w:rsidRPr="00A73063" w:rsidRDefault="009B28A4">
      <w:pPr>
        <w:widowControl w:val="0"/>
        <w:autoSpaceDE w:val="0"/>
        <w:autoSpaceDN w:val="0"/>
        <w:adjustRightInd w:val="0"/>
        <w:spacing w:after="0" w:line="371" w:lineRule="exact"/>
        <w:rPr>
          <w:rFonts w:ascii="Times New Roman" w:hAnsi="Times New Roman"/>
          <w:sz w:val="24"/>
          <w:szCs w:val="24"/>
          <w:lang w:val="ru-RU"/>
        </w:rPr>
      </w:pPr>
    </w:p>
    <w:p w:rsidR="009B28A4" w:rsidRPr="00A73063" w:rsidRDefault="00FB0289" w:rsidP="004A7933">
      <w:pPr>
        <w:widowControl w:val="0"/>
        <w:overflowPunct w:val="0"/>
        <w:autoSpaceDE w:val="0"/>
        <w:autoSpaceDN w:val="0"/>
        <w:adjustRightInd w:val="0"/>
        <w:spacing w:after="0" w:line="347" w:lineRule="auto"/>
        <w:ind w:firstLine="566"/>
        <w:jc w:val="both"/>
        <w:rPr>
          <w:rFonts w:ascii="Times New Roman" w:hAnsi="Times New Roman"/>
          <w:sz w:val="24"/>
          <w:szCs w:val="24"/>
          <w:lang w:val="ru-RU"/>
        </w:rPr>
      </w:pPr>
      <w:r w:rsidRPr="00A73063">
        <w:rPr>
          <w:rFonts w:ascii="Times New Roman" w:hAnsi="Times New Roman"/>
          <w:sz w:val="28"/>
          <w:szCs w:val="28"/>
          <w:lang w:val="ru-RU"/>
        </w:rPr>
        <w:t>Кадры начальной школы имеют базовое профессиональное образование и необходимую квалификацию, способны к инновационной профессиональной деятельности, обладают необходимым уровнем методологической культуры и сформированной готовностью к непрерывному образованию в течение всей жизни.</w:t>
      </w:r>
    </w:p>
    <w:p w:rsidR="009B28A4" w:rsidRPr="00A73063" w:rsidRDefault="00FB0289">
      <w:pPr>
        <w:widowControl w:val="0"/>
        <w:overflowPunct w:val="0"/>
        <w:autoSpaceDE w:val="0"/>
        <w:autoSpaceDN w:val="0"/>
        <w:adjustRightInd w:val="0"/>
        <w:spacing w:after="0" w:line="343" w:lineRule="auto"/>
        <w:ind w:firstLine="566"/>
        <w:jc w:val="both"/>
        <w:rPr>
          <w:rFonts w:ascii="Times New Roman" w:hAnsi="Times New Roman"/>
          <w:sz w:val="24"/>
          <w:szCs w:val="24"/>
          <w:lang w:val="ru-RU"/>
        </w:rPr>
      </w:pPr>
      <w:r w:rsidRPr="00A73063">
        <w:rPr>
          <w:rFonts w:ascii="Times New Roman" w:hAnsi="Times New Roman"/>
          <w:sz w:val="28"/>
          <w:szCs w:val="28"/>
          <w:lang w:val="ru-RU"/>
        </w:rPr>
        <w:t>В их компетентность входит осуществление обучения и воспитания младших школьников, использование современных образовательных, в том числе технологии деятельностного метода, информационно-коммуникационных технологий обучения, способность эффективно применять учебно-методические,</w:t>
      </w:r>
    </w:p>
    <w:p w:rsidR="009B28A4" w:rsidRPr="00A73063" w:rsidRDefault="009B28A4">
      <w:pPr>
        <w:widowControl w:val="0"/>
        <w:autoSpaceDE w:val="0"/>
        <w:autoSpaceDN w:val="0"/>
        <w:adjustRightInd w:val="0"/>
        <w:spacing w:after="0" w:line="9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jc w:val="both"/>
        <w:rPr>
          <w:rFonts w:ascii="Times New Roman" w:hAnsi="Times New Roman"/>
          <w:sz w:val="24"/>
          <w:szCs w:val="24"/>
          <w:lang w:val="ru-RU"/>
        </w:rPr>
      </w:pPr>
      <w:r w:rsidRPr="00A73063">
        <w:rPr>
          <w:rFonts w:ascii="Times New Roman" w:hAnsi="Times New Roman"/>
          <w:sz w:val="28"/>
          <w:szCs w:val="28"/>
          <w:lang w:val="ru-RU"/>
        </w:rPr>
        <w:t>информационные и иные ресурсы реализации основной образовательной программы начального общего образования, постоянно развиваться в профессиональном отношении.</w:t>
      </w:r>
    </w:p>
    <w:p w:rsidR="009B28A4" w:rsidRPr="00A73063" w:rsidRDefault="009B28A4">
      <w:pPr>
        <w:widowControl w:val="0"/>
        <w:autoSpaceDE w:val="0"/>
        <w:autoSpaceDN w:val="0"/>
        <w:adjustRightInd w:val="0"/>
        <w:spacing w:after="0" w:line="36" w:lineRule="exact"/>
        <w:rPr>
          <w:rFonts w:ascii="Times New Roman" w:hAnsi="Times New Roman"/>
          <w:sz w:val="24"/>
          <w:szCs w:val="24"/>
          <w:lang w:val="ru-RU"/>
        </w:rPr>
      </w:pPr>
    </w:p>
    <w:p w:rsidR="009B28A4" w:rsidRPr="00A73063" w:rsidRDefault="00FB0289">
      <w:pPr>
        <w:widowControl w:val="0"/>
        <w:tabs>
          <w:tab w:val="left" w:pos="2720"/>
        </w:tabs>
        <w:autoSpaceDE w:val="0"/>
        <w:autoSpaceDN w:val="0"/>
        <w:adjustRightInd w:val="0"/>
        <w:spacing w:after="0" w:line="239" w:lineRule="auto"/>
        <w:ind w:left="420"/>
        <w:rPr>
          <w:rFonts w:ascii="Times New Roman" w:hAnsi="Times New Roman"/>
          <w:sz w:val="24"/>
          <w:szCs w:val="24"/>
          <w:lang w:val="ru-RU"/>
        </w:rPr>
      </w:pPr>
      <w:r w:rsidRPr="00A73063">
        <w:rPr>
          <w:rFonts w:ascii="Times New Roman" w:hAnsi="Times New Roman"/>
          <w:sz w:val="28"/>
          <w:szCs w:val="28"/>
          <w:lang w:val="ru-RU"/>
        </w:rPr>
        <w:t>Образовательное</w:t>
      </w:r>
      <w:r w:rsidRPr="00A73063">
        <w:rPr>
          <w:rFonts w:ascii="Times New Roman" w:hAnsi="Times New Roman"/>
          <w:sz w:val="24"/>
          <w:szCs w:val="24"/>
          <w:lang w:val="ru-RU"/>
        </w:rPr>
        <w:tab/>
      </w:r>
      <w:r w:rsidRPr="00A73063">
        <w:rPr>
          <w:rFonts w:ascii="Times New Roman" w:hAnsi="Times New Roman"/>
          <w:sz w:val="28"/>
          <w:szCs w:val="28"/>
          <w:lang w:val="ru-RU"/>
        </w:rPr>
        <w:t>учреждение   укомплектовано   работниками   пищеблока,</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Default="00FB0289">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8"/>
          <w:szCs w:val="28"/>
        </w:rPr>
        <w:t>медицинским работником, вспомогательным персоналом.</w:t>
      </w:r>
    </w:p>
    <w:p w:rsidR="009B28A4" w:rsidRDefault="009B28A4">
      <w:pPr>
        <w:widowControl w:val="0"/>
        <w:autoSpaceDE w:val="0"/>
        <w:autoSpaceDN w:val="0"/>
        <w:adjustRightInd w:val="0"/>
        <w:spacing w:after="0" w:line="200" w:lineRule="exact"/>
        <w:rPr>
          <w:rFonts w:ascii="Times New Roman" w:hAnsi="Times New Roman"/>
          <w:sz w:val="24"/>
          <w:szCs w:val="24"/>
        </w:rPr>
      </w:pPr>
    </w:p>
    <w:p w:rsidR="009B28A4" w:rsidRDefault="009B28A4">
      <w:pPr>
        <w:widowControl w:val="0"/>
        <w:autoSpaceDE w:val="0"/>
        <w:autoSpaceDN w:val="0"/>
        <w:adjustRightInd w:val="0"/>
        <w:spacing w:after="0" w:line="200" w:lineRule="exact"/>
        <w:rPr>
          <w:rFonts w:ascii="Times New Roman" w:hAnsi="Times New Roman"/>
          <w:sz w:val="24"/>
          <w:szCs w:val="24"/>
        </w:rPr>
      </w:pPr>
    </w:p>
    <w:p w:rsidR="001B30AF" w:rsidRDefault="001B30AF">
      <w:pPr>
        <w:widowControl w:val="0"/>
        <w:autoSpaceDE w:val="0"/>
        <w:autoSpaceDN w:val="0"/>
        <w:adjustRightInd w:val="0"/>
        <w:spacing w:after="0" w:line="240" w:lineRule="auto"/>
        <w:rPr>
          <w:rFonts w:ascii="Times New Roman" w:hAnsi="Times New Roman"/>
          <w:sz w:val="24"/>
          <w:szCs w:val="24"/>
          <w:lang w:val="ru-RU"/>
        </w:rPr>
      </w:pPr>
    </w:p>
    <w:p w:rsidR="001B30AF" w:rsidRPr="001B30AF" w:rsidRDefault="001B30AF" w:rsidP="001B30AF">
      <w:pPr>
        <w:rPr>
          <w:rFonts w:ascii="Times New Roman" w:hAnsi="Times New Roman"/>
          <w:sz w:val="24"/>
          <w:szCs w:val="24"/>
          <w:lang w:val="ru-RU"/>
        </w:rPr>
      </w:pPr>
    </w:p>
    <w:p w:rsidR="001B30AF" w:rsidRPr="001B30AF" w:rsidRDefault="001B30AF" w:rsidP="001B30AF">
      <w:pPr>
        <w:rPr>
          <w:rFonts w:ascii="Times New Roman" w:hAnsi="Times New Roman"/>
          <w:sz w:val="24"/>
          <w:szCs w:val="24"/>
          <w:lang w:val="ru-RU"/>
        </w:rPr>
      </w:pPr>
    </w:p>
    <w:p w:rsidR="001B30AF" w:rsidRPr="001B30AF" w:rsidRDefault="001B30AF" w:rsidP="001B30AF">
      <w:pPr>
        <w:rPr>
          <w:rFonts w:ascii="Times New Roman" w:hAnsi="Times New Roman"/>
          <w:sz w:val="24"/>
          <w:szCs w:val="24"/>
          <w:lang w:val="ru-RU"/>
        </w:rPr>
      </w:pPr>
    </w:p>
    <w:p w:rsidR="001B30AF" w:rsidRPr="001B30AF" w:rsidRDefault="001B30AF" w:rsidP="001B30AF">
      <w:pPr>
        <w:rPr>
          <w:rFonts w:ascii="Times New Roman" w:hAnsi="Times New Roman"/>
          <w:sz w:val="24"/>
          <w:szCs w:val="24"/>
          <w:lang w:val="ru-RU"/>
        </w:rPr>
      </w:pPr>
    </w:p>
    <w:p w:rsidR="001B30AF" w:rsidRPr="001B30AF" w:rsidRDefault="001B30AF" w:rsidP="001B30AF">
      <w:pPr>
        <w:rPr>
          <w:rFonts w:ascii="Times New Roman" w:hAnsi="Times New Roman"/>
          <w:sz w:val="24"/>
          <w:szCs w:val="24"/>
          <w:lang w:val="ru-RU"/>
        </w:rPr>
      </w:pPr>
    </w:p>
    <w:p w:rsidR="001B30AF" w:rsidRPr="001B30AF" w:rsidRDefault="001B30AF" w:rsidP="001B30AF">
      <w:pPr>
        <w:rPr>
          <w:rFonts w:ascii="Times New Roman" w:hAnsi="Times New Roman"/>
          <w:sz w:val="24"/>
          <w:szCs w:val="24"/>
          <w:lang w:val="ru-RU"/>
        </w:rPr>
      </w:pPr>
    </w:p>
    <w:p w:rsidR="001B30AF" w:rsidRPr="001B30AF" w:rsidRDefault="001B30AF" w:rsidP="001B30AF">
      <w:pPr>
        <w:rPr>
          <w:rFonts w:ascii="Times New Roman" w:hAnsi="Times New Roman"/>
          <w:sz w:val="24"/>
          <w:szCs w:val="24"/>
          <w:lang w:val="ru-RU"/>
        </w:rPr>
      </w:pPr>
    </w:p>
    <w:p w:rsidR="001B30AF" w:rsidRDefault="001B30AF" w:rsidP="001B30AF">
      <w:pPr>
        <w:tabs>
          <w:tab w:val="left" w:pos="2755"/>
        </w:tabs>
        <w:jc w:val="right"/>
        <w:rPr>
          <w:rFonts w:ascii="Times New Roman" w:hAnsi="Times New Roman"/>
          <w:sz w:val="24"/>
          <w:szCs w:val="24"/>
          <w:lang w:val="ru-RU"/>
        </w:rPr>
      </w:pPr>
      <w:r>
        <w:rPr>
          <w:rFonts w:ascii="Times New Roman" w:hAnsi="Times New Roman"/>
          <w:sz w:val="24"/>
          <w:szCs w:val="24"/>
          <w:lang w:val="ru-RU"/>
        </w:rPr>
        <w:tab/>
        <w:t>228</w:t>
      </w:r>
    </w:p>
    <w:p w:rsidR="009B28A4" w:rsidRPr="001B30AF" w:rsidRDefault="009B28A4" w:rsidP="001B30AF">
      <w:pPr>
        <w:rPr>
          <w:rFonts w:ascii="Times New Roman" w:hAnsi="Times New Roman"/>
          <w:sz w:val="24"/>
          <w:szCs w:val="24"/>
          <w:lang w:val="ru-RU"/>
        </w:rPr>
        <w:sectPr w:rsidR="009B28A4" w:rsidRPr="001B30AF">
          <w:pgSz w:w="11906" w:h="16838"/>
          <w:pgMar w:top="910" w:right="840" w:bottom="716" w:left="1140" w:header="720" w:footer="720" w:gutter="0"/>
          <w:cols w:space="720" w:equalWidth="0">
            <w:col w:w="9920"/>
          </w:cols>
          <w:noEndnote/>
        </w:sectPr>
      </w:pPr>
    </w:p>
    <w:tbl>
      <w:tblPr>
        <w:tblW w:w="0" w:type="auto"/>
        <w:tblLayout w:type="fixed"/>
        <w:tblCellMar>
          <w:left w:w="0" w:type="dxa"/>
          <w:right w:w="0" w:type="dxa"/>
        </w:tblCellMar>
        <w:tblLook w:val="0000"/>
      </w:tblPr>
      <w:tblGrid>
        <w:gridCol w:w="460"/>
        <w:gridCol w:w="2100"/>
        <w:gridCol w:w="280"/>
        <w:gridCol w:w="1120"/>
        <w:gridCol w:w="660"/>
        <w:gridCol w:w="320"/>
        <w:gridCol w:w="320"/>
        <w:gridCol w:w="280"/>
        <w:gridCol w:w="340"/>
        <w:gridCol w:w="380"/>
        <w:gridCol w:w="660"/>
        <w:gridCol w:w="740"/>
        <w:gridCol w:w="820"/>
        <w:gridCol w:w="1040"/>
        <w:gridCol w:w="220"/>
        <w:gridCol w:w="200"/>
      </w:tblGrid>
      <w:tr w:rsidR="009B28A4" w:rsidRPr="00106092">
        <w:trPr>
          <w:trHeight w:val="323"/>
        </w:trPr>
        <w:tc>
          <w:tcPr>
            <w:tcW w:w="4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bookmarkStart w:id="238" w:name="page509"/>
            <w:bookmarkEnd w:id="238"/>
          </w:p>
        </w:tc>
        <w:tc>
          <w:tcPr>
            <w:tcW w:w="210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260"/>
              <w:rPr>
                <w:rFonts w:ascii="Times New Roman" w:eastAsiaTheme="minorEastAsia" w:hAnsi="Times New Roman"/>
                <w:sz w:val="24"/>
                <w:szCs w:val="24"/>
              </w:rPr>
            </w:pPr>
            <w:r w:rsidRPr="00106092">
              <w:rPr>
                <w:rFonts w:ascii="Times New Roman CYR" w:eastAsiaTheme="minorEastAsia" w:hAnsi="Times New Roman CYR" w:cs="Times New Roman CYR"/>
                <w:b/>
                <w:bCs/>
                <w:sz w:val="28"/>
                <w:szCs w:val="28"/>
              </w:rPr>
              <w:t>Кадровый</w:t>
            </w:r>
          </w:p>
        </w:tc>
        <w:tc>
          <w:tcPr>
            <w:tcW w:w="1400" w:type="dxa"/>
            <w:gridSpan w:val="2"/>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rPr>
                <w:rFonts w:ascii="Times New Roman" w:eastAsiaTheme="minorEastAsia" w:hAnsi="Times New Roman"/>
                <w:sz w:val="24"/>
                <w:szCs w:val="24"/>
              </w:rPr>
            </w:pPr>
            <w:r w:rsidRPr="00106092">
              <w:rPr>
                <w:rFonts w:ascii="Times New Roman CYR" w:eastAsiaTheme="minorEastAsia" w:hAnsi="Times New Roman CYR" w:cs="Times New Roman CYR"/>
                <w:b/>
                <w:bCs/>
                <w:sz w:val="28"/>
                <w:szCs w:val="28"/>
              </w:rPr>
              <w:t>состав</w:t>
            </w:r>
            <w:r w:rsidRPr="00106092">
              <w:rPr>
                <w:rFonts w:ascii="Arial" w:eastAsiaTheme="minorEastAsia" w:hAnsi="Arial" w:cs="Arial"/>
                <w:b/>
                <w:bCs/>
                <w:sz w:val="28"/>
                <w:szCs w:val="28"/>
              </w:rPr>
              <w:t>,</w:t>
            </w:r>
          </w:p>
        </w:tc>
        <w:tc>
          <w:tcPr>
            <w:tcW w:w="2300" w:type="dxa"/>
            <w:gridSpan w:val="6"/>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jc w:val="center"/>
              <w:rPr>
                <w:rFonts w:ascii="Times New Roman" w:eastAsiaTheme="minorEastAsia" w:hAnsi="Times New Roman"/>
                <w:sz w:val="24"/>
                <w:szCs w:val="24"/>
              </w:rPr>
            </w:pPr>
            <w:r w:rsidRPr="00106092">
              <w:rPr>
                <w:rFonts w:ascii="Times New Roman CYR" w:eastAsiaTheme="minorEastAsia" w:hAnsi="Times New Roman CYR" w:cs="Times New Roman CYR"/>
                <w:b/>
                <w:bCs/>
                <w:sz w:val="28"/>
                <w:szCs w:val="28"/>
              </w:rPr>
              <w:t>обеспечивающий</w:t>
            </w:r>
          </w:p>
        </w:tc>
        <w:tc>
          <w:tcPr>
            <w:tcW w:w="2220" w:type="dxa"/>
            <w:gridSpan w:val="3"/>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440"/>
              <w:rPr>
                <w:rFonts w:ascii="Times New Roman" w:eastAsiaTheme="minorEastAsia" w:hAnsi="Times New Roman"/>
                <w:sz w:val="24"/>
                <w:szCs w:val="24"/>
              </w:rPr>
            </w:pPr>
            <w:r w:rsidRPr="00106092">
              <w:rPr>
                <w:rFonts w:ascii="Times New Roman CYR" w:eastAsiaTheme="minorEastAsia" w:hAnsi="Times New Roman CYR" w:cs="Times New Roman CYR"/>
                <w:b/>
                <w:bCs/>
                <w:sz w:val="28"/>
                <w:szCs w:val="28"/>
              </w:rPr>
              <w:t>реализацию</w:t>
            </w:r>
          </w:p>
        </w:tc>
        <w:tc>
          <w:tcPr>
            <w:tcW w:w="1460" w:type="dxa"/>
            <w:gridSpan w:val="3"/>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280"/>
              <w:rPr>
                <w:rFonts w:ascii="Times New Roman" w:eastAsiaTheme="minorEastAsia" w:hAnsi="Times New Roman"/>
                <w:sz w:val="24"/>
                <w:szCs w:val="24"/>
              </w:rPr>
            </w:pPr>
            <w:r w:rsidRPr="00106092">
              <w:rPr>
                <w:rFonts w:ascii="Times New Roman CYR" w:eastAsiaTheme="minorEastAsia" w:hAnsi="Times New Roman CYR" w:cs="Times New Roman CYR"/>
                <w:b/>
                <w:bCs/>
                <w:w w:val="98"/>
                <w:sz w:val="28"/>
                <w:szCs w:val="28"/>
              </w:rPr>
              <w:t>основной</w:t>
            </w:r>
          </w:p>
        </w:tc>
      </w:tr>
      <w:tr w:rsidR="009B28A4" w:rsidRPr="00EA37D4">
        <w:trPr>
          <w:trHeight w:val="482"/>
        </w:trPr>
        <w:tc>
          <w:tcPr>
            <w:tcW w:w="8480" w:type="dxa"/>
            <w:gridSpan w:val="13"/>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20"/>
              <w:rPr>
                <w:rFonts w:ascii="Times New Roman" w:eastAsiaTheme="minorEastAsia" w:hAnsi="Times New Roman"/>
                <w:sz w:val="24"/>
                <w:szCs w:val="24"/>
                <w:lang w:val="ru-RU"/>
              </w:rPr>
            </w:pPr>
            <w:r w:rsidRPr="00106092">
              <w:rPr>
                <w:rFonts w:ascii="Times New Roman CYR" w:eastAsiaTheme="minorEastAsia" w:hAnsi="Times New Roman CYR" w:cs="Times New Roman CYR"/>
                <w:b/>
                <w:bCs/>
                <w:sz w:val="28"/>
                <w:szCs w:val="28"/>
                <w:lang w:val="ru-RU"/>
              </w:rPr>
              <w:t>образовательной программы начального общего образования</w:t>
            </w:r>
            <w:r w:rsidRPr="00106092">
              <w:rPr>
                <w:rFonts w:ascii="Arial" w:eastAsiaTheme="minorEastAsia" w:hAnsi="Arial" w:cs="Arial"/>
                <w:b/>
                <w:bCs/>
                <w:sz w:val="28"/>
                <w:szCs w:val="28"/>
                <w:lang w:val="ru-RU"/>
              </w:rPr>
              <w:t>:</w:t>
            </w:r>
          </w:p>
        </w:tc>
        <w:tc>
          <w:tcPr>
            <w:tcW w:w="10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9B28A4" w:rsidRPr="00EA37D4">
        <w:trPr>
          <w:trHeight w:val="485"/>
        </w:trPr>
        <w:tc>
          <w:tcPr>
            <w:tcW w:w="46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10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8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12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66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260" w:type="dxa"/>
            <w:gridSpan w:val="4"/>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8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66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74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860" w:type="dxa"/>
            <w:gridSpan w:val="2"/>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9B28A4" w:rsidRPr="00106092">
        <w:trPr>
          <w:trHeight w:val="256"/>
        </w:trPr>
        <w:tc>
          <w:tcPr>
            <w:tcW w:w="460" w:type="dxa"/>
            <w:tcBorders>
              <w:top w:val="nil"/>
              <w:left w:val="single" w:sz="8" w:space="0" w:color="auto"/>
              <w:bottom w:val="nil"/>
              <w:right w:val="single" w:sz="8" w:space="0" w:color="auto"/>
            </w:tcBorders>
            <w:vAlign w:val="bottom"/>
          </w:tcPr>
          <w:p w:rsidR="009B28A4" w:rsidRPr="00106092" w:rsidRDefault="00FB0289">
            <w:pPr>
              <w:widowControl w:val="0"/>
              <w:autoSpaceDE w:val="0"/>
              <w:autoSpaceDN w:val="0"/>
              <w:adjustRightInd w:val="0"/>
              <w:spacing w:after="0" w:line="255" w:lineRule="exact"/>
              <w:jc w:val="center"/>
              <w:rPr>
                <w:rFonts w:ascii="Times New Roman" w:eastAsiaTheme="minorEastAsia" w:hAnsi="Times New Roman"/>
                <w:sz w:val="24"/>
                <w:szCs w:val="24"/>
              </w:rPr>
            </w:pPr>
            <w:r w:rsidRPr="00106092">
              <w:rPr>
                <w:rFonts w:ascii="Times New Roman" w:eastAsiaTheme="minorEastAsia" w:hAnsi="Times New Roman"/>
                <w:w w:val="95"/>
                <w:sz w:val="24"/>
                <w:szCs w:val="24"/>
              </w:rPr>
              <w:t>№</w:t>
            </w:r>
          </w:p>
        </w:tc>
        <w:tc>
          <w:tcPr>
            <w:tcW w:w="210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255" w:lineRule="exact"/>
              <w:ind w:left="480"/>
              <w:rPr>
                <w:rFonts w:ascii="Times New Roman" w:eastAsiaTheme="minorEastAsia" w:hAnsi="Times New Roman"/>
                <w:sz w:val="24"/>
                <w:szCs w:val="24"/>
              </w:rPr>
            </w:pPr>
            <w:r w:rsidRPr="00106092">
              <w:rPr>
                <w:rFonts w:ascii="Times New Roman" w:eastAsiaTheme="minorEastAsia" w:hAnsi="Times New Roman"/>
                <w:sz w:val="24"/>
                <w:szCs w:val="24"/>
              </w:rPr>
              <w:t>Специалисты</w:t>
            </w:r>
          </w:p>
        </w:tc>
        <w:tc>
          <w:tcPr>
            <w:tcW w:w="2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rPr>
            </w:pPr>
          </w:p>
        </w:tc>
        <w:tc>
          <w:tcPr>
            <w:tcW w:w="112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rPr>
            </w:pPr>
          </w:p>
        </w:tc>
        <w:tc>
          <w:tcPr>
            <w:tcW w:w="6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rPr>
            </w:pPr>
          </w:p>
        </w:tc>
        <w:tc>
          <w:tcPr>
            <w:tcW w:w="1260" w:type="dxa"/>
            <w:gridSpan w:val="4"/>
            <w:tcBorders>
              <w:top w:val="nil"/>
              <w:left w:val="nil"/>
              <w:bottom w:val="nil"/>
              <w:right w:val="nil"/>
            </w:tcBorders>
            <w:vAlign w:val="bottom"/>
          </w:tcPr>
          <w:p w:rsidR="009B28A4" w:rsidRPr="00106092" w:rsidRDefault="00FB0289">
            <w:pPr>
              <w:widowControl w:val="0"/>
              <w:autoSpaceDE w:val="0"/>
              <w:autoSpaceDN w:val="0"/>
              <w:adjustRightInd w:val="0"/>
              <w:spacing w:after="0" w:line="255" w:lineRule="exact"/>
              <w:ind w:right="40"/>
              <w:jc w:val="right"/>
              <w:rPr>
                <w:rFonts w:ascii="Times New Roman" w:eastAsiaTheme="minorEastAsia" w:hAnsi="Times New Roman"/>
                <w:sz w:val="24"/>
                <w:szCs w:val="24"/>
              </w:rPr>
            </w:pPr>
            <w:r w:rsidRPr="00106092">
              <w:rPr>
                <w:rFonts w:ascii="Times New Roman" w:eastAsiaTheme="minorEastAsia" w:hAnsi="Times New Roman"/>
                <w:sz w:val="24"/>
                <w:szCs w:val="24"/>
              </w:rPr>
              <w:t>Функции</w:t>
            </w:r>
          </w:p>
        </w:tc>
        <w:tc>
          <w:tcPr>
            <w:tcW w:w="38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rPr>
            </w:pPr>
          </w:p>
        </w:tc>
        <w:tc>
          <w:tcPr>
            <w:tcW w:w="6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rPr>
            </w:pPr>
          </w:p>
        </w:tc>
        <w:tc>
          <w:tcPr>
            <w:tcW w:w="74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rPr>
            </w:pPr>
          </w:p>
        </w:tc>
        <w:tc>
          <w:tcPr>
            <w:tcW w:w="1860" w:type="dxa"/>
            <w:gridSpan w:val="2"/>
            <w:tcBorders>
              <w:top w:val="nil"/>
              <w:left w:val="nil"/>
              <w:bottom w:val="nil"/>
              <w:right w:val="nil"/>
            </w:tcBorders>
            <w:vAlign w:val="bottom"/>
          </w:tcPr>
          <w:p w:rsidR="009B28A4" w:rsidRPr="00106092" w:rsidRDefault="00FB0289">
            <w:pPr>
              <w:widowControl w:val="0"/>
              <w:autoSpaceDE w:val="0"/>
              <w:autoSpaceDN w:val="0"/>
              <w:adjustRightInd w:val="0"/>
              <w:spacing w:after="0" w:line="255" w:lineRule="exact"/>
              <w:rPr>
                <w:rFonts w:ascii="Times New Roman" w:eastAsiaTheme="minorEastAsia" w:hAnsi="Times New Roman"/>
                <w:sz w:val="24"/>
                <w:szCs w:val="24"/>
              </w:rPr>
            </w:pPr>
            <w:r w:rsidRPr="00106092">
              <w:rPr>
                <w:rFonts w:ascii="Times New Roman" w:eastAsiaTheme="minorEastAsia" w:hAnsi="Times New Roman"/>
                <w:sz w:val="24"/>
                <w:szCs w:val="24"/>
              </w:rPr>
              <w:t>Количество</w:t>
            </w:r>
          </w:p>
        </w:tc>
        <w:tc>
          <w:tcPr>
            <w:tcW w:w="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rPr>
            </w:pPr>
          </w:p>
        </w:tc>
        <w:tc>
          <w:tcPr>
            <w:tcW w:w="2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rPr>
            </w:pPr>
          </w:p>
        </w:tc>
      </w:tr>
      <w:tr w:rsidR="009B28A4" w:rsidRPr="00106092">
        <w:trPr>
          <w:trHeight w:val="276"/>
        </w:trPr>
        <w:tc>
          <w:tcPr>
            <w:tcW w:w="460" w:type="dxa"/>
            <w:tcBorders>
              <w:top w:val="nil"/>
              <w:left w:val="single" w:sz="8" w:space="0" w:color="auto"/>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center"/>
              <w:rPr>
                <w:rFonts w:ascii="Times New Roman" w:eastAsiaTheme="minorEastAsia" w:hAnsi="Times New Roman"/>
                <w:sz w:val="24"/>
                <w:szCs w:val="24"/>
              </w:rPr>
            </w:pPr>
            <w:r w:rsidRPr="00106092">
              <w:rPr>
                <w:rFonts w:ascii="Times New Roman" w:eastAsiaTheme="minorEastAsia" w:hAnsi="Times New Roman"/>
                <w:w w:val="98"/>
                <w:sz w:val="24"/>
                <w:szCs w:val="24"/>
              </w:rPr>
              <w:t>п/п</w:t>
            </w:r>
          </w:p>
        </w:tc>
        <w:tc>
          <w:tcPr>
            <w:tcW w:w="21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12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6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32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32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8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3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38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6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74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860" w:type="dxa"/>
            <w:gridSpan w:val="2"/>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rPr>
                <w:rFonts w:ascii="Times New Roman" w:eastAsiaTheme="minorEastAsia" w:hAnsi="Times New Roman"/>
                <w:sz w:val="24"/>
                <w:szCs w:val="24"/>
              </w:rPr>
            </w:pPr>
            <w:r w:rsidRPr="00106092">
              <w:rPr>
                <w:rFonts w:ascii="Times New Roman" w:eastAsiaTheme="minorEastAsia" w:hAnsi="Times New Roman"/>
                <w:sz w:val="24"/>
                <w:szCs w:val="24"/>
              </w:rPr>
              <w:t>специалистов</w:t>
            </w:r>
          </w:p>
        </w:tc>
        <w:tc>
          <w:tcPr>
            <w:tcW w:w="2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w w:val="70"/>
                <w:sz w:val="24"/>
                <w:szCs w:val="24"/>
              </w:rPr>
              <w:t>в</w:t>
            </w:r>
          </w:p>
        </w:tc>
        <w:tc>
          <w:tcPr>
            <w:tcW w:w="2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r>
      <w:tr w:rsidR="009B28A4" w:rsidRPr="00106092">
        <w:trPr>
          <w:trHeight w:val="281"/>
        </w:trPr>
        <w:tc>
          <w:tcPr>
            <w:tcW w:w="460" w:type="dxa"/>
            <w:tcBorders>
              <w:top w:val="nil"/>
              <w:left w:val="single" w:sz="8" w:space="0" w:color="auto"/>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10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8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12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66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32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32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8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34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38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66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74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860" w:type="dxa"/>
            <w:gridSpan w:val="2"/>
            <w:tcBorders>
              <w:top w:val="nil"/>
              <w:left w:val="nil"/>
              <w:bottom w:val="single" w:sz="8" w:space="0" w:color="auto"/>
              <w:right w:val="nil"/>
            </w:tcBorders>
            <w:vAlign w:val="bottom"/>
          </w:tcPr>
          <w:p w:rsidR="009B28A4" w:rsidRPr="00106092" w:rsidRDefault="00FB0289">
            <w:pPr>
              <w:widowControl w:val="0"/>
              <w:autoSpaceDE w:val="0"/>
              <w:autoSpaceDN w:val="0"/>
              <w:adjustRightInd w:val="0"/>
              <w:spacing w:after="0" w:line="240" w:lineRule="auto"/>
              <w:rPr>
                <w:rFonts w:ascii="Times New Roman" w:eastAsiaTheme="minorEastAsia" w:hAnsi="Times New Roman"/>
                <w:sz w:val="24"/>
                <w:szCs w:val="24"/>
              </w:rPr>
            </w:pPr>
            <w:r w:rsidRPr="00106092">
              <w:rPr>
                <w:rFonts w:ascii="Times New Roman" w:eastAsiaTheme="minorEastAsia" w:hAnsi="Times New Roman"/>
                <w:sz w:val="24"/>
                <w:szCs w:val="24"/>
              </w:rPr>
              <w:t>начальной школе</w:t>
            </w:r>
          </w:p>
        </w:tc>
        <w:tc>
          <w:tcPr>
            <w:tcW w:w="22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r>
      <w:tr w:rsidR="009B28A4" w:rsidRPr="00106092">
        <w:trPr>
          <w:trHeight w:val="261"/>
        </w:trPr>
        <w:tc>
          <w:tcPr>
            <w:tcW w:w="460" w:type="dxa"/>
            <w:tcBorders>
              <w:top w:val="nil"/>
              <w:left w:val="single" w:sz="8" w:space="0" w:color="auto"/>
              <w:bottom w:val="nil"/>
              <w:right w:val="single" w:sz="8" w:space="0" w:color="auto"/>
            </w:tcBorders>
            <w:vAlign w:val="bottom"/>
          </w:tcPr>
          <w:p w:rsidR="009B28A4" w:rsidRPr="00106092" w:rsidRDefault="00FB0289">
            <w:pPr>
              <w:widowControl w:val="0"/>
              <w:autoSpaceDE w:val="0"/>
              <w:autoSpaceDN w:val="0"/>
              <w:adjustRightInd w:val="0"/>
              <w:spacing w:after="0" w:line="260" w:lineRule="exact"/>
              <w:jc w:val="center"/>
              <w:rPr>
                <w:rFonts w:ascii="Times New Roman" w:eastAsiaTheme="minorEastAsia" w:hAnsi="Times New Roman"/>
                <w:sz w:val="24"/>
                <w:szCs w:val="24"/>
              </w:rPr>
            </w:pPr>
            <w:r w:rsidRPr="00106092">
              <w:rPr>
                <w:rFonts w:ascii="Times New Roman" w:eastAsiaTheme="minorEastAsia" w:hAnsi="Times New Roman"/>
                <w:w w:val="99"/>
                <w:sz w:val="24"/>
                <w:szCs w:val="24"/>
              </w:rPr>
              <w:t>1.</w:t>
            </w:r>
          </w:p>
        </w:tc>
        <w:tc>
          <w:tcPr>
            <w:tcW w:w="2380" w:type="dxa"/>
            <w:gridSpan w:val="2"/>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60" w:lineRule="exact"/>
              <w:ind w:left="120"/>
              <w:rPr>
                <w:rFonts w:ascii="Times New Roman" w:eastAsiaTheme="minorEastAsia" w:hAnsi="Times New Roman"/>
                <w:sz w:val="24"/>
                <w:szCs w:val="24"/>
              </w:rPr>
            </w:pPr>
            <w:r w:rsidRPr="00106092">
              <w:rPr>
                <w:rFonts w:ascii="Times New Roman" w:eastAsiaTheme="minorEastAsia" w:hAnsi="Times New Roman"/>
                <w:sz w:val="24"/>
                <w:szCs w:val="24"/>
              </w:rPr>
              <w:t>Учитель   начальных</w:t>
            </w:r>
          </w:p>
        </w:tc>
        <w:tc>
          <w:tcPr>
            <w:tcW w:w="1780" w:type="dxa"/>
            <w:gridSpan w:val="2"/>
            <w:tcBorders>
              <w:top w:val="nil"/>
              <w:left w:val="nil"/>
              <w:bottom w:val="nil"/>
              <w:right w:val="nil"/>
            </w:tcBorders>
            <w:vAlign w:val="bottom"/>
          </w:tcPr>
          <w:p w:rsidR="009B28A4" w:rsidRPr="00106092" w:rsidRDefault="00FB0289">
            <w:pPr>
              <w:widowControl w:val="0"/>
              <w:autoSpaceDE w:val="0"/>
              <w:autoSpaceDN w:val="0"/>
              <w:adjustRightInd w:val="0"/>
              <w:spacing w:after="0" w:line="260" w:lineRule="exact"/>
              <w:ind w:left="300"/>
              <w:rPr>
                <w:rFonts w:ascii="Times New Roman" w:eastAsiaTheme="minorEastAsia" w:hAnsi="Times New Roman"/>
                <w:sz w:val="24"/>
                <w:szCs w:val="24"/>
              </w:rPr>
            </w:pPr>
            <w:r w:rsidRPr="00106092">
              <w:rPr>
                <w:rFonts w:ascii="Times New Roman" w:eastAsiaTheme="minorEastAsia" w:hAnsi="Times New Roman"/>
                <w:sz w:val="24"/>
                <w:szCs w:val="24"/>
              </w:rPr>
              <w:t>Организация</w:t>
            </w:r>
          </w:p>
        </w:tc>
        <w:tc>
          <w:tcPr>
            <w:tcW w:w="920" w:type="dxa"/>
            <w:gridSpan w:val="3"/>
            <w:tcBorders>
              <w:top w:val="nil"/>
              <w:left w:val="nil"/>
              <w:bottom w:val="nil"/>
              <w:right w:val="nil"/>
            </w:tcBorders>
            <w:vAlign w:val="bottom"/>
          </w:tcPr>
          <w:p w:rsidR="009B28A4" w:rsidRPr="00106092" w:rsidRDefault="00FB0289">
            <w:pPr>
              <w:widowControl w:val="0"/>
              <w:autoSpaceDE w:val="0"/>
              <w:autoSpaceDN w:val="0"/>
              <w:adjustRightInd w:val="0"/>
              <w:spacing w:after="0" w:line="260" w:lineRule="exact"/>
              <w:jc w:val="center"/>
              <w:rPr>
                <w:rFonts w:ascii="Times New Roman" w:eastAsiaTheme="minorEastAsia" w:hAnsi="Times New Roman"/>
                <w:sz w:val="24"/>
                <w:szCs w:val="24"/>
              </w:rPr>
            </w:pPr>
            <w:r w:rsidRPr="00106092">
              <w:rPr>
                <w:rFonts w:ascii="Times New Roman" w:eastAsiaTheme="minorEastAsia" w:hAnsi="Times New Roman"/>
                <w:w w:val="97"/>
                <w:sz w:val="24"/>
                <w:szCs w:val="24"/>
              </w:rPr>
              <w:t>условий</w:t>
            </w:r>
          </w:p>
        </w:tc>
        <w:tc>
          <w:tcPr>
            <w:tcW w:w="720" w:type="dxa"/>
            <w:gridSpan w:val="2"/>
            <w:tcBorders>
              <w:top w:val="nil"/>
              <w:left w:val="nil"/>
              <w:bottom w:val="nil"/>
              <w:right w:val="nil"/>
            </w:tcBorders>
            <w:vAlign w:val="bottom"/>
          </w:tcPr>
          <w:p w:rsidR="009B28A4" w:rsidRPr="00106092" w:rsidRDefault="00FB0289">
            <w:pPr>
              <w:widowControl w:val="0"/>
              <w:autoSpaceDE w:val="0"/>
              <w:autoSpaceDN w:val="0"/>
              <w:adjustRightInd w:val="0"/>
              <w:spacing w:after="0" w:line="260" w:lineRule="exact"/>
              <w:ind w:right="80"/>
              <w:jc w:val="right"/>
              <w:rPr>
                <w:rFonts w:ascii="Times New Roman" w:eastAsiaTheme="minorEastAsia" w:hAnsi="Times New Roman"/>
                <w:sz w:val="24"/>
                <w:szCs w:val="24"/>
              </w:rPr>
            </w:pPr>
            <w:r w:rsidRPr="00106092">
              <w:rPr>
                <w:rFonts w:ascii="Times New Roman" w:eastAsiaTheme="minorEastAsia" w:hAnsi="Times New Roman"/>
                <w:sz w:val="24"/>
                <w:szCs w:val="24"/>
              </w:rPr>
              <w:t>для</w:t>
            </w:r>
          </w:p>
        </w:tc>
        <w:tc>
          <w:tcPr>
            <w:tcW w:w="1400" w:type="dxa"/>
            <w:gridSpan w:val="2"/>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60" w:lineRule="exact"/>
              <w:ind w:right="160"/>
              <w:jc w:val="right"/>
              <w:rPr>
                <w:rFonts w:ascii="Times New Roman" w:eastAsiaTheme="minorEastAsia" w:hAnsi="Times New Roman"/>
                <w:sz w:val="24"/>
                <w:szCs w:val="24"/>
              </w:rPr>
            </w:pPr>
            <w:r w:rsidRPr="00106092">
              <w:rPr>
                <w:rFonts w:ascii="Times New Roman" w:eastAsiaTheme="minorEastAsia" w:hAnsi="Times New Roman"/>
                <w:w w:val="98"/>
                <w:sz w:val="24"/>
                <w:szCs w:val="24"/>
              </w:rPr>
              <w:t>успешного</w:t>
            </w:r>
          </w:p>
        </w:tc>
        <w:tc>
          <w:tcPr>
            <w:tcW w:w="820" w:type="dxa"/>
            <w:tcBorders>
              <w:top w:val="nil"/>
              <w:left w:val="nil"/>
              <w:bottom w:val="nil"/>
              <w:right w:val="nil"/>
            </w:tcBorders>
            <w:vAlign w:val="bottom"/>
          </w:tcPr>
          <w:p w:rsidR="009B28A4" w:rsidRPr="00106092" w:rsidRDefault="004A7933">
            <w:pPr>
              <w:widowControl w:val="0"/>
              <w:autoSpaceDE w:val="0"/>
              <w:autoSpaceDN w:val="0"/>
              <w:adjustRightInd w:val="0"/>
              <w:spacing w:after="0" w:line="260" w:lineRule="exact"/>
              <w:ind w:left="160"/>
              <w:rPr>
                <w:rFonts w:ascii="Times New Roman" w:eastAsiaTheme="minorEastAsia" w:hAnsi="Times New Roman"/>
                <w:sz w:val="24"/>
                <w:szCs w:val="24"/>
                <w:lang w:val="ru-RU"/>
              </w:rPr>
            </w:pPr>
            <w:r>
              <w:rPr>
                <w:rFonts w:ascii="Times New Roman" w:eastAsiaTheme="minorEastAsia" w:hAnsi="Times New Roman"/>
                <w:sz w:val="24"/>
                <w:szCs w:val="24"/>
                <w:lang w:val="ru-RU"/>
              </w:rPr>
              <w:t>10</w:t>
            </w:r>
          </w:p>
        </w:tc>
        <w:tc>
          <w:tcPr>
            <w:tcW w:w="10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rPr>
            </w:pPr>
          </w:p>
        </w:tc>
        <w:tc>
          <w:tcPr>
            <w:tcW w:w="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rPr>
            </w:pPr>
          </w:p>
        </w:tc>
        <w:tc>
          <w:tcPr>
            <w:tcW w:w="2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rPr>
            </w:pPr>
          </w:p>
        </w:tc>
      </w:tr>
      <w:tr w:rsidR="009B28A4" w:rsidRPr="00106092">
        <w:trPr>
          <w:trHeight w:val="276"/>
        </w:trPr>
        <w:tc>
          <w:tcPr>
            <w:tcW w:w="4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10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120"/>
              <w:rPr>
                <w:rFonts w:ascii="Times New Roman" w:eastAsiaTheme="minorEastAsia" w:hAnsi="Times New Roman"/>
                <w:sz w:val="24"/>
                <w:szCs w:val="24"/>
              </w:rPr>
            </w:pPr>
            <w:r w:rsidRPr="00106092">
              <w:rPr>
                <w:rFonts w:ascii="Times New Roman" w:eastAsiaTheme="minorEastAsia" w:hAnsi="Times New Roman"/>
                <w:sz w:val="24"/>
                <w:szCs w:val="24"/>
              </w:rPr>
              <w:t>классов</w:t>
            </w:r>
          </w:p>
        </w:tc>
        <w:tc>
          <w:tcPr>
            <w:tcW w:w="2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780" w:type="dxa"/>
            <w:gridSpan w:val="2"/>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300"/>
              <w:rPr>
                <w:rFonts w:ascii="Times New Roman" w:eastAsiaTheme="minorEastAsia" w:hAnsi="Times New Roman"/>
                <w:sz w:val="24"/>
                <w:szCs w:val="24"/>
              </w:rPr>
            </w:pPr>
            <w:r w:rsidRPr="00106092">
              <w:rPr>
                <w:rFonts w:ascii="Times New Roman" w:eastAsiaTheme="minorEastAsia" w:hAnsi="Times New Roman"/>
                <w:sz w:val="24"/>
                <w:szCs w:val="24"/>
              </w:rPr>
              <w:t>продвижения</w:t>
            </w:r>
          </w:p>
        </w:tc>
        <w:tc>
          <w:tcPr>
            <w:tcW w:w="1260" w:type="dxa"/>
            <w:gridSpan w:val="4"/>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right="40"/>
              <w:jc w:val="right"/>
              <w:rPr>
                <w:rFonts w:ascii="Times New Roman" w:eastAsiaTheme="minorEastAsia" w:hAnsi="Times New Roman"/>
                <w:sz w:val="24"/>
                <w:szCs w:val="24"/>
              </w:rPr>
            </w:pPr>
            <w:r w:rsidRPr="00106092">
              <w:rPr>
                <w:rFonts w:ascii="Times New Roman" w:eastAsiaTheme="minorEastAsia" w:hAnsi="Times New Roman"/>
                <w:sz w:val="24"/>
                <w:szCs w:val="24"/>
              </w:rPr>
              <w:t>ребенка</w:t>
            </w:r>
          </w:p>
        </w:tc>
        <w:tc>
          <w:tcPr>
            <w:tcW w:w="38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4"/>
                <w:szCs w:val="24"/>
              </w:rPr>
              <w:t>в</w:t>
            </w:r>
          </w:p>
        </w:tc>
        <w:tc>
          <w:tcPr>
            <w:tcW w:w="1400" w:type="dxa"/>
            <w:gridSpan w:val="2"/>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right="160"/>
              <w:jc w:val="right"/>
              <w:rPr>
                <w:rFonts w:ascii="Times New Roman" w:eastAsiaTheme="minorEastAsia" w:hAnsi="Times New Roman"/>
                <w:sz w:val="24"/>
                <w:szCs w:val="24"/>
              </w:rPr>
            </w:pPr>
            <w:r w:rsidRPr="00106092">
              <w:rPr>
                <w:rFonts w:ascii="Times New Roman" w:eastAsiaTheme="minorEastAsia" w:hAnsi="Times New Roman"/>
                <w:sz w:val="24"/>
                <w:szCs w:val="24"/>
              </w:rPr>
              <w:t>рамках</w:t>
            </w:r>
          </w:p>
        </w:tc>
        <w:tc>
          <w:tcPr>
            <w:tcW w:w="82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0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r>
      <w:tr w:rsidR="009B28A4" w:rsidRPr="00106092">
        <w:trPr>
          <w:trHeight w:val="276"/>
        </w:trPr>
        <w:tc>
          <w:tcPr>
            <w:tcW w:w="4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1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3420" w:type="dxa"/>
            <w:gridSpan w:val="7"/>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300"/>
              <w:rPr>
                <w:rFonts w:ascii="Times New Roman" w:eastAsiaTheme="minorEastAsia" w:hAnsi="Times New Roman"/>
                <w:sz w:val="24"/>
                <w:szCs w:val="24"/>
              </w:rPr>
            </w:pPr>
            <w:r w:rsidRPr="00106092">
              <w:rPr>
                <w:rFonts w:ascii="Times New Roman" w:eastAsiaTheme="minorEastAsia" w:hAnsi="Times New Roman"/>
                <w:sz w:val="24"/>
                <w:szCs w:val="24"/>
              </w:rPr>
              <w:t>образовательного процесса</w:t>
            </w:r>
          </w:p>
        </w:tc>
        <w:tc>
          <w:tcPr>
            <w:tcW w:w="6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74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82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0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r>
      <w:tr w:rsidR="009B28A4" w:rsidRPr="00106092">
        <w:trPr>
          <w:trHeight w:val="44"/>
        </w:trPr>
        <w:tc>
          <w:tcPr>
            <w:tcW w:w="460" w:type="dxa"/>
            <w:tcBorders>
              <w:top w:val="nil"/>
              <w:left w:val="single" w:sz="8" w:space="0" w:color="auto"/>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3"/>
                <w:szCs w:val="3"/>
              </w:rPr>
            </w:pPr>
          </w:p>
        </w:tc>
        <w:tc>
          <w:tcPr>
            <w:tcW w:w="210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3"/>
                <w:szCs w:val="3"/>
              </w:rPr>
            </w:pPr>
          </w:p>
        </w:tc>
        <w:tc>
          <w:tcPr>
            <w:tcW w:w="28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3"/>
                <w:szCs w:val="3"/>
              </w:rPr>
            </w:pPr>
          </w:p>
        </w:tc>
        <w:tc>
          <w:tcPr>
            <w:tcW w:w="3420" w:type="dxa"/>
            <w:gridSpan w:val="7"/>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3"/>
                <w:szCs w:val="3"/>
              </w:rPr>
            </w:pPr>
          </w:p>
        </w:tc>
        <w:tc>
          <w:tcPr>
            <w:tcW w:w="66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3"/>
                <w:szCs w:val="3"/>
              </w:rPr>
            </w:pPr>
          </w:p>
        </w:tc>
        <w:tc>
          <w:tcPr>
            <w:tcW w:w="74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3"/>
                <w:szCs w:val="3"/>
              </w:rPr>
            </w:pPr>
          </w:p>
        </w:tc>
        <w:tc>
          <w:tcPr>
            <w:tcW w:w="82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3"/>
                <w:szCs w:val="3"/>
              </w:rPr>
            </w:pPr>
          </w:p>
        </w:tc>
        <w:tc>
          <w:tcPr>
            <w:tcW w:w="104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3"/>
                <w:szCs w:val="3"/>
              </w:rPr>
            </w:pPr>
          </w:p>
        </w:tc>
        <w:tc>
          <w:tcPr>
            <w:tcW w:w="22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3"/>
                <w:szCs w:val="3"/>
              </w:rPr>
            </w:pPr>
          </w:p>
        </w:tc>
        <w:tc>
          <w:tcPr>
            <w:tcW w:w="2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3"/>
                <w:szCs w:val="3"/>
              </w:rPr>
            </w:pPr>
          </w:p>
        </w:tc>
      </w:tr>
      <w:tr w:rsidR="009B28A4" w:rsidRPr="00106092">
        <w:trPr>
          <w:trHeight w:val="256"/>
        </w:trPr>
        <w:tc>
          <w:tcPr>
            <w:tcW w:w="460" w:type="dxa"/>
            <w:tcBorders>
              <w:top w:val="nil"/>
              <w:left w:val="single" w:sz="8" w:space="0" w:color="auto"/>
              <w:bottom w:val="nil"/>
              <w:right w:val="single" w:sz="8" w:space="0" w:color="auto"/>
            </w:tcBorders>
            <w:vAlign w:val="bottom"/>
          </w:tcPr>
          <w:p w:rsidR="009B28A4" w:rsidRPr="00106092" w:rsidRDefault="00FB0289">
            <w:pPr>
              <w:widowControl w:val="0"/>
              <w:autoSpaceDE w:val="0"/>
              <w:autoSpaceDN w:val="0"/>
              <w:adjustRightInd w:val="0"/>
              <w:spacing w:after="0" w:line="255" w:lineRule="exact"/>
              <w:jc w:val="center"/>
              <w:rPr>
                <w:rFonts w:ascii="Times New Roman" w:eastAsiaTheme="minorEastAsia" w:hAnsi="Times New Roman"/>
                <w:sz w:val="24"/>
                <w:szCs w:val="24"/>
              </w:rPr>
            </w:pPr>
            <w:r w:rsidRPr="00106092">
              <w:rPr>
                <w:rFonts w:ascii="Times New Roman" w:eastAsiaTheme="minorEastAsia" w:hAnsi="Times New Roman"/>
                <w:w w:val="99"/>
                <w:sz w:val="24"/>
                <w:szCs w:val="24"/>
              </w:rPr>
              <w:t>2.</w:t>
            </w:r>
          </w:p>
        </w:tc>
        <w:tc>
          <w:tcPr>
            <w:tcW w:w="210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255" w:lineRule="exact"/>
              <w:ind w:left="120"/>
              <w:rPr>
                <w:rFonts w:ascii="Times New Roman" w:eastAsiaTheme="minorEastAsia" w:hAnsi="Times New Roman"/>
                <w:sz w:val="24"/>
                <w:szCs w:val="24"/>
              </w:rPr>
            </w:pPr>
            <w:r w:rsidRPr="00106092">
              <w:rPr>
                <w:rFonts w:ascii="Times New Roman" w:eastAsiaTheme="minorEastAsia" w:hAnsi="Times New Roman"/>
                <w:w w:val="99"/>
                <w:sz w:val="24"/>
                <w:szCs w:val="24"/>
              </w:rPr>
              <w:t>Педагог - психолог</w:t>
            </w:r>
          </w:p>
        </w:tc>
        <w:tc>
          <w:tcPr>
            <w:tcW w:w="2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rPr>
            </w:pPr>
          </w:p>
        </w:tc>
        <w:tc>
          <w:tcPr>
            <w:tcW w:w="3420" w:type="dxa"/>
            <w:gridSpan w:val="7"/>
            <w:tcBorders>
              <w:top w:val="nil"/>
              <w:left w:val="nil"/>
              <w:bottom w:val="nil"/>
              <w:right w:val="nil"/>
            </w:tcBorders>
            <w:vAlign w:val="bottom"/>
          </w:tcPr>
          <w:p w:rsidR="009B28A4" w:rsidRPr="00106092" w:rsidRDefault="00FB0289">
            <w:pPr>
              <w:widowControl w:val="0"/>
              <w:autoSpaceDE w:val="0"/>
              <w:autoSpaceDN w:val="0"/>
              <w:adjustRightInd w:val="0"/>
              <w:spacing w:after="0" w:line="255" w:lineRule="exact"/>
              <w:ind w:left="360"/>
              <w:rPr>
                <w:rFonts w:ascii="Times New Roman" w:eastAsiaTheme="minorEastAsia" w:hAnsi="Times New Roman"/>
                <w:sz w:val="24"/>
                <w:szCs w:val="24"/>
              </w:rPr>
            </w:pPr>
            <w:r w:rsidRPr="00106092">
              <w:rPr>
                <w:rFonts w:ascii="Times New Roman" w:eastAsiaTheme="minorEastAsia" w:hAnsi="Times New Roman"/>
                <w:sz w:val="24"/>
                <w:szCs w:val="24"/>
              </w:rPr>
              <w:t>Психолого-педагогическое</w:t>
            </w:r>
          </w:p>
        </w:tc>
        <w:tc>
          <w:tcPr>
            <w:tcW w:w="6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rPr>
            </w:pPr>
          </w:p>
        </w:tc>
        <w:tc>
          <w:tcPr>
            <w:tcW w:w="74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rPr>
            </w:pPr>
          </w:p>
        </w:tc>
        <w:tc>
          <w:tcPr>
            <w:tcW w:w="82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255" w:lineRule="exact"/>
              <w:ind w:left="160"/>
              <w:rPr>
                <w:rFonts w:ascii="Times New Roman" w:eastAsiaTheme="minorEastAsia" w:hAnsi="Times New Roman"/>
                <w:sz w:val="24"/>
                <w:szCs w:val="24"/>
              </w:rPr>
            </w:pPr>
            <w:r w:rsidRPr="00106092">
              <w:rPr>
                <w:rFonts w:ascii="Times New Roman" w:eastAsiaTheme="minorEastAsia" w:hAnsi="Times New Roman"/>
                <w:sz w:val="24"/>
                <w:szCs w:val="24"/>
              </w:rPr>
              <w:t>1</w:t>
            </w:r>
          </w:p>
        </w:tc>
        <w:tc>
          <w:tcPr>
            <w:tcW w:w="10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rPr>
            </w:pPr>
          </w:p>
        </w:tc>
        <w:tc>
          <w:tcPr>
            <w:tcW w:w="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rPr>
            </w:pPr>
          </w:p>
        </w:tc>
        <w:tc>
          <w:tcPr>
            <w:tcW w:w="2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rPr>
            </w:pPr>
          </w:p>
        </w:tc>
      </w:tr>
      <w:tr w:rsidR="009B28A4" w:rsidRPr="00106092">
        <w:trPr>
          <w:trHeight w:val="276"/>
        </w:trPr>
        <w:tc>
          <w:tcPr>
            <w:tcW w:w="4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1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100" w:type="dxa"/>
            <w:gridSpan w:val="3"/>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300"/>
              <w:rPr>
                <w:rFonts w:ascii="Times New Roman" w:eastAsiaTheme="minorEastAsia" w:hAnsi="Times New Roman"/>
                <w:sz w:val="24"/>
                <w:szCs w:val="24"/>
              </w:rPr>
            </w:pPr>
            <w:r w:rsidRPr="00106092">
              <w:rPr>
                <w:rFonts w:ascii="Times New Roman" w:eastAsiaTheme="minorEastAsia" w:hAnsi="Times New Roman"/>
                <w:sz w:val="24"/>
                <w:szCs w:val="24"/>
              </w:rPr>
              <w:t>сопровождение</w:t>
            </w:r>
          </w:p>
        </w:tc>
        <w:tc>
          <w:tcPr>
            <w:tcW w:w="32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8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3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780" w:type="dxa"/>
            <w:gridSpan w:val="3"/>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right="160"/>
              <w:jc w:val="right"/>
              <w:rPr>
                <w:rFonts w:ascii="Times New Roman" w:eastAsiaTheme="minorEastAsia" w:hAnsi="Times New Roman"/>
                <w:sz w:val="24"/>
                <w:szCs w:val="24"/>
              </w:rPr>
            </w:pPr>
            <w:r w:rsidRPr="00106092">
              <w:rPr>
                <w:rFonts w:ascii="Times New Roman" w:eastAsiaTheme="minorEastAsia" w:hAnsi="Times New Roman"/>
                <w:sz w:val="24"/>
                <w:szCs w:val="24"/>
              </w:rPr>
              <w:t>участников</w:t>
            </w:r>
          </w:p>
        </w:tc>
        <w:tc>
          <w:tcPr>
            <w:tcW w:w="82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0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r>
      <w:tr w:rsidR="009B28A4" w:rsidRPr="00106092">
        <w:trPr>
          <w:trHeight w:val="276"/>
        </w:trPr>
        <w:tc>
          <w:tcPr>
            <w:tcW w:w="4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1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3420" w:type="dxa"/>
            <w:gridSpan w:val="7"/>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300"/>
              <w:rPr>
                <w:rFonts w:ascii="Times New Roman" w:eastAsiaTheme="minorEastAsia" w:hAnsi="Times New Roman"/>
                <w:sz w:val="24"/>
                <w:szCs w:val="24"/>
              </w:rPr>
            </w:pPr>
            <w:r w:rsidRPr="00106092">
              <w:rPr>
                <w:rFonts w:ascii="Times New Roman" w:eastAsiaTheme="minorEastAsia" w:hAnsi="Times New Roman"/>
                <w:sz w:val="24"/>
                <w:szCs w:val="24"/>
              </w:rPr>
              <w:t>образовательного процесса</w:t>
            </w:r>
          </w:p>
        </w:tc>
        <w:tc>
          <w:tcPr>
            <w:tcW w:w="6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74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82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0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r>
      <w:tr w:rsidR="009B28A4" w:rsidRPr="00106092">
        <w:trPr>
          <w:trHeight w:val="44"/>
        </w:trPr>
        <w:tc>
          <w:tcPr>
            <w:tcW w:w="460" w:type="dxa"/>
            <w:tcBorders>
              <w:top w:val="nil"/>
              <w:left w:val="single" w:sz="8" w:space="0" w:color="auto"/>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3"/>
                <w:szCs w:val="3"/>
              </w:rPr>
            </w:pPr>
          </w:p>
        </w:tc>
        <w:tc>
          <w:tcPr>
            <w:tcW w:w="2380" w:type="dxa"/>
            <w:gridSpan w:val="2"/>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3"/>
                <w:szCs w:val="3"/>
              </w:rPr>
            </w:pPr>
          </w:p>
        </w:tc>
        <w:tc>
          <w:tcPr>
            <w:tcW w:w="4820" w:type="dxa"/>
            <w:gridSpan w:val="9"/>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3"/>
                <w:szCs w:val="3"/>
              </w:rPr>
            </w:pPr>
          </w:p>
        </w:tc>
        <w:tc>
          <w:tcPr>
            <w:tcW w:w="82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3"/>
                <w:szCs w:val="3"/>
              </w:rPr>
            </w:pPr>
          </w:p>
        </w:tc>
        <w:tc>
          <w:tcPr>
            <w:tcW w:w="104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3"/>
                <w:szCs w:val="3"/>
              </w:rPr>
            </w:pPr>
          </w:p>
        </w:tc>
        <w:tc>
          <w:tcPr>
            <w:tcW w:w="22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3"/>
                <w:szCs w:val="3"/>
              </w:rPr>
            </w:pPr>
          </w:p>
        </w:tc>
        <w:tc>
          <w:tcPr>
            <w:tcW w:w="2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3"/>
                <w:szCs w:val="3"/>
              </w:rPr>
            </w:pPr>
          </w:p>
        </w:tc>
      </w:tr>
      <w:tr w:rsidR="009B28A4" w:rsidRPr="00106092">
        <w:trPr>
          <w:trHeight w:val="258"/>
        </w:trPr>
        <w:tc>
          <w:tcPr>
            <w:tcW w:w="460" w:type="dxa"/>
            <w:tcBorders>
              <w:top w:val="nil"/>
              <w:left w:val="single" w:sz="8" w:space="0" w:color="auto"/>
              <w:bottom w:val="nil"/>
              <w:right w:val="single" w:sz="8" w:space="0" w:color="auto"/>
            </w:tcBorders>
            <w:vAlign w:val="bottom"/>
          </w:tcPr>
          <w:p w:rsidR="009B28A4" w:rsidRPr="00106092" w:rsidRDefault="00FB0289">
            <w:pPr>
              <w:widowControl w:val="0"/>
              <w:autoSpaceDE w:val="0"/>
              <w:autoSpaceDN w:val="0"/>
              <w:adjustRightInd w:val="0"/>
              <w:spacing w:after="0" w:line="255" w:lineRule="exact"/>
              <w:jc w:val="center"/>
              <w:rPr>
                <w:rFonts w:ascii="Times New Roman" w:eastAsiaTheme="minorEastAsia" w:hAnsi="Times New Roman"/>
                <w:sz w:val="24"/>
                <w:szCs w:val="24"/>
              </w:rPr>
            </w:pPr>
            <w:r w:rsidRPr="00106092">
              <w:rPr>
                <w:rFonts w:ascii="Times New Roman" w:eastAsiaTheme="minorEastAsia" w:hAnsi="Times New Roman"/>
                <w:w w:val="99"/>
                <w:sz w:val="24"/>
                <w:szCs w:val="24"/>
              </w:rPr>
              <w:t>3.</w:t>
            </w:r>
          </w:p>
        </w:tc>
        <w:tc>
          <w:tcPr>
            <w:tcW w:w="2380" w:type="dxa"/>
            <w:gridSpan w:val="2"/>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58" w:lineRule="exact"/>
              <w:ind w:left="120"/>
              <w:rPr>
                <w:rFonts w:ascii="Times New Roman" w:eastAsiaTheme="minorEastAsia" w:hAnsi="Times New Roman"/>
                <w:sz w:val="24"/>
                <w:szCs w:val="24"/>
              </w:rPr>
            </w:pPr>
            <w:r w:rsidRPr="00106092">
              <w:rPr>
                <w:rFonts w:ascii="Times New Roman" w:eastAsiaTheme="minorEastAsia" w:hAnsi="Times New Roman"/>
                <w:sz w:val="24"/>
                <w:szCs w:val="24"/>
              </w:rPr>
              <w:t>Социальный педагог</w:t>
            </w:r>
          </w:p>
        </w:tc>
        <w:tc>
          <w:tcPr>
            <w:tcW w:w="4820" w:type="dxa"/>
            <w:gridSpan w:val="9"/>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58" w:lineRule="exact"/>
              <w:ind w:left="300"/>
              <w:rPr>
                <w:rFonts w:ascii="Times New Roman" w:eastAsiaTheme="minorEastAsia" w:hAnsi="Times New Roman"/>
                <w:sz w:val="24"/>
                <w:szCs w:val="24"/>
              </w:rPr>
            </w:pPr>
            <w:r w:rsidRPr="00106092">
              <w:rPr>
                <w:rFonts w:ascii="Times New Roman" w:eastAsiaTheme="minorEastAsia" w:hAnsi="Times New Roman"/>
                <w:sz w:val="24"/>
                <w:szCs w:val="24"/>
              </w:rPr>
              <w:t>Осуществляет комплекс мероприятий по</w:t>
            </w:r>
          </w:p>
        </w:tc>
        <w:tc>
          <w:tcPr>
            <w:tcW w:w="82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255" w:lineRule="exact"/>
              <w:ind w:left="160"/>
              <w:rPr>
                <w:rFonts w:ascii="Times New Roman" w:eastAsiaTheme="minorEastAsia" w:hAnsi="Times New Roman"/>
                <w:sz w:val="24"/>
                <w:szCs w:val="24"/>
              </w:rPr>
            </w:pPr>
            <w:r w:rsidRPr="00106092">
              <w:rPr>
                <w:rFonts w:ascii="Times New Roman" w:eastAsiaTheme="minorEastAsia" w:hAnsi="Times New Roman"/>
                <w:sz w:val="24"/>
                <w:szCs w:val="24"/>
              </w:rPr>
              <w:t>1</w:t>
            </w:r>
          </w:p>
        </w:tc>
        <w:tc>
          <w:tcPr>
            <w:tcW w:w="10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rPr>
            </w:pPr>
          </w:p>
        </w:tc>
        <w:tc>
          <w:tcPr>
            <w:tcW w:w="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rPr>
            </w:pPr>
          </w:p>
        </w:tc>
        <w:tc>
          <w:tcPr>
            <w:tcW w:w="2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rPr>
            </w:pPr>
          </w:p>
        </w:tc>
      </w:tr>
      <w:tr w:rsidR="009B28A4" w:rsidRPr="00106092">
        <w:trPr>
          <w:trHeight w:val="317"/>
        </w:trPr>
        <w:tc>
          <w:tcPr>
            <w:tcW w:w="4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1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gridSpan w:val="9"/>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300"/>
              <w:rPr>
                <w:rFonts w:ascii="Times New Roman" w:eastAsiaTheme="minorEastAsia" w:hAnsi="Times New Roman"/>
                <w:sz w:val="24"/>
                <w:szCs w:val="24"/>
              </w:rPr>
            </w:pPr>
            <w:r w:rsidRPr="00106092">
              <w:rPr>
                <w:rFonts w:ascii="Times New Roman" w:eastAsiaTheme="minorEastAsia" w:hAnsi="Times New Roman"/>
                <w:sz w:val="24"/>
                <w:szCs w:val="24"/>
              </w:rPr>
              <w:t>воспитанию,  образованию,  развитию  и</w:t>
            </w:r>
          </w:p>
        </w:tc>
        <w:tc>
          <w:tcPr>
            <w:tcW w:w="82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0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r>
      <w:tr w:rsidR="009B28A4" w:rsidRPr="00106092">
        <w:trPr>
          <w:trHeight w:val="320"/>
        </w:trPr>
        <w:tc>
          <w:tcPr>
            <w:tcW w:w="4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1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3420" w:type="dxa"/>
            <w:gridSpan w:val="7"/>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300"/>
              <w:rPr>
                <w:rFonts w:ascii="Times New Roman" w:eastAsiaTheme="minorEastAsia" w:hAnsi="Times New Roman"/>
                <w:sz w:val="24"/>
                <w:szCs w:val="24"/>
              </w:rPr>
            </w:pPr>
            <w:r w:rsidRPr="00106092">
              <w:rPr>
                <w:rFonts w:ascii="Times New Roman" w:eastAsiaTheme="minorEastAsia" w:hAnsi="Times New Roman"/>
                <w:sz w:val="24"/>
                <w:szCs w:val="24"/>
              </w:rPr>
              <w:t>социальной защите личности</w:t>
            </w:r>
          </w:p>
        </w:tc>
        <w:tc>
          <w:tcPr>
            <w:tcW w:w="6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74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82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0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r>
      <w:tr w:rsidR="009B28A4" w:rsidRPr="00106092">
        <w:trPr>
          <w:trHeight w:val="48"/>
        </w:trPr>
        <w:tc>
          <w:tcPr>
            <w:tcW w:w="460" w:type="dxa"/>
            <w:tcBorders>
              <w:top w:val="nil"/>
              <w:left w:val="single" w:sz="8" w:space="0" w:color="auto"/>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210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28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1780" w:type="dxa"/>
            <w:gridSpan w:val="2"/>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32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1980" w:type="dxa"/>
            <w:gridSpan w:val="5"/>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74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82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104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22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c>
          <w:tcPr>
            <w:tcW w:w="2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4"/>
                <w:szCs w:val="4"/>
              </w:rPr>
            </w:pPr>
          </w:p>
        </w:tc>
      </w:tr>
      <w:tr w:rsidR="009B28A4" w:rsidRPr="00106092">
        <w:trPr>
          <w:trHeight w:val="261"/>
        </w:trPr>
        <w:tc>
          <w:tcPr>
            <w:tcW w:w="460" w:type="dxa"/>
            <w:tcBorders>
              <w:top w:val="nil"/>
              <w:left w:val="single" w:sz="8" w:space="0" w:color="auto"/>
              <w:bottom w:val="nil"/>
              <w:right w:val="single" w:sz="8" w:space="0" w:color="auto"/>
            </w:tcBorders>
            <w:vAlign w:val="bottom"/>
          </w:tcPr>
          <w:p w:rsidR="009B28A4" w:rsidRPr="00106092" w:rsidRDefault="0070333B">
            <w:pPr>
              <w:widowControl w:val="0"/>
              <w:autoSpaceDE w:val="0"/>
              <w:autoSpaceDN w:val="0"/>
              <w:adjustRightInd w:val="0"/>
              <w:spacing w:after="0" w:line="260" w:lineRule="exact"/>
              <w:jc w:val="center"/>
              <w:rPr>
                <w:rFonts w:ascii="Times New Roman" w:eastAsiaTheme="minorEastAsia" w:hAnsi="Times New Roman"/>
                <w:sz w:val="24"/>
                <w:szCs w:val="24"/>
              </w:rPr>
            </w:pPr>
            <w:r>
              <w:rPr>
                <w:rFonts w:ascii="Times New Roman" w:eastAsiaTheme="minorEastAsia" w:hAnsi="Times New Roman"/>
                <w:w w:val="99"/>
                <w:sz w:val="24"/>
                <w:szCs w:val="24"/>
                <w:lang w:val="ru-RU"/>
              </w:rPr>
              <w:t>4</w:t>
            </w:r>
            <w:r w:rsidR="00FB0289" w:rsidRPr="00106092">
              <w:rPr>
                <w:rFonts w:ascii="Times New Roman" w:eastAsiaTheme="minorEastAsia" w:hAnsi="Times New Roman"/>
                <w:w w:val="99"/>
                <w:sz w:val="24"/>
                <w:szCs w:val="24"/>
              </w:rPr>
              <w:t>.</w:t>
            </w:r>
          </w:p>
        </w:tc>
        <w:tc>
          <w:tcPr>
            <w:tcW w:w="210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260" w:lineRule="exact"/>
              <w:ind w:left="120"/>
              <w:rPr>
                <w:rFonts w:ascii="Times New Roman" w:eastAsiaTheme="minorEastAsia" w:hAnsi="Times New Roman"/>
                <w:sz w:val="24"/>
                <w:szCs w:val="24"/>
              </w:rPr>
            </w:pPr>
            <w:r w:rsidRPr="00106092">
              <w:rPr>
                <w:rFonts w:ascii="Times New Roman" w:eastAsiaTheme="minorEastAsia" w:hAnsi="Times New Roman"/>
                <w:sz w:val="24"/>
                <w:szCs w:val="24"/>
              </w:rPr>
              <w:t>Заведующий</w:t>
            </w:r>
          </w:p>
        </w:tc>
        <w:tc>
          <w:tcPr>
            <w:tcW w:w="2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rPr>
            </w:pPr>
          </w:p>
        </w:tc>
        <w:tc>
          <w:tcPr>
            <w:tcW w:w="1780" w:type="dxa"/>
            <w:gridSpan w:val="2"/>
            <w:tcBorders>
              <w:top w:val="nil"/>
              <w:left w:val="nil"/>
              <w:bottom w:val="nil"/>
              <w:right w:val="nil"/>
            </w:tcBorders>
            <w:vAlign w:val="bottom"/>
          </w:tcPr>
          <w:p w:rsidR="009B28A4" w:rsidRPr="00106092" w:rsidRDefault="00FB0289">
            <w:pPr>
              <w:widowControl w:val="0"/>
              <w:autoSpaceDE w:val="0"/>
              <w:autoSpaceDN w:val="0"/>
              <w:adjustRightInd w:val="0"/>
              <w:spacing w:after="0" w:line="260" w:lineRule="exact"/>
              <w:ind w:left="300"/>
              <w:rPr>
                <w:rFonts w:ascii="Times New Roman" w:eastAsiaTheme="minorEastAsia" w:hAnsi="Times New Roman"/>
                <w:sz w:val="24"/>
                <w:szCs w:val="24"/>
              </w:rPr>
            </w:pPr>
            <w:r w:rsidRPr="00106092">
              <w:rPr>
                <w:rFonts w:ascii="Times New Roman" w:eastAsiaTheme="minorEastAsia" w:hAnsi="Times New Roman"/>
                <w:sz w:val="24"/>
                <w:szCs w:val="24"/>
              </w:rPr>
              <w:t>Обеспечение</w:t>
            </w:r>
          </w:p>
        </w:tc>
        <w:tc>
          <w:tcPr>
            <w:tcW w:w="920" w:type="dxa"/>
            <w:gridSpan w:val="3"/>
            <w:tcBorders>
              <w:top w:val="nil"/>
              <w:left w:val="nil"/>
              <w:bottom w:val="nil"/>
              <w:right w:val="nil"/>
            </w:tcBorders>
            <w:vAlign w:val="bottom"/>
          </w:tcPr>
          <w:p w:rsidR="009B28A4" w:rsidRPr="00106092" w:rsidRDefault="00FB0289">
            <w:pPr>
              <w:widowControl w:val="0"/>
              <w:autoSpaceDE w:val="0"/>
              <w:autoSpaceDN w:val="0"/>
              <w:adjustRightInd w:val="0"/>
              <w:spacing w:after="0" w:line="260" w:lineRule="exact"/>
              <w:jc w:val="center"/>
              <w:rPr>
                <w:rFonts w:ascii="Times New Roman" w:eastAsiaTheme="minorEastAsia" w:hAnsi="Times New Roman"/>
                <w:sz w:val="24"/>
                <w:szCs w:val="24"/>
              </w:rPr>
            </w:pPr>
            <w:r w:rsidRPr="00106092">
              <w:rPr>
                <w:rFonts w:ascii="Times New Roman" w:eastAsiaTheme="minorEastAsia" w:hAnsi="Times New Roman"/>
                <w:w w:val="98"/>
                <w:sz w:val="24"/>
                <w:szCs w:val="24"/>
              </w:rPr>
              <w:t>доступа</w:t>
            </w:r>
          </w:p>
        </w:tc>
        <w:tc>
          <w:tcPr>
            <w:tcW w:w="34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260" w:lineRule="exact"/>
              <w:jc w:val="right"/>
              <w:rPr>
                <w:rFonts w:ascii="Times New Roman" w:eastAsiaTheme="minorEastAsia" w:hAnsi="Times New Roman"/>
                <w:sz w:val="24"/>
                <w:szCs w:val="24"/>
              </w:rPr>
            </w:pPr>
            <w:r w:rsidRPr="00106092">
              <w:rPr>
                <w:rFonts w:ascii="Times New Roman" w:eastAsiaTheme="minorEastAsia" w:hAnsi="Times New Roman"/>
                <w:sz w:val="24"/>
                <w:szCs w:val="24"/>
              </w:rPr>
              <w:t>к</w:t>
            </w:r>
          </w:p>
        </w:tc>
        <w:tc>
          <w:tcPr>
            <w:tcW w:w="1780" w:type="dxa"/>
            <w:gridSpan w:val="3"/>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60" w:lineRule="exact"/>
              <w:ind w:right="160"/>
              <w:jc w:val="right"/>
              <w:rPr>
                <w:rFonts w:ascii="Times New Roman" w:eastAsiaTheme="minorEastAsia" w:hAnsi="Times New Roman"/>
                <w:sz w:val="24"/>
                <w:szCs w:val="24"/>
              </w:rPr>
            </w:pPr>
            <w:r w:rsidRPr="00106092">
              <w:rPr>
                <w:rFonts w:ascii="Times New Roman" w:eastAsiaTheme="minorEastAsia" w:hAnsi="Times New Roman"/>
                <w:sz w:val="24"/>
                <w:szCs w:val="24"/>
              </w:rPr>
              <w:t>информации,</w:t>
            </w:r>
          </w:p>
        </w:tc>
        <w:tc>
          <w:tcPr>
            <w:tcW w:w="82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260" w:lineRule="exact"/>
              <w:ind w:left="160"/>
              <w:rPr>
                <w:rFonts w:ascii="Times New Roman" w:eastAsiaTheme="minorEastAsia" w:hAnsi="Times New Roman"/>
                <w:sz w:val="24"/>
                <w:szCs w:val="24"/>
              </w:rPr>
            </w:pPr>
            <w:r w:rsidRPr="00106092">
              <w:rPr>
                <w:rFonts w:ascii="Times New Roman" w:eastAsiaTheme="minorEastAsia" w:hAnsi="Times New Roman"/>
                <w:sz w:val="24"/>
                <w:szCs w:val="24"/>
              </w:rPr>
              <w:t>1</w:t>
            </w:r>
          </w:p>
        </w:tc>
        <w:tc>
          <w:tcPr>
            <w:tcW w:w="10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rPr>
            </w:pPr>
          </w:p>
        </w:tc>
        <w:tc>
          <w:tcPr>
            <w:tcW w:w="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rPr>
            </w:pPr>
          </w:p>
        </w:tc>
        <w:tc>
          <w:tcPr>
            <w:tcW w:w="2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rPr>
            </w:pPr>
          </w:p>
        </w:tc>
      </w:tr>
      <w:tr w:rsidR="009B28A4" w:rsidRPr="00106092">
        <w:trPr>
          <w:trHeight w:val="276"/>
        </w:trPr>
        <w:tc>
          <w:tcPr>
            <w:tcW w:w="4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10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120"/>
              <w:rPr>
                <w:rFonts w:ascii="Times New Roman" w:eastAsiaTheme="minorEastAsia" w:hAnsi="Times New Roman"/>
                <w:sz w:val="24"/>
                <w:szCs w:val="24"/>
              </w:rPr>
            </w:pPr>
            <w:r w:rsidRPr="00106092">
              <w:rPr>
                <w:rFonts w:ascii="Times New Roman" w:eastAsiaTheme="minorEastAsia" w:hAnsi="Times New Roman"/>
                <w:sz w:val="24"/>
                <w:szCs w:val="24"/>
              </w:rPr>
              <w:t>библиотекой</w:t>
            </w:r>
          </w:p>
        </w:tc>
        <w:tc>
          <w:tcPr>
            <w:tcW w:w="2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12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300"/>
              <w:rPr>
                <w:rFonts w:ascii="Times New Roman" w:eastAsiaTheme="minorEastAsia" w:hAnsi="Times New Roman"/>
                <w:sz w:val="24"/>
                <w:szCs w:val="24"/>
              </w:rPr>
            </w:pPr>
            <w:r w:rsidRPr="00106092">
              <w:rPr>
                <w:rFonts w:ascii="Times New Roman" w:eastAsiaTheme="minorEastAsia" w:hAnsi="Times New Roman"/>
                <w:sz w:val="24"/>
                <w:szCs w:val="24"/>
              </w:rPr>
              <w:t>участие</w:t>
            </w:r>
          </w:p>
        </w:tc>
        <w:tc>
          <w:tcPr>
            <w:tcW w:w="66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380"/>
              <w:rPr>
                <w:rFonts w:ascii="Times New Roman" w:eastAsiaTheme="minorEastAsia" w:hAnsi="Times New Roman"/>
                <w:sz w:val="24"/>
                <w:szCs w:val="24"/>
              </w:rPr>
            </w:pPr>
            <w:r w:rsidRPr="00106092">
              <w:rPr>
                <w:rFonts w:ascii="Times New Roman" w:eastAsiaTheme="minorEastAsia" w:hAnsi="Times New Roman"/>
                <w:sz w:val="24"/>
                <w:szCs w:val="24"/>
              </w:rPr>
              <w:t>в</w:t>
            </w:r>
          </w:p>
        </w:tc>
        <w:tc>
          <w:tcPr>
            <w:tcW w:w="1260" w:type="dxa"/>
            <w:gridSpan w:val="4"/>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4"/>
                <w:szCs w:val="24"/>
              </w:rPr>
              <w:t>процессе</w:t>
            </w:r>
          </w:p>
        </w:tc>
        <w:tc>
          <w:tcPr>
            <w:tcW w:w="1780" w:type="dxa"/>
            <w:gridSpan w:val="3"/>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right="160"/>
              <w:jc w:val="right"/>
              <w:rPr>
                <w:rFonts w:ascii="Times New Roman" w:eastAsiaTheme="minorEastAsia" w:hAnsi="Times New Roman"/>
                <w:sz w:val="24"/>
                <w:szCs w:val="24"/>
              </w:rPr>
            </w:pPr>
            <w:r w:rsidRPr="00106092">
              <w:rPr>
                <w:rFonts w:ascii="Times New Roman" w:eastAsiaTheme="minorEastAsia" w:hAnsi="Times New Roman"/>
                <w:sz w:val="24"/>
                <w:szCs w:val="24"/>
              </w:rPr>
              <w:t>воспитания</w:t>
            </w:r>
          </w:p>
        </w:tc>
        <w:tc>
          <w:tcPr>
            <w:tcW w:w="82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0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r>
      <w:tr w:rsidR="009B28A4" w:rsidRPr="00106092">
        <w:trPr>
          <w:trHeight w:val="276"/>
        </w:trPr>
        <w:tc>
          <w:tcPr>
            <w:tcW w:w="4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1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780" w:type="dxa"/>
            <w:gridSpan w:val="2"/>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300"/>
              <w:rPr>
                <w:rFonts w:ascii="Times New Roman" w:eastAsiaTheme="minorEastAsia" w:hAnsi="Times New Roman"/>
                <w:sz w:val="24"/>
                <w:szCs w:val="24"/>
              </w:rPr>
            </w:pPr>
            <w:r w:rsidRPr="00106092">
              <w:rPr>
                <w:rFonts w:ascii="Times New Roman" w:eastAsiaTheme="minorEastAsia" w:hAnsi="Times New Roman"/>
                <w:sz w:val="24"/>
                <w:szCs w:val="24"/>
              </w:rPr>
              <w:t>культурного</w:t>
            </w:r>
          </w:p>
        </w:tc>
        <w:tc>
          <w:tcPr>
            <w:tcW w:w="32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32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180"/>
              <w:rPr>
                <w:rFonts w:ascii="Times New Roman" w:eastAsiaTheme="minorEastAsia" w:hAnsi="Times New Roman"/>
                <w:sz w:val="24"/>
                <w:szCs w:val="24"/>
              </w:rPr>
            </w:pPr>
            <w:r w:rsidRPr="00106092">
              <w:rPr>
                <w:rFonts w:ascii="Times New Roman" w:eastAsiaTheme="minorEastAsia" w:hAnsi="Times New Roman"/>
                <w:w w:val="93"/>
                <w:sz w:val="24"/>
                <w:szCs w:val="24"/>
              </w:rPr>
              <w:t>и</w:t>
            </w:r>
          </w:p>
        </w:tc>
        <w:tc>
          <w:tcPr>
            <w:tcW w:w="28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3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780" w:type="dxa"/>
            <w:gridSpan w:val="3"/>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right="160"/>
              <w:jc w:val="right"/>
              <w:rPr>
                <w:rFonts w:ascii="Times New Roman" w:eastAsiaTheme="minorEastAsia" w:hAnsi="Times New Roman"/>
                <w:sz w:val="24"/>
                <w:szCs w:val="24"/>
              </w:rPr>
            </w:pPr>
            <w:r w:rsidRPr="00106092">
              <w:rPr>
                <w:rFonts w:ascii="Times New Roman" w:eastAsiaTheme="minorEastAsia" w:hAnsi="Times New Roman"/>
                <w:sz w:val="24"/>
                <w:szCs w:val="24"/>
              </w:rPr>
              <w:t>гражданского</w:t>
            </w:r>
          </w:p>
        </w:tc>
        <w:tc>
          <w:tcPr>
            <w:tcW w:w="82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0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r>
      <w:tr w:rsidR="009B28A4" w:rsidRPr="00106092">
        <w:trPr>
          <w:trHeight w:val="276"/>
        </w:trPr>
        <w:tc>
          <w:tcPr>
            <w:tcW w:w="4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1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780" w:type="dxa"/>
            <w:gridSpan w:val="2"/>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300"/>
              <w:rPr>
                <w:rFonts w:ascii="Times New Roman" w:eastAsiaTheme="minorEastAsia" w:hAnsi="Times New Roman"/>
                <w:sz w:val="24"/>
                <w:szCs w:val="24"/>
              </w:rPr>
            </w:pPr>
            <w:r w:rsidRPr="00106092">
              <w:rPr>
                <w:rFonts w:ascii="Times New Roman" w:eastAsiaTheme="minorEastAsia" w:hAnsi="Times New Roman"/>
                <w:w w:val="99"/>
                <w:sz w:val="24"/>
                <w:szCs w:val="24"/>
              </w:rPr>
              <w:t>самосознания,</w:t>
            </w:r>
          </w:p>
        </w:tc>
        <w:tc>
          <w:tcPr>
            <w:tcW w:w="32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32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8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3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780" w:type="dxa"/>
            <w:gridSpan w:val="3"/>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right="160"/>
              <w:jc w:val="right"/>
              <w:rPr>
                <w:rFonts w:ascii="Times New Roman" w:eastAsiaTheme="minorEastAsia" w:hAnsi="Times New Roman"/>
                <w:sz w:val="24"/>
                <w:szCs w:val="24"/>
              </w:rPr>
            </w:pPr>
            <w:r w:rsidRPr="00106092">
              <w:rPr>
                <w:rFonts w:ascii="Times New Roman" w:eastAsiaTheme="minorEastAsia" w:hAnsi="Times New Roman"/>
                <w:sz w:val="24"/>
                <w:szCs w:val="24"/>
              </w:rPr>
              <w:t>содействие</w:t>
            </w:r>
          </w:p>
        </w:tc>
        <w:tc>
          <w:tcPr>
            <w:tcW w:w="82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0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r>
      <w:tr w:rsidR="009B28A4" w:rsidRPr="00106092">
        <w:trPr>
          <w:trHeight w:val="276"/>
        </w:trPr>
        <w:tc>
          <w:tcPr>
            <w:tcW w:w="4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1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100" w:type="dxa"/>
            <w:gridSpan w:val="3"/>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300"/>
              <w:rPr>
                <w:rFonts w:ascii="Times New Roman" w:eastAsiaTheme="minorEastAsia" w:hAnsi="Times New Roman"/>
                <w:sz w:val="24"/>
                <w:szCs w:val="24"/>
              </w:rPr>
            </w:pPr>
            <w:r w:rsidRPr="00106092">
              <w:rPr>
                <w:rFonts w:ascii="Times New Roman" w:eastAsiaTheme="minorEastAsia" w:hAnsi="Times New Roman"/>
                <w:sz w:val="24"/>
                <w:szCs w:val="24"/>
              </w:rPr>
              <w:t>формированию</w:t>
            </w:r>
          </w:p>
        </w:tc>
        <w:tc>
          <w:tcPr>
            <w:tcW w:w="32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8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120" w:type="dxa"/>
            <w:gridSpan w:val="4"/>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right="160"/>
              <w:jc w:val="right"/>
              <w:rPr>
                <w:rFonts w:ascii="Times New Roman" w:eastAsiaTheme="minorEastAsia" w:hAnsi="Times New Roman"/>
                <w:sz w:val="24"/>
                <w:szCs w:val="24"/>
              </w:rPr>
            </w:pPr>
            <w:r w:rsidRPr="00106092">
              <w:rPr>
                <w:rFonts w:ascii="Times New Roman" w:eastAsiaTheme="minorEastAsia" w:hAnsi="Times New Roman"/>
                <w:sz w:val="24"/>
                <w:szCs w:val="24"/>
              </w:rPr>
              <w:t>информационной</w:t>
            </w:r>
          </w:p>
        </w:tc>
        <w:tc>
          <w:tcPr>
            <w:tcW w:w="82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0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r>
      <w:tr w:rsidR="009B28A4" w:rsidRPr="00106092">
        <w:trPr>
          <w:trHeight w:val="276"/>
        </w:trPr>
        <w:tc>
          <w:tcPr>
            <w:tcW w:w="4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1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100" w:type="dxa"/>
            <w:gridSpan w:val="3"/>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300"/>
              <w:rPr>
                <w:rFonts w:ascii="Times New Roman" w:eastAsiaTheme="minorEastAsia" w:hAnsi="Times New Roman"/>
                <w:sz w:val="24"/>
                <w:szCs w:val="24"/>
              </w:rPr>
            </w:pPr>
            <w:r w:rsidRPr="00106092">
              <w:rPr>
                <w:rFonts w:ascii="Times New Roman" w:eastAsiaTheme="minorEastAsia" w:hAnsi="Times New Roman"/>
                <w:sz w:val="24"/>
                <w:szCs w:val="24"/>
              </w:rPr>
              <w:t>компетентности</w:t>
            </w:r>
          </w:p>
        </w:tc>
        <w:tc>
          <w:tcPr>
            <w:tcW w:w="32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000" w:type="dxa"/>
            <w:gridSpan w:val="3"/>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w w:val="96"/>
                <w:sz w:val="24"/>
                <w:szCs w:val="24"/>
              </w:rPr>
              <w:t>учащихся</w:t>
            </w:r>
          </w:p>
        </w:tc>
        <w:tc>
          <w:tcPr>
            <w:tcW w:w="1400" w:type="dxa"/>
            <w:gridSpan w:val="2"/>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right="220"/>
              <w:jc w:val="right"/>
              <w:rPr>
                <w:rFonts w:ascii="Times New Roman" w:eastAsiaTheme="minorEastAsia" w:hAnsi="Times New Roman"/>
                <w:sz w:val="24"/>
                <w:szCs w:val="24"/>
              </w:rPr>
            </w:pPr>
            <w:r w:rsidRPr="00106092">
              <w:rPr>
                <w:rFonts w:ascii="Times New Roman" w:eastAsiaTheme="minorEastAsia" w:hAnsi="Times New Roman"/>
                <w:sz w:val="24"/>
                <w:szCs w:val="24"/>
              </w:rPr>
              <w:t>путем</w:t>
            </w:r>
          </w:p>
        </w:tc>
        <w:tc>
          <w:tcPr>
            <w:tcW w:w="82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0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r>
      <w:tr w:rsidR="009B28A4" w:rsidRPr="00EA37D4">
        <w:trPr>
          <w:trHeight w:val="276"/>
        </w:trPr>
        <w:tc>
          <w:tcPr>
            <w:tcW w:w="4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1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gridSpan w:val="9"/>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300"/>
              <w:rPr>
                <w:rFonts w:ascii="Times New Roman" w:eastAsiaTheme="minorEastAsia" w:hAnsi="Times New Roman"/>
                <w:sz w:val="24"/>
                <w:szCs w:val="24"/>
                <w:lang w:val="ru-RU"/>
              </w:rPr>
            </w:pPr>
            <w:r w:rsidRPr="00106092">
              <w:rPr>
                <w:rFonts w:ascii="Times New Roman" w:eastAsiaTheme="minorEastAsia" w:hAnsi="Times New Roman"/>
                <w:sz w:val="24"/>
                <w:szCs w:val="24"/>
                <w:lang w:val="ru-RU"/>
              </w:rPr>
              <w:t>обучения  поиску,  анализу,  оценке  и</w:t>
            </w:r>
          </w:p>
        </w:tc>
        <w:tc>
          <w:tcPr>
            <w:tcW w:w="82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0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9B28A4" w:rsidRPr="00106092">
        <w:trPr>
          <w:trHeight w:val="281"/>
        </w:trPr>
        <w:tc>
          <w:tcPr>
            <w:tcW w:w="460" w:type="dxa"/>
            <w:tcBorders>
              <w:top w:val="nil"/>
              <w:left w:val="single" w:sz="8" w:space="0" w:color="auto"/>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10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8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040" w:type="dxa"/>
            <w:gridSpan w:val="6"/>
            <w:tcBorders>
              <w:top w:val="nil"/>
              <w:left w:val="nil"/>
              <w:bottom w:val="single" w:sz="8" w:space="0" w:color="auto"/>
              <w:right w:val="nil"/>
            </w:tcBorders>
            <w:vAlign w:val="bottom"/>
          </w:tcPr>
          <w:p w:rsidR="009B28A4" w:rsidRPr="00106092" w:rsidRDefault="00FB0289">
            <w:pPr>
              <w:widowControl w:val="0"/>
              <w:autoSpaceDE w:val="0"/>
              <w:autoSpaceDN w:val="0"/>
              <w:adjustRightInd w:val="0"/>
              <w:spacing w:after="0" w:line="240" w:lineRule="auto"/>
              <w:ind w:left="300"/>
              <w:rPr>
                <w:rFonts w:ascii="Times New Roman" w:eastAsiaTheme="minorEastAsia" w:hAnsi="Times New Roman"/>
                <w:sz w:val="24"/>
                <w:szCs w:val="24"/>
              </w:rPr>
            </w:pPr>
            <w:r w:rsidRPr="00106092">
              <w:rPr>
                <w:rFonts w:ascii="Times New Roman" w:eastAsiaTheme="minorEastAsia" w:hAnsi="Times New Roman"/>
                <w:sz w:val="24"/>
                <w:szCs w:val="24"/>
              </w:rPr>
              <w:t>обработке информации</w:t>
            </w:r>
          </w:p>
        </w:tc>
        <w:tc>
          <w:tcPr>
            <w:tcW w:w="38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66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74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82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04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2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r>
      <w:tr w:rsidR="009B28A4" w:rsidRPr="00106092">
        <w:trPr>
          <w:trHeight w:val="261"/>
        </w:trPr>
        <w:tc>
          <w:tcPr>
            <w:tcW w:w="460" w:type="dxa"/>
            <w:tcBorders>
              <w:top w:val="nil"/>
              <w:left w:val="single" w:sz="8" w:space="0" w:color="auto"/>
              <w:bottom w:val="nil"/>
              <w:right w:val="single" w:sz="8" w:space="0" w:color="auto"/>
            </w:tcBorders>
            <w:vAlign w:val="bottom"/>
          </w:tcPr>
          <w:p w:rsidR="009B28A4" w:rsidRPr="00106092" w:rsidRDefault="0070333B">
            <w:pPr>
              <w:widowControl w:val="0"/>
              <w:autoSpaceDE w:val="0"/>
              <w:autoSpaceDN w:val="0"/>
              <w:adjustRightInd w:val="0"/>
              <w:spacing w:after="0" w:line="260" w:lineRule="exact"/>
              <w:jc w:val="center"/>
              <w:rPr>
                <w:rFonts w:ascii="Times New Roman" w:eastAsiaTheme="minorEastAsia" w:hAnsi="Times New Roman"/>
                <w:sz w:val="24"/>
                <w:szCs w:val="24"/>
              </w:rPr>
            </w:pPr>
            <w:r>
              <w:rPr>
                <w:rFonts w:ascii="Times New Roman" w:eastAsiaTheme="minorEastAsia" w:hAnsi="Times New Roman"/>
                <w:w w:val="99"/>
                <w:sz w:val="24"/>
                <w:szCs w:val="24"/>
                <w:lang w:val="ru-RU"/>
              </w:rPr>
              <w:t>5</w:t>
            </w:r>
            <w:r w:rsidR="00FB0289" w:rsidRPr="00106092">
              <w:rPr>
                <w:rFonts w:ascii="Times New Roman" w:eastAsiaTheme="minorEastAsia" w:hAnsi="Times New Roman"/>
                <w:w w:val="99"/>
                <w:sz w:val="24"/>
                <w:szCs w:val="24"/>
              </w:rPr>
              <w:t>.</w:t>
            </w:r>
          </w:p>
        </w:tc>
        <w:tc>
          <w:tcPr>
            <w:tcW w:w="2380" w:type="dxa"/>
            <w:gridSpan w:val="2"/>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60" w:lineRule="exact"/>
              <w:ind w:left="120"/>
              <w:rPr>
                <w:rFonts w:ascii="Times New Roman" w:eastAsiaTheme="minorEastAsia" w:hAnsi="Times New Roman"/>
                <w:sz w:val="24"/>
                <w:szCs w:val="24"/>
              </w:rPr>
            </w:pPr>
            <w:r w:rsidRPr="00106092">
              <w:rPr>
                <w:rFonts w:ascii="Times New Roman" w:eastAsiaTheme="minorEastAsia" w:hAnsi="Times New Roman"/>
                <w:sz w:val="24"/>
                <w:szCs w:val="24"/>
              </w:rPr>
              <w:t>Педагог-предметник</w:t>
            </w:r>
          </w:p>
        </w:tc>
        <w:tc>
          <w:tcPr>
            <w:tcW w:w="1780" w:type="dxa"/>
            <w:gridSpan w:val="2"/>
            <w:tcBorders>
              <w:top w:val="nil"/>
              <w:left w:val="nil"/>
              <w:bottom w:val="nil"/>
              <w:right w:val="nil"/>
            </w:tcBorders>
            <w:vAlign w:val="bottom"/>
          </w:tcPr>
          <w:p w:rsidR="009B28A4" w:rsidRPr="00106092" w:rsidRDefault="00FB0289">
            <w:pPr>
              <w:widowControl w:val="0"/>
              <w:autoSpaceDE w:val="0"/>
              <w:autoSpaceDN w:val="0"/>
              <w:adjustRightInd w:val="0"/>
              <w:spacing w:after="0" w:line="260" w:lineRule="exact"/>
              <w:ind w:left="300"/>
              <w:rPr>
                <w:rFonts w:ascii="Times New Roman" w:eastAsiaTheme="minorEastAsia" w:hAnsi="Times New Roman"/>
                <w:sz w:val="24"/>
                <w:szCs w:val="24"/>
              </w:rPr>
            </w:pPr>
            <w:r w:rsidRPr="00106092">
              <w:rPr>
                <w:rFonts w:ascii="Times New Roman" w:eastAsiaTheme="minorEastAsia" w:hAnsi="Times New Roman"/>
                <w:sz w:val="24"/>
                <w:szCs w:val="24"/>
              </w:rPr>
              <w:t>Организация</w:t>
            </w:r>
          </w:p>
        </w:tc>
        <w:tc>
          <w:tcPr>
            <w:tcW w:w="920" w:type="dxa"/>
            <w:gridSpan w:val="3"/>
            <w:tcBorders>
              <w:top w:val="nil"/>
              <w:left w:val="nil"/>
              <w:bottom w:val="nil"/>
              <w:right w:val="nil"/>
            </w:tcBorders>
            <w:vAlign w:val="bottom"/>
          </w:tcPr>
          <w:p w:rsidR="009B28A4" w:rsidRPr="00106092" w:rsidRDefault="00FB0289">
            <w:pPr>
              <w:widowControl w:val="0"/>
              <w:autoSpaceDE w:val="0"/>
              <w:autoSpaceDN w:val="0"/>
              <w:adjustRightInd w:val="0"/>
              <w:spacing w:after="0" w:line="260" w:lineRule="exact"/>
              <w:jc w:val="center"/>
              <w:rPr>
                <w:rFonts w:ascii="Times New Roman" w:eastAsiaTheme="minorEastAsia" w:hAnsi="Times New Roman"/>
                <w:sz w:val="24"/>
                <w:szCs w:val="24"/>
              </w:rPr>
            </w:pPr>
            <w:r w:rsidRPr="00106092">
              <w:rPr>
                <w:rFonts w:ascii="Times New Roman" w:eastAsiaTheme="minorEastAsia" w:hAnsi="Times New Roman"/>
                <w:w w:val="97"/>
                <w:sz w:val="24"/>
                <w:szCs w:val="24"/>
              </w:rPr>
              <w:t>условий</w:t>
            </w:r>
          </w:p>
        </w:tc>
        <w:tc>
          <w:tcPr>
            <w:tcW w:w="720" w:type="dxa"/>
            <w:gridSpan w:val="2"/>
            <w:tcBorders>
              <w:top w:val="nil"/>
              <w:left w:val="nil"/>
              <w:bottom w:val="nil"/>
              <w:right w:val="nil"/>
            </w:tcBorders>
            <w:vAlign w:val="bottom"/>
          </w:tcPr>
          <w:p w:rsidR="009B28A4" w:rsidRPr="00106092" w:rsidRDefault="00FB0289">
            <w:pPr>
              <w:widowControl w:val="0"/>
              <w:autoSpaceDE w:val="0"/>
              <w:autoSpaceDN w:val="0"/>
              <w:adjustRightInd w:val="0"/>
              <w:spacing w:after="0" w:line="260" w:lineRule="exact"/>
              <w:ind w:right="80"/>
              <w:jc w:val="right"/>
              <w:rPr>
                <w:rFonts w:ascii="Times New Roman" w:eastAsiaTheme="minorEastAsia" w:hAnsi="Times New Roman"/>
                <w:sz w:val="24"/>
                <w:szCs w:val="24"/>
              </w:rPr>
            </w:pPr>
            <w:r w:rsidRPr="00106092">
              <w:rPr>
                <w:rFonts w:ascii="Times New Roman" w:eastAsiaTheme="minorEastAsia" w:hAnsi="Times New Roman"/>
                <w:sz w:val="24"/>
                <w:szCs w:val="24"/>
              </w:rPr>
              <w:t>для</w:t>
            </w:r>
          </w:p>
        </w:tc>
        <w:tc>
          <w:tcPr>
            <w:tcW w:w="1400" w:type="dxa"/>
            <w:gridSpan w:val="2"/>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60" w:lineRule="exact"/>
              <w:ind w:right="160"/>
              <w:jc w:val="right"/>
              <w:rPr>
                <w:rFonts w:ascii="Times New Roman" w:eastAsiaTheme="minorEastAsia" w:hAnsi="Times New Roman"/>
                <w:sz w:val="24"/>
                <w:szCs w:val="24"/>
              </w:rPr>
            </w:pPr>
            <w:r w:rsidRPr="00106092">
              <w:rPr>
                <w:rFonts w:ascii="Times New Roman" w:eastAsiaTheme="minorEastAsia" w:hAnsi="Times New Roman"/>
                <w:w w:val="98"/>
                <w:sz w:val="24"/>
                <w:szCs w:val="24"/>
              </w:rPr>
              <w:t>успешного</w:t>
            </w:r>
          </w:p>
        </w:tc>
        <w:tc>
          <w:tcPr>
            <w:tcW w:w="820" w:type="dxa"/>
            <w:tcBorders>
              <w:top w:val="nil"/>
              <w:left w:val="nil"/>
              <w:bottom w:val="nil"/>
              <w:right w:val="nil"/>
            </w:tcBorders>
            <w:vAlign w:val="bottom"/>
          </w:tcPr>
          <w:p w:rsidR="009B28A4" w:rsidRPr="00106092" w:rsidRDefault="004A7933">
            <w:pPr>
              <w:widowControl w:val="0"/>
              <w:autoSpaceDE w:val="0"/>
              <w:autoSpaceDN w:val="0"/>
              <w:adjustRightInd w:val="0"/>
              <w:spacing w:after="0" w:line="260" w:lineRule="exact"/>
              <w:ind w:left="160"/>
              <w:rPr>
                <w:rFonts w:ascii="Times New Roman" w:eastAsiaTheme="minorEastAsia" w:hAnsi="Times New Roman"/>
                <w:sz w:val="24"/>
                <w:szCs w:val="24"/>
                <w:lang w:val="ru-RU"/>
              </w:rPr>
            </w:pPr>
            <w:r>
              <w:rPr>
                <w:rFonts w:ascii="Times New Roman" w:eastAsiaTheme="minorEastAsia" w:hAnsi="Times New Roman"/>
                <w:sz w:val="24"/>
                <w:szCs w:val="24"/>
                <w:lang w:val="ru-RU"/>
              </w:rPr>
              <w:t>9</w:t>
            </w:r>
          </w:p>
        </w:tc>
        <w:tc>
          <w:tcPr>
            <w:tcW w:w="10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rPr>
            </w:pPr>
          </w:p>
        </w:tc>
        <w:tc>
          <w:tcPr>
            <w:tcW w:w="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rPr>
            </w:pPr>
          </w:p>
        </w:tc>
        <w:tc>
          <w:tcPr>
            <w:tcW w:w="2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rPr>
            </w:pPr>
          </w:p>
        </w:tc>
      </w:tr>
      <w:tr w:rsidR="009B28A4" w:rsidRPr="00106092">
        <w:trPr>
          <w:trHeight w:val="276"/>
        </w:trPr>
        <w:tc>
          <w:tcPr>
            <w:tcW w:w="4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10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120"/>
              <w:rPr>
                <w:rFonts w:ascii="Times New Roman" w:eastAsiaTheme="minorEastAsia" w:hAnsi="Times New Roman"/>
                <w:sz w:val="24"/>
                <w:szCs w:val="24"/>
              </w:rPr>
            </w:pPr>
            <w:r w:rsidRPr="00106092">
              <w:rPr>
                <w:rFonts w:ascii="Times New Roman" w:eastAsiaTheme="minorEastAsia" w:hAnsi="Times New Roman"/>
                <w:sz w:val="24"/>
                <w:szCs w:val="24"/>
              </w:rPr>
              <w:t>Иностранный язык</w:t>
            </w:r>
          </w:p>
        </w:tc>
        <w:tc>
          <w:tcPr>
            <w:tcW w:w="2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780" w:type="dxa"/>
            <w:gridSpan w:val="2"/>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300"/>
              <w:rPr>
                <w:rFonts w:ascii="Times New Roman" w:eastAsiaTheme="minorEastAsia" w:hAnsi="Times New Roman"/>
                <w:sz w:val="24"/>
                <w:szCs w:val="24"/>
              </w:rPr>
            </w:pPr>
            <w:r w:rsidRPr="00106092">
              <w:rPr>
                <w:rFonts w:ascii="Times New Roman" w:eastAsiaTheme="minorEastAsia" w:hAnsi="Times New Roman"/>
                <w:sz w:val="24"/>
                <w:szCs w:val="24"/>
              </w:rPr>
              <w:t>продвижения</w:t>
            </w:r>
          </w:p>
        </w:tc>
        <w:tc>
          <w:tcPr>
            <w:tcW w:w="1260" w:type="dxa"/>
            <w:gridSpan w:val="4"/>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right="40"/>
              <w:jc w:val="right"/>
              <w:rPr>
                <w:rFonts w:ascii="Times New Roman" w:eastAsiaTheme="minorEastAsia" w:hAnsi="Times New Roman"/>
                <w:sz w:val="24"/>
                <w:szCs w:val="24"/>
              </w:rPr>
            </w:pPr>
            <w:r w:rsidRPr="00106092">
              <w:rPr>
                <w:rFonts w:ascii="Times New Roman" w:eastAsiaTheme="minorEastAsia" w:hAnsi="Times New Roman"/>
                <w:sz w:val="24"/>
                <w:szCs w:val="24"/>
              </w:rPr>
              <w:t>ребенка</w:t>
            </w:r>
          </w:p>
        </w:tc>
        <w:tc>
          <w:tcPr>
            <w:tcW w:w="38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4"/>
                <w:szCs w:val="24"/>
              </w:rPr>
              <w:t>в</w:t>
            </w:r>
          </w:p>
        </w:tc>
        <w:tc>
          <w:tcPr>
            <w:tcW w:w="1400" w:type="dxa"/>
            <w:gridSpan w:val="2"/>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right="160"/>
              <w:jc w:val="right"/>
              <w:rPr>
                <w:rFonts w:ascii="Times New Roman" w:eastAsiaTheme="minorEastAsia" w:hAnsi="Times New Roman"/>
                <w:sz w:val="24"/>
                <w:szCs w:val="24"/>
              </w:rPr>
            </w:pPr>
            <w:r w:rsidRPr="00106092">
              <w:rPr>
                <w:rFonts w:ascii="Times New Roman" w:eastAsiaTheme="minorEastAsia" w:hAnsi="Times New Roman"/>
                <w:sz w:val="24"/>
                <w:szCs w:val="24"/>
              </w:rPr>
              <w:t>рамках</w:t>
            </w:r>
          </w:p>
        </w:tc>
        <w:tc>
          <w:tcPr>
            <w:tcW w:w="82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0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r>
      <w:tr w:rsidR="009B28A4" w:rsidRPr="00106092">
        <w:trPr>
          <w:trHeight w:val="276"/>
        </w:trPr>
        <w:tc>
          <w:tcPr>
            <w:tcW w:w="4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80" w:type="dxa"/>
            <w:gridSpan w:val="2"/>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20"/>
              <w:rPr>
                <w:rFonts w:ascii="Times New Roman" w:eastAsiaTheme="minorEastAsia" w:hAnsi="Times New Roman"/>
                <w:sz w:val="24"/>
                <w:szCs w:val="24"/>
              </w:rPr>
            </w:pPr>
            <w:r w:rsidRPr="00106092">
              <w:rPr>
                <w:rFonts w:ascii="Times New Roman" w:eastAsiaTheme="minorEastAsia" w:hAnsi="Times New Roman"/>
                <w:sz w:val="24"/>
                <w:szCs w:val="24"/>
              </w:rPr>
              <w:t>Физическая культура</w:t>
            </w:r>
          </w:p>
        </w:tc>
        <w:tc>
          <w:tcPr>
            <w:tcW w:w="3420" w:type="dxa"/>
            <w:gridSpan w:val="7"/>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300"/>
              <w:rPr>
                <w:rFonts w:ascii="Times New Roman" w:eastAsiaTheme="minorEastAsia" w:hAnsi="Times New Roman"/>
                <w:sz w:val="24"/>
                <w:szCs w:val="24"/>
              </w:rPr>
            </w:pPr>
            <w:r w:rsidRPr="00106092">
              <w:rPr>
                <w:rFonts w:ascii="Times New Roman" w:eastAsiaTheme="minorEastAsia" w:hAnsi="Times New Roman"/>
                <w:sz w:val="24"/>
                <w:szCs w:val="24"/>
              </w:rPr>
              <w:t>образовательного процесса</w:t>
            </w:r>
          </w:p>
        </w:tc>
        <w:tc>
          <w:tcPr>
            <w:tcW w:w="6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74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82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0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r>
      <w:tr w:rsidR="009B28A4" w:rsidRPr="00106092">
        <w:trPr>
          <w:trHeight w:val="276"/>
        </w:trPr>
        <w:tc>
          <w:tcPr>
            <w:tcW w:w="4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1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ind w:left="120"/>
              <w:rPr>
                <w:rFonts w:ascii="Times New Roman" w:eastAsiaTheme="minorEastAsia" w:hAnsi="Times New Roman"/>
                <w:sz w:val="24"/>
                <w:szCs w:val="24"/>
              </w:rPr>
            </w:pPr>
          </w:p>
        </w:tc>
        <w:tc>
          <w:tcPr>
            <w:tcW w:w="2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12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6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32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32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8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3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38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6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74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82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0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r>
      <w:tr w:rsidR="009B28A4" w:rsidRPr="00106092">
        <w:trPr>
          <w:trHeight w:val="281"/>
        </w:trPr>
        <w:tc>
          <w:tcPr>
            <w:tcW w:w="460" w:type="dxa"/>
            <w:tcBorders>
              <w:top w:val="nil"/>
              <w:left w:val="single" w:sz="8" w:space="0" w:color="auto"/>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80" w:type="dxa"/>
            <w:gridSpan w:val="2"/>
            <w:tcBorders>
              <w:top w:val="nil"/>
              <w:left w:val="nil"/>
              <w:bottom w:val="single" w:sz="8" w:space="0" w:color="auto"/>
              <w:right w:val="single" w:sz="8" w:space="0" w:color="auto"/>
            </w:tcBorders>
            <w:vAlign w:val="bottom"/>
          </w:tcPr>
          <w:p w:rsidR="009B28A4" w:rsidRPr="00106092" w:rsidRDefault="00317AA0" w:rsidP="00317AA0">
            <w:pPr>
              <w:widowControl w:val="0"/>
              <w:autoSpaceDE w:val="0"/>
              <w:autoSpaceDN w:val="0"/>
              <w:adjustRightInd w:val="0"/>
              <w:spacing w:after="0" w:line="240" w:lineRule="auto"/>
              <w:rPr>
                <w:rFonts w:ascii="Times New Roman" w:eastAsiaTheme="minorEastAsia" w:hAnsi="Times New Roman"/>
                <w:sz w:val="24"/>
                <w:szCs w:val="24"/>
                <w:lang w:val="ru-RU"/>
              </w:rPr>
            </w:pPr>
            <w:r w:rsidRPr="00106092">
              <w:rPr>
                <w:rFonts w:ascii="Times New Roman" w:eastAsiaTheme="minorEastAsia" w:hAnsi="Times New Roman"/>
                <w:sz w:val="24"/>
                <w:szCs w:val="24"/>
                <w:lang w:val="ru-RU"/>
              </w:rPr>
              <w:t xml:space="preserve">  Родной язык</w:t>
            </w:r>
          </w:p>
        </w:tc>
        <w:tc>
          <w:tcPr>
            <w:tcW w:w="112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66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32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32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8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34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38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66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74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82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04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2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r>
      <w:tr w:rsidR="009B28A4" w:rsidRPr="00106092">
        <w:trPr>
          <w:trHeight w:val="261"/>
        </w:trPr>
        <w:tc>
          <w:tcPr>
            <w:tcW w:w="460" w:type="dxa"/>
            <w:tcBorders>
              <w:top w:val="nil"/>
              <w:left w:val="single" w:sz="8" w:space="0" w:color="auto"/>
              <w:bottom w:val="nil"/>
              <w:right w:val="single" w:sz="8" w:space="0" w:color="auto"/>
            </w:tcBorders>
            <w:vAlign w:val="bottom"/>
          </w:tcPr>
          <w:p w:rsidR="009B28A4" w:rsidRPr="00106092" w:rsidRDefault="0070333B">
            <w:pPr>
              <w:widowControl w:val="0"/>
              <w:autoSpaceDE w:val="0"/>
              <w:autoSpaceDN w:val="0"/>
              <w:adjustRightInd w:val="0"/>
              <w:spacing w:after="0" w:line="260" w:lineRule="exact"/>
              <w:jc w:val="center"/>
              <w:rPr>
                <w:rFonts w:ascii="Times New Roman" w:eastAsiaTheme="minorEastAsia" w:hAnsi="Times New Roman"/>
                <w:sz w:val="24"/>
                <w:szCs w:val="24"/>
              </w:rPr>
            </w:pPr>
            <w:r>
              <w:rPr>
                <w:rFonts w:ascii="Times New Roman" w:eastAsiaTheme="minorEastAsia" w:hAnsi="Times New Roman"/>
                <w:w w:val="99"/>
                <w:sz w:val="24"/>
                <w:szCs w:val="24"/>
                <w:lang w:val="ru-RU"/>
              </w:rPr>
              <w:t>6</w:t>
            </w:r>
            <w:r w:rsidR="00FB0289" w:rsidRPr="00106092">
              <w:rPr>
                <w:rFonts w:ascii="Times New Roman" w:eastAsiaTheme="minorEastAsia" w:hAnsi="Times New Roman"/>
                <w:w w:val="99"/>
                <w:sz w:val="24"/>
                <w:szCs w:val="24"/>
              </w:rPr>
              <w:t>.</w:t>
            </w:r>
          </w:p>
        </w:tc>
        <w:tc>
          <w:tcPr>
            <w:tcW w:w="2380" w:type="dxa"/>
            <w:gridSpan w:val="2"/>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60" w:lineRule="exact"/>
              <w:ind w:left="120"/>
              <w:rPr>
                <w:rFonts w:ascii="Times New Roman" w:eastAsiaTheme="minorEastAsia" w:hAnsi="Times New Roman"/>
                <w:sz w:val="24"/>
                <w:szCs w:val="24"/>
              </w:rPr>
            </w:pPr>
            <w:r w:rsidRPr="00106092">
              <w:rPr>
                <w:rFonts w:ascii="Times New Roman" w:eastAsiaTheme="minorEastAsia" w:hAnsi="Times New Roman"/>
                <w:sz w:val="24"/>
                <w:szCs w:val="24"/>
              </w:rPr>
              <w:t>Административный</w:t>
            </w:r>
          </w:p>
        </w:tc>
        <w:tc>
          <w:tcPr>
            <w:tcW w:w="2700" w:type="dxa"/>
            <w:gridSpan w:val="5"/>
            <w:tcBorders>
              <w:top w:val="nil"/>
              <w:left w:val="nil"/>
              <w:bottom w:val="nil"/>
              <w:right w:val="nil"/>
            </w:tcBorders>
            <w:vAlign w:val="bottom"/>
          </w:tcPr>
          <w:p w:rsidR="009B28A4" w:rsidRPr="00106092" w:rsidRDefault="00FB0289">
            <w:pPr>
              <w:widowControl w:val="0"/>
              <w:autoSpaceDE w:val="0"/>
              <w:autoSpaceDN w:val="0"/>
              <w:adjustRightInd w:val="0"/>
              <w:spacing w:after="0" w:line="260" w:lineRule="exact"/>
              <w:ind w:left="300"/>
              <w:rPr>
                <w:rFonts w:ascii="Times New Roman" w:eastAsiaTheme="minorEastAsia" w:hAnsi="Times New Roman"/>
                <w:sz w:val="24"/>
                <w:szCs w:val="24"/>
              </w:rPr>
            </w:pPr>
            <w:r w:rsidRPr="00106092">
              <w:rPr>
                <w:rFonts w:ascii="Times New Roman" w:eastAsiaTheme="minorEastAsia" w:hAnsi="Times New Roman"/>
                <w:sz w:val="24"/>
                <w:szCs w:val="24"/>
              </w:rPr>
              <w:t>Обеспечение условий</w:t>
            </w:r>
          </w:p>
        </w:tc>
        <w:tc>
          <w:tcPr>
            <w:tcW w:w="2120" w:type="dxa"/>
            <w:gridSpan w:val="4"/>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60" w:lineRule="exact"/>
              <w:ind w:right="160"/>
              <w:jc w:val="right"/>
              <w:rPr>
                <w:rFonts w:ascii="Times New Roman" w:eastAsiaTheme="minorEastAsia" w:hAnsi="Times New Roman"/>
                <w:sz w:val="24"/>
                <w:szCs w:val="24"/>
              </w:rPr>
            </w:pPr>
            <w:r w:rsidRPr="00106092">
              <w:rPr>
                <w:rFonts w:ascii="Times New Roman" w:eastAsiaTheme="minorEastAsia" w:hAnsi="Times New Roman"/>
                <w:sz w:val="24"/>
                <w:szCs w:val="24"/>
              </w:rPr>
              <w:t>для эффективной</w:t>
            </w:r>
          </w:p>
        </w:tc>
        <w:tc>
          <w:tcPr>
            <w:tcW w:w="820" w:type="dxa"/>
            <w:tcBorders>
              <w:top w:val="nil"/>
              <w:left w:val="nil"/>
              <w:bottom w:val="nil"/>
              <w:right w:val="nil"/>
            </w:tcBorders>
            <w:vAlign w:val="bottom"/>
          </w:tcPr>
          <w:p w:rsidR="009B28A4" w:rsidRPr="00106092" w:rsidRDefault="00317AA0">
            <w:pPr>
              <w:widowControl w:val="0"/>
              <w:autoSpaceDE w:val="0"/>
              <w:autoSpaceDN w:val="0"/>
              <w:adjustRightInd w:val="0"/>
              <w:spacing w:after="0" w:line="260" w:lineRule="exact"/>
              <w:ind w:left="160"/>
              <w:rPr>
                <w:rFonts w:ascii="Times New Roman" w:eastAsiaTheme="minorEastAsia" w:hAnsi="Times New Roman"/>
                <w:sz w:val="24"/>
                <w:szCs w:val="24"/>
                <w:lang w:val="ru-RU"/>
              </w:rPr>
            </w:pPr>
            <w:r w:rsidRPr="00106092">
              <w:rPr>
                <w:rFonts w:ascii="Times New Roman" w:eastAsiaTheme="minorEastAsia" w:hAnsi="Times New Roman"/>
                <w:sz w:val="24"/>
                <w:szCs w:val="24"/>
                <w:lang w:val="ru-RU"/>
              </w:rPr>
              <w:t>2</w:t>
            </w:r>
          </w:p>
        </w:tc>
        <w:tc>
          <w:tcPr>
            <w:tcW w:w="10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rPr>
            </w:pPr>
          </w:p>
        </w:tc>
        <w:tc>
          <w:tcPr>
            <w:tcW w:w="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rPr>
            </w:pPr>
          </w:p>
        </w:tc>
        <w:tc>
          <w:tcPr>
            <w:tcW w:w="2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rPr>
            </w:pPr>
          </w:p>
        </w:tc>
      </w:tr>
      <w:tr w:rsidR="009B28A4" w:rsidRPr="00106092">
        <w:trPr>
          <w:trHeight w:val="276"/>
        </w:trPr>
        <w:tc>
          <w:tcPr>
            <w:tcW w:w="4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10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120"/>
              <w:rPr>
                <w:rFonts w:ascii="Times New Roman" w:eastAsiaTheme="minorEastAsia" w:hAnsi="Times New Roman"/>
                <w:sz w:val="24"/>
                <w:szCs w:val="24"/>
              </w:rPr>
            </w:pPr>
            <w:r w:rsidRPr="00106092">
              <w:rPr>
                <w:rFonts w:ascii="Times New Roman" w:eastAsiaTheme="minorEastAsia" w:hAnsi="Times New Roman"/>
                <w:sz w:val="24"/>
                <w:szCs w:val="24"/>
              </w:rPr>
              <w:t>персонал</w:t>
            </w:r>
          </w:p>
        </w:tc>
        <w:tc>
          <w:tcPr>
            <w:tcW w:w="2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12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300"/>
              <w:rPr>
                <w:rFonts w:ascii="Times New Roman" w:eastAsiaTheme="minorEastAsia" w:hAnsi="Times New Roman"/>
                <w:sz w:val="24"/>
                <w:szCs w:val="24"/>
              </w:rPr>
            </w:pPr>
            <w:r w:rsidRPr="00106092">
              <w:rPr>
                <w:rFonts w:ascii="Times New Roman" w:eastAsiaTheme="minorEastAsia" w:hAnsi="Times New Roman"/>
                <w:sz w:val="24"/>
                <w:szCs w:val="24"/>
              </w:rPr>
              <w:t>работы</w:t>
            </w:r>
          </w:p>
        </w:tc>
        <w:tc>
          <w:tcPr>
            <w:tcW w:w="6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640" w:type="dxa"/>
            <w:gridSpan w:val="5"/>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right="20"/>
              <w:jc w:val="right"/>
              <w:rPr>
                <w:rFonts w:ascii="Times New Roman" w:eastAsiaTheme="minorEastAsia" w:hAnsi="Times New Roman"/>
                <w:sz w:val="24"/>
                <w:szCs w:val="24"/>
              </w:rPr>
            </w:pPr>
            <w:r w:rsidRPr="00106092">
              <w:rPr>
                <w:rFonts w:ascii="Times New Roman" w:eastAsiaTheme="minorEastAsia" w:hAnsi="Times New Roman"/>
                <w:sz w:val="24"/>
                <w:szCs w:val="24"/>
              </w:rPr>
              <w:t>специалистов</w:t>
            </w:r>
          </w:p>
        </w:tc>
        <w:tc>
          <w:tcPr>
            <w:tcW w:w="6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74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right="160"/>
              <w:jc w:val="right"/>
              <w:rPr>
                <w:rFonts w:ascii="Times New Roman" w:eastAsiaTheme="minorEastAsia" w:hAnsi="Times New Roman"/>
                <w:sz w:val="24"/>
                <w:szCs w:val="24"/>
              </w:rPr>
            </w:pPr>
            <w:r w:rsidRPr="00106092">
              <w:rPr>
                <w:rFonts w:ascii="Times New Roman" w:eastAsiaTheme="minorEastAsia" w:hAnsi="Times New Roman"/>
                <w:sz w:val="24"/>
                <w:szCs w:val="24"/>
              </w:rPr>
              <w:t>ОУ,</w:t>
            </w:r>
          </w:p>
        </w:tc>
        <w:tc>
          <w:tcPr>
            <w:tcW w:w="82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0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r>
      <w:tr w:rsidR="009B28A4" w:rsidRPr="00106092">
        <w:trPr>
          <w:trHeight w:val="276"/>
        </w:trPr>
        <w:tc>
          <w:tcPr>
            <w:tcW w:w="4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1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100" w:type="dxa"/>
            <w:gridSpan w:val="3"/>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300"/>
              <w:rPr>
                <w:rFonts w:ascii="Times New Roman" w:eastAsiaTheme="minorEastAsia" w:hAnsi="Times New Roman"/>
                <w:sz w:val="24"/>
                <w:szCs w:val="24"/>
              </w:rPr>
            </w:pPr>
            <w:r w:rsidRPr="00106092">
              <w:rPr>
                <w:rFonts w:ascii="Times New Roman" w:eastAsiaTheme="minorEastAsia" w:hAnsi="Times New Roman"/>
                <w:sz w:val="24"/>
                <w:szCs w:val="24"/>
              </w:rPr>
              <w:t>осуществление</w:t>
            </w:r>
          </w:p>
        </w:tc>
        <w:tc>
          <w:tcPr>
            <w:tcW w:w="940" w:type="dxa"/>
            <w:gridSpan w:val="3"/>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rPr>
                <w:rFonts w:ascii="Times New Roman" w:eastAsiaTheme="minorEastAsia" w:hAnsi="Times New Roman"/>
                <w:sz w:val="24"/>
                <w:szCs w:val="24"/>
              </w:rPr>
            </w:pPr>
            <w:r w:rsidRPr="00106092">
              <w:rPr>
                <w:rFonts w:ascii="Times New Roman" w:eastAsiaTheme="minorEastAsia" w:hAnsi="Times New Roman"/>
                <w:w w:val="97"/>
                <w:sz w:val="24"/>
                <w:szCs w:val="24"/>
              </w:rPr>
              <w:t>контроля</w:t>
            </w:r>
          </w:p>
        </w:tc>
        <w:tc>
          <w:tcPr>
            <w:tcW w:w="38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4"/>
                <w:szCs w:val="24"/>
              </w:rPr>
              <w:t>и</w:t>
            </w:r>
          </w:p>
        </w:tc>
        <w:tc>
          <w:tcPr>
            <w:tcW w:w="1400" w:type="dxa"/>
            <w:gridSpan w:val="2"/>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right="160"/>
              <w:jc w:val="right"/>
              <w:rPr>
                <w:rFonts w:ascii="Times New Roman" w:eastAsiaTheme="minorEastAsia" w:hAnsi="Times New Roman"/>
                <w:sz w:val="24"/>
                <w:szCs w:val="24"/>
              </w:rPr>
            </w:pPr>
            <w:r w:rsidRPr="00106092">
              <w:rPr>
                <w:rFonts w:ascii="Times New Roman" w:eastAsiaTheme="minorEastAsia" w:hAnsi="Times New Roman"/>
                <w:sz w:val="24"/>
                <w:szCs w:val="24"/>
              </w:rPr>
              <w:t>текущей</w:t>
            </w:r>
          </w:p>
        </w:tc>
        <w:tc>
          <w:tcPr>
            <w:tcW w:w="82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0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r>
      <w:tr w:rsidR="009B28A4" w:rsidRPr="00106092">
        <w:trPr>
          <w:trHeight w:val="281"/>
        </w:trPr>
        <w:tc>
          <w:tcPr>
            <w:tcW w:w="460" w:type="dxa"/>
            <w:tcBorders>
              <w:top w:val="nil"/>
              <w:left w:val="single" w:sz="8" w:space="0" w:color="auto"/>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10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8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3040" w:type="dxa"/>
            <w:gridSpan w:val="6"/>
            <w:tcBorders>
              <w:top w:val="nil"/>
              <w:left w:val="nil"/>
              <w:bottom w:val="single" w:sz="8" w:space="0" w:color="auto"/>
              <w:right w:val="nil"/>
            </w:tcBorders>
            <w:vAlign w:val="bottom"/>
          </w:tcPr>
          <w:p w:rsidR="009B28A4" w:rsidRPr="00106092" w:rsidRDefault="00FB0289">
            <w:pPr>
              <w:widowControl w:val="0"/>
              <w:autoSpaceDE w:val="0"/>
              <w:autoSpaceDN w:val="0"/>
              <w:adjustRightInd w:val="0"/>
              <w:spacing w:after="0" w:line="240" w:lineRule="auto"/>
              <w:ind w:left="300"/>
              <w:rPr>
                <w:rFonts w:ascii="Times New Roman" w:eastAsiaTheme="minorEastAsia" w:hAnsi="Times New Roman"/>
                <w:sz w:val="24"/>
                <w:szCs w:val="24"/>
              </w:rPr>
            </w:pPr>
            <w:r w:rsidRPr="00106092">
              <w:rPr>
                <w:rFonts w:ascii="Times New Roman" w:eastAsiaTheme="minorEastAsia" w:hAnsi="Times New Roman"/>
                <w:sz w:val="24"/>
                <w:szCs w:val="24"/>
              </w:rPr>
              <w:t>организационной работы</w:t>
            </w:r>
          </w:p>
        </w:tc>
        <w:tc>
          <w:tcPr>
            <w:tcW w:w="38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66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74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82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04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2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r>
      <w:tr w:rsidR="009B28A4" w:rsidRPr="00106092">
        <w:trPr>
          <w:trHeight w:val="261"/>
        </w:trPr>
        <w:tc>
          <w:tcPr>
            <w:tcW w:w="460" w:type="dxa"/>
            <w:tcBorders>
              <w:top w:val="nil"/>
              <w:left w:val="single" w:sz="8" w:space="0" w:color="auto"/>
              <w:bottom w:val="nil"/>
              <w:right w:val="single" w:sz="8" w:space="0" w:color="auto"/>
            </w:tcBorders>
            <w:vAlign w:val="bottom"/>
          </w:tcPr>
          <w:p w:rsidR="009B28A4" w:rsidRPr="00106092" w:rsidRDefault="0070333B">
            <w:pPr>
              <w:widowControl w:val="0"/>
              <w:autoSpaceDE w:val="0"/>
              <w:autoSpaceDN w:val="0"/>
              <w:adjustRightInd w:val="0"/>
              <w:spacing w:after="0" w:line="260" w:lineRule="exact"/>
              <w:jc w:val="center"/>
              <w:rPr>
                <w:rFonts w:ascii="Times New Roman" w:eastAsiaTheme="minorEastAsia" w:hAnsi="Times New Roman"/>
                <w:sz w:val="24"/>
                <w:szCs w:val="24"/>
              </w:rPr>
            </w:pPr>
            <w:r>
              <w:rPr>
                <w:rFonts w:ascii="Times New Roman" w:eastAsiaTheme="minorEastAsia" w:hAnsi="Times New Roman"/>
                <w:w w:val="99"/>
                <w:sz w:val="24"/>
                <w:szCs w:val="24"/>
                <w:lang w:val="ru-RU"/>
              </w:rPr>
              <w:t>7</w:t>
            </w:r>
            <w:r w:rsidR="00FB0289" w:rsidRPr="00106092">
              <w:rPr>
                <w:rFonts w:ascii="Times New Roman" w:eastAsiaTheme="minorEastAsia" w:hAnsi="Times New Roman"/>
                <w:w w:val="99"/>
                <w:sz w:val="24"/>
                <w:szCs w:val="24"/>
              </w:rPr>
              <w:t>.</w:t>
            </w:r>
          </w:p>
        </w:tc>
        <w:tc>
          <w:tcPr>
            <w:tcW w:w="210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260" w:lineRule="exact"/>
              <w:ind w:left="120"/>
              <w:rPr>
                <w:rFonts w:ascii="Times New Roman" w:eastAsiaTheme="minorEastAsia" w:hAnsi="Times New Roman"/>
                <w:sz w:val="24"/>
                <w:szCs w:val="24"/>
              </w:rPr>
            </w:pPr>
            <w:r w:rsidRPr="00106092">
              <w:rPr>
                <w:rFonts w:ascii="Times New Roman" w:eastAsiaTheme="minorEastAsia" w:hAnsi="Times New Roman"/>
                <w:sz w:val="24"/>
                <w:szCs w:val="24"/>
              </w:rPr>
              <w:t>Информационно-</w:t>
            </w:r>
          </w:p>
        </w:tc>
        <w:tc>
          <w:tcPr>
            <w:tcW w:w="2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rPr>
            </w:pPr>
          </w:p>
        </w:tc>
        <w:tc>
          <w:tcPr>
            <w:tcW w:w="1780" w:type="dxa"/>
            <w:gridSpan w:val="2"/>
            <w:tcBorders>
              <w:top w:val="nil"/>
              <w:left w:val="nil"/>
              <w:bottom w:val="nil"/>
              <w:right w:val="nil"/>
            </w:tcBorders>
            <w:vAlign w:val="bottom"/>
          </w:tcPr>
          <w:p w:rsidR="009B28A4" w:rsidRPr="00106092" w:rsidRDefault="00FB0289">
            <w:pPr>
              <w:widowControl w:val="0"/>
              <w:autoSpaceDE w:val="0"/>
              <w:autoSpaceDN w:val="0"/>
              <w:adjustRightInd w:val="0"/>
              <w:spacing w:after="0" w:line="260" w:lineRule="exact"/>
              <w:ind w:left="300"/>
              <w:rPr>
                <w:rFonts w:ascii="Times New Roman" w:eastAsiaTheme="minorEastAsia" w:hAnsi="Times New Roman"/>
                <w:sz w:val="24"/>
                <w:szCs w:val="24"/>
              </w:rPr>
            </w:pPr>
            <w:r w:rsidRPr="00106092">
              <w:rPr>
                <w:rFonts w:ascii="Times New Roman" w:eastAsiaTheme="minorEastAsia" w:hAnsi="Times New Roman"/>
                <w:sz w:val="24"/>
                <w:szCs w:val="24"/>
              </w:rPr>
              <w:t>Обеспечение</w:t>
            </w:r>
          </w:p>
        </w:tc>
        <w:tc>
          <w:tcPr>
            <w:tcW w:w="32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rPr>
            </w:pPr>
          </w:p>
        </w:tc>
        <w:tc>
          <w:tcPr>
            <w:tcW w:w="32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rPr>
            </w:pPr>
          </w:p>
        </w:tc>
        <w:tc>
          <w:tcPr>
            <w:tcW w:w="2400" w:type="dxa"/>
            <w:gridSpan w:val="5"/>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60" w:lineRule="exact"/>
              <w:ind w:right="160"/>
              <w:jc w:val="right"/>
              <w:rPr>
                <w:rFonts w:ascii="Times New Roman" w:eastAsiaTheme="minorEastAsia" w:hAnsi="Times New Roman"/>
                <w:sz w:val="24"/>
                <w:szCs w:val="24"/>
              </w:rPr>
            </w:pPr>
            <w:r w:rsidRPr="00106092">
              <w:rPr>
                <w:rFonts w:ascii="Times New Roman" w:eastAsiaTheme="minorEastAsia" w:hAnsi="Times New Roman"/>
                <w:sz w:val="24"/>
                <w:szCs w:val="24"/>
              </w:rPr>
              <w:t>функционирования</w:t>
            </w:r>
          </w:p>
        </w:tc>
        <w:tc>
          <w:tcPr>
            <w:tcW w:w="82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260" w:lineRule="exact"/>
              <w:ind w:left="160"/>
              <w:rPr>
                <w:rFonts w:ascii="Times New Roman" w:eastAsiaTheme="minorEastAsia" w:hAnsi="Times New Roman"/>
                <w:sz w:val="24"/>
                <w:szCs w:val="24"/>
              </w:rPr>
            </w:pPr>
            <w:r w:rsidRPr="00106092">
              <w:rPr>
                <w:rFonts w:ascii="Times New Roman" w:eastAsiaTheme="minorEastAsia" w:hAnsi="Times New Roman"/>
                <w:sz w:val="24"/>
                <w:szCs w:val="24"/>
              </w:rPr>
              <w:t>1</w:t>
            </w:r>
          </w:p>
        </w:tc>
        <w:tc>
          <w:tcPr>
            <w:tcW w:w="10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rPr>
            </w:pPr>
          </w:p>
        </w:tc>
        <w:tc>
          <w:tcPr>
            <w:tcW w:w="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rPr>
            </w:pPr>
          </w:p>
        </w:tc>
        <w:tc>
          <w:tcPr>
            <w:tcW w:w="2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rPr>
            </w:pPr>
          </w:p>
        </w:tc>
      </w:tr>
      <w:tr w:rsidR="009B28A4" w:rsidRPr="00106092">
        <w:trPr>
          <w:trHeight w:val="276"/>
        </w:trPr>
        <w:tc>
          <w:tcPr>
            <w:tcW w:w="4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10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120"/>
              <w:rPr>
                <w:rFonts w:ascii="Times New Roman" w:eastAsiaTheme="minorEastAsia" w:hAnsi="Times New Roman"/>
                <w:sz w:val="24"/>
                <w:szCs w:val="24"/>
              </w:rPr>
            </w:pPr>
            <w:r w:rsidRPr="00106092">
              <w:rPr>
                <w:rFonts w:ascii="Times New Roman" w:eastAsiaTheme="minorEastAsia" w:hAnsi="Times New Roman"/>
                <w:sz w:val="24"/>
                <w:szCs w:val="24"/>
              </w:rPr>
              <w:t>технологический</w:t>
            </w:r>
          </w:p>
        </w:tc>
        <w:tc>
          <w:tcPr>
            <w:tcW w:w="2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100" w:type="dxa"/>
            <w:gridSpan w:val="3"/>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300"/>
              <w:rPr>
                <w:rFonts w:ascii="Times New Roman" w:eastAsiaTheme="minorEastAsia" w:hAnsi="Times New Roman"/>
                <w:sz w:val="24"/>
                <w:szCs w:val="24"/>
              </w:rPr>
            </w:pPr>
            <w:r w:rsidRPr="00106092">
              <w:rPr>
                <w:rFonts w:ascii="Times New Roman" w:eastAsiaTheme="minorEastAsia" w:hAnsi="Times New Roman"/>
                <w:w w:val="99"/>
                <w:sz w:val="24"/>
                <w:szCs w:val="24"/>
              </w:rPr>
              <w:t>информационной</w:t>
            </w:r>
          </w:p>
        </w:tc>
        <w:tc>
          <w:tcPr>
            <w:tcW w:w="1320" w:type="dxa"/>
            <w:gridSpan w:val="4"/>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180"/>
              <w:rPr>
                <w:rFonts w:ascii="Times New Roman" w:eastAsiaTheme="minorEastAsia" w:hAnsi="Times New Roman"/>
                <w:sz w:val="24"/>
                <w:szCs w:val="24"/>
              </w:rPr>
            </w:pPr>
            <w:r w:rsidRPr="00106092">
              <w:rPr>
                <w:rFonts w:ascii="Times New Roman" w:eastAsiaTheme="minorEastAsia" w:hAnsi="Times New Roman"/>
                <w:sz w:val="24"/>
                <w:szCs w:val="24"/>
              </w:rPr>
              <w:t>структуры</w:t>
            </w:r>
          </w:p>
        </w:tc>
        <w:tc>
          <w:tcPr>
            <w:tcW w:w="1400" w:type="dxa"/>
            <w:gridSpan w:val="2"/>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right="220"/>
              <w:jc w:val="right"/>
              <w:rPr>
                <w:rFonts w:ascii="Times New Roman" w:eastAsiaTheme="minorEastAsia" w:hAnsi="Times New Roman"/>
                <w:sz w:val="24"/>
                <w:szCs w:val="24"/>
              </w:rPr>
            </w:pPr>
            <w:r w:rsidRPr="00106092">
              <w:rPr>
                <w:rFonts w:ascii="Times New Roman" w:eastAsiaTheme="minorEastAsia" w:hAnsi="Times New Roman"/>
                <w:sz w:val="24"/>
                <w:szCs w:val="24"/>
              </w:rPr>
              <w:t>(включая</w:t>
            </w:r>
          </w:p>
        </w:tc>
        <w:tc>
          <w:tcPr>
            <w:tcW w:w="82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0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r>
      <w:tr w:rsidR="009B28A4" w:rsidRPr="00106092">
        <w:trPr>
          <w:trHeight w:val="276"/>
        </w:trPr>
        <w:tc>
          <w:tcPr>
            <w:tcW w:w="4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10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120"/>
              <w:rPr>
                <w:rFonts w:ascii="Times New Roman" w:eastAsiaTheme="minorEastAsia" w:hAnsi="Times New Roman"/>
                <w:sz w:val="24"/>
                <w:szCs w:val="24"/>
              </w:rPr>
            </w:pPr>
            <w:r w:rsidRPr="00106092">
              <w:rPr>
                <w:rFonts w:ascii="Times New Roman" w:eastAsiaTheme="minorEastAsia" w:hAnsi="Times New Roman"/>
                <w:sz w:val="24"/>
                <w:szCs w:val="24"/>
              </w:rPr>
              <w:t>персонал</w:t>
            </w:r>
          </w:p>
        </w:tc>
        <w:tc>
          <w:tcPr>
            <w:tcW w:w="2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12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300"/>
              <w:rPr>
                <w:rFonts w:ascii="Times New Roman" w:eastAsiaTheme="minorEastAsia" w:hAnsi="Times New Roman"/>
                <w:sz w:val="24"/>
                <w:szCs w:val="24"/>
              </w:rPr>
            </w:pPr>
            <w:r w:rsidRPr="00106092">
              <w:rPr>
                <w:rFonts w:ascii="Times New Roman" w:eastAsiaTheme="minorEastAsia" w:hAnsi="Times New Roman"/>
                <w:sz w:val="24"/>
                <w:szCs w:val="24"/>
              </w:rPr>
              <w:t>ремонт</w:t>
            </w:r>
          </w:p>
        </w:tc>
        <w:tc>
          <w:tcPr>
            <w:tcW w:w="6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920" w:type="dxa"/>
            <w:gridSpan w:val="3"/>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jc w:val="center"/>
              <w:rPr>
                <w:rFonts w:ascii="Times New Roman" w:eastAsiaTheme="minorEastAsia" w:hAnsi="Times New Roman"/>
                <w:sz w:val="24"/>
                <w:szCs w:val="24"/>
              </w:rPr>
            </w:pPr>
            <w:r w:rsidRPr="00106092">
              <w:rPr>
                <w:rFonts w:ascii="Times New Roman" w:eastAsiaTheme="minorEastAsia" w:hAnsi="Times New Roman"/>
                <w:sz w:val="24"/>
                <w:szCs w:val="24"/>
              </w:rPr>
              <w:t>техники,</w:t>
            </w:r>
          </w:p>
        </w:tc>
        <w:tc>
          <w:tcPr>
            <w:tcW w:w="3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38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400" w:type="dxa"/>
            <w:gridSpan w:val="2"/>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right="220"/>
              <w:jc w:val="right"/>
              <w:rPr>
                <w:rFonts w:ascii="Times New Roman" w:eastAsiaTheme="minorEastAsia" w:hAnsi="Times New Roman"/>
                <w:sz w:val="24"/>
                <w:szCs w:val="24"/>
              </w:rPr>
            </w:pPr>
            <w:r w:rsidRPr="00106092">
              <w:rPr>
                <w:rFonts w:ascii="Times New Roman" w:eastAsiaTheme="minorEastAsia" w:hAnsi="Times New Roman"/>
                <w:w w:val="98"/>
                <w:sz w:val="24"/>
                <w:szCs w:val="24"/>
              </w:rPr>
              <w:t>системное</w:t>
            </w:r>
          </w:p>
        </w:tc>
        <w:tc>
          <w:tcPr>
            <w:tcW w:w="82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0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r>
      <w:tr w:rsidR="009B28A4" w:rsidRPr="00106092">
        <w:trPr>
          <w:trHeight w:val="276"/>
        </w:trPr>
        <w:tc>
          <w:tcPr>
            <w:tcW w:w="4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1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20" w:type="dxa"/>
            <w:gridSpan w:val="4"/>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300"/>
              <w:rPr>
                <w:rFonts w:ascii="Times New Roman" w:eastAsiaTheme="minorEastAsia" w:hAnsi="Times New Roman"/>
                <w:sz w:val="24"/>
                <w:szCs w:val="24"/>
              </w:rPr>
            </w:pPr>
            <w:r w:rsidRPr="00106092">
              <w:rPr>
                <w:rFonts w:ascii="Times New Roman" w:eastAsiaTheme="minorEastAsia" w:hAnsi="Times New Roman"/>
                <w:w w:val="99"/>
                <w:sz w:val="24"/>
                <w:szCs w:val="24"/>
              </w:rPr>
              <w:t>администрирование,</w:t>
            </w:r>
          </w:p>
        </w:tc>
        <w:tc>
          <w:tcPr>
            <w:tcW w:w="2400" w:type="dxa"/>
            <w:gridSpan w:val="5"/>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right="160"/>
              <w:jc w:val="right"/>
              <w:rPr>
                <w:rFonts w:ascii="Times New Roman" w:eastAsiaTheme="minorEastAsia" w:hAnsi="Times New Roman"/>
                <w:sz w:val="24"/>
                <w:szCs w:val="24"/>
              </w:rPr>
            </w:pPr>
            <w:r w:rsidRPr="00106092">
              <w:rPr>
                <w:rFonts w:ascii="Times New Roman" w:eastAsiaTheme="minorEastAsia" w:hAnsi="Times New Roman"/>
                <w:sz w:val="24"/>
                <w:szCs w:val="24"/>
              </w:rPr>
              <w:t>поддержание сайта</w:t>
            </w:r>
          </w:p>
        </w:tc>
        <w:tc>
          <w:tcPr>
            <w:tcW w:w="82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0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r>
      <w:tr w:rsidR="009B28A4" w:rsidRPr="00106092">
        <w:trPr>
          <w:trHeight w:val="281"/>
        </w:trPr>
        <w:tc>
          <w:tcPr>
            <w:tcW w:w="460" w:type="dxa"/>
            <w:tcBorders>
              <w:top w:val="nil"/>
              <w:left w:val="single" w:sz="8" w:space="0" w:color="auto"/>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10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8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780" w:type="dxa"/>
            <w:gridSpan w:val="2"/>
            <w:tcBorders>
              <w:top w:val="nil"/>
              <w:left w:val="nil"/>
              <w:bottom w:val="single" w:sz="8" w:space="0" w:color="auto"/>
              <w:right w:val="nil"/>
            </w:tcBorders>
            <w:vAlign w:val="bottom"/>
          </w:tcPr>
          <w:p w:rsidR="009B28A4" w:rsidRPr="00106092" w:rsidRDefault="00FB0289">
            <w:pPr>
              <w:widowControl w:val="0"/>
              <w:autoSpaceDE w:val="0"/>
              <w:autoSpaceDN w:val="0"/>
              <w:adjustRightInd w:val="0"/>
              <w:spacing w:after="0" w:line="240" w:lineRule="auto"/>
              <w:ind w:left="300"/>
              <w:rPr>
                <w:rFonts w:ascii="Times New Roman" w:eastAsiaTheme="minorEastAsia" w:hAnsi="Times New Roman"/>
                <w:sz w:val="24"/>
                <w:szCs w:val="24"/>
              </w:rPr>
            </w:pPr>
            <w:r w:rsidRPr="00106092">
              <w:rPr>
                <w:rFonts w:ascii="Times New Roman" w:eastAsiaTheme="minorEastAsia" w:hAnsi="Times New Roman"/>
                <w:sz w:val="24"/>
                <w:szCs w:val="24"/>
              </w:rPr>
              <w:t>школы и пр.)</w:t>
            </w:r>
          </w:p>
        </w:tc>
        <w:tc>
          <w:tcPr>
            <w:tcW w:w="32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32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8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34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38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66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74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82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04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2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r>
      <w:tr w:rsidR="009B28A4" w:rsidRPr="00106092">
        <w:trPr>
          <w:trHeight w:val="263"/>
        </w:trPr>
        <w:tc>
          <w:tcPr>
            <w:tcW w:w="460" w:type="dxa"/>
            <w:tcBorders>
              <w:top w:val="nil"/>
              <w:left w:val="single" w:sz="8" w:space="0" w:color="auto"/>
              <w:bottom w:val="nil"/>
              <w:right w:val="single" w:sz="8" w:space="0" w:color="auto"/>
            </w:tcBorders>
            <w:vAlign w:val="bottom"/>
          </w:tcPr>
          <w:p w:rsidR="009B28A4" w:rsidRPr="00106092" w:rsidRDefault="0070333B">
            <w:pPr>
              <w:widowControl w:val="0"/>
              <w:autoSpaceDE w:val="0"/>
              <w:autoSpaceDN w:val="0"/>
              <w:adjustRightInd w:val="0"/>
              <w:spacing w:after="0" w:line="262" w:lineRule="exact"/>
              <w:jc w:val="center"/>
              <w:rPr>
                <w:rFonts w:ascii="Times New Roman" w:eastAsiaTheme="minorEastAsia" w:hAnsi="Times New Roman"/>
                <w:sz w:val="24"/>
                <w:szCs w:val="24"/>
              </w:rPr>
            </w:pPr>
            <w:r>
              <w:rPr>
                <w:rFonts w:ascii="Times New Roman" w:eastAsiaTheme="minorEastAsia" w:hAnsi="Times New Roman"/>
                <w:w w:val="99"/>
                <w:sz w:val="24"/>
                <w:szCs w:val="24"/>
                <w:lang w:val="ru-RU"/>
              </w:rPr>
              <w:t>8</w:t>
            </w:r>
            <w:r w:rsidR="00FB0289" w:rsidRPr="00106092">
              <w:rPr>
                <w:rFonts w:ascii="Times New Roman" w:eastAsiaTheme="minorEastAsia" w:hAnsi="Times New Roman"/>
                <w:w w:val="99"/>
                <w:sz w:val="24"/>
                <w:szCs w:val="24"/>
              </w:rPr>
              <w:t>.</w:t>
            </w:r>
          </w:p>
        </w:tc>
        <w:tc>
          <w:tcPr>
            <w:tcW w:w="210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262" w:lineRule="exact"/>
              <w:ind w:left="120"/>
              <w:rPr>
                <w:rFonts w:ascii="Times New Roman" w:eastAsiaTheme="minorEastAsia" w:hAnsi="Times New Roman"/>
                <w:sz w:val="24"/>
                <w:szCs w:val="24"/>
              </w:rPr>
            </w:pPr>
            <w:r w:rsidRPr="00106092">
              <w:rPr>
                <w:rFonts w:ascii="Times New Roman" w:eastAsiaTheme="minorEastAsia" w:hAnsi="Times New Roman"/>
                <w:sz w:val="24"/>
                <w:szCs w:val="24"/>
              </w:rPr>
              <w:t>Медицинский</w:t>
            </w:r>
          </w:p>
        </w:tc>
        <w:tc>
          <w:tcPr>
            <w:tcW w:w="2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rPr>
            </w:pPr>
          </w:p>
        </w:tc>
        <w:tc>
          <w:tcPr>
            <w:tcW w:w="1780" w:type="dxa"/>
            <w:gridSpan w:val="2"/>
            <w:tcBorders>
              <w:top w:val="nil"/>
              <w:left w:val="nil"/>
              <w:bottom w:val="nil"/>
              <w:right w:val="nil"/>
            </w:tcBorders>
            <w:vAlign w:val="bottom"/>
          </w:tcPr>
          <w:p w:rsidR="009B28A4" w:rsidRPr="00106092" w:rsidRDefault="00FB0289">
            <w:pPr>
              <w:widowControl w:val="0"/>
              <w:autoSpaceDE w:val="0"/>
              <w:autoSpaceDN w:val="0"/>
              <w:adjustRightInd w:val="0"/>
              <w:spacing w:after="0" w:line="262" w:lineRule="exact"/>
              <w:ind w:left="300"/>
              <w:rPr>
                <w:rFonts w:ascii="Times New Roman" w:eastAsiaTheme="minorEastAsia" w:hAnsi="Times New Roman"/>
                <w:sz w:val="24"/>
                <w:szCs w:val="24"/>
              </w:rPr>
            </w:pPr>
            <w:r w:rsidRPr="00106092">
              <w:rPr>
                <w:rFonts w:ascii="Times New Roman" w:eastAsiaTheme="minorEastAsia" w:hAnsi="Times New Roman"/>
                <w:sz w:val="24"/>
                <w:szCs w:val="24"/>
              </w:rPr>
              <w:t>Обеспечивает</w:t>
            </w:r>
          </w:p>
        </w:tc>
        <w:tc>
          <w:tcPr>
            <w:tcW w:w="1260" w:type="dxa"/>
            <w:gridSpan w:val="4"/>
            <w:tcBorders>
              <w:top w:val="nil"/>
              <w:left w:val="nil"/>
              <w:bottom w:val="nil"/>
              <w:right w:val="nil"/>
            </w:tcBorders>
            <w:vAlign w:val="bottom"/>
          </w:tcPr>
          <w:p w:rsidR="009B28A4" w:rsidRPr="00106092" w:rsidRDefault="00FB0289">
            <w:pPr>
              <w:widowControl w:val="0"/>
              <w:autoSpaceDE w:val="0"/>
              <w:autoSpaceDN w:val="0"/>
              <w:adjustRightInd w:val="0"/>
              <w:spacing w:after="0" w:line="262" w:lineRule="exact"/>
              <w:ind w:right="120"/>
              <w:jc w:val="right"/>
              <w:rPr>
                <w:rFonts w:ascii="Times New Roman" w:eastAsiaTheme="minorEastAsia" w:hAnsi="Times New Roman"/>
                <w:sz w:val="24"/>
                <w:szCs w:val="24"/>
              </w:rPr>
            </w:pPr>
            <w:r w:rsidRPr="00106092">
              <w:rPr>
                <w:rFonts w:ascii="Times New Roman" w:eastAsiaTheme="minorEastAsia" w:hAnsi="Times New Roman"/>
                <w:sz w:val="24"/>
                <w:szCs w:val="24"/>
              </w:rPr>
              <w:t>первую</w:t>
            </w:r>
          </w:p>
        </w:tc>
        <w:tc>
          <w:tcPr>
            <w:tcW w:w="1780" w:type="dxa"/>
            <w:gridSpan w:val="3"/>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62" w:lineRule="exact"/>
              <w:ind w:right="160"/>
              <w:jc w:val="right"/>
              <w:rPr>
                <w:rFonts w:ascii="Times New Roman" w:eastAsiaTheme="minorEastAsia" w:hAnsi="Times New Roman"/>
                <w:sz w:val="24"/>
                <w:szCs w:val="24"/>
              </w:rPr>
            </w:pPr>
            <w:r w:rsidRPr="00106092">
              <w:rPr>
                <w:rFonts w:ascii="Times New Roman" w:eastAsiaTheme="minorEastAsia" w:hAnsi="Times New Roman"/>
                <w:sz w:val="24"/>
                <w:szCs w:val="24"/>
              </w:rPr>
              <w:t>медицинскую</w:t>
            </w:r>
          </w:p>
        </w:tc>
        <w:tc>
          <w:tcPr>
            <w:tcW w:w="82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262" w:lineRule="exact"/>
              <w:ind w:left="160"/>
              <w:rPr>
                <w:rFonts w:ascii="Times New Roman" w:eastAsiaTheme="minorEastAsia" w:hAnsi="Times New Roman"/>
                <w:sz w:val="24"/>
                <w:szCs w:val="24"/>
              </w:rPr>
            </w:pPr>
            <w:r w:rsidRPr="00106092">
              <w:rPr>
                <w:rFonts w:ascii="Times New Roman" w:eastAsiaTheme="minorEastAsia" w:hAnsi="Times New Roman"/>
                <w:sz w:val="24"/>
                <w:szCs w:val="24"/>
              </w:rPr>
              <w:t>1</w:t>
            </w:r>
          </w:p>
        </w:tc>
        <w:tc>
          <w:tcPr>
            <w:tcW w:w="10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rPr>
            </w:pPr>
          </w:p>
        </w:tc>
        <w:tc>
          <w:tcPr>
            <w:tcW w:w="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rPr>
            </w:pPr>
          </w:p>
        </w:tc>
        <w:tc>
          <w:tcPr>
            <w:tcW w:w="2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rPr>
            </w:pPr>
          </w:p>
        </w:tc>
      </w:tr>
      <w:tr w:rsidR="009B28A4" w:rsidRPr="00106092">
        <w:trPr>
          <w:trHeight w:val="274"/>
        </w:trPr>
        <w:tc>
          <w:tcPr>
            <w:tcW w:w="4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3"/>
                <w:szCs w:val="23"/>
              </w:rPr>
            </w:pPr>
          </w:p>
        </w:tc>
        <w:tc>
          <w:tcPr>
            <w:tcW w:w="210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273" w:lineRule="exact"/>
              <w:ind w:left="120"/>
              <w:rPr>
                <w:rFonts w:ascii="Times New Roman" w:eastAsiaTheme="minorEastAsia" w:hAnsi="Times New Roman"/>
                <w:sz w:val="24"/>
                <w:szCs w:val="24"/>
              </w:rPr>
            </w:pPr>
            <w:r w:rsidRPr="00106092">
              <w:rPr>
                <w:rFonts w:ascii="Times New Roman" w:eastAsiaTheme="minorEastAsia" w:hAnsi="Times New Roman"/>
                <w:sz w:val="24"/>
                <w:szCs w:val="24"/>
              </w:rPr>
              <w:t>персонал</w:t>
            </w:r>
          </w:p>
        </w:tc>
        <w:tc>
          <w:tcPr>
            <w:tcW w:w="2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3"/>
                <w:szCs w:val="23"/>
              </w:rPr>
            </w:pPr>
          </w:p>
        </w:tc>
        <w:tc>
          <w:tcPr>
            <w:tcW w:w="112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273" w:lineRule="exact"/>
              <w:ind w:left="300"/>
              <w:rPr>
                <w:rFonts w:ascii="Times New Roman" w:eastAsiaTheme="minorEastAsia" w:hAnsi="Times New Roman"/>
                <w:sz w:val="24"/>
                <w:szCs w:val="24"/>
              </w:rPr>
            </w:pPr>
            <w:r w:rsidRPr="00106092">
              <w:rPr>
                <w:rFonts w:ascii="Times New Roman" w:eastAsiaTheme="minorEastAsia" w:hAnsi="Times New Roman"/>
                <w:w w:val="98"/>
                <w:sz w:val="24"/>
                <w:szCs w:val="24"/>
              </w:rPr>
              <w:t>помощь</w:t>
            </w:r>
          </w:p>
        </w:tc>
        <w:tc>
          <w:tcPr>
            <w:tcW w:w="6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3"/>
                <w:szCs w:val="23"/>
              </w:rPr>
            </w:pPr>
          </w:p>
        </w:tc>
        <w:tc>
          <w:tcPr>
            <w:tcW w:w="32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3"/>
                <w:szCs w:val="23"/>
              </w:rPr>
            </w:pPr>
          </w:p>
        </w:tc>
        <w:tc>
          <w:tcPr>
            <w:tcW w:w="32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273" w:lineRule="exact"/>
              <w:rPr>
                <w:rFonts w:ascii="Times New Roman" w:eastAsiaTheme="minorEastAsia" w:hAnsi="Times New Roman"/>
                <w:sz w:val="24"/>
                <w:szCs w:val="24"/>
              </w:rPr>
            </w:pPr>
            <w:r w:rsidRPr="00106092">
              <w:rPr>
                <w:rFonts w:ascii="Times New Roman" w:eastAsiaTheme="minorEastAsia" w:hAnsi="Times New Roman"/>
                <w:sz w:val="24"/>
                <w:szCs w:val="24"/>
              </w:rPr>
              <w:t>и</w:t>
            </w:r>
          </w:p>
        </w:tc>
        <w:tc>
          <w:tcPr>
            <w:tcW w:w="28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3"/>
                <w:szCs w:val="23"/>
              </w:rPr>
            </w:pPr>
          </w:p>
        </w:tc>
        <w:tc>
          <w:tcPr>
            <w:tcW w:w="3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3"/>
                <w:szCs w:val="23"/>
              </w:rPr>
            </w:pPr>
          </w:p>
        </w:tc>
        <w:tc>
          <w:tcPr>
            <w:tcW w:w="1780" w:type="dxa"/>
            <w:gridSpan w:val="3"/>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73" w:lineRule="exact"/>
              <w:ind w:right="160"/>
              <w:jc w:val="right"/>
              <w:rPr>
                <w:rFonts w:ascii="Times New Roman" w:eastAsiaTheme="minorEastAsia" w:hAnsi="Times New Roman"/>
                <w:sz w:val="24"/>
                <w:szCs w:val="24"/>
              </w:rPr>
            </w:pPr>
            <w:r w:rsidRPr="00106092">
              <w:rPr>
                <w:rFonts w:ascii="Times New Roman" w:eastAsiaTheme="minorEastAsia" w:hAnsi="Times New Roman"/>
                <w:sz w:val="24"/>
                <w:szCs w:val="24"/>
              </w:rPr>
              <w:t>диагностику,</w:t>
            </w:r>
          </w:p>
        </w:tc>
        <w:tc>
          <w:tcPr>
            <w:tcW w:w="82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3"/>
                <w:szCs w:val="23"/>
              </w:rPr>
            </w:pPr>
          </w:p>
        </w:tc>
        <w:tc>
          <w:tcPr>
            <w:tcW w:w="10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3"/>
                <w:szCs w:val="23"/>
              </w:rPr>
            </w:pPr>
          </w:p>
        </w:tc>
        <w:tc>
          <w:tcPr>
            <w:tcW w:w="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3"/>
                <w:szCs w:val="23"/>
              </w:rPr>
            </w:pPr>
          </w:p>
        </w:tc>
        <w:tc>
          <w:tcPr>
            <w:tcW w:w="2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3"/>
                <w:szCs w:val="23"/>
              </w:rPr>
            </w:pPr>
          </w:p>
        </w:tc>
      </w:tr>
      <w:tr w:rsidR="009B28A4" w:rsidRPr="00106092">
        <w:trPr>
          <w:trHeight w:val="277"/>
        </w:trPr>
        <w:tc>
          <w:tcPr>
            <w:tcW w:w="4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1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20" w:type="dxa"/>
            <w:gridSpan w:val="4"/>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300"/>
              <w:rPr>
                <w:rFonts w:ascii="Times New Roman" w:eastAsiaTheme="minorEastAsia" w:hAnsi="Times New Roman"/>
                <w:sz w:val="24"/>
                <w:szCs w:val="24"/>
              </w:rPr>
            </w:pPr>
            <w:r w:rsidRPr="00106092">
              <w:rPr>
                <w:rFonts w:ascii="Times New Roman" w:eastAsiaTheme="minorEastAsia" w:hAnsi="Times New Roman"/>
                <w:sz w:val="24"/>
                <w:szCs w:val="24"/>
              </w:rPr>
              <w:t>функционирование</w:t>
            </w:r>
          </w:p>
        </w:tc>
        <w:tc>
          <w:tcPr>
            <w:tcW w:w="2400" w:type="dxa"/>
            <w:gridSpan w:val="5"/>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right="160"/>
              <w:jc w:val="right"/>
              <w:rPr>
                <w:rFonts w:ascii="Times New Roman" w:eastAsiaTheme="minorEastAsia" w:hAnsi="Times New Roman"/>
                <w:sz w:val="24"/>
                <w:szCs w:val="24"/>
              </w:rPr>
            </w:pPr>
            <w:r w:rsidRPr="00106092">
              <w:rPr>
                <w:rFonts w:ascii="Times New Roman" w:eastAsiaTheme="minorEastAsia" w:hAnsi="Times New Roman"/>
                <w:w w:val="98"/>
                <w:sz w:val="24"/>
                <w:szCs w:val="24"/>
              </w:rPr>
              <w:t>автоматизированной</w:t>
            </w:r>
          </w:p>
        </w:tc>
        <w:tc>
          <w:tcPr>
            <w:tcW w:w="82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0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r>
      <w:tr w:rsidR="009B28A4" w:rsidRPr="00106092">
        <w:trPr>
          <w:trHeight w:val="276"/>
        </w:trPr>
        <w:tc>
          <w:tcPr>
            <w:tcW w:w="4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1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gridSpan w:val="9"/>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300"/>
              <w:rPr>
                <w:rFonts w:ascii="Times New Roman" w:eastAsiaTheme="minorEastAsia" w:hAnsi="Times New Roman"/>
                <w:sz w:val="24"/>
                <w:szCs w:val="24"/>
              </w:rPr>
            </w:pPr>
            <w:r w:rsidRPr="00106092">
              <w:rPr>
                <w:rFonts w:ascii="Times New Roman" w:eastAsiaTheme="minorEastAsia" w:hAnsi="Times New Roman"/>
                <w:sz w:val="24"/>
                <w:szCs w:val="24"/>
              </w:rPr>
              <w:t>информационной  системы  мониторинга</w:t>
            </w:r>
          </w:p>
        </w:tc>
        <w:tc>
          <w:tcPr>
            <w:tcW w:w="82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0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r>
      <w:tr w:rsidR="009B28A4" w:rsidRPr="00106092">
        <w:trPr>
          <w:trHeight w:val="276"/>
        </w:trPr>
        <w:tc>
          <w:tcPr>
            <w:tcW w:w="4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1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780" w:type="dxa"/>
            <w:gridSpan w:val="2"/>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300"/>
              <w:rPr>
                <w:rFonts w:ascii="Times New Roman" w:eastAsiaTheme="minorEastAsia" w:hAnsi="Times New Roman"/>
                <w:sz w:val="24"/>
                <w:szCs w:val="24"/>
              </w:rPr>
            </w:pPr>
            <w:r w:rsidRPr="00106092">
              <w:rPr>
                <w:rFonts w:ascii="Times New Roman" w:eastAsiaTheme="minorEastAsia" w:hAnsi="Times New Roman"/>
                <w:sz w:val="24"/>
                <w:szCs w:val="24"/>
              </w:rPr>
              <w:t>здоровья</w:t>
            </w:r>
          </w:p>
        </w:tc>
        <w:tc>
          <w:tcPr>
            <w:tcW w:w="1260" w:type="dxa"/>
            <w:gridSpan w:val="4"/>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right="160"/>
              <w:jc w:val="right"/>
              <w:rPr>
                <w:rFonts w:ascii="Times New Roman" w:eastAsiaTheme="minorEastAsia" w:hAnsi="Times New Roman"/>
                <w:sz w:val="24"/>
                <w:szCs w:val="24"/>
              </w:rPr>
            </w:pPr>
            <w:r w:rsidRPr="00106092">
              <w:rPr>
                <w:rFonts w:ascii="Times New Roman" w:eastAsiaTheme="minorEastAsia" w:hAnsi="Times New Roman"/>
                <w:w w:val="96"/>
                <w:sz w:val="24"/>
                <w:szCs w:val="24"/>
              </w:rPr>
              <w:t>учащихся</w:t>
            </w:r>
          </w:p>
        </w:tc>
        <w:tc>
          <w:tcPr>
            <w:tcW w:w="38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right="120"/>
              <w:jc w:val="right"/>
              <w:rPr>
                <w:rFonts w:ascii="Times New Roman" w:eastAsiaTheme="minorEastAsia" w:hAnsi="Times New Roman"/>
                <w:sz w:val="24"/>
                <w:szCs w:val="24"/>
              </w:rPr>
            </w:pPr>
            <w:r w:rsidRPr="00106092">
              <w:rPr>
                <w:rFonts w:ascii="Times New Roman" w:eastAsiaTheme="minorEastAsia" w:hAnsi="Times New Roman"/>
                <w:w w:val="93"/>
                <w:sz w:val="24"/>
                <w:szCs w:val="24"/>
              </w:rPr>
              <w:t>и</w:t>
            </w:r>
          </w:p>
        </w:tc>
        <w:tc>
          <w:tcPr>
            <w:tcW w:w="1400" w:type="dxa"/>
            <w:gridSpan w:val="2"/>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right="160"/>
              <w:jc w:val="right"/>
              <w:rPr>
                <w:rFonts w:ascii="Times New Roman" w:eastAsiaTheme="minorEastAsia" w:hAnsi="Times New Roman"/>
                <w:sz w:val="24"/>
                <w:szCs w:val="24"/>
              </w:rPr>
            </w:pPr>
            <w:r w:rsidRPr="00106092">
              <w:rPr>
                <w:rFonts w:ascii="Times New Roman" w:eastAsiaTheme="minorEastAsia" w:hAnsi="Times New Roman"/>
                <w:sz w:val="24"/>
                <w:szCs w:val="24"/>
              </w:rPr>
              <w:t>выработку</w:t>
            </w:r>
          </w:p>
        </w:tc>
        <w:tc>
          <w:tcPr>
            <w:tcW w:w="82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0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r>
      <w:tr w:rsidR="009B28A4" w:rsidRPr="00106092">
        <w:trPr>
          <w:trHeight w:val="276"/>
        </w:trPr>
        <w:tc>
          <w:tcPr>
            <w:tcW w:w="4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1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780" w:type="dxa"/>
            <w:gridSpan w:val="2"/>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300"/>
              <w:rPr>
                <w:rFonts w:ascii="Times New Roman" w:eastAsiaTheme="minorEastAsia" w:hAnsi="Times New Roman"/>
                <w:sz w:val="24"/>
                <w:szCs w:val="24"/>
              </w:rPr>
            </w:pPr>
            <w:r w:rsidRPr="00106092">
              <w:rPr>
                <w:rFonts w:ascii="Times New Roman" w:eastAsiaTheme="minorEastAsia" w:hAnsi="Times New Roman"/>
                <w:w w:val="99"/>
                <w:sz w:val="24"/>
                <w:szCs w:val="24"/>
              </w:rPr>
              <w:t>рекомендаций</w:t>
            </w:r>
          </w:p>
        </w:tc>
        <w:tc>
          <w:tcPr>
            <w:tcW w:w="32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32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40"/>
              <w:rPr>
                <w:rFonts w:ascii="Times New Roman" w:eastAsiaTheme="minorEastAsia" w:hAnsi="Times New Roman"/>
                <w:sz w:val="24"/>
                <w:szCs w:val="24"/>
              </w:rPr>
            </w:pPr>
            <w:r w:rsidRPr="00106092">
              <w:rPr>
                <w:rFonts w:ascii="Times New Roman" w:eastAsiaTheme="minorEastAsia" w:hAnsi="Times New Roman"/>
                <w:sz w:val="24"/>
                <w:szCs w:val="24"/>
              </w:rPr>
              <w:t>по</w:t>
            </w:r>
          </w:p>
        </w:tc>
        <w:tc>
          <w:tcPr>
            <w:tcW w:w="28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380" w:type="dxa"/>
            <w:gridSpan w:val="3"/>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4"/>
                <w:szCs w:val="24"/>
              </w:rPr>
              <w:t>сохранению</w:t>
            </w:r>
          </w:p>
        </w:tc>
        <w:tc>
          <w:tcPr>
            <w:tcW w:w="74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right="160"/>
              <w:jc w:val="right"/>
              <w:rPr>
                <w:rFonts w:ascii="Times New Roman" w:eastAsiaTheme="minorEastAsia" w:hAnsi="Times New Roman"/>
                <w:sz w:val="24"/>
                <w:szCs w:val="24"/>
              </w:rPr>
            </w:pPr>
            <w:r w:rsidRPr="00106092">
              <w:rPr>
                <w:rFonts w:ascii="Times New Roman" w:eastAsiaTheme="minorEastAsia" w:hAnsi="Times New Roman"/>
                <w:sz w:val="24"/>
                <w:szCs w:val="24"/>
              </w:rPr>
              <w:t>и</w:t>
            </w:r>
          </w:p>
        </w:tc>
        <w:tc>
          <w:tcPr>
            <w:tcW w:w="82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0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r>
      <w:tr w:rsidR="009B28A4" w:rsidRPr="00106092">
        <w:trPr>
          <w:trHeight w:val="276"/>
        </w:trPr>
        <w:tc>
          <w:tcPr>
            <w:tcW w:w="4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1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780" w:type="dxa"/>
            <w:gridSpan w:val="2"/>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300"/>
              <w:rPr>
                <w:rFonts w:ascii="Times New Roman" w:eastAsiaTheme="minorEastAsia" w:hAnsi="Times New Roman"/>
                <w:sz w:val="24"/>
                <w:szCs w:val="24"/>
              </w:rPr>
            </w:pPr>
            <w:r w:rsidRPr="00106092">
              <w:rPr>
                <w:rFonts w:ascii="Times New Roman" w:eastAsiaTheme="minorEastAsia" w:hAnsi="Times New Roman"/>
                <w:sz w:val="24"/>
                <w:szCs w:val="24"/>
              </w:rPr>
              <w:t>укреплению</w:t>
            </w:r>
          </w:p>
        </w:tc>
        <w:tc>
          <w:tcPr>
            <w:tcW w:w="1260" w:type="dxa"/>
            <w:gridSpan w:val="4"/>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sz w:val="24"/>
                <w:szCs w:val="24"/>
              </w:rPr>
              <w:t>здоровья,</w:t>
            </w:r>
          </w:p>
        </w:tc>
        <w:tc>
          <w:tcPr>
            <w:tcW w:w="1780" w:type="dxa"/>
            <w:gridSpan w:val="3"/>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right="160"/>
              <w:jc w:val="right"/>
              <w:rPr>
                <w:rFonts w:ascii="Times New Roman" w:eastAsiaTheme="minorEastAsia" w:hAnsi="Times New Roman"/>
                <w:sz w:val="24"/>
                <w:szCs w:val="24"/>
              </w:rPr>
            </w:pPr>
            <w:r w:rsidRPr="00106092">
              <w:rPr>
                <w:rFonts w:ascii="Times New Roman" w:eastAsiaTheme="minorEastAsia" w:hAnsi="Times New Roman"/>
                <w:sz w:val="24"/>
                <w:szCs w:val="24"/>
              </w:rPr>
              <w:t>организует</w:t>
            </w:r>
          </w:p>
        </w:tc>
        <w:tc>
          <w:tcPr>
            <w:tcW w:w="82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0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r>
      <w:tr w:rsidR="009B28A4" w:rsidRPr="00106092">
        <w:trPr>
          <w:trHeight w:val="276"/>
        </w:trPr>
        <w:tc>
          <w:tcPr>
            <w:tcW w:w="4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1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20" w:type="dxa"/>
            <w:gridSpan w:val="4"/>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300"/>
              <w:rPr>
                <w:rFonts w:ascii="Times New Roman" w:eastAsiaTheme="minorEastAsia" w:hAnsi="Times New Roman"/>
                <w:sz w:val="24"/>
                <w:szCs w:val="24"/>
              </w:rPr>
            </w:pPr>
            <w:r w:rsidRPr="00106092">
              <w:rPr>
                <w:rFonts w:ascii="Times New Roman" w:eastAsiaTheme="minorEastAsia" w:hAnsi="Times New Roman"/>
                <w:sz w:val="24"/>
                <w:szCs w:val="24"/>
              </w:rPr>
              <w:t>диспансеризацию</w:t>
            </w:r>
          </w:p>
        </w:tc>
        <w:tc>
          <w:tcPr>
            <w:tcW w:w="620" w:type="dxa"/>
            <w:gridSpan w:val="2"/>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right="160"/>
              <w:jc w:val="right"/>
              <w:rPr>
                <w:rFonts w:ascii="Times New Roman" w:eastAsiaTheme="minorEastAsia" w:hAnsi="Times New Roman"/>
                <w:sz w:val="24"/>
                <w:szCs w:val="24"/>
              </w:rPr>
            </w:pPr>
            <w:r w:rsidRPr="00106092">
              <w:rPr>
                <w:rFonts w:ascii="Times New Roman" w:eastAsiaTheme="minorEastAsia" w:hAnsi="Times New Roman"/>
                <w:sz w:val="24"/>
                <w:szCs w:val="24"/>
              </w:rPr>
              <w:t>и</w:t>
            </w:r>
          </w:p>
        </w:tc>
        <w:tc>
          <w:tcPr>
            <w:tcW w:w="1780" w:type="dxa"/>
            <w:gridSpan w:val="3"/>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right="160"/>
              <w:jc w:val="right"/>
              <w:rPr>
                <w:rFonts w:ascii="Times New Roman" w:eastAsiaTheme="minorEastAsia" w:hAnsi="Times New Roman"/>
                <w:sz w:val="24"/>
                <w:szCs w:val="24"/>
              </w:rPr>
            </w:pPr>
            <w:r w:rsidRPr="00106092">
              <w:rPr>
                <w:rFonts w:ascii="Times New Roman" w:eastAsiaTheme="minorEastAsia" w:hAnsi="Times New Roman"/>
                <w:sz w:val="24"/>
                <w:szCs w:val="24"/>
              </w:rPr>
              <w:t>вакцинацию</w:t>
            </w:r>
          </w:p>
        </w:tc>
        <w:tc>
          <w:tcPr>
            <w:tcW w:w="82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0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r>
      <w:tr w:rsidR="009B28A4" w:rsidRPr="00106092">
        <w:trPr>
          <w:trHeight w:val="282"/>
        </w:trPr>
        <w:tc>
          <w:tcPr>
            <w:tcW w:w="460" w:type="dxa"/>
            <w:tcBorders>
              <w:top w:val="nil"/>
              <w:left w:val="single" w:sz="8" w:space="0" w:color="auto"/>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10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8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780" w:type="dxa"/>
            <w:gridSpan w:val="2"/>
            <w:tcBorders>
              <w:top w:val="nil"/>
              <w:left w:val="nil"/>
              <w:bottom w:val="single" w:sz="8" w:space="0" w:color="auto"/>
              <w:right w:val="nil"/>
            </w:tcBorders>
            <w:vAlign w:val="bottom"/>
          </w:tcPr>
          <w:p w:rsidR="009B28A4" w:rsidRPr="00106092" w:rsidRDefault="00FB0289">
            <w:pPr>
              <w:widowControl w:val="0"/>
              <w:autoSpaceDE w:val="0"/>
              <w:autoSpaceDN w:val="0"/>
              <w:adjustRightInd w:val="0"/>
              <w:spacing w:after="0" w:line="240" w:lineRule="auto"/>
              <w:ind w:left="300"/>
              <w:rPr>
                <w:rFonts w:ascii="Times New Roman" w:eastAsiaTheme="minorEastAsia" w:hAnsi="Times New Roman"/>
                <w:sz w:val="24"/>
                <w:szCs w:val="24"/>
              </w:rPr>
            </w:pPr>
            <w:r w:rsidRPr="00106092">
              <w:rPr>
                <w:rFonts w:ascii="Times New Roman" w:eastAsiaTheme="minorEastAsia" w:hAnsi="Times New Roman"/>
                <w:sz w:val="24"/>
                <w:szCs w:val="24"/>
              </w:rPr>
              <w:t>школьников</w:t>
            </w:r>
          </w:p>
        </w:tc>
        <w:tc>
          <w:tcPr>
            <w:tcW w:w="32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32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8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34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38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66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74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82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04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2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r>
      <w:tr w:rsidR="009B28A4" w:rsidRPr="00106092">
        <w:trPr>
          <w:trHeight w:val="982"/>
        </w:trPr>
        <w:tc>
          <w:tcPr>
            <w:tcW w:w="4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1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8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12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6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640" w:type="dxa"/>
            <w:gridSpan w:val="2"/>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jc w:val="right"/>
              <w:rPr>
                <w:rFonts w:ascii="Times New Roman" w:eastAsiaTheme="minorEastAsia" w:hAnsi="Times New Roman"/>
                <w:sz w:val="24"/>
                <w:szCs w:val="24"/>
              </w:rPr>
            </w:pPr>
          </w:p>
        </w:tc>
        <w:tc>
          <w:tcPr>
            <w:tcW w:w="28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3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38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6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7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82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040" w:type="dxa"/>
            <w:tcBorders>
              <w:top w:val="nil"/>
              <w:left w:val="nil"/>
              <w:bottom w:val="nil"/>
              <w:right w:val="nil"/>
            </w:tcBorders>
            <w:vAlign w:val="bottom"/>
          </w:tcPr>
          <w:p w:rsidR="009B28A4" w:rsidRPr="00CA2770" w:rsidRDefault="00CA2770" w:rsidP="00CA2770">
            <w:pPr>
              <w:widowControl w:val="0"/>
              <w:autoSpaceDE w:val="0"/>
              <w:autoSpaceDN w:val="0"/>
              <w:adjustRightInd w:val="0"/>
              <w:spacing w:after="0" w:line="240" w:lineRule="auto"/>
              <w:jc w:val="right"/>
              <w:rPr>
                <w:rFonts w:ascii="Times New Roman" w:eastAsiaTheme="minorEastAsia" w:hAnsi="Times New Roman"/>
                <w:sz w:val="24"/>
                <w:szCs w:val="24"/>
                <w:lang w:val="ru-RU"/>
              </w:rPr>
            </w:pPr>
            <w:r>
              <w:rPr>
                <w:rFonts w:ascii="Times New Roman" w:eastAsiaTheme="minorEastAsia" w:hAnsi="Times New Roman"/>
                <w:sz w:val="24"/>
                <w:szCs w:val="24"/>
                <w:lang w:val="ru-RU"/>
              </w:rPr>
              <w:t>229</w:t>
            </w:r>
          </w:p>
        </w:tc>
        <w:tc>
          <w:tcPr>
            <w:tcW w:w="22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r>
    </w:tbl>
    <w:p w:rsidR="009B28A4" w:rsidRDefault="009B28A4">
      <w:pPr>
        <w:widowControl w:val="0"/>
        <w:autoSpaceDE w:val="0"/>
        <w:autoSpaceDN w:val="0"/>
        <w:adjustRightInd w:val="0"/>
        <w:spacing w:after="0" w:line="240" w:lineRule="auto"/>
        <w:rPr>
          <w:rFonts w:ascii="Times New Roman" w:hAnsi="Times New Roman"/>
          <w:sz w:val="24"/>
          <w:szCs w:val="24"/>
        </w:rPr>
        <w:sectPr w:rsidR="009B28A4">
          <w:pgSz w:w="11906" w:h="16838"/>
          <w:pgMar w:top="847" w:right="840" w:bottom="716" w:left="1120" w:header="720" w:footer="720" w:gutter="0"/>
          <w:cols w:space="720" w:equalWidth="0">
            <w:col w:w="9940"/>
          </w:cols>
          <w:noEndnote/>
        </w:sectPr>
      </w:pPr>
    </w:p>
    <w:p w:rsidR="009B28A4" w:rsidRDefault="00FB0289">
      <w:pPr>
        <w:widowControl w:val="0"/>
        <w:autoSpaceDE w:val="0"/>
        <w:autoSpaceDN w:val="0"/>
        <w:adjustRightInd w:val="0"/>
        <w:spacing w:after="0" w:line="240" w:lineRule="auto"/>
        <w:ind w:left="120"/>
        <w:rPr>
          <w:rFonts w:ascii="Times New Roman" w:hAnsi="Times New Roman"/>
          <w:sz w:val="24"/>
          <w:szCs w:val="24"/>
        </w:rPr>
      </w:pPr>
      <w:bookmarkStart w:id="239" w:name="page511"/>
      <w:bookmarkEnd w:id="239"/>
      <w:r>
        <w:rPr>
          <w:rFonts w:ascii="Times New Roman" w:hAnsi="Times New Roman"/>
          <w:b/>
          <w:bCs/>
          <w:sz w:val="28"/>
          <w:szCs w:val="28"/>
        </w:rPr>
        <w:lastRenderedPageBreak/>
        <w:t>Характеристика кадрового состава:</w:t>
      </w:r>
    </w:p>
    <w:p w:rsidR="009B28A4" w:rsidRDefault="009B28A4">
      <w:pPr>
        <w:widowControl w:val="0"/>
        <w:autoSpaceDE w:val="0"/>
        <w:autoSpaceDN w:val="0"/>
        <w:adjustRightInd w:val="0"/>
        <w:spacing w:after="0" w:line="258" w:lineRule="exact"/>
        <w:rPr>
          <w:rFonts w:ascii="Times New Roman" w:hAnsi="Times New Roman"/>
          <w:sz w:val="24"/>
          <w:szCs w:val="24"/>
        </w:rPr>
      </w:pPr>
    </w:p>
    <w:tbl>
      <w:tblPr>
        <w:tblW w:w="0" w:type="auto"/>
        <w:tblInd w:w="110" w:type="dxa"/>
        <w:tblLayout w:type="fixed"/>
        <w:tblCellMar>
          <w:left w:w="0" w:type="dxa"/>
          <w:right w:w="0" w:type="dxa"/>
        </w:tblCellMar>
        <w:tblLook w:val="0000"/>
      </w:tblPr>
      <w:tblGrid>
        <w:gridCol w:w="560"/>
        <w:gridCol w:w="2520"/>
        <w:gridCol w:w="840"/>
        <w:gridCol w:w="580"/>
        <w:gridCol w:w="1600"/>
        <w:gridCol w:w="1060"/>
        <w:gridCol w:w="1060"/>
        <w:gridCol w:w="1040"/>
        <w:gridCol w:w="30"/>
      </w:tblGrid>
      <w:tr w:rsidR="009B28A4" w:rsidRPr="00106092" w:rsidTr="002876B5">
        <w:trPr>
          <w:trHeight w:val="276"/>
        </w:trPr>
        <w:tc>
          <w:tcPr>
            <w:tcW w:w="560" w:type="dxa"/>
            <w:tcBorders>
              <w:top w:val="single" w:sz="8" w:space="0" w:color="auto"/>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3"/>
                <w:szCs w:val="23"/>
              </w:rPr>
            </w:pPr>
          </w:p>
        </w:tc>
        <w:tc>
          <w:tcPr>
            <w:tcW w:w="2520" w:type="dxa"/>
            <w:tcBorders>
              <w:top w:val="single" w:sz="8" w:space="0" w:color="auto"/>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3"/>
                <w:szCs w:val="23"/>
              </w:rPr>
            </w:pPr>
          </w:p>
        </w:tc>
        <w:tc>
          <w:tcPr>
            <w:tcW w:w="840" w:type="dxa"/>
            <w:tcBorders>
              <w:top w:val="single" w:sz="8" w:space="0" w:color="auto"/>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3"/>
                <w:szCs w:val="23"/>
              </w:rPr>
            </w:pPr>
          </w:p>
        </w:tc>
        <w:tc>
          <w:tcPr>
            <w:tcW w:w="2180" w:type="dxa"/>
            <w:gridSpan w:val="2"/>
            <w:tcBorders>
              <w:top w:val="single" w:sz="8" w:space="0" w:color="auto"/>
              <w:left w:val="nil"/>
              <w:bottom w:val="nil"/>
              <w:right w:val="single" w:sz="8" w:space="0" w:color="auto"/>
            </w:tcBorders>
            <w:vAlign w:val="bottom"/>
          </w:tcPr>
          <w:p w:rsidR="009B28A4" w:rsidRPr="00106092" w:rsidRDefault="00FB0289">
            <w:pPr>
              <w:widowControl w:val="0"/>
              <w:autoSpaceDE w:val="0"/>
              <w:autoSpaceDN w:val="0"/>
              <w:adjustRightInd w:val="0"/>
              <w:spacing w:after="0" w:line="275" w:lineRule="exact"/>
              <w:rPr>
                <w:rFonts w:ascii="Times New Roman" w:eastAsiaTheme="minorEastAsia" w:hAnsi="Times New Roman"/>
                <w:sz w:val="24"/>
                <w:szCs w:val="24"/>
              </w:rPr>
            </w:pPr>
            <w:r w:rsidRPr="00106092">
              <w:rPr>
                <w:rFonts w:ascii="Times New Roman" w:eastAsiaTheme="minorEastAsia" w:hAnsi="Times New Roman"/>
                <w:sz w:val="24"/>
                <w:szCs w:val="24"/>
              </w:rPr>
              <w:t>Образование</w:t>
            </w:r>
          </w:p>
        </w:tc>
        <w:tc>
          <w:tcPr>
            <w:tcW w:w="3160" w:type="dxa"/>
            <w:gridSpan w:val="3"/>
            <w:tcBorders>
              <w:top w:val="single" w:sz="8" w:space="0" w:color="auto"/>
              <w:left w:val="nil"/>
              <w:bottom w:val="nil"/>
              <w:right w:val="single" w:sz="8" w:space="0" w:color="auto"/>
            </w:tcBorders>
            <w:vAlign w:val="bottom"/>
          </w:tcPr>
          <w:p w:rsidR="009B28A4" w:rsidRPr="00106092" w:rsidRDefault="00FB0289">
            <w:pPr>
              <w:widowControl w:val="0"/>
              <w:autoSpaceDE w:val="0"/>
              <w:autoSpaceDN w:val="0"/>
              <w:adjustRightInd w:val="0"/>
              <w:spacing w:after="0" w:line="275" w:lineRule="exact"/>
              <w:jc w:val="center"/>
              <w:rPr>
                <w:rFonts w:ascii="Times New Roman" w:eastAsiaTheme="minorEastAsia" w:hAnsi="Times New Roman"/>
                <w:sz w:val="24"/>
                <w:szCs w:val="24"/>
              </w:rPr>
            </w:pPr>
            <w:r w:rsidRPr="00106092">
              <w:rPr>
                <w:rFonts w:ascii="Times New Roman" w:eastAsiaTheme="minorEastAsia" w:hAnsi="Times New Roman"/>
                <w:w w:val="99"/>
                <w:sz w:val="24"/>
                <w:szCs w:val="24"/>
              </w:rPr>
              <w:t>Стаж работы в должности</w:t>
            </w: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2876B5">
        <w:trPr>
          <w:trHeight w:val="385"/>
        </w:trPr>
        <w:tc>
          <w:tcPr>
            <w:tcW w:w="560" w:type="dxa"/>
            <w:tcBorders>
              <w:top w:val="nil"/>
              <w:left w:val="single" w:sz="8" w:space="0" w:color="auto"/>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84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58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60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06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06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04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2876B5">
        <w:trPr>
          <w:trHeight w:val="306"/>
        </w:trPr>
        <w:tc>
          <w:tcPr>
            <w:tcW w:w="560" w:type="dxa"/>
            <w:tcBorders>
              <w:top w:val="nil"/>
              <w:left w:val="single" w:sz="8" w:space="0" w:color="auto"/>
              <w:bottom w:val="nil"/>
              <w:right w:val="single" w:sz="8" w:space="0" w:color="auto"/>
            </w:tcBorders>
            <w:vAlign w:val="bottom"/>
          </w:tcPr>
          <w:p w:rsidR="009B28A4" w:rsidRPr="00106092" w:rsidRDefault="00FB0289">
            <w:pPr>
              <w:widowControl w:val="0"/>
              <w:autoSpaceDE w:val="0"/>
              <w:autoSpaceDN w:val="0"/>
              <w:adjustRightInd w:val="0"/>
              <w:spacing w:after="0" w:line="255" w:lineRule="exact"/>
              <w:jc w:val="center"/>
              <w:rPr>
                <w:rFonts w:ascii="Times New Roman" w:eastAsiaTheme="minorEastAsia" w:hAnsi="Times New Roman"/>
                <w:sz w:val="24"/>
                <w:szCs w:val="24"/>
              </w:rPr>
            </w:pPr>
            <w:r w:rsidRPr="00106092">
              <w:rPr>
                <w:rFonts w:ascii="Times New Roman" w:eastAsiaTheme="minorEastAsia" w:hAnsi="Times New Roman"/>
                <w:sz w:val="24"/>
                <w:szCs w:val="24"/>
              </w:rPr>
              <w:t>№</w:t>
            </w:r>
          </w:p>
        </w:tc>
        <w:tc>
          <w:tcPr>
            <w:tcW w:w="25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55" w:lineRule="exact"/>
              <w:ind w:left="560"/>
              <w:rPr>
                <w:rFonts w:ascii="Times New Roman" w:eastAsiaTheme="minorEastAsia" w:hAnsi="Times New Roman"/>
                <w:sz w:val="24"/>
                <w:szCs w:val="24"/>
              </w:rPr>
            </w:pPr>
            <w:r w:rsidRPr="00106092">
              <w:rPr>
                <w:rFonts w:ascii="Times New Roman" w:eastAsiaTheme="minorEastAsia" w:hAnsi="Times New Roman"/>
                <w:sz w:val="24"/>
                <w:szCs w:val="24"/>
              </w:rPr>
              <w:t>Специалисты</w:t>
            </w:r>
          </w:p>
        </w:tc>
        <w:tc>
          <w:tcPr>
            <w:tcW w:w="1420" w:type="dxa"/>
            <w:gridSpan w:val="2"/>
            <w:vMerge w:val="restart"/>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center"/>
              <w:rPr>
                <w:rFonts w:ascii="Times New Roman" w:eastAsiaTheme="minorEastAsia" w:hAnsi="Times New Roman"/>
                <w:sz w:val="24"/>
                <w:szCs w:val="24"/>
              </w:rPr>
            </w:pPr>
            <w:r w:rsidRPr="00106092">
              <w:rPr>
                <w:rFonts w:ascii="Times New Roman" w:eastAsiaTheme="minorEastAsia" w:hAnsi="Times New Roman"/>
                <w:sz w:val="24"/>
                <w:szCs w:val="24"/>
              </w:rPr>
              <w:t>Высшее</w:t>
            </w:r>
          </w:p>
        </w:tc>
        <w:tc>
          <w:tcPr>
            <w:tcW w:w="16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center"/>
              <w:rPr>
                <w:rFonts w:ascii="Times New Roman" w:eastAsiaTheme="minorEastAsia" w:hAnsi="Times New Roman"/>
                <w:sz w:val="24"/>
                <w:szCs w:val="24"/>
              </w:rPr>
            </w:pPr>
            <w:r w:rsidRPr="00106092">
              <w:rPr>
                <w:rFonts w:ascii="Times New Roman" w:eastAsiaTheme="minorEastAsia" w:hAnsi="Times New Roman"/>
                <w:sz w:val="24"/>
                <w:szCs w:val="24"/>
              </w:rPr>
              <w:t>Среднее</w:t>
            </w:r>
          </w:p>
        </w:tc>
        <w:tc>
          <w:tcPr>
            <w:tcW w:w="10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55" w:lineRule="exact"/>
              <w:jc w:val="center"/>
              <w:rPr>
                <w:rFonts w:ascii="Times New Roman" w:eastAsiaTheme="minorEastAsia" w:hAnsi="Times New Roman"/>
                <w:sz w:val="24"/>
                <w:szCs w:val="24"/>
              </w:rPr>
            </w:pPr>
            <w:r w:rsidRPr="00106092">
              <w:rPr>
                <w:rFonts w:ascii="Times New Roman" w:eastAsiaTheme="minorEastAsia" w:hAnsi="Times New Roman"/>
                <w:w w:val="99"/>
                <w:sz w:val="24"/>
                <w:szCs w:val="24"/>
              </w:rPr>
              <w:t>1-10</w:t>
            </w:r>
          </w:p>
        </w:tc>
        <w:tc>
          <w:tcPr>
            <w:tcW w:w="10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55" w:lineRule="exact"/>
              <w:jc w:val="center"/>
              <w:rPr>
                <w:rFonts w:ascii="Times New Roman" w:eastAsiaTheme="minorEastAsia" w:hAnsi="Times New Roman"/>
                <w:sz w:val="24"/>
                <w:szCs w:val="24"/>
              </w:rPr>
            </w:pPr>
            <w:r w:rsidRPr="00106092">
              <w:rPr>
                <w:rFonts w:ascii="Times New Roman" w:eastAsiaTheme="minorEastAsia" w:hAnsi="Times New Roman"/>
                <w:w w:val="96"/>
                <w:sz w:val="24"/>
                <w:szCs w:val="24"/>
              </w:rPr>
              <w:t>10-20</w:t>
            </w:r>
          </w:p>
        </w:tc>
        <w:tc>
          <w:tcPr>
            <w:tcW w:w="104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55" w:lineRule="exact"/>
              <w:jc w:val="center"/>
              <w:rPr>
                <w:rFonts w:ascii="Times New Roman" w:eastAsiaTheme="minorEastAsia" w:hAnsi="Times New Roman"/>
                <w:sz w:val="24"/>
                <w:szCs w:val="24"/>
              </w:rPr>
            </w:pPr>
            <w:r w:rsidRPr="00106092">
              <w:rPr>
                <w:rFonts w:ascii="Times New Roman" w:eastAsiaTheme="minorEastAsia" w:hAnsi="Times New Roman"/>
                <w:w w:val="98"/>
                <w:sz w:val="24"/>
                <w:szCs w:val="24"/>
              </w:rPr>
              <w:t>Более 20</w:t>
            </w: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2876B5">
        <w:trPr>
          <w:trHeight w:val="137"/>
        </w:trPr>
        <w:tc>
          <w:tcPr>
            <w:tcW w:w="560" w:type="dxa"/>
            <w:vMerge w:val="restart"/>
            <w:tcBorders>
              <w:top w:val="nil"/>
              <w:left w:val="single" w:sz="8" w:space="0" w:color="auto"/>
              <w:bottom w:val="nil"/>
              <w:right w:val="single" w:sz="8" w:space="0" w:color="auto"/>
            </w:tcBorders>
            <w:vAlign w:val="bottom"/>
          </w:tcPr>
          <w:p w:rsidR="009B28A4" w:rsidRPr="00106092" w:rsidRDefault="00FB0289">
            <w:pPr>
              <w:widowControl w:val="0"/>
              <w:autoSpaceDE w:val="0"/>
              <w:autoSpaceDN w:val="0"/>
              <w:adjustRightInd w:val="0"/>
              <w:spacing w:after="0" w:line="225" w:lineRule="exact"/>
              <w:jc w:val="center"/>
              <w:rPr>
                <w:rFonts w:ascii="Times New Roman" w:eastAsiaTheme="minorEastAsia" w:hAnsi="Times New Roman"/>
                <w:sz w:val="24"/>
                <w:szCs w:val="24"/>
              </w:rPr>
            </w:pPr>
            <w:r w:rsidRPr="00106092">
              <w:rPr>
                <w:rFonts w:ascii="Times New Roman" w:eastAsiaTheme="minorEastAsia" w:hAnsi="Times New Roman"/>
                <w:w w:val="98"/>
                <w:sz w:val="24"/>
                <w:szCs w:val="24"/>
              </w:rPr>
              <w:t>п/п</w:t>
            </w:r>
          </w:p>
        </w:tc>
        <w:tc>
          <w:tcPr>
            <w:tcW w:w="25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1"/>
                <w:szCs w:val="11"/>
              </w:rPr>
            </w:pPr>
          </w:p>
        </w:tc>
        <w:tc>
          <w:tcPr>
            <w:tcW w:w="1420" w:type="dxa"/>
            <w:gridSpan w:val="2"/>
            <w:vMerge/>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1"/>
                <w:szCs w:val="11"/>
              </w:rPr>
            </w:pPr>
          </w:p>
        </w:tc>
        <w:tc>
          <w:tcPr>
            <w:tcW w:w="1600" w:type="dxa"/>
            <w:vMerge w:val="restart"/>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center"/>
              <w:rPr>
                <w:rFonts w:ascii="Times New Roman" w:eastAsiaTheme="minorEastAsia" w:hAnsi="Times New Roman"/>
                <w:sz w:val="24"/>
                <w:szCs w:val="24"/>
              </w:rPr>
            </w:pPr>
            <w:r w:rsidRPr="00106092">
              <w:rPr>
                <w:rFonts w:ascii="Times New Roman" w:eastAsiaTheme="minorEastAsia" w:hAnsi="Times New Roman"/>
                <w:sz w:val="24"/>
                <w:szCs w:val="24"/>
              </w:rPr>
              <w:t>специальное</w:t>
            </w:r>
          </w:p>
        </w:tc>
        <w:tc>
          <w:tcPr>
            <w:tcW w:w="1060" w:type="dxa"/>
            <w:vMerge w:val="restart"/>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25" w:lineRule="exact"/>
              <w:jc w:val="center"/>
              <w:rPr>
                <w:rFonts w:ascii="Times New Roman" w:eastAsiaTheme="minorEastAsia" w:hAnsi="Times New Roman"/>
                <w:sz w:val="24"/>
                <w:szCs w:val="24"/>
              </w:rPr>
            </w:pPr>
            <w:r w:rsidRPr="00106092">
              <w:rPr>
                <w:rFonts w:ascii="Times New Roman" w:eastAsiaTheme="minorEastAsia" w:hAnsi="Times New Roman"/>
                <w:w w:val="96"/>
                <w:sz w:val="24"/>
                <w:szCs w:val="24"/>
              </w:rPr>
              <w:t>лет</w:t>
            </w:r>
          </w:p>
        </w:tc>
        <w:tc>
          <w:tcPr>
            <w:tcW w:w="1060" w:type="dxa"/>
            <w:vMerge w:val="restart"/>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25" w:lineRule="exact"/>
              <w:jc w:val="center"/>
              <w:rPr>
                <w:rFonts w:ascii="Times New Roman" w:eastAsiaTheme="minorEastAsia" w:hAnsi="Times New Roman"/>
                <w:sz w:val="24"/>
                <w:szCs w:val="24"/>
              </w:rPr>
            </w:pPr>
            <w:r w:rsidRPr="00106092">
              <w:rPr>
                <w:rFonts w:ascii="Times New Roman" w:eastAsiaTheme="minorEastAsia" w:hAnsi="Times New Roman"/>
                <w:sz w:val="24"/>
                <w:szCs w:val="24"/>
              </w:rPr>
              <w:t>лет</w:t>
            </w:r>
          </w:p>
        </w:tc>
        <w:tc>
          <w:tcPr>
            <w:tcW w:w="1040" w:type="dxa"/>
            <w:vMerge w:val="restart"/>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25" w:lineRule="exact"/>
              <w:jc w:val="center"/>
              <w:rPr>
                <w:rFonts w:ascii="Times New Roman" w:eastAsiaTheme="minorEastAsia" w:hAnsi="Times New Roman"/>
                <w:sz w:val="24"/>
                <w:szCs w:val="24"/>
              </w:rPr>
            </w:pPr>
            <w:r w:rsidRPr="00106092">
              <w:rPr>
                <w:rFonts w:ascii="Times New Roman" w:eastAsiaTheme="minorEastAsia" w:hAnsi="Times New Roman"/>
                <w:w w:val="96"/>
                <w:sz w:val="24"/>
                <w:szCs w:val="24"/>
              </w:rPr>
              <w:t>лет</w:t>
            </w: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2876B5">
        <w:trPr>
          <w:trHeight w:val="139"/>
        </w:trPr>
        <w:tc>
          <w:tcPr>
            <w:tcW w:w="560" w:type="dxa"/>
            <w:vMerge/>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2"/>
                <w:szCs w:val="12"/>
              </w:rPr>
            </w:pPr>
          </w:p>
        </w:tc>
        <w:tc>
          <w:tcPr>
            <w:tcW w:w="25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2"/>
                <w:szCs w:val="12"/>
              </w:rPr>
            </w:pPr>
          </w:p>
        </w:tc>
        <w:tc>
          <w:tcPr>
            <w:tcW w:w="8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2"/>
                <w:szCs w:val="12"/>
              </w:rPr>
            </w:pPr>
          </w:p>
        </w:tc>
        <w:tc>
          <w:tcPr>
            <w:tcW w:w="5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2"/>
                <w:szCs w:val="12"/>
              </w:rPr>
            </w:pPr>
          </w:p>
        </w:tc>
        <w:tc>
          <w:tcPr>
            <w:tcW w:w="1600" w:type="dxa"/>
            <w:vMerge/>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2"/>
                <w:szCs w:val="12"/>
              </w:rPr>
            </w:pPr>
          </w:p>
        </w:tc>
        <w:tc>
          <w:tcPr>
            <w:tcW w:w="1060" w:type="dxa"/>
            <w:vMerge/>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2"/>
                <w:szCs w:val="12"/>
              </w:rPr>
            </w:pPr>
          </w:p>
        </w:tc>
        <w:tc>
          <w:tcPr>
            <w:tcW w:w="1060" w:type="dxa"/>
            <w:vMerge/>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2"/>
                <w:szCs w:val="12"/>
              </w:rPr>
            </w:pPr>
          </w:p>
        </w:tc>
        <w:tc>
          <w:tcPr>
            <w:tcW w:w="1040" w:type="dxa"/>
            <w:vMerge/>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2"/>
                <w:szCs w:val="12"/>
              </w:rPr>
            </w:pP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2876B5">
        <w:trPr>
          <w:trHeight w:val="60"/>
        </w:trPr>
        <w:tc>
          <w:tcPr>
            <w:tcW w:w="560" w:type="dxa"/>
            <w:tcBorders>
              <w:top w:val="nil"/>
              <w:left w:val="single" w:sz="8" w:space="0" w:color="auto"/>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5"/>
                <w:szCs w:val="5"/>
              </w:rPr>
            </w:pPr>
          </w:p>
        </w:tc>
        <w:tc>
          <w:tcPr>
            <w:tcW w:w="252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5"/>
                <w:szCs w:val="5"/>
              </w:rPr>
            </w:pPr>
          </w:p>
        </w:tc>
        <w:tc>
          <w:tcPr>
            <w:tcW w:w="84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5"/>
                <w:szCs w:val="5"/>
              </w:rPr>
            </w:pPr>
          </w:p>
        </w:tc>
        <w:tc>
          <w:tcPr>
            <w:tcW w:w="58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5"/>
                <w:szCs w:val="5"/>
              </w:rPr>
            </w:pPr>
          </w:p>
        </w:tc>
        <w:tc>
          <w:tcPr>
            <w:tcW w:w="160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5"/>
                <w:szCs w:val="5"/>
              </w:rPr>
            </w:pPr>
          </w:p>
        </w:tc>
        <w:tc>
          <w:tcPr>
            <w:tcW w:w="106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5"/>
                <w:szCs w:val="5"/>
              </w:rPr>
            </w:pPr>
          </w:p>
        </w:tc>
        <w:tc>
          <w:tcPr>
            <w:tcW w:w="106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5"/>
                <w:szCs w:val="5"/>
              </w:rPr>
            </w:pPr>
          </w:p>
        </w:tc>
        <w:tc>
          <w:tcPr>
            <w:tcW w:w="104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5"/>
                <w:szCs w:val="5"/>
              </w:rPr>
            </w:pP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2876B5">
        <w:trPr>
          <w:trHeight w:val="256"/>
        </w:trPr>
        <w:tc>
          <w:tcPr>
            <w:tcW w:w="560" w:type="dxa"/>
            <w:tcBorders>
              <w:top w:val="nil"/>
              <w:left w:val="single" w:sz="8" w:space="0" w:color="auto"/>
              <w:bottom w:val="nil"/>
              <w:right w:val="single" w:sz="8" w:space="0" w:color="auto"/>
            </w:tcBorders>
            <w:vAlign w:val="bottom"/>
          </w:tcPr>
          <w:p w:rsidR="009B28A4" w:rsidRPr="00106092" w:rsidRDefault="00FB0289">
            <w:pPr>
              <w:widowControl w:val="0"/>
              <w:autoSpaceDE w:val="0"/>
              <w:autoSpaceDN w:val="0"/>
              <w:adjustRightInd w:val="0"/>
              <w:spacing w:after="0" w:line="255" w:lineRule="exact"/>
              <w:jc w:val="center"/>
              <w:rPr>
                <w:rFonts w:ascii="Times New Roman" w:eastAsiaTheme="minorEastAsia" w:hAnsi="Times New Roman"/>
                <w:sz w:val="24"/>
                <w:szCs w:val="24"/>
              </w:rPr>
            </w:pPr>
            <w:r w:rsidRPr="00106092">
              <w:rPr>
                <w:rFonts w:ascii="Times New Roman" w:eastAsiaTheme="minorEastAsia" w:hAnsi="Times New Roman"/>
                <w:w w:val="99"/>
                <w:sz w:val="24"/>
                <w:szCs w:val="24"/>
              </w:rPr>
              <w:t>1.</w:t>
            </w:r>
          </w:p>
        </w:tc>
        <w:tc>
          <w:tcPr>
            <w:tcW w:w="25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55" w:lineRule="exact"/>
              <w:ind w:left="160"/>
              <w:rPr>
                <w:rFonts w:ascii="Times New Roman" w:eastAsiaTheme="minorEastAsia" w:hAnsi="Times New Roman"/>
                <w:sz w:val="24"/>
                <w:szCs w:val="24"/>
              </w:rPr>
            </w:pPr>
            <w:r w:rsidRPr="00106092">
              <w:rPr>
                <w:rFonts w:ascii="Times New Roman" w:eastAsiaTheme="minorEastAsia" w:hAnsi="Times New Roman"/>
                <w:sz w:val="24"/>
                <w:szCs w:val="24"/>
              </w:rPr>
              <w:t>Учитель    начальных</w:t>
            </w:r>
          </w:p>
        </w:tc>
        <w:tc>
          <w:tcPr>
            <w:tcW w:w="840" w:type="dxa"/>
            <w:vMerge w:val="restart"/>
            <w:tcBorders>
              <w:top w:val="nil"/>
              <w:left w:val="nil"/>
              <w:bottom w:val="nil"/>
              <w:right w:val="nil"/>
            </w:tcBorders>
            <w:vAlign w:val="bottom"/>
          </w:tcPr>
          <w:p w:rsidR="009B28A4" w:rsidRPr="00106092" w:rsidRDefault="004A7933">
            <w:pPr>
              <w:widowControl w:val="0"/>
              <w:autoSpaceDE w:val="0"/>
              <w:autoSpaceDN w:val="0"/>
              <w:adjustRightInd w:val="0"/>
              <w:spacing w:after="0" w:line="240" w:lineRule="auto"/>
              <w:ind w:left="440"/>
              <w:jc w:val="center"/>
              <w:rPr>
                <w:rFonts w:ascii="Times New Roman" w:eastAsiaTheme="minorEastAsia" w:hAnsi="Times New Roman"/>
                <w:sz w:val="24"/>
                <w:szCs w:val="24"/>
                <w:lang w:val="ru-RU"/>
              </w:rPr>
            </w:pPr>
            <w:r>
              <w:rPr>
                <w:rFonts w:ascii="Times New Roman" w:eastAsiaTheme="minorEastAsia" w:hAnsi="Times New Roman"/>
                <w:w w:val="99"/>
                <w:sz w:val="24"/>
                <w:szCs w:val="24"/>
                <w:lang w:val="ru-RU"/>
              </w:rPr>
              <w:t>4</w:t>
            </w:r>
          </w:p>
        </w:tc>
        <w:tc>
          <w:tcPr>
            <w:tcW w:w="5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rPr>
            </w:pPr>
          </w:p>
        </w:tc>
        <w:tc>
          <w:tcPr>
            <w:tcW w:w="1600" w:type="dxa"/>
            <w:vMerge w:val="restart"/>
            <w:tcBorders>
              <w:top w:val="nil"/>
              <w:left w:val="nil"/>
              <w:bottom w:val="nil"/>
              <w:right w:val="single" w:sz="8" w:space="0" w:color="auto"/>
            </w:tcBorders>
            <w:vAlign w:val="bottom"/>
          </w:tcPr>
          <w:p w:rsidR="009B28A4" w:rsidRPr="00106092" w:rsidRDefault="004A7933">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Pr>
                <w:rFonts w:ascii="Times New Roman" w:eastAsiaTheme="minorEastAsia" w:hAnsi="Times New Roman"/>
                <w:w w:val="99"/>
                <w:sz w:val="24"/>
                <w:szCs w:val="24"/>
                <w:lang w:val="ru-RU"/>
              </w:rPr>
              <w:t>6</w:t>
            </w:r>
          </w:p>
        </w:tc>
        <w:tc>
          <w:tcPr>
            <w:tcW w:w="1060" w:type="dxa"/>
            <w:vMerge w:val="restart"/>
            <w:tcBorders>
              <w:top w:val="nil"/>
              <w:left w:val="nil"/>
              <w:bottom w:val="nil"/>
              <w:right w:val="single" w:sz="8" w:space="0" w:color="auto"/>
            </w:tcBorders>
            <w:vAlign w:val="bottom"/>
          </w:tcPr>
          <w:p w:rsidR="009B28A4" w:rsidRPr="00584431" w:rsidRDefault="00584431">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Pr>
                <w:rFonts w:ascii="Times New Roman" w:eastAsiaTheme="minorEastAsia" w:hAnsi="Times New Roman"/>
                <w:w w:val="99"/>
                <w:sz w:val="24"/>
                <w:szCs w:val="24"/>
                <w:lang w:val="ru-RU"/>
              </w:rPr>
              <w:t>6</w:t>
            </w:r>
          </w:p>
        </w:tc>
        <w:tc>
          <w:tcPr>
            <w:tcW w:w="1060" w:type="dxa"/>
            <w:vMerge w:val="restart"/>
            <w:tcBorders>
              <w:top w:val="nil"/>
              <w:left w:val="nil"/>
              <w:bottom w:val="nil"/>
              <w:right w:val="single" w:sz="8" w:space="0" w:color="auto"/>
            </w:tcBorders>
            <w:vAlign w:val="bottom"/>
          </w:tcPr>
          <w:p w:rsidR="009B28A4" w:rsidRPr="00106092" w:rsidRDefault="00317AA0">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sidRPr="00106092">
              <w:rPr>
                <w:rFonts w:ascii="Times New Roman" w:eastAsiaTheme="minorEastAsia" w:hAnsi="Times New Roman"/>
                <w:w w:val="99"/>
                <w:sz w:val="24"/>
                <w:szCs w:val="24"/>
                <w:lang w:val="ru-RU"/>
              </w:rPr>
              <w:t>2</w:t>
            </w:r>
          </w:p>
        </w:tc>
        <w:tc>
          <w:tcPr>
            <w:tcW w:w="1040" w:type="dxa"/>
            <w:vMerge w:val="restart"/>
            <w:tcBorders>
              <w:top w:val="nil"/>
              <w:left w:val="nil"/>
              <w:bottom w:val="nil"/>
              <w:right w:val="single" w:sz="8" w:space="0" w:color="auto"/>
            </w:tcBorders>
            <w:vAlign w:val="bottom"/>
          </w:tcPr>
          <w:p w:rsidR="009B28A4" w:rsidRPr="00106092" w:rsidRDefault="00317AA0">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sidRPr="00106092">
              <w:rPr>
                <w:rFonts w:ascii="Times New Roman" w:eastAsiaTheme="minorEastAsia" w:hAnsi="Times New Roman"/>
                <w:w w:val="99"/>
                <w:sz w:val="24"/>
                <w:szCs w:val="24"/>
                <w:lang w:val="ru-RU"/>
              </w:rPr>
              <w:t>2</w:t>
            </w: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2876B5">
        <w:trPr>
          <w:trHeight w:val="137"/>
        </w:trPr>
        <w:tc>
          <w:tcPr>
            <w:tcW w:w="5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1"/>
                <w:szCs w:val="11"/>
              </w:rPr>
            </w:pPr>
          </w:p>
        </w:tc>
        <w:tc>
          <w:tcPr>
            <w:tcW w:w="2520" w:type="dxa"/>
            <w:vMerge w:val="restart"/>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60"/>
              <w:rPr>
                <w:rFonts w:ascii="Times New Roman" w:eastAsiaTheme="minorEastAsia" w:hAnsi="Times New Roman"/>
                <w:sz w:val="24"/>
                <w:szCs w:val="24"/>
              </w:rPr>
            </w:pPr>
            <w:r w:rsidRPr="00106092">
              <w:rPr>
                <w:rFonts w:ascii="Times New Roman" w:eastAsiaTheme="minorEastAsia" w:hAnsi="Times New Roman"/>
                <w:sz w:val="24"/>
                <w:szCs w:val="24"/>
              </w:rPr>
              <w:t>классов</w:t>
            </w:r>
          </w:p>
        </w:tc>
        <w:tc>
          <w:tcPr>
            <w:tcW w:w="840" w:type="dxa"/>
            <w:vMerge/>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1"/>
                <w:szCs w:val="11"/>
              </w:rPr>
            </w:pPr>
          </w:p>
        </w:tc>
        <w:tc>
          <w:tcPr>
            <w:tcW w:w="5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1"/>
                <w:szCs w:val="11"/>
              </w:rPr>
            </w:pPr>
          </w:p>
        </w:tc>
        <w:tc>
          <w:tcPr>
            <w:tcW w:w="1600" w:type="dxa"/>
            <w:vMerge/>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1"/>
                <w:szCs w:val="11"/>
              </w:rPr>
            </w:pPr>
          </w:p>
        </w:tc>
        <w:tc>
          <w:tcPr>
            <w:tcW w:w="1060" w:type="dxa"/>
            <w:vMerge/>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1"/>
                <w:szCs w:val="11"/>
              </w:rPr>
            </w:pPr>
          </w:p>
        </w:tc>
        <w:tc>
          <w:tcPr>
            <w:tcW w:w="1060" w:type="dxa"/>
            <w:vMerge/>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1"/>
                <w:szCs w:val="11"/>
              </w:rPr>
            </w:pPr>
          </w:p>
        </w:tc>
        <w:tc>
          <w:tcPr>
            <w:tcW w:w="1040" w:type="dxa"/>
            <w:vMerge/>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1"/>
                <w:szCs w:val="11"/>
              </w:rPr>
            </w:pP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2876B5">
        <w:trPr>
          <w:trHeight w:val="144"/>
        </w:trPr>
        <w:tc>
          <w:tcPr>
            <w:tcW w:w="560" w:type="dxa"/>
            <w:tcBorders>
              <w:top w:val="nil"/>
              <w:left w:val="single" w:sz="8" w:space="0" w:color="auto"/>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2"/>
                <w:szCs w:val="12"/>
              </w:rPr>
            </w:pPr>
          </w:p>
        </w:tc>
        <w:tc>
          <w:tcPr>
            <w:tcW w:w="2520" w:type="dxa"/>
            <w:vMerge/>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2"/>
                <w:szCs w:val="12"/>
              </w:rPr>
            </w:pPr>
          </w:p>
        </w:tc>
        <w:tc>
          <w:tcPr>
            <w:tcW w:w="84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2"/>
                <w:szCs w:val="12"/>
              </w:rPr>
            </w:pPr>
          </w:p>
        </w:tc>
        <w:tc>
          <w:tcPr>
            <w:tcW w:w="58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2"/>
                <w:szCs w:val="12"/>
              </w:rPr>
            </w:pPr>
          </w:p>
        </w:tc>
        <w:tc>
          <w:tcPr>
            <w:tcW w:w="160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2"/>
                <w:szCs w:val="12"/>
              </w:rPr>
            </w:pPr>
          </w:p>
        </w:tc>
        <w:tc>
          <w:tcPr>
            <w:tcW w:w="106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2"/>
                <w:szCs w:val="12"/>
              </w:rPr>
            </w:pPr>
          </w:p>
        </w:tc>
        <w:tc>
          <w:tcPr>
            <w:tcW w:w="106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2"/>
                <w:szCs w:val="12"/>
              </w:rPr>
            </w:pPr>
          </w:p>
        </w:tc>
        <w:tc>
          <w:tcPr>
            <w:tcW w:w="104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2"/>
                <w:szCs w:val="12"/>
              </w:rPr>
            </w:pP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2876B5">
        <w:trPr>
          <w:trHeight w:val="287"/>
        </w:trPr>
        <w:tc>
          <w:tcPr>
            <w:tcW w:w="560" w:type="dxa"/>
            <w:tcBorders>
              <w:top w:val="nil"/>
              <w:left w:val="single" w:sz="8" w:space="0" w:color="auto"/>
              <w:bottom w:val="nil"/>
              <w:right w:val="single" w:sz="8" w:space="0" w:color="auto"/>
            </w:tcBorders>
            <w:vAlign w:val="bottom"/>
          </w:tcPr>
          <w:p w:rsidR="009B28A4" w:rsidRPr="00106092" w:rsidRDefault="00FB0289">
            <w:pPr>
              <w:widowControl w:val="0"/>
              <w:autoSpaceDE w:val="0"/>
              <w:autoSpaceDN w:val="0"/>
              <w:adjustRightInd w:val="0"/>
              <w:spacing w:after="0" w:line="260" w:lineRule="exact"/>
              <w:jc w:val="center"/>
              <w:rPr>
                <w:rFonts w:ascii="Times New Roman" w:eastAsiaTheme="minorEastAsia" w:hAnsi="Times New Roman"/>
                <w:sz w:val="24"/>
                <w:szCs w:val="24"/>
              </w:rPr>
            </w:pPr>
            <w:r w:rsidRPr="00106092">
              <w:rPr>
                <w:rFonts w:ascii="Times New Roman" w:eastAsiaTheme="minorEastAsia" w:hAnsi="Times New Roman"/>
                <w:w w:val="99"/>
                <w:sz w:val="24"/>
                <w:szCs w:val="24"/>
              </w:rPr>
              <w:t>2.</w:t>
            </w:r>
          </w:p>
        </w:tc>
        <w:tc>
          <w:tcPr>
            <w:tcW w:w="25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60" w:lineRule="exact"/>
              <w:ind w:left="160"/>
              <w:rPr>
                <w:rFonts w:ascii="Times New Roman" w:eastAsiaTheme="minorEastAsia" w:hAnsi="Times New Roman"/>
                <w:sz w:val="24"/>
                <w:szCs w:val="24"/>
              </w:rPr>
            </w:pPr>
            <w:r w:rsidRPr="00106092">
              <w:rPr>
                <w:rFonts w:ascii="Times New Roman" w:eastAsiaTheme="minorEastAsia" w:hAnsi="Times New Roman"/>
                <w:sz w:val="24"/>
                <w:szCs w:val="24"/>
              </w:rPr>
              <w:t>Педагог - психолог</w:t>
            </w:r>
          </w:p>
        </w:tc>
        <w:tc>
          <w:tcPr>
            <w:tcW w:w="84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440"/>
              <w:jc w:val="center"/>
              <w:rPr>
                <w:rFonts w:ascii="Times New Roman" w:eastAsiaTheme="minorEastAsia" w:hAnsi="Times New Roman"/>
                <w:sz w:val="24"/>
                <w:szCs w:val="24"/>
              </w:rPr>
            </w:pPr>
            <w:r w:rsidRPr="00106092">
              <w:rPr>
                <w:rFonts w:ascii="Times New Roman" w:eastAsiaTheme="minorEastAsia" w:hAnsi="Times New Roman"/>
                <w:w w:val="99"/>
                <w:sz w:val="24"/>
                <w:szCs w:val="24"/>
              </w:rPr>
              <w:t>1</w:t>
            </w:r>
          </w:p>
        </w:tc>
        <w:tc>
          <w:tcPr>
            <w:tcW w:w="5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6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0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center"/>
              <w:rPr>
                <w:rFonts w:ascii="Times New Roman" w:eastAsiaTheme="minorEastAsia" w:hAnsi="Times New Roman"/>
                <w:sz w:val="24"/>
                <w:szCs w:val="24"/>
              </w:rPr>
            </w:pPr>
            <w:r w:rsidRPr="00106092">
              <w:rPr>
                <w:rFonts w:ascii="Times New Roman" w:eastAsiaTheme="minorEastAsia" w:hAnsi="Times New Roman"/>
                <w:w w:val="99"/>
                <w:sz w:val="24"/>
                <w:szCs w:val="24"/>
              </w:rPr>
              <w:t>1</w:t>
            </w:r>
          </w:p>
        </w:tc>
        <w:tc>
          <w:tcPr>
            <w:tcW w:w="10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04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2876B5">
        <w:trPr>
          <w:trHeight w:val="39"/>
        </w:trPr>
        <w:tc>
          <w:tcPr>
            <w:tcW w:w="560" w:type="dxa"/>
            <w:tcBorders>
              <w:top w:val="nil"/>
              <w:left w:val="single" w:sz="8" w:space="0" w:color="auto"/>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3"/>
                <w:szCs w:val="3"/>
              </w:rPr>
            </w:pPr>
          </w:p>
        </w:tc>
        <w:tc>
          <w:tcPr>
            <w:tcW w:w="252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3"/>
                <w:szCs w:val="3"/>
              </w:rPr>
            </w:pPr>
          </w:p>
        </w:tc>
        <w:tc>
          <w:tcPr>
            <w:tcW w:w="84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3"/>
                <w:szCs w:val="3"/>
              </w:rPr>
            </w:pPr>
          </w:p>
        </w:tc>
        <w:tc>
          <w:tcPr>
            <w:tcW w:w="58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3"/>
                <w:szCs w:val="3"/>
              </w:rPr>
            </w:pPr>
          </w:p>
        </w:tc>
        <w:tc>
          <w:tcPr>
            <w:tcW w:w="160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3"/>
                <w:szCs w:val="3"/>
              </w:rPr>
            </w:pPr>
          </w:p>
        </w:tc>
        <w:tc>
          <w:tcPr>
            <w:tcW w:w="106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3"/>
                <w:szCs w:val="3"/>
              </w:rPr>
            </w:pPr>
          </w:p>
        </w:tc>
        <w:tc>
          <w:tcPr>
            <w:tcW w:w="106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3"/>
                <w:szCs w:val="3"/>
              </w:rPr>
            </w:pPr>
          </w:p>
        </w:tc>
        <w:tc>
          <w:tcPr>
            <w:tcW w:w="104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3"/>
                <w:szCs w:val="3"/>
              </w:rPr>
            </w:pP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2876B5">
        <w:trPr>
          <w:trHeight w:val="282"/>
        </w:trPr>
        <w:tc>
          <w:tcPr>
            <w:tcW w:w="560" w:type="dxa"/>
            <w:tcBorders>
              <w:top w:val="nil"/>
              <w:left w:val="single" w:sz="8" w:space="0" w:color="auto"/>
              <w:bottom w:val="nil"/>
              <w:right w:val="single" w:sz="8" w:space="0" w:color="auto"/>
            </w:tcBorders>
            <w:vAlign w:val="bottom"/>
          </w:tcPr>
          <w:p w:rsidR="009B28A4" w:rsidRPr="00106092" w:rsidRDefault="00FB0289">
            <w:pPr>
              <w:widowControl w:val="0"/>
              <w:autoSpaceDE w:val="0"/>
              <w:autoSpaceDN w:val="0"/>
              <w:adjustRightInd w:val="0"/>
              <w:spacing w:after="0" w:line="255" w:lineRule="exact"/>
              <w:jc w:val="center"/>
              <w:rPr>
                <w:rFonts w:ascii="Times New Roman" w:eastAsiaTheme="minorEastAsia" w:hAnsi="Times New Roman"/>
                <w:sz w:val="24"/>
                <w:szCs w:val="24"/>
              </w:rPr>
            </w:pPr>
            <w:r w:rsidRPr="00106092">
              <w:rPr>
                <w:rFonts w:ascii="Times New Roman" w:eastAsiaTheme="minorEastAsia" w:hAnsi="Times New Roman"/>
                <w:w w:val="99"/>
                <w:sz w:val="24"/>
                <w:szCs w:val="24"/>
              </w:rPr>
              <w:t>3.</w:t>
            </w:r>
          </w:p>
        </w:tc>
        <w:tc>
          <w:tcPr>
            <w:tcW w:w="25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55" w:lineRule="exact"/>
              <w:ind w:left="160"/>
              <w:rPr>
                <w:rFonts w:ascii="Times New Roman" w:eastAsiaTheme="minorEastAsia" w:hAnsi="Times New Roman"/>
                <w:sz w:val="24"/>
                <w:szCs w:val="24"/>
              </w:rPr>
            </w:pPr>
            <w:r w:rsidRPr="00106092">
              <w:rPr>
                <w:rFonts w:ascii="Times New Roman" w:eastAsiaTheme="minorEastAsia" w:hAnsi="Times New Roman"/>
                <w:sz w:val="24"/>
                <w:szCs w:val="24"/>
              </w:rPr>
              <w:t>Социальный педагог</w:t>
            </w:r>
          </w:p>
        </w:tc>
        <w:tc>
          <w:tcPr>
            <w:tcW w:w="84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440"/>
              <w:jc w:val="center"/>
              <w:rPr>
                <w:rFonts w:ascii="Times New Roman" w:eastAsiaTheme="minorEastAsia" w:hAnsi="Times New Roman"/>
                <w:sz w:val="24"/>
                <w:szCs w:val="24"/>
              </w:rPr>
            </w:pPr>
            <w:r w:rsidRPr="00106092">
              <w:rPr>
                <w:rFonts w:ascii="Times New Roman" w:eastAsiaTheme="minorEastAsia" w:hAnsi="Times New Roman"/>
                <w:w w:val="99"/>
                <w:sz w:val="24"/>
                <w:szCs w:val="24"/>
              </w:rPr>
              <w:t>1</w:t>
            </w:r>
          </w:p>
        </w:tc>
        <w:tc>
          <w:tcPr>
            <w:tcW w:w="5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6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060" w:type="dxa"/>
            <w:tcBorders>
              <w:top w:val="nil"/>
              <w:left w:val="nil"/>
              <w:bottom w:val="nil"/>
              <w:right w:val="single" w:sz="8" w:space="0" w:color="auto"/>
            </w:tcBorders>
            <w:vAlign w:val="bottom"/>
          </w:tcPr>
          <w:p w:rsidR="009B28A4" w:rsidRPr="00106092" w:rsidRDefault="00317AA0" w:rsidP="00317AA0">
            <w:pPr>
              <w:widowControl w:val="0"/>
              <w:autoSpaceDE w:val="0"/>
              <w:autoSpaceDN w:val="0"/>
              <w:adjustRightInd w:val="0"/>
              <w:spacing w:after="0" w:line="240" w:lineRule="auto"/>
              <w:jc w:val="center"/>
              <w:rPr>
                <w:rFonts w:ascii="Times New Roman" w:eastAsiaTheme="minorEastAsia" w:hAnsi="Times New Roman"/>
                <w:sz w:val="24"/>
                <w:szCs w:val="24"/>
              </w:rPr>
            </w:pPr>
            <w:r w:rsidRPr="00106092">
              <w:rPr>
                <w:rFonts w:ascii="Times New Roman" w:eastAsiaTheme="minorEastAsia" w:hAnsi="Times New Roman"/>
                <w:w w:val="99"/>
                <w:sz w:val="24"/>
                <w:szCs w:val="24"/>
              </w:rPr>
              <w:t>1</w:t>
            </w:r>
          </w:p>
        </w:tc>
        <w:tc>
          <w:tcPr>
            <w:tcW w:w="10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jc w:val="center"/>
              <w:rPr>
                <w:rFonts w:ascii="Times New Roman" w:eastAsiaTheme="minorEastAsia" w:hAnsi="Times New Roman"/>
                <w:sz w:val="24"/>
                <w:szCs w:val="24"/>
              </w:rPr>
            </w:pPr>
          </w:p>
        </w:tc>
        <w:tc>
          <w:tcPr>
            <w:tcW w:w="104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2876B5">
        <w:trPr>
          <w:trHeight w:val="39"/>
        </w:trPr>
        <w:tc>
          <w:tcPr>
            <w:tcW w:w="560" w:type="dxa"/>
            <w:tcBorders>
              <w:top w:val="nil"/>
              <w:left w:val="single" w:sz="8" w:space="0" w:color="auto"/>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3"/>
                <w:szCs w:val="3"/>
              </w:rPr>
            </w:pPr>
          </w:p>
        </w:tc>
        <w:tc>
          <w:tcPr>
            <w:tcW w:w="252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3"/>
                <w:szCs w:val="3"/>
              </w:rPr>
            </w:pPr>
          </w:p>
        </w:tc>
        <w:tc>
          <w:tcPr>
            <w:tcW w:w="84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3"/>
                <w:szCs w:val="3"/>
              </w:rPr>
            </w:pPr>
          </w:p>
        </w:tc>
        <w:tc>
          <w:tcPr>
            <w:tcW w:w="58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3"/>
                <w:szCs w:val="3"/>
              </w:rPr>
            </w:pPr>
          </w:p>
        </w:tc>
        <w:tc>
          <w:tcPr>
            <w:tcW w:w="160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3"/>
                <w:szCs w:val="3"/>
              </w:rPr>
            </w:pPr>
          </w:p>
        </w:tc>
        <w:tc>
          <w:tcPr>
            <w:tcW w:w="106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3"/>
                <w:szCs w:val="3"/>
              </w:rPr>
            </w:pPr>
          </w:p>
        </w:tc>
        <w:tc>
          <w:tcPr>
            <w:tcW w:w="106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3"/>
                <w:szCs w:val="3"/>
              </w:rPr>
            </w:pPr>
          </w:p>
        </w:tc>
        <w:tc>
          <w:tcPr>
            <w:tcW w:w="104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3"/>
                <w:szCs w:val="3"/>
              </w:rPr>
            </w:pP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2876B5" w:rsidRPr="00106092" w:rsidTr="002876B5">
        <w:trPr>
          <w:trHeight w:val="262"/>
        </w:trPr>
        <w:tc>
          <w:tcPr>
            <w:tcW w:w="560" w:type="dxa"/>
            <w:tcBorders>
              <w:top w:val="nil"/>
              <w:left w:val="single" w:sz="8" w:space="0" w:color="auto"/>
              <w:bottom w:val="nil"/>
              <w:right w:val="single" w:sz="8" w:space="0" w:color="auto"/>
            </w:tcBorders>
            <w:vAlign w:val="bottom"/>
          </w:tcPr>
          <w:p w:rsidR="002876B5" w:rsidRPr="00106092" w:rsidRDefault="0070333B">
            <w:pPr>
              <w:widowControl w:val="0"/>
              <w:autoSpaceDE w:val="0"/>
              <w:autoSpaceDN w:val="0"/>
              <w:adjustRightInd w:val="0"/>
              <w:spacing w:after="0" w:line="261" w:lineRule="exact"/>
              <w:jc w:val="center"/>
              <w:rPr>
                <w:rFonts w:ascii="Times New Roman" w:eastAsiaTheme="minorEastAsia" w:hAnsi="Times New Roman"/>
                <w:sz w:val="24"/>
                <w:szCs w:val="24"/>
              </w:rPr>
            </w:pPr>
            <w:r>
              <w:rPr>
                <w:rFonts w:ascii="Times New Roman" w:eastAsiaTheme="minorEastAsia" w:hAnsi="Times New Roman"/>
                <w:w w:val="99"/>
                <w:sz w:val="24"/>
                <w:szCs w:val="24"/>
                <w:lang w:val="ru-RU"/>
              </w:rPr>
              <w:t>4</w:t>
            </w:r>
            <w:r w:rsidR="002876B5" w:rsidRPr="00106092">
              <w:rPr>
                <w:rFonts w:ascii="Times New Roman" w:eastAsiaTheme="minorEastAsia" w:hAnsi="Times New Roman"/>
                <w:w w:val="99"/>
                <w:sz w:val="24"/>
                <w:szCs w:val="24"/>
              </w:rPr>
              <w:t>.</w:t>
            </w:r>
          </w:p>
        </w:tc>
        <w:tc>
          <w:tcPr>
            <w:tcW w:w="2520" w:type="dxa"/>
            <w:vMerge w:val="restart"/>
            <w:tcBorders>
              <w:top w:val="nil"/>
              <w:left w:val="nil"/>
              <w:right w:val="single" w:sz="8" w:space="0" w:color="auto"/>
            </w:tcBorders>
            <w:vAlign w:val="bottom"/>
          </w:tcPr>
          <w:p w:rsidR="002876B5" w:rsidRPr="00106092" w:rsidRDefault="002876B5">
            <w:pPr>
              <w:widowControl w:val="0"/>
              <w:autoSpaceDE w:val="0"/>
              <w:autoSpaceDN w:val="0"/>
              <w:adjustRightInd w:val="0"/>
              <w:spacing w:after="0" w:line="261" w:lineRule="exact"/>
              <w:ind w:left="160"/>
              <w:rPr>
                <w:rFonts w:ascii="Times New Roman" w:eastAsiaTheme="minorEastAsia" w:hAnsi="Times New Roman"/>
                <w:sz w:val="24"/>
                <w:szCs w:val="24"/>
              </w:rPr>
            </w:pPr>
            <w:r w:rsidRPr="00106092">
              <w:rPr>
                <w:rFonts w:ascii="Times New Roman" w:eastAsiaTheme="minorEastAsia" w:hAnsi="Times New Roman"/>
                <w:sz w:val="24"/>
                <w:szCs w:val="24"/>
              </w:rPr>
              <w:t>Заведующий</w:t>
            </w:r>
          </w:p>
          <w:p w:rsidR="002876B5" w:rsidRPr="00106092" w:rsidRDefault="002876B5" w:rsidP="00C06C71">
            <w:pPr>
              <w:widowControl w:val="0"/>
              <w:autoSpaceDE w:val="0"/>
              <w:autoSpaceDN w:val="0"/>
              <w:adjustRightInd w:val="0"/>
              <w:ind w:left="160"/>
              <w:rPr>
                <w:rFonts w:ascii="Times New Roman" w:eastAsiaTheme="minorEastAsia" w:hAnsi="Times New Roman"/>
                <w:sz w:val="24"/>
                <w:szCs w:val="24"/>
              </w:rPr>
            </w:pPr>
            <w:r w:rsidRPr="00106092">
              <w:rPr>
                <w:rFonts w:ascii="Times New Roman" w:eastAsiaTheme="minorEastAsia" w:hAnsi="Times New Roman"/>
                <w:sz w:val="24"/>
                <w:szCs w:val="24"/>
              </w:rPr>
              <w:t>библиотекой</w:t>
            </w:r>
          </w:p>
        </w:tc>
        <w:tc>
          <w:tcPr>
            <w:tcW w:w="840" w:type="dxa"/>
            <w:vMerge w:val="restart"/>
            <w:tcBorders>
              <w:top w:val="nil"/>
              <w:left w:val="nil"/>
              <w:bottom w:val="nil"/>
              <w:right w:val="nil"/>
            </w:tcBorders>
            <w:vAlign w:val="bottom"/>
          </w:tcPr>
          <w:p w:rsidR="002876B5" w:rsidRPr="00106092" w:rsidRDefault="002876B5">
            <w:pPr>
              <w:widowControl w:val="0"/>
              <w:autoSpaceDE w:val="0"/>
              <w:autoSpaceDN w:val="0"/>
              <w:adjustRightInd w:val="0"/>
              <w:spacing w:after="0" w:line="240" w:lineRule="auto"/>
              <w:ind w:left="440"/>
              <w:jc w:val="center"/>
              <w:rPr>
                <w:rFonts w:ascii="Times New Roman" w:eastAsiaTheme="minorEastAsia" w:hAnsi="Times New Roman"/>
                <w:sz w:val="24"/>
                <w:szCs w:val="24"/>
              </w:rPr>
            </w:pPr>
          </w:p>
        </w:tc>
        <w:tc>
          <w:tcPr>
            <w:tcW w:w="580" w:type="dxa"/>
            <w:tcBorders>
              <w:top w:val="nil"/>
              <w:left w:val="nil"/>
              <w:bottom w:val="nil"/>
              <w:right w:val="single" w:sz="8" w:space="0" w:color="auto"/>
            </w:tcBorders>
            <w:vAlign w:val="bottom"/>
          </w:tcPr>
          <w:p w:rsidR="002876B5" w:rsidRPr="00106092" w:rsidRDefault="002876B5">
            <w:pPr>
              <w:widowControl w:val="0"/>
              <w:autoSpaceDE w:val="0"/>
              <w:autoSpaceDN w:val="0"/>
              <w:adjustRightInd w:val="0"/>
              <w:spacing w:after="0" w:line="240" w:lineRule="auto"/>
              <w:rPr>
                <w:rFonts w:ascii="Times New Roman" w:eastAsiaTheme="minorEastAsia" w:hAnsi="Times New Roman"/>
              </w:rPr>
            </w:pPr>
          </w:p>
        </w:tc>
        <w:tc>
          <w:tcPr>
            <w:tcW w:w="1600" w:type="dxa"/>
            <w:tcBorders>
              <w:top w:val="nil"/>
              <w:left w:val="nil"/>
              <w:bottom w:val="nil"/>
              <w:right w:val="single" w:sz="8" w:space="0" w:color="auto"/>
            </w:tcBorders>
            <w:vAlign w:val="bottom"/>
          </w:tcPr>
          <w:p w:rsidR="002876B5" w:rsidRPr="00106092" w:rsidRDefault="002876B5" w:rsidP="00317AA0">
            <w:pPr>
              <w:widowControl w:val="0"/>
              <w:autoSpaceDE w:val="0"/>
              <w:autoSpaceDN w:val="0"/>
              <w:adjustRightInd w:val="0"/>
              <w:spacing w:after="0" w:line="240" w:lineRule="auto"/>
              <w:jc w:val="center"/>
              <w:rPr>
                <w:rFonts w:ascii="Times New Roman" w:eastAsiaTheme="minorEastAsia" w:hAnsi="Times New Roman"/>
                <w:lang w:val="ru-RU"/>
              </w:rPr>
            </w:pPr>
            <w:r w:rsidRPr="00106092">
              <w:rPr>
                <w:rFonts w:ascii="Times New Roman" w:eastAsiaTheme="minorEastAsia" w:hAnsi="Times New Roman"/>
                <w:lang w:val="ru-RU"/>
              </w:rPr>
              <w:t>1</w:t>
            </w:r>
          </w:p>
        </w:tc>
        <w:tc>
          <w:tcPr>
            <w:tcW w:w="1060" w:type="dxa"/>
            <w:tcBorders>
              <w:top w:val="nil"/>
              <w:left w:val="nil"/>
              <w:bottom w:val="nil"/>
              <w:right w:val="single" w:sz="8" w:space="0" w:color="auto"/>
            </w:tcBorders>
            <w:vAlign w:val="bottom"/>
          </w:tcPr>
          <w:p w:rsidR="002876B5" w:rsidRPr="00106092" w:rsidRDefault="002876B5" w:rsidP="00317AA0">
            <w:pPr>
              <w:widowControl w:val="0"/>
              <w:autoSpaceDE w:val="0"/>
              <w:autoSpaceDN w:val="0"/>
              <w:adjustRightInd w:val="0"/>
              <w:spacing w:after="0" w:line="240" w:lineRule="auto"/>
              <w:jc w:val="center"/>
              <w:rPr>
                <w:rFonts w:ascii="Times New Roman" w:eastAsiaTheme="minorEastAsia" w:hAnsi="Times New Roman"/>
                <w:lang w:val="ru-RU"/>
              </w:rPr>
            </w:pPr>
            <w:r w:rsidRPr="00106092">
              <w:rPr>
                <w:rFonts w:ascii="Times New Roman" w:eastAsiaTheme="minorEastAsia" w:hAnsi="Times New Roman"/>
                <w:lang w:val="ru-RU"/>
              </w:rPr>
              <w:t>1</w:t>
            </w:r>
          </w:p>
        </w:tc>
        <w:tc>
          <w:tcPr>
            <w:tcW w:w="1060" w:type="dxa"/>
            <w:tcBorders>
              <w:top w:val="nil"/>
              <w:left w:val="nil"/>
              <w:bottom w:val="nil"/>
              <w:right w:val="single" w:sz="8" w:space="0" w:color="auto"/>
            </w:tcBorders>
            <w:vAlign w:val="bottom"/>
          </w:tcPr>
          <w:p w:rsidR="002876B5" w:rsidRPr="00106092" w:rsidRDefault="002876B5">
            <w:pPr>
              <w:widowControl w:val="0"/>
              <w:autoSpaceDE w:val="0"/>
              <w:autoSpaceDN w:val="0"/>
              <w:adjustRightInd w:val="0"/>
              <w:spacing w:after="0" w:line="240" w:lineRule="auto"/>
              <w:rPr>
                <w:rFonts w:ascii="Times New Roman" w:eastAsiaTheme="minorEastAsia" w:hAnsi="Times New Roman"/>
              </w:rPr>
            </w:pPr>
          </w:p>
        </w:tc>
        <w:tc>
          <w:tcPr>
            <w:tcW w:w="1040" w:type="dxa"/>
            <w:vMerge w:val="restart"/>
            <w:tcBorders>
              <w:top w:val="nil"/>
              <w:left w:val="nil"/>
              <w:bottom w:val="nil"/>
              <w:right w:val="single" w:sz="8" w:space="0" w:color="auto"/>
            </w:tcBorders>
            <w:vAlign w:val="bottom"/>
          </w:tcPr>
          <w:p w:rsidR="002876B5" w:rsidRPr="00106092" w:rsidRDefault="002876B5">
            <w:pPr>
              <w:widowControl w:val="0"/>
              <w:autoSpaceDE w:val="0"/>
              <w:autoSpaceDN w:val="0"/>
              <w:adjustRightInd w:val="0"/>
              <w:spacing w:after="0" w:line="240" w:lineRule="auto"/>
              <w:jc w:val="center"/>
              <w:rPr>
                <w:rFonts w:ascii="Times New Roman" w:eastAsiaTheme="minorEastAsia" w:hAnsi="Times New Roman"/>
                <w:sz w:val="24"/>
                <w:szCs w:val="24"/>
              </w:rPr>
            </w:pPr>
          </w:p>
        </w:tc>
        <w:tc>
          <w:tcPr>
            <w:tcW w:w="30" w:type="dxa"/>
            <w:tcBorders>
              <w:top w:val="nil"/>
              <w:left w:val="nil"/>
              <w:bottom w:val="nil"/>
              <w:right w:val="nil"/>
            </w:tcBorders>
            <w:vAlign w:val="bottom"/>
          </w:tcPr>
          <w:p w:rsidR="002876B5" w:rsidRPr="00106092" w:rsidRDefault="002876B5">
            <w:pPr>
              <w:widowControl w:val="0"/>
              <w:autoSpaceDE w:val="0"/>
              <w:autoSpaceDN w:val="0"/>
              <w:adjustRightInd w:val="0"/>
              <w:spacing w:after="0" w:line="240" w:lineRule="auto"/>
              <w:rPr>
                <w:rFonts w:ascii="Times New Roman" w:eastAsiaTheme="minorEastAsia" w:hAnsi="Times New Roman"/>
                <w:sz w:val="2"/>
                <w:szCs w:val="2"/>
              </w:rPr>
            </w:pPr>
          </w:p>
        </w:tc>
      </w:tr>
      <w:tr w:rsidR="002876B5" w:rsidRPr="00106092" w:rsidTr="002876B5">
        <w:trPr>
          <w:trHeight w:val="139"/>
        </w:trPr>
        <w:tc>
          <w:tcPr>
            <w:tcW w:w="560" w:type="dxa"/>
            <w:tcBorders>
              <w:top w:val="nil"/>
              <w:left w:val="single" w:sz="8" w:space="0" w:color="auto"/>
              <w:bottom w:val="nil"/>
              <w:right w:val="single" w:sz="8" w:space="0" w:color="auto"/>
            </w:tcBorders>
            <w:vAlign w:val="bottom"/>
          </w:tcPr>
          <w:p w:rsidR="002876B5" w:rsidRPr="00106092" w:rsidRDefault="002876B5">
            <w:pPr>
              <w:widowControl w:val="0"/>
              <w:autoSpaceDE w:val="0"/>
              <w:autoSpaceDN w:val="0"/>
              <w:adjustRightInd w:val="0"/>
              <w:spacing w:after="0" w:line="240" w:lineRule="auto"/>
              <w:rPr>
                <w:rFonts w:ascii="Times New Roman" w:eastAsiaTheme="minorEastAsia" w:hAnsi="Times New Roman"/>
                <w:sz w:val="12"/>
                <w:szCs w:val="12"/>
              </w:rPr>
            </w:pPr>
          </w:p>
        </w:tc>
        <w:tc>
          <w:tcPr>
            <w:tcW w:w="2520" w:type="dxa"/>
            <w:vMerge/>
            <w:tcBorders>
              <w:left w:val="nil"/>
              <w:right w:val="single" w:sz="8" w:space="0" w:color="auto"/>
            </w:tcBorders>
            <w:vAlign w:val="bottom"/>
          </w:tcPr>
          <w:p w:rsidR="002876B5" w:rsidRPr="00106092" w:rsidRDefault="002876B5">
            <w:pPr>
              <w:widowControl w:val="0"/>
              <w:autoSpaceDE w:val="0"/>
              <w:autoSpaceDN w:val="0"/>
              <w:adjustRightInd w:val="0"/>
              <w:spacing w:after="0" w:line="240" w:lineRule="auto"/>
              <w:ind w:left="160"/>
              <w:rPr>
                <w:rFonts w:ascii="Times New Roman" w:eastAsiaTheme="minorEastAsia" w:hAnsi="Times New Roman"/>
                <w:sz w:val="24"/>
                <w:szCs w:val="24"/>
              </w:rPr>
            </w:pPr>
          </w:p>
        </w:tc>
        <w:tc>
          <w:tcPr>
            <w:tcW w:w="840" w:type="dxa"/>
            <w:vMerge/>
            <w:tcBorders>
              <w:top w:val="nil"/>
              <w:left w:val="nil"/>
              <w:bottom w:val="nil"/>
              <w:right w:val="nil"/>
            </w:tcBorders>
            <w:vAlign w:val="bottom"/>
          </w:tcPr>
          <w:p w:rsidR="002876B5" w:rsidRPr="00106092" w:rsidRDefault="002876B5">
            <w:pPr>
              <w:widowControl w:val="0"/>
              <w:autoSpaceDE w:val="0"/>
              <w:autoSpaceDN w:val="0"/>
              <w:adjustRightInd w:val="0"/>
              <w:spacing w:after="0" w:line="240" w:lineRule="auto"/>
              <w:rPr>
                <w:rFonts w:ascii="Times New Roman" w:eastAsiaTheme="minorEastAsia" w:hAnsi="Times New Roman"/>
                <w:sz w:val="12"/>
                <w:szCs w:val="12"/>
              </w:rPr>
            </w:pPr>
          </w:p>
        </w:tc>
        <w:tc>
          <w:tcPr>
            <w:tcW w:w="580" w:type="dxa"/>
            <w:tcBorders>
              <w:top w:val="nil"/>
              <w:left w:val="nil"/>
              <w:bottom w:val="nil"/>
              <w:right w:val="single" w:sz="8" w:space="0" w:color="auto"/>
            </w:tcBorders>
            <w:vAlign w:val="bottom"/>
          </w:tcPr>
          <w:p w:rsidR="002876B5" w:rsidRPr="00106092" w:rsidRDefault="002876B5">
            <w:pPr>
              <w:widowControl w:val="0"/>
              <w:autoSpaceDE w:val="0"/>
              <w:autoSpaceDN w:val="0"/>
              <w:adjustRightInd w:val="0"/>
              <w:spacing w:after="0" w:line="240" w:lineRule="auto"/>
              <w:rPr>
                <w:rFonts w:ascii="Times New Roman" w:eastAsiaTheme="minorEastAsia" w:hAnsi="Times New Roman"/>
                <w:sz w:val="12"/>
                <w:szCs w:val="12"/>
              </w:rPr>
            </w:pPr>
          </w:p>
        </w:tc>
        <w:tc>
          <w:tcPr>
            <w:tcW w:w="1600" w:type="dxa"/>
            <w:tcBorders>
              <w:top w:val="nil"/>
              <w:left w:val="nil"/>
              <w:bottom w:val="nil"/>
              <w:right w:val="single" w:sz="8" w:space="0" w:color="auto"/>
            </w:tcBorders>
            <w:vAlign w:val="bottom"/>
          </w:tcPr>
          <w:p w:rsidR="002876B5" w:rsidRPr="00106092" w:rsidRDefault="002876B5">
            <w:pPr>
              <w:widowControl w:val="0"/>
              <w:autoSpaceDE w:val="0"/>
              <w:autoSpaceDN w:val="0"/>
              <w:adjustRightInd w:val="0"/>
              <w:spacing w:after="0" w:line="240" w:lineRule="auto"/>
              <w:rPr>
                <w:rFonts w:ascii="Times New Roman" w:eastAsiaTheme="minorEastAsia" w:hAnsi="Times New Roman"/>
                <w:sz w:val="12"/>
                <w:szCs w:val="12"/>
              </w:rPr>
            </w:pPr>
          </w:p>
        </w:tc>
        <w:tc>
          <w:tcPr>
            <w:tcW w:w="1060" w:type="dxa"/>
            <w:tcBorders>
              <w:top w:val="nil"/>
              <w:left w:val="nil"/>
              <w:bottom w:val="nil"/>
              <w:right w:val="single" w:sz="8" w:space="0" w:color="auto"/>
            </w:tcBorders>
            <w:vAlign w:val="bottom"/>
          </w:tcPr>
          <w:p w:rsidR="002876B5" w:rsidRPr="00106092" w:rsidRDefault="002876B5">
            <w:pPr>
              <w:widowControl w:val="0"/>
              <w:autoSpaceDE w:val="0"/>
              <w:autoSpaceDN w:val="0"/>
              <w:adjustRightInd w:val="0"/>
              <w:spacing w:after="0" w:line="240" w:lineRule="auto"/>
              <w:rPr>
                <w:rFonts w:ascii="Times New Roman" w:eastAsiaTheme="minorEastAsia" w:hAnsi="Times New Roman"/>
                <w:sz w:val="12"/>
                <w:szCs w:val="12"/>
              </w:rPr>
            </w:pPr>
          </w:p>
        </w:tc>
        <w:tc>
          <w:tcPr>
            <w:tcW w:w="1060" w:type="dxa"/>
            <w:tcBorders>
              <w:top w:val="nil"/>
              <w:left w:val="nil"/>
              <w:bottom w:val="nil"/>
              <w:right w:val="single" w:sz="8" w:space="0" w:color="auto"/>
            </w:tcBorders>
            <w:vAlign w:val="bottom"/>
          </w:tcPr>
          <w:p w:rsidR="002876B5" w:rsidRPr="00106092" w:rsidRDefault="002876B5">
            <w:pPr>
              <w:widowControl w:val="0"/>
              <w:autoSpaceDE w:val="0"/>
              <w:autoSpaceDN w:val="0"/>
              <w:adjustRightInd w:val="0"/>
              <w:spacing w:after="0" w:line="240" w:lineRule="auto"/>
              <w:rPr>
                <w:rFonts w:ascii="Times New Roman" w:eastAsiaTheme="minorEastAsia" w:hAnsi="Times New Roman"/>
                <w:sz w:val="12"/>
                <w:szCs w:val="12"/>
              </w:rPr>
            </w:pPr>
          </w:p>
        </w:tc>
        <w:tc>
          <w:tcPr>
            <w:tcW w:w="1040" w:type="dxa"/>
            <w:vMerge/>
            <w:tcBorders>
              <w:top w:val="nil"/>
              <w:left w:val="nil"/>
              <w:bottom w:val="nil"/>
              <w:right w:val="single" w:sz="8" w:space="0" w:color="auto"/>
            </w:tcBorders>
            <w:vAlign w:val="bottom"/>
          </w:tcPr>
          <w:p w:rsidR="002876B5" w:rsidRPr="00106092" w:rsidRDefault="002876B5">
            <w:pPr>
              <w:widowControl w:val="0"/>
              <w:autoSpaceDE w:val="0"/>
              <w:autoSpaceDN w:val="0"/>
              <w:adjustRightInd w:val="0"/>
              <w:spacing w:after="0" w:line="240" w:lineRule="auto"/>
              <w:rPr>
                <w:rFonts w:ascii="Times New Roman" w:eastAsiaTheme="minorEastAsia" w:hAnsi="Times New Roman"/>
                <w:sz w:val="12"/>
                <w:szCs w:val="12"/>
              </w:rPr>
            </w:pPr>
          </w:p>
        </w:tc>
        <w:tc>
          <w:tcPr>
            <w:tcW w:w="30" w:type="dxa"/>
            <w:tcBorders>
              <w:top w:val="nil"/>
              <w:left w:val="nil"/>
              <w:bottom w:val="nil"/>
              <w:right w:val="nil"/>
            </w:tcBorders>
            <w:vAlign w:val="bottom"/>
          </w:tcPr>
          <w:p w:rsidR="002876B5" w:rsidRPr="00106092" w:rsidRDefault="002876B5">
            <w:pPr>
              <w:widowControl w:val="0"/>
              <w:autoSpaceDE w:val="0"/>
              <w:autoSpaceDN w:val="0"/>
              <w:adjustRightInd w:val="0"/>
              <w:spacing w:after="0" w:line="240" w:lineRule="auto"/>
              <w:rPr>
                <w:rFonts w:ascii="Times New Roman" w:eastAsiaTheme="minorEastAsia" w:hAnsi="Times New Roman"/>
                <w:sz w:val="2"/>
                <w:szCs w:val="2"/>
              </w:rPr>
            </w:pPr>
          </w:p>
        </w:tc>
      </w:tr>
      <w:tr w:rsidR="002876B5" w:rsidRPr="00106092" w:rsidTr="002876B5">
        <w:trPr>
          <w:trHeight w:val="143"/>
        </w:trPr>
        <w:tc>
          <w:tcPr>
            <w:tcW w:w="560" w:type="dxa"/>
            <w:tcBorders>
              <w:top w:val="nil"/>
              <w:left w:val="single" w:sz="8" w:space="0" w:color="auto"/>
              <w:bottom w:val="single" w:sz="8" w:space="0" w:color="auto"/>
              <w:right w:val="single" w:sz="8" w:space="0" w:color="auto"/>
            </w:tcBorders>
            <w:vAlign w:val="bottom"/>
          </w:tcPr>
          <w:p w:rsidR="002876B5" w:rsidRPr="00106092" w:rsidRDefault="002876B5">
            <w:pPr>
              <w:widowControl w:val="0"/>
              <w:autoSpaceDE w:val="0"/>
              <w:autoSpaceDN w:val="0"/>
              <w:adjustRightInd w:val="0"/>
              <w:spacing w:after="0" w:line="240" w:lineRule="auto"/>
              <w:rPr>
                <w:rFonts w:ascii="Times New Roman" w:eastAsiaTheme="minorEastAsia" w:hAnsi="Times New Roman"/>
                <w:sz w:val="12"/>
                <w:szCs w:val="12"/>
              </w:rPr>
            </w:pPr>
          </w:p>
        </w:tc>
        <w:tc>
          <w:tcPr>
            <w:tcW w:w="2520" w:type="dxa"/>
            <w:vMerge/>
            <w:tcBorders>
              <w:left w:val="nil"/>
              <w:bottom w:val="single" w:sz="8" w:space="0" w:color="auto"/>
              <w:right w:val="single" w:sz="8" w:space="0" w:color="auto"/>
            </w:tcBorders>
            <w:vAlign w:val="bottom"/>
          </w:tcPr>
          <w:p w:rsidR="002876B5" w:rsidRPr="00106092" w:rsidRDefault="002876B5">
            <w:pPr>
              <w:widowControl w:val="0"/>
              <w:autoSpaceDE w:val="0"/>
              <w:autoSpaceDN w:val="0"/>
              <w:adjustRightInd w:val="0"/>
              <w:spacing w:after="0" w:line="240" w:lineRule="auto"/>
              <w:rPr>
                <w:rFonts w:ascii="Times New Roman" w:eastAsiaTheme="minorEastAsia" w:hAnsi="Times New Roman"/>
                <w:sz w:val="12"/>
                <w:szCs w:val="12"/>
              </w:rPr>
            </w:pPr>
          </w:p>
        </w:tc>
        <w:tc>
          <w:tcPr>
            <w:tcW w:w="840" w:type="dxa"/>
            <w:tcBorders>
              <w:top w:val="nil"/>
              <w:left w:val="nil"/>
              <w:bottom w:val="single" w:sz="8" w:space="0" w:color="auto"/>
              <w:right w:val="nil"/>
            </w:tcBorders>
            <w:vAlign w:val="bottom"/>
          </w:tcPr>
          <w:p w:rsidR="002876B5" w:rsidRPr="00106092" w:rsidRDefault="002876B5">
            <w:pPr>
              <w:widowControl w:val="0"/>
              <w:autoSpaceDE w:val="0"/>
              <w:autoSpaceDN w:val="0"/>
              <w:adjustRightInd w:val="0"/>
              <w:spacing w:after="0" w:line="240" w:lineRule="auto"/>
              <w:rPr>
                <w:rFonts w:ascii="Times New Roman" w:eastAsiaTheme="minorEastAsia" w:hAnsi="Times New Roman"/>
                <w:sz w:val="12"/>
                <w:szCs w:val="12"/>
              </w:rPr>
            </w:pPr>
          </w:p>
        </w:tc>
        <w:tc>
          <w:tcPr>
            <w:tcW w:w="580" w:type="dxa"/>
            <w:tcBorders>
              <w:top w:val="nil"/>
              <w:left w:val="nil"/>
              <w:bottom w:val="single" w:sz="8" w:space="0" w:color="auto"/>
              <w:right w:val="single" w:sz="8" w:space="0" w:color="auto"/>
            </w:tcBorders>
            <w:vAlign w:val="bottom"/>
          </w:tcPr>
          <w:p w:rsidR="002876B5" w:rsidRPr="00106092" w:rsidRDefault="002876B5">
            <w:pPr>
              <w:widowControl w:val="0"/>
              <w:autoSpaceDE w:val="0"/>
              <w:autoSpaceDN w:val="0"/>
              <w:adjustRightInd w:val="0"/>
              <w:spacing w:after="0" w:line="240" w:lineRule="auto"/>
              <w:rPr>
                <w:rFonts w:ascii="Times New Roman" w:eastAsiaTheme="minorEastAsia" w:hAnsi="Times New Roman"/>
                <w:sz w:val="12"/>
                <w:szCs w:val="12"/>
              </w:rPr>
            </w:pPr>
          </w:p>
        </w:tc>
        <w:tc>
          <w:tcPr>
            <w:tcW w:w="1600" w:type="dxa"/>
            <w:tcBorders>
              <w:top w:val="nil"/>
              <w:left w:val="nil"/>
              <w:bottom w:val="single" w:sz="8" w:space="0" w:color="auto"/>
              <w:right w:val="single" w:sz="8" w:space="0" w:color="auto"/>
            </w:tcBorders>
            <w:vAlign w:val="bottom"/>
          </w:tcPr>
          <w:p w:rsidR="002876B5" w:rsidRPr="00106092" w:rsidRDefault="002876B5">
            <w:pPr>
              <w:widowControl w:val="0"/>
              <w:autoSpaceDE w:val="0"/>
              <w:autoSpaceDN w:val="0"/>
              <w:adjustRightInd w:val="0"/>
              <w:spacing w:after="0" w:line="240" w:lineRule="auto"/>
              <w:rPr>
                <w:rFonts w:ascii="Times New Roman" w:eastAsiaTheme="minorEastAsia" w:hAnsi="Times New Roman"/>
                <w:sz w:val="12"/>
                <w:szCs w:val="12"/>
              </w:rPr>
            </w:pPr>
          </w:p>
        </w:tc>
        <w:tc>
          <w:tcPr>
            <w:tcW w:w="1060" w:type="dxa"/>
            <w:tcBorders>
              <w:top w:val="nil"/>
              <w:left w:val="nil"/>
              <w:bottom w:val="single" w:sz="8" w:space="0" w:color="auto"/>
              <w:right w:val="single" w:sz="8" w:space="0" w:color="auto"/>
            </w:tcBorders>
            <w:vAlign w:val="bottom"/>
          </w:tcPr>
          <w:p w:rsidR="002876B5" w:rsidRPr="00106092" w:rsidRDefault="002876B5">
            <w:pPr>
              <w:widowControl w:val="0"/>
              <w:autoSpaceDE w:val="0"/>
              <w:autoSpaceDN w:val="0"/>
              <w:adjustRightInd w:val="0"/>
              <w:spacing w:after="0" w:line="240" w:lineRule="auto"/>
              <w:rPr>
                <w:rFonts w:ascii="Times New Roman" w:eastAsiaTheme="minorEastAsia" w:hAnsi="Times New Roman"/>
                <w:sz w:val="12"/>
                <w:szCs w:val="12"/>
              </w:rPr>
            </w:pPr>
          </w:p>
        </w:tc>
        <w:tc>
          <w:tcPr>
            <w:tcW w:w="1060" w:type="dxa"/>
            <w:tcBorders>
              <w:top w:val="nil"/>
              <w:left w:val="nil"/>
              <w:bottom w:val="single" w:sz="8" w:space="0" w:color="auto"/>
              <w:right w:val="single" w:sz="8" w:space="0" w:color="auto"/>
            </w:tcBorders>
            <w:vAlign w:val="bottom"/>
          </w:tcPr>
          <w:p w:rsidR="002876B5" w:rsidRPr="00106092" w:rsidRDefault="002876B5">
            <w:pPr>
              <w:widowControl w:val="0"/>
              <w:autoSpaceDE w:val="0"/>
              <w:autoSpaceDN w:val="0"/>
              <w:adjustRightInd w:val="0"/>
              <w:spacing w:after="0" w:line="240" w:lineRule="auto"/>
              <w:rPr>
                <w:rFonts w:ascii="Times New Roman" w:eastAsiaTheme="minorEastAsia" w:hAnsi="Times New Roman"/>
                <w:sz w:val="12"/>
                <w:szCs w:val="12"/>
              </w:rPr>
            </w:pPr>
          </w:p>
        </w:tc>
        <w:tc>
          <w:tcPr>
            <w:tcW w:w="1040" w:type="dxa"/>
            <w:tcBorders>
              <w:top w:val="nil"/>
              <w:left w:val="nil"/>
              <w:bottom w:val="single" w:sz="8" w:space="0" w:color="auto"/>
              <w:right w:val="single" w:sz="8" w:space="0" w:color="auto"/>
            </w:tcBorders>
            <w:vAlign w:val="bottom"/>
          </w:tcPr>
          <w:p w:rsidR="002876B5" w:rsidRPr="00106092" w:rsidRDefault="002876B5">
            <w:pPr>
              <w:widowControl w:val="0"/>
              <w:autoSpaceDE w:val="0"/>
              <w:autoSpaceDN w:val="0"/>
              <w:adjustRightInd w:val="0"/>
              <w:spacing w:after="0" w:line="240" w:lineRule="auto"/>
              <w:rPr>
                <w:rFonts w:ascii="Times New Roman" w:eastAsiaTheme="minorEastAsia" w:hAnsi="Times New Roman"/>
                <w:sz w:val="12"/>
                <w:szCs w:val="12"/>
              </w:rPr>
            </w:pPr>
          </w:p>
        </w:tc>
        <w:tc>
          <w:tcPr>
            <w:tcW w:w="30" w:type="dxa"/>
            <w:tcBorders>
              <w:top w:val="nil"/>
              <w:left w:val="nil"/>
              <w:bottom w:val="nil"/>
              <w:right w:val="nil"/>
            </w:tcBorders>
            <w:vAlign w:val="bottom"/>
          </w:tcPr>
          <w:p w:rsidR="002876B5" w:rsidRPr="00106092" w:rsidRDefault="002876B5">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2876B5">
        <w:trPr>
          <w:trHeight w:val="262"/>
        </w:trPr>
        <w:tc>
          <w:tcPr>
            <w:tcW w:w="560" w:type="dxa"/>
            <w:tcBorders>
              <w:top w:val="nil"/>
              <w:left w:val="single" w:sz="8" w:space="0" w:color="auto"/>
              <w:bottom w:val="nil"/>
              <w:right w:val="single" w:sz="8" w:space="0" w:color="auto"/>
            </w:tcBorders>
            <w:vAlign w:val="bottom"/>
          </w:tcPr>
          <w:p w:rsidR="009B28A4" w:rsidRPr="00106092" w:rsidRDefault="0070333B">
            <w:pPr>
              <w:widowControl w:val="0"/>
              <w:autoSpaceDE w:val="0"/>
              <w:autoSpaceDN w:val="0"/>
              <w:adjustRightInd w:val="0"/>
              <w:spacing w:after="0" w:line="261" w:lineRule="exact"/>
              <w:jc w:val="center"/>
              <w:rPr>
                <w:rFonts w:ascii="Times New Roman" w:eastAsiaTheme="minorEastAsia" w:hAnsi="Times New Roman"/>
                <w:sz w:val="24"/>
                <w:szCs w:val="24"/>
              </w:rPr>
            </w:pPr>
            <w:r>
              <w:rPr>
                <w:rFonts w:ascii="Times New Roman" w:eastAsiaTheme="minorEastAsia" w:hAnsi="Times New Roman"/>
                <w:w w:val="99"/>
                <w:sz w:val="24"/>
                <w:szCs w:val="24"/>
                <w:lang w:val="ru-RU"/>
              </w:rPr>
              <w:t>5</w:t>
            </w:r>
            <w:r w:rsidR="00FB0289" w:rsidRPr="00106092">
              <w:rPr>
                <w:rFonts w:ascii="Times New Roman" w:eastAsiaTheme="minorEastAsia" w:hAnsi="Times New Roman"/>
                <w:w w:val="99"/>
                <w:sz w:val="24"/>
                <w:szCs w:val="24"/>
              </w:rPr>
              <w:t>.</w:t>
            </w:r>
          </w:p>
        </w:tc>
        <w:tc>
          <w:tcPr>
            <w:tcW w:w="25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61" w:lineRule="exact"/>
              <w:ind w:left="120"/>
              <w:rPr>
                <w:rFonts w:ascii="Times New Roman" w:eastAsiaTheme="minorEastAsia" w:hAnsi="Times New Roman"/>
                <w:sz w:val="24"/>
                <w:szCs w:val="24"/>
              </w:rPr>
            </w:pPr>
            <w:r w:rsidRPr="00106092">
              <w:rPr>
                <w:rFonts w:ascii="Times New Roman" w:eastAsiaTheme="minorEastAsia" w:hAnsi="Times New Roman"/>
                <w:sz w:val="24"/>
                <w:szCs w:val="24"/>
              </w:rPr>
              <w:t>Педагог-предметник</w:t>
            </w:r>
          </w:p>
        </w:tc>
        <w:tc>
          <w:tcPr>
            <w:tcW w:w="8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rPr>
            </w:pPr>
          </w:p>
        </w:tc>
        <w:tc>
          <w:tcPr>
            <w:tcW w:w="5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rPr>
            </w:pPr>
          </w:p>
        </w:tc>
        <w:tc>
          <w:tcPr>
            <w:tcW w:w="16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rPr>
            </w:pPr>
          </w:p>
        </w:tc>
        <w:tc>
          <w:tcPr>
            <w:tcW w:w="10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rPr>
            </w:pPr>
          </w:p>
        </w:tc>
        <w:tc>
          <w:tcPr>
            <w:tcW w:w="10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rPr>
            </w:pPr>
          </w:p>
        </w:tc>
        <w:tc>
          <w:tcPr>
            <w:tcW w:w="104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rPr>
            </w:pP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2876B5">
        <w:trPr>
          <w:trHeight w:val="276"/>
        </w:trPr>
        <w:tc>
          <w:tcPr>
            <w:tcW w:w="5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20"/>
              <w:rPr>
                <w:rFonts w:ascii="Times New Roman" w:eastAsiaTheme="minorEastAsia" w:hAnsi="Times New Roman"/>
                <w:sz w:val="24"/>
                <w:szCs w:val="24"/>
              </w:rPr>
            </w:pPr>
            <w:r w:rsidRPr="00106092">
              <w:rPr>
                <w:rFonts w:ascii="Times New Roman" w:eastAsiaTheme="minorEastAsia" w:hAnsi="Times New Roman"/>
                <w:sz w:val="24"/>
                <w:szCs w:val="24"/>
              </w:rPr>
              <w:t>Иностранный язык</w:t>
            </w:r>
          </w:p>
        </w:tc>
        <w:tc>
          <w:tcPr>
            <w:tcW w:w="840" w:type="dxa"/>
            <w:tcBorders>
              <w:top w:val="nil"/>
              <w:left w:val="nil"/>
              <w:bottom w:val="nil"/>
              <w:right w:val="nil"/>
            </w:tcBorders>
            <w:vAlign w:val="bottom"/>
          </w:tcPr>
          <w:p w:rsidR="009B28A4" w:rsidRPr="00106092" w:rsidRDefault="00317AA0">
            <w:pPr>
              <w:widowControl w:val="0"/>
              <w:autoSpaceDE w:val="0"/>
              <w:autoSpaceDN w:val="0"/>
              <w:adjustRightInd w:val="0"/>
              <w:spacing w:after="0" w:line="240" w:lineRule="auto"/>
              <w:ind w:left="440"/>
              <w:jc w:val="center"/>
              <w:rPr>
                <w:rFonts w:ascii="Times New Roman" w:eastAsiaTheme="minorEastAsia" w:hAnsi="Times New Roman"/>
                <w:sz w:val="24"/>
                <w:szCs w:val="24"/>
                <w:lang w:val="ru-RU"/>
              </w:rPr>
            </w:pPr>
            <w:r w:rsidRPr="00106092">
              <w:rPr>
                <w:rFonts w:ascii="Times New Roman" w:eastAsiaTheme="minorEastAsia" w:hAnsi="Times New Roman"/>
                <w:w w:val="99"/>
                <w:sz w:val="24"/>
                <w:szCs w:val="24"/>
                <w:lang w:val="ru-RU"/>
              </w:rPr>
              <w:t>3</w:t>
            </w:r>
          </w:p>
        </w:tc>
        <w:tc>
          <w:tcPr>
            <w:tcW w:w="5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6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060" w:type="dxa"/>
            <w:tcBorders>
              <w:top w:val="nil"/>
              <w:left w:val="nil"/>
              <w:bottom w:val="nil"/>
              <w:right w:val="single" w:sz="8" w:space="0" w:color="auto"/>
            </w:tcBorders>
            <w:vAlign w:val="bottom"/>
          </w:tcPr>
          <w:p w:rsidR="009B28A4" w:rsidRPr="00106092" w:rsidRDefault="00317AA0">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sidRPr="00106092">
              <w:rPr>
                <w:rFonts w:ascii="Times New Roman" w:eastAsiaTheme="minorEastAsia" w:hAnsi="Times New Roman"/>
                <w:w w:val="99"/>
                <w:sz w:val="24"/>
                <w:szCs w:val="24"/>
                <w:lang w:val="ru-RU"/>
              </w:rPr>
              <w:t>2</w:t>
            </w:r>
          </w:p>
        </w:tc>
        <w:tc>
          <w:tcPr>
            <w:tcW w:w="1060" w:type="dxa"/>
            <w:tcBorders>
              <w:top w:val="nil"/>
              <w:left w:val="nil"/>
              <w:bottom w:val="nil"/>
              <w:right w:val="single" w:sz="8" w:space="0" w:color="auto"/>
            </w:tcBorders>
            <w:vAlign w:val="bottom"/>
          </w:tcPr>
          <w:p w:rsidR="009B28A4" w:rsidRPr="00106092" w:rsidRDefault="00317AA0">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sidRPr="00106092">
              <w:rPr>
                <w:rFonts w:ascii="Times New Roman" w:eastAsiaTheme="minorEastAsia" w:hAnsi="Times New Roman"/>
                <w:w w:val="99"/>
                <w:sz w:val="24"/>
                <w:szCs w:val="24"/>
                <w:lang w:val="ru-RU"/>
              </w:rPr>
              <w:t>1</w:t>
            </w:r>
          </w:p>
        </w:tc>
        <w:tc>
          <w:tcPr>
            <w:tcW w:w="104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2876B5">
        <w:trPr>
          <w:trHeight w:val="277"/>
        </w:trPr>
        <w:tc>
          <w:tcPr>
            <w:tcW w:w="5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20"/>
              <w:rPr>
                <w:rFonts w:ascii="Times New Roman" w:eastAsiaTheme="minorEastAsia" w:hAnsi="Times New Roman"/>
                <w:sz w:val="24"/>
                <w:szCs w:val="24"/>
              </w:rPr>
            </w:pPr>
            <w:r w:rsidRPr="00106092">
              <w:rPr>
                <w:rFonts w:ascii="Times New Roman" w:eastAsiaTheme="minorEastAsia" w:hAnsi="Times New Roman"/>
                <w:sz w:val="24"/>
                <w:szCs w:val="24"/>
              </w:rPr>
              <w:t>Физическая культура</w:t>
            </w:r>
          </w:p>
        </w:tc>
        <w:tc>
          <w:tcPr>
            <w:tcW w:w="840" w:type="dxa"/>
            <w:tcBorders>
              <w:top w:val="nil"/>
              <w:left w:val="nil"/>
              <w:bottom w:val="nil"/>
              <w:right w:val="nil"/>
            </w:tcBorders>
            <w:vAlign w:val="bottom"/>
          </w:tcPr>
          <w:p w:rsidR="009B28A4" w:rsidRPr="00106092" w:rsidRDefault="004A7933">
            <w:pPr>
              <w:widowControl w:val="0"/>
              <w:autoSpaceDE w:val="0"/>
              <w:autoSpaceDN w:val="0"/>
              <w:adjustRightInd w:val="0"/>
              <w:spacing w:after="0" w:line="240" w:lineRule="auto"/>
              <w:ind w:left="440"/>
              <w:jc w:val="center"/>
              <w:rPr>
                <w:rFonts w:ascii="Times New Roman" w:eastAsiaTheme="minorEastAsia" w:hAnsi="Times New Roman"/>
                <w:sz w:val="24"/>
                <w:szCs w:val="24"/>
                <w:lang w:val="ru-RU"/>
              </w:rPr>
            </w:pPr>
            <w:r>
              <w:rPr>
                <w:rFonts w:ascii="Times New Roman" w:eastAsiaTheme="minorEastAsia" w:hAnsi="Times New Roman"/>
                <w:w w:val="99"/>
                <w:sz w:val="24"/>
                <w:szCs w:val="24"/>
                <w:lang w:val="ru-RU"/>
              </w:rPr>
              <w:t>4</w:t>
            </w:r>
          </w:p>
        </w:tc>
        <w:tc>
          <w:tcPr>
            <w:tcW w:w="5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6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060" w:type="dxa"/>
            <w:tcBorders>
              <w:top w:val="nil"/>
              <w:left w:val="nil"/>
              <w:bottom w:val="nil"/>
              <w:right w:val="single" w:sz="8" w:space="0" w:color="auto"/>
            </w:tcBorders>
            <w:vAlign w:val="bottom"/>
          </w:tcPr>
          <w:p w:rsidR="009B28A4" w:rsidRPr="00106092" w:rsidRDefault="00317AA0">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sidRPr="00106092">
              <w:rPr>
                <w:rFonts w:ascii="Times New Roman" w:eastAsiaTheme="minorEastAsia" w:hAnsi="Times New Roman"/>
                <w:w w:val="99"/>
                <w:sz w:val="24"/>
                <w:szCs w:val="24"/>
                <w:lang w:val="ru-RU"/>
              </w:rPr>
              <w:t>3</w:t>
            </w:r>
          </w:p>
        </w:tc>
        <w:tc>
          <w:tcPr>
            <w:tcW w:w="1060" w:type="dxa"/>
            <w:tcBorders>
              <w:top w:val="nil"/>
              <w:left w:val="nil"/>
              <w:bottom w:val="nil"/>
              <w:right w:val="single" w:sz="8" w:space="0" w:color="auto"/>
            </w:tcBorders>
            <w:vAlign w:val="bottom"/>
          </w:tcPr>
          <w:p w:rsidR="009B28A4" w:rsidRPr="004A7933" w:rsidRDefault="004A7933">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Pr>
                <w:rFonts w:ascii="Times New Roman" w:eastAsiaTheme="minorEastAsia" w:hAnsi="Times New Roman"/>
                <w:sz w:val="24"/>
                <w:szCs w:val="24"/>
                <w:lang w:val="ru-RU"/>
              </w:rPr>
              <w:t>1</w:t>
            </w:r>
          </w:p>
        </w:tc>
        <w:tc>
          <w:tcPr>
            <w:tcW w:w="1040" w:type="dxa"/>
            <w:vMerge w:val="restart"/>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jc w:val="center"/>
              <w:rPr>
                <w:rFonts w:ascii="Times New Roman" w:eastAsiaTheme="minorEastAsia" w:hAnsi="Times New Roman"/>
                <w:sz w:val="24"/>
                <w:szCs w:val="24"/>
              </w:rPr>
            </w:pP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2876B5">
        <w:trPr>
          <w:trHeight w:val="139"/>
        </w:trPr>
        <w:tc>
          <w:tcPr>
            <w:tcW w:w="5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2"/>
                <w:szCs w:val="12"/>
              </w:rPr>
            </w:pPr>
          </w:p>
        </w:tc>
        <w:tc>
          <w:tcPr>
            <w:tcW w:w="2520" w:type="dxa"/>
            <w:vMerge w:val="restart"/>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ind w:left="160"/>
              <w:rPr>
                <w:rFonts w:ascii="Times New Roman" w:eastAsiaTheme="minorEastAsia" w:hAnsi="Times New Roman"/>
                <w:sz w:val="24"/>
                <w:szCs w:val="24"/>
              </w:rPr>
            </w:pPr>
          </w:p>
        </w:tc>
        <w:tc>
          <w:tcPr>
            <w:tcW w:w="840" w:type="dxa"/>
            <w:vMerge w:val="restart"/>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ind w:left="440"/>
              <w:jc w:val="center"/>
              <w:rPr>
                <w:rFonts w:ascii="Times New Roman" w:eastAsiaTheme="minorEastAsia" w:hAnsi="Times New Roman"/>
                <w:sz w:val="24"/>
                <w:szCs w:val="24"/>
              </w:rPr>
            </w:pPr>
          </w:p>
        </w:tc>
        <w:tc>
          <w:tcPr>
            <w:tcW w:w="5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2"/>
                <w:szCs w:val="12"/>
              </w:rPr>
            </w:pPr>
          </w:p>
        </w:tc>
        <w:tc>
          <w:tcPr>
            <w:tcW w:w="16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2"/>
                <w:szCs w:val="12"/>
              </w:rPr>
            </w:pPr>
          </w:p>
        </w:tc>
        <w:tc>
          <w:tcPr>
            <w:tcW w:w="1060" w:type="dxa"/>
            <w:vMerge w:val="restart"/>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jc w:val="center"/>
              <w:rPr>
                <w:rFonts w:ascii="Times New Roman" w:eastAsiaTheme="minorEastAsia" w:hAnsi="Times New Roman"/>
                <w:sz w:val="24"/>
                <w:szCs w:val="24"/>
              </w:rPr>
            </w:pPr>
          </w:p>
        </w:tc>
        <w:tc>
          <w:tcPr>
            <w:tcW w:w="10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2"/>
                <w:szCs w:val="12"/>
              </w:rPr>
            </w:pPr>
          </w:p>
        </w:tc>
        <w:tc>
          <w:tcPr>
            <w:tcW w:w="1040" w:type="dxa"/>
            <w:vMerge/>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2"/>
                <w:szCs w:val="12"/>
              </w:rPr>
            </w:pP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2876B5">
        <w:trPr>
          <w:trHeight w:val="137"/>
        </w:trPr>
        <w:tc>
          <w:tcPr>
            <w:tcW w:w="5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1"/>
                <w:szCs w:val="11"/>
              </w:rPr>
            </w:pPr>
          </w:p>
        </w:tc>
        <w:tc>
          <w:tcPr>
            <w:tcW w:w="2520" w:type="dxa"/>
            <w:vMerge/>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1"/>
                <w:szCs w:val="11"/>
              </w:rPr>
            </w:pPr>
          </w:p>
        </w:tc>
        <w:tc>
          <w:tcPr>
            <w:tcW w:w="840" w:type="dxa"/>
            <w:vMerge/>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1"/>
                <w:szCs w:val="11"/>
              </w:rPr>
            </w:pPr>
          </w:p>
        </w:tc>
        <w:tc>
          <w:tcPr>
            <w:tcW w:w="5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1"/>
                <w:szCs w:val="11"/>
              </w:rPr>
            </w:pPr>
          </w:p>
        </w:tc>
        <w:tc>
          <w:tcPr>
            <w:tcW w:w="16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1"/>
                <w:szCs w:val="11"/>
              </w:rPr>
            </w:pPr>
          </w:p>
        </w:tc>
        <w:tc>
          <w:tcPr>
            <w:tcW w:w="1060" w:type="dxa"/>
            <w:vMerge/>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1"/>
                <w:szCs w:val="11"/>
              </w:rPr>
            </w:pPr>
          </w:p>
        </w:tc>
        <w:tc>
          <w:tcPr>
            <w:tcW w:w="10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1"/>
                <w:szCs w:val="11"/>
              </w:rPr>
            </w:pPr>
          </w:p>
        </w:tc>
        <w:tc>
          <w:tcPr>
            <w:tcW w:w="104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1"/>
                <w:szCs w:val="11"/>
              </w:rPr>
            </w:pP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2876B5">
        <w:trPr>
          <w:trHeight w:val="281"/>
        </w:trPr>
        <w:tc>
          <w:tcPr>
            <w:tcW w:w="560" w:type="dxa"/>
            <w:tcBorders>
              <w:top w:val="nil"/>
              <w:left w:val="single" w:sz="8" w:space="0" w:color="auto"/>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tcBorders>
              <w:top w:val="nil"/>
              <w:left w:val="nil"/>
              <w:bottom w:val="single" w:sz="8" w:space="0" w:color="auto"/>
              <w:right w:val="single" w:sz="8" w:space="0" w:color="auto"/>
            </w:tcBorders>
            <w:vAlign w:val="bottom"/>
          </w:tcPr>
          <w:p w:rsidR="009B28A4" w:rsidRPr="00106092" w:rsidRDefault="00317AA0">
            <w:pPr>
              <w:widowControl w:val="0"/>
              <w:autoSpaceDE w:val="0"/>
              <w:autoSpaceDN w:val="0"/>
              <w:adjustRightInd w:val="0"/>
              <w:spacing w:after="0" w:line="240" w:lineRule="auto"/>
              <w:ind w:left="160"/>
              <w:rPr>
                <w:rFonts w:ascii="Times New Roman" w:eastAsiaTheme="minorEastAsia" w:hAnsi="Times New Roman"/>
                <w:sz w:val="24"/>
                <w:szCs w:val="24"/>
                <w:lang w:val="ru-RU"/>
              </w:rPr>
            </w:pPr>
            <w:r w:rsidRPr="00106092">
              <w:rPr>
                <w:rFonts w:ascii="Times New Roman" w:eastAsiaTheme="minorEastAsia" w:hAnsi="Times New Roman"/>
                <w:sz w:val="24"/>
                <w:szCs w:val="24"/>
                <w:lang w:val="ru-RU"/>
              </w:rPr>
              <w:t>Родной язык</w:t>
            </w:r>
          </w:p>
        </w:tc>
        <w:tc>
          <w:tcPr>
            <w:tcW w:w="84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ind w:left="440"/>
              <w:jc w:val="center"/>
              <w:rPr>
                <w:rFonts w:ascii="Times New Roman" w:eastAsiaTheme="minorEastAsia" w:hAnsi="Times New Roman"/>
                <w:sz w:val="24"/>
                <w:szCs w:val="24"/>
                <w:lang w:val="ru-RU"/>
              </w:rPr>
            </w:pPr>
          </w:p>
        </w:tc>
        <w:tc>
          <w:tcPr>
            <w:tcW w:w="58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600" w:type="dxa"/>
            <w:tcBorders>
              <w:top w:val="nil"/>
              <w:left w:val="nil"/>
              <w:bottom w:val="single" w:sz="8" w:space="0" w:color="auto"/>
              <w:right w:val="single" w:sz="8" w:space="0" w:color="auto"/>
            </w:tcBorders>
            <w:vAlign w:val="bottom"/>
          </w:tcPr>
          <w:p w:rsidR="009B28A4" w:rsidRPr="004A7933" w:rsidRDefault="004A7933" w:rsidP="004A7933">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Pr>
                <w:rFonts w:ascii="Times New Roman" w:eastAsiaTheme="minorEastAsia" w:hAnsi="Times New Roman"/>
                <w:sz w:val="24"/>
                <w:szCs w:val="24"/>
                <w:lang w:val="ru-RU"/>
              </w:rPr>
              <w:t>2</w:t>
            </w:r>
          </w:p>
        </w:tc>
        <w:tc>
          <w:tcPr>
            <w:tcW w:w="1060" w:type="dxa"/>
            <w:tcBorders>
              <w:top w:val="nil"/>
              <w:left w:val="nil"/>
              <w:bottom w:val="single" w:sz="8" w:space="0" w:color="auto"/>
              <w:right w:val="single" w:sz="8" w:space="0" w:color="auto"/>
            </w:tcBorders>
            <w:vAlign w:val="bottom"/>
          </w:tcPr>
          <w:p w:rsidR="009B28A4" w:rsidRPr="00106092" w:rsidRDefault="00317AA0" w:rsidP="00317AA0">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sidRPr="00106092">
              <w:rPr>
                <w:rFonts w:ascii="Times New Roman" w:eastAsiaTheme="minorEastAsia" w:hAnsi="Times New Roman"/>
                <w:sz w:val="24"/>
                <w:szCs w:val="24"/>
                <w:lang w:val="ru-RU"/>
              </w:rPr>
              <w:t>1</w:t>
            </w:r>
          </w:p>
        </w:tc>
        <w:tc>
          <w:tcPr>
            <w:tcW w:w="1060" w:type="dxa"/>
            <w:tcBorders>
              <w:top w:val="nil"/>
              <w:left w:val="nil"/>
              <w:bottom w:val="single" w:sz="8" w:space="0" w:color="auto"/>
              <w:right w:val="single" w:sz="8" w:space="0" w:color="auto"/>
            </w:tcBorders>
            <w:vAlign w:val="bottom"/>
          </w:tcPr>
          <w:p w:rsidR="009B28A4" w:rsidRPr="00106092" w:rsidRDefault="00FB0289">
            <w:pPr>
              <w:widowControl w:val="0"/>
              <w:autoSpaceDE w:val="0"/>
              <w:autoSpaceDN w:val="0"/>
              <w:adjustRightInd w:val="0"/>
              <w:spacing w:after="0" w:line="240" w:lineRule="auto"/>
              <w:jc w:val="center"/>
              <w:rPr>
                <w:rFonts w:ascii="Times New Roman" w:eastAsiaTheme="minorEastAsia" w:hAnsi="Times New Roman"/>
                <w:sz w:val="24"/>
                <w:szCs w:val="24"/>
              </w:rPr>
            </w:pPr>
            <w:r w:rsidRPr="00106092">
              <w:rPr>
                <w:rFonts w:ascii="Times New Roman" w:eastAsiaTheme="minorEastAsia" w:hAnsi="Times New Roman"/>
                <w:w w:val="99"/>
                <w:sz w:val="24"/>
                <w:szCs w:val="24"/>
              </w:rPr>
              <w:t>1</w:t>
            </w:r>
          </w:p>
        </w:tc>
        <w:tc>
          <w:tcPr>
            <w:tcW w:w="104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2876B5">
        <w:trPr>
          <w:trHeight w:val="261"/>
        </w:trPr>
        <w:tc>
          <w:tcPr>
            <w:tcW w:w="560" w:type="dxa"/>
            <w:tcBorders>
              <w:top w:val="nil"/>
              <w:left w:val="single" w:sz="8" w:space="0" w:color="auto"/>
              <w:bottom w:val="nil"/>
              <w:right w:val="single" w:sz="8" w:space="0" w:color="auto"/>
            </w:tcBorders>
            <w:vAlign w:val="bottom"/>
          </w:tcPr>
          <w:p w:rsidR="009B28A4" w:rsidRPr="00106092" w:rsidRDefault="0070333B">
            <w:pPr>
              <w:widowControl w:val="0"/>
              <w:autoSpaceDE w:val="0"/>
              <w:autoSpaceDN w:val="0"/>
              <w:adjustRightInd w:val="0"/>
              <w:spacing w:after="0" w:line="260" w:lineRule="exact"/>
              <w:jc w:val="center"/>
              <w:rPr>
                <w:rFonts w:ascii="Times New Roman" w:eastAsiaTheme="minorEastAsia" w:hAnsi="Times New Roman"/>
                <w:sz w:val="24"/>
                <w:szCs w:val="24"/>
              </w:rPr>
            </w:pPr>
            <w:r>
              <w:rPr>
                <w:rFonts w:ascii="Times New Roman" w:eastAsiaTheme="minorEastAsia" w:hAnsi="Times New Roman"/>
                <w:w w:val="99"/>
                <w:sz w:val="24"/>
                <w:szCs w:val="24"/>
                <w:lang w:val="ru-RU"/>
              </w:rPr>
              <w:t>6</w:t>
            </w:r>
            <w:r w:rsidR="00FB0289" w:rsidRPr="00106092">
              <w:rPr>
                <w:rFonts w:ascii="Times New Roman" w:eastAsiaTheme="minorEastAsia" w:hAnsi="Times New Roman"/>
                <w:w w:val="99"/>
                <w:sz w:val="24"/>
                <w:szCs w:val="24"/>
              </w:rPr>
              <w:t>.</w:t>
            </w:r>
          </w:p>
        </w:tc>
        <w:tc>
          <w:tcPr>
            <w:tcW w:w="25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60" w:lineRule="exact"/>
              <w:ind w:left="160"/>
              <w:rPr>
                <w:rFonts w:ascii="Times New Roman" w:eastAsiaTheme="minorEastAsia" w:hAnsi="Times New Roman"/>
                <w:sz w:val="24"/>
                <w:szCs w:val="24"/>
              </w:rPr>
            </w:pPr>
            <w:r w:rsidRPr="00106092">
              <w:rPr>
                <w:rFonts w:ascii="Times New Roman" w:eastAsiaTheme="minorEastAsia" w:hAnsi="Times New Roman"/>
                <w:sz w:val="24"/>
                <w:szCs w:val="24"/>
              </w:rPr>
              <w:t>Административный</w:t>
            </w:r>
          </w:p>
        </w:tc>
        <w:tc>
          <w:tcPr>
            <w:tcW w:w="840" w:type="dxa"/>
            <w:vMerge w:val="restart"/>
            <w:tcBorders>
              <w:top w:val="nil"/>
              <w:left w:val="nil"/>
              <w:bottom w:val="nil"/>
              <w:right w:val="nil"/>
            </w:tcBorders>
            <w:vAlign w:val="bottom"/>
          </w:tcPr>
          <w:p w:rsidR="009B28A4" w:rsidRPr="00106092" w:rsidRDefault="00317AA0">
            <w:pPr>
              <w:widowControl w:val="0"/>
              <w:autoSpaceDE w:val="0"/>
              <w:autoSpaceDN w:val="0"/>
              <w:adjustRightInd w:val="0"/>
              <w:spacing w:after="0" w:line="240" w:lineRule="auto"/>
              <w:ind w:left="440"/>
              <w:jc w:val="center"/>
              <w:rPr>
                <w:rFonts w:ascii="Times New Roman" w:eastAsiaTheme="minorEastAsia" w:hAnsi="Times New Roman"/>
                <w:sz w:val="24"/>
                <w:szCs w:val="24"/>
                <w:lang w:val="ru-RU"/>
              </w:rPr>
            </w:pPr>
            <w:r w:rsidRPr="00106092">
              <w:rPr>
                <w:rFonts w:ascii="Times New Roman" w:eastAsiaTheme="minorEastAsia" w:hAnsi="Times New Roman"/>
                <w:w w:val="99"/>
                <w:sz w:val="24"/>
                <w:szCs w:val="24"/>
                <w:lang w:val="ru-RU"/>
              </w:rPr>
              <w:t>2</w:t>
            </w:r>
          </w:p>
        </w:tc>
        <w:tc>
          <w:tcPr>
            <w:tcW w:w="5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rPr>
            </w:pPr>
          </w:p>
        </w:tc>
        <w:tc>
          <w:tcPr>
            <w:tcW w:w="16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rPr>
            </w:pPr>
          </w:p>
        </w:tc>
        <w:tc>
          <w:tcPr>
            <w:tcW w:w="1060" w:type="dxa"/>
            <w:vMerge w:val="restart"/>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jc w:val="center"/>
              <w:rPr>
                <w:rFonts w:ascii="Times New Roman" w:eastAsiaTheme="minorEastAsia" w:hAnsi="Times New Roman"/>
                <w:sz w:val="24"/>
                <w:szCs w:val="24"/>
              </w:rPr>
            </w:pPr>
          </w:p>
        </w:tc>
        <w:tc>
          <w:tcPr>
            <w:tcW w:w="1060" w:type="dxa"/>
            <w:vMerge w:val="restart"/>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center"/>
              <w:rPr>
                <w:rFonts w:ascii="Times New Roman" w:eastAsiaTheme="minorEastAsia" w:hAnsi="Times New Roman"/>
                <w:sz w:val="24"/>
                <w:szCs w:val="24"/>
              </w:rPr>
            </w:pPr>
            <w:r w:rsidRPr="00106092">
              <w:rPr>
                <w:rFonts w:ascii="Times New Roman" w:eastAsiaTheme="minorEastAsia" w:hAnsi="Times New Roman"/>
                <w:w w:val="99"/>
                <w:sz w:val="24"/>
                <w:szCs w:val="24"/>
              </w:rPr>
              <w:t>1</w:t>
            </w:r>
          </w:p>
        </w:tc>
        <w:tc>
          <w:tcPr>
            <w:tcW w:w="1040" w:type="dxa"/>
            <w:tcBorders>
              <w:top w:val="nil"/>
              <w:left w:val="nil"/>
              <w:bottom w:val="nil"/>
              <w:right w:val="single" w:sz="8" w:space="0" w:color="auto"/>
            </w:tcBorders>
            <w:vAlign w:val="bottom"/>
          </w:tcPr>
          <w:p w:rsidR="009B28A4" w:rsidRPr="00106092" w:rsidRDefault="00317AA0" w:rsidP="00317AA0">
            <w:pPr>
              <w:widowControl w:val="0"/>
              <w:autoSpaceDE w:val="0"/>
              <w:autoSpaceDN w:val="0"/>
              <w:adjustRightInd w:val="0"/>
              <w:spacing w:after="0" w:line="240" w:lineRule="auto"/>
              <w:jc w:val="center"/>
              <w:rPr>
                <w:rFonts w:ascii="Times New Roman" w:eastAsiaTheme="minorEastAsia" w:hAnsi="Times New Roman"/>
                <w:lang w:val="ru-RU"/>
              </w:rPr>
            </w:pPr>
            <w:r w:rsidRPr="00106092">
              <w:rPr>
                <w:rFonts w:ascii="Times New Roman" w:eastAsiaTheme="minorEastAsia" w:hAnsi="Times New Roman"/>
                <w:lang w:val="ru-RU"/>
              </w:rPr>
              <w:t>1</w:t>
            </w: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2876B5">
        <w:trPr>
          <w:trHeight w:val="180"/>
        </w:trPr>
        <w:tc>
          <w:tcPr>
            <w:tcW w:w="5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5"/>
                <w:szCs w:val="15"/>
              </w:rPr>
            </w:pPr>
          </w:p>
        </w:tc>
        <w:tc>
          <w:tcPr>
            <w:tcW w:w="2520" w:type="dxa"/>
            <w:vMerge w:val="restart"/>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75" w:lineRule="exact"/>
              <w:ind w:left="160"/>
              <w:rPr>
                <w:rFonts w:ascii="Times New Roman" w:eastAsiaTheme="minorEastAsia" w:hAnsi="Times New Roman"/>
                <w:sz w:val="24"/>
                <w:szCs w:val="24"/>
              </w:rPr>
            </w:pPr>
            <w:r w:rsidRPr="00106092">
              <w:rPr>
                <w:rFonts w:ascii="Times New Roman" w:eastAsiaTheme="minorEastAsia" w:hAnsi="Times New Roman"/>
                <w:sz w:val="24"/>
                <w:szCs w:val="24"/>
              </w:rPr>
              <w:t>персонал</w:t>
            </w:r>
          </w:p>
        </w:tc>
        <w:tc>
          <w:tcPr>
            <w:tcW w:w="840" w:type="dxa"/>
            <w:vMerge/>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5"/>
                <w:szCs w:val="15"/>
              </w:rPr>
            </w:pPr>
          </w:p>
        </w:tc>
        <w:tc>
          <w:tcPr>
            <w:tcW w:w="5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5"/>
                <w:szCs w:val="15"/>
              </w:rPr>
            </w:pPr>
          </w:p>
        </w:tc>
        <w:tc>
          <w:tcPr>
            <w:tcW w:w="16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5"/>
                <w:szCs w:val="15"/>
              </w:rPr>
            </w:pPr>
          </w:p>
        </w:tc>
        <w:tc>
          <w:tcPr>
            <w:tcW w:w="1060" w:type="dxa"/>
            <w:vMerge/>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5"/>
                <w:szCs w:val="15"/>
              </w:rPr>
            </w:pPr>
          </w:p>
        </w:tc>
        <w:tc>
          <w:tcPr>
            <w:tcW w:w="1060" w:type="dxa"/>
            <w:vMerge/>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5"/>
                <w:szCs w:val="15"/>
              </w:rPr>
            </w:pPr>
          </w:p>
        </w:tc>
        <w:tc>
          <w:tcPr>
            <w:tcW w:w="104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5"/>
                <w:szCs w:val="15"/>
              </w:rPr>
            </w:pP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2876B5">
        <w:trPr>
          <w:trHeight w:val="96"/>
        </w:trPr>
        <w:tc>
          <w:tcPr>
            <w:tcW w:w="5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8"/>
                <w:szCs w:val="8"/>
              </w:rPr>
            </w:pPr>
          </w:p>
        </w:tc>
        <w:tc>
          <w:tcPr>
            <w:tcW w:w="2520" w:type="dxa"/>
            <w:vMerge/>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8"/>
                <w:szCs w:val="8"/>
              </w:rPr>
            </w:pPr>
          </w:p>
        </w:tc>
        <w:tc>
          <w:tcPr>
            <w:tcW w:w="8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8"/>
                <w:szCs w:val="8"/>
              </w:rPr>
            </w:pPr>
          </w:p>
        </w:tc>
        <w:tc>
          <w:tcPr>
            <w:tcW w:w="5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8"/>
                <w:szCs w:val="8"/>
              </w:rPr>
            </w:pPr>
          </w:p>
        </w:tc>
        <w:tc>
          <w:tcPr>
            <w:tcW w:w="16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8"/>
                <w:szCs w:val="8"/>
              </w:rPr>
            </w:pPr>
          </w:p>
        </w:tc>
        <w:tc>
          <w:tcPr>
            <w:tcW w:w="10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8"/>
                <w:szCs w:val="8"/>
              </w:rPr>
            </w:pPr>
          </w:p>
        </w:tc>
        <w:tc>
          <w:tcPr>
            <w:tcW w:w="10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8"/>
                <w:szCs w:val="8"/>
              </w:rPr>
            </w:pPr>
          </w:p>
        </w:tc>
        <w:tc>
          <w:tcPr>
            <w:tcW w:w="104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8"/>
                <w:szCs w:val="8"/>
              </w:rPr>
            </w:pP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2876B5">
        <w:trPr>
          <w:trHeight w:val="94"/>
        </w:trPr>
        <w:tc>
          <w:tcPr>
            <w:tcW w:w="560" w:type="dxa"/>
            <w:tcBorders>
              <w:top w:val="nil"/>
              <w:left w:val="single" w:sz="8" w:space="0" w:color="auto"/>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8"/>
                <w:szCs w:val="8"/>
              </w:rPr>
            </w:pPr>
          </w:p>
        </w:tc>
        <w:tc>
          <w:tcPr>
            <w:tcW w:w="252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8"/>
                <w:szCs w:val="8"/>
              </w:rPr>
            </w:pPr>
          </w:p>
        </w:tc>
        <w:tc>
          <w:tcPr>
            <w:tcW w:w="84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8"/>
                <w:szCs w:val="8"/>
              </w:rPr>
            </w:pPr>
          </w:p>
        </w:tc>
        <w:tc>
          <w:tcPr>
            <w:tcW w:w="58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8"/>
                <w:szCs w:val="8"/>
              </w:rPr>
            </w:pPr>
          </w:p>
        </w:tc>
        <w:tc>
          <w:tcPr>
            <w:tcW w:w="160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8"/>
                <w:szCs w:val="8"/>
              </w:rPr>
            </w:pPr>
          </w:p>
        </w:tc>
        <w:tc>
          <w:tcPr>
            <w:tcW w:w="106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8"/>
                <w:szCs w:val="8"/>
              </w:rPr>
            </w:pPr>
          </w:p>
        </w:tc>
        <w:tc>
          <w:tcPr>
            <w:tcW w:w="106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8"/>
                <w:szCs w:val="8"/>
              </w:rPr>
            </w:pPr>
          </w:p>
        </w:tc>
        <w:tc>
          <w:tcPr>
            <w:tcW w:w="104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8"/>
                <w:szCs w:val="8"/>
              </w:rPr>
            </w:pP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2876B5">
        <w:trPr>
          <w:trHeight w:val="258"/>
        </w:trPr>
        <w:tc>
          <w:tcPr>
            <w:tcW w:w="560" w:type="dxa"/>
            <w:tcBorders>
              <w:top w:val="nil"/>
              <w:left w:val="single" w:sz="8" w:space="0" w:color="auto"/>
              <w:bottom w:val="nil"/>
              <w:right w:val="single" w:sz="8" w:space="0" w:color="auto"/>
            </w:tcBorders>
            <w:vAlign w:val="bottom"/>
          </w:tcPr>
          <w:p w:rsidR="009B28A4" w:rsidRPr="00106092" w:rsidRDefault="0070333B">
            <w:pPr>
              <w:widowControl w:val="0"/>
              <w:autoSpaceDE w:val="0"/>
              <w:autoSpaceDN w:val="0"/>
              <w:adjustRightInd w:val="0"/>
              <w:spacing w:after="0" w:line="258" w:lineRule="exact"/>
              <w:jc w:val="center"/>
              <w:rPr>
                <w:rFonts w:ascii="Times New Roman" w:eastAsiaTheme="minorEastAsia" w:hAnsi="Times New Roman"/>
                <w:sz w:val="24"/>
                <w:szCs w:val="24"/>
              </w:rPr>
            </w:pPr>
            <w:r>
              <w:rPr>
                <w:rFonts w:ascii="Times New Roman" w:eastAsiaTheme="minorEastAsia" w:hAnsi="Times New Roman"/>
                <w:w w:val="99"/>
                <w:sz w:val="24"/>
                <w:szCs w:val="24"/>
                <w:lang w:val="ru-RU"/>
              </w:rPr>
              <w:t>7</w:t>
            </w:r>
            <w:r w:rsidR="00FB0289" w:rsidRPr="00106092">
              <w:rPr>
                <w:rFonts w:ascii="Times New Roman" w:eastAsiaTheme="minorEastAsia" w:hAnsi="Times New Roman"/>
                <w:w w:val="99"/>
                <w:sz w:val="24"/>
                <w:szCs w:val="24"/>
              </w:rPr>
              <w:t>.</w:t>
            </w:r>
          </w:p>
        </w:tc>
        <w:tc>
          <w:tcPr>
            <w:tcW w:w="25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58" w:lineRule="exact"/>
              <w:ind w:left="160"/>
              <w:rPr>
                <w:rFonts w:ascii="Times New Roman" w:eastAsiaTheme="minorEastAsia" w:hAnsi="Times New Roman"/>
                <w:sz w:val="24"/>
                <w:szCs w:val="24"/>
              </w:rPr>
            </w:pPr>
            <w:r w:rsidRPr="00106092">
              <w:rPr>
                <w:rFonts w:ascii="Times New Roman" w:eastAsiaTheme="minorEastAsia" w:hAnsi="Times New Roman"/>
                <w:sz w:val="24"/>
                <w:szCs w:val="24"/>
              </w:rPr>
              <w:t>Информационно-</w:t>
            </w:r>
          </w:p>
        </w:tc>
        <w:tc>
          <w:tcPr>
            <w:tcW w:w="8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rPr>
            </w:pPr>
          </w:p>
        </w:tc>
        <w:tc>
          <w:tcPr>
            <w:tcW w:w="5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rPr>
            </w:pPr>
          </w:p>
        </w:tc>
        <w:tc>
          <w:tcPr>
            <w:tcW w:w="16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rPr>
            </w:pPr>
          </w:p>
        </w:tc>
        <w:tc>
          <w:tcPr>
            <w:tcW w:w="10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rPr>
            </w:pPr>
          </w:p>
        </w:tc>
        <w:tc>
          <w:tcPr>
            <w:tcW w:w="10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rPr>
            </w:pPr>
          </w:p>
        </w:tc>
        <w:tc>
          <w:tcPr>
            <w:tcW w:w="104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rPr>
            </w:pP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2876B5">
        <w:trPr>
          <w:trHeight w:val="281"/>
        </w:trPr>
        <w:tc>
          <w:tcPr>
            <w:tcW w:w="5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60"/>
              <w:rPr>
                <w:rFonts w:ascii="Times New Roman" w:eastAsiaTheme="minorEastAsia" w:hAnsi="Times New Roman"/>
                <w:sz w:val="24"/>
                <w:szCs w:val="24"/>
              </w:rPr>
            </w:pPr>
            <w:r w:rsidRPr="00106092">
              <w:rPr>
                <w:rFonts w:ascii="Times New Roman" w:eastAsiaTheme="minorEastAsia" w:hAnsi="Times New Roman"/>
                <w:sz w:val="24"/>
                <w:szCs w:val="24"/>
              </w:rPr>
              <w:t>технологический</w:t>
            </w:r>
          </w:p>
        </w:tc>
        <w:tc>
          <w:tcPr>
            <w:tcW w:w="84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440"/>
              <w:jc w:val="center"/>
              <w:rPr>
                <w:rFonts w:ascii="Times New Roman" w:eastAsiaTheme="minorEastAsia" w:hAnsi="Times New Roman"/>
                <w:sz w:val="24"/>
                <w:szCs w:val="24"/>
              </w:rPr>
            </w:pPr>
            <w:r w:rsidRPr="00106092">
              <w:rPr>
                <w:rFonts w:ascii="Times New Roman" w:eastAsiaTheme="minorEastAsia" w:hAnsi="Times New Roman"/>
                <w:w w:val="99"/>
                <w:sz w:val="24"/>
                <w:szCs w:val="24"/>
              </w:rPr>
              <w:t>1</w:t>
            </w:r>
          </w:p>
        </w:tc>
        <w:tc>
          <w:tcPr>
            <w:tcW w:w="5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6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0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10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jc w:val="center"/>
              <w:rPr>
                <w:rFonts w:ascii="Times New Roman" w:eastAsiaTheme="minorEastAsia" w:hAnsi="Times New Roman"/>
                <w:sz w:val="24"/>
                <w:szCs w:val="24"/>
              </w:rPr>
            </w:pPr>
          </w:p>
        </w:tc>
        <w:tc>
          <w:tcPr>
            <w:tcW w:w="1040" w:type="dxa"/>
            <w:tcBorders>
              <w:top w:val="nil"/>
              <w:left w:val="nil"/>
              <w:bottom w:val="nil"/>
              <w:right w:val="single" w:sz="8" w:space="0" w:color="auto"/>
            </w:tcBorders>
            <w:vAlign w:val="bottom"/>
          </w:tcPr>
          <w:p w:rsidR="009B28A4" w:rsidRPr="00106092" w:rsidRDefault="00317AA0" w:rsidP="00317AA0">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sidRPr="00106092">
              <w:rPr>
                <w:rFonts w:ascii="Times New Roman" w:eastAsiaTheme="minorEastAsia" w:hAnsi="Times New Roman"/>
                <w:sz w:val="24"/>
                <w:szCs w:val="24"/>
                <w:lang w:val="ru-RU"/>
              </w:rPr>
              <w:t>1</w:t>
            </w: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2876B5">
        <w:trPr>
          <w:trHeight w:val="271"/>
        </w:trPr>
        <w:tc>
          <w:tcPr>
            <w:tcW w:w="5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3"/>
                <w:szCs w:val="23"/>
              </w:rPr>
            </w:pPr>
          </w:p>
        </w:tc>
        <w:tc>
          <w:tcPr>
            <w:tcW w:w="25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70" w:lineRule="exact"/>
              <w:ind w:left="160"/>
              <w:rPr>
                <w:rFonts w:ascii="Times New Roman" w:eastAsiaTheme="minorEastAsia" w:hAnsi="Times New Roman"/>
                <w:sz w:val="24"/>
                <w:szCs w:val="24"/>
              </w:rPr>
            </w:pPr>
            <w:r w:rsidRPr="00106092">
              <w:rPr>
                <w:rFonts w:ascii="Times New Roman" w:eastAsiaTheme="minorEastAsia" w:hAnsi="Times New Roman"/>
                <w:sz w:val="24"/>
                <w:szCs w:val="24"/>
              </w:rPr>
              <w:t>персонал</w:t>
            </w:r>
          </w:p>
        </w:tc>
        <w:tc>
          <w:tcPr>
            <w:tcW w:w="8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3"/>
                <w:szCs w:val="23"/>
              </w:rPr>
            </w:pPr>
          </w:p>
        </w:tc>
        <w:tc>
          <w:tcPr>
            <w:tcW w:w="5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3"/>
                <w:szCs w:val="23"/>
              </w:rPr>
            </w:pPr>
          </w:p>
        </w:tc>
        <w:tc>
          <w:tcPr>
            <w:tcW w:w="16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3"/>
                <w:szCs w:val="23"/>
              </w:rPr>
            </w:pPr>
          </w:p>
        </w:tc>
        <w:tc>
          <w:tcPr>
            <w:tcW w:w="10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3"/>
                <w:szCs w:val="23"/>
              </w:rPr>
            </w:pPr>
          </w:p>
        </w:tc>
        <w:tc>
          <w:tcPr>
            <w:tcW w:w="10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3"/>
                <w:szCs w:val="23"/>
              </w:rPr>
            </w:pPr>
          </w:p>
        </w:tc>
        <w:tc>
          <w:tcPr>
            <w:tcW w:w="104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3"/>
                <w:szCs w:val="23"/>
              </w:rPr>
            </w:pP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r w:rsidR="009B28A4" w:rsidRPr="00106092" w:rsidTr="002876B5">
        <w:trPr>
          <w:trHeight w:val="22"/>
        </w:trPr>
        <w:tc>
          <w:tcPr>
            <w:tcW w:w="560" w:type="dxa"/>
            <w:tcBorders>
              <w:top w:val="nil"/>
              <w:left w:val="single" w:sz="8" w:space="0" w:color="auto"/>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0" w:lineRule="exact"/>
              <w:rPr>
                <w:rFonts w:ascii="Times New Roman" w:eastAsiaTheme="minorEastAsia" w:hAnsi="Times New Roman"/>
                <w:sz w:val="2"/>
                <w:szCs w:val="2"/>
              </w:rPr>
            </w:pPr>
          </w:p>
        </w:tc>
        <w:tc>
          <w:tcPr>
            <w:tcW w:w="252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0" w:lineRule="exact"/>
              <w:rPr>
                <w:rFonts w:ascii="Times New Roman" w:eastAsiaTheme="minorEastAsia" w:hAnsi="Times New Roman"/>
                <w:sz w:val="2"/>
                <w:szCs w:val="2"/>
              </w:rPr>
            </w:pPr>
          </w:p>
        </w:tc>
        <w:tc>
          <w:tcPr>
            <w:tcW w:w="84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0" w:lineRule="exact"/>
              <w:rPr>
                <w:rFonts w:ascii="Times New Roman" w:eastAsiaTheme="minorEastAsia" w:hAnsi="Times New Roman"/>
                <w:sz w:val="2"/>
                <w:szCs w:val="2"/>
              </w:rPr>
            </w:pPr>
          </w:p>
        </w:tc>
        <w:tc>
          <w:tcPr>
            <w:tcW w:w="58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0" w:lineRule="exact"/>
              <w:rPr>
                <w:rFonts w:ascii="Times New Roman" w:eastAsiaTheme="minorEastAsia" w:hAnsi="Times New Roman"/>
                <w:sz w:val="2"/>
                <w:szCs w:val="2"/>
              </w:rPr>
            </w:pPr>
          </w:p>
        </w:tc>
        <w:tc>
          <w:tcPr>
            <w:tcW w:w="160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0" w:lineRule="exact"/>
              <w:rPr>
                <w:rFonts w:ascii="Times New Roman" w:eastAsiaTheme="minorEastAsia" w:hAnsi="Times New Roman"/>
                <w:sz w:val="2"/>
                <w:szCs w:val="2"/>
              </w:rPr>
            </w:pPr>
          </w:p>
        </w:tc>
        <w:tc>
          <w:tcPr>
            <w:tcW w:w="106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0" w:lineRule="exact"/>
              <w:rPr>
                <w:rFonts w:ascii="Times New Roman" w:eastAsiaTheme="minorEastAsia" w:hAnsi="Times New Roman"/>
                <w:sz w:val="2"/>
                <w:szCs w:val="2"/>
              </w:rPr>
            </w:pPr>
          </w:p>
        </w:tc>
        <w:tc>
          <w:tcPr>
            <w:tcW w:w="106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0" w:lineRule="exact"/>
              <w:rPr>
                <w:rFonts w:ascii="Times New Roman" w:eastAsiaTheme="minorEastAsia" w:hAnsi="Times New Roman"/>
                <w:sz w:val="2"/>
                <w:szCs w:val="2"/>
              </w:rPr>
            </w:pPr>
          </w:p>
        </w:tc>
        <w:tc>
          <w:tcPr>
            <w:tcW w:w="104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0" w:lineRule="exact"/>
              <w:rPr>
                <w:rFonts w:ascii="Times New Roman" w:eastAsiaTheme="minorEastAsia" w:hAnsi="Times New Roman"/>
                <w:sz w:val="2"/>
                <w:szCs w:val="2"/>
              </w:rPr>
            </w:pPr>
          </w:p>
        </w:tc>
        <w:tc>
          <w:tcPr>
            <w:tcW w:w="3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
                <w:szCs w:val="2"/>
              </w:rPr>
            </w:pPr>
          </w:p>
        </w:tc>
      </w:tr>
    </w:tbl>
    <w:p w:rsidR="009B28A4" w:rsidRDefault="009B28A4">
      <w:pPr>
        <w:widowControl w:val="0"/>
        <w:autoSpaceDE w:val="0"/>
        <w:autoSpaceDN w:val="0"/>
        <w:adjustRightInd w:val="0"/>
        <w:spacing w:after="0" w:line="200" w:lineRule="exact"/>
        <w:rPr>
          <w:rFonts w:ascii="Times New Roman" w:hAnsi="Times New Roman"/>
          <w:sz w:val="24"/>
          <w:szCs w:val="24"/>
        </w:rPr>
      </w:pPr>
    </w:p>
    <w:p w:rsidR="009B28A4" w:rsidRDefault="009B28A4">
      <w:pPr>
        <w:widowControl w:val="0"/>
        <w:autoSpaceDE w:val="0"/>
        <w:autoSpaceDN w:val="0"/>
        <w:adjustRightInd w:val="0"/>
        <w:spacing w:after="0" w:line="280" w:lineRule="exact"/>
        <w:rPr>
          <w:rFonts w:ascii="Times New Roman" w:hAnsi="Times New Roman"/>
          <w:sz w:val="24"/>
          <w:szCs w:val="24"/>
        </w:rPr>
      </w:pPr>
    </w:p>
    <w:p w:rsidR="009B28A4" w:rsidRPr="00A73063" w:rsidRDefault="00FB0289">
      <w:pPr>
        <w:widowControl w:val="0"/>
        <w:autoSpaceDE w:val="0"/>
        <w:autoSpaceDN w:val="0"/>
        <w:adjustRightInd w:val="0"/>
        <w:spacing w:after="0" w:line="240" w:lineRule="auto"/>
        <w:ind w:left="380"/>
        <w:rPr>
          <w:rFonts w:ascii="Times New Roman" w:hAnsi="Times New Roman"/>
          <w:sz w:val="24"/>
          <w:szCs w:val="24"/>
          <w:lang w:val="ru-RU"/>
        </w:rPr>
      </w:pPr>
      <w:r w:rsidRPr="00A73063">
        <w:rPr>
          <w:rFonts w:ascii="Times New Roman" w:hAnsi="Times New Roman"/>
          <w:b/>
          <w:bCs/>
          <w:sz w:val="28"/>
          <w:szCs w:val="28"/>
          <w:lang w:val="ru-RU"/>
        </w:rPr>
        <w:t>Аналитическая таблица для оценки базовых компетентностей педагогов</w:t>
      </w:r>
    </w:p>
    <w:p w:rsidR="009B28A4" w:rsidRPr="00A73063" w:rsidRDefault="009B28A4">
      <w:pPr>
        <w:widowControl w:val="0"/>
        <w:autoSpaceDE w:val="0"/>
        <w:autoSpaceDN w:val="0"/>
        <w:adjustRightInd w:val="0"/>
        <w:spacing w:after="0" w:line="304" w:lineRule="exact"/>
        <w:rPr>
          <w:rFonts w:ascii="Times New Roman" w:hAnsi="Times New Roman"/>
          <w:sz w:val="24"/>
          <w:szCs w:val="24"/>
          <w:lang w:val="ru-RU"/>
        </w:rPr>
      </w:pPr>
    </w:p>
    <w:tbl>
      <w:tblPr>
        <w:tblW w:w="0" w:type="auto"/>
        <w:tblInd w:w="10" w:type="dxa"/>
        <w:tblLayout w:type="fixed"/>
        <w:tblCellMar>
          <w:left w:w="0" w:type="dxa"/>
          <w:right w:w="0" w:type="dxa"/>
        </w:tblCellMar>
        <w:tblLook w:val="0000"/>
      </w:tblPr>
      <w:tblGrid>
        <w:gridCol w:w="660"/>
        <w:gridCol w:w="2300"/>
        <w:gridCol w:w="4820"/>
        <w:gridCol w:w="2760"/>
      </w:tblGrid>
      <w:tr w:rsidR="009B28A4" w:rsidRPr="00106092">
        <w:trPr>
          <w:trHeight w:val="329"/>
        </w:trPr>
        <w:tc>
          <w:tcPr>
            <w:tcW w:w="660" w:type="dxa"/>
            <w:tcBorders>
              <w:top w:val="single" w:sz="8" w:space="0" w:color="auto"/>
              <w:left w:val="single" w:sz="8" w:space="0" w:color="auto"/>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right="60"/>
              <w:jc w:val="right"/>
              <w:rPr>
                <w:rFonts w:ascii="Times New Roman" w:eastAsiaTheme="minorEastAsia" w:hAnsi="Times New Roman"/>
                <w:sz w:val="24"/>
                <w:szCs w:val="24"/>
              </w:rPr>
            </w:pPr>
            <w:r w:rsidRPr="00106092">
              <w:rPr>
                <w:rFonts w:ascii="Times New Roman" w:eastAsiaTheme="minorEastAsia" w:hAnsi="Times New Roman"/>
                <w:b/>
                <w:bCs/>
                <w:sz w:val="28"/>
                <w:szCs w:val="28"/>
              </w:rPr>
              <w:t>№</w:t>
            </w:r>
          </w:p>
        </w:tc>
        <w:tc>
          <w:tcPr>
            <w:tcW w:w="2300" w:type="dxa"/>
            <w:tcBorders>
              <w:top w:val="single" w:sz="8" w:space="0" w:color="auto"/>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center"/>
              <w:rPr>
                <w:rFonts w:ascii="Times New Roman" w:eastAsiaTheme="minorEastAsia" w:hAnsi="Times New Roman"/>
                <w:sz w:val="24"/>
                <w:szCs w:val="24"/>
              </w:rPr>
            </w:pPr>
            <w:r w:rsidRPr="00106092">
              <w:rPr>
                <w:rFonts w:ascii="Times New Roman" w:eastAsiaTheme="minorEastAsia" w:hAnsi="Times New Roman"/>
                <w:b/>
                <w:bCs/>
                <w:sz w:val="28"/>
                <w:szCs w:val="28"/>
              </w:rPr>
              <w:t>Базовые</w:t>
            </w:r>
          </w:p>
        </w:tc>
        <w:tc>
          <w:tcPr>
            <w:tcW w:w="4820" w:type="dxa"/>
            <w:tcBorders>
              <w:top w:val="single" w:sz="8" w:space="0" w:color="auto"/>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200"/>
              <w:rPr>
                <w:rFonts w:ascii="Times New Roman" w:eastAsiaTheme="minorEastAsia" w:hAnsi="Times New Roman"/>
                <w:sz w:val="24"/>
                <w:szCs w:val="24"/>
              </w:rPr>
            </w:pPr>
            <w:r w:rsidRPr="00106092">
              <w:rPr>
                <w:rFonts w:ascii="Times New Roman" w:eastAsiaTheme="minorEastAsia" w:hAnsi="Times New Roman"/>
                <w:b/>
                <w:bCs/>
                <w:sz w:val="28"/>
                <w:szCs w:val="28"/>
              </w:rPr>
              <w:t>Характеристики компетентностей</w:t>
            </w:r>
          </w:p>
        </w:tc>
        <w:tc>
          <w:tcPr>
            <w:tcW w:w="2760" w:type="dxa"/>
            <w:tcBorders>
              <w:top w:val="single" w:sz="8" w:space="0" w:color="auto"/>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center"/>
              <w:rPr>
                <w:rFonts w:ascii="Times New Roman" w:eastAsiaTheme="minorEastAsia" w:hAnsi="Times New Roman"/>
                <w:sz w:val="24"/>
                <w:szCs w:val="24"/>
              </w:rPr>
            </w:pPr>
            <w:r w:rsidRPr="00106092">
              <w:rPr>
                <w:rFonts w:ascii="Times New Roman" w:eastAsiaTheme="minorEastAsia" w:hAnsi="Times New Roman"/>
                <w:b/>
                <w:bCs/>
                <w:sz w:val="28"/>
                <w:szCs w:val="28"/>
              </w:rPr>
              <w:t>Показатели оценки</w:t>
            </w:r>
          </w:p>
        </w:tc>
      </w:tr>
      <w:tr w:rsidR="009B28A4" w:rsidRPr="00106092">
        <w:trPr>
          <w:trHeight w:val="324"/>
        </w:trPr>
        <w:tc>
          <w:tcPr>
            <w:tcW w:w="660" w:type="dxa"/>
            <w:tcBorders>
              <w:top w:val="nil"/>
              <w:left w:val="single" w:sz="8" w:space="0" w:color="auto"/>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right"/>
              <w:rPr>
                <w:rFonts w:ascii="Times New Roman" w:eastAsiaTheme="minorEastAsia" w:hAnsi="Times New Roman"/>
                <w:sz w:val="24"/>
                <w:szCs w:val="24"/>
              </w:rPr>
            </w:pPr>
            <w:r w:rsidRPr="00106092">
              <w:rPr>
                <w:rFonts w:ascii="Times New Roman" w:eastAsiaTheme="minorEastAsia" w:hAnsi="Times New Roman"/>
                <w:b/>
                <w:bCs/>
                <w:sz w:val="28"/>
                <w:szCs w:val="28"/>
              </w:rPr>
              <w:t>п/п</w:t>
            </w:r>
          </w:p>
        </w:tc>
        <w:tc>
          <w:tcPr>
            <w:tcW w:w="23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center"/>
              <w:rPr>
                <w:rFonts w:ascii="Times New Roman" w:eastAsiaTheme="minorEastAsia" w:hAnsi="Times New Roman"/>
                <w:sz w:val="24"/>
                <w:szCs w:val="24"/>
              </w:rPr>
            </w:pPr>
            <w:r w:rsidRPr="00106092">
              <w:rPr>
                <w:rFonts w:ascii="Times New Roman" w:eastAsiaTheme="minorEastAsia" w:hAnsi="Times New Roman"/>
                <w:b/>
                <w:bCs/>
                <w:sz w:val="28"/>
                <w:szCs w:val="28"/>
              </w:rPr>
              <w:t>компетентности</w:t>
            </w: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jc w:val="center"/>
              <w:rPr>
                <w:rFonts w:ascii="Times New Roman" w:eastAsiaTheme="minorEastAsia" w:hAnsi="Times New Roman"/>
                <w:sz w:val="24"/>
                <w:szCs w:val="24"/>
              </w:rPr>
            </w:pPr>
            <w:r w:rsidRPr="00106092">
              <w:rPr>
                <w:rFonts w:ascii="Times New Roman" w:eastAsiaTheme="minorEastAsia" w:hAnsi="Times New Roman"/>
                <w:b/>
                <w:bCs/>
                <w:sz w:val="28"/>
                <w:szCs w:val="28"/>
              </w:rPr>
              <w:t>компетентности</w:t>
            </w:r>
          </w:p>
        </w:tc>
      </w:tr>
      <w:tr w:rsidR="009B28A4" w:rsidRPr="00106092">
        <w:trPr>
          <w:trHeight w:val="323"/>
        </w:trPr>
        <w:tc>
          <w:tcPr>
            <w:tcW w:w="660" w:type="dxa"/>
            <w:tcBorders>
              <w:top w:val="nil"/>
              <w:left w:val="single" w:sz="8" w:space="0" w:color="auto"/>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single" w:sz="8" w:space="0" w:color="auto"/>
              <w:right w:val="single" w:sz="8" w:space="0" w:color="auto"/>
            </w:tcBorders>
            <w:vAlign w:val="bottom"/>
          </w:tcPr>
          <w:p w:rsidR="009B28A4" w:rsidRPr="00106092" w:rsidRDefault="00FB0289">
            <w:pPr>
              <w:widowControl w:val="0"/>
              <w:autoSpaceDE w:val="0"/>
              <w:autoSpaceDN w:val="0"/>
              <w:adjustRightInd w:val="0"/>
              <w:spacing w:after="0" w:line="321" w:lineRule="exact"/>
              <w:jc w:val="center"/>
              <w:rPr>
                <w:rFonts w:ascii="Times New Roman" w:eastAsiaTheme="minorEastAsia" w:hAnsi="Times New Roman"/>
                <w:sz w:val="24"/>
                <w:szCs w:val="24"/>
              </w:rPr>
            </w:pPr>
            <w:r w:rsidRPr="00106092">
              <w:rPr>
                <w:rFonts w:ascii="Times New Roman" w:eastAsiaTheme="minorEastAsia" w:hAnsi="Times New Roman"/>
                <w:b/>
                <w:bCs/>
                <w:sz w:val="28"/>
                <w:szCs w:val="28"/>
              </w:rPr>
              <w:t>педагога</w:t>
            </w:r>
          </w:p>
        </w:tc>
        <w:tc>
          <w:tcPr>
            <w:tcW w:w="482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76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r>
      <w:tr w:rsidR="009B28A4" w:rsidRPr="00106092">
        <w:trPr>
          <w:trHeight w:val="305"/>
        </w:trPr>
        <w:tc>
          <w:tcPr>
            <w:tcW w:w="660" w:type="dxa"/>
            <w:tcBorders>
              <w:top w:val="nil"/>
              <w:left w:val="single" w:sz="8" w:space="0" w:color="auto"/>
              <w:bottom w:val="nil"/>
              <w:right w:val="single" w:sz="8" w:space="0" w:color="auto"/>
            </w:tcBorders>
            <w:vAlign w:val="bottom"/>
          </w:tcPr>
          <w:p w:rsidR="009B28A4" w:rsidRPr="00106092" w:rsidRDefault="00FB0289">
            <w:pPr>
              <w:widowControl w:val="0"/>
              <w:autoSpaceDE w:val="0"/>
              <w:autoSpaceDN w:val="0"/>
              <w:adjustRightInd w:val="0"/>
              <w:spacing w:after="0" w:line="305" w:lineRule="exact"/>
              <w:ind w:right="60"/>
              <w:jc w:val="right"/>
              <w:rPr>
                <w:rFonts w:ascii="Times New Roman" w:eastAsiaTheme="minorEastAsia" w:hAnsi="Times New Roman"/>
                <w:sz w:val="24"/>
                <w:szCs w:val="24"/>
              </w:rPr>
            </w:pPr>
            <w:r w:rsidRPr="00106092">
              <w:rPr>
                <w:rFonts w:ascii="Times New Roman" w:eastAsiaTheme="minorEastAsia" w:hAnsi="Times New Roman"/>
                <w:sz w:val="28"/>
                <w:szCs w:val="28"/>
              </w:rPr>
              <w:t>1.1</w:t>
            </w:r>
          </w:p>
        </w:tc>
        <w:tc>
          <w:tcPr>
            <w:tcW w:w="23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5"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Вера в силы и</w:t>
            </w: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5"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Данная компетентность является</w:t>
            </w: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5"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 умение создавать</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возможности</w:t>
            </w: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выражением гуманистической</w:t>
            </w: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ситуацию успеха для</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обучающихся</w:t>
            </w: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позиции педагога. Она отражает</w:t>
            </w: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обучающихся;</w:t>
            </w:r>
          </w:p>
        </w:tc>
      </w:tr>
      <w:tr w:rsidR="009B28A4" w:rsidRPr="00106092">
        <w:trPr>
          <w:trHeight w:val="324"/>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основную задачу педагога —</w:t>
            </w: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 умение</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раскрывать потенциальные</w:t>
            </w: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осуществлять</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возможности обучающихся.</w:t>
            </w: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грамотное</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Данная компетентность определяет</w:t>
            </w: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педагогическое</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позицию педагога в отношении</w:t>
            </w: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оценивание,</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lang w:val="ru-RU"/>
              </w:rPr>
            </w:pPr>
            <w:r w:rsidRPr="00106092">
              <w:rPr>
                <w:rFonts w:ascii="Times New Roman" w:eastAsiaTheme="minorEastAsia" w:hAnsi="Times New Roman"/>
                <w:sz w:val="28"/>
                <w:szCs w:val="28"/>
                <w:lang w:val="ru-RU"/>
              </w:rPr>
              <w:t>успехов обучающихся. Вера в силы и</w:t>
            </w: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мобилизующее</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возможности обучающихся снимает</w:t>
            </w: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академическую</w:t>
            </w:r>
          </w:p>
        </w:tc>
      </w:tr>
      <w:tr w:rsidR="009B28A4" w:rsidRPr="00106092">
        <w:trPr>
          <w:trHeight w:val="324"/>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обвинительную позицию в</w:t>
            </w: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активность;</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отношении обучающегося,</w:t>
            </w: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 умение находить</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свидетельствует о готовности</w:t>
            </w: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положительные</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lang w:val="ru-RU"/>
              </w:rPr>
            </w:pPr>
            <w:r w:rsidRPr="00106092">
              <w:rPr>
                <w:rFonts w:ascii="Times New Roman" w:eastAsiaTheme="minorEastAsia" w:hAnsi="Times New Roman"/>
                <w:sz w:val="28"/>
                <w:szCs w:val="28"/>
                <w:lang w:val="ru-RU"/>
              </w:rPr>
              <w:t>поддерживать ученика, искать пути и</w:t>
            </w: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стороны у каждого</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методы, отслеживающие успешность</w:t>
            </w: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обучающегося,</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lang w:val="ru-RU"/>
              </w:rPr>
            </w:pPr>
            <w:r w:rsidRPr="00106092">
              <w:rPr>
                <w:rFonts w:ascii="Times New Roman" w:eastAsiaTheme="minorEastAsia" w:hAnsi="Times New Roman"/>
                <w:sz w:val="28"/>
                <w:szCs w:val="28"/>
                <w:lang w:val="ru-RU"/>
              </w:rPr>
              <w:t>его деятельности. Вера в силы и</w:t>
            </w: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строить</w:t>
            </w:r>
          </w:p>
        </w:tc>
      </w:tr>
      <w:tr w:rsidR="009B28A4" w:rsidRPr="00106092">
        <w:trPr>
          <w:trHeight w:val="328"/>
        </w:trPr>
        <w:tc>
          <w:tcPr>
            <w:tcW w:w="660" w:type="dxa"/>
            <w:tcBorders>
              <w:top w:val="nil"/>
              <w:left w:val="single" w:sz="8" w:space="0" w:color="auto"/>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single" w:sz="8" w:space="0" w:color="auto"/>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возможности ученика есть отражение</w:t>
            </w:r>
          </w:p>
        </w:tc>
        <w:tc>
          <w:tcPr>
            <w:tcW w:w="2760" w:type="dxa"/>
            <w:tcBorders>
              <w:top w:val="nil"/>
              <w:left w:val="nil"/>
              <w:bottom w:val="single" w:sz="8" w:space="0" w:color="auto"/>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образовательный</w:t>
            </w:r>
          </w:p>
        </w:tc>
      </w:tr>
      <w:tr w:rsidR="009B28A4" w:rsidRPr="00106092">
        <w:trPr>
          <w:trHeight w:val="475"/>
        </w:trPr>
        <w:tc>
          <w:tcPr>
            <w:tcW w:w="6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ind w:left="1940"/>
              <w:rPr>
                <w:rFonts w:ascii="Times New Roman" w:eastAsiaTheme="minorEastAsia" w:hAnsi="Times New Roman"/>
                <w:sz w:val="24"/>
                <w:szCs w:val="24"/>
              </w:rPr>
            </w:pPr>
          </w:p>
        </w:tc>
        <w:tc>
          <w:tcPr>
            <w:tcW w:w="2760" w:type="dxa"/>
            <w:tcBorders>
              <w:top w:val="nil"/>
              <w:left w:val="nil"/>
              <w:bottom w:val="nil"/>
              <w:right w:val="nil"/>
            </w:tcBorders>
            <w:vAlign w:val="bottom"/>
          </w:tcPr>
          <w:p w:rsidR="009B28A4" w:rsidRPr="00CA2770" w:rsidRDefault="00CA2770" w:rsidP="00CA2770">
            <w:pPr>
              <w:widowControl w:val="0"/>
              <w:autoSpaceDE w:val="0"/>
              <w:autoSpaceDN w:val="0"/>
              <w:adjustRightInd w:val="0"/>
              <w:spacing w:after="0" w:line="240" w:lineRule="auto"/>
              <w:jc w:val="right"/>
              <w:rPr>
                <w:rFonts w:ascii="Times New Roman" w:eastAsiaTheme="minorEastAsia" w:hAnsi="Times New Roman"/>
                <w:sz w:val="24"/>
                <w:szCs w:val="24"/>
                <w:lang w:val="ru-RU"/>
              </w:rPr>
            </w:pPr>
            <w:r>
              <w:rPr>
                <w:rFonts w:ascii="Times New Roman" w:eastAsiaTheme="minorEastAsia" w:hAnsi="Times New Roman"/>
                <w:sz w:val="24"/>
                <w:szCs w:val="24"/>
                <w:lang w:val="ru-RU"/>
              </w:rPr>
              <w:t>230</w:t>
            </w:r>
          </w:p>
        </w:tc>
      </w:tr>
    </w:tbl>
    <w:p w:rsidR="009B28A4" w:rsidRDefault="009B28A4">
      <w:pPr>
        <w:widowControl w:val="0"/>
        <w:autoSpaceDE w:val="0"/>
        <w:autoSpaceDN w:val="0"/>
        <w:adjustRightInd w:val="0"/>
        <w:spacing w:after="0" w:line="240" w:lineRule="auto"/>
        <w:rPr>
          <w:rFonts w:ascii="Times New Roman" w:hAnsi="Times New Roman"/>
          <w:sz w:val="24"/>
          <w:szCs w:val="24"/>
        </w:rPr>
        <w:sectPr w:rsidR="009B28A4">
          <w:pgSz w:w="11906" w:h="16838"/>
          <w:pgMar w:top="849" w:right="360" w:bottom="716" w:left="1020" w:header="720" w:footer="720" w:gutter="0"/>
          <w:cols w:space="720" w:equalWidth="0">
            <w:col w:w="10520"/>
          </w:cols>
          <w:noEndnote/>
        </w:sectPr>
      </w:pPr>
    </w:p>
    <w:tbl>
      <w:tblPr>
        <w:tblW w:w="0" w:type="auto"/>
        <w:tblInd w:w="10" w:type="dxa"/>
        <w:tblLayout w:type="fixed"/>
        <w:tblCellMar>
          <w:left w:w="0" w:type="dxa"/>
          <w:right w:w="0" w:type="dxa"/>
        </w:tblCellMar>
        <w:tblLook w:val="0000"/>
      </w:tblPr>
      <w:tblGrid>
        <w:gridCol w:w="660"/>
        <w:gridCol w:w="2300"/>
        <w:gridCol w:w="4820"/>
        <w:gridCol w:w="2760"/>
      </w:tblGrid>
      <w:tr w:rsidR="009B28A4" w:rsidRPr="00106092">
        <w:trPr>
          <w:trHeight w:val="324"/>
        </w:trPr>
        <w:tc>
          <w:tcPr>
            <w:tcW w:w="660" w:type="dxa"/>
            <w:tcBorders>
              <w:top w:val="single" w:sz="8" w:space="0" w:color="auto"/>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bookmarkStart w:id="240" w:name="page513"/>
            <w:bookmarkEnd w:id="240"/>
          </w:p>
        </w:tc>
        <w:tc>
          <w:tcPr>
            <w:tcW w:w="2300" w:type="dxa"/>
            <w:tcBorders>
              <w:top w:val="single" w:sz="8" w:space="0" w:color="auto"/>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single" w:sz="8" w:space="0" w:color="auto"/>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любви к обучающемуся. Можно</w:t>
            </w:r>
          </w:p>
        </w:tc>
        <w:tc>
          <w:tcPr>
            <w:tcW w:w="2760" w:type="dxa"/>
            <w:tcBorders>
              <w:top w:val="single" w:sz="8" w:space="0" w:color="auto"/>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процесс с опорой на</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сказать, что любить ребёнка —</w:t>
            </w: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эти стороны,</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06092">
              <w:rPr>
                <w:rFonts w:ascii="Times New Roman" w:eastAsiaTheme="minorEastAsia" w:hAnsi="Times New Roman"/>
                <w:sz w:val="28"/>
                <w:szCs w:val="28"/>
                <w:lang w:val="ru-RU"/>
              </w:rPr>
              <w:t>значит верить в его возможности,</w:t>
            </w: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поддерживать</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создавать условия для</w:t>
            </w: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позитивные силы</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разворачивания этих сил в</w:t>
            </w: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развития;</w:t>
            </w:r>
          </w:p>
        </w:tc>
      </w:tr>
      <w:tr w:rsidR="009B28A4" w:rsidRPr="00106092">
        <w:trPr>
          <w:trHeight w:val="324"/>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образовательной деятельности</w:t>
            </w: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 умение</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разрабатывать</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индивидуально-</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ориентированные</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образовательные</w:t>
            </w:r>
          </w:p>
        </w:tc>
      </w:tr>
      <w:tr w:rsidR="009B28A4" w:rsidRPr="00106092">
        <w:trPr>
          <w:trHeight w:val="325"/>
        </w:trPr>
        <w:tc>
          <w:tcPr>
            <w:tcW w:w="660" w:type="dxa"/>
            <w:tcBorders>
              <w:top w:val="nil"/>
              <w:left w:val="single" w:sz="8" w:space="0" w:color="auto"/>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760" w:type="dxa"/>
            <w:tcBorders>
              <w:top w:val="nil"/>
              <w:left w:val="nil"/>
              <w:bottom w:val="single" w:sz="8" w:space="0" w:color="auto"/>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проекты</w:t>
            </w:r>
          </w:p>
        </w:tc>
      </w:tr>
      <w:tr w:rsidR="009B28A4" w:rsidRPr="00106092">
        <w:trPr>
          <w:trHeight w:val="310"/>
        </w:trPr>
        <w:tc>
          <w:tcPr>
            <w:tcW w:w="660" w:type="dxa"/>
            <w:tcBorders>
              <w:top w:val="nil"/>
              <w:left w:val="single" w:sz="8" w:space="0" w:color="auto"/>
              <w:bottom w:val="nil"/>
              <w:right w:val="single" w:sz="8" w:space="0" w:color="auto"/>
            </w:tcBorders>
            <w:vAlign w:val="bottom"/>
          </w:tcPr>
          <w:p w:rsidR="009B28A4" w:rsidRPr="00106092" w:rsidRDefault="00FB0289">
            <w:pPr>
              <w:widowControl w:val="0"/>
              <w:autoSpaceDE w:val="0"/>
              <w:autoSpaceDN w:val="0"/>
              <w:adjustRightInd w:val="0"/>
              <w:spacing w:after="0" w:line="310" w:lineRule="exact"/>
              <w:ind w:right="60"/>
              <w:jc w:val="right"/>
              <w:rPr>
                <w:rFonts w:ascii="Times New Roman" w:eastAsiaTheme="minorEastAsia" w:hAnsi="Times New Roman"/>
                <w:sz w:val="24"/>
                <w:szCs w:val="24"/>
              </w:rPr>
            </w:pPr>
            <w:r w:rsidRPr="00106092">
              <w:rPr>
                <w:rFonts w:ascii="Times New Roman" w:eastAsiaTheme="minorEastAsia" w:hAnsi="Times New Roman"/>
                <w:sz w:val="28"/>
                <w:szCs w:val="28"/>
              </w:rPr>
              <w:t>1.2</w:t>
            </w:r>
          </w:p>
        </w:tc>
        <w:tc>
          <w:tcPr>
            <w:tcW w:w="23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10"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Интерес к</w:t>
            </w: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10"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Интерес к внутреннему миру</w:t>
            </w: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10"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 умение составить</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внутреннему</w:t>
            </w: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обучающихся предполагает не просто</w:t>
            </w: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устную и</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миру</w:t>
            </w: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знание их индивидуальных и</w:t>
            </w: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письменную</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обучающихся</w:t>
            </w: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возрастных особенностей, но и</w:t>
            </w: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характеристику</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выстраивание всей педагогической</w:t>
            </w: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обучающегося,</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деятельности с опорой на</w:t>
            </w: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отражающую разные</w:t>
            </w:r>
          </w:p>
        </w:tc>
      </w:tr>
      <w:tr w:rsidR="009B28A4" w:rsidRPr="00106092">
        <w:trPr>
          <w:trHeight w:val="324"/>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индивидуальные особенности</w:t>
            </w: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аспекты его</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обучающихся. Данная</w:t>
            </w: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внутреннего мира;</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компетентность определяет все</w:t>
            </w: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 умение выяснить</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аспекты педагогической деятельности</w:t>
            </w: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индивидуальные</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предпочтения</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(индивидуальные</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образовательные</w:t>
            </w:r>
          </w:p>
        </w:tc>
      </w:tr>
      <w:tr w:rsidR="009B28A4" w:rsidRPr="00106092">
        <w:trPr>
          <w:trHeight w:val="324"/>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потребности),</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возможности</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ученика, трудности,</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с которыми он</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сталкивается;</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 умение построить</w:t>
            </w:r>
          </w:p>
        </w:tc>
      </w:tr>
      <w:tr w:rsidR="009B28A4" w:rsidRPr="00106092">
        <w:trPr>
          <w:trHeight w:val="324"/>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индивидуализирован</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ную</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образовательную</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программу;</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умение показать</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личностный смысл</w:t>
            </w:r>
          </w:p>
        </w:tc>
      </w:tr>
      <w:tr w:rsidR="009B28A4" w:rsidRPr="00106092">
        <w:trPr>
          <w:trHeight w:val="324"/>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обучения с учётом</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индивидуальных</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характеристик</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внутреннего мира</w:t>
            </w:r>
          </w:p>
        </w:tc>
      </w:tr>
      <w:tr w:rsidR="009B28A4" w:rsidRPr="00106092">
        <w:trPr>
          <w:trHeight w:val="329"/>
        </w:trPr>
        <w:tc>
          <w:tcPr>
            <w:tcW w:w="660" w:type="dxa"/>
            <w:tcBorders>
              <w:top w:val="nil"/>
              <w:left w:val="single" w:sz="8" w:space="0" w:color="auto"/>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76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r>
      <w:tr w:rsidR="009B28A4" w:rsidRPr="00106092">
        <w:trPr>
          <w:trHeight w:val="304"/>
        </w:trPr>
        <w:tc>
          <w:tcPr>
            <w:tcW w:w="660" w:type="dxa"/>
            <w:tcBorders>
              <w:top w:val="nil"/>
              <w:left w:val="single" w:sz="8" w:space="0" w:color="auto"/>
              <w:bottom w:val="nil"/>
              <w:right w:val="single" w:sz="8" w:space="0" w:color="auto"/>
            </w:tcBorders>
            <w:vAlign w:val="bottom"/>
          </w:tcPr>
          <w:p w:rsidR="009B28A4" w:rsidRPr="00106092" w:rsidRDefault="00FB0289">
            <w:pPr>
              <w:widowControl w:val="0"/>
              <w:autoSpaceDE w:val="0"/>
              <w:autoSpaceDN w:val="0"/>
              <w:adjustRightInd w:val="0"/>
              <w:spacing w:after="0" w:line="303" w:lineRule="exact"/>
              <w:ind w:right="60"/>
              <w:jc w:val="right"/>
              <w:rPr>
                <w:rFonts w:ascii="Times New Roman" w:eastAsiaTheme="minorEastAsia" w:hAnsi="Times New Roman"/>
                <w:sz w:val="24"/>
                <w:szCs w:val="24"/>
              </w:rPr>
            </w:pPr>
            <w:r w:rsidRPr="00106092">
              <w:rPr>
                <w:rFonts w:ascii="Times New Roman" w:eastAsiaTheme="minorEastAsia" w:hAnsi="Times New Roman"/>
                <w:sz w:val="28"/>
                <w:szCs w:val="28"/>
              </w:rPr>
              <w:t>1.3</w:t>
            </w:r>
          </w:p>
        </w:tc>
        <w:tc>
          <w:tcPr>
            <w:tcW w:w="23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3"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Открытость к</w:t>
            </w: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3"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Открытость к принятию других</w:t>
            </w: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3"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 убеждённость,</w:t>
            </w:r>
          </w:p>
        </w:tc>
      </w:tr>
      <w:tr w:rsidR="009B28A4" w:rsidRPr="00106092">
        <w:trPr>
          <w:trHeight w:val="324"/>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принятию</w:t>
            </w: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lang w:val="ru-RU"/>
              </w:rPr>
            </w:pPr>
            <w:r w:rsidRPr="00106092">
              <w:rPr>
                <w:rFonts w:ascii="Times New Roman" w:eastAsiaTheme="minorEastAsia" w:hAnsi="Times New Roman"/>
                <w:sz w:val="28"/>
                <w:szCs w:val="28"/>
                <w:lang w:val="ru-RU"/>
              </w:rPr>
              <w:t>позиций и точек зрения предполагает,</w:t>
            </w: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что истина может</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других позиций,</w:t>
            </w: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lang w:val="ru-RU"/>
              </w:rPr>
            </w:pPr>
            <w:r w:rsidRPr="00106092">
              <w:rPr>
                <w:rFonts w:ascii="Times New Roman" w:eastAsiaTheme="minorEastAsia" w:hAnsi="Times New Roman"/>
                <w:sz w:val="28"/>
                <w:szCs w:val="28"/>
                <w:lang w:val="ru-RU"/>
              </w:rPr>
              <w:t>что педагог не считает единственно</w:t>
            </w: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быть не одна;</w:t>
            </w:r>
          </w:p>
        </w:tc>
      </w:tr>
      <w:tr w:rsidR="009B28A4" w:rsidRPr="00106092">
        <w:trPr>
          <w:trHeight w:val="325"/>
        </w:trPr>
        <w:tc>
          <w:tcPr>
            <w:tcW w:w="660" w:type="dxa"/>
            <w:tcBorders>
              <w:top w:val="nil"/>
              <w:left w:val="single" w:sz="8" w:space="0" w:color="auto"/>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single" w:sz="8" w:space="0" w:color="auto"/>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точек зрения</w:t>
            </w:r>
          </w:p>
        </w:tc>
        <w:tc>
          <w:tcPr>
            <w:tcW w:w="4820" w:type="dxa"/>
            <w:tcBorders>
              <w:top w:val="nil"/>
              <w:left w:val="nil"/>
              <w:bottom w:val="single" w:sz="8" w:space="0" w:color="auto"/>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lang w:val="ru-RU"/>
              </w:rPr>
            </w:pPr>
            <w:r w:rsidRPr="00106092">
              <w:rPr>
                <w:rFonts w:ascii="Times New Roman" w:eastAsiaTheme="minorEastAsia" w:hAnsi="Times New Roman"/>
                <w:sz w:val="28"/>
                <w:szCs w:val="28"/>
                <w:lang w:val="ru-RU"/>
              </w:rPr>
              <w:t>правильной свою точку зрения. Он</w:t>
            </w:r>
          </w:p>
        </w:tc>
        <w:tc>
          <w:tcPr>
            <w:tcW w:w="2760" w:type="dxa"/>
            <w:tcBorders>
              <w:top w:val="nil"/>
              <w:left w:val="nil"/>
              <w:bottom w:val="single" w:sz="8" w:space="0" w:color="auto"/>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интерес к мнениям и</w:t>
            </w:r>
          </w:p>
        </w:tc>
      </w:tr>
      <w:tr w:rsidR="009B28A4" w:rsidRPr="00106092">
        <w:trPr>
          <w:trHeight w:val="458"/>
        </w:trPr>
        <w:tc>
          <w:tcPr>
            <w:tcW w:w="6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ind w:left="1940"/>
              <w:rPr>
                <w:rFonts w:ascii="Times New Roman" w:eastAsiaTheme="minorEastAsia" w:hAnsi="Times New Roman"/>
                <w:sz w:val="24"/>
                <w:szCs w:val="24"/>
              </w:rPr>
            </w:pPr>
          </w:p>
        </w:tc>
        <w:tc>
          <w:tcPr>
            <w:tcW w:w="2760" w:type="dxa"/>
            <w:tcBorders>
              <w:top w:val="nil"/>
              <w:left w:val="nil"/>
              <w:bottom w:val="nil"/>
              <w:right w:val="nil"/>
            </w:tcBorders>
            <w:vAlign w:val="bottom"/>
          </w:tcPr>
          <w:p w:rsidR="009B28A4" w:rsidRPr="00CA2770" w:rsidRDefault="00CA2770" w:rsidP="00CA2770">
            <w:pPr>
              <w:widowControl w:val="0"/>
              <w:autoSpaceDE w:val="0"/>
              <w:autoSpaceDN w:val="0"/>
              <w:adjustRightInd w:val="0"/>
              <w:spacing w:after="0" w:line="240" w:lineRule="auto"/>
              <w:jc w:val="right"/>
              <w:rPr>
                <w:rFonts w:ascii="Times New Roman" w:eastAsiaTheme="minorEastAsia" w:hAnsi="Times New Roman"/>
                <w:sz w:val="24"/>
                <w:szCs w:val="24"/>
                <w:lang w:val="ru-RU"/>
              </w:rPr>
            </w:pPr>
            <w:r>
              <w:rPr>
                <w:rFonts w:ascii="Times New Roman" w:eastAsiaTheme="minorEastAsia" w:hAnsi="Times New Roman"/>
                <w:sz w:val="24"/>
                <w:szCs w:val="24"/>
                <w:lang w:val="ru-RU"/>
              </w:rPr>
              <w:t>231</w:t>
            </w:r>
          </w:p>
        </w:tc>
      </w:tr>
    </w:tbl>
    <w:p w:rsidR="009B28A4" w:rsidRDefault="009B28A4">
      <w:pPr>
        <w:widowControl w:val="0"/>
        <w:autoSpaceDE w:val="0"/>
        <w:autoSpaceDN w:val="0"/>
        <w:adjustRightInd w:val="0"/>
        <w:spacing w:after="0" w:line="240" w:lineRule="auto"/>
        <w:rPr>
          <w:rFonts w:ascii="Times New Roman" w:hAnsi="Times New Roman"/>
          <w:sz w:val="24"/>
          <w:szCs w:val="24"/>
        </w:rPr>
        <w:sectPr w:rsidR="009B28A4">
          <w:pgSz w:w="11906" w:h="16838"/>
          <w:pgMar w:top="831" w:right="360" w:bottom="716" w:left="1020" w:header="720" w:footer="720" w:gutter="0"/>
          <w:cols w:space="720" w:equalWidth="0">
            <w:col w:w="10520"/>
          </w:cols>
          <w:noEndnote/>
        </w:sectPr>
      </w:pPr>
    </w:p>
    <w:tbl>
      <w:tblPr>
        <w:tblW w:w="0" w:type="auto"/>
        <w:tblInd w:w="10" w:type="dxa"/>
        <w:tblLayout w:type="fixed"/>
        <w:tblCellMar>
          <w:left w:w="0" w:type="dxa"/>
          <w:right w:w="0" w:type="dxa"/>
        </w:tblCellMar>
        <w:tblLook w:val="0000"/>
      </w:tblPr>
      <w:tblGrid>
        <w:gridCol w:w="660"/>
        <w:gridCol w:w="2300"/>
        <w:gridCol w:w="4820"/>
        <w:gridCol w:w="2760"/>
      </w:tblGrid>
      <w:tr w:rsidR="009B28A4" w:rsidRPr="00106092">
        <w:trPr>
          <w:trHeight w:val="324"/>
        </w:trPr>
        <w:tc>
          <w:tcPr>
            <w:tcW w:w="660" w:type="dxa"/>
            <w:tcBorders>
              <w:top w:val="single" w:sz="8" w:space="0" w:color="auto"/>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bookmarkStart w:id="241" w:name="page515"/>
            <w:bookmarkEnd w:id="241"/>
          </w:p>
        </w:tc>
        <w:tc>
          <w:tcPr>
            <w:tcW w:w="2300" w:type="dxa"/>
            <w:tcBorders>
              <w:top w:val="single" w:sz="8" w:space="0" w:color="auto"/>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(неидеологизиро</w:t>
            </w:r>
          </w:p>
        </w:tc>
        <w:tc>
          <w:tcPr>
            <w:tcW w:w="4820" w:type="dxa"/>
            <w:tcBorders>
              <w:top w:val="single" w:sz="8" w:space="0" w:color="auto"/>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06092">
              <w:rPr>
                <w:rFonts w:ascii="Times New Roman" w:eastAsiaTheme="minorEastAsia" w:hAnsi="Times New Roman"/>
                <w:sz w:val="28"/>
                <w:szCs w:val="28"/>
                <w:lang w:val="ru-RU"/>
              </w:rPr>
              <w:t>интересуется мнением других и готов</w:t>
            </w:r>
          </w:p>
        </w:tc>
        <w:tc>
          <w:tcPr>
            <w:tcW w:w="2760" w:type="dxa"/>
            <w:tcBorders>
              <w:top w:val="single" w:sz="8" w:space="0" w:color="auto"/>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позициям других;</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ванное</w:t>
            </w: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их поддерживать в случаях</w:t>
            </w: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 учёт других точек</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мышление</w:t>
            </w: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достаточной аргументации. Педагог</w:t>
            </w: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зрения в процессе</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педагога)</w:t>
            </w: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готов гибко реагировать на</w:t>
            </w: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оценивания</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высказывания обучающегося,</w:t>
            </w: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обучающихся</w:t>
            </w:r>
          </w:p>
        </w:tc>
      </w:tr>
      <w:tr w:rsidR="009B28A4" w:rsidRPr="00106092">
        <w:trPr>
          <w:trHeight w:val="324"/>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включая изменение собственной</w:t>
            </w:r>
          </w:p>
        </w:tc>
        <w:tc>
          <w:tcPr>
            <w:tcW w:w="27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r>
      <w:tr w:rsidR="009B28A4" w:rsidRPr="00106092">
        <w:trPr>
          <w:trHeight w:val="325"/>
        </w:trPr>
        <w:tc>
          <w:tcPr>
            <w:tcW w:w="660" w:type="dxa"/>
            <w:tcBorders>
              <w:top w:val="nil"/>
              <w:left w:val="single" w:sz="8" w:space="0" w:color="auto"/>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single" w:sz="8" w:space="0" w:color="auto"/>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позиции</w:t>
            </w:r>
          </w:p>
        </w:tc>
        <w:tc>
          <w:tcPr>
            <w:tcW w:w="276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r>
      <w:tr w:rsidR="009B28A4" w:rsidRPr="00106092">
        <w:trPr>
          <w:trHeight w:val="308"/>
        </w:trPr>
        <w:tc>
          <w:tcPr>
            <w:tcW w:w="660" w:type="dxa"/>
            <w:tcBorders>
              <w:top w:val="nil"/>
              <w:left w:val="single" w:sz="8" w:space="0" w:color="auto"/>
              <w:bottom w:val="nil"/>
              <w:right w:val="single" w:sz="8" w:space="0" w:color="auto"/>
            </w:tcBorders>
            <w:vAlign w:val="bottom"/>
          </w:tcPr>
          <w:p w:rsidR="009B28A4" w:rsidRPr="00106092" w:rsidRDefault="00FB0289">
            <w:pPr>
              <w:widowControl w:val="0"/>
              <w:autoSpaceDE w:val="0"/>
              <w:autoSpaceDN w:val="0"/>
              <w:adjustRightInd w:val="0"/>
              <w:spacing w:after="0" w:line="307" w:lineRule="exact"/>
              <w:ind w:right="60"/>
              <w:jc w:val="right"/>
              <w:rPr>
                <w:rFonts w:ascii="Times New Roman" w:eastAsiaTheme="minorEastAsia" w:hAnsi="Times New Roman"/>
                <w:sz w:val="24"/>
                <w:szCs w:val="24"/>
              </w:rPr>
            </w:pPr>
            <w:r w:rsidRPr="00106092">
              <w:rPr>
                <w:rFonts w:ascii="Times New Roman" w:eastAsiaTheme="minorEastAsia" w:hAnsi="Times New Roman"/>
                <w:sz w:val="28"/>
                <w:szCs w:val="28"/>
              </w:rPr>
              <w:t>1.4</w:t>
            </w:r>
          </w:p>
        </w:tc>
        <w:tc>
          <w:tcPr>
            <w:tcW w:w="23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7"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Общая культура</w:t>
            </w: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7"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Определяет характер и стиль</w:t>
            </w: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7"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 ориентация в</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педагогической деятельности.</w:t>
            </w: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основных сферах</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lang w:val="ru-RU"/>
              </w:rPr>
            </w:pPr>
            <w:r w:rsidRPr="00106092">
              <w:rPr>
                <w:rFonts w:ascii="Times New Roman" w:eastAsiaTheme="minorEastAsia" w:hAnsi="Times New Roman"/>
                <w:sz w:val="28"/>
                <w:szCs w:val="28"/>
                <w:lang w:val="ru-RU"/>
              </w:rPr>
              <w:t>Заключается в знаниях педагога об</w:t>
            </w: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материальной и</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основных формах материальной и</w:t>
            </w: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духовной жизни;</w:t>
            </w:r>
          </w:p>
        </w:tc>
      </w:tr>
      <w:tr w:rsidR="009B28A4" w:rsidRPr="00106092">
        <w:trPr>
          <w:trHeight w:val="324"/>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06092">
              <w:rPr>
                <w:rFonts w:ascii="Times New Roman" w:eastAsiaTheme="minorEastAsia" w:hAnsi="Times New Roman"/>
                <w:sz w:val="28"/>
                <w:szCs w:val="28"/>
                <w:lang w:val="ru-RU"/>
              </w:rPr>
              <w:t>духовной жизни человека. Во многом</w:t>
            </w: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знание</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определяет успешность</w:t>
            </w: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материальных и</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педагогического общения, позицию</w:t>
            </w: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духовных интересов</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педагога в глазах обучающихся</w:t>
            </w: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молодёжи;</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 возможность</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продемонстрировать</w:t>
            </w:r>
          </w:p>
        </w:tc>
      </w:tr>
      <w:tr w:rsidR="009B28A4" w:rsidRPr="00106092">
        <w:trPr>
          <w:trHeight w:val="324"/>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свои достижения;</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 руководство</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кружками и</w:t>
            </w:r>
          </w:p>
        </w:tc>
      </w:tr>
      <w:tr w:rsidR="009B28A4" w:rsidRPr="00106092">
        <w:trPr>
          <w:trHeight w:val="325"/>
        </w:trPr>
        <w:tc>
          <w:tcPr>
            <w:tcW w:w="660" w:type="dxa"/>
            <w:tcBorders>
              <w:top w:val="nil"/>
              <w:left w:val="single" w:sz="8" w:space="0" w:color="auto"/>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760" w:type="dxa"/>
            <w:tcBorders>
              <w:top w:val="nil"/>
              <w:left w:val="nil"/>
              <w:bottom w:val="single" w:sz="8" w:space="0" w:color="auto"/>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секциями</w:t>
            </w:r>
          </w:p>
        </w:tc>
      </w:tr>
      <w:tr w:rsidR="009B28A4" w:rsidRPr="00106092">
        <w:trPr>
          <w:trHeight w:val="308"/>
        </w:trPr>
        <w:tc>
          <w:tcPr>
            <w:tcW w:w="660" w:type="dxa"/>
            <w:tcBorders>
              <w:top w:val="nil"/>
              <w:left w:val="single" w:sz="8" w:space="0" w:color="auto"/>
              <w:bottom w:val="nil"/>
              <w:right w:val="single" w:sz="8" w:space="0" w:color="auto"/>
            </w:tcBorders>
            <w:vAlign w:val="bottom"/>
          </w:tcPr>
          <w:p w:rsidR="009B28A4" w:rsidRPr="00106092" w:rsidRDefault="00FB0289">
            <w:pPr>
              <w:widowControl w:val="0"/>
              <w:autoSpaceDE w:val="0"/>
              <w:autoSpaceDN w:val="0"/>
              <w:adjustRightInd w:val="0"/>
              <w:spacing w:after="0" w:line="307" w:lineRule="exact"/>
              <w:ind w:right="60"/>
              <w:jc w:val="right"/>
              <w:rPr>
                <w:rFonts w:ascii="Times New Roman" w:eastAsiaTheme="minorEastAsia" w:hAnsi="Times New Roman"/>
                <w:sz w:val="24"/>
                <w:szCs w:val="24"/>
              </w:rPr>
            </w:pPr>
            <w:r w:rsidRPr="00106092">
              <w:rPr>
                <w:rFonts w:ascii="Times New Roman" w:eastAsiaTheme="minorEastAsia" w:hAnsi="Times New Roman"/>
                <w:sz w:val="28"/>
                <w:szCs w:val="28"/>
              </w:rPr>
              <w:t>1.5</w:t>
            </w:r>
          </w:p>
        </w:tc>
        <w:tc>
          <w:tcPr>
            <w:tcW w:w="23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7"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Эмоциональная</w:t>
            </w: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7"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Определяет характер отношений в</w:t>
            </w: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7"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 в трудных</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устойчивость</w:t>
            </w: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учебном процессе, особенно в</w:t>
            </w: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ситуациях педагог</w:t>
            </w:r>
          </w:p>
        </w:tc>
      </w:tr>
      <w:tr w:rsidR="009B28A4" w:rsidRPr="00106092">
        <w:trPr>
          <w:trHeight w:val="324"/>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ситуациях конфликта. Способствует</w:t>
            </w: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сохраняет</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сохранению объективности оценки</w:t>
            </w: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спокойствие;</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обучающихся. Определяет</w:t>
            </w: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эмоциональный</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эффективность владения классом</w:t>
            </w: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конфликт не влияет</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на объективность</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оценки;</w:t>
            </w:r>
          </w:p>
        </w:tc>
      </w:tr>
      <w:tr w:rsidR="009B28A4" w:rsidRPr="00106092">
        <w:trPr>
          <w:trHeight w:val="324"/>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 не стремится</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избежать</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эмоционально-</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напряжённых</w:t>
            </w:r>
          </w:p>
        </w:tc>
      </w:tr>
      <w:tr w:rsidR="009B28A4" w:rsidRPr="00106092">
        <w:trPr>
          <w:trHeight w:val="325"/>
        </w:trPr>
        <w:tc>
          <w:tcPr>
            <w:tcW w:w="660" w:type="dxa"/>
            <w:tcBorders>
              <w:top w:val="nil"/>
              <w:left w:val="single" w:sz="8" w:space="0" w:color="auto"/>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760" w:type="dxa"/>
            <w:tcBorders>
              <w:top w:val="nil"/>
              <w:left w:val="nil"/>
              <w:bottom w:val="single" w:sz="8" w:space="0" w:color="auto"/>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ситуаций</w:t>
            </w:r>
          </w:p>
        </w:tc>
      </w:tr>
      <w:tr w:rsidR="009B28A4" w:rsidRPr="00106092">
        <w:trPr>
          <w:trHeight w:val="310"/>
        </w:trPr>
        <w:tc>
          <w:tcPr>
            <w:tcW w:w="660" w:type="dxa"/>
            <w:tcBorders>
              <w:top w:val="nil"/>
              <w:left w:val="single" w:sz="8" w:space="0" w:color="auto"/>
              <w:bottom w:val="nil"/>
              <w:right w:val="single" w:sz="8" w:space="0" w:color="auto"/>
            </w:tcBorders>
            <w:vAlign w:val="bottom"/>
          </w:tcPr>
          <w:p w:rsidR="009B28A4" w:rsidRPr="00106092" w:rsidRDefault="00FB0289">
            <w:pPr>
              <w:widowControl w:val="0"/>
              <w:autoSpaceDE w:val="0"/>
              <w:autoSpaceDN w:val="0"/>
              <w:adjustRightInd w:val="0"/>
              <w:spacing w:after="0" w:line="310" w:lineRule="exact"/>
              <w:ind w:right="60"/>
              <w:jc w:val="right"/>
              <w:rPr>
                <w:rFonts w:ascii="Times New Roman" w:eastAsiaTheme="minorEastAsia" w:hAnsi="Times New Roman"/>
                <w:sz w:val="24"/>
                <w:szCs w:val="24"/>
              </w:rPr>
            </w:pPr>
            <w:r w:rsidRPr="00106092">
              <w:rPr>
                <w:rFonts w:ascii="Times New Roman" w:eastAsiaTheme="minorEastAsia" w:hAnsi="Times New Roman"/>
                <w:sz w:val="28"/>
                <w:szCs w:val="28"/>
              </w:rPr>
              <w:t>1.6</w:t>
            </w:r>
          </w:p>
        </w:tc>
        <w:tc>
          <w:tcPr>
            <w:tcW w:w="23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10"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Позитивная</w:t>
            </w: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10"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В основе данной компетентности</w:t>
            </w: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10"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 осознание целей и</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направленность</w:t>
            </w: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lang w:val="ru-RU"/>
              </w:rPr>
            </w:pPr>
            <w:r w:rsidRPr="00106092">
              <w:rPr>
                <w:rFonts w:ascii="Times New Roman" w:eastAsiaTheme="minorEastAsia" w:hAnsi="Times New Roman"/>
                <w:sz w:val="28"/>
                <w:szCs w:val="28"/>
                <w:lang w:val="ru-RU"/>
              </w:rPr>
              <w:t>лежит вера в собственные силы,</w:t>
            </w: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ценностей</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на</w:t>
            </w: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собственную эффективность.</w:t>
            </w: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педагогической</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педагогическую</w:t>
            </w: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Способствует позитивным</w:t>
            </w: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деятельности;</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деятельность.</w:t>
            </w: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отношениям с коллегами и</w:t>
            </w: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 позитивное</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Уверенность в</w:t>
            </w: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обучающимися. Определяет</w:t>
            </w: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настроение;</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себе</w:t>
            </w: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позитивную направленность на</w:t>
            </w: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желание работать;</w:t>
            </w:r>
          </w:p>
        </w:tc>
      </w:tr>
      <w:tr w:rsidR="009B28A4" w:rsidRPr="00106092">
        <w:trPr>
          <w:trHeight w:val="324"/>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педагогическую деятельность</w:t>
            </w: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 высокая</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7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профессиональная</w:t>
            </w:r>
          </w:p>
        </w:tc>
      </w:tr>
      <w:tr w:rsidR="009B28A4" w:rsidRPr="00106092">
        <w:trPr>
          <w:trHeight w:val="325"/>
        </w:trPr>
        <w:tc>
          <w:tcPr>
            <w:tcW w:w="660" w:type="dxa"/>
            <w:tcBorders>
              <w:top w:val="nil"/>
              <w:left w:val="single" w:sz="8" w:space="0" w:color="auto"/>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760" w:type="dxa"/>
            <w:tcBorders>
              <w:top w:val="nil"/>
              <w:left w:val="nil"/>
              <w:bottom w:val="single" w:sz="8" w:space="0" w:color="auto"/>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самооценка</w:t>
            </w:r>
          </w:p>
        </w:tc>
      </w:tr>
      <w:tr w:rsidR="009B28A4" w:rsidRPr="00106092">
        <w:trPr>
          <w:trHeight w:val="770"/>
        </w:trPr>
        <w:tc>
          <w:tcPr>
            <w:tcW w:w="6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ind w:left="1940"/>
              <w:rPr>
                <w:rFonts w:ascii="Times New Roman" w:eastAsiaTheme="minorEastAsia" w:hAnsi="Times New Roman"/>
                <w:sz w:val="24"/>
                <w:szCs w:val="24"/>
              </w:rPr>
            </w:pPr>
          </w:p>
        </w:tc>
        <w:tc>
          <w:tcPr>
            <w:tcW w:w="2760" w:type="dxa"/>
            <w:tcBorders>
              <w:top w:val="nil"/>
              <w:left w:val="nil"/>
              <w:bottom w:val="nil"/>
              <w:right w:val="nil"/>
            </w:tcBorders>
            <w:vAlign w:val="bottom"/>
          </w:tcPr>
          <w:p w:rsidR="009B28A4" w:rsidRPr="00CA2770" w:rsidRDefault="00CA2770" w:rsidP="00CA2770">
            <w:pPr>
              <w:widowControl w:val="0"/>
              <w:autoSpaceDE w:val="0"/>
              <w:autoSpaceDN w:val="0"/>
              <w:adjustRightInd w:val="0"/>
              <w:spacing w:after="0" w:line="240" w:lineRule="auto"/>
              <w:jc w:val="right"/>
              <w:rPr>
                <w:rFonts w:ascii="Times New Roman" w:eastAsiaTheme="minorEastAsia" w:hAnsi="Times New Roman"/>
                <w:sz w:val="24"/>
                <w:szCs w:val="24"/>
                <w:lang w:val="ru-RU"/>
              </w:rPr>
            </w:pPr>
            <w:r>
              <w:rPr>
                <w:rFonts w:ascii="Times New Roman" w:eastAsiaTheme="minorEastAsia" w:hAnsi="Times New Roman"/>
                <w:sz w:val="24"/>
                <w:szCs w:val="24"/>
                <w:lang w:val="ru-RU"/>
              </w:rPr>
              <w:t>232</w:t>
            </w:r>
          </w:p>
        </w:tc>
      </w:tr>
    </w:tbl>
    <w:p w:rsidR="009B28A4" w:rsidRDefault="009B28A4">
      <w:pPr>
        <w:widowControl w:val="0"/>
        <w:autoSpaceDE w:val="0"/>
        <w:autoSpaceDN w:val="0"/>
        <w:adjustRightInd w:val="0"/>
        <w:spacing w:after="0" w:line="240" w:lineRule="auto"/>
        <w:rPr>
          <w:rFonts w:ascii="Times New Roman" w:hAnsi="Times New Roman"/>
          <w:sz w:val="24"/>
          <w:szCs w:val="24"/>
        </w:rPr>
        <w:sectPr w:rsidR="009B28A4">
          <w:pgSz w:w="11906" w:h="16838"/>
          <w:pgMar w:top="831" w:right="360" w:bottom="716" w:left="1020" w:header="720" w:footer="720" w:gutter="0"/>
          <w:cols w:space="720" w:equalWidth="0">
            <w:col w:w="10520"/>
          </w:cols>
          <w:noEndnote/>
        </w:sectPr>
      </w:pPr>
    </w:p>
    <w:p w:rsidR="009B28A4" w:rsidRPr="00A73063" w:rsidRDefault="002B22F7">
      <w:pPr>
        <w:widowControl w:val="0"/>
        <w:autoSpaceDE w:val="0"/>
        <w:autoSpaceDN w:val="0"/>
        <w:adjustRightInd w:val="0"/>
        <w:spacing w:after="0" w:line="240" w:lineRule="auto"/>
        <w:ind w:left="1860"/>
        <w:rPr>
          <w:rFonts w:ascii="Times New Roman" w:hAnsi="Times New Roman"/>
          <w:sz w:val="24"/>
          <w:szCs w:val="24"/>
          <w:lang w:val="ru-RU"/>
        </w:rPr>
      </w:pPr>
      <w:bookmarkStart w:id="242" w:name="page517"/>
      <w:bookmarkEnd w:id="242"/>
      <w:r w:rsidRPr="002B22F7">
        <w:rPr>
          <w:noProof/>
        </w:rPr>
        <w:lastRenderedPageBreak/>
        <w:pict>
          <v:line id="_x0000_s1121" style="position:absolute;left:0;text-align:left;z-index:-251676672;mso-position-horizontal-relative:page;mso-position-vertical-relative:page" from="51pt,42.8pt" to="577.3pt,42.8pt" o:allowincell="f" strokeweight=".16931mm">
            <w10:wrap anchorx="page" anchory="page"/>
          </v:line>
        </w:pict>
      </w:r>
      <w:r w:rsidRPr="002B22F7">
        <w:rPr>
          <w:noProof/>
        </w:rPr>
        <w:pict>
          <v:line id="_x0000_s1122" style="position:absolute;left:0;text-align:left;z-index:-251675648;mso-position-horizontal-relative:page;mso-position-vertical-relative:page" from="51.2pt,42.55pt" to="51.2pt,753.9pt" o:allowincell="f" strokeweight=".16931mm">
            <w10:wrap anchorx="page" anchory="page"/>
          </v:line>
        </w:pict>
      </w:r>
      <w:r w:rsidRPr="002B22F7">
        <w:rPr>
          <w:noProof/>
        </w:rPr>
        <w:pict>
          <v:line id="_x0000_s1123" style="position:absolute;left:0;text-align:left;z-index:-251674624;mso-position-horizontal-relative:page;mso-position-vertical-relative:page" from="577.05pt,42.55pt" to="577.05pt,753.9pt" o:allowincell="f" strokeweight=".16931mm">
            <w10:wrap anchorx="page" anchory="page"/>
          </v:line>
        </w:pict>
      </w:r>
      <w:r w:rsidR="00FB0289">
        <w:rPr>
          <w:rFonts w:ascii="Times New Roman" w:hAnsi="Times New Roman"/>
          <w:sz w:val="28"/>
          <w:szCs w:val="28"/>
        </w:rPr>
        <w:t>II</w:t>
      </w:r>
      <w:r w:rsidR="00FB0289" w:rsidRPr="00A73063">
        <w:rPr>
          <w:rFonts w:ascii="Times New Roman" w:hAnsi="Times New Roman"/>
          <w:sz w:val="28"/>
          <w:szCs w:val="28"/>
          <w:lang w:val="ru-RU"/>
        </w:rPr>
        <w:t>. Постановка целей и задач педагогической деятельности</w:t>
      </w:r>
    </w:p>
    <w:p w:rsidR="009B28A4" w:rsidRPr="00A73063" w:rsidRDefault="009B28A4">
      <w:pPr>
        <w:widowControl w:val="0"/>
        <w:autoSpaceDE w:val="0"/>
        <w:autoSpaceDN w:val="0"/>
        <w:adjustRightInd w:val="0"/>
        <w:spacing w:after="0" w:line="309" w:lineRule="exact"/>
        <w:rPr>
          <w:rFonts w:ascii="Times New Roman" w:hAnsi="Times New Roman"/>
          <w:sz w:val="24"/>
          <w:szCs w:val="24"/>
          <w:lang w:val="ru-RU"/>
        </w:rPr>
      </w:pPr>
    </w:p>
    <w:tbl>
      <w:tblPr>
        <w:tblW w:w="0" w:type="auto"/>
        <w:tblLayout w:type="fixed"/>
        <w:tblCellMar>
          <w:left w:w="0" w:type="dxa"/>
          <w:right w:w="0" w:type="dxa"/>
        </w:tblCellMar>
        <w:tblLook w:val="0000"/>
      </w:tblPr>
      <w:tblGrid>
        <w:gridCol w:w="660"/>
        <w:gridCol w:w="2480"/>
        <w:gridCol w:w="4820"/>
        <w:gridCol w:w="2560"/>
      </w:tblGrid>
      <w:tr w:rsidR="009B28A4" w:rsidRPr="00106092">
        <w:trPr>
          <w:trHeight w:val="324"/>
        </w:trPr>
        <w:tc>
          <w:tcPr>
            <w:tcW w:w="660" w:type="dxa"/>
            <w:tcBorders>
              <w:top w:val="single" w:sz="8" w:space="0" w:color="auto"/>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right="60"/>
              <w:jc w:val="right"/>
              <w:rPr>
                <w:rFonts w:ascii="Times New Roman" w:eastAsiaTheme="minorEastAsia" w:hAnsi="Times New Roman"/>
                <w:sz w:val="24"/>
                <w:szCs w:val="24"/>
              </w:rPr>
            </w:pPr>
            <w:r w:rsidRPr="00106092">
              <w:rPr>
                <w:rFonts w:ascii="Times New Roman" w:eastAsiaTheme="minorEastAsia" w:hAnsi="Times New Roman"/>
                <w:sz w:val="28"/>
                <w:szCs w:val="28"/>
              </w:rPr>
              <w:t>2.1</w:t>
            </w:r>
          </w:p>
        </w:tc>
        <w:tc>
          <w:tcPr>
            <w:tcW w:w="2480" w:type="dxa"/>
            <w:tcBorders>
              <w:top w:val="single" w:sz="8" w:space="0" w:color="auto"/>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Умение перевести</w:t>
            </w:r>
          </w:p>
        </w:tc>
        <w:tc>
          <w:tcPr>
            <w:tcW w:w="4820" w:type="dxa"/>
            <w:tcBorders>
              <w:top w:val="single" w:sz="8" w:space="0" w:color="auto"/>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Основная компетенция,</w:t>
            </w:r>
          </w:p>
        </w:tc>
        <w:tc>
          <w:tcPr>
            <w:tcW w:w="2560" w:type="dxa"/>
            <w:tcBorders>
              <w:top w:val="single" w:sz="8" w:space="0" w:color="auto"/>
              <w:left w:val="nil"/>
              <w:bottom w:val="nil"/>
              <w:right w:val="nil"/>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 знание</w:t>
            </w:r>
          </w:p>
        </w:tc>
      </w:tr>
      <w:tr w:rsidR="009B28A4" w:rsidRPr="00106092">
        <w:trPr>
          <w:trHeight w:val="322"/>
        </w:trPr>
        <w:tc>
          <w:tcPr>
            <w:tcW w:w="6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тему урока в</w:t>
            </w: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обеспечивающая эффективное</w:t>
            </w:r>
          </w:p>
        </w:tc>
        <w:tc>
          <w:tcPr>
            <w:tcW w:w="256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образовательных</w:t>
            </w:r>
          </w:p>
        </w:tc>
      </w:tr>
      <w:tr w:rsidR="009B28A4" w:rsidRPr="00106092">
        <w:trPr>
          <w:trHeight w:val="324"/>
        </w:trPr>
        <w:tc>
          <w:tcPr>
            <w:tcW w:w="6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педагогическую</w:t>
            </w: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целеполагание в учебном процессе.</w:t>
            </w:r>
          </w:p>
        </w:tc>
        <w:tc>
          <w:tcPr>
            <w:tcW w:w="256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стандартов и</w:t>
            </w:r>
          </w:p>
        </w:tc>
      </w:tr>
      <w:tr w:rsidR="009B28A4" w:rsidRPr="00106092">
        <w:trPr>
          <w:trHeight w:val="322"/>
        </w:trPr>
        <w:tc>
          <w:tcPr>
            <w:tcW w:w="6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задачу</w:t>
            </w: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Обеспечивает реализацию субъект-</w:t>
            </w:r>
          </w:p>
        </w:tc>
        <w:tc>
          <w:tcPr>
            <w:tcW w:w="256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реализующих их</w:t>
            </w:r>
          </w:p>
        </w:tc>
      </w:tr>
      <w:tr w:rsidR="009B28A4" w:rsidRPr="00106092">
        <w:trPr>
          <w:trHeight w:val="322"/>
        </w:trPr>
        <w:tc>
          <w:tcPr>
            <w:tcW w:w="6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субъектного подхода, ставит</w:t>
            </w:r>
          </w:p>
        </w:tc>
        <w:tc>
          <w:tcPr>
            <w:tcW w:w="256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программ;</w:t>
            </w:r>
          </w:p>
        </w:tc>
      </w:tr>
      <w:tr w:rsidR="009B28A4" w:rsidRPr="00106092">
        <w:trPr>
          <w:trHeight w:val="322"/>
        </w:trPr>
        <w:tc>
          <w:tcPr>
            <w:tcW w:w="6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обучающегося в позицию субъекта</w:t>
            </w:r>
          </w:p>
        </w:tc>
        <w:tc>
          <w:tcPr>
            <w:tcW w:w="256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 осознание</w:t>
            </w:r>
          </w:p>
        </w:tc>
      </w:tr>
      <w:tr w:rsidR="009B28A4" w:rsidRPr="00106092">
        <w:trPr>
          <w:trHeight w:val="322"/>
        </w:trPr>
        <w:tc>
          <w:tcPr>
            <w:tcW w:w="6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деятельности, лежит в основе</w:t>
            </w:r>
          </w:p>
        </w:tc>
        <w:tc>
          <w:tcPr>
            <w:tcW w:w="256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нетождественности</w:t>
            </w:r>
          </w:p>
        </w:tc>
      </w:tr>
      <w:tr w:rsidR="009B28A4" w:rsidRPr="00106092">
        <w:trPr>
          <w:trHeight w:val="322"/>
        </w:trPr>
        <w:tc>
          <w:tcPr>
            <w:tcW w:w="6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формирования творческой личности</w:t>
            </w:r>
          </w:p>
        </w:tc>
        <w:tc>
          <w:tcPr>
            <w:tcW w:w="256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темы урока и цели</w:t>
            </w:r>
          </w:p>
        </w:tc>
      </w:tr>
      <w:tr w:rsidR="009B28A4" w:rsidRPr="00106092">
        <w:trPr>
          <w:trHeight w:val="322"/>
        </w:trPr>
        <w:tc>
          <w:tcPr>
            <w:tcW w:w="6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урока;</w:t>
            </w:r>
          </w:p>
        </w:tc>
      </w:tr>
      <w:tr w:rsidR="009B28A4" w:rsidRPr="00106092">
        <w:trPr>
          <w:trHeight w:val="324"/>
        </w:trPr>
        <w:tc>
          <w:tcPr>
            <w:tcW w:w="6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 владение</w:t>
            </w:r>
          </w:p>
        </w:tc>
      </w:tr>
      <w:tr w:rsidR="009B28A4" w:rsidRPr="00106092">
        <w:trPr>
          <w:trHeight w:val="322"/>
        </w:trPr>
        <w:tc>
          <w:tcPr>
            <w:tcW w:w="6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конкретным</w:t>
            </w:r>
          </w:p>
        </w:tc>
      </w:tr>
      <w:tr w:rsidR="009B28A4" w:rsidRPr="00106092">
        <w:trPr>
          <w:trHeight w:val="322"/>
        </w:trPr>
        <w:tc>
          <w:tcPr>
            <w:tcW w:w="6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набором способов</w:t>
            </w:r>
          </w:p>
        </w:tc>
      </w:tr>
      <w:tr w:rsidR="009B28A4" w:rsidRPr="00106092">
        <w:trPr>
          <w:trHeight w:val="322"/>
        </w:trPr>
        <w:tc>
          <w:tcPr>
            <w:tcW w:w="6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перевода темы в</w:t>
            </w:r>
          </w:p>
        </w:tc>
      </w:tr>
      <w:tr w:rsidR="009B28A4" w:rsidRPr="00106092">
        <w:trPr>
          <w:trHeight w:val="325"/>
        </w:trPr>
        <w:tc>
          <w:tcPr>
            <w:tcW w:w="66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single" w:sz="8" w:space="0" w:color="auto"/>
              <w:right w:val="nil"/>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задачу</w:t>
            </w:r>
          </w:p>
        </w:tc>
      </w:tr>
      <w:tr w:rsidR="009B28A4" w:rsidRPr="00106092">
        <w:trPr>
          <w:trHeight w:val="310"/>
        </w:trPr>
        <w:tc>
          <w:tcPr>
            <w:tcW w:w="6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10" w:lineRule="exact"/>
              <w:ind w:right="60"/>
              <w:jc w:val="right"/>
              <w:rPr>
                <w:rFonts w:ascii="Times New Roman" w:eastAsiaTheme="minorEastAsia" w:hAnsi="Times New Roman"/>
                <w:sz w:val="24"/>
                <w:szCs w:val="24"/>
              </w:rPr>
            </w:pPr>
            <w:r w:rsidRPr="00106092">
              <w:rPr>
                <w:rFonts w:ascii="Times New Roman" w:eastAsiaTheme="minorEastAsia" w:hAnsi="Times New Roman"/>
                <w:sz w:val="28"/>
                <w:szCs w:val="28"/>
              </w:rPr>
              <w:t>2.2</w:t>
            </w:r>
          </w:p>
        </w:tc>
        <w:tc>
          <w:tcPr>
            <w:tcW w:w="24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10"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Умение ставить</w:t>
            </w: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10"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Данная компетентность является</w:t>
            </w:r>
          </w:p>
        </w:tc>
        <w:tc>
          <w:tcPr>
            <w:tcW w:w="256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10"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 знание</w:t>
            </w:r>
          </w:p>
        </w:tc>
      </w:tr>
      <w:tr w:rsidR="009B28A4" w:rsidRPr="00106092">
        <w:trPr>
          <w:trHeight w:val="322"/>
        </w:trPr>
        <w:tc>
          <w:tcPr>
            <w:tcW w:w="6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педагогические</w:t>
            </w: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конкретизацией предыдущей. Она</w:t>
            </w:r>
          </w:p>
        </w:tc>
        <w:tc>
          <w:tcPr>
            <w:tcW w:w="256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возрастных</w:t>
            </w:r>
          </w:p>
        </w:tc>
      </w:tr>
      <w:tr w:rsidR="009B28A4" w:rsidRPr="00106092">
        <w:trPr>
          <w:trHeight w:val="322"/>
        </w:trPr>
        <w:tc>
          <w:tcPr>
            <w:tcW w:w="6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цели и задачи</w:t>
            </w: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направлена на индивидуализацию</w:t>
            </w:r>
          </w:p>
        </w:tc>
        <w:tc>
          <w:tcPr>
            <w:tcW w:w="256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особенностей</w:t>
            </w:r>
          </w:p>
        </w:tc>
      </w:tr>
      <w:tr w:rsidR="009B28A4" w:rsidRPr="00106092">
        <w:trPr>
          <w:trHeight w:val="322"/>
        </w:trPr>
        <w:tc>
          <w:tcPr>
            <w:tcW w:w="6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сообразно</w:t>
            </w: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lang w:val="ru-RU"/>
              </w:rPr>
            </w:pPr>
            <w:r w:rsidRPr="00106092">
              <w:rPr>
                <w:rFonts w:ascii="Times New Roman" w:eastAsiaTheme="minorEastAsia" w:hAnsi="Times New Roman"/>
                <w:sz w:val="28"/>
                <w:szCs w:val="28"/>
                <w:lang w:val="ru-RU"/>
              </w:rPr>
              <w:t>обучения и благодаря этому связана с</w:t>
            </w:r>
          </w:p>
        </w:tc>
        <w:tc>
          <w:tcPr>
            <w:tcW w:w="256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обучающихся;</w:t>
            </w:r>
          </w:p>
        </w:tc>
      </w:tr>
      <w:tr w:rsidR="009B28A4" w:rsidRPr="00106092">
        <w:trPr>
          <w:trHeight w:val="322"/>
        </w:trPr>
        <w:tc>
          <w:tcPr>
            <w:tcW w:w="6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возрастным и</w:t>
            </w: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мотивацией и общей успешностью</w:t>
            </w:r>
          </w:p>
        </w:tc>
        <w:tc>
          <w:tcPr>
            <w:tcW w:w="25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r>
      <w:tr w:rsidR="009B28A4" w:rsidRPr="00106092">
        <w:trPr>
          <w:trHeight w:val="322"/>
        </w:trPr>
        <w:tc>
          <w:tcPr>
            <w:tcW w:w="6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индивидуальным</w:t>
            </w: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 владение</w:t>
            </w:r>
          </w:p>
        </w:tc>
      </w:tr>
      <w:tr w:rsidR="009B28A4" w:rsidRPr="00106092">
        <w:trPr>
          <w:trHeight w:val="322"/>
        </w:trPr>
        <w:tc>
          <w:tcPr>
            <w:tcW w:w="6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особенностям</w:t>
            </w: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методами перевода</w:t>
            </w:r>
          </w:p>
        </w:tc>
      </w:tr>
      <w:tr w:rsidR="009B28A4" w:rsidRPr="00106092">
        <w:trPr>
          <w:trHeight w:val="324"/>
        </w:trPr>
        <w:tc>
          <w:tcPr>
            <w:tcW w:w="6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обучающихся</w:t>
            </w: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цели в учебную</w:t>
            </w:r>
          </w:p>
        </w:tc>
      </w:tr>
      <w:tr w:rsidR="009B28A4" w:rsidRPr="00106092">
        <w:trPr>
          <w:trHeight w:val="322"/>
        </w:trPr>
        <w:tc>
          <w:tcPr>
            <w:tcW w:w="6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задачу на</w:t>
            </w:r>
          </w:p>
        </w:tc>
      </w:tr>
      <w:tr w:rsidR="009B28A4" w:rsidRPr="00106092">
        <w:trPr>
          <w:trHeight w:val="322"/>
        </w:trPr>
        <w:tc>
          <w:tcPr>
            <w:tcW w:w="6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конкретном</w:t>
            </w:r>
          </w:p>
        </w:tc>
      </w:tr>
      <w:tr w:rsidR="009B28A4" w:rsidRPr="00106092">
        <w:trPr>
          <w:trHeight w:val="322"/>
        </w:trPr>
        <w:tc>
          <w:tcPr>
            <w:tcW w:w="6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возрасте</w:t>
            </w:r>
          </w:p>
        </w:tc>
      </w:tr>
      <w:tr w:rsidR="009B28A4" w:rsidRPr="00106092">
        <w:trPr>
          <w:trHeight w:val="329"/>
        </w:trPr>
        <w:tc>
          <w:tcPr>
            <w:tcW w:w="66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r>
      <w:tr w:rsidR="009B28A4" w:rsidRPr="00106092">
        <w:trPr>
          <w:trHeight w:val="306"/>
        </w:trPr>
        <w:tc>
          <w:tcPr>
            <w:tcW w:w="6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7380" w:type="dxa"/>
            <w:gridSpan w:val="2"/>
            <w:tcBorders>
              <w:top w:val="nil"/>
              <w:left w:val="nil"/>
              <w:bottom w:val="nil"/>
              <w:right w:val="nil"/>
            </w:tcBorders>
            <w:vAlign w:val="bottom"/>
          </w:tcPr>
          <w:p w:rsidR="009B28A4" w:rsidRPr="00106092" w:rsidRDefault="00FB0289">
            <w:pPr>
              <w:widowControl w:val="0"/>
              <w:autoSpaceDE w:val="0"/>
              <w:autoSpaceDN w:val="0"/>
              <w:adjustRightInd w:val="0"/>
              <w:spacing w:after="0" w:line="306" w:lineRule="exact"/>
              <w:ind w:left="960"/>
              <w:rPr>
                <w:rFonts w:ascii="Times New Roman" w:eastAsiaTheme="minorEastAsia" w:hAnsi="Times New Roman"/>
                <w:sz w:val="24"/>
                <w:szCs w:val="24"/>
              </w:rPr>
            </w:pPr>
            <w:r w:rsidRPr="00106092">
              <w:rPr>
                <w:rFonts w:ascii="Times New Roman" w:eastAsiaTheme="minorEastAsia" w:hAnsi="Times New Roman"/>
                <w:sz w:val="28"/>
                <w:szCs w:val="28"/>
              </w:rPr>
              <w:t>III. Мотивация учебной деятельности</w:t>
            </w:r>
          </w:p>
        </w:tc>
      </w:tr>
      <w:tr w:rsidR="009B28A4" w:rsidRPr="00106092">
        <w:trPr>
          <w:trHeight w:val="329"/>
        </w:trPr>
        <w:tc>
          <w:tcPr>
            <w:tcW w:w="66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r>
      <w:tr w:rsidR="009B28A4" w:rsidRPr="00106092">
        <w:trPr>
          <w:trHeight w:val="304"/>
        </w:trPr>
        <w:tc>
          <w:tcPr>
            <w:tcW w:w="6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3" w:lineRule="exact"/>
              <w:ind w:right="60"/>
              <w:jc w:val="right"/>
              <w:rPr>
                <w:rFonts w:ascii="Times New Roman" w:eastAsiaTheme="minorEastAsia" w:hAnsi="Times New Roman"/>
                <w:sz w:val="24"/>
                <w:szCs w:val="24"/>
              </w:rPr>
            </w:pPr>
            <w:r w:rsidRPr="00106092">
              <w:rPr>
                <w:rFonts w:ascii="Times New Roman" w:eastAsiaTheme="minorEastAsia" w:hAnsi="Times New Roman"/>
                <w:sz w:val="28"/>
                <w:szCs w:val="28"/>
              </w:rPr>
              <w:t>3.1</w:t>
            </w:r>
          </w:p>
        </w:tc>
        <w:tc>
          <w:tcPr>
            <w:tcW w:w="24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3"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Умение</w:t>
            </w: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3"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Компетентность, позволяющая</w:t>
            </w:r>
          </w:p>
        </w:tc>
        <w:tc>
          <w:tcPr>
            <w:tcW w:w="256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03"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 знание</w:t>
            </w:r>
          </w:p>
        </w:tc>
      </w:tr>
      <w:tr w:rsidR="009B28A4" w:rsidRPr="00106092">
        <w:trPr>
          <w:trHeight w:val="322"/>
        </w:trPr>
        <w:tc>
          <w:tcPr>
            <w:tcW w:w="6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обеспечить успех</w:t>
            </w: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lang w:val="ru-RU"/>
              </w:rPr>
            </w:pPr>
            <w:r w:rsidRPr="00106092">
              <w:rPr>
                <w:rFonts w:ascii="Times New Roman" w:eastAsiaTheme="minorEastAsia" w:hAnsi="Times New Roman"/>
                <w:sz w:val="28"/>
                <w:szCs w:val="28"/>
                <w:lang w:val="ru-RU"/>
              </w:rPr>
              <w:t>обучающемуся поверить в свои силы,</w:t>
            </w:r>
          </w:p>
        </w:tc>
        <w:tc>
          <w:tcPr>
            <w:tcW w:w="256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возможностей</w:t>
            </w:r>
          </w:p>
        </w:tc>
      </w:tr>
      <w:tr w:rsidR="009B28A4" w:rsidRPr="00106092">
        <w:trPr>
          <w:trHeight w:val="322"/>
        </w:trPr>
        <w:tc>
          <w:tcPr>
            <w:tcW w:w="6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в деятельности</w:t>
            </w: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lang w:val="ru-RU"/>
              </w:rPr>
            </w:pPr>
            <w:r w:rsidRPr="00106092">
              <w:rPr>
                <w:rFonts w:ascii="Times New Roman" w:eastAsiaTheme="minorEastAsia" w:hAnsi="Times New Roman"/>
                <w:sz w:val="28"/>
                <w:szCs w:val="28"/>
                <w:lang w:val="ru-RU"/>
              </w:rPr>
              <w:t>утвердить себя в глазах окружающих,</w:t>
            </w:r>
          </w:p>
        </w:tc>
        <w:tc>
          <w:tcPr>
            <w:tcW w:w="256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конкретных</w:t>
            </w:r>
          </w:p>
        </w:tc>
      </w:tr>
      <w:tr w:rsidR="009B28A4" w:rsidRPr="00106092">
        <w:trPr>
          <w:trHeight w:val="324"/>
        </w:trPr>
        <w:tc>
          <w:tcPr>
            <w:tcW w:w="6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lang w:val="ru-RU"/>
              </w:rPr>
            </w:pPr>
            <w:r w:rsidRPr="00106092">
              <w:rPr>
                <w:rFonts w:ascii="Times New Roman" w:eastAsiaTheme="minorEastAsia" w:hAnsi="Times New Roman"/>
                <w:sz w:val="28"/>
                <w:szCs w:val="28"/>
                <w:lang w:val="ru-RU"/>
              </w:rPr>
              <w:t>один из главных способов обеспечить</w:t>
            </w:r>
          </w:p>
        </w:tc>
        <w:tc>
          <w:tcPr>
            <w:tcW w:w="256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учеников; —</w:t>
            </w:r>
          </w:p>
        </w:tc>
      </w:tr>
      <w:tr w:rsidR="009B28A4" w:rsidRPr="00106092">
        <w:trPr>
          <w:trHeight w:val="322"/>
        </w:trPr>
        <w:tc>
          <w:tcPr>
            <w:tcW w:w="6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позитивную мотивацию учения</w:t>
            </w:r>
          </w:p>
        </w:tc>
        <w:tc>
          <w:tcPr>
            <w:tcW w:w="256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постановка</w:t>
            </w:r>
          </w:p>
        </w:tc>
      </w:tr>
      <w:tr w:rsidR="009B28A4" w:rsidRPr="00106092">
        <w:trPr>
          <w:trHeight w:val="322"/>
        </w:trPr>
        <w:tc>
          <w:tcPr>
            <w:tcW w:w="6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учебных задач в</w:t>
            </w:r>
          </w:p>
        </w:tc>
      </w:tr>
      <w:tr w:rsidR="009B28A4" w:rsidRPr="00106092">
        <w:trPr>
          <w:trHeight w:val="322"/>
        </w:trPr>
        <w:tc>
          <w:tcPr>
            <w:tcW w:w="6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соответствии с</w:t>
            </w:r>
          </w:p>
        </w:tc>
      </w:tr>
      <w:tr w:rsidR="009B28A4" w:rsidRPr="00106092">
        <w:trPr>
          <w:trHeight w:val="322"/>
        </w:trPr>
        <w:tc>
          <w:tcPr>
            <w:tcW w:w="6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возможностями</w:t>
            </w:r>
          </w:p>
        </w:tc>
      </w:tr>
      <w:tr w:rsidR="009B28A4" w:rsidRPr="00106092">
        <w:trPr>
          <w:trHeight w:val="322"/>
        </w:trPr>
        <w:tc>
          <w:tcPr>
            <w:tcW w:w="6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ученика; —</w:t>
            </w:r>
          </w:p>
        </w:tc>
      </w:tr>
      <w:tr w:rsidR="009B28A4" w:rsidRPr="00106092">
        <w:trPr>
          <w:trHeight w:val="322"/>
        </w:trPr>
        <w:tc>
          <w:tcPr>
            <w:tcW w:w="6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демонстрация</w:t>
            </w:r>
          </w:p>
        </w:tc>
      </w:tr>
      <w:tr w:rsidR="009B28A4" w:rsidRPr="00106092">
        <w:trPr>
          <w:trHeight w:val="324"/>
        </w:trPr>
        <w:tc>
          <w:tcPr>
            <w:tcW w:w="6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успехов</w:t>
            </w:r>
          </w:p>
        </w:tc>
      </w:tr>
      <w:tr w:rsidR="009B28A4" w:rsidRPr="00106092">
        <w:trPr>
          <w:trHeight w:val="322"/>
        </w:trPr>
        <w:tc>
          <w:tcPr>
            <w:tcW w:w="6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обучающихся</w:t>
            </w:r>
          </w:p>
        </w:tc>
      </w:tr>
      <w:tr w:rsidR="009B28A4" w:rsidRPr="00106092">
        <w:trPr>
          <w:trHeight w:val="322"/>
        </w:trPr>
        <w:tc>
          <w:tcPr>
            <w:tcW w:w="6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родителям,</w:t>
            </w:r>
          </w:p>
        </w:tc>
      </w:tr>
      <w:tr w:rsidR="009B28A4" w:rsidRPr="00106092">
        <w:trPr>
          <w:trHeight w:val="325"/>
        </w:trPr>
        <w:tc>
          <w:tcPr>
            <w:tcW w:w="66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single" w:sz="8" w:space="0" w:color="auto"/>
              <w:right w:val="nil"/>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одноклассникам</w:t>
            </w:r>
          </w:p>
        </w:tc>
      </w:tr>
      <w:tr w:rsidR="009B28A4" w:rsidRPr="00106092">
        <w:trPr>
          <w:trHeight w:val="761"/>
        </w:trPr>
        <w:tc>
          <w:tcPr>
            <w:tcW w:w="6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ind w:left="1760"/>
              <w:rPr>
                <w:rFonts w:ascii="Times New Roman" w:eastAsiaTheme="minorEastAsia" w:hAnsi="Times New Roman"/>
                <w:sz w:val="24"/>
                <w:szCs w:val="24"/>
              </w:rPr>
            </w:pPr>
          </w:p>
        </w:tc>
        <w:tc>
          <w:tcPr>
            <w:tcW w:w="2560" w:type="dxa"/>
            <w:tcBorders>
              <w:top w:val="nil"/>
              <w:left w:val="nil"/>
              <w:bottom w:val="nil"/>
              <w:right w:val="nil"/>
            </w:tcBorders>
            <w:vAlign w:val="bottom"/>
          </w:tcPr>
          <w:p w:rsidR="009B28A4" w:rsidRPr="00CA2770" w:rsidRDefault="00CA2770" w:rsidP="00CA2770">
            <w:pPr>
              <w:widowControl w:val="0"/>
              <w:autoSpaceDE w:val="0"/>
              <w:autoSpaceDN w:val="0"/>
              <w:adjustRightInd w:val="0"/>
              <w:spacing w:after="0" w:line="240" w:lineRule="auto"/>
              <w:jc w:val="right"/>
              <w:rPr>
                <w:rFonts w:ascii="Times New Roman" w:eastAsiaTheme="minorEastAsia" w:hAnsi="Times New Roman"/>
                <w:sz w:val="24"/>
                <w:szCs w:val="24"/>
                <w:lang w:val="ru-RU"/>
              </w:rPr>
            </w:pPr>
            <w:r>
              <w:rPr>
                <w:rFonts w:ascii="Times New Roman" w:eastAsiaTheme="minorEastAsia" w:hAnsi="Times New Roman"/>
                <w:sz w:val="24"/>
                <w:szCs w:val="24"/>
                <w:lang w:val="ru-RU"/>
              </w:rPr>
              <w:t>233</w:t>
            </w:r>
          </w:p>
        </w:tc>
      </w:tr>
    </w:tbl>
    <w:p w:rsidR="009B28A4" w:rsidRDefault="009B28A4">
      <w:pPr>
        <w:widowControl w:val="0"/>
        <w:autoSpaceDE w:val="0"/>
        <w:autoSpaceDN w:val="0"/>
        <w:adjustRightInd w:val="0"/>
        <w:spacing w:after="0" w:line="240" w:lineRule="auto"/>
        <w:rPr>
          <w:rFonts w:ascii="Times New Roman" w:hAnsi="Times New Roman"/>
          <w:sz w:val="24"/>
          <w:szCs w:val="24"/>
        </w:rPr>
        <w:sectPr w:rsidR="009B28A4">
          <w:pgSz w:w="11906" w:h="16838"/>
          <w:pgMar w:top="854" w:right="360" w:bottom="716" w:left="1020" w:header="720" w:footer="720" w:gutter="0"/>
          <w:cols w:space="720" w:equalWidth="0">
            <w:col w:w="10520"/>
          </w:cols>
          <w:noEndnote/>
        </w:sectPr>
      </w:pPr>
    </w:p>
    <w:tbl>
      <w:tblPr>
        <w:tblW w:w="0" w:type="auto"/>
        <w:tblInd w:w="10" w:type="dxa"/>
        <w:tblLayout w:type="fixed"/>
        <w:tblCellMar>
          <w:left w:w="0" w:type="dxa"/>
          <w:right w:w="0" w:type="dxa"/>
        </w:tblCellMar>
        <w:tblLook w:val="0000"/>
      </w:tblPr>
      <w:tblGrid>
        <w:gridCol w:w="660"/>
        <w:gridCol w:w="2500"/>
        <w:gridCol w:w="4820"/>
        <w:gridCol w:w="2560"/>
      </w:tblGrid>
      <w:tr w:rsidR="009B28A4" w:rsidRPr="00106092">
        <w:trPr>
          <w:trHeight w:val="324"/>
        </w:trPr>
        <w:tc>
          <w:tcPr>
            <w:tcW w:w="660" w:type="dxa"/>
            <w:tcBorders>
              <w:top w:val="single" w:sz="8" w:space="0" w:color="auto"/>
              <w:left w:val="single" w:sz="8" w:space="0" w:color="auto"/>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right="60"/>
              <w:jc w:val="right"/>
              <w:rPr>
                <w:rFonts w:ascii="Times New Roman" w:eastAsiaTheme="minorEastAsia" w:hAnsi="Times New Roman"/>
                <w:sz w:val="24"/>
                <w:szCs w:val="24"/>
              </w:rPr>
            </w:pPr>
            <w:bookmarkStart w:id="243" w:name="page519"/>
            <w:bookmarkEnd w:id="243"/>
            <w:r w:rsidRPr="00106092">
              <w:rPr>
                <w:rFonts w:ascii="Times New Roman" w:eastAsiaTheme="minorEastAsia" w:hAnsi="Times New Roman"/>
                <w:sz w:val="28"/>
                <w:szCs w:val="28"/>
              </w:rPr>
              <w:lastRenderedPageBreak/>
              <w:t>3.2</w:t>
            </w:r>
          </w:p>
        </w:tc>
        <w:tc>
          <w:tcPr>
            <w:tcW w:w="2500" w:type="dxa"/>
            <w:tcBorders>
              <w:top w:val="single" w:sz="8" w:space="0" w:color="auto"/>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Компетентность в</w:t>
            </w:r>
          </w:p>
        </w:tc>
        <w:tc>
          <w:tcPr>
            <w:tcW w:w="4820" w:type="dxa"/>
            <w:tcBorders>
              <w:top w:val="single" w:sz="8" w:space="0" w:color="auto"/>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Педагогическое оценивание служит</w:t>
            </w:r>
          </w:p>
        </w:tc>
        <w:tc>
          <w:tcPr>
            <w:tcW w:w="2560" w:type="dxa"/>
            <w:tcBorders>
              <w:top w:val="single" w:sz="8" w:space="0" w:color="auto"/>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60"/>
              <w:rPr>
                <w:rFonts w:ascii="Times New Roman" w:eastAsiaTheme="minorEastAsia" w:hAnsi="Times New Roman"/>
                <w:sz w:val="24"/>
                <w:szCs w:val="24"/>
              </w:rPr>
            </w:pPr>
            <w:r w:rsidRPr="00106092">
              <w:rPr>
                <w:rFonts w:ascii="Times New Roman" w:eastAsiaTheme="minorEastAsia" w:hAnsi="Times New Roman"/>
                <w:sz w:val="28"/>
                <w:szCs w:val="28"/>
              </w:rPr>
              <w:t>— знание</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педагогическом</w:t>
            </w: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реальным инструментом осознания</w:t>
            </w: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60"/>
              <w:rPr>
                <w:rFonts w:ascii="Times New Roman" w:eastAsiaTheme="minorEastAsia" w:hAnsi="Times New Roman"/>
                <w:sz w:val="24"/>
                <w:szCs w:val="24"/>
              </w:rPr>
            </w:pPr>
            <w:r w:rsidRPr="00106092">
              <w:rPr>
                <w:rFonts w:ascii="Times New Roman" w:eastAsiaTheme="minorEastAsia" w:hAnsi="Times New Roman"/>
                <w:sz w:val="28"/>
                <w:szCs w:val="28"/>
              </w:rPr>
              <w:t>многообразия</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оценивании</w:t>
            </w: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обучающимся своих достижений и</w:t>
            </w: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60"/>
              <w:rPr>
                <w:rFonts w:ascii="Times New Roman" w:eastAsiaTheme="minorEastAsia" w:hAnsi="Times New Roman"/>
                <w:sz w:val="24"/>
                <w:szCs w:val="24"/>
              </w:rPr>
            </w:pPr>
            <w:r w:rsidRPr="00106092">
              <w:rPr>
                <w:rFonts w:ascii="Times New Roman" w:eastAsiaTheme="minorEastAsia" w:hAnsi="Times New Roman"/>
                <w:sz w:val="28"/>
                <w:szCs w:val="28"/>
              </w:rPr>
              <w:t>педагогических</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недоработок. Без знания своих</w:t>
            </w: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60"/>
              <w:rPr>
                <w:rFonts w:ascii="Times New Roman" w:eastAsiaTheme="minorEastAsia" w:hAnsi="Times New Roman"/>
                <w:sz w:val="24"/>
                <w:szCs w:val="24"/>
              </w:rPr>
            </w:pPr>
            <w:r w:rsidRPr="00106092">
              <w:rPr>
                <w:rFonts w:ascii="Times New Roman" w:eastAsiaTheme="minorEastAsia" w:hAnsi="Times New Roman"/>
                <w:sz w:val="28"/>
                <w:szCs w:val="28"/>
              </w:rPr>
              <w:t>оценок;</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результатов невозможно обеспечить</w:t>
            </w: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60"/>
              <w:rPr>
                <w:rFonts w:ascii="Times New Roman" w:eastAsiaTheme="minorEastAsia" w:hAnsi="Times New Roman"/>
                <w:sz w:val="24"/>
                <w:szCs w:val="24"/>
              </w:rPr>
            </w:pPr>
            <w:r w:rsidRPr="00106092">
              <w:rPr>
                <w:rFonts w:ascii="Times New Roman" w:eastAsiaTheme="minorEastAsia" w:hAnsi="Times New Roman"/>
                <w:sz w:val="28"/>
                <w:szCs w:val="28"/>
              </w:rPr>
              <w:t>— знакомство с</w:t>
            </w:r>
          </w:p>
        </w:tc>
      </w:tr>
      <w:tr w:rsidR="009B28A4" w:rsidRPr="00106092">
        <w:trPr>
          <w:trHeight w:val="324"/>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субъектную позицию в образовании</w:t>
            </w: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60"/>
              <w:rPr>
                <w:rFonts w:ascii="Times New Roman" w:eastAsiaTheme="minorEastAsia" w:hAnsi="Times New Roman"/>
                <w:sz w:val="24"/>
                <w:szCs w:val="24"/>
              </w:rPr>
            </w:pPr>
            <w:r w:rsidRPr="00106092">
              <w:rPr>
                <w:rFonts w:ascii="Times New Roman" w:eastAsiaTheme="minorEastAsia" w:hAnsi="Times New Roman"/>
                <w:sz w:val="28"/>
                <w:szCs w:val="28"/>
              </w:rPr>
              <w:t>литературой по</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60"/>
              <w:rPr>
                <w:rFonts w:ascii="Times New Roman" w:eastAsiaTheme="minorEastAsia" w:hAnsi="Times New Roman"/>
                <w:sz w:val="24"/>
                <w:szCs w:val="24"/>
              </w:rPr>
            </w:pPr>
            <w:r w:rsidRPr="00106092">
              <w:rPr>
                <w:rFonts w:ascii="Times New Roman" w:eastAsiaTheme="minorEastAsia" w:hAnsi="Times New Roman"/>
                <w:sz w:val="28"/>
                <w:szCs w:val="28"/>
              </w:rPr>
              <w:t>данному вопросу;</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60"/>
              <w:rPr>
                <w:rFonts w:ascii="Times New Roman" w:eastAsiaTheme="minorEastAsia" w:hAnsi="Times New Roman"/>
                <w:sz w:val="24"/>
                <w:szCs w:val="24"/>
              </w:rPr>
            </w:pPr>
            <w:r w:rsidRPr="00106092">
              <w:rPr>
                <w:rFonts w:ascii="Times New Roman" w:eastAsiaTheme="minorEastAsia" w:hAnsi="Times New Roman"/>
                <w:sz w:val="28"/>
                <w:szCs w:val="28"/>
              </w:rPr>
              <w:t>— владение</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60"/>
              <w:rPr>
                <w:rFonts w:ascii="Times New Roman" w:eastAsiaTheme="minorEastAsia" w:hAnsi="Times New Roman"/>
                <w:sz w:val="24"/>
                <w:szCs w:val="24"/>
              </w:rPr>
            </w:pPr>
            <w:r w:rsidRPr="00106092">
              <w:rPr>
                <w:rFonts w:ascii="Times New Roman" w:eastAsiaTheme="minorEastAsia" w:hAnsi="Times New Roman"/>
                <w:sz w:val="28"/>
                <w:szCs w:val="28"/>
              </w:rPr>
              <w:t>различными</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60"/>
              <w:rPr>
                <w:rFonts w:ascii="Times New Roman" w:eastAsiaTheme="minorEastAsia" w:hAnsi="Times New Roman"/>
                <w:sz w:val="24"/>
                <w:szCs w:val="24"/>
              </w:rPr>
            </w:pPr>
            <w:r w:rsidRPr="00106092">
              <w:rPr>
                <w:rFonts w:ascii="Times New Roman" w:eastAsiaTheme="minorEastAsia" w:hAnsi="Times New Roman"/>
                <w:sz w:val="28"/>
                <w:szCs w:val="28"/>
              </w:rPr>
              <w:t>методами</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60"/>
              <w:rPr>
                <w:rFonts w:ascii="Times New Roman" w:eastAsiaTheme="minorEastAsia" w:hAnsi="Times New Roman"/>
                <w:sz w:val="24"/>
                <w:szCs w:val="24"/>
              </w:rPr>
            </w:pPr>
            <w:r w:rsidRPr="00106092">
              <w:rPr>
                <w:rFonts w:ascii="Times New Roman" w:eastAsiaTheme="minorEastAsia" w:hAnsi="Times New Roman"/>
                <w:sz w:val="28"/>
                <w:szCs w:val="28"/>
              </w:rPr>
              <w:t>оценивания и их</w:t>
            </w:r>
          </w:p>
        </w:tc>
      </w:tr>
      <w:tr w:rsidR="009B28A4" w:rsidRPr="00106092">
        <w:trPr>
          <w:trHeight w:val="326"/>
        </w:trPr>
        <w:tc>
          <w:tcPr>
            <w:tcW w:w="660" w:type="dxa"/>
            <w:tcBorders>
              <w:top w:val="nil"/>
              <w:left w:val="single" w:sz="8" w:space="0" w:color="auto"/>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single" w:sz="8" w:space="0" w:color="auto"/>
              <w:right w:val="single" w:sz="8" w:space="0" w:color="auto"/>
            </w:tcBorders>
            <w:vAlign w:val="bottom"/>
          </w:tcPr>
          <w:p w:rsidR="009B28A4" w:rsidRPr="00106092" w:rsidRDefault="00FB0289">
            <w:pPr>
              <w:widowControl w:val="0"/>
              <w:autoSpaceDE w:val="0"/>
              <w:autoSpaceDN w:val="0"/>
              <w:adjustRightInd w:val="0"/>
              <w:spacing w:after="0" w:line="321" w:lineRule="exact"/>
              <w:ind w:left="60"/>
              <w:rPr>
                <w:rFonts w:ascii="Times New Roman" w:eastAsiaTheme="minorEastAsia" w:hAnsi="Times New Roman"/>
                <w:sz w:val="24"/>
                <w:szCs w:val="24"/>
              </w:rPr>
            </w:pPr>
            <w:r w:rsidRPr="00106092">
              <w:rPr>
                <w:rFonts w:ascii="Times New Roman" w:eastAsiaTheme="minorEastAsia" w:hAnsi="Times New Roman"/>
                <w:sz w:val="28"/>
                <w:szCs w:val="28"/>
              </w:rPr>
              <w:t>применение</w:t>
            </w:r>
          </w:p>
        </w:tc>
      </w:tr>
      <w:tr w:rsidR="009B28A4" w:rsidRPr="00106092">
        <w:trPr>
          <w:trHeight w:val="309"/>
        </w:trPr>
        <w:tc>
          <w:tcPr>
            <w:tcW w:w="660" w:type="dxa"/>
            <w:tcBorders>
              <w:top w:val="nil"/>
              <w:left w:val="single" w:sz="8" w:space="0" w:color="auto"/>
              <w:bottom w:val="nil"/>
              <w:right w:val="single" w:sz="8" w:space="0" w:color="auto"/>
            </w:tcBorders>
            <w:vAlign w:val="bottom"/>
          </w:tcPr>
          <w:p w:rsidR="009B28A4" w:rsidRPr="00106092" w:rsidRDefault="00FB0289">
            <w:pPr>
              <w:widowControl w:val="0"/>
              <w:autoSpaceDE w:val="0"/>
              <w:autoSpaceDN w:val="0"/>
              <w:adjustRightInd w:val="0"/>
              <w:spacing w:after="0" w:line="309" w:lineRule="exact"/>
              <w:ind w:right="60"/>
              <w:jc w:val="right"/>
              <w:rPr>
                <w:rFonts w:ascii="Times New Roman" w:eastAsiaTheme="minorEastAsia" w:hAnsi="Times New Roman"/>
                <w:sz w:val="24"/>
                <w:szCs w:val="24"/>
              </w:rPr>
            </w:pPr>
            <w:r w:rsidRPr="00106092">
              <w:rPr>
                <w:rFonts w:ascii="Times New Roman" w:eastAsiaTheme="minorEastAsia" w:hAnsi="Times New Roman"/>
                <w:sz w:val="28"/>
                <w:szCs w:val="28"/>
              </w:rPr>
              <w:t>3.3</w:t>
            </w:r>
          </w:p>
        </w:tc>
        <w:tc>
          <w:tcPr>
            <w:tcW w:w="25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9"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Умение</w:t>
            </w: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9"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Это одна из важнейших</w:t>
            </w: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9" w:lineRule="exact"/>
              <w:ind w:left="60"/>
              <w:rPr>
                <w:rFonts w:ascii="Times New Roman" w:eastAsiaTheme="minorEastAsia" w:hAnsi="Times New Roman"/>
                <w:sz w:val="24"/>
                <w:szCs w:val="24"/>
              </w:rPr>
            </w:pPr>
            <w:r w:rsidRPr="00106092">
              <w:rPr>
                <w:rFonts w:ascii="Times New Roman" w:eastAsiaTheme="minorEastAsia" w:hAnsi="Times New Roman"/>
                <w:sz w:val="28"/>
                <w:szCs w:val="28"/>
              </w:rPr>
              <w:t>— знание</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превращать</w:t>
            </w: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компетентностей, обеспечивающих</w:t>
            </w: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60"/>
              <w:rPr>
                <w:rFonts w:ascii="Times New Roman" w:eastAsiaTheme="minorEastAsia" w:hAnsi="Times New Roman"/>
                <w:sz w:val="24"/>
                <w:szCs w:val="24"/>
              </w:rPr>
            </w:pPr>
            <w:r w:rsidRPr="00106092">
              <w:rPr>
                <w:rFonts w:ascii="Times New Roman" w:eastAsiaTheme="minorEastAsia" w:hAnsi="Times New Roman"/>
                <w:sz w:val="28"/>
                <w:szCs w:val="28"/>
              </w:rPr>
              <w:t>интересов</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учебную задачу в</w:t>
            </w: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мотивацию учебной деятельности</w:t>
            </w: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60"/>
              <w:rPr>
                <w:rFonts w:ascii="Times New Roman" w:eastAsiaTheme="minorEastAsia" w:hAnsi="Times New Roman"/>
                <w:sz w:val="24"/>
                <w:szCs w:val="24"/>
              </w:rPr>
            </w:pPr>
            <w:r w:rsidRPr="00106092">
              <w:rPr>
                <w:rFonts w:ascii="Times New Roman" w:eastAsiaTheme="minorEastAsia" w:hAnsi="Times New Roman"/>
                <w:sz w:val="28"/>
                <w:szCs w:val="28"/>
              </w:rPr>
              <w:t>обучающихся, их</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личностно</w:t>
            </w: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60"/>
              <w:rPr>
                <w:rFonts w:ascii="Times New Roman" w:eastAsiaTheme="minorEastAsia" w:hAnsi="Times New Roman"/>
                <w:sz w:val="24"/>
                <w:szCs w:val="24"/>
              </w:rPr>
            </w:pPr>
            <w:r w:rsidRPr="00106092">
              <w:rPr>
                <w:rFonts w:ascii="Times New Roman" w:eastAsiaTheme="minorEastAsia" w:hAnsi="Times New Roman"/>
                <w:sz w:val="28"/>
                <w:szCs w:val="28"/>
              </w:rPr>
              <w:t>внутреннего мира;</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значимую</w:t>
            </w: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60"/>
              <w:rPr>
                <w:rFonts w:ascii="Times New Roman" w:eastAsiaTheme="minorEastAsia" w:hAnsi="Times New Roman"/>
                <w:sz w:val="24"/>
                <w:szCs w:val="24"/>
              </w:rPr>
            </w:pPr>
            <w:r w:rsidRPr="00106092">
              <w:rPr>
                <w:rFonts w:ascii="Times New Roman" w:eastAsiaTheme="minorEastAsia" w:hAnsi="Times New Roman"/>
                <w:sz w:val="28"/>
                <w:szCs w:val="28"/>
              </w:rPr>
              <w:t>— ориентация в</w:t>
            </w:r>
          </w:p>
        </w:tc>
      </w:tr>
      <w:tr w:rsidR="009B28A4" w:rsidRPr="00106092">
        <w:trPr>
          <w:trHeight w:val="324"/>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60"/>
              <w:rPr>
                <w:rFonts w:ascii="Times New Roman" w:eastAsiaTheme="minorEastAsia" w:hAnsi="Times New Roman"/>
                <w:sz w:val="24"/>
                <w:szCs w:val="24"/>
              </w:rPr>
            </w:pPr>
            <w:r w:rsidRPr="00106092">
              <w:rPr>
                <w:rFonts w:ascii="Times New Roman" w:eastAsiaTheme="minorEastAsia" w:hAnsi="Times New Roman"/>
                <w:sz w:val="28"/>
                <w:szCs w:val="28"/>
              </w:rPr>
              <w:t>культуре;</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60"/>
              <w:rPr>
                <w:rFonts w:ascii="Times New Roman" w:eastAsiaTheme="minorEastAsia" w:hAnsi="Times New Roman"/>
                <w:sz w:val="24"/>
                <w:szCs w:val="24"/>
              </w:rPr>
            </w:pPr>
            <w:r w:rsidRPr="00106092">
              <w:rPr>
                <w:rFonts w:ascii="Times New Roman" w:eastAsiaTheme="minorEastAsia" w:hAnsi="Times New Roman"/>
                <w:sz w:val="28"/>
                <w:szCs w:val="28"/>
              </w:rPr>
              <w:t>умение показать</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60"/>
              <w:rPr>
                <w:rFonts w:ascii="Times New Roman" w:eastAsiaTheme="minorEastAsia" w:hAnsi="Times New Roman"/>
                <w:sz w:val="24"/>
                <w:szCs w:val="24"/>
              </w:rPr>
            </w:pPr>
            <w:r w:rsidRPr="00106092">
              <w:rPr>
                <w:rFonts w:ascii="Times New Roman" w:eastAsiaTheme="minorEastAsia" w:hAnsi="Times New Roman"/>
                <w:sz w:val="28"/>
                <w:szCs w:val="28"/>
              </w:rPr>
              <w:t>роль и значение</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60"/>
              <w:rPr>
                <w:rFonts w:ascii="Times New Roman" w:eastAsiaTheme="minorEastAsia" w:hAnsi="Times New Roman"/>
                <w:sz w:val="24"/>
                <w:szCs w:val="24"/>
              </w:rPr>
            </w:pPr>
            <w:r w:rsidRPr="00106092">
              <w:rPr>
                <w:rFonts w:ascii="Times New Roman" w:eastAsiaTheme="minorEastAsia" w:hAnsi="Times New Roman"/>
                <w:sz w:val="28"/>
                <w:szCs w:val="28"/>
              </w:rPr>
              <w:t>изучаемого</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60"/>
              <w:rPr>
                <w:rFonts w:ascii="Times New Roman" w:eastAsiaTheme="minorEastAsia" w:hAnsi="Times New Roman"/>
                <w:sz w:val="24"/>
                <w:szCs w:val="24"/>
              </w:rPr>
            </w:pPr>
            <w:r w:rsidRPr="00106092">
              <w:rPr>
                <w:rFonts w:ascii="Times New Roman" w:eastAsiaTheme="minorEastAsia" w:hAnsi="Times New Roman"/>
                <w:sz w:val="28"/>
                <w:szCs w:val="28"/>
              </w:rPr>
              <w:t>материала в</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60"/>
              <w:rPr>
                <w:rFonts w:ascii="Times New Roman" w:eastAsiaTheme="minorEastAsia" w:hAnsi="Times New Roman"/>
                <w:sz w:val="24"/>
                <w:szCs w:val="24"/>
              </w:rPr>
            </w:pPr>
            <w:r w:rsidRPr="00106092">
              <w:rPr>
                <w:rFonts w:ascii="Times New Roman" w:eastAsiaTheme="minorEastAsia" w:hAnsi="Times New Roman"/>
                <w:sz w:val="28"/>
                <w:szCs w:val="28"/>
              </w:rPr>
              <w:t>реализации личных</w:t>
            </w:r>
          </w:p>
        </w:tc>
      </w:tr>
      <w:tr w:rsidR="009B28A4" w:rsidRPr="00106092">
        <w:trPr>
          <w:trHeight w:val="326"/>
        </w:trPr>
        <w:tc>
          <w:tcPr>
            <w:tcW w:w="660" w:type="dxa"/>
            <w:tcBorders>
              <w:top w:val="nil"/>
              <w:left w:val="single" w:sz="8" w:space="0" w:color="auto"/>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single" w:sz="8" w:space="0" w:color="auto"/>
              <w:right w:val="single" w:sz="8" w:space="0" w:color="auto"/>
            </w:tcBorders>
            <w:vAlign w:val="bottom"/>
          </w:tcPr>
          <w:p w:rsidR="009B28A4" w:rsidRPr="00106092" w:rsidRDefault="00FB0289">
            <w:pPr>
              <w:widowControl w:val="0"/>
              <w:autoSpaceDE w:val="0"/>
              <w:autoSpaceDN w:val="0"/>
              <w:adjustRightInd w:val="0"/>
              <w:spacing w:after="0" w:line="321" w:lineRule="exact"/>
              <w:ind w:left="60"/>
              <w:rPr>
                <w:rFonts w:ascii="Times New Roman" w:eastAsiaTheme="minorEastAsia" w:hAnsi="Times New Roman"/>
                <w:sz w:val="24"/>
                <w:szCs w:val="24"/>
              </w:rPr>
            </w:pPr>
            <w:r w:rsidRPr="00106092">
              <w:rPr>
                <w:rFonts w:ascii="Times New Roman" w:eastAsiaTheme="minorEastAsia" w:hAnsi="Times New Roman"/>
                <w:sz w:val="28"/>
                <w:szCs w:val="28"/>
              </w:rPr>
              <w:t>планов</w:t>
            </w:r>
          </w:p>
        </w:tc>
      </w:tr>
      <w:tr w:rsidR="009B28A4" w:rsidRPr="00106092">
        <w:trPr>
          <w:trHeight w:val="309"/>
        </w:trPr>
        <w:tc>
          <w:tcPr>
            <w:tcW w:w="660" w:type="dxa"/>
            <w:tcBorders>
              <w:top w:val="nil"/>
              <w:left w:val="single" w:sz="8" w:space="0" w:color="auto"/>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09" w:lineRule="exact"/>
              <w:ind w:left="240"/>
              <w:rPr>
                <w:rFonts w:ascii="Times New Roman" w:eastAsiaTheme="minorEastAsia" w:hAnsi="Times New Roman"/>
                <w:sz w:val="24"/>
                <w:szCs w:val="24"/>
              </w:rPr>
            </w:pPr>
            <w:r w:rsidRPr="00106092">
              <w:rPr>
                <w:rFonts w:ascii="Times New Roman" w:eastAsiaTheme="minorEastAsia" w:hAnsi="Times New Roman"/>
                <w:sz w:val="28"/>
                <w:szCs w:val="28"/>
              </w:rPr>
              <w:t>IV. Информационная компетентность</w:t>
            </w:r>
          </w:p>
        </w:tc>
        <w:tc>
          <w:tcPr>
            <w:tcW w:w="25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r>
      <w:tr w:rsidR="009B28A4" w:rsidRPr="00106092">
        <w:trPr>
          <w:trHeight w:val="329"/>
        </w:trPr>
        <w:tc>
          <w:tcPr>
            <w:tcW w:w="660" w:type="dxa"/>
            <w:tcBorders>
              <w:top w:val="nil"/>
              <w:left w:val="single" w:sz="8" w:space="0" w:color="auto"/>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r>
      <w:tr w:rsidR="009B28A4" w:rsidRPr="00106092">
        <w:trPr>
          <w:trHeight w:val="304"/>
        </w:trPr>
        <w:tc>
          <w:tcPr>
            <w:tcW w:w="660" w:type="dxa"/>
            <w:tcBorders>
              <w:top w:val="nil"/>
              <w:left w:val="single" w:sz="8" w:space="0" w:color="auto"/>
              <w:bottom w:val="nil"/>
              <w:right w:val="single" w:sz="8" w:space="0" w:color="auto"/>
            </w:tcBorders>
            <w:vAlign w:val="bottom"/>
          </w:tcPr>
          <w:p w:rsidR="009B28A4" w:rsidRPr="00106092" w:rsidRDefault="00FB0289">
            <w:pPr>
              <w:widowControl w:val="0"/>
              <w:autoSpaceDE w:val="0"/>
              <w:autoSpaceDN w:val="0"/>
              <w:adjustRightInd w:val="0"/>
              <w:spacing w:after="0" w:line="303" w:lineRule="exact"/>
              <w:ind w:right="60"/>
              <w:jc w:val="right"/>
              <w:rPr>
                <w:rFonts w:ascii="Times New Roman" w:eastAsiaTheme="minorEastAsia" w:hAnsi="Times New Roman"/>
                <w:sz w:val="24"/>
                <w:szCs w:val="24"/>
              </w:rPr>
            </w:pPr>
            <w:r w:rsidRPr="00106092">
              <w:rPr>
                <w:rFonts w:ascii="Times New Roman" w:eastAsiaTheme="minorEastAsia" w:hAnsi="Times New Roman"/>
                <w:sz w:val="28"/>
                <w:szCs w:val="28"/>
              </w:rPr>
              <w:t>4.1</w:t>
            </w:r>
          </w:p>
        </w:tc>
        <w:tc>
          <w:tcPr>
            <w:tcW w:w="25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3"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Компетентность в</w:t>
            </w: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3"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Глубокое знание предмета</w:t>
            </w: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3" w:lineRule="exact"/>
              <w:ind w:left="60"/>
              <w:rPr>
                <w:rFonts w:ascii="Times New Roman" w:eastAsiaTheme="minorEastAsia" w:hAnsi="Times New Roman"/>
                <w:sz w:val="24"/>
                <w:szCs w:val="24"/>
              </w:rPr>
            </w:pPr>
            <w:r w:rsidRPr="00106092">
              <w:rPr>
                <w:rFonts w:ascii="Times New Roman" w:eastAsiaTheme="minorEastAsia" w:hAnsi="Times New Roman"/>
                <w:sz w:val="28"/>
                <w:szCs w:val="28"/>
              </w:rPr>
              <w:t>— знание генезиса</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предмете</w:t>
            </w: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преподавания, сочетающееся с общей</w:t>
            </w: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60"/>
              <w:rPr>
                <w:rFonts w:ascii="Times New Roman" w:eastAsiaTheme="minorEastAsia" w:hAnsi="Times New Roman"/>
                <w:sz w:val="24"/>
                <w:szCs w:val="24"/>
              </w:rPr>
            </w:pPr>
            <w:r w:rsidRPr="00106092">
              <w:rPr>
                <w:rFonts w:ascii="Times New Roman" w:eastAsiaTheme="minorEastAsia" w:hAnsi="Times New Roman"/>
                <w:sz w:val="28"/>
                <w:szCs w:val="28"/>
              </w:rPr>
              <w:t>формирования</w:t>
            </w:r>
          </w:p>
        </w:tc>
      </w:tr>
      <w:tr w:rsidR="009B28A4" w:rsidRPr="00106092">
        <w:trPr>
          <w:trHeight w:val="324"/>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преподавания</w:t>
            </w: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культурой педагога. Сочетание</w:t>
            </w: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60"/>
              <w:rPr>
                <w:rFonts w:ascii="Times New Roman" w:eastAsiaTheme="minorEastAsia" w:hAnsi="Times New Roman"/>
                <w:sz w:val="24"/>
                <w:szCs w:val="24"/>
              </w:rPr>
            </w:pPr>
            <w:r w:rsidRPr="00106092">
              <w:rPr>
                <w:rFonts w:ascii="Times New Roman" w:eastAsiaTheme="minorEastAsia" w:hAnsi="Times New Roman"/>
                <w:sz w:val="28"/>
                <w:szCs w:val="28"/>
              </w:rPr>
              <w:t>предметного</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lang w:val="ru-RU"/>
              </w:rPr>
            </w:pPr>
            <w:r w:rsidRPr="00106092">
              <w:rPr>
                <w:rFonts w:ascii="Times New Roman" w:eastAsiaTheme="minorEastAsia" w:hAnsi="Times New Roman"/>
                <w:sz w:val="28"/>
                <w:szCs w:val="28"/>
                <w:lang w:val="ru-RU"/>
              </w:rPr>
              <w:t>теоретического знания с видением его</w:t>
            </w: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60"/>
              <w:rPr>
                <w:rFonts w:ascii="Times New Roman" w:eastAsiaTheme="minorEastAsia" w:hAnsi="Times New Roman"/>
                <w:sz w:val="24"/>
                <w:szCs w:val="24"/>
              </w:rPr>
            </w:pPr>
            <w:r w:rsidRPr="00106092">
              <w:rPr>
                <w:rFonts w:ascii="Times New Roman" w:eastAsiaTheme="minorEastAsia" w:hAnsi="Times New Roman"/>
                <w:sz w:val="28"/>
                <w:szCs w:val="28"/>
              </w:rPr>
              <w:t>знания (история,</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практического применения, что</w:t>
            </w: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60"/>
              <w:rPr>
                <w:rFonts w:ascii="Times New Roman" w:eastAsiaTheme="minorEastAsia" w:hAnsi="Times New Roman"/>
                <w:sz w:val="24"/>
                <w:szCs w:val="24"/>
              </w:rPr>
            </w:pPr>
            <w:r w:rsidRPr="00106092">
              <w:rPr>
                <w:rFonts w:ascii="Times New Roman" w:eastAsiaTheme="minorEastAsia" w:hAnsi="Times New Roman"/>
                <w:sz w:val="28"/>
                <w:szCs w:val="28"/>
              </w:rPr>
              <w:t>персоналии,</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является предпосылкой установления</w:t>
            </w: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60"/>
              <w:rPr>
                <w:rFonts w:ascii="Times New Roman" w:eastAsiaTheme="minorEastAsia" w:hAnsi="Times New Roman"/>
                <w:sz w:val="24"/>
                <w:szCs w:val="24"/>
              </w:rPr>
            </w:pPr>
            <w:r w:rsidRPr="00106092">
              <w:rPr>
                <w:rFonts w:ascii="Times New Roman" w:eastAsiaTheme="minorEastAsia" w:hAnsi="Times New Roman"/>
                <w:sz w:val="28"/>
                <w:szCs w:val="28"/>
              </w:rPr>
              <w:t>для решения каких</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личностной значимости учения</w:t>
            </w: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60"/>
              <w:rPr>
                <w:rFonts w:ascii="Times New Roman" w:eastAsiaTheme="minorEastAsia" w:hAnsi="Times New Roman"/>
                <w:sz w:val="24"/>
                <w:szCs w:val="24"/>
              </w:rPr>
            </w:pPr>
            <w:r w:rsidRPr="00106092">
              <w:rPr>
                <w:rFonts w:ascii="Times New Roman" w:eastAsiaTheme="minorEastAsia" w:hAnsi="Times New Roman"/>
                <w:sz w:val="28"/>
                <w:szCs w:val="28"/>
              </w:rPr>
              <w:t>проблем</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60"/>
              <w:rPr>
                <w:rFonts w:ascii="Times New Roman" w:eastAsiaTheme="minorEastAsia" w:hAnsi="Times New Roman"/>
                <w:sz w:val="24"/>
                <w:szCs w:val="24"/>
              </w:rPr>
            </w:pPr>
            <w:r w:rsidRPr="00106092">
              <w:rPr>
                <w:rFonts w:ascii="Times New Roman" w:eastAsiaTheme="minorEastAsia" w:hAnsi="Times New Roman"/>
                <w:sz w:val="28"/>
                <w:szCs w:val="28"/>
              </w:rPr>
              <w:t>разрабатывалось);</w:t>
            </w:r>
          </w:p>
        </w:tc>
      </w:tr>
      <w:tr w:rsidR="009B28A4" w:rsidRPr="00106092">
        <w:trPr>
          <w:trHeight w:val="324"/>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60"/>
              <w:rPr>
                <w:rFonts w:ascii="Times New Roman" w:eastAsiaTheme="minorEastAsia" w:hAnsi="Times New Roman"/>
                <w:sz w:val="24"/>
                <w:szCs w:val="24"/>
              </w:rPr>
            </w:pPr>
            <w:r w:rsidRPr="00106092">
              <w:rPr>
                <w:rFonts w:ascii="Times New Roman" w:eastAsiaTheme="minorEastAsia" w:hAnsi="Times New Roman"/>
                <w:sz w:val="28"/>
                <w:szCs w:val="28"/>
              </w:rPr>
              <w:t>— возможности</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60"/>
              <w:rPr>
                <w:rFonts w:ascii="Times New Roman" w:eastAsiaTheme="minorEastAsia" w:hAnsi="Times New Roman"/>
                <w:sz w:val="24"/>
                <w:szCs w:val="24"/>
              </w:rPr>
            </w:pPr>
            <w:r w:rsidRPr="00106092">
              <w:rPr>
                <w:rFonts w:ascii="Times New Roman" w:eastAsiaTheme="minorEastAsia" w:hAnsi="Times New Roman"/>
                <w:sz w:val="28"/>
                <w:szCs w:val="28"/>
              </w:rPr>
              <w:t>применения</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60"/>
              <w:rPr>
                <w:rFonts w:ascii="Times New Roman" w:eastAsiaTheme="minorEastAsia" w:hAnsi="Times New Roman"/>
                <w:sz w:val="24"/>
                <w:szCs w:val="24"/>
              </w:rPr>
            </w:pPr>
            <w:r w:rsidRPr="00106092">
              <w:rPr>
                <w:rFonts w:ascii="Times New Roman" w:eastAsiaTheme="minorEastAsia" w:hAnsi="Times New Roman"/>
                <w:sz w:val="28"/>
                <w:szCs w:val="28"/>
              </w:rPr>
              <w:t>получаемых знаний</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60"/>
              <w:rPr>
                <w:rFonts w:ascii="Times New Roman" w:eastAsiaTheme="minorEastAsia" w:hAnsi="Times New Roman"/>
                <w:sz w:val="24"/>
                <w:szCs w:val="24"/>
              </w:rPr>
            </w:pPr>
            <w:r w:rsidRPr="00106092">
              <w:rPr>
                <w:rFonts w:ascii="Times New Roman" w:eastAsiaTheme="minorEastAsia" w:hAnsi="Times New Roman"/>
                <w:sz w:val="28"/>
                <w:szCs w:val="28"/>
              </w:rPr>
              <w:t>для объяснения</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60"/>
              <w:rPr>
                <w:rFonts w:ascii="Times New Roman" w:eastAsiaTheme="minorEastAsia" w:hAnsi="Times New Roman"/>
                <w:sz w:val="24"/>
                <w:szCs w:val="24"/>
              </w:rPr>
            </w:pPr>
            <w:r w:rsidRPr="00106092">
              <w:rPr>
                <w:rFonts w:ascii="Times New Roman" w:eastAsiaTheme="minorEastAsia" w:hAnsi="Times New Roman"/>
                <w:sz w:val="28"/>
                <w:szCs w:val="28"/>
              </w:rPr>
              <w:t>социальных</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60"/>
              <w:rPr>
                <w:rFonts w:ascii="Times New Roman" w:eastAsiaTheme="minorEastAsia" w:hAnsi="Times New Roman"/>
                <w:sz w:val="24"/>
                <w:szCs w:val="24"/>
              </w:rPr>
            </w:pPr>
            <w:r w:rsidRPr="00106092">
              <w:rPr>
                <w:rFonts w:ascii="Times New Roman" w:eastAsiaTheme="minorEastAsia" w:hAnsi="Times New Roman"/>
                <w:sz w:val="28"/>
                <w:szCs w:val="28"/>
              </w:rPr>
              <w:t>и природных</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60"/>
              <w:rPr>
                <w:rFonts w:ascii="Times New Roman" w:eastAsiaTheme="minorEastAsia" w:hAnsi="Times New Roman"/>
                <w:sz w:val="24"/>
                <w:szCs w:val="24"/>
              </w:rPr>
            </w:pPr>
            <w:r w:rsidRPr="00106092">
              <w:rPr>
                <w:rFonts w:ascii="Times New Roman" w:eastAsiaTheme="minorEastAsia" w:hAnsi="Times New Roman"/>
                <w:sz w:val="28"/>
                <w:szCs w:val="28"/>
              </w:rPr>
              <w:t>явлений;</w:t>
            </w:r>
          </w:p>
        </w:tc>
      </w:tr>
      <w:tr w:rsidR="009B28A4" w:rsidRPr="00106092">
        <w:trPr>
          <w:trHeight w:val="324"/>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60"/>
              <w:rPr>
                <w:rFonts w:ascii="Times New Roman" w:eastAsiaTheme="minorEastAsia" w:hAnsi="Times New Roman"/>
                <w:sz w:val="24"/>
                <w:szCs w:val="24"/>
              </w:rPr>
            </w:pPr>
            <w:r w:rsidRPr="00106092">
              <w:rPr>
                <w:rFonts w:ascii="Times New Roman" w:eastAsiaTheme="minorEastAsia" w:hAnsi="Times New Roman"/>
                <w:sz w:val="28"/>
                <w:szCs w:val="28"/>
              </w:rPr>
              <w:t>— владение</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60"/>
              <w:rPr>
                <w:rFonts w:ascii="Times New Roman" w:eastAsiaTheme="minorEastAsia" w:hAnsi="Times New Roman"/>
                <w:sz w:val="24"/>
                <w:szCs w:val="24"/>
              </w:rPr>
            </w:pPr>
            <w:r w:rsidRPr="00106092">
              <w:rPr>
                <w:rFonts w:ascii="Times New Roman" w:eastAsiaTheme="minorEastAsia" w:hAnsi="Times New Roman"/>
                <w:sz w:val="28"/>
                <w:szCs w:val="28"/>
              </w:rPr>
              <w:t>методами решения</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60"/>
              <w:rPr>
                <w:rFonts w:ascii="Times New Roman" w:eastAsiaTheme="minorEastAsia" w:hAnsi="Times New Roman"/>
                <w:sz w:val="24"/>
                <w:szCs w:val="24"/>
              </w:rPr>
            </w:pPr>
            <w:r w:rsidRPr="00106092">
              <w:rPr>
                <w:rFonts w:ascii="Times New Roman" w:eastAsiaTheme="minorEastAsia" w:hAnsi="Times New Roman"/>
                <w:sz w:val="28"/>
                <w:szCs w:val="28"/>
              </w:rPr>
              <w:t>различных задач;</w:t>
            </w:r>
          </w:p>
        </w:tc>
      </w:tr>
      <w:tr w:rsidR="009B28A4" w:rsidRPr="00106092">
        <w:trPr>
          <w:trHeight w:val="325"/>
        </w:trPr>
        <w:tc>
          <w:tcPr>
            <w:tcW w:w="660" w:type="dxa"/>
            <w:tcBorders>
              <w:top w:val="nil"/>
              <w:left w:val="single" w:sz="8" w:space="0" w:color="auto"/>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single" w:sz="8" w:space="0" w:color="auto"/>
              <w:right w:val="single" w:sz="8" w:space="0" w:color="auto"/>
            </w:tcBorders>
            <w:vAlign w:val="bottom"/>
          </w:tcPr>
          <w:p w:rsidR="009B28A4" w:rsidRPr="00106092" w:rsidRDefault="00FB0289">
            <w:pPr>
              <w:widowControl w:val="0"/>
              <w:autoSpaceDE w:val="0"/>
              <w:autoSpaceDN w:val="0"/>
              <w:adjustRightInd w:val="0"/>
              <w:spacing w:after="0" w:line="321" w:lineRule="exact"/>
              <w:ind w:left="60"/>
              <w:rPr>
                <w:rFonts w:ascii="Times New Roman" w:eastAsiaTheme="minorEastAsia" w:hAnsi="Times New Roman"/>
                <w:sz w:val="24"/>
                <w:szCs w:val="24"/>
              </w:rPr>
            </w:pPr>
            <w:r w:rsidRPr="00106092">
              <w:rPr>
                <w:rFonts w:ascii="Times New Roman" w:eastAsiaTheme="minorEastAsia" w:hAnsi="Times New Roman"/>
                <w:sz w:val="28"/>
                <w:szCs w:val="28"/>
              </w:rPr>
              <w:t>— свободное</w:t>
            </w:r>
          </w:p>
        </w:tc>
      </w:tr>
      <w:tr w:rsidR="009B28A4" w:rsidRPr="00106092">
        <w:trPr>
          <w:trHeight w:val="449"/>
        </w:trPr>
        <w:tc>
          <w:tcPr>
            <w:tcW w:w="6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ind w:left="1740"/>
              <w:rPr>
                <w:rFonts w:ascii="Times New Roman" w:eastAsiaTheme="minorEastAsia" w:hAnsi="Times New Roman"/>
                <w:sz w:val="24"/>
                <w:szCs w:val="24"/>
              </w:rPr>
            </w:pPr>
          </w:p>
        </w:tc>
        <w:tc>
          <w:tcPr>
            <w:tcW w:w="2560" w:type="dxa"/>
            <w:tcBorders>
              <w:top w:val="nil"/>
              <w:left w:val="nil"/>
              <w:bottom w:val="nil"/>
              <w:right w:val="nil"/>
            </w:tcBorders>
            <w:vAlign w:val="bottom"/>
          </w:tcPr>
          <w:p w:rsidR="009B28A4" w:rsidRPr="00CA2770" w:rsidRDefault="00CA2770" w:rsidP="00CA2770">
            <w:pPr>
              <w:widowControl w:val="0"/>
              <w:autoSpaceDE w:val="0"/>
              <w:autoSpaceDN w:val="0"/>
              <w:adjustRightInd w:val="0"/>
              <w:spacing w:after="0" w:line="240" w:lineRule="auto"/>
              <w:jc w:val="right"/>
              <w:rPr>
                <w:rFonts w:ascii="Times New Roman" w:eastAsiaTheme="minorEastAsia" w:hAnsi="Times New Roman"/>
                <w:sz w:val="24"/>
                <w:szCs w:val="24"/>
                <w:lang w:val="ru-RU"/>
              </w:rPr>
            </w:pPr>
            <w:r>
              <w:rPr>
                <w:rFonts w:ascii="Times New Roman" w:eastAsiaTheme="minorEastAsia" w:hAnsi="Times New Roman"/>
                <w:sz w:val="24"/>
                <w:szCs w:val="24"/>
                <w:lang w:val="ru-RU"/>
              </w:rPr>
              <w:t>234</w:t>
            </w:r>
          </w:p>
        </w:tc>
      </w:tr>
    </w:tbl>
    <w:p w:rsidR="009B28A4" w:rsidRDefault="009B28A4">
      <w:pPr>
        <w:widowControl w:val="0"/>
        <w:autoSpaceDE w:val="0"/>
        <w:autoSpaceDN w:val="0"/>
        <w:adjustRightInd w:val="0"/>
        <w:spacing w:after="0" w:line="240" w:lineRule="auto"/>
        <w:rPr>
          <w:rFonts w:ascii="Times New Roman" w:hAnsi="Times New Roman"/>
          <w:sz w:val="24"/>
          <w:szCs w:val="24"/>
        </w:rPr>
        <w:sectPr w:rsidR="009B28A4">
          <w:pgSz w:w="11906" w:h="16838"/>
          <w:pgMar w:top="831" w:right="360" w:bottom="716" w:left="1020" w:header="720" w:footer="720" w:gutter="0"/>
          <w:cols w:space="720" w:equalWidth="0">
            <w:col w:w="10520"/>
          </w:cols>
          <w:noEndnote/>
        </w:sectPr>
      </w:pPr>
    </w:p>
    <w:tbl>
      <w:tblPr>
        <w:tblW w:w="0" w:type="auto"/>
        <w:tblInd w:w="10" w:type="dxa"/>
        <w:tblLayout w:type="fixed"/>
        <w:tblCellMar>
          <w:left w:w="0" w:type="dxa"/>
          <w:right w:w="0" w:type="dxa"/>
        </w:tblCellMar>
        <w:tblLook w:val="0000"/>
      </w:tblPr>
      <w:tblGrid>
        <w:gridCol w:w="660"/>
        <w:gridCol w:w="2480"/>
        <w:gridCol w:w="4820"/>
        <w:gridCol w:w="2580"/>
      </w:tblGrid>
      <w:tr w:rsidR="009B28A4" w:rsidRPr="00106092">
        <w:trPr>
          <w:trHeight w:val="324"/>
        </w:trPr>
        <w:tc>
          <w:tcPr>
            <w:tcW w:w="660" w:type="dxa"/>
            <w:tcBorders>
              <w:top w:val="single" w:sz="8" w:space="0" w:color="auto"/>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bookmarkStart w:id="244" w:name="page521"/>
            <w:bookmarkEnd w:id="244"/>
          </w:p>
        </w:tc>
        <w:tc>
          <w:tcPr>
            <w:tcW w:w="2480" w:type="dxa"/>
            <w:tcBorders>
              <w:top w:val="single" w:sz="8" w:space="0" w:color="auto"/>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single" w:sz="8" w:space="0" w:color="auto"/>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80" w:type="dxa"/>
            <w:tcBorders>
              <w:top w:val="single" w:sz="8" w:space="0" w:color="auto"/>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решение</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олимпиадных</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заданий</w:t>
            </w:r>
          </w:p>
        </w:tc>
      </w:tr>
      <w:tr w:rsidR="009B28A4" w:rsidRPr="00106092">
        <w:trPr>
          <w:trHeight w:val="142"/>
        </w:trPr>
        <w:tc>
          <w:tcPr>
            <w:tcW w:w="660" w:type="dxa"/>
            <w:tcBorders>
              <w:top w:val="nil"/>
              <w:left w:val="single" w:sz="8" w:space="0" w:color="auto"/>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2"/>
                <w:szCs w:val="12"/>
              </w:rPr>
            </w:pPr>
          </w:p>
        </w:tc>
        <w:tc>
          <w:tcPr>
            <w:tcW w:w="248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2"/>
                <w:szCs w:val="12"/>
              </w:rPr>
            </w:pPr>
          </w:p>
        </w:tc>
        <w:tc>
          <w:tcPr>
            <w:tcW w:w="482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2"/>
                <w:szCs w:val="12"/>
              </w:rPr>
            </w:pPr>
          </w:p>
        </w:tc>
        <w:tc>
          <w:tcPr>
            <w:tcW w:w="258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12"/>
                <w:szCs w:val="12"/>
              </w:rPr>
            </w:pPr>
          </w:p>
        </w:tc>
      </w:tr>
      <w:tr w:rsidR="009B28A4" w:rsidRPr="00106092">
        <w:trPr>
          <w:trHeight w:val="304"/>
        </w:trPr>
        <w:tc>
          <w:tcPr>
            <w:tcW w:w="660" w:type="dxa"/>
            <w:tcBorders>
              <w:top w:val="nil"/>
              <w:left w:val="single" w:sz="8" w:space="0" w:color="auto"/>
              <w:bottom w:val="nil"/>
              <w:right w:val="single" w:sz="8" w:space="0" w:color="auto"/>
            </w:tcBorders>
            <w:vAlign w:val="bottom"/>
          </w:tcPr>
          <w:p w:rsidR="009B28A4" w:rsidRPr="00106092" w:rsidRDefault="00FB0289">
            <w:pPr>
              <w:widowControl w:val="0"/>
              <w:autoSpaceDE w:val="0"/>
              <w:autoSpaceDN w:val="0"/>
              <w:adjustRightInd w:val="0"/>
              <w:spacing w:after="0" w:line="303" w:lineRule="exact"/>
              <w:ind w:right="60"/>
              <w:jc w:val="right"/>
              <w:rPr>
                <w:rFonts w:ascii="Times New Roman" w:eastAsiaTheme="minorEastAsia" w:hAnsi="Times New Roman"/>
                <w:sz w:val="24"/>
                <w:szCs w:val="24"/>
              </w:rPr>
            </w:pPr>
            <w:r w:rsidRPr="00106092">
              <w:rPr>
                <w:rFonts w:ascii="Times New Roman" w:eastAsiaTheme="minorEastAsia" w:hAnsi="Times New Roman"/>
                <w:sz w:val="28"/>
                <w:szCs w:val="28"/>
              </w:rPr>
              <w:t>4.2</w:t>
            </w:r>
          </w:p>
        </w:tc>
        <w:tc>
          <w:tcPr>
            <w:tcW w:w="24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3"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Компетентность в</w:t>
            </w: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3"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Обеспечивает возможность</w:t>
            </w: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3"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 знание</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методах</w:t>
            </w: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эффективного усвоения знания и</w:t>
            </w: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нормативных</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преподавания</w:t>
            </w: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формирования умений,</w:t>
            </w: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методов и методик;</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предусмотренных программой.</w:t>
            </w: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 демонстрация</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Обеспечивает индивидуальный</w:t>
            </w: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личностно</w:t>
            </w:r>
          </w:p>
        </w:tc>
      </w:tr>
      <w:tr w:rsidR="009B28A4" w:rsidRPr="00106092">
        <w:trPr>
          <w:trHeight w:val="324"/>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подход и развитие</w:t>
            </w: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ориентированных</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творческой личности</w:t>
            </w: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методов</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образования;</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 наличие своих</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находок и методов,</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авторской школы;</w:t>
            </w:r>
          </w:p>
        </w:tc>
      </w:tr>
      <w:tr w:rsidR="009B28A4" w:rsidRPr="00106092">
        <w:trPr>
          <w:trHeight w:val="325"/>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 знание</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современных</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достижений в</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области методики</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обучения, в том</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числе</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использование</w:t>
            </w:r>
          </w:p>
        </w:tc>
      </w:tr>
      <w:tr w:rsidR="009B28A4" w:rsidRPr="00106092">
        <w:trPr>
          <w:trHeight w:val="324"/>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новых</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информационных</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технологий;</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 использование в</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учебном процессе</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современных</w:t>
            </w:r>
          </w:p>
        </w:tc>
      </w:tr>
      <w:tr w:rsidR="009B28A4" w:rsidRPr="00106092">
        <w:trPr>
          <w:trHeight w:val="328"/>
        </w:trPr>
        <w:tc>
          <w:tcPr>
            <w:tcW w:w="660" w:type="dxa"/>
            <w:tcBorders>
              <w:top w:val="nil"/>
              <w:left w:val="single" w:sz="8" w:space="0" w:color="auto"/>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80" w:type="dxa"/>
            <w:tcBorders>
              <w:top w:val="nil"/>
              <w:left w:val="nil"/>
              <w:bottom w:val="single" w:sz="8" w:space="0" w:color="auto"/>
              <w:right w:val="single" w:sz="8" w:space="0" w:color="auto"/>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методов обучения</w:t>
            </w:r>
          </w:p>
        </w:tc>
      </w:tr>
      <w:tr w:rsidR="009B28A4" w:rsidRPr="00106092">
        <w:trPr>
          <w:trHeight w:val="308"/>
        </w:trPr>
        <w:tc>
          <w:tcPr>
            <w:tcW w:w="660" w:type="dxa"/>
            <w:tcBorders>
              <w:top w:val="nil"/>
              <w:left w:val="single" w:sz="8" w:space="0" w:color="auto"/>
              <w:bottom w:val="nil"/>
              <w:right w:val="single" w:sz="8" w:space="0" w:color="auto"/>
            </w:tcBorders>
            <w:vAlign w:val="bottom"/>
          </w:tcPr>
          <w:p w:rsidR="009B28A4" w:rsidRPr="00106092" w:rsidRDefault="00FB0289">
            <w:pPr>
              <w:widowControl w:val="0"/>
              <w:autoSpaceDE w:val="0"/>
              <w:autoSpaceDN w:val="0"/>
              <w:adjustRightInd w:val="0"/>
              <w:spacing w:after="0" w:line="307" w:lineRule="exact"/>
              <w:ind w:right="60"/>
              <w:jc w:val="right"/>
              <w:rPr>
                <w:rFonts w:ascii="Times New Roman" w:eastAsiaTheme="minorEastAsia" w:hAnsi="Times New Roman"/>
                <w:sz w:val="24"/>
                <w:szCs w:val="24"/>
              </w:rPr>
            </w:pPr>
            <w:r w:rsidRPr="00106092">
              <w:rPr>
                <w:rFonts w:ascii="Times New Roman" w:eastAsiaTheme="minorEastAsia" w:hAnsi="Times New Roman"/>
                <w:sz w:val="28"/>
                <w:szCs w:val="28"/>
              </w:rPr>
              <w:t>4.3</w:t>
            </w:r>
          </w:p>
        </w:tc>
        <w:tc>
          <w:tcPr>
            <w:tcW w:w="24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7"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Компетентность в</w:t>
            </w: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7"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Позволяет осуществить</w:t>
            </w: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7"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 знание</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субъективных</w:t>
            </w: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индивидуальный подход к</w:t>
            </w: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теоретического</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условиях</w:t>
            </w: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организации образовательного</w:t>
            </w: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материала по</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деятельности</w:t>
            </w: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процесса. Служит условием</w:t>
            </w: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психологии,</w:t>
            </w:r>
          </w:p>
        </w:tc>
      </w:tr>
      <w:tr w:rsidR="009B28A4" w:rsidRPr="00106092">
        <w:trPr>
          <w:trHeight w:val="324"/>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(знание учеников</w:t>
            </w: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гуманизации образования.</w:t>
            </w: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характеризующего</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и учебных</w:t>
            </w: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Обеспечивает высокую мотивацию</w:t>
            </w: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индивидуальные</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коллективов)</w:t>
            </w: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академической активности</w:t>
            </w: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особенности</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обучающихся; —</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владение методами</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диагностики</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индивидуальных</w:t>
            </w:r>
          </w:p>
        </w:tc>
      </w:tr>
      <w:tr w:rsidR="009B28A4" w:rsidRPr="00106092">
        <w:trPr>
          <w:trHeight w:val="324"/>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особенностей</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(возможно, со</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школьным</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психологом); —</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использование</w:t>
            </w:r>
          </w:p>
        </w:tc>
      </w:tr>
      <w:tr w:rsidR="009B28A4" w:rsidRPr="00106092">
        <w:trPr>
          <w:trHeight w:val="326"/>
        </w:trPr>
        <w:tc>
          <w:tcPr>
            <w:tcW w:w="660" w:type="dxa"/>
            <w:tcBorders>
              <w:top w:val="nil"/>
              <w:left w:val="single" w:sz="8" w:space="0" w:color="auto"/>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80" w:type="dxa"/>
            <w:tcBorders>
              <w:top w:val="nil"/>
              <w:left w:val="nil"/>
              <w:bottom w:val="single" w:sz="8" w:space="0" w:color="auto"/>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знаний по</w:t>
            </w:r>
          </w:p>
        </w:tc>
      </w:tr>
      <w:tr w:rsidR="009B28A4" w:rsidRPr="00106092">
        <w:trPr>
          <w:trHeight w:val="325"/>
        </w:trPr>
        <w:tc>
          <w:tcPr>
            <w:tcW w:w="6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ind w:left="1760"/>
              <w:rPr>
                <w:rFonts w:ascii="Times New Roman" w:eastAsiaTheme="minorEastAsia" w:hAnsi="Times New Roman"/>
                <w:sz w:val="24"/>
                <w:szCs w:val="24"/>
              </w:rPr>
            </w:pPr>
          </w:p>
        </w:tc>
        <w:tc>
          <w:tcPr>
            <w:tcW w:w="2580" w:type="dxa"/>
            <w:tcBorders>
              <w:top w:val="nil"/>
              <w:left w:val="nil"/>
              <w:bottom w:val="nil"/>
              <w:right w:val="nil"/>
            </w:tcBorders>
            <w:vAlign w:val="bottom"/>
          </w:tcPr>
          <w:p w:rsidR="009B28A4" w:rsidRPr="00CA2770" w:rsidRDefault="00CA2770" w:rsidP="00CA2770">
            <w:pPr>
              <w:widowControl w:val="0"/>
              <w:autoSpaceDE w:val="0"/>
              <w:autoSpaceDN w:val="0"/>
              <w:adjustRightInd w:val="0"/>
              <w:spacing w:after="0" w:line="240" w:lineRule="auto"/>
              <w:jc w:val="right"/>
              <w:rPr>
                <w:rFonts w:ascii="Times New Roman" w:eastAsiaTheme="minorEastAsia" w:hAnsi="Times New Roman"/>
                <w:sz w:val="24"/>
                <w:szCs w:val="24"/>
                <w:lang w:val="ru-RU"/>
              </w:rPr>
            </w:pPr>
            <w:r>
              <w:rPr>
                <w:rFonts w:ascii="Times New Roman" w:eastAsiaTheme="minorEastAsia" w:hAnsi="Times New Roman"/>
                <w:sz w:val="24"/>
                <w:szCs w:val="24"/>
                <w:lang w:val="ru-RU"/>
              </w:rPr>
              <w:t>235</w:t>
            </w:r>
          </w:p>
        </w:tc>
      </w:tr>
    </w:tbl>
    <w:p w:rsidR="009B28A4" w:rsidRDefault="009B28A4">
      <w:pPr>
        <w:widowControl w:val="0"/>
        <w:autoSpaceDE w:val="0"/>
        <w:autoSpaceDN w:val="0"/>
        <w:adjustRightInd w:val="0"/>
        <w:spacing w:after="0" w:line="240" w:lineRule="auto"/>
        <w:rPr>
          <w:rFonts w:ascii="Times New Roman" w:hAnsi="Times New Roman"/>
          <w:sz w:val="24"/>
          <w:szCs w:val="24"/>
        </w:rPr>
        <w:sectPr w:rsidR="009B28A4">
          <w:pgSz w:w="11906" w:h="16838"/>
          <w:pgMar w:top="831" w:right="360" w:bottom="716" w:left="1020" w:header="720" w:footer="720" w:gutter="0"/>
          <w:cols w:space="720" w:equalWidth="0">
            <w:col w:w="10520"/>
          </w:cols>
          <w:noEndnote/>
        </w:sectPr>
      </w:pPr>
    </w:p>
    <w:tbl>
      <w:tblPr>
        <w:tblW w:w="0" w:type="auto"/>
        <w:tblInd w:w="10" w:type="dxa"/>
        <w:tblLayout w:type="fixed"/>
        <w:tblCellMar>
          <w:left w:w="0" w:type="dxa"/>
          <w:right w:w="0" w:type="dxa"/>
        </w:tblCellMar>
        <w:tblLook w:val="0000"/>
      </w:tblPr>
      <w:tblGrid>
        <w:gridCol w:w="660"/>
        <w:gridCol w:w="2500"/>
        <w:gridCol w:w="4820"/>
        <w:gridCol w:w="2560"/>
      </w:tblGrid>
      <w:tr w:rsidR="009B28A4" w:rsidRPr="00106092">
        <w:trPr>
          <w:trHeight w:val="324"/>
        </w:trPr>
        <w:tc>
          <w:tcPr>
            <w:tcW w:w="660" w:type="dxa"/>
            <w:tcBorders>
              <w:top w:val="single" w:sz="8" w:space="0" w:color="auto"/>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bookmarkStart w:id="245" w:name="page523"/>
            <w:bookmarkEnd w:id="245"/>
          </w:p>
        </w:tc>
        <w:tc>
          <w:tcPr>
            <w:tcW w:w="2500" w:type="dxa"/>
            <w:tcBorders>
              <w:top w:val="single" w:sz="8" w:space="0" w:color="auto"/>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single" w:sz="8" w:space="0" w:color="auto"/>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single" w:sz="8" w:space="0" w:color="auto"/>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60"/>
              <w:rPr>
                <w:rFonts w:ascii="Times New Roman" w:eastAsiaTheme="minorEastAsia" w:hAnsi="Times New Roman"/>
                <w:sz w:val="24"/>
                <w:szCs w:val="24"/>
              </w:rPr>
            </w:pPr>
            <w:r w:rsidRPr="00106092">
              <w:rPr>
                <w:rFonts w:ascii="Times New Roman" w:eastAsiaTheme="minorEastAsia" w:hAnsi="Times New Roman"/>
                <w:sz w:val="28"/>
                <w:szCs w:val="28"/>
              </w:rPr>
              <w:t>психологии в</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60"/>
              <w:rPr>
                <w:rFonts w:ascii="Times New Roman" w:eastAsiaTheme="minorEastAsia" w:hAnsi="Times New Roman"/>
                <w:sz w:val="24"/>
                <w:szCs w:val="24"/>
              </w:rPr>
            </w:pPr>
            <w:r w:rsidRPr="00106092">
              <w:rPr>
                <w:rFonts w:ascii="Times New Roman" w:eastAsiaTheme="minorEastAsia" w:hAnsi="Times New Roman"/>
                <w:sz w:val="28"/>
                <w:szCs w:val="28"/>
              </w:rPr>
              <w:t>организации</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60"/>
              <w:rPr>
                <w:rFonts w:ascii="Times New Roman" w:eastAsiaTheme="minorEastAsia" w:hAnsi="Times New Roman"/>
                <w:sz w:val="24"/>
                <w:szCs w:val="24"/>
              </w:rPr>
            </w:pPr>
            <w:r w:rsidRPr="00106092">
              <w:rPr>
                <w:rFonts w:ascii="Times New Roman" w:eastAsiaTheme="minorEastAsia" w:hAnsi="Times New Roman"/>
                <w:sz w:val="28"/>
                <w:szCs w:val="28"/>
              </w:rPr>
              <w:t>учебного процесса;</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60"/>
              <w:rPr>
                <w:rFonts w:ascii="Times New Roman" w:eastAsiaTheme="minorEastAsia" w:hAnsi="Times New Roman"/>
                <w:sz w:val="24"/>
                <w:szCs w:val="24"/>
              </w:rPr>
            </w:pPr>
            <w:r w:rsidRPr="00106092">
              <w:rPr>
                <w:rFonts w:ascii="Times New Roman" w:eastAsiaTheme="minorEastAsia" w:hAnsi="Times New Roman"/>
                <w:sz w:val="28"/>
                <w:szCs w:val="28"/>
              </w:rPr>
              <w:t>— разработка</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60"/>
              <w:rPr>
                <w:rFonts w:ascii="Times New Roman" w:eastAsiaTheme="minorEastAsia" w:hAnsi="Times New Roman"/>
                <w:sz w:val="24"/>
                <w:szCs w:val="24"/>
              </w:rPr>
            </w:pPr>
            <w:r w:rsidRPr="00106092">
              <w:rPr>
                <w:rFonts w:ascii="Times New Roman" w:eastAsiaTheme="minorEastAsia" w:hAnsi="Times New Roman"/>
                <w:sz w:val="28"/>
                <w:szCs w:val="28"/>
              </w:rPr>
              <w:t>индивидуальных</w:t>
            </w:r>
          </w:p>
        </w:tc>
      </w:tr>
      <w:tr w:rsidR="009B28A4" w:rsidRPr="00106092">
        <w:trPr>
          <w:trHeight w:val="324"/>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60"/>
              <w:rPr>
                <w:rFonts w:ascii="Times New Roman" w:eastAsiaTheme="minorEastAsia" w:hAnsi="Times New Roman"/>
                <w:sz w:val="24"/>
                <w:szCs w:val="24"/>
              </w:rPr>
            </w:pPr>
            <w:r w:rsidRPr="00106092">
              <w:rPr>
                <w:rFonts w:ascii="Times New Roman" w:eastAsiaTheme="minorEastAsia" w:hAnsi="Times New Roman"/>
                <w:sz w:val="28"/>
                <w:szCs w:val="28"/>
              </w:rPr>
              <w:t>проектов на основе</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60"/>
              <w:rPr>
                <w:rFonts w:ascii="Times New Roman" w:eastAsiaTheme="minorEastAsia" w:hAnsi="Times New Roman"/>
                <w:sz w:val="24"/>
                <w:szCs w:val="24"/>
              </w:rPr>
            </w:pPr>
            <w:r w:rsidRPr="00106092">
              <w:rPr>
                <w:rFonts w:ascii="Times New Roman" w:eastAsiaTheme="minorEastAsia" w:hAnsi="Times New Roman"/>
                <w:sz w:val="28"/>
                <w:szCs w:val="28"/>
              </w:rPr>
              <w:t>личных</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60"/>
              <w:rPr>
                <w:rFonts w:ascii="Times New Roman" w:eastAsiaTheme="minorEastAsia" w:hAnsi="Times New Roman"/>
                <w:sz w:val="24"/>
                <w:szCs w:val="24"/>
              </w:rPr>
            </w:pPr>
            <w:r w:rsidRPr="00106092">
              <w:rPr>
                <w:rFonts w:ascii="Times New Roman" w:eastAsiaTheme="minorEastAsia" w:hAnsi="Times New Roman"/>
                <w:sz w:val="28"/>
                <w:szCs w:val="28"/>
              </w:rPr>
              <w:t>характеристик</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60"/>
              <w:rPr>
                <w:rFonts w:ascii="Times New Roman" w:eastAsiaTheme="minorEastAsia" w:hAnsi="Times New Roman"/>
                <w:sz w:val="24"/>
                <w:szCs w:val="24"/>
              </w:rPr>
            </w:pPr>
            <w:r w:rsidRPr="00106092">
              <w:rPr>
                <w:rFonts w:ascii="Times New Roman" w:eastAsiaTheme="minorEastAsia" w:hAnsi="Times New Roman"/>
                <w:sz w:val="28"/>
                <w:szCs w:val="28"/>
              </w:rPr>
              <w:t>обучающихся; —</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60"/>
              <w:rPr>
                <w:rFonts w:ascii="Times New Roman" w:eastAsiaTheme="minorEastAsia" w:hAnsi="Times New Roman"/>
                <w:sz w:val="24"/>
                <w:szCs w:val="24"/>
              </w:rPr>
            </w:pPr>
            <w:r w:rsidRPr="00106092">
              <w:rPr>
                <w:rFonts w:ascii="Times New Roman" w:eastAsiaTheme="minorEastAsia" w:hAnsi="Times New Roman"/>
                <w:sz w:val="28"/>
                <w:szCs w:val="28"/>
              </w:rPr>
              <w:t>владение методами</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60"/>
              <w:rPr>
                <w:rFonts w:ascii="Times New Roman" w:eastAsiaTheme="minorEastAsia" w:hAnsi="Times New Roman"/>
                <w:sz w:val="24"/>
                <w:szCs w:val="24"/>
              </w:rPr>
            </w:pPr>
            <w:r w:rsidRPr="00106092">
              <w:rPr>
                <w:rFonts w:ascii="Times New Roman" w:eastAsiaTheme="minorEastAsia" w:hAnsi="Times New Roman"/>
                <w:sz w:val="28"/>
                <w:szCs w:val="28"/>
              </w:rPr>
              <w:t>социометрии; учёт</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60"/>
              <w:rPr>
                <w:rFonts w:ascii="Times New Roman" w:eastAsiaTheme="minorEastAsia" w:hAnsi="Times New Roman"/>
                <w:sz w:val="24"/>
                <w:szCs w:val="24"/>
              </w:rPr>
            </w:pPr>
            <w:r w:rsidRPr="00106092">
              <w:rPr>
                <w:rFonts w:ascii="Times New Roman" w:eastAsiaTheme="minorEastAsia" w:hAnsi="Times New Roman"/>
                <w:sz w:val="28"/>
                <w:szCs w:val="28"/>
              </w:rPr>
              <w:t>особенностей</w:t>
            </w:r>
          </w:p>
        </w:tc>
      </w:tr>
      <w:tr w:rsidR="009B28A4" w:rsidRPr="00106092">
        <w:trPr>
          <w:trHeight w:val="324"/>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60"/>
              <w:rPr>
                <w:rFonts w:ascii="Times New Roman" w:eastAsiaTheme="minorEastAsia" w:hAnsi="Times New Roman"/>
                <w:sz w:val="24"/>
                <w:szCs w:val="24"/>
              </w:rPr>
            </w:pPr>
            <w:r w:rsidRPr="00106092">
              <w:rPr>
                <w:rFonts w:ascii="Times New Roman" w:eastAsiaTheme="minorEastAsia" w:hAnsi="Times New Roman"/>
                <w:sz w:val="28"/>
                <w:szCs w:val="28"/>
              </w:rPr>
              <w:t>учебных</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60"/>
              <w:rPr>
                <w:rFonts w:ascii="Times New Roman" w:eastAsiaTheme="minorEastAsia" w:hAnsi="Times New Roman"/>
                <w:sz w:val="24"/>
                <w:szCs w:val="24"/>
              </w:rPr>
            </w:pPr>
            <w:r w:rsidRPr="00106092">
              <w:rPr>
                <w:rFonts w:ascii="Times New Roman" w:eastAsiaTheme="minorEastAsia" w:hAnsi="Times New Roman"/>
                <w:sz w:val="28"/>
                <w:szCs w:val="28"/>
              </w:rPr>
              <w:t>коллективов в</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60"/>
              <w:rPr>
                <w:rFonts w:ascii="Times New Roman" w:eastAsiaTheme="minorEastAsia" w:hAnsi="Times New Roman"/>
                <w:sz w:val="24"/>
                <w:szCs w:val="24"/>
              </w:rPr>
            </w:pPr>
            <w:r w:rsidRPr="00106092">
              <w:rPr>
                <w:rFonts w:ascii="Times New Roman" w:eastAsiaTheme="minorEastAsia" w:hAnsi="Times New Roman"/>
                <w:sz w:val="28"/>
                <w:szCs w:val="28"/>
              </w:rPr>
              <w:t>педагогическом</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60"/>
              <w:rPr>
                <w:rFonts w:ascii="Times New Roman" w:eastAsiaTheme="minorEastAsia" w:hAnsi="Times New Roman"/>
                <w:sz w:val="24"/>
                <w:szCs w:val="24"/>
              </w:rPr>
            </w:pPr>
            <w:r w:rsidRPr="00106092">
              <w:rPr>
                <w:rFonts w:ascii="Times New Roman" w:eastAsiaTheme="minorEastAsia" w:hAnsi="Times New Roman"/>
                <w:sz w:val="28"/>
                <w:szCs w:val="28"/>
              </w:rPr>
              <w:t>процессе;</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40"/>
              <w:rPr>
                <w:rFonts w:ascii="Times New Roman" w:eastAsiaTheme="minorEastAsia" w:hAnsi="Times New Roman"/>
                <w:sz w:val="24"/>
                <w:szCs w:val="24"/>
              </w:rPr>
            </w:pPr>
            <w:r w:rsidRPr="00106092">
              <w:rPr>
                <w:rFonts w:ascii="Times New Roman" w:eastAsiaTheme="minorEastAsia" w:hAnsi="Times New Roman"/>
                <w:sz w:val="28"/>
                <w:szCs w:val="28"/>
              </w:rPr>
              <w:t>— знание</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60"/>
              <w:rPr>
                <w:rFonts w:ascii="Times New Roman" w:eastAsiaTheme="minorEastAsia" w:hAnsi="Times New Roman"/>
                <w:sz w:val="24"/>
                <w:szCs w:val="24"/>
              </w:rPr>
            </w:pPr>
            <w:r w:rsidRPr="00106092">
              <w:rPr>
                <w:rFonts w:ascii="Times New Roman" w:eastAsiaTheme="minorEastAsia" w:hAnsi="Times New Roman"/>
                <w:sz w:val="28"/>
                <w:szCs w:val="28"/>
              </w:rPr>
              <w:t>(рефлексия) своих</w:t>
            </w:r>
          </w:p>
        </w:tc>
      </w:tr>
      <w:tr w:rsidR="009B28A4" w:rsidRPr="00106092">
        <w:trPr>
          <w:trHeight w:val="324"/>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60"/>
              <w:rPr>
                <w:rFonts w:ascii="Times New Roman" w:eastAsiaTheme="minorEastAsia" w:hAnsi="Times New Roman"/>
                <w:sz w:val="24"/>
                <w:szCs w:val="24"/>
              </w:rPr>
            </w:pPr>
            <w:r w:rsidRPr="00106092">
              <w:rPr>
                <w:rFonts w:ascii="Times New Roman" w:eastAsiaTheme="minorEastAsia" w:hAnsi="Times New Roman"/>
                <w:sz w:val="28"/>
                <w:szCs w:val="28"/>
              </w:rPr>
              <w:t>индивидуальных</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60"/>
              <w:rPr>
                <w:rFonts w:ascii="Times New Roman" w:eastAsiaTheme="minorEastAsia" w:hAnsi="Times New Roman"/>
                <w:sz w:val="24"/>
                <w:szCs w:val="24"/>
              </w:rPr>
            </w:pPr>
            <w:r w:rsidRPr="00106092">
              <w:rPr>
                <w:rFonts w:ascii="Times New Roman" w:eastAsiaTheme="minorEastAsia" w:hAnsi="Times New Roman"/>
                <w:sz w:val="28"/>
                <w:szCs w:val="28"/>
              </w:rPr>
              <w:t>особенностей и их</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60"/>
              <w:rPr>
                <w:rFonts w:ascii="Times New Roman" w:eastAsiaTheme="minorEastAsia" w:hAnsi="Times New Roman"/>
                <w:sz w:val="24"/>
                <w:szCs w:val="24"/>
              </w:rPr>
            </w:pPr>
            <w:r w:rsidRPr="00106092">
              <w:rPr>
                <w:rFonts w:ascii="Times New Roman" w:eastAsiaTheme="minorEastAsia" w:hAnsi="Times New Roman"/>
                <w:sz w:val="28"/>
                <w:szCs w:val="28"/>
              </w:rPr>
              <w:t>учёт в своей</w:t>
            </w:r>
          </w:p>
        </w:tc>
      </w:tr>
      <w:tr w:rsidR="009B28A4" w:rsidRPr="00106092">
        <w:trPr>
          <w:trHeight w:val="325"/>
        </w:trPr>
        <w:tc>
          <w:tcPr>
            <w:tcW w:w="660" w:type="dxa"/>
            <w:tcBorders>
              <w:top w:val="nil"/>
              <w:left w:val="single" w:sz="8" w:space="0" w:color="auto"/>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single" w:sz="8" w:space="0" w:color="auto"/>
              <w:right w:val="single" w:sz="8" w:space="0" w:color="auto"/>
            </w:tcBorders>
            <w:vAlign w:val="bottom"/>
          </w:tcPr>
          <w:p w:rsidR="009B28A4" w:rsidRPr="00106092" w:rsidRDefault="00FB0289">
            <w:pPr>
              <w:widowControl w:val="0"/>
              <w:autoSpaceDE w:val="0"/>
              <w:autoSpaceDN w:val="0"/>
              <w:adjustRightInd w:val="0"/>
              <w:spacing w:after="0" w:line="321" w:lineRule="exact"/>
              <w:ind w:left="60"/>
              <w:rPr>
                <w:rFonts w:ascii="Times New Roman" w:eastAsiaTheme="minorEastAsia" w:hAnsi="Times New Roman"/>
                <w:sz w:val="24"/>
                <w:szCs w:val="24"/>
              </w:rPr>
            </w:pPr>
            <w:r w:rsidRPr="00106092">
              <w:rPr>
                <w:rFonts w:ascii="Times New Roman" w:eastAsiaTheme="minorEastAsia" w:hAnsi="Times New Roman"/>
                <w:sz w:val="28"/>
                <w:szCs w:val="28"/>
              </w:rPr>
              <w:t>деятельности</w:t>
            </w:r>
          </w:p>
        </w:tc>
      </w:tr>
      <w:tr w:rsidR="009B28A4" w:rsidRPr="00106092">
        <w:trPr>
          <w:trHeight w:val="308"/>
        </w:trPr>
        <w:tc>
          <w:tcPr>
            <w:tcW w:w="660" w:type="dxa"/>
            <w:tcBorders>
              <w:top w:val="nil"/>
              <w:left w:val="single" w:sz="8" w:space="0" w:color="auto"/>
              <w:bottom w:val="nil"/>
              <w:right w:val="single" w:sz="8" w:space="0" w:color="auto"/>
            </w:tcBorders>
            <w:vAlign w:val="bottom"/>
          </w:tcPr>
          <w:p w:rsidR="009B28A4" w:rsidRPr="00106092" w:rsidRDefault="00FB0289">
            <w:pPr>
              <w:widowControl w:val="0"/>
              <w:autoSpaceDE w:val="0"/>
              <w:autoSpaceDN w:val="0"/>
              <w:adjustRightInd w:val="0"/>
              <w:spacing w:after="0" w:line="307" w:lineRule="exact"/>
              <w:ind w:left="120"/>
              <w:rPr>
                <w:rFonts w:ascii="Times New Roman" w:eastAsiaTheme="minorEastAsia" w:hAnsi="Times New Roman"/>
                <w:sz w:val="24"/>
                <w:szCs w:val="24"/>
              </w:rPr>
            </w:pPr>
            <w:r w:rsidRPr="00106092">
              <w:rPr>
                <w:rFonts w:ascii="Times New Roman" w:eastAsiaTheme="minorEastAsia" w:hAnsi="Times New Roman"/>
                <w:sz w:val="28"/>
                <w:szCs w:val="28"/>
              </w:rPr>
              <w:t>4.4</w:t>
            </w:r>
          </w:p>
        </w:tc>
        <w:tc>
          <w:tcPr>
            <w:tcW w:w="25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7"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Умение вести</w:t>
            </w: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7"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Обеспечивает постоянный</w:t>
            </w: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7" w:lineRule="exact"/>
              <w:ind w:left="60"/>
              <w:rPr>
                <w:rFonts w:ascii="Times New Roman" w:eastAsiaTheme="minorEastAsia" w:hAnsi="Times New Roman"/>
                <w:sz w:val="24"/>
                <w:szCs w:val="24"/>
              </w:rPr>
            </w:pPr>
            <w:r w:rsidRPr="00106092">
              <w:rPr>
                <w:rFonts w:ascii="Times New Roman" w:eastAsiaTheme="minorEastAsia" w:hAnsi="Times New Roman"/>
                <w:sz w:val="28"/>
                <w:szCs w:val="28"/>
              </w:rPr>
              <w:t>-профессиональная</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самостоятельный</w:t>
            </w: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профессиональный рост и творческий</w:t>
            </w: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60"/>
              <w:rPr>
                <w:rFonts w:ascii="Times New Roman" w:eastAsiaTheme="minorEastAsia" w:hAnsi="Times New Roman"/>
                <w:sz w:val="24"/>
                <w:szCs w:val="24"/>
              </w:rPr>
            </w:pPr>
            <w:r w:rsidRPr="00106092">
              <w:rPr>
                <w:rFonts w:ascii="Times New Roman" w:eastAsiaTheme="minorEastAsia" w:hAnsi="Times New Roman"/>
                <w:sz w:val="28"/>
                <w:szCs w:val="28"/>
              </w:rPr>
              <w:t>любознательность;</w:t>
            </w:r>
          </w:p>
        </w:tc>
      </w:tr>
      <w:tr w:rsidR="009B28A4" w:rsidRPr="00106092">
        <w:trPr>
          <w:trHeight w:val="324"/>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поиск</w:t>
            </w: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подход к педагогической</w:t>
            </w: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60"/>
              <w:rPr>
                <w:rFonts w:ascii="Times New Roman" w:eastAsiaTheme="minorEastAsia" w:hAnsi="Times New Roman"/>
                <w:sz w:val="24"/>
                <w:szCs w:val="24"/>
              </w:rPr>
            </w:pPr>
            <w:r w:rsidRPr="00106092">
              <w:rPr>
                <w:rFonts w:ascii="Times New Roman" w:eastAsiaTheme="minorEastAsia" w:hAnsi="Times New Roman"/>
                <w:sz w:val="28"/>
                <w:szCs w:val="28"/>
              </w:rPr>
              <w:t>умение</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информации</w:t>
            </w: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деятельности. Современная ситуация</w:t>
            </w: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60"/>
              <w:rPr>
                <w:rFonts w:ascii="Times New Roman" w:eastAsiaTheme="minorEastAsia" w:hAnsi="Times New Roman"/>
                <w:sz w:val="24"/>
                <w:szCs w:val="24"/>
              </w:rPr>
            </w:pPr>
            <w:r w:rsidRPr="00106092">
              <w:rPr>
                <w:rFonts w:ascii="Times New Roman" w:eastAsiaTheme="minorEastAsia" w:hAnsi="Times New Roman"/>
                <w:sz w:val="28"/>
                <w:szCs w:val="28"/>
              </w:rPr>
              <w:t>пользоваться</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быстрого развития предметных</w:t>
            </w: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60"/>
              <w:rPr>
                <w:rFonts w:ascii="Times New Roman" w:eastAsiaTheme="minorEastAsia" w:hAnsi="Times New Roman"/>
                <w:sz w:val="24"/>
                <w:szCs w:val="24"/>
              </w:rPr>
            </w:pPr>
            <w:r w:rsidRPr="00106092">
              <w:rPr>
                <w:rFonts w:ascii="Times New Roman" w:eastAsiaTheme="minorEastAsia" w:hAnsi="Times New Roman"/>
                <w:sz w:val="28"/>
                <w:szCs w:val="28"/>
              </w:rPr>
              <w:t>различными</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областей, появление новых</w:t>
            </w: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60"/>
              <w:rPr>
                <w:rFonts w:ascii="Times New Roman" w:eastAsiaTheme="minorEastAsia" w:hAnsi="Times New Roman"/>
                <w:sz w:val="24"/>
                <w:szCs w:val="24"/>
              </w:rPr>
            </w:pPr>
            <w:r w:rsidRPr="00106092">
              <w:rPr>
                <w:rFonts w:ascii="Times New Roman" w:eastAsiaTheme="minorEastAsia" w:hAnsi="Times New Roman"/>
                <w:sz w:val="28"/>
                <w:szCs w:val="28"/>
              </w:rPr>
              <w:t>информационно-</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педагогических технологий</w:t>
            </w: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60"/>
              <w:rPr>
                <w:rFonts w:ascii="Times New Roman" w:eastAsiaTheme="minorEastAsia" w:hAnsi="Times New Roman"/>
                <w:sz w:val="24"/>
                <w:szCs w:val="24"/>
              </w:rPr>
            </w:pPr>
            <w:r w:rsidRPr="00106092">
              <w:rPr>
                <w:rFonts w:ascii="Times New Roman" w:eastAsiaTheme="minorEastAsia" w:hAnsi="Times New Roman"/>
                <w:sz w:val="28"/>
                <w:szCs w:val="28"/>
              </w:rPr>
              <w:t>поисковыми</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предполагает непрерывное</w:t>
            </w: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60"/>
              <w:rPr>
                <w:rFonts w:ascii="Times New Roman" w:eastAsiaTheme="minorEastAsia" w:hAnsi="Times New Roman"/>
                <w:sz w:val="24"/>
                <w:szCs w:val="24"/>
              </w:rPr>
            </w:pPr>
            <w:r w:rsidRPr="00106092">
              <w:rPr>
                <w:rFonts w:ascii="Times New Roman" w:eastAsiaTheme="minorEastAsia" w:hAnsi="Times New Roman"/>
                <w:sz w:val="28"/>
                <w:szCs w:val="28"/>
              </w:rPr>
              <w:t>технологиями;</w:t>
            </w:r>
          </w:p>
        </w:tc>
      </w:tr>
      <w:tr w:rsidR="009B28A4" w:rsidRPr="00106092">
        <w:trPr>
          <w:trHeight w:val="324"/>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обновление собственных знаний и</w:t>
            </w: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60"/>
              <w:rPr>
                <w:rFonts w:ascii="Times New Roman" w:eastAsiaTheme="minorEastAsia" w:hAnsi="Times New Roman"/>
                <w:sz w:val="24"/>
                <w:szCs w:val="24"/>
              </w:rPr>
            </w:pPr>
            <w:r w:rsidRPr="00106092">
              <w:rPr>
                <w:rFonts w:ascii="Times New Roman" w:eastAsiaTheme="minorEastAsia" w:hAnsi="Times New Roman"/>
                <w:sz w:val="28"/>
                <w:szCs w:val="28"/>
              </w:rPr>
              <w:t>— использование</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lang w:val="ru-RU"/>
              </w:rPr>
            </w:pPr>
            <w:r w:rsidRPr="00106092">
              <w:rPr>
                <w:rFonts w:ascii="Times New Roman" w:eastAsiaTheme="minorEastAsia" w:hAnsi="Times New Roman"/>
                <w:sz w:val="28"/>
                <w:szCs w:val="28"/>
                <w:lang w:val="ru-RU"/>
              </w:rPr>
              <w:t>умений, что обеспечивает желание и</w:t>
            </w: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60"/>
              <w:rPr>
                <w:rFonts w:ascii="Times New Roman" w:eastAsiaTheme="minorEastAsia" w:hAnsi="Times New Roman"/>
                <w:sz w:val="24"/>
                <w:szCs w:val="24"/>
              </w:rPr>
            </w:pPr>
            <w:r w:rsidRPr="00106092">
              <w:rPr>
                <w:rFonts w:ascii="Times New Roman" w:eastAsiaTheme="minorEastAsia" w:hAnsi="Times New Roman"/>
                <w:sz w:val="28"/>
                <w:szCs w:val="28"/>
              </w:rPr>
              <w:t>различных баз</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умение вести самостоятельный поиск</w:t>
            </w: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60"/>
              <w:rPr>
                <w:rFonts w:ascii="Times New Roman" w:eastAsiaTheme="minorEastAsia" w:hAnsi="Times New Roman"/>
                <w:sz w:val="24"/>
                <w:szCs w:val="24"/>
              </w:rPr>
            </w:pPr>
            <w:r w:rsidRPr="00106092">
              <w:rPr>
                <w:rFonts w:ascii="Times New Roman" w:eastAsiaTheme="minorEastAsia" w:hAnsi="Times New Roman"/>
                <w:sz w:val="28"/>
                <w:szCs w:val="28"/>
              </w:rPr>
              <w:t>данных в</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60"/>
              <w:rPr>
                <w:rFonts w:ascii="Times New Roman" w:eastAsiaTheme="minorEastAsia" w:hAnsi="Times New Roman"/>
                <w:sz w:val="24"/>
                <w:szCs w:val="24"/>
              </w:rPr>
            </w:pPr>
            <w:r w:rsidRPr="00106092">
              <w:rPr>
                <w:rFonts w:ascii="Times New Roman" w:eastAsiaTheme="minorEastAsia" w:hAnsi="Times New Roman"/>
                <w:sz w:val="28"/>
                <w:szCs w:val="28"/>
              </w:rPr>
              <w:t>образовательном</w:t>
            </w:r>
          </w:p>
        </w:tc>
      </w:tr>
      <w:tr w:rsidR="009B28A4" w:rsidRPr="00106092">
        <w:trPr>
          <w:trHeight w:val="325"/>
        </w:trPr>
        <w:tc>
          <w:tcPr>
            <w:tcW w:w="660" w:type="dxa"/>
            <w:tcBorders>
              <w:top w:val="nil"/>
              <w:left w:val="single" w:sz="8" w:space="0" w:color="auto"/>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single" w:sz="8" w:space="0" w:color="auto"/>
              <w:right w:val="single" w:sz="8" w:space="0" w:color="auto"/>
            </w:tcBorders>
            <w:vAlign w:val="bottom"/>
          </w:tcPr>
          <w:p w:rsidR="009B28A4" w:rsidRPr="00106092" w:rsidRDefault="00FB0289">
            <w:pPr>
              <w:widowControl w:val="0"/>
              <w:autoSpaceDE w:val="0"/>
              <w:autoSpaceDN w:val="0"/>
              <w:adjustRightInd w:val="0"/>
              <w:spacing w:after="0" w:line="321" w:lineRule="exact"/>
              <w:ind w:left="60"/>
              <w:rPr>
                <w:rFonts w:ascii="Times New Roman" w:eastAsiaTheme="minorEastAsia" w:hAnsi="Times New Roman"/>
                <w:sz w:val="24"/>
                <w:szCs w:val="24"/>
              </w:rPr>
            </w:pPr>
            <w:r w:rsidRPr="00106092">
              <w:rPr>
                <w:rFonts w:ascii="Times New Roman" w:eastAsiaTheme="minorEastAsia" w:hAnsi="Times New Roman"/>
                <w:sz w:val="28"/>
                <w:szCs w:val="28"/>
              </w:rPr>
              <w:t>процессе</w:t>
            </w:r>
          </w:p>
        </w:tc>
      </w:tr>
      <w:tr w:rsidR="009B28A4" w:rsidRPr="00D02212">
        <w:trPr>
          <w:trHeight w:val="310"/>
        </w:trPr>
        <w:tc>
          <w:tcPr>
            <w:tcW w:w="660" w:type="dxa"/>
            <w:tcBorders>
              <w:top w:val="nil"/>
              <w:left w:val="single" w:sz="8" w:space="0" w:color="auto"/>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9880" w:type="dxa"/>
            <w:gridSpan w:val="3"/>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10" w:lineRule="exact"/>
              <w:ind w:left="640"/>
              <w:rPr>
                <w:rFonts w:ascii="Times New Roman" w:eastAsiaTheme="minorEastAsia" w:hAnsi="Times New Roman"/>
                <w:sz w:val="24"/>
                <w:szCs w:val="24"/>
                <w:lang w:val="ru-RU"/>
              </w:rPr>
            </w:pPr>
            <w:r w:rsidRPr="00106092">
              <w:rPr>
                <w:rFonts w:ascii="Times New Roman" w:eastAsiaTheme="minorEastAsia" w:hAnsi="Times New Roman"/>
                <w:sz w:val="28"/>
                <w:szCs w:val="28"/>
              </w:rPr>
              <w:t>V</w:t>
            </w:r>
            <w:r w:rsidRPr="00106092">
              <w:rPr>
                <w:rFonts w:ascii="Times New Roman" w:eastAsiaTheme="minorEastAsia" w:hAnsi="Times New Roman"/>
                <w:sz w:val="28"/>
                <w:szCs w:val="28"/>
                <w:lang w:val="ru-RU"/>
              </w:rPr>
              <w:t>. Разработка программ педагогической деятельности и принятие</w:t>
            </w:r>
          </w:p>
        </w:tc>
      </w:tr>
      <w:tr w:rsidR="009B28A4" w:rsidRPr="00106092">
        <w:trPr>
          <w:trHeight w:val="325"/>
        </w:trPr>
        <w:tc>
          <w:tcPr>
            <w:tcW w:w="3160" w:type="dxa"/>
            <w:gridSpan w:val="2"/>
            <w:tcBorders>
              <w:top w:val="nil"/>
              <w:left w:val="single" w:sz="8" w:space="0" w:color="auto"/>
              <w:bottom w:val="single" w:sz="8" w:space="0" w:color="auto"/>
              <w:right w:val="nil"/>
            </w:tcBorders>
            <w:vAlign w:val="bottom"/>
          </w:tcPr>
          <w:p w:rsidR="009B28A4" w:rsidRPr="00106092" w:rsidRDefault="00FB0289">
            <w:pPr>
              <w:widowControl w:val="0"/>
              <w:autoSpaceDE w:val="0"/>
              <w:autoSpaceDN w:val="0"/>
              <w:adjustRightInd w:val="0"/>
              <w:spacing w:after="0" w:line="321" w:lineRule="exact"/>
              <w:ind w:left="120"/>
              <w:rPr>
                <w:rFonts w:ascii="Times New Roman" w:eastAsiaTheme="minorEastAsia" w:hAnsi="Times New Roman"/>
                <w:sz w:val="24"/>
                <w:szCs w:val="24"/>
              </w:rPr>
            </w:pPr>
            <w:r w:rsidRPr="00106092">
              <w:rPr>
                <w:rFonts w:ascii="Times New Roman" w:eastAsiaTheme="minorEastAsia" w:hAnsi="Times New Roman"/>
                <w:sz w:val="28"/>
                <w:szCs w:val="28"/>
              </w:rPr>
              <w:t>педагогических решений</w:t>
            </w:r>
          </w:p>
        </w:tc>
        <w:tc>
          <w:tcPr>
            <w:tcW w:w="482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r>
      <w:tr w:rsidR="009B28A4" w:rsidRPr="00106092">
        <w:trPr>
          <w:trHeight w:val="308"/>
        </w:trPr>
        <w:tc>
          <w:tcPr>
            <w:tcW w:w="660" w:type="dxa"/>
            <w:tcBorders>
              <w:top w:val="nil"/>
              <w:left w:val="single" w:sz="8" w:space="0" w:color="auto"/>
              <w:bottom w:val="nil"/>
              <w:right w:val="single" w:sz="8" w:space="0" w:color="auto"/>
            </w:tcBorders>
            <w:vAlign w:val="bottom"/>
          </w:tcPr>
          <w:p w:rsidR="009B28A4" w:rsidRPr="00106092" w:rsidRDefault="00FB0289">
            <w:pPr>
              <w:widowControl w:val="0"/>
              <w:autoSpaceDE w:val="0"/>
              <w:autoSpaceDN w:val="0"/>
              <w:adjustRightInd w:val="0"/>
              <w:spacing w:after="0" w:line="307" w:lineRule="exact"/>
              <w:ind w:left="120"/>
              <w:rPr>
                <w:rFonts w:ascii="Times New Roman" w:eastAsiaTheme="minorEastAsia" w:hAnsi="Times New Roman"/>
                <w:sz w:val="24"/>
                <w:szCs w:val="24"/>
              </w:rPr>
            </w:pPr>
            <w:r w:rsidRPr="00106092">
              <w:rPr>
                <w:rFonts w:ascii="Times New Roman" w:eastAsiaTheme="minorEastAsia" w:hAnsi="Times New Roman"/>
                <w:sz w:val="28"/>
                <w:szCs w:val="28"/>
              </w:rPr>
              <w:t>5.1</w:t>
            </w:r>
          </w:p>
        </w:tc>
        <w:tc>
          <w:tcPr>
            <w:tcW w:w="25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7"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Умение</w:t>
            </w: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7"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Умение разработать образовательную</w:t>
            </w: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7" w:lineRule="exact"/>
              <w:ind w:left="60"/>
              <w:rPr>
                <w:rFonts w:ascii="Times New Roman" w:eastAsiaTheme="minorEastAsia" w:hAnsi="Times New Roman"/>
                <w:sz w:val="24"/>
                <w:szCs w:val="24"/>
              </w:rPr>
            </w:pPr>
            <w:r w:rsidRPr="00106092">
              <w:rPr>
                <w:rFonts w:ascii="Times New Roman" w:eastAsiaTheme="minorEastAsia" w:hAnsi="Times New Roman"/>
                <w:sz w:val="28"/>
                <w:szCs w:val="28"/>
              </w:rPr>
              <w:t>— знание</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разработать</w:t>
            </w: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программу является базовым в</w:t>
            </w: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60"/>
              <w:rPr>
                <w:rFonts w:ascii="Times New Roman" w:eastAsiaTheme="minorEastAsia" w:hAnsi="Times New Roman"/>
                <w:sz w:val="24"/>
                <w:szCs w:val="24"/>
              </w:rPr>
            </w:pPr>
            <w:r w:rsidRPr="00106092">
              <w:rPr>
                <w:rFonts w:ascii="Times New Roman" w:eastAsiaTheme="minorEastAsia" w:hAnsi="Times New Roman"/>
                <w:sz w:val="28"/>
                <w:szCs w:val="28"/>
              </w:rPr>
              <w:t>образовательных</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образовательную</w:t>
            </w: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системе профессиональных</w:t>
            </w: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60"/>
              <w:rPr>
                <w:rFonts w:ascii="Times New Roman" w:eastAsiaTheme="minorEastAsia" w:hAnsi="Times New Roman"/>
                <w:sz w:val="24"/>
                <w:szCs w:val="24"/>
              </w:rPr>
            </w:pPr>
            <w:r w:rsidRPr="00106092">
              <w:rPr>
                <w:rFonts w:ascii="Times New Roman" w:eastAsiaTheme="minorEastAsia" w:hAnsi="Times New Roman"/>
                <w:sz w:val="28"/>
                <w:szCs w:val="28"/>
              </w:rPr>
              <w:t>стандартов и</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программу,</w:t>
            </w: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компетенций. Обеспечивает</w:t>
            </w: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60"/>
              <w:rPr>
                <w:rFonts w:ascii="Times New Roman" w:eastAsiaTheme="minorEastAsia" w:hAnsi="Times New Roman"/>
                <w:sz w:val="24"/>
                <w:szCs w:val="24"/>
              </w:rPr>
            </w:pPr>
            <w:r w:rsidRPr="00106092">
              <w:rPr>
                <w:rFonts w:ascii="Times New Roman" w:eastAsiaTheme="minorEastAsia" w:hAnsi="Times New Roman"/>
                <w:sz w:val="28"/>
                <w:szCs w:val="28"/>
              </w:rPr>
              <w:t>примерных</w:t>
            </w:r>
          </w:p>
        </w:tc>
      </w:tr>
      <w:tr w:rsidR="009B28A4" w:rsidRPr="00106092">
        <w:trPr>
          <w:trHeight w:val="324"/>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выбрать учебники</w:t>
            </w: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реализацию принципа академических</w:t>
            </w: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60"/>
              <w:rPr>
                <w:rFonts w:ascii="Times New Roman" w:eastAsiaTheme="minorEastAsia" w:hAnsi="Times New Roman"/>
                <w:sz w:val="24"/>
                <w:szCs w:val="24"/>
              </w:rPr>
            </w:pPr>
            <w:r w:rsidRPr="00106092">
              <w:rPr>
                <w:rFonts w:ascii="Times New Roman" w:eastAsiaTheme="minorEastAsia" w:hAnsi="Times New Roman"/>
                <w:sz w:val="28"/>
                <w:szCs w:val="28"/>
              </w:rPr>
              <w:t>программ;</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и учебные</w:t>
            </w: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свобод на основе индивидуальных</w:t>
            </w: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40"/>
              <w:rPr>
                <w:rFonts w:ascii="Times New Roman" w:eastAsiaTheme="minorEastAsia" w:hAnsi="Times New Roman"/>
                <w:sz w:val="24"/>
                <w:szCs w:val="24"/>
              </w:rPr>
            </w:pPr>
            <w:r w:rsidRPr="00106092">
              <w:rPr>
                <w:rFonts w:ascii="Times New Roman" w:eastAsiaTheme="minorEastAsia" w:hAnsi="Times New Roman"/>
                <w:sz w:val="28"/>
                <w:szCs w:val="28"/>
              </w:rPr>
              <w:t>— наличие</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комплекты</w:t>
            </w: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образовательных программ. Без</w:t>
            </w:r>
          </w:p>
        </w:tc>
        <w:tc>
          <w:tcPr>
            <w:tcW w:w="25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60"/>
              <w:rPr>
                <w:rFonts w:ascii="Times New Roman" w:eastAsiaTheme="minorEastAsia" w:hAnsi="Times New Roman"/>
                <w:sz w:val="24"/>
                <w:szCs w:val="24"/>
              </w:rPr>
            </w:pPr>
            <w:r w:rsidRPr="00106092">
              <w:rPr>
                <w:rFonts w:ascii="Times New Roman" w:eastAsiaTheme="minorEastAsia" w:hAnsi="Times New Roman"/>
                <w:sz w:val="28"/>
                <w:szCs w:val="28"/>
              </w:rPr>
              <w:t>персонально</w:t>
            </w:r>
          </w:p>
        </w:tc>
      </w:tr>
      <w:tr w:rsidR="009B28A4" w:rsidRPr="00106092">
        <w:trPr>
          <w:trHeight w:val="325"/>
        </w:trPr>
        <w:tc>
          <w:tcPr>
            <w:tcW w:w="660" w:type="dxa"/>
            <w:tcBorders>
              <w:top w:val="nil"/>
              <w:left w:val="single" w:sz="8" w:space="0" w:color="auto"/>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single" w:sz="8" w:space="0" w:color="auto"/>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умения разрабатывать</w:t>
            </w:r>
          </w:p>
        </w:tc>
        <w:tc>
          <w:tcPr>
            <w:tcW w:w="2560" w:type="dxa"/>
            <w:tcBorders>
              <w:top w:val="nil"/>
              <w:left w:val="nil"/>
              <w:bottom w:val="single" w:sz="8" w:space="0" w:color="auto"/>
              <w:right w:val="single" w:sz="8" w:space="0" w:color="auto"/>
            </w:tcBorders>
            <w:vAlign w:val="bottom"/>
          </w:tcPr>
          <w:p w:rsidR="009B28A4" w:rsidRPr="00106092" w:rsidRDefault="00FB0289">
            <w:pPr>
              <w:widowControl w:val="0"/>
              <w:autoSpaceDE w:val="0"/>
              <w:autoSpaceDN w:val="0"/>
              <w:adjustRightInd w:val="0"/>
              <w:spacing w:after="0" w:line="321" w:lineRule="exact"/>
              <w:ind w:left="60"/>
              <w:rPr>
                <w:rFonts w:ascii="Times New Roman" w:eastAsiaTheme="minorEastAsia" w:hAnsi="Times New Roman"/>
                <w:sz w:val="24"/>
                <w:szCs w:val="24"/>
              </w:rPr>
            </w:pPr>
            <w:r w:rsidRPr="00106092">
              <w:rPr>
                <w:rFonts w:ascii="Times New Roman" w:eastAsiaTheme="minorEastAsia" w:hAnsi="Times New Roman"/>
                <w:sz w:val="28"/>
                <w:szCs w:val="28"/>
              </w:rPr>
              <w:t>разработанных</w:t>
            </w:r>
          </w:p>
        </w:tc>
      </w:tr>
      <w:tr w:rsidR="009B28A4" w:rsidRPr="00106092">
        <w:trPr>
          <w:trHeight w:val="449"/>
        </w:trPr>
        <w:tc>
          <w:tcPr>
            <w:tcW w:w="6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ind w:left="1740"/>
              <w:rPr>
                <w:rFonts w:ascii="Times New Roman" w:eastAsiaTheme="minorEastAsia" w:hAnsi="Times New Roman"/>
                <w:sz w:val="24"/>
                <w:szCs w:val="24"/>
              </w:rPr>
            </w:pPr>
          </w:p>
        </w:tc>
        <w:tc>
          <w:tcPr>
            <w:tcW w:w="2560" w:type="dxa"/>
            <w:tcBorders>
              <w:top w:val="nil"/>
              <w:left w:val="nil"/>
              <w:bottom w:val="nil"/>
              <w:right w:val="nil"/>
            </w:tcBorders>
            <w:vAlign w:val="bottom"/>
          </w:tcPr>
          <w:p w:rsidR="009B28A4" w:rsidRPr="00CA2770" w:rsidRDefault="00CA2770" w:rsidP="00CA2770">
            <w:pPr>
              <w:widowControl w:val="0"/>
              <w:autoSpaceDE w:val="0"/>
              <w:autoSpaceDN w:val="0"/>
              <w:adjustRightInd w:val="0"/>
              <w:spacing w:after="0" w:line="240" w:lineRule="auto"/>
              <w:jc w:val="right"/>
              <w:rPr>
                <w:rFonts w:ascii="Times New Roman" w:eastAsiaTheme="minorEastAsia" w:hAnsi="Times New Roman"/>
                <w:sz w:val="24"/>
                <w:szCs w:val="24"/>
                <w:lang w:val="ru-RU"/>
              </w:rPr>
            </w:pPr>
            <w:r>
              <w:rPr>
                <w:rFonts w:ascii="Times New Roman" w:eastAsiaTheme="minorEastAsia" w:hAnsi="Times New Roman"/>
                <w:sz w:val="24"/>
                <w:szCs w:val="24"/>
                <w:lang w:val="ru-RU"/>
              </w:rPr>
              <w:t>236</w:t>
            </w:r>
          </w:p>
        </w:tc>
      </w:tr>
    </w:tbl>
    <w:p w:rsidR="009B28A4" w:rsidRDefault="009B28A4">
      <w:pPr>
        <w:widowControl w:val="0"/>
        <w:autoSpaceDE w:val="0"/>
        <w:autoSpaceDN w:val="0"/>
        <w:adjustRightInd w:val="0"/>
        <w:spacing w:after="0" w:line="240" w:lineRule="auto"/>
        <w:rPr>
          <w:rFonts w:ascii="Times New Roman" w:hAnsi="Times New Roman"/>
          <w:sz w:val="24"/>
          <w:szCs w:val="24"/>
        </w:rPr>
        <w:sectPr w:rsidR="009B28A4">
          <w:pgSz w:w="11906" w:h="16838"/>
          <w:pgMar w:top="831" w:right="360" w:bottom="716" w:left="1020" w:header="720" w:footer="720" w:gutter="0"/>
          <w:cols w:space="720" w:equalWidth="0">
            <w:col w:w="10520"/>
          </w:cols>
          <w:noEndnote/>
        </w:sectPr>
      </w:pPr>
    </w:p>
    <w:p w:rsidR="009B28A4" w:rsidRPr="00A73063" w:rsidRDefault="002B22F7">
      <w:pPr>
        <w:widowControl w:val="0"/>
        <w:overflowPunct w:val="0"/>
        <w:autoSpaceDE w:val="0"/>
        <w:autoSpaceDN w:val="0"/>
        <w:adjustRightInd w:val="0"/>
        <w:spacing w:after="0" w:line="237" w:lineRule="auto"/>
        <w:rPr>
          <w:rFonts w:ascii="Times New Roman" w:hAnsi="Times New Roman"/>
          <w:sz w:val="24"/>
          <w:szCs w:val="24"/>
          <w:lang w:val="ru-RU"/>
        </w:rPr>
      </w:pPr>
      <w:bookmarkStart w:id="246" w:name="page525"/>
      <w:bookmarkEnd w:id="246"/>
      <w:r w:rsidRPr="002B22F7">
        <w:rPr>
          <w:noProof/>
        </w:rPr>
        <w:lastRenderedPageBreak/>
        <w:pict>
          <v:line id="_x0000_s1124" style="position:absolute;z-index:-251673600;mso-position-horizontal-relative:page;mso-position-vertical-relative:page" from="51pt,42.8pt" to="577.3pt,42.8pt" o:allowincell="f" strokeweight=".16931mm">
            <w10:wrap anchorx="page" anchory="page"/>
          </v:line>
        </w:pict>
      </w:r>
      <w:r w:rsidRPr="002B22F7">
        <w:rPr>
          <w:noProof/>
        </w:rPr>
        <w:pict>
          <v:line id="_x0000_s1125" style="position:absolute;z-index:-251672576;mso-position-horizontal-relative:page;mso-position-vertical-relative:page" from="51.2pt,42.55pt" to="51.2pt,768.05pt" o:allowincell="f" strokeweight=".16931mm">
            <w10:wrap anchorx="page" anchory="page"/>
          </v:line>
        </w:pict>
      </w:r>
      <w:r w:rsidRPr="002B22F7">
        <w:rPr>
          <w:noProof/>
        </w:rPr>
        <w:pict>
          <v:line id="_x0000_s1126" style="position:absolute;z-index:-251671552;mso-position-horizontal-relative:page;mso-position-vertical-relative:page" from="83.65pt,42.55pt" to="83.65pt,768.05pt" o:allowincell="f" strokeweight=".16931mm">
            <w10:wrap anchorx="page" anchory="page"/>
          </v:line>
        </w:pict>
      </w:r>
      <w:r w:rsidRPr="002B22F7">
        <w:rPr>
          <w:noProof/>
        </w:rPr>
        <w:pict>
          <v:line id="_x0000_s1127" style="position:absolute;z-index:-251670528;mso-position-horizontal-relative:page;mso-position-vertical-relative:page" from="51pt,767.85pt" to="577.3pt,767.85pt" o:allowincell="f" strokeweight=".16931mm">
            <w10:wrap anchorx="page" anchory="page"/>
          </v:line>
        </w:pict>
      </w:r>
      <w:r w:rsidRPr="002B22F7">
        <w:rPr>
          <w:noProof/>
        </w:rPr>
        <w:pict>
          <v:line id="_x0000_s1128" style="position:absolute;z-index:-251669504;mso-position-horizontal-relative:page;mso-position-vertical-relative:page" from="207.4pt,42.55pt" to="207.4pt,768.05pt" o:allowincell="f" strokeweight=".16931mm">
            <w10:wrap anchorx="page" anchory="page"/>
          </v:line>
        </w:pict>
      </w:r>
      <w:r w:rsidR="00FB0289" w:rsidRPr="00A73063">
        <w:rPr>
          <w:rFonts w:ascii="Times New Roman" w:hAnsi="Times New Roman"/>
          <w:sz w:val="28"/>
          <w:szCs w:val="28"/>
          <w:lang w:val="ru-RU"/>
        </w:rPr>
        <w:t>образовательные программы в современных условиях невозможно творчески организовать образовательный процесс. Образовательные программы выступают средствами целенаправленного влияния на развитие обучающихся. Компетентность в разработке образовательных программ позволяет осуществлять преподавание на различных уровнях обученности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w:t>
      </w:r>
    </w:p>
    <w:p w:rsidR="009B28A4" w:rsidRPr="00A73063" w:rsidRDefault="00FB0289">
      <w:pPr>
        <w:widowControl w:val="0"/>
        <w:overflowPunct w:val="0"/>
        <w:autoSpaceDE w:val="0"/>
        <w:autoSpaceDN w:val="0"/>
        <w:adjustRightInd w:val="0"/>
        <w:spacing w:after="0" w:line="233" w:lineRule="auto"/>
        <w:ind w:right="200"/>
        <w:rPr>
          <w:rFonts w:ascii="Times New Roman" w:hAnsi="Times New Roman"/>
          <w:sz w:val="24"/>
          <w:szCs w:val="24"/>
          <w:lang w:val="ru-RU"/>
        </w:rPr>
      </w:pPr>
      <w:r w:rsidRPr="00A73063">
        <w:rPr>
          <w:rFonts w:ascii="Times New Roman" w:hAnsi="Times New Roman"/>
          <w:sz w:val="24"/>
          <w:szCs w:val="24"/>
          <w:lang w:val="ru-RU"/>
        </w:rPr>
        <w:br w:type="column"/>
      </w:r>
      <w:r w:rsidRPr="00A73063">
        <w:rPr>
          <w:rFonts w:ascii="Times New Roman" w:hAnsi="Times New Roman"/>
          <w:sz w:val="28"/>
          <w:szCs w:val="28"/>
          <w:lang w:val="ru-RU"/>
        </w:rPr>
        <w:lastRenderedPageBreak/>
        <w:t>образовательных программ: характеристика этих программ по содержанию, источникам информации;</w:t>
      </w:r>
    </w:p>
    <w:p w:rsidR="009B28A4" w:rsidRPr="00A73063" w:rsidRDefault="002B22F7">
      <w:pPr>
        <w:widowControl w:val="0"/>
        <w:autoSpaceDE w:val="0"/>
        <w:autoSpaceDN w:val="0"/>
        <w:adjustRightInd w:val="0"/>
        <w:spacing w:after="0" w:line="66" w:lineRule="exact"/>
        <w:rPr>
          <w:rFonts w:ascii="Times New Roman" w:hAnsi="Times New Roman"/>
          <w:sz w:val="24"/>
          <w:szCs w:val="24"/>
          <w:lang w:val="ru-RU"/>
        </w:rPr>
      </w:pPr>
      <w:r w:rsidRPr="002B22F7">
        <w:rPr>
          <w:noProof/>
        </w:rPr>
        <w:pict>
          <v:line id="_x0000_s1129" style="position:absolute;z-index:-251668480" from="-5.15pt,-112.75pt" to="-5.15pt,612.7pt" o:allowincell="f" strokeweight=".48pt"/>
        </w:pict>
      </w:r>
      <w:r w:rsidRPr="002B22F7">
        <w:rPr>
          <w:noProof/>
        </w:rPr>
        <w:pict>
          <v:line id="_x0000_s1130" style="position:absolute;z-index:-251667456" from="124.05pt,-112.75pt" to="124.05pt,612.7pt" o:allowincell="f" strokeweight=".16931mm"/>
        </w:pict>
      </w:r>
    </w:p>
    <w:p w:rsidR="009B28A4" w:rsidRPr="00A73063" w:rsidRDefault="00FB0289">
      <w:pPr>
        <w:widowControl w:val="0"/>
        <w:overflowPunct w:val="0"/>
        <w:autoSpaceDE w:val="0"/>
        <w:autoSpaceDN w:val="0"/>
        <w:adjustRightInd w:val="0"/>
        <w:spacing w:after="0" w:line="234" w:lineRule="auto"/>
        <w:rPr>
          <w:rFonts w:ascii="Times New Roman" w:hAnsi="Times New Roman"/>
          <w:sz w:val="24"/>
          <w:szCs w:val="24"/>
          <w:lang w:val="ru-RU"/>
        </w:rPr>
      </w:pPr>
      <w:r w:rsidRPr="00A73063">
        <w:rPr>
          <w:rFonts w:ascii="Times New Roman" w:hAnsi="Times New Roman"/>
          <w:sz w:val="28"/>
          <w:szCs w:val="28"/>
          <w:lang w:val="ru-RU"/>
        </w:rPr>
        <w:t xml:space="preserve">— по материальной базе, на которой должны реализовываться программы; по учёту индивидуальных характеристик обучающихся; </w:t>
      </w:r>
    </w:p>
    <w:p w:rsidR="009B28A4" w:rsidRPr="00A73063" w:rsidRDefault="009B28A4">
      <w:pPr>
        <w:widowControl w:val="0"/>
        <w:autoSpaceDE w:val="0"/>
        <w:autoSpaceDN w:val="0"/>
        <w:adjustRightInd w:val="0"/>
        <w:spacing w:after="0" w:line="72"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228" w:lineRule="auto"/>
        <w:ind w:right="80"/>
        <w:rPr>
          <w:rFonts w:ascii="Times New Roman" w:hAnsi="Times New Roman"/>
          <w:sz w:val="24"/>
          <w:szCs w:val="24"/>
          <w:lang w:val="ru-RU"/>
        </w:rPr>
      </w:pPr>
      <w:r w:rsidRPr="00A73063">
        <w:rPr>
          <w:rFonts w:ascii="Times New Roman" w:hAnsi="Times New Roman"/>
          <w:sz w:val="28"/>
          <w:szCs w:val="28"/>
          <w:lang w:val="ru-RU"/>
        </w:rPr>
        <w:t xml:space="preserve">— обоснованность используемых образовательных программ; </w:t>
      </w:r>
    </w:p>
    <w:p w:rsidR="009B28A4" w:rsidRPr="00A73063" w:rsidRDefault="009B28A4">
      <w:pPr>
        <w:widowControl w:val="0"/>
        <w:autoSpaceDE w:val="0"/>
        <w:autoSpaceDN w:val="0"/>
        <w:adjustRightInd w:val="0"/>
        <w:spacing w:after="0" w:line="65"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235" w:lineRule="auto"/>
        <w:ind w:right="100" w:firstLine="70"/>
        <w:rPr>
          <w:rFonts w:ascii="Times New Roman" w:hAnsi="Times New Roman"/>
          <w:sz w:val="24"/>
          <w:szCs w:val="24"/>
          <w:lang w:val="ru-RU"/>
        </w:rPr>
      </w:pPr>
      <w:r w:rsidRPr="00A73063">
        <w:rPr>
          <w:rFonts w:ascii="Times New Roman" w:hAnsi="Times New Roman"/>
          <w:sz w:val="28"/>
          <w:szCs w:val="28"/>
          <w:lang w:val="ru-RU"/>
        </w:rPr>
        <w:t xml:space="preserve">— 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 </w:t>
      </w:r>
    </w:p>
    <w:p w:rsidR="009B28A4" w:rsidRPr="00A73063" w:rsidRDefault="009B28A4">
      <w:pPr>
        <w:widowControl w:val="0"/>
        <w:autoSpaceDE w:val="0"/>
        <w:autoSpaceDN w:val="0"/>
        <w:adjustRightInd w:val="0"/>
        <w:spacing w:after="0" w:line="74"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230" w:lineRule="auto"/>
        <w:ind w:right="320"/>
        <w:rPr>
          <w:rFonts w:ascii="Times New Roman" w:hAnsi="Times New Roman"/>
          <w:sz w:val="24"/>
          <w:szCs w:val="24"/>
          <w:lang w:val="ru-RU"/>
        </w:rPr>
      </w:pPr>
      <w:r w:rsidRPr="00A73063">
        <w:rPr>
          <w:rFonts w:ascii="Times New Roman" w:hAnsi="Times New Roman"/>
          <w:sz w:val="28"/>
          <w:szCs w:val="28"/>
          <w:lang w:val="ru-RU"/>
        </w:rPr>
        <w:t xml:space="preserve">— участие работодателей в разработке образовательной программы; </w:t>
      </w:r>
    </w:p>
    <w:p w:rsidR="009B28A4" w:rsidRPr="00A73063" w:rsidRDefault="009B28A4">
      <w:pPr>
        <w:widowControl w:val="0"/>
        <w:autoSpaceDE w:val="0"/>
        <w:autoSpaceDN w:val="0"/>
        <w:adjustRightInd w:val="0"/>
        <w:spacing w:after="0" w:line="65"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234" w:lineRule="auto"/>
        <w:ind w:right="180" w:firstLine="70"/>
        <w:rPr>
          <w:rFonts w:ascii="Times New Roman" w:hAnsi="Times New Roman"/>
          <w:sz w:val="24"/>
          <w:szCs w:val="24"/>
          <w:lang w:val="ru-RU"/>
        </w:rPr>
      </w:pPr>
      <w:r w:rsidRPr="00A73063">
        <w:rPr>
          <w:rFonts w:ascii="Times New Roman" w:hAnsi="Times New Roman"/>
          <w:sz w:val="28"/>
          <w:szCs w:val="28"/>
          <w:lang w:val="ru-RU"/>
        </w:rPr>
        <w:t xml:space="preserve">— знание учебников и учебно-методических комплектов, используемых в образовательных учреждениях, рекомендованных </w:t>
      </w:r>
    </w:p>
    <w:p w:rsidR="009B28A4" w:rsidRPr="00A73063" w:rsidRDefault="009B28A4">
      <w:pPr>
        <w:widowControl w:val="0"/>
        <w:autoSpaceDE w:val="0"/>
        <w:autoSpaceDN w:val="0"/>
        <w:adjustRightInd w:val="0"/>
        <w:spacing w:after="0" w:line="240" w:lineRule="auto"/>
        <w:rPr>
          <w:rFonts w:ascii="Times New Roman" w:hAnsi="Times New Roman"/>
          <w:sz w:val="24"/>
          <w:szCs w:val="24"/>
          <w:lang w:val="ru-RU"/>
        </w:rPr>
        <w:sectPr w:rsidR="009B28A4" w:rsidRPr="00A73063">
          <w:pgSz w:w="11906" w:h="16838"/>
          <w:pgMar w:top="919" w:right="500" w:bottom="716" w:left="4260" w:header="720" w:footer="720" w:gutter="0"/>
          <w:cols w:num="2" w:space="260" w:equalWidth="0">
            <w:col w:w="4540" w:space="260"/>
            <w:col w:w="2340"/>
          </w:cols>
          <w:noEndnote/>
        </w:sectPr>
      </w:pPr>
    </w:p>
    <w:p w:rsidR="009B28A4" w:rsidRPr="00A73063" w:rsidRDefault="009B28A4">
      <w:pPr>
        <w:widowControl w:val="0"/>
        <w:autoSpaceDE w:val="0"/>
        <w:autoSpaceDN w:val="0"/>
        <w:adjustRightInd w:val="0"/>
        <w:spacing w:after="0" w:line="234" w:lineRule="exact"/>
        <w:rPr>
          <w:rFonts w:ascii="Times New Roman" w:hAnsi="Times New Roman"/>
          <w:sz w:val="24"/>
          <w:szCs w:val="24"/>
          <w:lang w:val="ru-RU"/>
        </w:rPr>
      </w:pPr>
    </w:p>
    <w:p w:rsidR="009B28A4" w:rsidRPr="0070333B" w:rsidRDefault="00CA2770" w:rsidP="00CA2770">
      <w:pPr>
        <w:widowControl w:val="0"/>
        <w:autoSpaceDE w:val="0"/>
        <w:autoSpaceDN w:val="0"/>
        <w:adjustRightInd w:val="0"/>
        <w:spacing w:after="0" w:line="240" w:lineRule="auto"/>
        <w:jc w:val="right"/>
        <w:rPr>
          <w:rFonts w:ascii="Times New Roman" w:hAnsi="Times New Roman"/>
          <w:sz w:val="24"/>
          <w:szCs w:val="24"/>
          <w:lang w:val="ru-RU"/>
        </w:rPr>
        <w:sectPr w:rsidR="009B28A4" w:rsidRPr="0070333B" w:rsidSect="00CA2770">
          <w:type w:val="continuous"/>
          <w:pgSz w:w="11906" w:h="16838"/>
          <w:pgMar w:top="919" w:right="424" w:bottom="716" w:left="5920" w:header="720" w:footer="720" w:gutter="0"/>
          <w:cols w:space="260" w:equalWidth="0">
            <w:col w:w="5562" w:space="260"/>
          </w:cols>
          <w:noEndnote/>
        </w:sectPr>
      </w:pPr>
      <w:r>
        <w:rPr>
          <w:rFonts w:ascii="Times New Roman" w:hAnsi="Times New Roman"/>
          <w:sz w:val="24"/>
          <w:szCs w:val="24"/>
          <w:lang w:val="ru-RU"/>
        </w:rPr>
        <w:t xml:space="preserve">             237</w:t>
      </w:r>
    </w:p>
    <w:tbl>
      <w:tblPr>
        <w:tblW w:w="0" w:type="auto"/>
        <w:tblInd w:w="10" w:type="dxa"/>
        <w:tblLayout w:type="fixed"/>
        <w:tblCellMar>
          <w:left w:w="0" w:type="dxa"/>
          <w:right w:w="0" w:type="dxa"/>
        </w:tblCellMar>
        <w:tblLook w:val="0000"/>
      </w:tblPr>
      <w:tblGrid>
        <w:gridCol w:w="660"/>
        <w:gridCol w:w="2480"/>
        <w:gridCol w:w="4820"/>
        <w:gridCol w:w="2580"/>
      </w:tblGrid>
      <w:tr w:rsidR="009B28A4" w:rsidRPr="00106092">
        <w:trPr>
          <w:trHeight w:val="324"/>
        </w:trPr>
        <w:tc>
          <w:tcPr>
            <w:tcW w:w="660" w:type="dxa"/>
            <w:tcBorders>
              <w:top w:val="single" w:sz="8" w:space="0" w:color="auto"/>
              <w:left w:val="single" w:sz="8" w:space="0" w:color="auto"/>
              <w:bottom w:val="nil"/>
              <w:right w:val="single" w:sz="8" w:space="0" w:color="auto"/>
            </w:tcBorders>
            <w:vAlign w:val="bottom"/>
          </w:tcPr>
          <w:p w:rsidR="009B28A4" w:rsidRPr="0070333B" w:rsidRDefault="009B28A4">
            <w:pPr>
              <w:widowControl w:val="0"/>
              <w:autoSpaceDE w:val="0"/>
              <w:autoSpaceDN w:val="0"/>
              <w:adjustRightInd w:val="0"/>
              <w:spacing w:after="0" w:line="240" w:lineRule="auto"/>
              <w:rPr>
                <w:rFonts w:ascii="Times New Roman" w:eastAsiaTheme="minorEastAsia" w:hAnsi="Times New Roman"/>
                <w:sz w:val="24"/>
                <w:szCs w:val="24"/>
                <w:lang w:val="ru-RU"/>
              </w:rPr>
            </w:pPr>
            <w:bookmarkStart w:id="247" w:name="page527"/>
            <w:bookmarkEnd w:id="247"/>
          </w:p>
        </w:tc>
        <w:tc>
          <w:tcPr>
            <w:tcW w:w="2480" w:type="dxa"/>
            <w:tcBorders>
              <w:top w:val="single" w:sz="8" w:space="0" w:color="auto"/>
              <w:left w:val="nil"/>
              <w:bottom w:val="nil"/>
              <w:right w:val="single" w:sz="8" w:space="0" w:color="auto"/>
            </w:tcBorders>
            <w:vAlign w:val="bottom"/>
          </w:tcPr>
          <w:p w:rsidR="009B28A4" w:rsidRPr="0070333B" w:rsidRDefault="009B28A4">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4820" w:type="dxa"/>
            <w:tcBorders>
              <w:top w:val="single" w:sz="8" w:space="0" w:color="auto"/>
              <w:left w:val="nil"/>
              <w:bottom w:val="nil"/>
              <w:right w:val="single" w:sz="8" w:space="0" w:color="auto"/>
            </w:tcBorders>
            <w:vAlign w:val="bottom"/>
          </w:tcPr>
          <w:p w:rsidR="009B28A4" w:rsidRPr="0070333B" w:rsidRDefault="009B28A4">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580" w:type="dxa"/>
            <w:tcBorders>
              <w:top w:val="single" w:sz="8" w:space="0" w:color="auto"/>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органом</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управления</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образованием; —</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обоснованность</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выбора учебников</w:t>
            </w:r>
          </w:p>
        </w:tc>
      </w:tr>
      <w:tr w:rsidR="009B28A4" w:rsidRPr="00106092">
        <w:trPr>
          <w:trHeight w:val="324"/>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и учебно-</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методических</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комплектов,</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используемых</w:t>
            </w:r>
          </w:p>
        </w:tc>
      </w:tr>
      <w:tr w:rsidR="009B28A4" w:rsidRPr="00106092">
        <w:trPr>
          <w:trHeight w:val="325"/>
        </w:trPr>
        <w:tc>
          <w:tcPr>
            <w:tcW w:w="660" w:type="dxa"/>
            <w:tcBorders>
              <w:top w:val="nil"/>
              <w:left w:val="single" w:sz="8" w:space="0" w:color="auto"/>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80" w:type="dxa"/>
            <w:tcBorders>
              <w:top w:val="nil"/>
              <w:left w:val="nil"/>
              <w:bottom w:val="single" w:sz="8" w:space="0" w:color="auto"/>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педагогом</w:t>
            </w:r>
          </w:p>
        </w:tc>
      </w:tr>
      <w:tr w:rsidR="009B28A4" w:rsidRPr="00106092">
        <w:trPr>
          <w:trHeight w:val="308"/>
        </w:trPr>
        <w:tc>
          <w:tcPr>
            <w:tcW w:w="660" w:type="dxa"/>
            <w:tcBorders>
              <w:top w:val="nil"/>
              <w:left w:val="single" w:sz="8" w:space="0" w:color="auto"/>
              <w:bottom w:val="nil"/>
              <w:right w:val="single" w:sz="8" w:space="0" w:color="auto"/>
            </w:tcBorders>
            <w:vAlign w:val="bottom"/>
          </w:tcPr>
          <w:p w:rsidR="009B28A4" w:rsidRPr="00106092" w:rsidRDefault="00FB0289">
            <w:pPr>
              <w:widowControl w:val="0"/>
              <w:autoSpaceDE w:val="0"/>
              <w:autoSpaceDN w:val="0"/>
              <w:adjustRightInd w:val="0"/>
              <w:spacing w:after="0" w:line="307" w:lineRule="exact"/>
              <w:ind w:right="60"/>
              <w:jc w:val="right"/>
              <w:rPr>
                <w:rFonts w:ascii="Times New Roman" w:eastAsiaTheme="minorEastAsia" w:hAnsi="Times New Roman"/>
                <w:sz w:val="24"/>
                <w:szCs w:val="24"/>
              </w:rPr>
            </w:pPr>
            <w:r w:rsidRPr="00106092">
              <w:rPr>
                <w:rFonts w:ascii="Times New Roman" w:eastAsiaTheme="minorEastAsia" w:hAnsi="Times New Roman"/>
                <w:sz w:val="28"/>
                <w:szCs w:val="28"/>
              </w:rPr>
              <w:t>5.2</w:t>
            </w:r>
          </w:p>
        </w:tc>
        <w:tc>
          <w:tcPr>
            <w:tcW w:w="24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7"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Умение</w:t>
            </w: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7"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Педагогу приходится постоянно</w:t>
            </w: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7"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 знание</w:t>
            </w:r>
          </w:p>
        </w:tc>
      </w:tr>
      <w:tr w:rsidR="009B28A4" w:rsidRPr="00106092">
        <w:trPr>
          <w:trHeight w:val="324"/>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принимать</w:t>
            </w: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принимать решения:</w:t>
            </w: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типичных</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решения в</w:t>
            </w: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 как установить дисциплину;</w:t>
            </w: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педагогических</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различных</w:t>
            </w: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60"/>
              <w:rPr>
                <w:rFonts w:ascii="Times New Roman" w:eastAsiaTheme="minorEastAsia" w:hAnsi="Times New Roman"/>
                <w:sz w:val="24"/>
                <w:szCs w:val="24"/>
              </w:rPr>
            </w:pPr>
            <w:r w:rsidRPr="00106092">
              <w:rPr>
                <w:rFonts w:ascii="Times New Roman" w:eastAsiaTheme="minorEastAsia" w:hAnsi="Times New Roman"/>
                <w:sz w:val="28"/>
                <w:szCs w:val="28"/>
              </w:rPr>
              <w:t>— как мотивировать академическую</w:t>
            </w: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ситуаций,</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педагогических</w:t>
            </w: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активность;</w:t>
            </w: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требующих</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ситуациях</w:t>
            </w: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60"/>
              <w:rPr>
                <w:rFonts w:ascii="Times New Roman" w:eastAsiaTheme="minorEastAsia" w:hAnsi="Times New Roman"/>
                <w:sz w:val="24"/>
                <w:szCs w:val="24"/>
              </w:rPr>
            </w:pPr>
            <w:r w:rsidRPr="00106092">
              <w:rPr>
                <w:rFonts w:ascii="Times New Roman" w:eastAsiaTheme="minorEastAsia" w:hAnsi="Times New Roman"/>
                <w:sz w:val="28"/>
                <w:szCs w:val="28"/>
              </w:rPr>
              <w:t>— как вызвать интерес у</w:t>
            </w: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участия педагога</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конкретного ученика;</w:t>
            </w: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для своего</w:t>
            </w:r>
          </w:p>
        </w:tc>
      </w:tr>
      <w:tr w:rsidR="009B28A4" w:rsidRPr="00106092">
        <w:trPr>
          <w:trHeight w:val="324"/>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06092">
              <w:rPr>
                <w:rFonts w:ascii="Times New Roman" w:eastAsiaTheme="minorEastAsia" w:hAnsi="Times New Roman"/>
                <w:sz w:val="28"/>
                <w:szCs w:val="28"/>
                <w:lang w:val="ru-RU"/>
              </w:rPr>
              <w:t>— как обеспечить понимание и т. д.</w:t>
            </w: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решения;</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Разрешение педагогических проблем</w:t>
            </w: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 владение</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составляет суть педагогической</w:t>
            </w: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набором</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деятельности. При решении проблем</w:t>
            </w: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решающих правил,</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могут применяться как стандартные</w:t>
            </w: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используемых для</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lang w:val="ru-RU"/>
              </w:rPr>
            </w:pPr>
            <w:r w:rsidRPr="00106092">
              <w:rPr>
                <w:rFonts w:ascii="Times New Roman" w:eastAsiaTheme="minorEastAsia" w:hAnsi="Times New Roman"/>
                <w:sz w:val="28"/>
                <w:szCs w:val="28"/>
                <w:lang w:val="ru-RU"/>
              </w:rPr>
              <w:t>решения (решающие правила), так и</w:t>
            </w: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различных</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творческие (креативные) или</w:t>
            </w: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ситуаций;</w:t>
            </w:r>
          </w:p>
        </w:tc>
      </w:tr>
      <w:tr w:rsidR="009B28A4" w:rsidRPr="00106092">
        <w:trPr>
          <w:trHeight w:val="324"/>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интуитивные</w:t>
            </w: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 владение</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критерием</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предпочтительност</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и при выборе того</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или иного</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решающего</w:t>
            </w:r>
          </w:p>
        </w:tc>
      </w:tr>
      <w:tr w:rsidR="009B28A4" w:rsidRPr="00106092">
        <w:trPr>
          <w:trHeight w:val="324"/>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80"/>
              <w:rPr>
                <w:rFonts w:ascii="Times New Roman" w:eastAsiaTheme="minorEastAsia" w:hAnsi="Times New Roman"/>
                <w:sz w:val="24"/>
                <w:szCs w:val="24"/>
              </w:rPr>
            </w:pPr>
            <w:r w:rsidRPr="00106092">
              <w:rPr>
                <w:rFonts w:ascii="Times New Roman" w:eastAsiaTheme="minorEastAsia" w:hAnsi="Times New Roman"/>
                <w:sz w:val="28"/>
                <w:szCs w:val="28"/>
              </w:rPr>
              <w:t>правила;</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 знание</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критериев</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достижения цели;</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 знание</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нетипичных</w:t>
            </w:r>
          </w:p>
        </w:tc>
      </w:tr>
      <w:tr w:rsidR="009B28A4" w:rsidRPr="00106092">
        <w:trPr>
          <w:trHeight w:val="324"/>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конфликтных</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ситуаций;</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 примеры</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разрешения</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конкретных</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педагогических</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ситуаций;</w:t>
            </w:r>
          </w:p>
        </w:tc>
      </w:tr>
      <w:tr w:rsidR="009B28A4" w:rsidRPr="00106092">
        <w:trPr>
          <w:trHeight w:val="324"/>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 развитость</w:t>
            </w:r>
          </w:p>
        </w:tc>
      </w:tr>
      <w:tr w:rsidR="009B28A4" w:rsidRPr="00106092">
        <w:trPr>
          <w:trHeight w:val="325"/>
        </w:trPr>
        <w:tc>
          <w:tcPr>
            <w:tcW w:w="660" w:type="dxa"/>
            <w:tcBorders>
              <w:top w:val="nil"/>
              <w:left w:val="single" w:sz="8" w:space="0" w:color="auto"/>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580" w:type="dxa"/>
            <w:tcBorders>
              <w:top w:val="nil"/>
              <w:left w:val="nil"/>
              <w:bottom w:val="single" w:sz="8" w:space="0" w:color="auto"/>
              <w:right w:val="single" w:sz="8" w:space="0" w:color="auto"/>
            </w:tcBorders>
            <w:vAlign w:val="bottom"/>
          </w:tcPr>
          <w:p w:rsidR="009B28A4" w:rsidRPr="00106092" w:rsidRDefault="00FB0289">
            <w:pPr>
              <w:widowControl w:val="0"/>
              <w:autoSpaceDE w:val="0"/>
              <w:autoSpaceDN w:val="0"/>
              <w:adjustRightInd w:val="0"/>
              <w:spacing w:after="0" w:line="321" w:lineRule="exact"/>
              <w:ind w:left="80"/>
              <w:rPr>
                <w:rFonts w:ascii="Times New Roman" w:eastAsiaTheme="minorEastAsia" w:hAnsi="Times New Roman"/>
                <w:sz w:val="24"/>
                <w:szCs w:val="24"/>
              </w:rPr>
            </w:pPr>
            <w:r w:rsidRPr="00106092">
              <w:rPr>
                <w:rFonts w:ascii="Times New Roman" w:eastAsiaTheme="minorEastAsia" w:hAnsi="Times New Roman"/>
                <w:sz w:val="28"/>
                <w:szCs w:val="28"/>
              </w:rPr>
              <w:t>педагогического</w:t>
            </w:r>
          </w:p>
        </w:tc>
      </w:tr>
      <w:tr w:rsidR="009B28A4" w:rsidRPr="00106092">
        <w:trPr>
          <w:trHeight w:val="468"/>
        </w:trPr>
        <w:tc>
          <w:tcPr>
            <w:tcW w:w="6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82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ind w:left="1760"/>
              <w:rPr>
                <w:rFonts w:ascii="Times New Roman" w:eastAsiaTheme="minorEastAsia" w:hAnsi="Times New Roman"/>
                <w:sz w:val="24"/>
                <w:szCs w:val="24"/>
              </w:rPr>
            </w:pPr>
          </w:p>
        </w:tc>
        <w:tc>
          <w:tcPr>
            <w:tcW w:w="2580" w:type="dxa"/>
            <w:tcBorders>
              <w:top w:val="nil"/>
              <w:left w:val="nil"/>
              <w:bottom w:val="nil"/>
              <w:right w:val="nil"/>
            </w:tcBorders>
            <w:vAlign w:val="bottom"/>
          </w:tcPr>
          <w:p w:rsidR="009B28A4" w:rsidRPr="00CA2770" w:rsidRDefault="00CA2770" w:rsidP="00CA2770">
            <w:pPr>
              <w:widowControl w:val="0"/>
              <w:autoSpaceDE w:val="0"/>
              <w:autoSpaceDN w:val="0"/>
              <w:adjustRightInd w:val="0"/>
              <w:spacing w:after="0" w:line="240" w:lineRule="auto"/>
              <w:jc w:val="right"/>
              <w:rPr>
                <w:rFonts w:ascii="Times New Roman" w:eastAsiaTheme="minorEastAsia" w:hAnsi="Times New Roman"/>
                <w:sz w:val="24"/>
                <w:szCs w:val="24"/>
                <w:lang w:val="ru-RU"/>
              </w:rPr>
            </w:pPr>
            <w:r>
              <w:rPr>
                <w:rFonts w:ascii="Times New Roman" w:eastAsiaTheme="minorEastAsia" w:hAnsi="Times New Roman"/>
                <w:sz w:val="24"/>
                <w:szCs w:val="24"/>
                <w:lang w:val="ru-RU"/>
              </w:rPr>
              <w:t>238</w:t>
            </w:r>
          </w:p>
        </w:tc>
      </w:tr>
    </w:tbl>
    <w:p w:rsidR="009B28A4" w:rsidRDefault="009B28A4">
      <w:pPr>
        <w:widowControl w:val="0"/>
        <w:autoSpaceDE w:val="0"/>
        <w:autoSpaceDN w:val="0"/>
        <w:adjustRightInd w:val="0"/>
        <w:spacing w:after="0" w:line="240" w:lineRule="auto"/>
        <w:rPr>
          <w:rFonts w:ascii="Times New Roman" w:hAnsi="Times New Roman"/>
          <w:sz w:val="24"/>
          <w:szCs w:val="24"/>
        </w:rPr>
        <w:sectPr w:rsidR="009B28A4">
          <w:pgSz w:w="11906" w:h="16838"/>
          <w:pgMar w:top="831" w:right="360" w:bottom="716" w:left="1020" w:header="720" w:footer="720" w:gutter="0"/>
          <w:cols w:space="720" w:equalWidth="0">
            <w:col w:w="10520"/>
          </w:cols>
          <w:noEndnote/>
        </w:sectPr>
      </w:pPr>
    </w:p>
    <w:p w:rsidR="009B28A4" w:rsidRDefault="002B22F7">
      <w:pPr>
        <w:widowControl w:val="0"/>
        <w:autoSpaceDE w:val="0"/>
        <w:autoSpaceDN w:val="0"/>
        <w:adjustRightInd w:val="0"/>
        <w:spacing w:after="0" w:line="240" w:lineRule="auto"/>
        <w:ind w:left="8040"/>
        <w:rPr>
          <w:rFonts w:ascii="Times New Roman" w:hAnsi="Times New Roman"/>
          <w:sz w:val="24"/>
          <w:szCs w:val="24"/>
        </w:rPr>
      </w:pPr>
      <w:bookmarkStart w:id="248" w:name="page529"/>
      <w:bookmarkEnd w:id="248"/>
      <w:r w:rsidRPr="002B22F7">
        <w:rPr>
          <w:noProof/>
        </w:rPr>
        <w:lastRenderedPageBreak/>
        <w:pict>
          <v:line id="_x0000_s1131" style="position:absolute;left:0;text-align:left;z-index:-251666432;mso-position-horizontal-relative:page;mso-position-vertical-relative:page" from="51pt,42.8pt" to="577.3pt,42.8pt" o:allowincell="f" strokeweight=".16931mm">
            <w10:wrap anchorx="page" anchory="page"/>
          </v:line>
        </w:pict>
      </w:r>
      <w:r w:rsidRPr="002B22F7">
        <w:rPr>
          <w:noProof/>
        </w:rPr>
        <w:pict>
          <v:line id="_x0000_s1132" style="position:absolute;left:0;text-align:left;z-index:-251665408;mso-position-horizontal-relative:page;mso-position-vertical-relative:page" from="51pt,98.25pt" to="577.3pt,98.25pt" o:allowincell="f" strokeweight=".16931mm">
            <w10:wrap anchorx="page" anchory="page"/>
          </v:line>
        </w:pict>
      </w:r>
      <w:r w:rsidRPr="002B22F7">
        <w:rPr>
          <w:noProof/>
        </w:rPr>
        <w:pict>
          <v:line id="_x0000_s1133" style="position:absolute;left:0;text-align:left;z-index:-251664384;mso-position-horizontal-relative:page;mso-position-vertical-relative:page" from="83.65pt,42.55pt" to="83.65pt,98.5pt" o:allowincell="f" strokeweight=".16931mm">
            <w10:wrap anchorx="page" anchory="page"/>
          </v:line>
        </w:pict>
      </w:r>
      <w:r w:rsidRPr="002B22F7">
        <w:rPr>
          <w:noProof/>
        </w:rPr>
        <w:pict>
          <v:line id="_x0000_s1134" style="position:absolute;left:0;text-align:left;z-index:-251663360;mso-position-horizontal-relative:page;mso-position-vertical-relative:page" from="207.4pt,42.55pt" to="207.4pt,98.5pt" o:allowincell="f" strokeweight=".16931mm">
            <w10:wrap anchorx="page" anchory="page"/>
          </v:line>
        </w:pict>
      </w:r>
      <w:r w:rsidRPr="002B22F7">
        <w:rPr>
          <w:noProof/>
        </w:rPr>
        <w:pict>
          <v:line id="_x0000_s1135" style="position:absolute;left:0;text-align:left;z-index:-251662336;mso-position-horizontal-relative:page;mso-position-vertical-relative:page" from="447.8pt,42.55pt" to="447.8pt,98.5pt" o:allowincell="f" strokeweight=".48pt">
            <w10:wrap anchorx="page" anchory="page"/>
          </v:line>
        </w:pict>
      </w:r>
      <w:r w:rsidRPr="002B22F7">
        <w:rPr>
          <w:noProof/>
        </w:rPr>
        <w:pict>
          <v:line id="_x0000_s1136" style="position:absolute;left:0;text-align:left;z-index:-251661312;mso-position-horizontal-relative:page;mso-position-vertical-relative:page" from="51.2pt,42.55pt" to="51.2pt,776.7pt" o:allowincell="f" strokeweight=".16931mm">
            <w10:wrap anchorx="page" anchory="page"/>
          </v:line>
        </w:pict>
      </w:r>
      <w:r w:rsidRPr="002B22F7">
        <w:rPr>
          <w:noProof/>
        </w:rPr>
        <w:pict>
          <v:line id="_x0000_s1137" style="position:absolute;left:0;text-align:left;z-index:-251660288;mso-position-horizontal-relative:page;mso-position-vertical-relative:page" from="577.05pt,42.55pt" to="577.05pt,776.7pt" o:allowincell="f" strokeweight=".16931mm">
            <w10:wrap anchorx="page" anchory="page"/>
          </v:line>
        </w:pict>
      </w:r>
      <w:r w:rsidR="00FB0289">
        <w:rPr>
          <w:rFonts w:ascii="Times New Roman" w:hAnsi="Times New Roman"/>
          <w:sz w:val="28"/>
          <w:szCs w:val="28"/>
        </w:rPr>
        <w:t>мышления</w:t>
      </w:r>
    </w:p>
    <w:p w:rsidR="009B28A4" w:rsidRDefault="009B28A4">
      <w:pPr>
        <w:widowControl w:val="0"/>
        <w:autoSpaceDE w:val="0"/>
        <w:autoSpaceDN w:val="0"/>
        <w:adjustRightInd w:val="0"/>
        <w:spacing w:after="0" w:line="200" w:lineRule="exact"/>
        <w:rPr>
          <w:rFonts w:ascii="Times New Roman" w:hAnsi="Times New Roman"/>
          <w:sz w:val="24"/>
          <w:szCs w:val="24"/>
        </w:rPr>
      </w:pPr>
    </w:p>
    <w:p w:rsidR="009B28A4" w:rsidRDefault="009B28A4">
      <w:pPr>
        <w:widowControl w:val="0"/>
        <w:autoSpaceDE w:val="0"/>
        <w:autoSpaceDN w:val="0"/>
        <w:adjustRightInd w:val="0"/>
        <w:spacing w:after="0" w:line="200" w:lineRule="exact"/>
        <w:rPr>
          <w:rFonts w:ascii="Times New Roman" w:hAnsi="Times New Roman"/>
          <w:sz w:val="24"/>
          <w:szCs w:val="24"/>
        </w:rPr>
      </w:pPr>
    </w:p>
    <w:p w:rsidR="009B28A4" w:rsidRDefault="009B28A4">
      <w:pPr>
        <w:widowControl w:val="0"/>
        <w:autoSpaceDE w:val="0"/>
        <w:autoSpaceDN w:val="0"/>
        <w:adjustRightInd w:val="0"/>
        <w:spacing w:after="0" w:line="387" w:lineRule="exact"/>
        <w:rPr>
          <w:rFonts w:ascii="Times New Roman" w:hAnsi="Times New Roman"/>
          <w:sz w:val="24"/>
          <w:szCs w:val="24"/>
        </w:rPr>
      </w:pPr>
    </w:p>
    <w:p w:rsidR="009B28A4" w:rsidRPr="00A73063" w:rsidRDefault="00FB0289">
      <w:pPr>
        <w:widowControl w:val="0"/>
        <w:autoSpaceDE w:val="0"/>
        <w:autoSpaceDN w:val="0"/>
        <w:adjustRightInd w:val="0"/>
        <w:spacing w:after="0" w:line="240" w:lineRule="auto"/>
        <w:ind w:left="2640"/>
        <w:rPr>
          <w:rFonts w:ascii="Times New Roman" w:hAnsi="Times New Roman"/>
          <w:sz w:val="24"/>
          <w:szCs w:val="24"/>
          <w:lang w:val="ru-RU"/>
        </w:rPr>
      </w:pPr>
      <w:r>
        <w:rPr>
          <w:rFonts w:ascii="Times New Roman" w:hAnsi="Times New Roman"/>
          <w:sz w:val="28"/>
          <w:szCs w:val="28"/>
        </w:rPr>
        <w:t>VI</w:t>
      </w:r>
      <w:r w:rsidRPr="00A73063">
        <w:rPr>
          <w:rFonts w:ascii="Times New Roman" w:hAnsi="Times New Roman"/>
          <w:sz w:val="28"/>
          <w:szCs w:val="28"/>
          <w:lang w:val="ru-RU"/>
        </w:rPr>
        <w:t>. Компетенции в организации учебной деятельности</w:t>
      </w:r>
    </w:p>
    <w:p w:rsidR="009B28A4" w:rsidRPr="00A73063" w:rsidRDefault="009B28A4">
      <w:pPr>
        <w:widowControl w:val="0"/>
        <w:autoSpaceDE w:val="0"/>
        <w:autoSpaceDN w:val="0"/>
        <w:adjustRightInd w:val="0"/>
        <w:spacing w:after="0" w:line="309" w:lineRule="exact"/>
        <w:rPr>
          <w:rFonts w:ascii="Times New Roman" w:hAnsi="Times New Roman"/>
          <w:sz w:val="24"/>
          <w:szCs w:val="24"/>
          <w:lang w:val="ru-RU"/>
        </w:rPr>
      </w:pPr>
    </w:p>
    <w:tbl>
      <w:tblPr>
        <w:tblW w:w="0" w:type="auto"/>
        <w:tblLayout w:type="fixed"/>
        <w:tblCellMar>
          <w:left w:w="0" w:type="dxa"/>
          <w:right w:w="0" w:type="dxa"/>
        </w:tblCellMar>
        <w:tblLook w:val="0000"/>
      </w:tblPr>
      <w:tblGrid>
        <w:gridCol w:w="660"/>
        <w:gridCol w:w="2480"/>
        <w:gridCol w:w="4500"/>
        <w:gridCol w:w="2880"/>
      </w:tblGrid>
      <w:tr w:rsidR="009B28A4" w:rsidRPr="00106092">
        <w:trPr>
          <w:trHeight w:val="324"/>
        </w:trPr>
        <w:tc>
          <w:tcPr>
            <w:tcW w:w="660" w:type="dxa"/>
            <w:tcBorders>
              <w:top w:val="single" w:sz="8" w:space="0" w:color="auto"/>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right="60"/>
              <w:jc w:val="right"/>
              <w:rPr>
                <w:rFonts w:ascii="Times New Roman" w:eastAsiaTheme="minorEastAsia" w:hAnsi="Times New Roman"/>
                <w:sz w:val="24"/>
                <w:szCs w:val="24"/>
              </w:rPr>
            </w:pPr>
            <w:r w:rsidRPr="00106092">
              <w:rPr>
                <w:rFonts w:ascii="Times New Roman" w:eastAsiaTheme="minorEastAsia" w:hAnsi="Times New Roman"/>
                <w:sz w:val="28"/>
                <w:szCs w:val="28"/>
              </w:rPr>
              <w:t>6.1</w:t>
            </w:r>
          </w:p>
        </w:tc>
        <w:tc>
          <w:tcPr>
            <w:tcW w:w="2480" w:type="dxa"/>
            <w:tcBorders>
              <w:top w:val="single" w:sz="8" w:space="0" w:color="auto"/>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Компетентность в</w:t>
            </w:r>
          </w:p>
        </w:tc>
        <w:tc>
          <w:tcPr>
            <w:tcW w:w="4500" w:type="dxa"/>
            <w:tcBorders>
              <w:top w:val="single" w:sz="8" w:space="0" w:color="auto"/>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06092">
              <w:rPr>
                <w:rFonts w:ascii="Times New Roman" w:eastAsiaTheme="minorEastAsia" w:hAnsi="Times New Roman"/>
                <w:sz w:val="28"/>
                <w:szCs w:val="28"/>
                <w:lang w:val="ru-RU"/>
              </w:rPr>
              <w:t>Является одной из ведущих в</w:t>
            </w:r>
          </w:p>
        </w:tc>
        <w:tc>
          <w:tcPr>
            <w:tcW w:w="2880" w:type="dxa"/>
            <w:tcBorders>
              <w:top w:val="single" w:sz="8" w:space="0" w:color="auto"/>
              <w:left w:val="nil"/>
              <w:bottom w:val="nil"/>
              <w:right w:val="nil"/>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 знание</w:t>
            </w:r>
          </w:p>
        </w:tc>
      </w:tr>
      <w:tr w:rsidR="009B28A4" w:rsidRPr="00106092">
        <w:trPr>
          <w:trHeight w:val="322"/>
        </w:trPr>
        <w:tc>
          <w:tcPr>
            <w:tcW w:w="6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установлении</w:t>
            </w:r>
          </w:p>
        </w:tc>
        <w:tc>
          <w:tcPr>
            <w:tcW w:w="45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системе гуманистической</w:t>
            </w:r>
          </w:p>
        </w:tc>
        <w:tc>
          <w:tcPr>
            <w:tcW w:w="288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обучающихся;</w:t>
            </w:r>
          </w:p>
        </w:tc>
      </w:tr>
      <w:tr w:rsidR="009B28A4" w:rsidRPr="00106092">
        <w:trPr>
          <w:trHeight w:val="324"/>
        </w:trPr>
        <w:tc>
          <w:tcPr>
            <w:tcW w:w="6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субъект-</w:t>
            </w:r>
          </w:p>
        </w:tc>
        <w:tc>
          <w:tcPr>
            <w:tcW w:w="45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педагогики. Предполагает</w:t>
            </w:r>
          </w:p>
        </w:tc>
        <w:tc>
          <w:tcPr>
            <w:tcW w:w="288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160"/>
              <w:rPr>
                <w:rFonts w:ascii="Times New Roman" w:eastAsiaTheme="minorEastAsia" w:hAnsi="Times New Roman"/>
                <w:sz w:val="24"/>
                <w:szCs w:val="24"/>
              </w:rPr>
            </w:pPr>
            <w:r w:rsidRPr="00106092">
              <w:rPr>
                <w:rFonts w:ascii="Times New Roman" w:eastAsiaTheme="minorEastAsia" w:hAnsi="Times New Roman"/>
                <w:sz w:val="28"/>
                <w:szCs w:val="28"/>
              </w:rPr>
              <w:t>— компетентность в</w:t>
            </w:r>
          </w:p>
        </w:tc>
      </w:tr>
      <w:tr w:rsidR="009B28A4" w:rsidRPr="00106092">
        <w:trPr>
          <w:trHeight w:val="322"/>
        </w:trPr>
        <w:tc>
          <w:tcPr>
            <w:tcW w:w="6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субъектных</w:t>
            </w:r>
          </w:p>
        </w:tc>
        <w:tc>
          <w:tcPr>
            <w:tcW w:w="45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способность педагога к</w:t>
            </w:r>
          </w:p>
        </w:tc>
        <w:tc>
          <w:tcPr>
            <w:tcW w:w="288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целеполагании;</w:t>
            </w:r>
          </w:p>
        </w:tc>
      </w:tr>
      <w:tr w:rsidR="009B28A4" w:rsidRPr="00106092">
        <w:trPr>
          <w:trHeight w:val="322"/>
        </w:trPr>
        <w:tc>
          <w:tcPr>
            <w:tcW w:w="6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отношений</w:t>
            </w:r>
          </w:p>
        </w:tc>
        <w:tc>
          <w:tcPr>
            <w:tcW w:w="45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взаимопониманию, установлению</w:t>
            </w:r>
          </w:p>
        </w:tc>
        <w:tc>
          <w:tcPr>
            <w:tcW w:w="288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 предметная</w:t>
            </w:r>
          </w:p>
        </w:tc>
      </w:tr>
      <w:tr w:rsidR="009B28A4" w:rsidRPr="00106092">
        <w:trPr>
          <w:trHeight w:val="322"/>
        </w:trPr>
        <w:tc>
          <w:tcPr>
            <w:tcW w:w="6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отношений сотрудничества,</w:t>
            </w:r>
          </w:p>
        </w:tc>
        <w:tc>
          <w:tcPr>
            <w:tcW w:w="288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компетентность;</w:t>
            </w:r>
          </w:p>
        </w:tc>
      </w:tr>
      <w:tr w:rsidR="009B28A4" w:rsidRPr="00106092">
        <w:trPr>
          <w:trHeight w:val="322"/>
        </w:trPr>
        <w:tc>
          <w:tcPr>
            <w:tcW w:w="6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способность слушать и</w:t>
            </w:r>
          </w:p>
        </w:tc>
        <w:tc>
          <w:tcPr>
            <w:tcW w:w="288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 методическая</w:t>
            </w:r>
          </w:p>
        </w:tc>
      </w:tr>
      <w:tr w:rsidR="009B28A4" w:rsidRPr="00106092">
        <w:trPr>
          <w:trHeight w:val="322"/>
        </w:trPr>
        <w:tc>
          <w:tcPr>
            <w:tcW w:w="6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чувствовать, выяснять интересы и</w:t>
            </w:r>
          </w:p>
        </w:tc>
        <w:tc>
          <w:tcPr>
            <w:tcW w:w="288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компетентность;</w:t>
            </w:r>
          </w:p>
        </w:tc>
      </w:tr>
      <w:tr w:rsidR="009B28A4" w:rsidRPr="00106092">
        <w:trPr>
          <w:trHeight w:val="325"/>
        </w:trPr>
        <w:tc>
          <w:tcPr>
            <w:tcW w:w="6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потребности</w:t>
            </w:r>
          </w:p>
        </w:tc>
        <w:tc>
          <w:tcPr>
            <w:tcW w:w="288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 готовность к</w:t>
            </w:r>
          </w:p>
        </w:tc>
      </w:tr>
      <w:tr w:rsidR="009B28A4" w:rsidRPr="00106092">
        <w:trPr>
          <w:trHeight w:val="322"/>
        </w:trPr>
        <w:tc>
          <w:tcPr>
            <w:tcW w:w="6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других участников</w:t>
            </w:r>
          </w:p>
        </w:tc>
        <w:tc>
          <w:tcPr>
            <w:tcW w:w="288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сотрудничеству</w:t>
            </w:r>
          </w:p>
        </w:tc>
      </w:tr>
      <w:tr w:rsidR="009B28A4" w:rsidRPr="00106092">
        <w:trPr>
          <w:trHeight w:val="322"/>
        </w:trPr>
        <w:tc>
          <w:tcPr>
            <w:tcW w:w="6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образовательного процесса,</w:t>
            </w:r>
          </w:p>
        </w:tc>
        <w:tc>
          <w:tcPr>
            <w:tcW w:w="288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r>
      <w:tr w:rsidR="009B28A4" w:rsidRPr="00106092">
        <w:trPr>
          <w:trHeight w:val="322"/>
        </w:trPr>
        <w:tc>
          <w:tcPr>
            <w:tcW w:w="6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готовность вступать в помогающие</w:t>
            </w:r>
          </w:p>
        </w:tc>
        <w:tc>
          <w:tcPr>
            <w:tcW w:w="288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r>
      <w:tr w:rsidR="009B28A4" w:rsidRPr="00106092">
        <w:trPr>
          <w:trHeight w:val="322"/>
        </w:trPr>
        <w:tc>
          <w:tcPr>
            <w:tcW w:w="6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отношения, позитивный настрой</w:t>
            </w:r>
          </w:p>
        </w:tc>
        <w:tc>
          <w:tcPr>
            <w:tcW w:w="288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r>
      <w:tr w:rsidR="009B28A4" w:rsidRPr="00106092">
        <w:trPr>
          <w:trHeight w:val="325"/>
        </w:trPr>
        <w:tc>
          <w:tcPr>
            <w:tcW w:w="66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00" w:type="dxa"/>
            <w:tcBorders>
              <w:top w:val="nil"/>
              <w:left w:val="nil"/>
              <w:bottom w:val="single" w:sz="8" w:space="0" w:color="auto"/>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педагога</w:t>
            </w:r>
          </w:p>
        </w:tc>
        <w:tc>
          <w:tcPr>
            <w:tcW w:w="288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r>
      <w:tr w:rsidR="009B28A4" w:rsidRPr="00106092">
        <w:trPr>
          <w:trHeight w:val="310"/>
        </w:trPr>
        <w:tc>
          <w:tcPr>
            <w:tcW w:w="6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10" w:lineRule="exact"/>
              <w:ind w:right="60"/>
              <w:jc w:val="right"/>
              <w:rPr>
                <w:rFonts w:ascii="Times New Roman" w:eastAsiaTheme="minorEastAsia" w:hAnsi="Times New Roman"/>
                <w:sz w:val="24"/>
                <w:szCs w:val="24"/>
              </w:rPr>
            </w:pPr>
            <w:r w:rsidRPr="00106092">
              <w:rPr>
                <w:rFonts w:ascii="Times New Roman" w:eastAsiaTheme="minorEastAsia" w:hAnsi="Times New Roman"/>
                <w:sz w:val="28"/>
                <w:szCs w:val="28"/>
              </w:rPr>
              <w:t>6.2</w:t>
            </w:r>
          </w:p>
        </w:tc>
        <w:tc>
          <w:tcPr>
            <w:tcW w:w="24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10"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Компетентность в</w:t>
            </w:r>
          </w:p>
        </w:tc>
        <w:tc>
          <w:tcPr>
            <w:tcW w:w="45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10"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Добиться понимания учебного</w:t>
            </w:r>
          </w:p>
        </w:tc>
        <w:tc>
          <w:tcPr>
            <w:tcW w:w="288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10"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 знание того, что</w:t>
            </w:r>
          </w:p>
        </w:tc>
      </w:tr>
      <w:tr w:rsidR="009B28A4" w:rsidRPr="00106092">
        <w:trPr>
          <w:trHeight w:val="322"/>
        </w:trPr>
        <w:tc>
          <w:tcPr>
            <w:tcW w:w="6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обеспечении</w:t>
            </w:r>
          </w:p>
        </w:tc>
        <w:tc>
          <w:tcPr>
            <w:tcW w:w="45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материала — главная задача</w:t>
            </w:r>
          </w:p>
        </w:tc>
        <w:tc>
          <w:tcPr>
            <w:tcW w:w="288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знают и понимают</w:t>
            </w:r>
          </w:p>
        </w:tc>
      </w:tr>
      <w:tr w:rsidR="009B28A4" w:rsidRPr="00106092">
        <w:trPr>
          <w:trHeight w:val="322"/>
        </w:trPr>
        <w:tc>
          <w:tcPr>
            <w:tcW w:w="6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понимания</w:t>
            </w:r>
          </w:p>
        </w:tc>
        <w:tc>
          <w:tcPr>
            <w:tcW w:w="45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педагога. Этого понимания можно</w:t>
            </w:r>
          </w:p>
        </w:tc>
        <w:tc>
          <w:tcPr>
            <w:tcW w:w="288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ученики;</w:t>
            </w:r>
          </w:p>
        </w:tc>
      </w:tr>
      <w:tr w:rsidR="009B28A4" w:rsidRPr="00106092">
        <w:trPr>
          <w:trHeight w:val="322"/>
        </w:trPr>
        <w:tc>
          <w:tcPr>
            <w:tcW w:w="6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педагогической</w:t>
            </w:r>
          </w:p>
        </w:tc>
        <w:tc>
          <w:tcPr>
            <w:tcW w:w="45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достичь путём включения нового</w:t>
            </w:r>
          </w:p>
        </w:tc>
        <w:tc>
          <w:tcPr>
            <w:tcW w:w="288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 свободное</w:t>
            </w:r>
          </w:p>
        </w:tc>
      </w:tr>
      <w:tr w:rsidR="009B28A4" w:rsidRPr="00106092">
        <w:trPr>
          <w:trHeight w:val="322"/>
        </w:trPr>
        <w:tc>
          <w:tcPr>
            <w:tcW w:w="6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задачи и способах</w:t>
            </w:r>
          </w:p>
        </w:tc>
        <w:tc>
          <w:tcPr>
            <w:tcW w:w="45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материала в систему уже</w:t>
            </w:r>
          </w:p>
        </w:tc>
        <w:tc>
          <w:tcPr>
            <w:tcW w:w="288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владение изучаемым</w:t>
            </w:r>
          </w:p>
        </w:tc>
      </w:tr>
      <w:tr w:rsidR="009B28A4" w:rsidRPr="00106092">
        <w:trPr>
          <w:trHeight w:val="322"/>
        </w:trPr>
        <w:tc>
          <w:tcPr>
            <w:tcW w:w="6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деятельности</w:t>
            </w:r>
          </w:p>
        </w:tc>
        <w:tc>
          <w:tcPr>
            <w:tcW w:w="45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lang w:val="ru-RU"/>
              </w:rPr>
            </w:pPr>
            <w:r w:rsidRPr="00106092">
              <w:rPr>
                <w:rFonts w:ascii="Times New Roman" w:eastAsiaTheme="minorEastAsia" w:hAnsi="Times New Roman"/>
                <w:sz w:val="28"/>
                <w:szCs w:val="28"/>
                <w:lang w:val="ru-RU"/>
              </w:rPr>
              <w:t>освоенных знаний или умений и</w:t>
            </w:r>
          </w:p>
        </w:tc>
        <w:tc>
          <w:tcPr>
            <w:tcW w:w="288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материалом;</w:t>
            </w:r>
          </w:p>
        </w:tc>
      </w:tr>
      <w:tr w:rsidR="009B28A4" w:rsidRPr="00106092">
        <w:trPr>
          <w:trHeight w:val="324"/>
        </w:trPr>
        <w:tc>
          <w:tcPr>
            <w:tcW w:w="6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путём демонстрации</w:t>
            </w:r>
          </w:p>
        </w:tc>
        <w:tc>
          <w:tcPr>
            <w:tcW w:w="288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160"/>
              <w:rPr>
                <w:rFonts w:ascii="Times New Roman" w:eastAsiaTheme="minorEastAsia" w:hAnsi="Times New Roman"/>
                <w:sz w:val="24"/>
                <w:szCs w:val="24"/>
              </w:rPr>
            </w:pPr>
            <w:r w:rsidRPr="00106092">
              <w:rPr>
                <w:rFonts w:ascii="Times New Roman" w:eastAsiaTheme="minorEastAsia" w:hAnsi="Times New Roman"/>
                <w:sz w:val="28"/>
                <w:szCs w:val="28"/>
              </w:rPr>
              <w:t>— осознанное</w:t>
            </w:r>
          </w:p>
        </w:tc>
      </w:tr>
      <w:tr w:rsidR="009B28A4" w:rsidRPr="00106092">
        <w:trPr>
          <w:trHeight w:val="322"/>
        </w:trPr>
        <w:tc>
          <w:tcPr>
            <w:tcW w:w="6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практического применения</w:t>
            </w:r>
          </w:p>
        </w:tc>
        <w:tc>
          <w:tcPr>
            <w:tcW w:w="288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включение нового</w:t>
            </w:r>
          </w:p>
        </w:tc>
      </w:tr>
      <w:tr w:rsidR="009B28A4" w:rsidRPr="00106092">
        <w:trPr>
          <w:trHeight w:val="322"/>
        </w:trPr>
        <w:tc>
          <w:tcPr>
            <w:tcW w:w="6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изучаемого материала</w:t>
            </w:r>
          </w:p>
        </w:tc>
        <w:tc>
          <w:tcPr>
            <w:tcW w:w="288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учебного материала в</w:t>
            </w:r>
          </w:p>
        </w:tc>
      </w:tr>
      <w:tr w:rsidR="009B28A4" w:rsidRPr="00106092">
        <w:trPr>
          <w:trHeight w:val="322"/>
        </w:trPr>
        <w:tc>
          <w:tcPr>
            <w:tcW w:w="6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88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систему освоенных</w:t>
            </w:r>
          </w:p>
        </w:tc>
      </w:tr>
      <w:tr w:rsidR="009B28A4" w:rsidRPr="00106092">
        <w:trPr>
          <w:trHeight w:val="322"/>
        </w:trPr>
        <w:tc>
          <w:tcPr>
            <w:tcW w:w="6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88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знаний обучающихся;</w:t>
            </w:r>
          </w:p>
        </w:tc>
      </w:tr>
      <w:tr w:rsidR="009B28A4" w:rsidRPr="00106092">
        <w:trPr>
          <w:trHeight w:val="322"/>
        </w:trPr>
        <w:tc>
          <w:tcPr>
            <w:tcW w:w="6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88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160"/>
              <w:rPr>
                <w:rFonts w:ascii="Times New Roman" w:eastAsiaTheme="minorEastAsia" w:hAnsi="Times New Roman"/>
                <w:sz w:val="24"/>
                <w:szCs w:val="24"/>
              </w:rPr>
            </w:pPr>
            <w:r w:rsidRPr="00106092">
              <w:rPr>
                <w:rFonts w:ascii="Times New Roman" w:eastAsiaTheme="minorEastAsia" w:hAnsi="Times New Roman"/>
                <w:sz w:val="28"/>
                <w:szCs w:val="28"/>
              </w:rPr>
              <w:t>— демонстрация</w:t>
            </w:r>
          </w:p>
        </w:tc>
      </w:tr>
      <w:tr w:rsidR="009B28A4" w:rsidRPr="00106092">
        <w:trPr>
          <w:trHeight w:val="324"/>
        </w:trPr>
        <w:tc>
          <w:tcPr>
            <w:tcW w:w="6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88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практического</w:t>
            </w:r>
          </w:p>
        </w:tc>
      </w:tr>
      <w:tr w:rsidR="009B28A4" w:rsidRPr="00106092">
        <w:trPr>
          <w:trHeight w:val="322"/>
        </w:trPr>
        <w:tc>
          <w:tcPr>
            <w:tcW w:w="6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88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применения</w:t>
            </w:r>
          </w:p>
        </w:tc>
      </w:tr>
      <w:tr w:rsidR="009B28A4" w:rsidRPr="00106092">
        <w:trPr>
          <w:trHeight w:val="322"/>
        </w:trPr>
        <w:tc>
          <w:tcPr>
            <w:tcW w:w="6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88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изучаемого</w:t>
            </w:r>
          </w:p>
        </w:tc>
      </w:tr>
      <w:tr w:rsidR="009B28A4" w:rsidRPr="00106092">
        <w:trPr>
          <w:trHeight w:val="322"/>
        </w:trPr>
        <w:tc>
          <w:tcPr>
            <w:tcW w:w="6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88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материала;</w:t>
            </w:r>
          </w:p>
        </w:tc>
      </w:tr>
      <w:tr w:rsidR="009B28A4" w:rsidRPr="00106092">
        <w:trPr>
          <w:trHeight w:val="322"/>
        </w:trPr>
        <w:tc>
          <w:tcPr>
            <w:tcW w:w="6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88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 опора на</w:t>
            </w:r>
          </w:p>
        </w:tc>
      </w:tr>
      <w:tr w:rsidR="009B28A4" w:rsidRPr="00106092">
        <w:trPr>
          <w:trHeight w:val="322"/>
        </w:trPr>
        <w:tc>
          <w:tcPr>
            <w:tcW w:w="6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88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чувственное</w:t>
            </w:r>
          </w:p>
        </w:tc>
      </w:tr>
      <w:tr w:rsidR="009B28A4" w:rsidRPr="00106092">
        <w:trPr>
          <w:trHeight w:val="327"/>
        </w:trPr>
        <w:tc>
          <w:tcPr>
            <w:tcW w:w="66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0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880" w:type="dxa"/>
            <w:tcBorders>
              <w:top w:val="nil"/>
              <w:left w:val="nil"/>
              <w:bottom w:val="single" w:sz="8" w:space="0" w:color="auto"/>
              <w:right w:val="nil"/>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восприятие</w:t>
            </w:r>
          </w:p>
        </w:tc>
      </w:tr>
      <w:tr w:rsidR="009B28A4" w:rsidRPr="00106092">
        <w:trPr>
          <w:trHeight w:val="309"/>
        </w:trPr>
        <w:tc>
          <w:tcPr>
            <w:tcW w:w="66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9" w:lineRule="exact"/>
              <w:ind w:right="60"/>
              <w:jc w:val="right"/>
              <w:rPr>
                <w:rFonts w:ascii="Times New Roman" w:eastAsiaTheme="minorEastAsia" w:hAnsi="Times New Roman"/>
                <w:sz w:val="24"/>
                <w:szCs w:val="24"/>
              </w:rPr>
            </w:pPr>
            <w:r w:rsidRPr="00106092">
              <w:rPr>
                <w:rFonts w:ascii="Times New Roman" w:eastAsiaTheme="minorEastAsia" w:hAnsi="Times New Roman"/>
                <w:sz w:val="28"/>
                <w:szCs w:val="28"/>
              </w:rPr>
              <w:t>6.3</w:t>
            </w:r>
          </w:p>
        </w:tc>
        <w:tc>
          <w:tcPr>
            <w:tcW w:w="24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9"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Компетентность в</w:t>
            </w:r>
          </w:p>
        </w:tc>
        <w:tc>
          <w:tcPr>
            <w:tcW w:w="45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9"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Обеспечивает процессы</w:t>
            </w:r>
          </w:p>
        </w:tc>
        <w:tc>
          <w:tcPr>
            <w:tcW w:w="288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09"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 знание функций</w:t>
            </w:r>
          </w:p>
        </w:tc>
      </w:tr>
      <w:tr w:rsidR="009B28A4" w:rsidRPr="00106092">
        <w:trPr>
          <w:trHeight w:val="322"/>
        </w:trPr>
        <w:tc>
          <w:tcPr>
            <w:tcW w:w="6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педагогическом</w:t>
            </w:r>
          </w:p>
        </w:tc>
        <w:tc>
          <w:tcPr>
            <w:tcW w:w="45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стимулирования учебной</w:t>
            </w:r>
          </w:p>
        </w:tc>
        <w:tc>
          <w:tcPr>
            <w:tcW w:w="288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педагогической</w:t>
            </w:r>
          </w:p>
        </w:tc>
      </w:tr>
      <w:tr w:rsidR="009B28A4" w:rsidRPr="00106092">
        <w:trPr>
          <w:trHeight w:val="322"/>
        </w:trPr>
        <w:tc>
          <w:tcPr>
            <w:tcW w:w="6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оценивании</w:t>
            </w:r>
          </w:p>
        </w:tc>
        <w:tc>
          <w:tcPr>
            <w:tcW w:w="45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активности, создаёт условия для</w:t>
            </w:r>
          </w:p>
        </w:tc>
        <w:tc>
          <w:tcPr>
            <w:tcW w:w="288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оценки;</w:t>
            </w:r>
          </w:p>
        </w:tc>
      </w:tr>
      <w:tr w:rsidR="009B28A4" w:rsidRPr="00106092">
        <w:trPr>
          <w:trHeight w:val="322"/>
        </w:trPr>
        <w:tc>
          <w:tcPr>
            <w:tcW w:w="6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формирования самооценки,</w:t>
            </w:r>
          </w:p>
        </w:tc>
        <w:tc>
          <w:tcPr>
            <w:tcW w:w="288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160"/>
              <w:rPr>
                <w:rFonts w:ascii="Times New Roman" w:eastAsiaTheme="minorEastAsia" w:hAnsi="Times New Roman"/>
                <w:sz w:val="24"/>
                <w:szCs w:val="24"/>
              </w:rPr>
            </w:pPr>
            <w:r w:rsidRPr="00106092">
              <w:rPr>
                <w:rFonts w:ascii="Times New Roman" w:eastAsiaTheme="minorEastAsia" w:hAnsi="Times New Roman"/>
                <w:sz w:val="28"/>
                <w:szCs w:val="28"/>
              </w:rPr>
              <w:t>— знание видов</w:t>
            </w:r>
          </w:p>
        </w:tc>
      </w:tr>
      <w:tr w:rsidR="009B28A4" w:rsidRPr="00106092">
        <w:trPr>
          <w:trHeight w:val="322"/>
        </w:trPr>
        <w:tc>
          <w:tcPr>
            <w:tcW w:w="6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определяет процессы</w:t>
            </w:r>
          </w:p>
        </w:tc>
        <w:tc>
          <w:tcPr>
            <w:tcW w:w="288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педагогической</w:t>
            </w:r>
          </w:p>
        </w:tc>
      </w:tr>
      <w:tr w:rsidR="009B28A4" w:rsidRPr="00106092">
        <w:trPr>
          <w:trHeight w:val="324"/>
        </w:trPr>
        <w:tc>
          <w:tcPr>
            <w:tcW w:w="66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формирования личностного «Я»</w:t>
            </w:r>
          </w:p>
        </w:tc>
        <w:tc>
          <w:tcPr>
            <w:tcW w:w="288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оценки;</w:t>
            </w:r>
          </w:p>
        </w:tc>
      </w:tr>
      <w:tr w:rsidR="009B28A4" w:rsidRPr="00106092">
        <w:trPr>
          <w:trHeight w:val="325"/>
        </w:trPr>
        <w:tc>
          <w:tcPr>
            <w:tcW w:w="66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00" w:type="dxa"/>
            <w:tcBorders>
              <w:top w:val="nil"/>
              <w:left w:val="nil"/>
              <w:bottom w:val="single" w:sz="8" w:space="0" w:color="auto"/>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обучающегося, пробуждает</w:t>
            </w:r>
          </w:p>
        </w:tc>
        <w:tc>
          <w:tcPr>
            <w:tcW w:w="2880" w:type="dxa"/>
            <w:tcBorders>
              <w:top w:val="nil"/>
              <w:left w:val="nil"/>
              <w:bottom w:val="single" w:sz="8" w:space="0" w:color="auto"/>
              <w:right w:val="nil"/>
            </w:tcBorders>
            <w:vAlign w:val="bottom"/>
          </w:tcPr>
          <w:p w:rsidR="009B28A4" w:rsidRPr="00106092" w:rsidRDefault="00FB0289">
            <w:pPr>
              <w:widowControl w:val="0"/>
              <w:autoSpaceDE w:val="0"/>
              <w:autoSpaceDN w:val="0"/>
              <w:adjustRightInd w:val="0"/>
              <w:spacing w:after="0" w:line="321" w:lineRule="exact"/>
              <w:ind w:left="160"/>
              <w:rPr>
                <w:rFonts w:ascii="Times New Roman" w:eastAsiaTheme="minorEastAsia" w:hAnsi="Times New Roman"/>
                <w:sz w:val="24"/>
                <w:szCs w:val="24"/>
              </w:rPr>
            </w:pPr>
            <w:r w:rsidRPr="00106092">
              <w:rPr>
                <w:rFonts w:ascii="Times New Roman" w:eastAsiaTheme="minorEastAsia" w:hAnsi="Times New Roman"/>
                <w:sz w:val="28"/>
                <w:szCs w:val="28"/>
              </w:rPr>
              <w:t>— знание того, что</w:t>
            </w:r>
          </w:p>
        </w:tc>
      </w:tr>
      <w:tr w:rsidR="009B28A4" w:rsidRPr="00106092">
        <w:trPr>
          <w:trHeight w:val="305"/>
        </w:trPr>
        <w:tc>
          <w:tcPr>
            <w:tcW w:w="6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0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ind w:left="1760"/>
              <w:rPr>
                <w:rFonts w:ascii="Times New Roman" w:eastAsiaTheme="minorEastAsia" w:hAnsi="Times New Roman"/>
                <w:sz w:val="24"/>
                <w:szCs w:val="24"/>
              </w:rPr>
            </w:pPr>
          </w:p>
        </w:tc>
        <w:tc>
          <w:tcPr>
            <w:tcW w:w="2880" w:type="dxa"/>
            <w:tcBorders>
              <w:top w:val="nil"/>
              <w:left w:val="nil"/>
              <w:bottom w:val="nil"/>
              <w:right w:val="nil"/>
            </w:tcBorders>
            <w:vAlign w:val="bottom"/>
          </w:tcPr>
          <w:p w:rsidR="009B28A4" w:rsidRPr="00CA2770" w:rsidRDefault="00CA2770" w:rsidP="00CA2770">
            <w:pPr>
              <w:widowControl w:val="0"/>
              <w:autoSpaceDE w:val="0"/>
              <w:autoSpaceDN w:val="0"/>
              <w:adjustRightInd w:val="0"/>
              <w:spacing w:after="0" w:line="240" w:lineRule="auto"/>
              <w:jc w:val="right"/>
              <w:rPr>
                <w:rFonts w:ascii="Times New Roman" w:eastAsiaTheme="minorEastAsia" w:hAnsi="Times New Roman"/>
                <w:sz w:val="24"/>
                <w:szCs w:val="24"/>
                <w:lang w:val="ru-RU"/>
              </w:rPr>
            </w:pPr>
            <w:r>
              <w:rPr>
                <w:rFonts w:ascii="Times New Roman" w:eastAsiaTheme="minorEastAsia" w:hAnsi="Times New Roman"/>
                <w:sz w:val="24"/>
                <w:szCs w:val="24"/>
                <w:lang w:val="ru-RU"/>
              </w:rPr>
              <w:t>239</w:t>
            </w:r>
          </w:p>
        </w:tc>
      </w:tr>
    </w:tbl>
    <w:p w:rsidR="009B28A4" w:rsidRDefault="009B28A4">
      <w:pPr>
        <w:widowControl w:val="0"/>
        <w:autoSpaceDE w:val="0"/>
        <w:autoSpaceDN w:val="0"/>
        <w:adjustRightInd w:val="0"/>
        <w:spacing w:after="0" w:line="240" w:lineRule="auto"/>
        <w:rPr>
          <w:rFonts w:ascii="Times New Roman" w:hAnsi="Times New Roman"/>
          <w:sz w:val="24"/>
          <w:szCs w:val="24"/>
        </w:rPr>
        <w:sectPr w:rsidR="009B28A4">
          <w:pgSz w:w="11906" w:h="16838"/>
          <w:pgMar w:top="854" w:right="360" w:bottom="716" w:left="1020" w:header="720" w:footer="720" w:gutter="0"/>
          <w:cols w:space="720" w:equalWidth="0">
            <w:col w:w="10520"/>
          </w:cols>
          <w:noEndnote/>
        </w:sectPr>
      </w:pPr>
    </w:p>
    <w:tbl>
      <w:tblPr>
        <w:tblW w:w="0" w:type="auto"/>
        <w:tblInd w:w="3240" w:type="dxa"/>
        <w:tblLayout w:type="fixed"/>
        <w:tblCellMar>
          <w:left w:w="0" w:type="dxa"/>
          <w:right w:w="0" w:type="dxa"/>
        </w:tblCellMar>
        <w:tblLook w:val="0000"/>
      </w:tblPr>
      <w:tblGrid>
        <w:gridCol w:w="4360"/>
        <w:gridCol w:w="2800"/>
      </w:tblGrid>
      <w:tr w:rsidR="009B28A4" w:rsidRPr="00106092">
        <w:trPr>
          <w:trHeight w:val="322"/>
        </w:trPr>
        <w:tc>
          <w:tcPr>
            <w:tcW w:w="4360" w:type="dxa"/>
            <w:tcBorders>
              <w:top w:val="nil"/>
              <w:left w:val="nil"/>
              <w:bottom w:val="nil"/>
              <w:right w:val="nil"/>
            </w:tcBorders>
            <w:vAlign w:val="bottom"/>
          </w:tcPr>
          <w:p w:rsidR="009B28A4" w:rsidRPr="00106092" w:rsidRDefault="002B22F7">
            <w:pPr>
              <w:widowControl w:val="0"/>
              <w:autoSpaceDE w:val="0"/>
              <w:autoSpaceDN w:val="0"/>
              <w:adjustRightInd w:val="0"/>
              <w:spacing w:after="0" w:line="240" w:lineRule="auto"/>
              <w:rPr>
                <w:rFonts w:ascii="Times New Roman" w:eastAsiaTheme="minorEastAsia" w:hAnsi="Times New Roman"/>
                <w:sz w:val="24"/>
                <w:szCs w:val="24"/>
              </w:rPr>
            </w:pPr>
            <w:bookmarkStart w:id="249" w:name="page531"/>
            <w:bookmarkEnd w:id="249"/>
            <w:r w:rsidRPr="002B22F7">
              <w:rPr>
                <w:rFonts w:asciiTheme="minorHAnsi" w:eastAsiaTheme="minorEastAsia" w:hAnsiTheme="minorHAnsi" w:cstheme="minorBidi"/>
                <w:noProof/>
              </w:rPr>
              <w:lastRenderedPageBreak/>
              <w:pict>
                <v:line id="_x0000_s1138" style="position:absolute;z-index:-251659264;mso-position-horizontal-relative:page;mso-position-vertical-relative:page" from="51pt,42.8pt" to="577.3pt,42.8pt" o:allowincell="f" strokeweight=".16931mm">
                  <w10:wrap anchorx="page" anchory="page"/>
                </v:line>
              </w:pict>
            </w:r>
            <w:r w:rsidRPr="002B22F7">
              <w:rPr>
                <w:rFonts w:asciiTheme="minorHAnsi" w:eastAsiaTheme="minorEastAsia" w:hAnsiTheme="minorHAnsi" w:cstheme="minorBidi"/>
                <w:noProof/>
              </w:rPr>
              <w:pict>
                <v:line id="_x0000_s1139" style="position:absolute;z-index:-251658240;mso-position-horizontal-relative:page;mso-position-vertical-relative:page" from="51.2pt,42.55pt" to="51.2pt,768.55pt" o:allowincell="f" strokeweight=".16931mm">
                  <w10:wrap anchorx="page" anchory="page"/>
                </v:line>
              </w:pict>
            </w:r>
            <w:r w:rsidRPr="002B22F7">
              <w:rPr>
                <w:rFonts w:asciiTheme="minorHAnsi" w:eastAsiaTheme="minorEastAsia" w:hAnsiTheme="minorHAnsi" w:cstheme="minorBidi"/>
                <w:noProof/>
              </w:rPr>
              <w:pict>
                <v:line id="_x0000_s1140" style="position:absolute;z-index:-251657216;mso-position-horizontal-relative:page;mso-position-vertical-relative:page" from="83.65pt,42.55pt" to="83.65pt,768.55pt" o:allowincell="f" strokeweight=".16931mm">
                  <w10:wrap anchorx="page" anchory="page"/>
                </v:line>
              </w:pict>
            </w:r>
            <w:r w:rsidRPr="002B22F7">
              <w:rPr>
                <w:rFonts w:asciiTheme="minorHAnsi" w:eastAsiaTheme="minorEastAsia" w:hAnsiTheme="minorHAnsi" w:cstheme="minorBidi"/>
                <w:noProof/>
              </w:rPr>
              <w:pict>
                <v:line id="_x0000_s1141" style="position:absolute;z-index:-251656192;mso-position-horizontal-relative:page;mso-position-vertical-relative:page" from="207.4pt,42.55pt" to="207.4pt,768.55pt" o:allowincell="f" strokeweight=".16931mm">
                  <w10:wrap anchorx="page" anchory="page"/>
                </v:line>
              </w:pict>
            </w:r>
            <w:r w:rsidRPr="002B22F7">
              <w:rPr>
                <w:rFonts w:asciiTheme="minorHAnsi" w:eastAsiaTheme="minorEastAsia" w:hAnsiTheme="minorHAnsi" w:cstheme="minorBidi"/>
                <w:noProof/>
              </w:rPr>
              <w:pict>
                <v:line id="_x0000_s1142" style="position:absolute;z-index:-251655168;mso-position-horizontal-relative:page;mso-position-vertical-relative:page" from="432.45pt,42.55pt" to="432.45pt,768.55pt" o:allowincell="f" strokeweight=".48pt">
                  <w10:wrap anchorx="page" anchory="page"/>
                </v:line>
              </w:pict>
            </w:r>
            <w:r w:rsidRPr="002B22F7">
              <w:rPr>
                <w:rFonts w:asciiTheme="minorHAnsi" w:eastAsiaTheme="minorEastAsia" w:hAnsiTheme="minorHAnsi" w:cstheme="minorBidi"/>
                <w:noProof/>
              </w:rPr>
              <w:pict>
                <v:line id="_x0000_s1143" style="position:absolute;z-index:-251654144;mso-position-horizontal-relative:page;mso-position-vertical-relative:page" from="577.05pt,42.55pt" to="577.05pt,768.55pt" o:allowincell="f" strokeweight=".16931mm">
                  <w10:wrap anchorx="page" anchory="page"/>
                </v:line>
              </w:pict>
            </w:r>
            <w:r w:rsidR="00FB0289" w:rsidRPr="00106092">
              <w:rPr>
                <w:rFonts w:ascii="Times New Roman" w:eastAsiaTheme="minorEastAsia" w:hAnsi="Times New Roman"/>
                <w:sz w:val="28"/>
                <w:szCs w:val="28"/>
              </w:rPr>
              <w:t>творческие силы. Грамотное</w:t>
            </w:r>
          </w:p>
        </w:tc>
        <w:tc>
          <w:tcPr>
            <w:tcW w:w="280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140"/>
              <w:rPr>
                <w:rFonts w:ascii="Times New Roman" w:eastAsiaTheme="minorEastAsia" w:hAnsi="Times New Roman"/>
                <w:sz w:val="24"/>
                <w:szCs w:val="24"/>
              </w:rPr>
            </w:pPr>
            <w:r w:rsidRPr="00106092">
              <w:rPr>
                <w:rFonts w:ascii="Times New Roman" w:eastAsiaTheme="minorEastAsia" w:hAnsi="Times New Roman"/>
                <w:sz w:val="28"/>
                <w:szCs w:val="28"/>
              </w:rPr>
              <w:t>подлежит</w:t>
            </w:r>
          </w:p>
        </w:tc>
      </w:tr>
      <w:tr w:rsidR="009B28A4" w:rsidRPr="00106092">
        <w:trPr>
          <w:trHeight w:val="322"/>
        </w:trPr>
        <w:tc>
          <w:tcPr>
            <w:tcW w:w="436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rPr>
                <w:rFonts w:ascii="Times New Roman" w:eastAsiaTheme="minorEastAsia" w:hAnsi="Times New Roman"/>
                <w:sz w:val="24"/>
                <w:szCs w:val="24"/>
              </w:rPr>
            </w:pPr>
            <w:r w:rsidRPr="00106092">
              <w:rPr>
                <w:rFonts w:ascii="Times New Roman" w:eastAsiaTheme="minorEastAsia" w:hAnsi="Times New Roman"/>
                <w:sz w:val="28"/>
                <w:szCs w:val="28"/>
              </w:rPr>
              <w:t>педагогическое оценивание</w:t>
            </w:r>
          </w:p>
        </w:tc>
        <w:tc>
          <w:tcPr>
            <w:tcW w:w="280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140"/>
              <w:rPr>
                <w:rFonts w:ascii="Times New Roman" w:eastAsiaTheme="minorEastAsia" w:hAnsi="Times New Roman"/>
                <w:sz w:val="24"/>
                <w:szCs w:val="24"/>
              </w:rPr>
            </w:pPr>
            <w:r w:rsidRPr="00106092">
              <w:rPr>
                <w:rFonts w:ascii="Times New Roman" w:eastAsiaTheme="minorEastAsia" w:hAnsi="Times New Roman"/>
                <w:sz w:val="28"/>
                <w:szCs w:val="28"/>
              </w:rPr>
              <w:t>оцениванию в</w:t>
            </w:r>
          </w:p>
        </w:tc>
      </w:tr>
      <w:tr w:rsidR="009B28A4" w:rsidRPr="00106092">
        <w:trPr>
          <w:trHeight w:val="322"/>
        </w:trPr>
        <w:tc>
          <w:tcPr>
            <w:tcW w:w="436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rPr>
                <w:rFonts w:ascii="Times New Roman" w:eastAsiaTheme="minorEastAsia" w:hAnsi="Times New Roman"/>
                <w:sz w:val="24"/>
                <w:szCs w:val="24"/>
              </w:rPr>
            </w:pPr>
            <w:r w:rsidRPr="00106092">
              <w:rPr>
                <w:rFonts w:ascii="Times New Roman" w:eastAsiaTheme="minorEastAsia" w:hAnsi="Times New Roman"/>
                <w:sz w:val="28"/>
                <w:szCs w:val="28"/>
              </w:rPr>
              <w:t>должно направлять развитие</w:t>
            </w:r>
          </w:p>
        </w:tc>
        <w:tc>
          <w:tcPr>
            <w:tcW w:w="280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140"/>
              <w:rPr>
                <w:rFonts w:ascii="Times New Roman" w:eastAsiaTheme="minorEastAsia" w:hAnsi="Times New Roman"/>
                <w:sz w:val="24"/>
                <w:szCs w:val="24"/>
              </w:rPr>
            </w:pPr>
            <w:r w:rsidRPr="00106092">
              <w:rPr>
                <w:rFonts w:ascii="Times New Roman" w:eastAsiaTheme="minorEastAsia" w:hAnsi="Times New Roman"/>
                <w:sz w:val="28"/>
                <w:szCs w:val="28"/>
              </w:rPr>
              <w:t>педагогической</w:t>
            </w:r>
          </w:p>
        </w:tc>
      </w:tr>
      <w:tr w:rsidR="009B28A4" w:rsidRPr="00106092">
        <w:trPr>
          <w:trHeight w:val="322"/>
        </w:trPr>
        <w:tc>
          <w:tcPr>
            <w:tcW w:w="436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rPr>
                <w:rFonts w:ascii="Times New Roman" w:eastAsiaTheme="minorEastAsia" w:hAnsi="Times New Roman"/>
                <w:sz w:val="24"/>
                <w:szCs w:val="24"/>
              </w:rPr>
            </w:pPr>
            <w:r w:rsidRPr="00106092">
              <w:rPr>
                <w:rFonts w:ascii="Times New Roman" w:eastAsiaTheme="minorEastAsia" w:hAnsi="Times New Roman"/>
                <w:sz w:val="28"/>
                <w:szCs w:val="28"/>
              </w:rPr>
              <w:t>обучающегося от внешней оценки</w:t>
            </w:r>
          </w:p>
        </w:tc>
        <w:tc>
          <w:tcPr>
            <w:tcW w:w="280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140"/>
              <w:rPr>
                <w:rFonts w:ascii="Times New Roman" w:eastAsiaTheme="minorEastAsia" w:hAnsi="Times New Roman"/>
                <w:sz w:val="24"/>
                <w:szCs w:val="24"/>
              </w:rPr>
            </w:pPr>
            <w:r w:rsidRPr="00106092">
              <w:rPr>
                <w:rFonts w:ascii="Times New Roman" w:eastAsiaTheme="minorEastAsia" w:hAnsi="Times New Roman"/>
                <w:sz w:val="28"/>
                <w:szCs w:val="28"/>
              </w:rPr>
              <w:t>деятельности;</w:t>
            </w:r>
          </w:p>
        </w:tc>
      </w:tr>
      <w:tr w:rsidR="009B28A4" w:rsidRPr="00106092">
        <w:trPr>
          <w:trHeight w:val="322"/>
        </w:trPr>
        <w:tc>
          <w:tcPr>
            <w:tcW w:w="436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rPr>
                <w:rFonts w:ascii="Times New Roman" w:eastAsiaTheme="minorEastAsia" w:hAnsi="Times New Roman"/>
                <w:sz w:val="24"/>
                <w:szCs w:val="24"/>
              </w:rPr>
            </w:pPr>
            <w:r w:rsidRPr="00106092">
              <w:rPr>
                <w:rFonts w:ascii="Times New Roman" w:eastAsiaTheme="minorEastAsia" w:hAnsi="Times New Roman"/>
                <w:sz w:val="28"/>
                <w:szCs w:val="28"/>
              </w:rPr>
              <w:t>к самооценке. Компетентность в</w:t>
            </w:r>
          </w:p>
        </w:tc>
        <w:tc>
          <w:tcPr>
            <w:tcW w:w="280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140"/>
              <w:rPr>
                <w:rFonts w:ascii="Times New Roman" w:eastAsiaTheme="minorEastAsia" w:hAnsi="Times New Roman"/>
                <w:sz w:val="24"/>
                <w:szCs w:val="24"/>
              </w:rPr>
            </w:pPr>
            <w:r w:rsidRPr="00106092">
              <w:rPr>
                <w:rFonts w:ascii="Times New Roman" w:eastAsiaTheme="minorEastAsia" w:hAnsi="Times New Roman"/>
                <w:w w:val="99"/>
                <w:sz w:val="28"/>
                <w:szCs w:val="28"/>
              </w:rPr>
              <w:t>— владение методами</w:t>
            </w:r>
          </w:p>
        </w:tc>
      </w:tr>
      <w:tr w:rsidR="009B28A4" w:rsidRPr="00106092">
        <w:trPr>
          <w:trHeight w:val="324"/>
        </w:trPr>
        <w:tc>
          <w:tcPr>
            <w:tcW w:w="436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rPr>
                <w:rFonts w:ascii="Times New Roman" w:eastAsiaTheme="minorEastAsia" w:hAnsi="Times New Roman"/>
                <w:sz w:val="24"/>
                <w:szCs w:val="24"/>
              </w:rPr>
            </w:pPr>
            <w:r w:rsidRPr="00106092">
              <w:rPr>
                <w:rFonts w:ascii="Times New Roman" w:eastAsiaTheme="minorEastAsia" w:hAnsi="Times New Roman"/>
                <w:sz w:val="28"/>
                <w:szCs w:val="28"/>
              </w:rPr>
              <w:t>оценивании других должна</w:t>
            </w:r>
          </w:p>
        </w:tc>
        <w:tc>
          <w:tcPr>
            <w:tcW w:w="280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140"/>
              <w:rPr>
                <w:rFonts w:ascii="Times New Roman" w:eastAsiaTheme="minorEastAsia" w:hAnsi="Times New Roman"/>
                <w:sz w:val="24"/>
                <w:szCs w:val="24"/>
              </w:rPr>
            </w:pPr>
            <w:r w:rsidRPr="00106092">
              <w:rPr>
                <w:rFonts w:ascii="Times New Roman" w:eastAsiaTheme="minorEastAsia" w:hAnsi="Times New Roman"/>
                <w:sz w:val="28"/>
                <w:szCs w:val="28"/>
              </w:rPr>
              <w:t>педагогического</w:t>
            </w:r>
          </w:p>
        </w:tc>
      </w:tr>
      <w:tr w:rsidR="009B28A4" w:rsidRPr="00106092">
        <w:trPr>
          <w:trHeight w:val="322"/>
        </w:trPr>
        <w:tc>
          <w:tcPr>
            <w:tcW w:w="436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rPr>
                <w:rFonts w:ascii="Times New Roman" w:eastAsiaTheme="minorEastAsia" w:hAnsi="Times New Roman"/>
                <w:sz w:val="24"/>
                <w:szCs w:val="24"/>
              </w:rPr>
            </w:pPr>
            <w:r w:rsidRPr="00106092">
              <w:rPr>
                <w:rFonts w:ascii="Times New Roman" w:eastAsiaTheme="minorEastAsia" w:hAnsi="Times New Roman"/>
                <w:sz w:val="28"/>
                <w:szCs w:val="28"/>
              </w:rPr>
              <w:t>сочетаться с самооценкой педагога</w:t>
            </w:r>
          </w:p>
        </w:tc>
        <w:tc>
          <w:tcPr>
            <w:tcW w:w="280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140"/>
              <w:rPr>
                <w:rFonts w:ascii="Times New Roman" w:eastAsiaTheme="minorEastAsia" w:hAnsi="Times New Roman"/>
                <w:sz w:val="24"/>
                <w:szCs w:val="24"/>
              </w:rPr>
            </w:pPr>
            <w:r w:rsidRPr="00106092">
              <w:rPr>
                <w:rFonts w:ascii="Times New Roman" w:eastAsiaTheme="minorEastAsia" w:hAnsi="Times New Roman"/>
                <w:sz w:val="28"/>
                <w:szCs w:val="28"/>
              </w:rPr>
              <w:t>оценивания; —</w:t>
            </w:r>
          </w:p>
        </w:tc>
      </w:tr>
      <w:tr w:rsidR="009B28A4" w:rsidRPr="00106092">
        <w:trPr>
          <w:trHeight w:val="322"/>
        </w:trPr>
        <w:tc>
          <w:tcPr>
            <w:tcW w:w="43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80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140"/>
              <w:rPr>
                <w:rFonts w:ascii="Times New Roman" w:eastAsiaTheme="minorEastAsia" w:hAnsi="Times New Roman"/>
                <w:sz w:val="24"/>
                <w:szCs w:val="24"/>
              </w:rPr>
            </w:pPr>
            <w:r w:rsidRPr="00106092">
              <w:rPr>
                <w:rFonts w:ascii="Times New Roman" w:eastAsiaTheme="minorEastAsia" w:hAnsi="Times New Roman"/>
                <w:sz w:val="28"/>
                <w:szCs w:val="28"/>
              </w:rPr>
              <w:t>умение</w:t>
            </w:r>
          </w:p>
        </w:tc>
      </w:tr>
      <w:tr w:rsidR="009B28A4" w:rsidRPr="00106092">
        <w:trPr>
          <w:trHeight w:val="322"/>
        </w:trPr>
        <w:tc>
          <w:tcPr>
            <w:tcW w:w="43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80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140"/>
              <w:rPr>
                <w:rFonts w:ascii="Times New Roman" w:eastAsiaTheme="minorEastAsia" w:hAnsi="Times New Roman"/>
                <w:sz w:val="24"/>
                <w:szCs w:val="24"/>
              </w:rPr>
            </w:pPr>
            <w:r w:rsidRPr="00106092">
              <w:rPr>
                <w:rFonts w:ascii="Times New Roman" w:eastAsiaTheme="minorEastAsia" w:hAnsi="Times New Roman"/>
                <w:sz w:val="28"/>
                <w:szCs w:val="28"/>
              </w:rPr>
              <w:t>продемонстрировать</w:t>
            </w:r>
          </w:p>
        </w:tc>
      </w:tr>
      <w:tr w:rsidR="009B28A4" w:rsidRPr="00106092">
        <w:trPr>
          <w:trHeight w:val="322"/>
        </w:trPr>
        <w:tc>
          <w:tcPr>
            <w:tcW w:w="43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80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140"/>
              <w:rPr>
                <w:rFonts w:ascii="Times New Roman" w:eastAsiaTheme="minorEastAsia" w:hAnsi="Times New Roman"/>
                <w:sz w:val="24"/>
                <w:szCs w:val="24"/>
              </w:rPr>
            </w:pPr>
            <w:r w:rsidRPr="00106092">
              <w:rPr>
                <w:rFonts w:ascii="Times New Roman" w:eastAsiaTheme="minorEastAsia" w:hAnsi="Times New Roman"/>
                <w:sz w:val="28"/>
                <w:szCs w:val="28"/>
              </w:rPr>
              <w:t>эти методы на</w:t>
            </w:r>
          </w:p>
        </w:tc>
      </w:tr>
      <w:tr w:rsidR="009B28A4" w:rsidRPr="00106092">
        <w:trPr>
          <w:trHeight w:val="322"/>
        </w:trPr>
        <w:tc>
          <w:tcPr>
            <w:tcW w:w="43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80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140"/>
              <w:rPr>
                <w:rFonts w:ascii="Times New Roman" w:eastAsiaTheme="minorEastAsia" w:hAnsi="Times New Roman"/>
                <w:sz w:val="24"/>
                <w:szCs w:val="24"/>
              </w:rPr>
            </w:pPr>
            <w:r w:rsidRPr="00106092">
              <w:rPr>
                <w:rFonts w:ascii="Times New Roman" w:eastAsiaTheme="minorEastAsia" w:hAnsi="Times New Roman"/>
                <w:sz w:val="28"/>
                <w:szCs w:val="28"/>
              </w:rPr>
              <w:t>конкретных</w:t>
            </w:r>
          </w:p>
        </w:tc>
      </w:tr>
      <w:tr w:rsidR="009B28A4" w:rsidRPr="00106092">
        <w:trPr>
          <w:trHeight w:val="322"/>
        </w:trPr>
        <w:tc>
          <w:tcPr>
            <w:tcW w:w="43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80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140"/>
              <w:rPr>
                <w:rFonts w:ascii="Times New Roman" w:eastAsiaTheme="minorEastAsia" w:hAnsi="Times New Roman"/>
                <w:sz w:val="24"/>
                <w:szCs w:val="24"/>
              </w:rPr>
            </w:pPr>
            <w:r w:rsidRPr="00106092">
              <w:rPr>
                <w:rFonts w:ascii="Times New Roman" w:eastAsiaTheme="minorEastAsia" w:hAnsi="Times New Roman"/>
                <w:sz w:val="28"/>
                <w:szCs w:val="28"/>
              </w:rPr>
              <w:t>примерах;</w:t>
            </w:r>
          </w:p>
        </w:tc>
      </w:tr>
      <w:tr w:rsidR="009B28A4" w:rsidRPr="00106092">
        <w:trPr>
          <w:trHeight w:val="324"/>
        </w:trPr>
        <w:tc>
          <w:tcPr>
            <w:tcW w:w="43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80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140"/>
              <w:rPr>
                <w:rFonts w:ascii="Times New Roman" w:eastAsiaTheme="minorEastAsia" w:hAnsi="Times New Roman"/>
                <w:sz w:val="24"/>
                <w:szCs w:val="24"/>
              </w:rPr>
            </w:pPr>
            <w:r w:rsidRPr="00106092">
              <w:rPr>
                <w:rFonts w:ascii="Times New Roman" w:eastAsiaTheme="minorEastAsia" w:hAnsi="Times New Roman"/>
                <w:sz w:val="28"/>
                <w:szCs w:val="28"/>
              </w:rPr>
              <w:t>— умение перейти от</w:t>
            </w:r>
          </w:p>
        </w:tc>
      </w:tr>
      <w:tr w:rsidR="009B28A4" w:rsidRPr="00106092">
        <w:trPr>
          <w:trHeight w:val="322"/>
        </w:trPr>
        <w:tc>
          <w:tcPr>
            <w:tcW w:w="43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80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140"/>
              <w:rPr>
                <w:rFonts w:ascii="Times New Roman" w:eastAsiaTheme="minorEastAsia" w:hAnsi="Times New Roman"/>
                <w:sz w:val="24"/>
                <w:szCs w:val="24"/>
              </w:rPr>
            </w:pPr>
            <w:r w:rsidRPr="00106092">
              <w:rPr>
                <w:rFonts w:ascii="Times New Roman" w:eastAsiaTheme="minorEastAsia" w:hAnsi="Times New Roman"/>
                <w:sz w:val="28"/>
                <w:szCs w:val="28"/>
              </w:rPr>
              <w:t>педагогического</w:t>
            </w:r>
          </w:p>
        </w:tc>
      </w:tr>
      <w:tr w:rsidR="009B28A4" w:rsidRPr="00106092">
        <w:trPr>
          <w:trHeight w:val="322"/>
        </w:trPr>
        <w:tc>
          <w:tcPr>
            <w:tcW w:w="43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80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140"/>
              <w:rPr>
                <w:rFonts w:ascii="Times New Roman" w:eastAsiaTheme="minorEastAsia" w:hAnsi="Times New Roman"/>
                <w:sz w:val="24"/>
                <w:szCs w:val="24"/>
              </w:rPr>
            </w:pPr>
            <w:r w:rsidRPr="00106092">
              <w:rPr>
                <w:rFonts w:ascii="Times New Roman" w:eastAsiaTheme="minorEastAsia" w:hAnsi="Times New Roman"/>
                <w:sz w:val="28"/>
                <w:szCs w:val="28"/>
              </w:rPr>
              <w:t>оценивания к</w:t>
            </w:r>
          </w:p>
        </w:tc>
      </w:tr>
      <w:tr w:rsidR="009B28A4" w:rsidRPr="00106092">
        <w:trPr>
          <w:trHeight w:val="322"/>
        </w:trPr>
        <w:tc>
          <w:tcPr>
            <w:tcW w:w="43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80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140"/>
              <w:rPr>
                <w:rFonts w:ascii="Times New Roman" w:eastAsiaTheme="minorEastAsia" w:hAnsi="Times New Roman"/>
                <w:sz w:val="24"/>
                <w:szCs w:val="24"/>
              </w:rPr>
            </w:pPr>
            <w:r w:rsidRPr="00106092">
              <w:rPr>
                <w:rFonts w:ascii="Times New Roman" w:eastAsiaTheme="minorEastAsia" w:hAnsi="Times New Roman"/>
                <w:sz w:val="28"/>
                <w:szCs w:val="28"/>
              </w:rPr>
              <w:t>самооценке</w:t>
            </w:r>
          </w:p>
        </w:tc>
      </w:tr>
    </w:tbl>
    <w:p w:rsidR="009B28A4" w:rsidRDefault="002B22F7">
      <w:pPr>
        <w:widowControl w:val="0"/>
        <w:autoSpaceDE w:val="0"/>
        <w:autoSpaceDN w:val="0"/>
        <w:adjustRightInd w:val="0"/>
        <w:spacing w:after="0" w:line="9" w:lineRule="exact"/>
        <w:rPr>
          <w:rFonts w:ascii="Times New Roman" w:hAnsi="Times New Roman"/>
          <w:sz w:val="24"/>
          <w:szCs w:val="24"/>
        </w:rPr>
      </w:pPr>
      <w:r w:rsidRPr="002B22F7">
        <w:rPr>
          <w:noProof/>
        </w:rPr>
        <w:pict>
          <v:line id="_x0000_s1144" style="position:absolute;z-index:-251653120;mso-position-horizontal-relative:text;mso-position-vertical-relative:text" from="0,.6pt" to="526.3pt,.6pt" o:allowincell="f" strokeweight=".16931mm"/>
        </w:pict>
      </w:r>
    </w:p>
    <w:p w:rsidR="009B28A4" w:rsidRPr="00A73063" w:rsidRDefault="00FB0289" w:rsidP="00FB0289">
      <w:pPr>
        <w:widowControl w:val="0"/>
        <w:numPr>
          <w:ilvl w:val="0"/>
          <w:numId w:val="307"/>
        </w:numPr>
        <w:tabs>
          <w:tab w:val="clear" w:pos="720"/>
          <w:tab w:val="num" w:pos="760"/>
        </w:tabs>
        <w:overflowPunct w:val="0"/>
        <w:autoSpaceDE w:val="0"/>
        <w:autoSpaceDN w:val="0"/>
        <w:adjustRightInd w:val="0"/>
        <w:spacing w:after="0" w:line="240" w:lineRule="auto"/>
        <w:ind w:left="760" w:hanging="647"/>
        <w:jc w:val="both"/>
        <w:rPr>
          <w:rFonts w:ascii="Times New Roman" w:hAnsi="Times New Roman"/>
          <w:sz w:val="28"/>
          <w:szCs w:val="28"/>
          <w:lang w:val="ru-RU"/>
        </w:rPr>
      </w:pPr>
      <w:r w:rsidRPr="00A73063">
        <w:rPr>
          <w:rFonts w:ascii="Times New Roman" w:hAnsi="Times New Roman"/>
          <w:sz w:val="28"/>
          <w:szCs w:val="28"/>
          <w:lang w:val="ru-RU"/>
        </w:rPr>
        <w:t xml:space="preserve">Компетентность в   Любая учебная задача разрешается,  — свободное </w:t>
      </w:r>
    </w:p>
    <w:p w:rsidR="009B28A4" w:rsidRPr="00A73063" w:rsidRDefault="009B28A4">
      <w:pPr>
        <w:widowControl w:val="0"/>
        <w:autoSpaceDE w:val="0"/>
        <w:autoSpaceDN w:val="0"/>
        <w:adjustRightInd w:val="0"/>
        <w:spacing w:after="0" w:line="2" w:lineRule="exact"/>
        <w:rPr>
          <w:rFonts w:ascii="Times New Roman" w:hAnsi="Times New Roman"/>
          <w:sz w:val="24"/>
          <w:szCs w:val="24"/>
          <w:lang w:val="ru-RU"/>
        </w:rPr>
      </w:pPr>
    </w:p>
    <w:tbl>
      <w:tblPr>
        <w:tblW w:w="0" w:type="auto"/>
        <w:tblLayout w:type="fixed"/>
        <w:tblCellMar>
          <w:left w:w="0" w:type="dxa"/>
          <w:right w:w="0" w:type="dxa"/>
        </w:tblCellMar>
        <w:tblLook w:val="0000"/>
      </w:tblPr>
      <w:tblGrid>
        <w:gridCol w:w="3040"/>
        <w:gridCol w:w="4560"/>
        <w:gridCol w:w="2920"/>
      </w:tblGrid>
      <w:tr w:rsidR="009B28A4" w:rsidRPr="00106092">
        <w:trPr>
          <w:trHeight w:val="322"/>
        </w:trPr>
        <w:tc>
          <w:tcPr>
            <w:tcW w:w="304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760"/>
              <w:rPr>
                <w:rFonts w:ascii="Times New Roman" w:eastAsiaTheme="minorEastAsia" w:hAnsi="Times New Roman"/>
                <w:sz w:val="24"/>
                <w:szCs w:val="24"/>
              </w:rPr>
            </w:pPr>
            <w:r w:rsidRPr="00106092">
              <w:rPr>
                <w:rFonts w:ascii="Times New Roman" w:eastAsiaTheme="minorEastAsia" w:hAnsi="Times New Roman"/>
                <w:sz w:val="28"/>
                <w:szCs w:val="28"/>
              </w:rPr>
              <w:t>организации</w:t>
            </w:r>
          </w:p>
        </w:tc>
        <w:tc>
          <w:tcPr>
            <w:tcW w:w="456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200"/>
              <w:rPr>
                <w:rFonts w:ascii="Times New Roman" w:eastAsiaTheme="minorEastAsia" w:hAnsi="Times New Roman"/>
                <w:sz w:val="24"/>
                <w:szCs w:val="24"/>
              </w:rPr>
            </w:pPr>
            <w:r w:rsidRPr="00106092">
              <w:rPr>
                <w:rFonts w:ascii="Times New Roman" w:eastAsiaTheme="minorEastAsia" w:hAnsi="Times New Roman"/>
                <w:sz w:val="28"/>
                <w:szCs w:val="28"/>
              </w:rPr>
              <w:t>если обучающийся владеет</w:t>
            </w:r>
          </w:p>
        </w:tc>
        <w:tc>
          <w:tcPr>
            <w:tcW w:w="292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140"/>
              <w:rPr>
                <w:rFonts w:ascii="Times New Roman" w:eastAsiaTheme="minorEastAsia" w:hAnsi="Times New Roman"/>
                <w:sz w:val="24"/>
                <w:szCs w:val="24"/>
              </w:rPr>
            </w:pPr>
            <w:r w:rsidRPr="00106092">
              <w:rPr>
                <w:rFonts w:ascii="Times New Roman" w:eastAsiaTheme="minorEastAsia" w:hAnsi="Times New Roman"/>
                <w:sz w:val="28"/>
                <w:szCs w:val="28"/>
              </w:rPr>
              <w:t>владение учебным</w:t>
            </w:r>
          </w:p>
        </w:tc>
      </w:tr>
      <w:tr w:rsidR="009B28A4" w:rsidRPr="00106092">
        <w:trPr>
          <w:trHeight w:val="322"/>
        </w:trPr>
        <w:tc>
          <w:tcPr>
            <w:tcW w:w="304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760"/>
              <w:rPr>
                <w:rFonts w:ascii="Times New Roman" w:eastAsiaTheme="minorEastAsia" w:hAnsi="Times New Roman"/>
                <w:sz w:val="24"/>
                <w:szCs w:val="24"/>
              </w:rPr>
            </w:pPr>
            <w:r w:rsidRPr="00106092">
              <w:rPr>
                <w:rFonts w:ascii="Times New Roman" w:eastAsiaTheme="minorEastAsia" w:hAnsi="Times New Roman"/>
                <w:sz w:val="28"/>
                <w:szCs w:val="28"/>
              </w:rPr>
              <w:t>информационной</w:t>
            </w:r>
          </w:p>
        </w:tc>
        <w:tc>
          <w:tcPr>
            <w:tcW w:w="456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200"/>
              <w:rPr>
                <w:rFonts w:ascii="Times New Roman" w:eastAsiaTheme="minorEastAsia" w:hAnsi="Times New Roman"/>
                <w:sz w:val="24"/>
                <w:szCs w:val="24"/>
              </w:rPr>
            </w:pPr>
            <w:r w:rsidRPr="00106092">
              <w:rPr>
                <w:rFonts w:ascii="Times New Roman" w:eastAsiaTheme="minorEastAsia" w:hAnsi="Times New Roman"/>
                <w:sz w:val="28"/>
                <w:szCs w:val="28"/>
              </w:rPr>
              <w:t>необходимой для решения</w:t>
            </w:r>
          </w:p>
        </w:tc>
        <w:tc>
          <w:tcPr>
            <w:tcW w:w="292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140"/>
              <w:rPr>
                <w:rFonts w:ascii="Times New Roman" w:eastAsiaTheme="minorEastAsia" w:hAnsi="Times New Roman"/>
                <w:sz w:val="24"/>
                <w:szCs w:val="24"/>
              </w:rPr>
            </w:pPr>
            <w:r w:rsidRPr="00106092">
              <w:rPr>
                <w:rFonts w:ascii="Times New Roman" w:eastAsiaTheme="minorEastAsia" w:hAnsi="Times New Roman"/>
                <w:sz w:val="28"/>
                <w:szCs w:val="28"/>
              </w:rPr>
              <w:t>материалом;</w:t>
            </w:r>
          </w:p>
        </w:tc>
      </w:tr>
      <w:tr w:rsidR="009B28A4" w:rsidRPr="00106092">
        <w:trPr>
          <w:trHeight w:val="322"/>
        </w:trPr>
        <w:tc>
          <w:tcPr>
            <w:tcW w:w="304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760"/>
              <w:rPr>
                <w:rFonts w:ascii="Times New Roman" w:eastAsiaTheme="minorEastAsia" w:hAnsi="Times New Roman"/>
                <w:sz w:val="24"/>
                <w:szCs w:val="24"/>
              </w:rPr>
            </w:pPr>
            <w:r w:rsidRPr="00106092">
              <w:rPr>
                <w:rFonts w:ascii="Times New Roman" w:eastAsiaTheme="minorEastAsia" w:hAnsi="Times New Roman"/>
                <w:sz w:val="28"/>
                <w:szCs w:val="28"/>
              </w:rPr>
              <w:t>основы</w:t>
            </w:r>
          </w:p>
        </w:tc>
        <w:tc>
          <w:tcPr>
            <w:tcW w:w="456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200"/>
              <w:rPr>
                <w:rFonts w:ascii="Times New Roman" w:eastAsiaTheme="minorEastAsia" w:hAnsi="Times New Roman"/>
                <w:sz w:val="24"/>
                <w:szCs w:val="24"/>
              </w:rPr>
            </w:pPr>
            <w:r w:rsidRPr="00106092">
              <w:rPr>
                <w:rFonts w:ascii="Times New Roman" w:eastAsiaTheme="minorEastAsia" w:hAnsi="Times New Roman"/>
                <w:sz w:val="28"/>
                <w:szCs w:val="28"/>
              </w:rPr>
              <w:t>информацией и знает способ</w:t>
            </w:r>
          </w:p>
        </w:tc>
        <w:tc>
          <w:tcPr>
            <w:tcW w:w="292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140"/>
              <w:rPr>
                <w:rFonts w:ascii="Times New Roman" w:eastAsiaTheme="minorEastAsia" w:hAnsi="Times New Roman"/>
                <w:sz w:val="24"/>
                <w:szCs w:val="24"/>
              </w:rPr>
            </w:pPr>
            <w:r w:rsidRPr="00106092">
              <w:rPr>
                <w:rFonts w:ascii="Times New Roman" w:eastAsiaTheme="minorEastAsia" w:hAnsi="Times New Roman"/>
                <w:sz w:val="28"/>
                <w:szCs w:val="28"/>
              </w:rPr>
              <w:t>знание типичных</w:t>
            </w:r>
          </w:p>
        </w:tc>
      </w:tr>
      <w:tr w:rsidR="009B28A4" w:rsidRPr="00106092">
        <w:trPr>
          <w:trHeight w:val="322"/>
        </w:trPr>
        <w:tc>
          <w:tcPr>
            <w:tcW w:w="304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760"/>
              <w:rPr>
                <w:rFonts w:ascii="Times New Roman" w:eastAsiaTheme="minorEastAsia" w:hAnsi="Times New Roman"/>
                <w:sz w:val="24"/>
                <w:szCs w:val="24"/>
              </w:rPr>
            </w:pPr>
            <w:r w:rsidRPr="00106092">
              <w:rPr>
                <w:rFonts w:ascii="Times New Roman" w:eastAsiaTheme="minorEastAsia" w:hAnsi="Times New Roman"/>
                <w:sz w:val="28"/>
                <w:szCs w:val="28"/>
              </w:rPr>
              <w:t>деятельности</w:t>
            </w:r>
          </w:p>
        </w:tc>
        <w:tc>
          <w:tcPr>
            <w:tcW w:w="456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200"/>
              <w:rPr>
                <w:rFonts w:ascii="Times New Roman" w:eastAsiaTheme="minorEastAsia" w:hAnsi="Times New Roman"/>
                <w:sz w:val="24"/>
                <w:szCs w:val="24"/>
              </w:rPr>
            </w:pPr>
            <w:r w:rsidRPr="00106092">
              <w:rPr>
                <w:rFonts w:ascii="Times New Roman" w:eastAsiaTheme="minorEastAsia" w:hAnsi="Times New Roman"/>
                <w:sz w:val="28"/>
                <w:szCs w:val="28"/>
              </w:rPr>
              <w:t>решения. Педагог должен обладать</w:t>
            </w:r>
          </w:p>
        </w:tc>
        <w:tc>
          <w:tcPr>
            <w:tcW w:w="292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140"/>
              <w:rPr>
                <w:rFonts w:ascii="Times New Roman" w:eastAsiaTheme="minorEastAsia" w:hAnsi="Times New Roman"/>
                <w:sz w:val="24"/>
                <w:szCs w:val="24"/>
              </w:rPr>
            </w:pPr>
            <w:r w:rsidRPr="00106092">
              <w:rPr>
                <w:rFonts w:ascii="Times New Roman" w:eastAsiaTheme="minorEastAsia" w:hAnsi="Times New Roman"/>
                <w:sz w:val="28"/>
                <w:szCs w:val="28"/>
              </w:rPr>
              <w:t>трудностей при</w:t>
            </w:r>
          </w:p>
        </w:tc>
      </w:tr>
      <w:tr w:rsidR="009B28A4" w:rsidRPr="00106092">
        <w:trPr>
          <w:trHeight w:val="322"/>
        </w:trPr>
        <w:tc>
          <w:tcPr>
            <w:tcW w:w="304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760"/>
              <w:rPr>
                <w:rFonts w:ascii="Times New Roman" w:eastAsiaTheme="minorEastAsia" w:hAnsi="Times New Roman"/>
                <w:sz w:val="24"/>
                <w:szCs w:val="24"/>
              </w:rPr>
            </w:pPr>
            <w:r w:rsidRPr="00106092">
              <w:rPr>
                <w:rFonts w:ascii="Times New Roman" w:eastAsiaTheme="minorEastAsia" w:hAnsi="Times New Roman"/>
                <w:sz w:val="28"/>
                <w:szCs w:val="28"/>
              </w:rPr>
              <w:t>обучающегося</w:t>
            </w:r>
          </w:p>
        </w:tc>
        <w:tc>
          <w:tcPr>
            <w:tcW w:w="456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200"/>
              <w:rPr>
                <w:rFonts w:ascii="Times New Roman" w:eastAsiaTheme="minorEastAsia" w:hAnsi="Times New Roman"/>
                <w:sz w:val="24"/>
                <w:szCs w:val="24"/>
              </w:rPr>
            </w:pPr>
            <w:r w:rsidRPr="00106092">
              <w:rPr>
                <w:rFonts w:ascii="Times New Roman" w:eastAsiaTheme="minorEastAsia" w:hAnsi="Times New Roman"/>
                <w:sz w:val="28"/>
                <w:szCs w:val="28"/>
              </w:rPr>
              <w:t>компетентностью в том, чтобы</w:t>
            </w:r>
          </w:p>
        </w:tc>
        <w:tc>
          <w:tcPr>
            <w:tcW w:w="292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140"/>
              <w:rPr>
                <w:rFonts w:ascii="Times New Roman" w:eastAsiaTheme="minorEastAsia" w:hAnsi="Times New Roman"/>
                <w:sz w:val="24"/>
                <w:szCs w:val="24"/>
              </w:rPr>
            </w:pPr>
            <w:r w:rsidRPr="00106092">
              <w:rPr>
                <w:rFonts w:ascii="Times New Roman" w:eastAsiaTheme="minorEastAsia" w:hAnsi="Times New Roman"/>
                <w:sz w:val="28"/>
                <w:szCs w:val="28"/>
              </w:rPr>
              <w:t>изучении конкретных</w:t>
            </w:r>
          </w:p>
        </w:tc>
      </w:tr>
      <w:tr w:rsidR="009B28A4" w:rsidRPr="00106092">
        <w:trPr>
          <w:trHeight w:val="322"/>
        </w:trPr>
        <w:tc>
          <w:tcPr>
            <w:tcW w:w="30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6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200"/>
              <w:rPr>
                <w:rFonts w:ascii="Times New Roman" w:eastAsiaTheme="minorEastAsia" w:hAnsi="Times New Roman"/>
                <w:sz w:val="24"/>
                <w:szCs w:val="24"/>
              </w:rPr>
            </w:pPr>
            <w:r w:rsidRPr="00106092">
              <w:rPr>
                <w:rFonts w:ascii="Times New Roman" w:eastAsiaTheme="minorEastAsia" w:hAnsi="Times New Roman"/>
                <w:sz w:val="28"/>
                <w:szCs w:val="28"/>
              </w:rPr>
              <w:t>осуществить или организовать</w:t>
            </w:r>
          </w:p>
        </w:tc>
        <w:tc>
          <w:tcPr>
            <w:tcW w:w="292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140"/>
              <w:rPr>
                <w:rFonts w:ascii="Times New Roman" w:eastAsiaTheme="minorEastAsia" w:hAnsi="Times New Roman"/>
                <w:sz w:val="24"/>
                <w:szCs w:val="24"/>
              </w:rPr>
            </w:pPr>
            <w:r w:rsidRPr="00106092">
              <w:rPr>
                <w:rFonts w:ascii="Times New Roman" w:eastAsiaTheme="minorEastAsia" w:hAnsi="Times New Roman"/>
                <w:sz w:val="28"/>
                <w:szCs w:val="28"/>
              </w:rPr>
              <w:t>тем;</w:t>
            </w:r>
          </w:p>
        </w:tc>
      </w:tr>
      <w:tr w:rsidR="009B28A4" w:rsidRPr="00106092">
        <w:trPr>
          <w:trHeight w:val="322"/>
        </w:trPr>
        <w:tc>
          <w:tcPr>
            <w:tcW w:w="30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6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200"/>
              <w:rPr>
                <w:rFonts w:ascii="Times New Roman" w:eastAsiaTheme="minorEastAsia" w:hAnsi="Times New Roman"/>
                <w:sz w:val="24"/>
                <w:szCs w:val="24"/>
              </w:rPr>
            </w:pPr>
            <w:r w:rsidRPr="00106092">
              <w:rPr>
                <w:rFonts w:ascii="Times New Roman" w:eastAsiaTheme="minorEastAsia" w:hAnsi="Times New Roman"/>
                <w:sz w:val="28"/>
                <w:szCs w:val="28"/>
              </w:rPr>
              <w:t>поиск необходимой для ученика</w:t>
            </w:r>
          </w:p>
        </w:tc>
        <w:tc>
          <w:tcPr>
            <w:tcW w:w="292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140"/>
              <w:rPr>
                <w:rFonts w:ascii="Times New Roman" w:eastAsiaTheme="minorEastAsia" w:hAnsi="Times New Roman"/>
                <w:sz w:val="24"/>
                <w:szCs w:val="24"/>
              </w:rPr>
            </w:pPr>
            <w:r w:rsidRPr="00106092">
              <w:rPr>
                <w:rFonts w:ascii="Times New Roman" w:eastAsiaTheme="minorEastAsia" w:hAnsi="Times New Roman"/>
                <w:sz w:val="28"/>
                <w:szCs w:val="28"/>
              </w:rPr>
              <w:t>— способность дать</w:t>
            </w:r>
          </w:p>
        </w:tc>
      </w:tr>
      <w:tr w:rsidR="009B28A4" w:rsidRPr="00106092">
        <w:trPr>
          <w:trHeight w:val="324"/>
        </w:trPr>
        <w:tc>
          <w:tcPr>
            <w:tcW w:w="30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6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200"/>
              <w:rPr>
                <w:rFonts w:ascii="Times New Roman" w:eastAsiaTheme="minorEastAsia" w:hAnsi="Times New Roman"/>
                <w:sz w:val="24"/>
                <w:szCs w:val="24"/>
              </w:rPr>
            </w:pPr>
            <w:r w:rsidRPr="00106092">
              <w:rPr>
                <w:rFonts w:ascii="Times New Roman" w:eastAsiaTheme="minorEastAsia" w:hAnsi="Times New Roman"/>
                <w:sz w:val="28"/>
                <w:szCs w:val="28"/>
              </w:rPr>
              <w:t>информации</w:t>
            </w:r>
          </w:p>
        </w:tc>
        <w:tc>
          <w:tcPr>
            <w:tcW w:w="292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140"/>
              <w:rPr>
                <w:rFonts w:ascii="Times New Roman" w:eastAsiaTheme="minorEastAsia" w:hAnsi="Times New Roman"/>
                <w:sz w:val="24"/>
                <w:szCs w:val="24"/>
              </w:rPr>
            </w:pPr>
            <w:r w:rsidRPr="00106092">
              <w:rPr>
                <w:rFonts w:ascii="Times New Roman" w:eastAsiaTheme="minorEastAsia" w:hAnsi="Times New Roman"/>
                <w:sz w:val="28"/>
                <w:szCs w:val="28"/>
              </w:rPr>
              <w:t>дополнительную</w:t>
            </w:r>
          </w:p>
        </w:tc>
      </w:tr>
      <w:tr w:rsidR="009B28A4" w:rsidRPr="00106092">
        <w:trPr>
          <w:trHeight w:val="322"/>
        </w:trPr>
        <w:tc>
          <w:tcPr>
            <w:tcW w:w="30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92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140"/>
              <w:rPr>
                <w:rFonts w:ascii="Times New Roman" w:eastAsiaTheme="minorEastAsia" w:hAnsi="Times New Roman"/>
                <w:sz w:val="24"/>
                <w:szCs w:val="24"/>
              </w:rPr>
            </w:pPr>
            <w:r w:rsidRPr="00106092">
              <w:rPr>
                <w:rFonts w:ascii="Times New Roman" w:eastAsiaTheme="minorEastAsia" w:hAnsi="Times New Roman"/>
                <w:sz w:val="28"/>
                <w:szCs w:val="28"/>
              </w:rPr>
              <w:t>информацию или</w:t>
            </w:r>
          </w:p>
        </w:tc>
      </w:tr>
      <w:tr w:rsidR="009B28A4" w:rsidRPr="00106092">
        <w:trPr>
          <w:trHeight w:val="322"/>
        </w:trPr>
        <w:tc>
          <w:tcPr>
            <w:tcW w:w="30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92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140"/>
              <w:rPr>
                <w:rFonts w:ascii="Times New Roman" w:eastAsiaTheme="minorEastAsia" w:hAnsi="Times New Roman"/>
                <w:sz w:val="24"/>
                <w:szCs w:val="24"/>
              </w:rPr>
            </w:pPr>
            <w:r w:rsidRPr="00106092">
              <w:rPr>
                <w:rFonts w:ascii="Times New Roman" w:eastAsiaTheme="minorEastAsia" w:hAnsi="Times New Roman"/>
                <w:sz w:val="28"/>
                <w:szCs w:val="28"/>
              </w:rPr>
              <w:t>организовать поиск</w:t>
            </w:r>
          </w:p>
        </w:tc>
      </w:tr>
      <w:tr w:rsidR="009B28A4" w:rsidRPr="00106092">
        <w:trPr>
          <w:trHeight w:val="322"/>
        </w:trPr>
        <w:tc>
          <w:tcPr>
            <w:tcW w:w="30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92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140"/>
              <w:rPr>
                <w:rFonts w:ascii="Times New Roman" w:eastAsiaTheme="minorEastAsia" w:hAnsi="Times New Roman"/>
                <w:sz w:val="24"/>
                <w:szCs w:val="24"/>
              </w:rPr>
            </w:pPr>
            <w:r w:rsidRPr="00106092">
              <w:rPr>
                <w:rFonts w:ascii="Times New Roman" w:eastAsiaTheme="minorEastAsia" w:hAnsi="Times New Roman"/>
                <w:sz w:val="28"/>
                <w:szCs w:val="28"/>
              </w:rPr>
              <w:t>дополнительной</w:t>
            </w:r>
          </w:p>
        </w:tc>
      </w:tr>
      <w:tr w:rsidR="009B28A4" w:rsidRPr="00106092">
        <w:trPr>
          <w:trHeight w:val="322"/>
        </w:trPr>
        <w:tc>
          <w:tcPr>
            <w:tcW w:w="30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92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140"/>
              <w:rPr>
                <w:rFonts w:ascii="Times New Roman" w:eastAsiaTheme="minorEastAsia" w:hAnsi="Times New Roman"/>
                <w:sz w:val="24"/>
                <w:szCs w:val="24"/>
              </w:rPr>
            </w:pPr>
            <w:r w:rsidRPr="00106092">
              <w:rPr>
                <w:rFonts w:ascii="Times New Roman" w:eastAsiaTheme="minorEastAsia" w:hAnsi="Times New Roman"/>
                <w:sz w:val="28"/>
                <w:szCs w:val="28"/>
              </w:rPr>
              <w:t>информации,</w:t>
            </w:r>
          </w:p>
        </w:tc>
      </w:tr>
      <w:tr w:rsidR="009B28A4" w:rsidRPr="00106092">
        <w:trPr>
          <w:trHeight w:val="322"/>
        </w:trPr>
        <w:tc>
          <w:tcPr>
            <w:tcW w:w="30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92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140"/>
              <w:rPr>
                <w:rFonts w:ascii="Times New Roman" w:eastAsiaTheme="minorEastAsia" w:hAnsi="Times New Roman"/>
                <w:sz w:val="24"/>
                <w:szCs w:val="24"/>
              </w:rPr>
            </w:pPr>
            <w:r w:rsidRPr="00106092">
              <w:rPr>
                <w:rFonts w:ascii="Times New Roman" w:eastAsiaTheme="minorEastAsia" w:hAnsi="Times New Roman"/>
                <w:sz w:val="28"/>
                <w:szCs w:val="28"/>
              </w:rPr>
              <w:t>необходимой для</w:t>
            </w:r>
          </w:p>
        </w:tc>
      </w:tr>
      <w:tr w:rsidR="009B28A4" w:rsidRPr="00106092">
        <w:trPr>
          <w:trHeight w:val="324"/>
        </w:trPr>
        <w:tc>
          <w:tcPr>
            <w:tcW w:w="30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92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240" w:lineRule="auto"/>
              <w:ind w:left="140"/>
              <w:rPr>
                <w:rFonts w:ascii="Times New Roman" w:eastAsiaTheme="minorEastAsia" w:hAnsi="Times New Roman"/>
                <w:sz w:val="24"/>
                <w:szCs w:val="24"/>
              </w:rPr>
            </w:pPr>
            <w:r w:rsidRPr="00106092">
              <w:rPr>
                <w:rFonts w:ascii="Times New Roman" w:eastAsiaTheme="minorEastAsia" w:hAnsi="Times New Roman"/>
                <w:sz w:val="28"/>
                <w:szCs w:val="28"/>
              </w:rPr>
              <w:t>решения учебной</w:t>
            </w:r>
          </w:p>
        </w:tc>
      </w:tr>
      <w:tr w:rsidR="009B28A4" w:rsidRPr="00106092">
        <w:trPr>
          <w:trHeight w:val="322"/>
        </w:trPr>
        <w:tc>
          <w:tcPr>
            <w:tcW w:w="30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92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140"/>
              <w:rPr>
                <w:rFonts w:ascii="Times New Roman" w:eastAsiaTheme="minorEastAsia" w:hAnsi="Times New Roman"/>
                <w:sz w:val="24"/>
                <w:szCs w:val="24"/>
              </w:rPr>
            </w:pPr>
            <w:r w:rsidRPr="00106092">
              <w:rPr>
                <w:rFonts w:ascii="Times New Roman" w:eastAsiaTheme="minorEastAsia" w:hAnsi="Times New Roman"/>
                <w:sz w:val="28"/>
                <w:szCs w:val="28"/>
              </w:rPr>
              <w:t>задачи;</w:t>
            </w:r>
          </w:p>
        </w:tc>
      </w:tr>
      <w:tr w:rsidR="009B28A4" w:rsidRPr="00106092">
        <w:trPr>
          <w:trHeight w:val="322"/>
        </w:trPr>
        <w:tc>
          <w:tcPr>
            <w:tcW w:w="30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92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140"/>
              <w:rPr>
                <w:rFonts w:ascii="Times New Roman" w:eastAsiaTheme="minorEastAsia" w:hAnsi="Times New Roman"/>
                <w:sz w:val="24"/>
                <w:szCs w:val="24"/>
              </w:rPr>
            </w:pPr>
            <w:r w:rsidRPr="00106092">
              <w:rPr>
                <w:rFonts w:ascii="Times New Roman" w:eastAsiaTheme="minorEastAsia" w:hAnsi="Times New Roman"/>
                <w:sz w:val="28"/>
                <w:szCs w:val="28"/>
              </w:rPr>
              <w:t>— умение выявить</w:t>
            </w:r>
          </w:p>
        </w:tc>
      </w:tr>
      <w:tr w:rsidR="009B28A4" w:rsidRPr="00106092">
        <w:trPr>
          <w:trHeight w:val="322"/>
        </w:trPr>
        <w:tc>
          <w:tcPr>
            <w:tcW w:w="30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92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140"/>
              <w:rPr>
                <w:rFonts w:ascii="Times New Roman" w:eastAsiaTheme="minorEastAsia" w:hAnsi="Times New Roman"/>
                <w:sz w:val="24"/>
                <w:szCs w:val="24"/>
              </w:rPr>
            </w:pPr>
            <w:r w:rsidRPr="00106092">
              <w:rPr>
                <w:rFonts w:ascii="Times New Roman" w:eastAsiaTheme="minorEastAsia" w:hAnsi="Times New Roman"/>
                <w:sz w:val="28"/>
                <w:szCs w:val="28"/>
              </w:rPr>
              <w:t>уровень развития</w:t>
            </w:r>
          </w:p>
        </w:tc>
      </w:tr>
      <w:tr w:rsidR="009B28A4" w:rsidRPr="00106092">
        <w:trPr>
          <w:trHeight w:val="322"/>
        </w:trPr>
        <w:tc>
          <w:tcPr>
            <w:tcW w:w="30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92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140"/>
              <w:rPr>
                <w:rFonts w:ascii="Times New Roman" w:eastAsiaTheme="minorEastAsia" w:hAnsi="Times New Roman"/>
                <w:sz w:val="24"/>
                <w:szCs w:val="24"/>
              </w:rPr>
            </w:pPr>
            <w:r w:rsidRPr="00106092">
              <w:rPr>
                <w:rFonts w:ascii="Times New Roman" w:eastAsiaTheme="minorEastAsia" w:hAnsi="Times New Roman"/>
                <w:sz w:val="28"/>
                <w:szCs w:val="28"/>
              </w:rPr>
              <w:t>обучающихся;</w:t>
            </w:r>
          </w:p>
        </w:tc>
      </w:tr>
      <w:tr w:rsidR="009B28A4" w:rsidRPr="00106092">
        <w:trPr>
          <w:trHeight w:val="322"/>
        </w:trPr>
        <w:tc>
          <w:tcPr>
            <w:tcW w:w="30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92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140"/>
              <w:rPr>
                <w:rFonts w:ascii="Times New Roman" w:eastAsiaTheme="minorEastAsia" w:hAnsi="Times New Roman"/>
                <w:sz w:val="24"/>
                <w:szCs w:val="24"/>
              </w:rPr>
            </w:pPr>
            <w:r w:rsidRPr="00106092">
              <w:rPr>
                <w:rFonts w:ascii="Times New Roman" w:eastAsiaTheme="minorEastAsia" w:hAnsi="Times New Roman"/>
                <w:sz w:val="28"/>
                <w:szCs w:val="28"/>
              </w:rPr>
              <w:t>— владение методами</w:t>
            </w:r>
          </w:p>
        </w:tc>
      </w:tr>
      <w:tr w:rsidR="009B28A4" w:rsidRPr="00106092">
        <w:trPr>
          <w:trHeight w:val="324"/>
        </w:trPr>
        <w:tc>
          <w:tcPr>
            <w:tcW w:w="30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92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140"/>
              <w:rPr>
                <w:rFonts w:ascii="Times New Roman" w:eastAsiaTheme="minorEastAsia" w:hAnsi="Times New Roman"/>
                <w:sz w:val="24"/>
                <w:szCs w:val="24"/>
              </w:rPr>
            </w:pPr>
            <w:r w:rsidRPr="00106092">
              <w:rPr>
                <w:rFonts w:ascii="Times New Roman" w:eastAsiaTheme="minorEastAsia" w:hAnsi="Times New Roman"/>
                <w:sz w:val="28"/>
                <w:szCs w:val="28"/>
              </w:rPr>
              <w:t>объективного</w:t>
            </w:r>
          </w:p>
        </w:tc>
      </w:tr>
      <w:tr w:rsidR="009B28A4" w:rsidRPr="00106092">
        <w:trPr>
          <w:trHeight w:val="322"/>
        </w:trPr>
        <w:tc>
          <w:tcPr>
            <w:tcW w:w="30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92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140"/>
              <w:rPr>
                <w:rFonts w:ascii="Times New Roman" w:eastAsiaTheme="minorEastAsia" w:hAnsi="Times New Roman"/>
                <w:sz w:val="24"/>
                <w:szCs w:val="24"/>
              </w:rPr>
            </w:pPr>
            <w:r w:rsidRPr="00106092">
              <w:rPr>
                <w:rFonts w:ascii="Times New Roman" w:eastAsiaTheme="minorEastAsia" w:hAnsi="Times New Roman"/>
                <w:sz w:val="28"/>
                <w:szCs w:val="28"/>
              </w:rPr>
              <w:t>контроля и</w:t>
            </w:r>
          </w:p>
        </w:tc>
      </w:tr>
      <w:tr w:rsidR="009B28A4" w:rsidRPr="00106092">
        <w:trPr>
          <w:trHeight w:val="322"/>
        </w:trPr>
        <w:tc>
          <w:tcPr>
            <w:tcW w:w="30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92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140"/>
              <w:rPr>
                <w:rFonts w:ascii="Times New Roman" w:eastAsiaTheme="minorEastAsia" w:hAnsi="Times New Roman"/>
                <w:sz w:val="24"/>
                <w:szCs w:val="24"/>
              </w:rPr>
            </w:pPr>
            <w:r w:rsidRPr="00106092">
              <w:rPr>
                <w:rFonts w:ascii="Times New Roman" w:eastAsiaTheme="minorEastAsia" w:hAnsi="Times New Roman"/>
                <w:sz w:val="28"/>
                <w:szCs w:val="28"/>
              </w:rPr>
              <w:t>оценивания;</w:t>
            </w:r>
          </w:p>
        </w:tc>
      </w:tr>
      <w:tr w:rsidR="009B28A4" w:rsidRPr="00106092">
        <w:trPr>
          <w:trHeight w:val="322"/>
        </w:trPr>
        <w:tc>
          <w:tcPr>
            <w:tcW w:w="30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92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140"/>
              <w:rPr>
                <w:rFonts w:ascii="Times New Roman" w:eastAsiaTheme="minorEastAsia" w:hAnsi="Times New Roman"/>
                <w:sz w:val="24"/>
                <w:szCs w:val="24"/>
              </w:rPr>
            </w:pPr>
            <w:r w:rsidRPr="00106092">
              <w:rPr>
                <w:rFonts w:ascii="Times New Roman" w:eastAsiaTheme="minorEastAsia" w:hAnsi="Times New Roman"/>
                <w:sz w:val="28"/>
                <w:szCs w:val="28"/>
              </w:rPr>
              <w:t>— умение</w:t>
            </w:r>
          </w:p>
        </w:tc>
      </w:tr>
      <w:tr w:rsidR="009B28A4" w:rsidRPr="00106092">
        <w:trPr>
          <w:trHeight w:val="322"/>
        </w:trPr>
        <w:tc>
          <w:tcPr>
            <w:tcW w:w="30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92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140"/>
              <w:rPr>
                <w:rFonts w:ascii="Times New Roman" w:eastAsiaTheme="minorEastAsia" w:hAnsi="Times New Roman"/>
                <w:sz w:val="24"/>
                <w:szCs w:val="24"/>
              </w:rPr>
            </w:pPr>
            <w:r w:rsidRPr="00106092">
              <w:rPr>
                <w:rFonts w:ascii="Times New Roman" w:eastAsiaTheme="minorEastAsia" w:hAnsi="Times New Roman"/>
                <w:sz w:val="28"/>
                <w:szCs w:val="28"/>
              </w:rPr>
              <w:t>использовать навыки</w:t>
            </w:r>
          </w:p>
        </w:tc>
      </w:tr>
      <w:tr w:rsidR="009B28A4" w:rsidRPr="00106092">
        <w:trPr>
          <w:trHeight w:val="322"/>
        </w:trPr>
        <w:tc>
          <w:tcPr>
            <w:tcW w:w="30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92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140"/>
              <w:rPr>
                <w:rFonts w:ascii="Times New Roman" w:eastAsiaTheme="minorEastAsia" w:hAnsi="Times New Roman"/>
                <w:sz w:val="24"/>
                <w:szCs w:val="24"/>
              </w:rPr>
            </w:pPr>
            <w:r w:rsidRPr="00106092">
              <w:rPr>
                <w:rFonts w:ascii="Times New Roman" w:eastAsiaTheme="minorEastAsia" w:hAnsi="Times New Roman"/>
                <w:sz w:val="28"/>
                <w:szCs w:val="28"/>
              </w:rPr>
              <w:t>самооценки для</w:t>
            </w:r>
          </w:p>
        </w:tc>
      </w:tr>
      <w:tr w:rsidR="009B28A4" w:rsidRPr="00106092">
        <w:trPr>
          <w:trHeight w:val="322"/>
        </w:trPr>
        <w:tc>
          <w:tcPr>
            <w:tcW w:w="30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92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140"/>
              <w:rPr>
                <w:rFonts w:ascii="Times New Roman" w:eastAsiaTheme="minorEastAsia" w:hAnsi="Times New Roman"/>
                <w:sz w:val="24"/>
                <w:szCs w:val="24"/>
              </w:rPr>
            </w:pPr>
            <w:r w:rsidRPr="00106092">
              <w:rPr>
                <w:rFonts w:ascii="Times New Roman" w:eastAsiaTheme="minorEastAsia" w:hAnsi="Times New Roman"/>
                <w:sz w:val="28"/>
                <w:szCs w:val="28"/>
              </w:rPr>
              <w:t>построения</w:t>
            </w:r>
          </w:p>
        </w:tc>
      </w:tr>
      <w:tr w:rsidR="009B28A4" w:rsidRPr="00106092">
        <w:trPr>
          <w:trHeight w:val="324"/>
        </w:trPr>
        <w:tc>
          <w:tcPr>
            <w:tcW w:w="30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920" w:type="dxa"/>
            <w:tcBorders>
              <w:top w:val="nil"/>
              <w:left w:val="nil"/>
              <w:bottom w:val="nil"/>
              <w:right w:val="nil"/>
            </w:tcBorders>
            <w:vAlign w:val="bottom"/>
          </w:tcPr>
          <w:p w:rsidR="009B28A4" w:rsidRPr="00106092" w:rsidRDefault="00FB0289">
            <w:pPr>
              <w:widowControl w:val="0"/>
              <w:autoSpaceDE w:val="0"/>
              <w:autoSpaceDN w:val="0"/>
              <w:adjustRightInd w:val="0"/>
              <w:spacing w:after="0" w:line="321" w:lineRule="exact"/>
              <w:ind w:left="140"/>
              <w:rPr>
                <w:rFonts w:ascii="Times New Roman" w:eastAsiaTheme="minorEastAsia" w:hAnsi="Times New Roman"/>
                <w:sz w:val="24"/>
                <w:szCs w:val="24"/>
              </w:rPr>
            </w:pPr>
            <w:r w:rsidRPr="00106092">
              <w:rPr>
                <w:rFonts w:ascii="Times New Roman" w:eastAsiaTheme="minorEastAsia" w:hAnsi="Times New Roman"/>
                <w:sz w:val="28"/>
                <w:szCs w:val="28"/>
              </w:rPr>
              <w:t>информационной</w:t>
            </w:r>
          </w:p>
        </w:tc>
      </w:tr>
      <w:tr w:rsidR="009B28A4" w:rsidRPr="00106092">
        <w:trPr>
          <w:trHeight w:val="325"/>
        </w:trPr>
        <w:tc>
          <w:tcPr>
            <w:tcW w:w="304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60" w:type="dxa"/>
            <w:tcBorders>
              <w:top w:val="nil"/>
              <w:left w:val="nil"/>
              <w:bottom w:val="single" w:sz="8" w:space="0" w:color="auto"/>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920" w:type="dxa"/>
            <w:tcBorders>
              <w:top w:val="nil"/>
              <w:left w:val="nil"/>
              <w:bottom w:val="single" w:sz="8" w:space="0" w:color="auto"/>
              <w:right w:val="nil"/>
            </w:tcBorders>
            <w:vAlign w:val="bottom"/>
          </w:tcPr>
          <w:p w:rsidR="009B28A4" w:rsidRPr="00106092" w:rsidRDefault="00FB0289">
            <w:pPr>
              <w:widowControl w:val="0"/>
              <w:autoSpaceDE w:val="0"/>
              <w:autoSpaceDN w:val="0"/>
              <w:adjustRightInd w:val="0"/>
              <w:spacing w:after="0" w:line="321" w:lineRule="exact"/>
              <w:ind w:left="140"/>
              <w:rPr>
                <w:rFonts w:ascii="Times New Roman" w:eastAsiaTheme="minorEastAsia" w:hAnsi="Times New Roman"/>
                <w:sz w:val="24"/>
                <w:szCs w:val="24"/>
              </w:rPr>
            </w:pPr>
            <w:r w:rsidRPr="00106092">
              <w:rPr>
                <w:rFonts w:ascii="Times New Roman" w:eastAsiaTheme="minorEastAsia" w:hAnsi="Times New Roman"/>
                <w:sz w:val="28"/>
                <w:szCs w:val="28"/>
              </w:rPr>
              <w:t>основы деятельности</w:t>
            </w:r>
          </w:p>
        </w:tc>
      </w:tr>
      <w:tr w:rsidR="009B28A4" w:rsidRPr="00106092">
        <w:trPr>
          <w:trHeight w:val="468"/>
        </w:trPr>
        <w:tc>
          <w:tcPr>
            <w:tcW w:w="304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60" w:type="dxa"/>
            <w:tcBorders>
              <w:top w:val="nil"/>
              <w:left w:val="nil"/>
              <w:bottom w:val="nil"/>
              <w:right w:val="nil"/>
            </w:tcBorders>
            <w:vAlign w:val="bottom"/>
          </w:tcPr>
          <w:p w:rsidR="009B28A4" w:rsidRPr="00106092" w:rsidRDefault="009B28A4">
            <w:pPr>
              <w:widowControl w:val="0"/>
              <w:autoSpaceDE w:val="0"/>
              <w:autoSpaceDN w:val="0"/>
              <w:adjustRightInd w:val="0"/>
              <w:spacing w:after="0" w:line="240" w:lineRule="auto"/>
              <w:ind w:left="1860"/>
              <w:rPr>
                <w:rFonts w:ascii="Times New Roman" w:eastAsiaTheme="minorEastAsia" w:hAnsi="Times New Roman"/>
                <w:sz w:val="24"/>
                <w:szCs w:val="24"/>
              </w:rPr>
            </w:pPr>
          </w:p>
        </w:tc>
        <w:tc>
          <w:tcPr>
            <w:tcW w:w="2920" w:type="dxa"/>
            <w:tcBorders>
              <w:top w:val="nil"/>
              <w:left w:val="nil"/>
              <w:bottom w:val="nil"/>
              <w:right w:val="nil"/>
            </w:tcBorders>
            <w:vAlign w:val="bottom"/>
          </w:tcPr>
          <w:p w:rsidR="009B28A4" w:rsidRPr="00CA2770" w:rsidRDefault="00CA2770" w:rsidP="00CA2770">
            <w:pPr>
              <w:widowControl w:val="0"/>
              <w:autoSpaceDE w:val="0"/>
              <w:autoSpaceDN w:val="0"/>
              <w:adjustRightInd w:val="0"/>
              <w:spacing w:after="0" w:line="240" w:lineRule="auto"/>
              <w:jc w:val="right"/>
              <w:rPr>
                <w:rFonts w:ascii="Times New Roman" w:eastAsiaTheme="minorEastAsia" w:hAnsi="Times New Roman"/>
                <w:sz w:val="24"/>
                <w:szCs w:val="24"/>
                <w:lang w:val="ru-RU"/>
              </w:rPr>
            </w:pPr>
            <w:r>
              <w:rPr>
                <w:rFonts w:ascii="Times New Roman" w:eastAsiaTheme="minorEastAsia" w:hAnsi="Times New Roman"/>
                <w:sz w:val="24"/>
                <w:szCs w:val="24"/>
                <w:lang w:val="ru-RU"/>
              </w:rPr>
              <w:t>240</w:t>
            </w:r>
          </w:p>
        </w:tc>
      </w:tr>
    </w:tbl>
    <w:p w:rsidR="009B28A4" w:rsidRDefault="009B28A4">
      <w:pPr>
        <w:widowControl w:val="0"/>
        <w:autoSpaceDE w:val="0"/>
        <w:autoSpaceDN w:val="0"/>
        <w:adjustRightInd w:val="0"/>
        <w:spacing w:after="0" w:line="240" w:lineRule="auto"/>
        <w:rPr>
          <w:rFonts w:ascii="Times New Roman" w:hAnsi="Times New Roman"/>
          <w:sz w:val="24"/>
          <w:szCs w:val="24"/>
        </w:rPr>
        <w:sectPr w:rsidR="009B28A4">
          <w:pgSz w:w="11906" w:h="16838"/>
          <w:pgMar w:top="854" w:right="360" w:bottom="716" w:left="1020" w:header="720" w:footer="720" w:gutter="0"/>
          <w:cols w:space="720" w:equalWidth="0">
            <w:col w:w="10520"/>
          </w:cols>
          <w:noEndnote/>
        </w:sectPr>
      </w:pPr>
    </w:p>
    <w:tbl>
      <w:tblPr>
        <w:tblW w:w="0" w:type="auto"/>
        <w:tblInd w:w="10" w:type="dxa"/>
        <w:tblLayout w:type="fixed"/>
        <w:tblCellMar>
          <w:left w:w="0" w:type="dxa"/>
          <w:right w:w="0" w:type="dxa"/>
        </w:tblCellMar>
        <w:tblLook w:val="0000"/>
      </w:tblPr>
      <w:tblGrid>
        <w:gridCol w:w="660"/>
        <w:gridCol w:w="2480"/>
        <w:gridCol w:w="4500"/>
        <w:gridCol w:w="2900"/>
      </w:tblGrid>
      <w:tr w:rsidR="009B28A4" w:rsidRPr="00106092">
        <w:trPr>
          <w:trHeight w:val="324"/>
        </w:trPr>
        <w:tc>
          <w:tcPr>
            <w:tcW w:w="660" w:type="dxa"/>
            <w:tcBorders>
              <w:top w:val="single" w:sz="8" w:space="0" w:color="auto"/>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bookmarkStart w:id="250" w:name="page533"/>
            <w:bookmarkEnd w:id="250"/>
          </w:p>
        </w:tc>
        <w:tc>
          <w:tcPr>
            <w:tcW w:w="2480" w:type="dxa"/>
            <w:tcBorders>
              <w:top w:val="single" w:sz="8" w:space="0" w:color="auto"/>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00" w:type="dxa"/>
            <w:tcBorders>
              <w:top w:val="single" w:sz="8" w:space="0" w:color="auto"/>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900" w:type="dxa"/>
            <w:tcBorders>
              <w:top w:val="single" w:sz="8" w:space="0" w:color="auto"/>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(ученик должен уметь</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9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определить, чего ему</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9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не хватает для</w:t>
            </w:r>
          </w:p>
        </w:tc>
      </w:tr>
      <w:tr w:rsidR="009B28A4" w:rsidRPr="00106092">
        <w:trPr>
          <w:trHeight w:val="325"/>
        </w:trPr>
        <w:tc>
          <w:tcPr>
            <w:tcW w:w="660" w:type="dxa"/>
            <w:tcBorders>
              <w:top w:val="nil"/>
              <w:left w:val="single" w:sz="8" w:space="0" w:color="auto"/>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0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900" w:type="dxa"/>
            <w:tcBorders>
              <w:top w:val="nil"/>
              <w:left w:val="nil"/>
              <w:bottom w:val="single" w:sz="8" w:space="0" w:color="auto"/>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решения задачи)</w:t>
            </w:r>
          </w:p>
        </w:tc>
      </w:tr>
      <w:tr w:rsidR="009B28A4" w:rsidRPr="00106092">
        <w:trPr>
          <w:trHeight w:val="310"/>
        </w:trPr>
        <w:tc>
          <w:tcPr>
            <w:tcW w:w="660" w:type="dxa"/>
            <w:tcBorders>
              <w:top w:val="nil"/>
              <w:left w:val="single" w:sz="8" w:space="0" w:color="auto"/>
              <w:bottom w:val="nil"/>
              <w:right w:val="single" w:sz="8" w:space="0" w:color="auto"/>
            </w:tcBorders>
            <w:vAlign w:val="bottom"/>
          </w:tcPr>
          <w:p w:rsidR="009B28A4" w:rsidRPr="00106092" w:rsidRDefault="00FB0289">
            <w:pPr>
              <w:widowControl w:val="0"/>
              <w:autoSpaceDE w:val="0"/>
              <w:autoSpaceDN w:val="0"/>
              <w:adjustRightInd w:val="0"/>
              <w:spacing w:after="0" w:line="310" w:lineRule="exact"/>
              <w:ind w:right="60"/>
              <w:jc w:val="right"/>
              <w:rPr>
                <w:rFonts w:ascii="Times New Roman" w:eastAsiaTheme="minorEastAsia" w:hAnsi="Times New Roman"/>
                <w:sz w:val="24"/>
                <w:szCs w:val="24"/>
              </w:rPr>
            </w:pPr>
            <w:r w:rsidRPr="00106092">
              <w:rPr>
                <w:rFonts w:ascii="Times New Roman" w:eastAsiaTheme="minorEastAsia" w:hAnsi="Times New Roman"/>
                <w:sz w:val="28"/>
                <w:szCs w:val="28"/>
              </w:rPr>
              <w:t>6.5</w:t>
            </w:r>
          </w:p>
        </w:tc>
        <w:tc>
          <w:tcPr>
            <w:tcW w:w="24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10"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Компетентность в</w:t>
            </w:r>
          </w:p>
        </w:tc>
        <w:tc>
          <w:tcPr>
            <w:tcW w:w="45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10"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Обеспечивает эффективность</w:t>
            </w:r>
          </w:p>
        </w:tc>
        <w:tc>
          <w:tcPr>
            <w:tcW w:w="29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10"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 знание</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использовании</w:t>
            </w:r>
          </w:p>
        </w:tc>
        <w:tc>
          <w:tcPr>
            <w:tcW w:w="45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учебно-воспитательного процесса</w:t>
            </w:r>
          </w:p>
        </w:tc>
        <w:tc>
          <w:tcPr>
            <w:tcW w:w="29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современных средств</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современных</w:t>
            </w:r>
          </w:p>
        </w:tc>
        <w:tc>
          <w:tcPr>
            <w:tcW w:w="4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9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и методов построения</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средств и систем</w:t>
            </w:r>
          </w:p>
        </w:tc>
        <w:tc>
          <w:tcPr>
            <w:tcW w:w="4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9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образовательного</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организации</w:t>
            </w:r>
          </w:p>
        </w:tc>
        <w:tc>
          <w:tcPr>
            <w:tcW w:w="4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9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процесса;</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учебно-</w:t>
            </w:r>
          </w:p>
        </w:tc>
        <w:tc>
          <w:tcPr>
            <w:tcW w:w="4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9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 умение</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воспитательного</w:t>
            </w:r>
          </w:p>
        </w:tc>
        <w:tc>
          <w:tcPr>
            <w:tcW w:w="4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9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использовать</w:t>
            </w:r>
          </w:p>
        </w:tc>
      </w:tr>
      <w:tr w:rsidR="009B28A4" w:rsidRPr="00106092">
        <w:trPr>
          <w:trHeight w:val="324"/>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процесса</w:t>
            </w:r>
          </w:p>
        </w:tc>
        <w:tc>
          <w:tcPr>
            <w:tcW w:w="4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9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средства и методы</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9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обучения, адекватные</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9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поставленным</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9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задачам, уровню</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9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подготовленности</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9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обучающихся, их</w:t>
            </w:r>
          </w:p>
        </w:tc>
      </w:tr>
      <w:tr w:rsidR="009B28A4" w:rsidRPr="00106092">
        <w:trPr>
          <w:trHeight w:val="324"/>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9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индивидуальным</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9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характеристикам;</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9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 умение обосновать</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9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выбранные методы и</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9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средства обучения</w:t>
            </w:r>
          </w:p>
        </w:tc>
      </w:tr>
      <w:tr w:rsidR="009B28A4" w:rsidRPr="00106092">
        <w:trPr>
          <w:trHeight w:val="329"/>
        </w:trPr>
        <w:tc>
          <w:tcPr>
            <w:tcW w:w="660" w:type="dxa"/>
            <w:tcBorders>
              <w:top w:val="nil"/>
              <w:left w:val="single" w:sz="8" w:space="0" w:color="auto"/>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0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90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r>
      <w:tr w:rsidR="009B28A4" w:rsidRPr="00106092">
        <w:trPr>
          <w:trHeight w:val="306"/>
        </w:trPr>
        <w:tc>
          <w:tcPr>
            <w:tcW w:w="660" w:type="dxa"/>
            <w:tcBorders>
              <w:top w:val="nil"/>
              <w:left w:val="single" w:sz="8" w:space="0" w:color="auto"/>
              <w:bottom w:val="nil"/>
              <w:right w:val="single" w:sz="8" w:space="0" w:color="auto"/>
            </w:tcBorders>
            <w:vAlign w:val="bottom"/>
          </w:tcPr>
          <w:p w:rsidR="009B28A4" w:rsidRPr="00106092" w:rsidRDefault="00FB0289">
            <w:pPr>
              <w:widowControl w:val="0"/>
              <w:autoSpaceDE w:val="0"/>
              <w:autoSpaceDN w:val="0"/>
              <w:adjustRightInd w:val="0"/>
              <w:spacing w:after="0" w:line="306" w:lineRule="exact"/>
              <w:ind w:right="60"/>
              <w:jc w:val="right"/>
              <w:rPr>
                <w:rFonts w:ascii="Times New Roman" w:eastAsiaTheme="minorEastAsia" w:hAnsi="Times New Roman"/>
                <w:sz w:val="24"/>
                <w:szCs w:val="24"/>
              </w:rPr>
            </w:pPr>
            <w:r w:rsidRPr="00106092">
              <w:rPr>
                <w:rFonts w:ascii="Times New Roman" w:eastAsiaTheme="minorEastAsia" w:hAnsi="Times New Roman"/>
                <w:sz w:val="28"/>
                <w:szCs w:val="28"/>
              </w:rPr>
              <w:t>6.6</w:t>
            </w:r>
          </w:p>
        </w:tc>
        <w:tc>
          <w:tcPr>
            <w:tcW w:w="24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6"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Компетентность в</w:t>
            </w:r>
          </w:p>
        </w:tc>
        <w:tc>
          <w:tcPr>
            <w:tcW w:w="45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6"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Характеризует уровень владения</w:t>
            </w:r>
          </w:p>
        </w:tc>
        <w:tc>
          <w:tcPr>
            <w:tcW w:w="29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06"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 знание системы</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способах</w:t>
            </w:r>
          </w:p>
        </w:tc>
        <w:tc>
          <w:tcPr>
            <w:tcW w:w="45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педагогом и обучающимися</w:t>
            </w:r>
          </w:p>
        </w:tc>
        <w:tc>
          <w:tcPr>
            <w:tcW w:w="29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интеллектуальных</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умственной</w:t>
            </w:r>
          </w:p>
        </w:tc>
        <w:tc>
          <w:tcPr>
            <w:tcW w:w="45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системой интеллектуальных</w:t>
            </w:r>
          </w:p>
        </w:tc>
        <w:tc>
          <w:tcPr>
            <w:tcW w:w="29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операций;</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деятельности</w:t>
            </w:r>
          </w:p>
        </w:tc>
        <w:tc>
          <w:tcPr>
            <w:tcW w:w="45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операций</w:t>
            </w:r>
          </w:p>
        </w:tc>
        <w:tc>
          <w:tcPr>
            <w:tcW w:w="29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владение</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9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интеллектуальными</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9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операциями;</w:t>
            </w:r>
          </w:p>
        </w:tc>
      </w:tr>
      <w:tr w:rsidR="009B28A4" w:rsidRPr="00106092">
        <w:trPr>
          <w:trHeight w:val="324"/>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9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240" w:lineRule="auto"/>
              <w:ind w:left="100"/>
              <w:rPr>
                <w:rFonts w:ascii="Times New Roman" w:eastAsiaTheme="minorEastAsia" w:hAnsi="Times New Roman"/>
                <w:sz w:val="24"/>
                <w:szCs w:val="24"/>
              </w:rPr>
            </w:pPr>
            <w:r w:rsidRPr="00106092">
              <w:rPr>
                <w:rFonts w:ascii="Times New Roman" w:eastAsiaTheme="minorEastAsia" w:hAnsi="Times New Roman"/>
                <w:sz w:val="28"/>
                <w:szCs w:val="28"/>
              </w:rPr>
              <w:t>— умение</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9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сформировать</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9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интеллектуальные</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9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операции у учеников;</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9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 умение</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9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организовать</w:t>
            </w:r>
          </w:p>
        </w:tc>
      </w:tr>
      <w:tr w:rsidR="009B28A4" w:rsidRPr="00106092">
        <w:trPr>
          <w:trHeight w:val="324"/>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9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использование</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9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интеллектуальных</w:t>
            </w:r>
          </w:p>
        </w:tc>
      </w:tr>
      <w:tr w:rsidR="009B28A4" w:rsidRPr="00106092">
        <w:trPr>
          <w:trHeight w:val="322"/>
        </w:trPr>
        <w:tc>
          <w:tcPr>
            <w:tcW w:w="660" w:type="dxa"/>
            <w:tcBorders>
              <w:top w:val="nil"/>
              <w:left w:val="single" w:sz="8" w:space="0" w:color="auto"/>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00" w:type="dxa"/>
            <w:tcBorders>
              <w:top w:val="nil"/>
              <w:left w:val="nil"/>
              <w:bottom w:val="nil"/>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900" w:type="dxa"/>
            <w:tcBorders>
              <w:top w:val="nil"/>
              <w:left w:val="nil"/>
              <w:bottom w:val="nil"/>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операций, адекватных</w:t>
            </w:r>
          </w:p>
        </w:tc>
      </w:tr>
      <w:tr w:rsidR="009B28A4" w:rsidRPr="00106092">
        <w:trPr>
          <w:trHeight w:val="325"/>
        </w:trPr>
        <w:tc>
          <w:tcPr>
            <w:tcW w:w="660" w:type="dxa"/>
            <w:tcBorders>
              <w:top w:val="nil"/>
              <w:left w:val="single" w:sz="8" w:space="0" w:color="auto"/>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4500" w:type="dxa"/>
            <w:tcBorders>
              <w:top w:val="nil"/>
              <w:left w:val="nil"/>
              <w:bottom w:val="single" w:sz="8" w:space="0" w:color="auto"/>
              <w:right w:val="single" w:sz="8" w:space="0" w:color="auto"/>
            </w:tcBorders>
            <w:vAlign w:val="bottom"/>
          </w:tcPr>
          <w:p w:rsidR="009B28A4" w:rsidRPr="00106092" w:rsidRDefault="009B28A4">
            <w:pPr>
              <w:widowControl w:val="0"/>
              <w:autoSpaceDE w:val="0"/>
              <w:autoSpaceDN w:val="0"/>
              <w:adjustRightInd w:val="0"/>
              <w:spacing w:after="0" w:line="240" w:lineRule="auto"/>
              <w:rPr>
                <w:rFonts w:ascii="Times New Roman" w:eastAsiaTheme="minorEastAsia" w:hAnsi="Times New Roman"/>
                <w:sz w:val="24"/>
                <w:szCs w:val="24"/>
              </w:rPr>
            </w:pPr>
          </w:p>
        </w:tc>
        <w:tc>
          <w:tcPr>
            <w:tcW w:w="2900" w:type="dxa"/>
            <w:tcBorders>
              <w:top w:val="nil"/>
              <w:left w:val="nil"/>
              <w:bottom w:val="single" w:sz="8" w:space="0" w:color="auto"/>
              <w:right w:val="single" w:sz="8" w:space="0" w:color="auto"/>
            </w:tcBorders>
            <w:vAlign w:val="bottom"/>
          </w:tcPr>
          <w:p w:rsidR="009B28A4" w:rsidRPr="00106092" w:rsidRDefault="00FB0289">
            <w:pPr>
              <w:widowControl w:val="0"/>
              <w:autoSpaceDE w:val="0"/>
              <w:autoSpaceDN w:val="0"/>
              <w:adjustRightInd w:val="0"/>
              <w:spacing w:after="0" w:line="321" w:lineRule="exact"/>
              <w:ind w:left="100"/>
              <w:rPr>
                <w:rFonts w:ascii="Times New Roman" w:eastAsiaTheme="minorEastAsia" w:hAnsi="Times New Roman"/>
                <w:sz w:val="24"/>
                <w:szCs w:val="24"/>
              </w:rPr>
            </w:pPr>
            <w:r w:rsidRPr="00106092">
              <w:rPr>
                <w:rFonts w:ascii="Times New Roman" w:eastAsiaTheme="minorEastAsia" w:hAnsi="Times New Roman"/>
                <w:sz w:val="28"/>
                <w:szCs w:val="28"/>
              </w:rPr>
              <w:t>решаемой задаче</w:t>
            </w:r>
          </w:p>
        </w:tc>
      </w:tr>
    </w:tbl>
    <w:p w:rsidR="009B28A4" w:rsidRDefault="009B28A4">
      <w:pPr>
        <w:widowControl w:val="0"/>
        <w:autoSpaceDE w:val="0"/>
        <w:autoSpaceDN w:val="0"/>
        <w:adjustRightInd w:val="0"/>
        <w:spacing w:after="0" w:line="200" w:lineRule="exact"/>
        <w:rPr>
          <w:rFonts w:ascii="Times New Roman" w:hAnsi="Times New Roman"/>
          <w:sz w:val="24"/>
          <w:szCs w:val="24"/>
        </w:rPr>
      </w:pPr>
    </w:p>
    <w:p w:rsidR="009B28A4" w:rsidRDefault="009B28A4">
      <w:pPr>
        <w:widowControl w:val="0"/>
        <w:autoSpaceDE w:val="0"/>
        <w:autoSpaceDN w:val="0"/>
        <w:adjustRightInd w:val="0"/>
        <w:spacing w:after="0" w:line="200" w:lineRule="exact"/>
        <w:rPr>
          <w:rFonts w:ascii="Times New Roman" w:hAnsi="Times New Roman"/>
          <w:sz w:val="24"/>
          <w:szCs w:val="24"/>
        </w:rPr>
      </w:pPr>
    </w:p>
    <w:p w:rsidR="009B28A4" w:rsidRDefault="009B28A4">
      <w:pPr>
        <w:widowControl w:val="0"/>
        <w:autoSpaceDE w:val="0"/>
        <w:autoSpaceDN w:val="0"/>
        <w:adjustRightInd w:val="0"/>
        <w:spacing w:after="0" w:line="200" w:lineRule="exact"/>
        <w:rPr>
          <w:rFonts w:ascii="Times New Roman" w:hAnsi="Times New Roman"/>
          <w:sz w:val="24"/>
          <w:szCs w:val="24"/>
        </w:rPr>
      </w:pPr>
    </w:p>
    <w:p w:rsidR="009B28A4" w:rsidRDefault="009B28A4">
      <w:pPr>
        <w:widowControl w:val="0"/>
        <w:autoSpaceDE w:val="0"/>
        <w:autoSpaceDN w:val="0"/>
        <w:adjustRightInd w:val="0"/>
        <w:spacing w:after="0" w:line="200" w:lineRule="exact"/>
        <w:rPr>
          <w:rFonts w:ascii="Times New Roman" w:hAnsi="Times New Roman"/>
          <w:sz w:val="24"/>
          <w:szCs w:val="24"/>
        </w:rPr>
      </w:pPr>
    </w:p>
    <w:p w:rsidR="009B28A4" w:rsidRDefault="009B28A4">
      <w:pPr>
        <w:widowControl w:val="0"/>
        <w:autoSpaceDE w:val="0"/>
        <w:autoSpaceDN w:val="0"/>
        <w:adjustRightInd w:val="0"/>
        <w:spacing w:after="0" w:line="200" w:lineRule="exact"/>
        <w:rPr>
          <w:rFonts w:ascii="Times New Roman" w:hAnsi="Times New Roman"/>
          <w:sz w:val="24"/>
          <w:szCs w:val="24"/>
        </w:rPr>
      </w:pPr>
    </w:p>
    <w:p w:rsidR="009B28A4" w:rsidRDefault="009B28A4">
      <w:pPr>
        <w:widowControl w:val="0"/>
        <w:autoSpaceDE w:val="0"/>
        <w:autoSpaceDN w:val="0"/>
        <w:adjustRightInd w:val="0"/>
        <w:spacing w:after="0" w:line="200" w:lineRule="exact"/>
        <w:rPr>
          <w:rFonts w:ascii="Times New Roman" w:hAnsi="Times New Roman"/>
          <w:sz w:val="24"/>
          <w:szCs w:val="24"/>
        </w:rPr>
      </w:pPr>
    </w:p>
    <w:p w:rsidR="009B28A4" w:rsidRDefault="009B28A4">
      <w:pPr>
        <w:widowControl w:val="0"/>
        <w:autoSpaceDE w:val="0"/>
        <w:autoSpaceDN w:val="0"/>
        <w:adjustRightInd w:val="0"/>
        <w:spacing w:after="0" w:line="200" w:lineRule="exact"/>
        <w:rPr>
          <w:rFonts w:ascii="Times New Roman" w:hAnsi="Times New Roman"/>
          <w:sz w:val="24"/>
          <w:szCs w:val="24"/>
        </w:rPr>
      </w:pPr>
    </w:p>
    <w:p w:rsidR="009B28A4" w:rsidRDefault="009B28A4">
      <w:pPr>
        <w:widowControl w:val="0"/>
        <w:autoSpaceDE w:val="0"/>
        <w:autoSpaceDN w:val="0"/>
        <w:adjustRightInd w:val="0"/>
        <w:spacing w:after="0" w:line="200" w:lineRule="exact"/>
        <w:rPr>
          <w:rFonts w:ascii="Times New Roman" w:hAnsi="Times New Roman"/>
          <w:sz w:val="24"/>
          <w:szCs w:val="24"/>
        </w:rPr>
      </w:pPr>
    </w:p>
    <w:p w:rsidR="009B28A4" w:rsidRDefault="009B28A4">
      <w:pPr>
        <w:widowControl w:val="0"/>
        <w:autoSpaceDE w:val="0"/>
        <w:autoSpaceDN w:val="0"/>
        <w:adjustRightInd w:val="0"/>
        <w:spacing w:after="0" w:line="200" w:lineRule="exact"/>
        <w:rPr>
          <w:rFonts w:ascii="Times New Roman" w:hAnsi="Times New Roman"/>
          <w:sz w:val="24"/>
          <w:szCs w:val="24"/>
        </w:rPr>
      </w:pPr>
    </w:p>
    <w:p w:rsidR="009B28A4" w:rsidRDefault="009B28A4">
      <w:pPr>
        <w:widowControl w:val="0"/>
        <w:autoSpaceDE w:val="0"/>
        <w:autoSpaceDN w:val="0"/>
        <w:adjustRightInd w:val="0"/>
        <w:spacing w:after="0" w:line="321" w:lineRule="exact"/>
        <w:rPr>
          <w:rFonts w:ascii="Times New Roman" w:hAnsi="Times New Roman"/>
          <w:sz w:val="24"/>
          <w:szCs w:val="24"/>
        </w:rPr>
      </w:pPr>
    </w:p>
    <w:p w:rsidR="009B28A4" w:rsidRPr="00CA2770" w:rsidRDefault="00CA2770" w:rsidP="00CA2770">
      <w:pPr>
        <w:widowControl w:val="0"/>
        <w:autoSpaceDE w:val="0"/>
        <w:autoSpaceDN w:val="0"/>
        <w:adjustRightInd w:val="0"/>
        <w:spacing w:after="0" w:line="240" w:lineRule="auto"/>
        <w:jc w:val="right"/>
        <w:rPr>
          <w:rFonts w:ascii="Times New Roman" w:hAnsi="Times New Roman"/>
          <w:sz w:val="24"/>
          <w:szCs w:val="24"/>
          <w:lang w:val="ru-RU"/>
        </w:rPr>
        <w:sectPr w:rsidR="009B28A4" w:rsidRPr="00CA2770">
          <w:pgSz w:w="11906" w:h="16838"/>
          <w:pgMar w:top="831" w:right="360" w:bottom="716" w:left="1020" w:header="720" w:footer="720" w:gutter="0"/>
          <w:cols w:space="720" w:equalWidth="0">
            <w:col w:w="10520"/>
          </w:cols>
          <w:noEndnote/>
        </w:sectPr>
      </w:pPr>
      <w:r>
        <w:rPr>
          <w:rFonts w:ascii="Times New Roman" w:hAnsi="Times New Roman"/>
          <w:sz w:val="24"/>
          <w:szCs w:val="24"/>
          <w:lang w:val="ru-RU"/>
        </w:rPr>
        <w:t>241</w:t>
      </w:r>
    </w:p>
    <w:p w:rsidR="009B28A4" w:rsidRPr="00A73063" w:rsidRDefault="00FB0289">
      <w:pPr>
        <w:widowControl w:val="0"/>
        <w:autoSpaceDE w:val="0"/>
        <w:autoSpaceDN w:val="0"/>
        <w:adjustRightInd w:val="0"/>
        <w:spacing w:after="0" w:line="240" w:lineRule="auto"/>
        <w:ind w:left="420"/>
        <w:rPr>
          <w:rFonts w:ascii="Times New Roman" w:hAnsi="Times New Roman"/>
          <w:sz w:val="24"/>
          <w:szCs w:val="24"/>
          <w:lang w:val="ru-RU"/>
        </w:rPr>
      </w:pPr>
      <w:bookmarkStart w:id="251" w:name="page535"/>
      <w:bookmarkEnd w:id="251"/>
      <w:r w:rsidRPr="00A73063">
        <w:rPr>
          <w:rFonts w:ascii="Times New Roman" w:hAnsi="Times New Roman"/>
          <w:b/>
          <w:bCs/>
          <w:sz w:val="28"/>
          <w:szCs w:val="28"/>
          <w:lang w:val="ru-RU"/>
        </w:rPr>
        <w:lastRenderedPageBreak/>
        <w:t>Профессиональное развитие и повышение квалификации педагогических</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b/>
          <w:bCs/>
          <w:sz w:val="28"/>
          <w:szCs w:val="28"/>
          <w:lang w:val="ru-RU"/>
        </w:rPr>
        <w:t>работников.</w:t>
      </w:r>
    </w:p>
    <w:p w:rsidR="009B28A4" w:rsidRPr="00A73063" w:rsidRDefault="009B28A4">
      <w:pPr>
        <w:widowControl w:val="0"/>
        <w:autoSpaceDE w:val="0"/>
        <w:autoSpaceDN w:val="0"/>
        <w:adjustRightInd w:val="0"/>
        <w:spacing w:after="0" w:line="222"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7" w:lineRule="auto"/>
        <w:ind w:firstLine="427"/>
        <w:jc w:val="both"/>
        <w:rPr>
          <w:rFonts w:ascii="Times New Roman" w:hAnsi="Times New Roman"/>
          <w:sz w:val="24"/>
          <w:szCs w:val="24"/>
          <w:lang w:val="ru-RU"/>
        </w:rPr>
      </w:pPr>
      <w:r w:rsidRPr="00A73063">
        <w:rPr>
          <w:rFonts w:ascii="Times New Roman" w:hAnsi="Times New Roman"/>
          <w:sz w:val="28"/>
          <w:szCs w:val="28"/>
          <w:lang w:val="ru-RU"/>
        </w:rPr>
        <w:t>Основным условием формирования и наращивания необходимого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9B28A4" w:rsidRPr="00A73063" w:rsidRDefault="009B28A4">
      <w:pPr>
        <w:widowControl w:val="0"/>
        <w:autoSpaceDE w:val="0"/>
        <w:autoSpaceDN w:val="0"/>
        <w:adjustRightInd w:val="0"/>
        <w:spacing w:after="0" w:line="21"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420"/>
        <w:rPr>
          <w:rFonts w:ascii="Times New Roman" w:hAnsi="Times New Roman"/>
          <w:sz w:val="24"/>
          <w:szCs w:val="24"/>
          <w:lang w:val="ru-RU"/>
        </w:rPr>
      </w:pPr>
      <w:r w:rsidRPr="00A73063">
        <w:rPr>
          <w:rFonts w:ascii="Times New Roman" w:hAnsi="Times New Roman"/>
          <w:b/>
          <w:bCs/>
          <w:sz w:val="28"/>
          <w:szCs w:val="28"/>
          <w:lang w:val="ru-RU"/>
        </w:rPr>
        <w:t xml:space="preserve">Ожидаемый результат повышения квалификации </w:t>
      </w:r>
      <w:r w:rsidRPr="00A73063">
        <w:rPr>
          <w:rFonts w:ascii="Times New Roman" w:hAnsi="Times New Roman"/>
          <w:sz w:val="28"/>
          <w:szCs w:val="28"/>
          <w:lang w:val="ru-RU"/>
        </w:rPr>
        <w:t>—</w:t>
      </w:r>
      <w:r w:rsidRPr="00A73063">
        <w:rPr>
          <w:rFonts w:ascii="Times New Roman" w:hAnsi="Times New Roman"/>
          <w:b/>
          <w:bCs/>
          <w:sz w:val="28"/>
          <w:szCs w:val="28"/>
          <w:lang w:val="ru-RU"/>
        </w:rPr>
        <w:t xml:space="preserve"> профессиональная</w:t>
      </w:r>
    </w:p>
    <w:p w:rsidR="009B28A4" w:rsidRPr="00A73063" w:rsidRDefault="009B28A4">
      <w:pPr>
        <w:widowControl w:val="0"/>
        <w:autoSpaceDE w:val="0"/>
        <w:autoSpaceDN w:val="0"/>
        <w:adjustRightInd w:val="0"/>
        <w:spacing w:after="0" w:line="165"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b/>
          <w:bCs/>
          <w:sz w:val="28"/>
          <w:szCs w:val="28"/>
          <w:lang w:val="ru-RU"/>
        </w:rPr>
        <w:t>готовность работников образования к реализации ФГОС:</w:t>
      </w:r>
    </w:p>
    <w:p w:rsidR="009B28A4" w:rsidRPr="00A73063" w:rsidRDefault="009B28A4">
      <w:pPr>
        <w:widowControl w:val="0"/>
        <w:autoSpaceDE w:val="0"/>
        <w:autoSpaceDN w:val="0"/>
        <w:adjustRightInd w:val="0"/>
        <w:spacing w:after="0" w:line="224" w:lineRule="exact"/>
        <w:rPr>
          <w:rFonts w:ascii="Times New Roman" w:hAnsi="Times New Roman"/>
          <w:sz w:val="24"/>
          <w:szCs w:val="24"/>
          <w:lang w:val="ru-RU"/>
        </w:rPr>
      </w:pPr>
    </w:p>
    <w:p w:rsidR="009B28A4" w:rsidRPr="00A73063" w:rsidRDefault="00FB0289" w:rsidP="00FB0289">
      <w:pPr>
        <w:widowControl w:val="0"/>
        <w:numPr>
          <w:ilvl w:val="0"/>
          <w:numId w:val="308"/>
        </w:numPr>
        <w:tabs>
          <w:tab w:val="clear" w:pos="720"/>
          <w:tab w:val="num" w:pos="655"/>
        </w:tabs>
        <w:overflowPunct w:val="0"/>
        <w:autoSpaceDE w:val="0"/>
        <w:autoSpaceDN w:val="0"/>
        <w:adjustRightInd w:val="0"/>
        <w:spacing w:after="0" w:line="311" w:lineRule="auto"/>
        <w:ind w:left="0" w:firstLine="420"/>
        <w:jc w:val="both"/>
        <w:rPr>
          <w:rFonts w:ascii="Times New Roman" w:hAnsi="Times New Roman"/>
          <w:b/>
          <w:bCs/>
          <w:sz w:val="28"/>
          <w:szCs w:val="28"/>
          <w:lang w:val="ru-RU"/>
        </w:rPr>
      </w:pPr>
      <w:r w:rsidRPr="00A73063">
        <w:rPr>
          <w:rFonts w:ascii="Times New Roman" w:hAnsi="Times New Roman"/>
          <w:b/>
          <w:bCs/>
          <w:sz w:val="28"/>
          <w:szCs w:val="28"/>
          <w:lang w:val="ru-RU"/>
        </w:rPr>
        <w:t xml:space="preserve">обеспечение </w:t>
      </w:r>
      <w:r w:rsidRPr="00A73063">
        <w:rPr>
          <w:rFonts w:ascii="Times New Roman" w:hAnsi="Times New Roman"/>
          <w:sz w:val="28"/>
          <w:szCs w:val="28"/>
          <w:lang w:val="ru-RU"/>
        </w:rPr>
        <w:t>оптимального вхождения работников образования в систему</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 xml:space="preserve">ценностей современного образования; </w:t>
      </w:r>
    </w:p>
    <w:p w:rsidR="009B28A4" w:rsidRPr="00A73063" w:rsidRDefault="009B28A4">
      <w:pPr>
        <w:widowControl w:val="0"/>
        <w:autoSpaceDE w:val="0"/>
        <w:autoSpaceDN w:val="0"/>
        <w:adjustRightInd w:val="0"/>
        <w:spacing w:after="0" w:line="65" w:lineRule="exact"/>
        <w:rPr>
          <w:rFonts w:ascii="Times New Roman" w:hAnsi="Times New Roman"/>
          <w:b/>
          <w:bCs/>
          <w:sz w:val="28"/>
          <w:szCs w:val="28"/>
          <w:lang w:val="ru-RU"/>
        </w:rPr>
      </w:pPr>
    </w:p>
    <w:p w:rsidR="009B28A4" w:rsidRPr="00A73063" w:rsidRDefault="00FB0289" w:rsidP="00FB0289">
      <w:pPr>
        <w:widowControl w:val="0"/>
        <w:numPr>
          <w:ilvl w:val="0"/>
          <w:numId w:val="308"/>
        </w:numPr>
        <w:tabs>
          <w:tab w:val="clear" w:pos="720"/>
          <w:tab w:val="num" w:pos="580"/>
        </w:tabs>
        <w:overflowPunct w:val="0"/>
        <w:autoSpaceDE w:val="0"/>
        <w:autoSpaceDN w:val="0"/>
        <w:adjustRightInd w:val="0"/>
        <w:spacing w:after="0" w:line="240" w:lineRule="auto"/>
        <w:ind w:left="580" w:hanging="160"/>
        <w:jc w:val="both"/>
        <w:rPr>
          <w:rFonts w:ascii="Times New Roman" w:hAnsi="Times New Roman"/>
          <w:b/>
          <w:bCs/>
          <w:sz w:val="28"/>
          <w:szCs w:val="28"/>
          <w:lang w:val="ru-RU"/>
        </w:rPr>
      </w:pPr>
      <w:r w:rsidRPr="00A73063">
        <w:rPr>
          <w:rFonts w:ascii="Times New Roman" w:hAnsi="Times New Roman"/>
          <w:b/>
          <w:bCs/>
          <w:sz w:val="28"/>
          <w:szCs w:val="28"/>
          <w:lang w:val="ru-RU"/>
        </w:rPr>
        <w:t xml:space="preserve">принятие </w:t>
      </w:r>
      <w:r w:rsidRPr="00A73063">
        <w:rPr>
          <w:rFonts w:ascii="Times New Roman" w:hAnsi="Times New Roman"/>
          <w:sz w:val="28"/>
          <w:szCs w:val="28"/>
          <w:lang w:val="ru-RU"/>
        </w:rPr>
        <w:t>идеологии ФГОС общего образования;</w:t>
      </w:r>
      <w:r w:rsidRPr="00A73063">
        <w:rPr>
          <w:rFonts w:ascii="Times New Roman" w:hAnsi="Times New Roman"/>
          <w:b/>
          <w:bCs/>
          <w:sz w:val="28"/>
          <w:szCs w:val="28"/>
          <w:lang w:val="ru-RU"/>
        </w:rPr>
        <w:t xml:space="preserve"> </w:t>
      </w:r>
    </w:p>
    <w:p w:rsidR="009B28A4" w:rsidRPr="00A73063" w:rsidRDefault="009B28A4">
      <w:pPr>
        <w:widowControl w:val="0"/>
        <w:autoSpaceDE w:val="0"/>
        <w:autoSpaceDN w:val="0"/>
        <w:adjustRightInd w:val="0"/>
        <w:spacing w:after="0" w:line="226" w:lineRule="exact"/>
        <w:rPr>
          <w:rFonts w:ascii="Times New Roman" w:hAnsi="Times New Roman"/>
          <w:b/>
          <w:bCs/>
          <w:sz w:val="28"/>
          <w:szCs w:val="28"/>
          <w:lang w:val="ru-RU"/>
        </w:rPr>
      </w:pPr>
    </w:p>
    <w:p w:rsidR="009B28A4" w:rsidRPr="00A73063" w:rsidRDefault="00FB0289" w:rsidP="00FB0289">
      <w:pPr>
        <w:widowControl w:val="0"/>
        <w:numPr>
          <w:ilvl w:val="0"/>
          <w:numId w:val="308"/>
        </w:numPr>
        <w:tabs>
          <w:tab w:val="clear" w:pos="720"/>
          <w:tab w:val="num" w:pos="612"/>
        </w:tabs>
        <w:overflowPunct w:val="0"/>
        <w:autoSpaceDE w:val="0"/>
        <w:autoSpaceDN w:val="0"/>
        <w:adjustRightInd w:val="0"/>
        <w:spacing w:after="0" w:line="336" w:lineRule="auto"/>
        <w:ind w:left="0" w:firstLine="420"/>
        <w:jc w:val="both"/>
        <w:rPr>
          <w:rFonts w:ascii="Times New Roman" w:hAnsi="Times New Roman"/>
          <w:b/>
          <w:bCs/>
          <w:sz w:val="28"/>
          <w:szCs w:val="28"/>
          <w:lang w:val="ru-RU"/>
        </w:rPr>
      </w:pPr>
      <w:r w:rsidRPr="00A73063">
        <w:rPr>
          <w:rFonts w:ascii="Times New Roman" w:hAnsi="Times New Roman"/>
          <w:b/>
          <w:bCs/>
          <w:sz w:val="28"/>
          <w:szCs w:val="28"/>
          <w:lang w:val="ru-RU"/>
        </w:rPr>
        <w:t xml:space="preserve">освоение </w:t>
      </w:r>
      <w:r w:rsidRPr="00A73063">
        <w:rPr>
          <w:rFonts w:ascii="Times New Roman" w:hAnsi="Times New Roman"/>
          <w:sz w:val="28"/>
          <w:szCs w:val="28"/>
          <w:lang w:val="ru-RU"/>
        </w:rPr>
        <w:t>новой системы требований к структуре основной образовательной</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 xml:space="preserve">программы, результатам её освоения и условиям реализации, а также системы оценки итогов образовательной деятельности обучающихся; </w:t>
      </w:r>
    </w:p>
    <w:p w:rsidR="009B28A4" w:rsidRPr="00A73063" w:rsidRDefault="009B28A4">
      <w:pPr>
        <w:widowControl w:val="0"/>
        <w:autoSpaceDE w:val="0"/>
        <w:autoSpaceDN w:val="0"/>
        <w:adjustRightInd w:val="0"/>
        <w:spacing w:after="0" w:line="97" w:lineRule="exact"/>
        <w:rPr>
          <w:rFonts w:ascii="Times New Roman" w:hAnsi="Times New Roman"/>
          <w:b/>
          <w:bCs/>
          <w:sz w:val="28"/>
          <w:szCs w:val="28"/>
          <w:lang w:val="ru-RU"/>
        </w:rPr>
      </w:pPr>
    </w:p>
    <w:p w:rsidR="009B28A4" w:rsidRPr="00A73063" w:rsidRDefault="00FB0289" w:rsidP="00FB0289">
      <w:pPr>
        <w:widowControl w:val="0"/>
        <w:numPr>
          <w:ilvl w:val="0"/>
          <w:numId w:val="308"/>
        </w:numPr>
        <w:overflowPunct w:val="0"/>
        <w:autoSpaceDE w:val="0"/>
        <w:autoSpaceDN w:val="0"/>
        <w:adjustRightInd w:val="0"/>
        <w:spacing w:after="0" w:line="310" w:lineRule="auto"/>
        <w:ind w:left="140" w:firstLine="280"/>
        <w:jc w:val="both"/>
        <w:rPr>
          <w:rFonts w:ascii="Times New Roman" w:hAnsi="Times New Roman"/>
          <w:b/>
          <w:bCs/>
          <w:sz w:val="28"/>
          <w:szCs w:val="28"/>
          <w:lang w:val="ru-RU"/>
        </w:rPr>
      </w:pPr>
      <w:r w:rsidRPr="00A73063">
        <w:rPr>
          <w:rFonts w:ascii="Times New Roman" w:hAnsi="Times New Roman"/>
          <w:b/>
          <w:bCs/>
          <w:sz w:val="28"/>
          <w:szCs w:val="28"/>
          <w:lang w:val="ru-RU"/>
        </w:rPr>
        <w:t xml:space="preserve">овладение </w:t>
      </w:r>
      <w:r w:rsidRPr="00A73063">
        <w:rPr>
          <w:rFonts w:ascii="Times New Roman" w:hAnsi="Times New Roman"/>
          <w:sz w:val="28"/>
          <w:szCs w:val="28"/>
          <w:lang w:val="ru-RU"/>
        </w:rPr>
        <w:t>учебно-методическими и информационно</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методическими</w:t>
      </w:r>
      <w:r w:rsidRPr="00A73063">
        <w:rPr>
          <w:rFonts w:ascii="Times New Roman" w:hAnsi="Times New Roman"/>
          <w:b/>
          <w:bCs/>
          <w:sz w:val="28"/>
          <w:szCs w:val="28"/>
          <w:lang w:val="ru-RU"/>
        </w:rPr>
        <w:t xml:space="preserve"> </w:t>
      </w:r>
      <w:r w:rsidRPr="00A73063">
        <w:rPr>
          <w:rFonts w:ascii="Times New Roman" w:hAnsi="Times New Roman"/>
          <w:sz w:val="28"/>
          <w:szCs w:val="28"/>
          <w:lang w:val="ru-RU"/>
        </w:rPr>
        <w:t xml:space="preserve">ресурсами, необходимыми для успешного решения задач ФГОС. </w:t>
      </w:r>
    </w:p>
    <w:p w:rsidR="009B28A4" w:rsidRPr="00A73063" w:rsidRDefault="009B28A4">
      <w:pPr>
        <w:widowControl w:val="0"/>
        <w:autoSpaceDE w:val="0"/>
        <w:autoSpaceDN w:val="0"/>
        <w:adjustRightInd w:val="0"/>
        <w:spacing w:after="0" w:line="75" w:lineRule="exact"/>
        <w:rPr>
          <w:rFonts w:ascii="Times New Roman" w:hAnsi="Times New Roman"/>
          <w:sz w:val="24"/>
          <w:szCs w:val="24"/>
          <w:lang w:val="ru-RU"/>
        </w:rPr>
      </w:pPr>
    </w:p>
    <w:p w:rsidR="009B28A4" w:rsidRDefault="00FB0289">
      <w:pPr>
        <w:widowControl w:val="0"/>
        <w:autoSpaceDE w:val="0"/>
        <w:autoSpaceDN w:val="0"/>
        <w:adjustRightInd w:val="0"/>
        <w:spacing w:after="0" w:line="240" w:lineRule="auto"/>
        <w:ind w:left="420"/>
        <w:rPr>
          <w:rFonts w:ascii="Times New Roman" w:hAnsi="Times New Roman"/>
          <w:sz w:val="24"/>
          <w:szCs w:val="24"/>
        </w:rPr>
      </w:pPr>
      <w:r>
        <w:rPr>
          <w:rFonts w:ascii="Times New Roman" w:hAnsi="Times New Roman"/>
          <w:b/>
          <w:bCs/>
          <w:sz w:val="28"/>
          <w:szCs w:val="28"/>
        </w:rPr>
        <w:t>Организация методической работы</w:t>
      </w:r>
    </w:p>
    <w:p w:rsidR="009B28A4" w:rsidRDefault="009B28A4">
      <w:pPr>
        <w:widowControl w:val="0"/>
        <w:autoSpaceDE w:val="0"/>
        <w:autoSpaceDN w:val="0"/>
        <w:adjustRightInd w:val="0"/>
        <w:spacing w:after="0" w:line="160" w:lineRule="exact"/>
        <w:rPr>
          <w:rFonts w:ascii="Times New Roman" w:hAnsi="Times New Roman"/>
          <w:sz w:val="24"/>
          <w:szCs w:val="24"/>
        </w:rPr>
      </w:pPr>
    </w:p>
    <w:p w:rsidR="009B28A4" w:rsidRDefault="00FB0289">
      <w:pPr>
        <w:widowControl w:val="0"/>
        <w:autoSpaceDE w:val="0"/>
        <w:autoSpaceDN w:val="0"/>
        <w:adjustRightInd w:val="0"/>
        <w:spacing w:after="0" w:line="240" w:lineRule="auto"/>
        <w:ind w:left="420"/>
        <w:rPr>
          <w:rFonts w:ascii="Times New Roman" w:hAnsi="Times New Roman"/>
          <w:sz w:val="24"/>
          <w:szCs w:val="24"/>
        </w:rPr>
      </w:pPr>
      <w:r>
        <w:rPr>
          <w:rFonts w:ascii="Times New Roman" w:hAnsi="Times New Roman"/>
          <w:b/>
          <w:bCs/>
          <w:sz w:val="28"/>
          <w:szCs w:val="28"/>
        </w:rPr>
        <w:t>Мероприятия:</w:t>
      </w:r>
    </w:p>
    <w:p w:rsidR="009B28A4" w:rsidRDefault="009B28A4">
      <w:pPr>
        <w:widowControl w:val="0"/>
        <w:autoSpaceDE w:val="0"/>
        <w:autoSpaceDN w:val="0"/>
        <w:adjustRightInd w:val="0"/>
        <w:spacing w:after="0" w:line="156" w:lineRule="exact"/>
        <w:rPr>
          <w:rFonts w:ascii="Times New Roman" w:hAnsi="Times New Roman"/>
          <w:sz w:val="24"/>
          <w:szCs w:val="24"/>
        </w:rPr>
      </w:pPr>
    </w:p>
    <w:p w:rsidR="009B28A4" w:rsidRPr="00A73063" w:rsidRDefault="00FB0289" w:rsidP="00FB0289">
      <w:pPr>
        <w:widowControl w:val="0"/>
        <w:numPr>
          <w:ilvl w:val="0"/>
          <w:numId w:val="309"/>
        </w:numPr>
        <w:overflowPunct w:val="0"/>
        <w:autoSpaceDE w:val="0"/>
        <w:autoSpaceDN w:val="0"/>
        <w:adjustRightInd w:val="0"/>
        <w:spacing w:after="0" w:line="240" w:lineRule="auto"/>
        <w:ind w:left="700" w:hanging="280"/>
        <w:jc w:val="both"/>
        <w:rPr>
          <w:rFonts w:ascii="Times New Roman" w:hAnsi="Times New Roman"/>
          <w:sz w:val="28"/>
          <w:szCs w:val="28"/>
          <w:lang w:val="ru-RU"/>
        </w:rPr>
      </w:pPr>
      <w:r w:rsidRPr="00A73063">
        <w:rPr>
          <w:rFonts w:ascii="Times New Roman" w:hAnsi="Times New Roman"/>
          <w:sz w:val="28"/>
          <w:szCs w:val="28"/>
          <w:lang w:val="ru-RU"/>
        </w:rPr>
        <w:t xml:space="preserve">Семинары, посвящённые содержанию и ключевым особенностям ФГОС. </w:t>
      </w:r>
    </w:p>
    <w:p w:rsidR="009B28A4" w:rsidRPr="00A73063" w:rsidRDefault="009B28A4">
      <w:pPr>
        <w:widowControl w:val="0"/>
        <w:autoSpaceDE w:val="0"/>
        <w:autoSpaceDN w:val="0"/>
        <w:adjustRightInd w:val="0"/>
        <w:spacing w:after="0" w:line="226" w:lineRule="exact"/>
        <w:rPr>
          <w:rFonts w:ascii="Times New Roman" w:hAnsi="Times New Roman"/>
          <w:sz w:val="28"/>
          <w:szCs w:val="28"/>
          <w:lang w:val="ru-RU"/>
        </w:rPr>
      </w:pPr>
    </w:p>
    <w:p w:rsidR="009B28A4" w:rsidRPr="00A73063" w:rsidRDefault="00FB0289" w:rsidP="00FB0289">
      <w:pPr>
        <w:widowControl w:val="0"/>
        <w:numPr>
          <w:ilvl w:val="0"/>
          <w:numId w:val="309"/>
        </w:numPr>
        <w:tabs>
          <w:tab w:val="clear" w:pos="720"/>
          <w:tab w:val="num" w:pos="779"/>
        </w:tabs>
        <w:overflowPunct w:val="0"/>
        <w:autoSpaceDE w:val="0"/>
        <w:autoSpaceDN w:val="0"/>
        <w:adjustRightInd w:val="0"/>
        <w:spacing w:after="0" w:line="310" w:lineRule="auto"/>
        <w:ind w:left="0" w:right="20" w:firstLine="420"/>
        <w:jc w:val="both"/>
        <w:rPr>
          <w:rFonts w:ascii="Times New Roman" w:hAnsi="Times New Roman"/>
          <w:sz w:val="28"/>
          <w:szCs w:val="28"/>
          <w:lang w:val="ru-RU"/>
        </w:rPr>
      </w:pPr>
      <w:r w:rsidRPr="00A73063">
        <w:rPr>
          <w:rFonts w:ascii="Times New Roman" w:hAnsi="Times New Roman"/>
          <w:sz w:val="28"/>
          <w:szCs w:val="28"/>
          <w:lang w:val="ru-RU"/>
        </w:rPr>
        <w:t xml:space="preserve">Тренинги для педагогов с целью выявления и соотнесения собственной профессиональной позиции с целями и задачами ФГОС. </w:t>
      </w:r>
    </w:p>
    <w:p w:rsidR="009B28A4" w:rsidRPr="00A73063" w:rsidRDefault="009B28A4">
      <w:pPr>
        <w:widowControl w:val="0"/>
        <w:autoSpaceDE w:val="0"/>
        <w:autoSpaceDN w:val="0"/>
        <w:adjustRightInd w:val="0"/>
        <w:spacing w:after="0" w:line="135" w:lineRule="exact"/>
        <w:rPr>
          <w:rFonts w:ascii="Times New Roman" w:hAnsi="Times New Roman"/>
          <w:sz w:val="28"/>
          <w:szCs w:val="28"/>
          <w:lang w:val="ru-RU"/>
        </w:rPr>
      </w:pPr>
    </w:p>
    <w:p w:rsidR="009B28A4" w:rsidRPr="00A73063" w:rsidRDefault="00FB0289" w:rsidP="00FB0289">
      <w:pPr>
        <w:widowControl w:val="0"/>
        <w:numPr>
          <w:ilvl w:val="0"/>
          <w:numId w:val="309"/>
        </w:numPr>
        <w:tabs>
          <w:tab w:val="clear" w:pos="720"/>
          <w:tab w:val="num" w:pos="936"/>
        </w:tabs>
        <w:overflowPunct w:val="0"/>
        <w:autoSpaceDE w:val="0"/>
        <w:autoSpaceDN w:val="0"/>
        <w:adjustRightInd w:val="0"/>
        <w:spacing w:after="0" w:line="310" w:lineRule="auto"/>
        <w:ind w:left="0" w:right="20" w:firstLine="420"/>
        <w:jc w:val="both"/>
        <w:rPr>
          <w:rFonts w:ascii="Times New Roman" w:hAnsi="Times New Roman"/>
          <w:sz w:val="28"/>
          <w:szCs w:val="28"/>
          <w:lang w:val="ru-RU"/>
        </w:rPr>
      </w:pPr>
      <w:r w:rsidRPr="00A73063">
        <w:rPr>
          <w:rFonts w:ascii="Times New Roman" w:hAnsi="Times New Roman"/>
          <w:sz w:val="28"/>
          <w:szCs w:val="28"/>
          <w:lang w:val="ru-RU"/>
        </w:rPr>
        <w:t xml:space="preserve">Заседания методических объединений учителей, воспитателей по проблемам введения ФГОС. </w:t>
      </w:r>
    </w:p>
    <w:p w:rsidR="009B28A4" w:rsidRPr="00A73063" w:rsidRDefault="009B28A4">
      <w:pPr>
        <w:widowControl w:val="0"/>
        <w:autoSpaceDE w:val="0"/>
        <w:autoSpaceDN w:val="0"/>
        <w:adjustRightInd w:val="0"/>
        <w:spacing w:after="0" w:line="133" w:lineRule="exact"/>
        <w:rPr>
          <w:rFonts w:ascii="Times New Roman" w:hAnsi="Times New Roman"/>
          <w:sz w:val="28"/>
          <w:szCs w:val="28"/>
          <w:lang w:val="ru-RU"/>
        </w:rPr>
      </w:pPr>
    </w:p>
    <w:p w:rsidR="009B28A4" w:rsidRPr="00A73063" w:rsidRDefault="00FB0289" w:rsidP="00FB0289">
      <w:pPr>
        <w:widowControl w:val="0"/>
        <w:numPr>
          <w:ilvl w:val="0"/>
          <w:numId w:val="309"/>
        </w:numPr>
        <w:tabs>
          <w:tab w:val="clear" w:pos="720"/>
          <w:tab w:val="num" w:pos="890"/>
        </w:tabs>
        <w:overflowPunct w:val="0"/>
        <w:autoSpaceDE w:val="0"/>
        <w:autoSpaceDN w:val="0"/>
        <w:adjustRightInd w:val="0"/>
        <w:spacing w:after="0" w:line="336" w:lineRule="auto"/>
        <w:ind w:left="0" w:right="20" w:firstLine="420"/>
        <w:jc w:val="both"/>
        <w:rPr>
          <w:rFonts w:ascii="Times New Roman" w:hAnsi="Times New Roman"/>
          <w:sz w:val="28"/>
          <w:szCs w:val="28"/>
          <w:lang w:val="ru-RU"/>
        </w:rPr>
      </w:pPr>
      <w:r w:rsidRPr="00A73063">
        <w:rPr>
          <w:rFonts w:ascii="Times New Roman" w:hAnsi="Times New Roman"/>
          <w:sz w:val="28"/>
          <w:szCs w:val="28"/>
          <w:lang w:val="ru-RU"/>
        </w:rPr>
        <w:t xml:space="preserve">Конференции участников образовательного процесса и социальных партнёров ОУ по итогам разработки основной образовательной программы, её отдельных разделов, проблемам апробации и введения ФГОС. </w:t>
      </w:r>
    </w:p>
    <w:p w:rsidR="009B28A4" w:rsidRPr="00A73063" w:rsidRDefault="009B28A4">
      <w:pPr>
        <w:widowControl w:val="0"/>
        <w:autoSpaceDE w:val="0"/>
        <w:autoSpaceDN w:val="0"/>
        <w:adjustRightInd w:val="0"/>
        <w:spacing w:after="0" w:line="97" w:lineRule="exact"/>
        <w:rPr>
          <w:rFonts w:ascii="Times New Roman" w:hAnsi="Times New Roman"/>
          <w:sz w:val="28"/>
          <w:szCs w:val="28"/>
          <w:lang w:val="ru-RU"/>
        </w:rPr>
      </w:pPr>
    </w:p>
    <w:p w:rsidR="009B28A4" w:rsidRPr="00A73063" w:rsidRDefault="00FB0289" w:rsidP="00FB0289">
      <w:pPr>
        <w:widowControl w:val="0"/>
        <w:numPr>
          <w:ilvl w:val="0"/>
          <w:numId w:val="309"/>
        </w:numPr>
        <w:tabs>
          <w:tab w:val="clear" w:pos="720"/>
          <w:tab w:val="num" w:pos="861"/>
        </w:tabs>
        <w:overflowPunct w:val="0"/>
        <w:autoSpaceDE w:val="0"/>
        <w:autoSpaceDN w:val="0"/>
        <w:adjustRightInd w:val="0"/>
        <w:spacing w:after="0" w:line="310" w:lineRule="auto"/>
        <w:ind w:left="0" w:firstLine="420"/>
        <w:jc w:val="both"/>
        <w:rPr>
          <w:rFonts w:ascii="Times New Roman" w:hAnsi="Times New Roman"/>
          <w:sz w:val="28"/>
          <w:szCs w:val="28"/>
          <w:lang w:val="ru-RU"/>
        </w:rPr>
      </w:pPr>
      <w:r w:rsidRPr="00A73063">
        <w:rPr>
          <w:rFonts w:ascii="Times New Roman" w:hAnsi="Times New Roman"/>
          <w:sz w:val="28"/>
          <w:szCs w:val="28"/>
          <w:lang w:val="ru-RU"/>
        </w:rPr>
        <w:t xml:space="preserve">Участие педагогов в разработке разделов и компонентов основной образовательной программы образовательного учреждения. </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387" w:lineRule="exact"/>
        <w:rPr>
          <w:rFonts w:ascii="Times New Roman" w:hAnsi="Times New Roman"/>
          <w:sz w:val="24"/>
          <w:szCs w:val="24"/>
          <w:lang w:val="ru-RU"/>
        </w:rPr>
      </w:pPr>
    </w:p>
    <w:p w:rsidR="009B28A4" w:rsidRPr="0070333B" w:rsidRDefault="00CA2770" w:rsidP="00CA2770">
      <w:pPr>
        <w:widowControl w:val="0"/>
        <w:autoSpaceDE w:val="0"/>
        <w:autoSpaceDN w:val="0"/>
        <w:adjustRightInd w:val="0"/>
        <w:spacing w:after="0" w:line="240" w:lineRule="auto"/>
        <w:jc w:val="right"/>
        <w:rPr>
          <w:rFonts w:ascii="Times New Roman" w:hAnsi="Times New Roman"/>
          <w:sz w:val="24"/>
          <w:szCs w:val="24"/>
          <w:lang w:val="ru-RU"/>
        </w:rPr>
        <w:sectPr w:rsidR="009B28A4" w:rsidRPr="0070333B">
          <w:pgSz w:w="11906" w:h="16838"/>
          <w:pgMar w:top="849" w:right="840" w:bottom="716" w:left="1140" w:header="720" w:footer="720" w:gutter="0"/>
          <w:cols w:space="720" w:equalWidth="0">
            <w:col w:w="9920"/>
          </w:cols>
          <w:noEndnote/>
        </w:sectPr>
      </w:pPr>
      <w:r>
        <w:rPr>
          <w:rFonts w:ascii="Times New Roman" w:hAnsi="Times New Roman"/>
          <w:sz w:val="24"/>
          <w:szCs w:val="24"/>
          <w:lang w:val="ru-RU"/>
        </w:rPr>
        <w:t>242</w:t>
      </w:r>
    </w:p>
    <w:p w:rsidR="009B28A4" w:rsidRPr="00A73063" w:rsidRDefault="00FB0289" w:rsidP="00FB0289">
      <w:pPr>
        <w:widowControl w:val="0"/>
        <w:numPr>
          <w:ilvl w:val="1"/>
          <w:numId w:val="310"/>
        </w:numPr>
        <w:tabs>
          <w:tab w:val="clear" w:pos="1440"/>
          <w:tab w:val="num" w:pos="727"/>
        </w:tabs>
        <w:overflowPunct w:val="0"/>
        <w:autoSpaceDE w:val="0"/>
        <w:autoSpaceDN w:val="0"/>
        <w:adjustRightInd w:val="0"/>
        <w:spacing w:after="0" w:line="240" w:lineRule="auto"/>
        <w:ind w:left="727" w:hanging="300"/>
        <w:jc w:val="both"/>
        <w:rPr>
          <w:rFonts w:ascii="Times New Roman" w:hAnsi="Times New Roman"/>
          <w:sz w:val="28"/>
          <w:szCs w:val="28"/>
          <w:lang w:val="ru-RU"/>
        </w:rPr>
      </w:pPr>
      <w:bookmarkStart w:id="252" w:name="page537"/>
      <w:bookmarkEnd w:id="252"/>
      <w:r w:rsidRPr="00A73063">
        <w:rPr>
          <w:rFonts w:ascii="Times New Roman" w:hAnsi="Times New Roman"/>
          <w:sz w:val="28"/>
          <w:szCs w:val="28"/>
          <w:lang w:val="ru-RU"/>
        </w:rPr>
        <w:lastRenderedPageBreak/>
        <w:t xml:space="preserve">Участие педагогов в разработке и апробации оценки эффективности работы </w:t>
      </w:r>
    </w:p>
    <w:p w:rsidR="009B28A4" w:rsidRPr="00A73063" w:rsidRDefault="009B28A4">
      <w:pPr>
        <w:widowControl w:val="0"/>
        <w:autoSpaceDE w:val="0"/>
        <w:autoSpaceDN w:val="0"/>
        <w:adjustRightInd w:val="0"/>
        <w:spacing w:after="0" w:line="160" w:lineRule="exact"/>
        <w:rPr>
          <w:rFonts w:ascii="Times New Roman" w:hAnsi="Times New Roman"/>
          <w:sz w:val="28"/>
          <w:szCs w:val="28"/>
          <w:lang w:val="ru-RU"/>
        </w:rPr>
      </w:pPr>
    </w:p>
    <w:p w:rsidR="009B28A4" w:rsidRPr="00A73063" w:rsidRDefault="00FB0289" w:rsidP="00FB0289">
      <w:pPr>
        <w:widowControl w:val="0"/>
        <w:numPr>
          <w:ilvl w:val="0"/>
          <w:numId w:val="310"/>
        </w:numPr>
        <w:tabs>
          <w:tab w:val="clear" w:pos="720"/>
          <w:tab w:val="num" w:pos="207"/>
        </w:tabs>
        <w:overflowPunct w:val="0"/>
        <w:autoSpaceDE w:val="0"/>
        <w:autoSpaceDN w:val="0"/>
        <w:adjustRightInd w:val="0"/>
        <w:spacing w:after="0" w:line="240" w:lineRule="auto"/>
        <w:ind w:left="207" w:hanging="207"/>
        <w:jc w:val="both"/>
        <w:rPr>
          <w:rFonts w:ascii="Times New Roman" w:hAnsi="Times New Roman"/>
          <w:sz w:val="28"/>
          <w:szCs w:val="28"/>
          <w:lang w:val="ru-RU"/>
        </w:rPr>
      </w:pPr>
      <w:r w:rsidRPr="00A73063">
        <w:rPr>
          <w:rFonts w:ascii="Times New Roman" w:hAnsi="Times New Roman"/>
          <w:sz w:val="28"/>
          <w:szCs w:val="28"/>
          <w:lang w:val="ru-RU"/>
        </w:rPr>
        <w:t xml:space="preserve">условиях внедрения ФГОС и Новой системы оплаты труда. </w:t>
      </w:r>
    </w:p>
    <w:p w:rsidR="009B28A4" w:rsidRPr="00A73063" w:rsidRDefault="009B28A4">
      <w:pPr>
        <w:widowControl w:val="0"/>
        <w:autoSpaceDE w:val="0"/>
        <w:autoSpaceDN w:val="0"/>
        <w:adjustRightInd w:val="0"/>
        <w:spacing w:after="0" w:line="160" w:lineRule="exact"/>
        <w:rPr>
          <w:rFonts w:ascii="Times New Roman" w:hAnsi="Times New Roman"/>
          <w:sz w:val="28"/>
          <w:szCs w:val="28"/>
          <w:lang w:val="ru-RU"/>
        </w:rPr>
      </w:pPr>
    </w:p>
    <w:p w:rsidR="009B28A4" w:rsidRPr="00A73063" w:rsidRDefault="00FB0289" w:rsidP="00FB0289">
      <w:pPr>
        <w:widowControl w:val="0"/>
        <w:numPr>
          <w:ilvl w:val="1"/>
          <w:numId w:val="311"/>
        </w:numPr>
        <w:tabs>
          <w:tab w:val="clear" w:pos="1440"/>
          <w:tab w:val="num" w:pos="907"/>
        </w:tabs>
        <w:overflowPunct w:val="0"/>
        <w:autoSpaceDE w:val="0"/>
        <w:autoSpaceDN w:val="0"/>
        <w:adjustRightInd w:val="0"/>
        <w:spacing w:after="0" w:line="240" w:lineRule="auto"/>
        <w:ind w:left="907" w:hanging="480"/>
        <w:jc w:val="both"/>
        <w:rPr>
          <w:rFonts w:ascii="Times New Roman" w:hAnsi="Times New Roman"/>
          <w:sz w:val="28"/>
          <w:szCs w:val="28"/>
          <w:lang w:val="ru-RU"/>
        </w:rPr>
      </w:pPr>
      <w:r w:rsidRPr="00A73063">
        <w:rPr>
          <w:rFonts w:ascii="Times New Roman" w:hAnsi="Times New Roman"/>
          <w:sz w:val="28"/>
          <w:szCs w:val="28"/>
          <w:lang w:val="ru-RU"/>
        </w:rPr>
        <w:t xml:space="preserve">Участие   педагогов   в   проведении   мастер-классов,   круглых   столов, </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sz w:val="28"/>
          <w:szCs w:val="28"/>
          <w:lang w:val="ru-RU"/>
        </w:rPr>
        <w:t>стажёрских площадок, «открытых» уроков, внеурочных занятий и мероприятий</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sz w:val="28"/>
          <w:szCs w:val="28"/>
          <w:lang w:val="ru-RU"/>
        </w:rPr>
        <w:t>по отдельным направлениям введения и реализации ФГОС.</w:t>
      </w:r>
    </w:p>
    <w:p w:rsidR="009B28A4" w:rsidRPr="00A73063" w:rsidRDefault="009B28A4">
      <w:pPr>
        <w:widowControl w:val="0"/>
        <w:autoSpaceDE w:val="0"/>
        <w:autoSpaceDN w:val="0"/>
        <w:adjustRightInd w:val="0"/>
        <w:spacing w:after="0" w:line="165" w:lineRule="exact"/>
        <w:rPr>
          <w:rFonts w:ascii="Times New Roman" w:hAnsi="Times New Roman"/>
          <w:sz w:val="24"/>
          <w:szCs w:val="24"/>
          <w:lang w:val="ru-RU"/>
        </w:rPr>
      </w:pPr>
    </w:p>
    <w:p w:rsidR="009B28A4" w:rsidRPr="00A73063" w:rsidRDefault="00FB0289">
      <w:pPr>
        <w:widowControl w:val="0"/>
        <w:tabs>
          <w:tab w:val="left" w:pos="2346"/>
        </w:tabs>
        <w:autoSpaceDE w:val="0"/>
        <w:autoSpaceDN w:val="0"/>
        <w:adjustRightInd w:val="0"/>
        <w:spacing w:after="0" w:line="240" w:lineRule="auto"/>
        <w:ind w:left="427"/>
        <w:rPr>
          <w:rFonts w:ascii="Times New Roman" w:hAnsi="Times New Roman"/>
          <w:sz w:val="24"/>
          <w:szCs w:val="24"/>
          <w:lang w:val="ru-RU"/>
        </w:rPr>
      </w:pPr>
      <w:r w:rsidRPr="00A73063">
        <w:rPr>
          <w:rFonts w:ascii="Times New Roman" w:hAnsi="Times New Roman"/>
          <w:b/>
          <w:bCs/>
          <w:sz w:val="28"/>
          <w:szCs w:val="28"/>
          <w:lang w:val="ru-RU"/>
        </w:rPr>
        <w:t>Подведение</w:t>
      </w:r>
      <w:r w:rsidRPr="00A73063">
        <w:rPr>
          <w:rFonts w:ascii="Times New Roman" w:hAnsi="Times New Roman"/>
          <w:sz w:val="24"/>
          <w:szCs w:val="24"/>
          <w:lang w:val="ru-RU"/>
        </w:rPr>
        <w:tab/>
      </w:r>
      <w:r w:rsidRPr="00A73063">
        <w:rPr>
          <w:rFonts w:ascii="Times New Roman" w:hAnsi="Times New Roman"/>
          <w:b/>
          <w:bCs/>
          <w:sz w:val="28"/>
          <w:szCs w:val="28"/>
          <w:lang w:val="ru-RU"/>
        </w:rPr>
        <w:t>итогов    и    обсуждение    результатов    мероприятий</w:t>
      </w:r>
    </w:p>
    <w:p w:rsidR="009B28A4" w:rsidRPr="00A73063" w:rsidRDefault="009B28A4">
      <w:pPr>
        <w:widowControl w:val="0"/>
        <w:autoSpaceDE w:val="0"/>
        <w:autoSpaceDN w:val="0"/>
        <w:adjustRightInd w:val="0"/>
        <w:spacing w:after="0" w:line="22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ind w:left="7"/>
        <w:jc w:val="both"/>
        <w:rPr>
          <w:rFonts w:ascii="Times New Roman" w:hAnsi="Times New Roman"/>
          <w:sz w:val="24"/>
          <w:szCs w:val="24"/>
          <w:lang w:val="ru-RU"/>
        </w:rPr>
      </w:pPr>
      <w:r w:rsidRPr="00A73063">
        <w:rPr>
          <w:rFonts w:ascii="Times New Roman" w:hAnsi="Times New Roman"/>
          <w:sz w:val="28"/>
          <w:szCs w:val="28"/>
          <w:lang w:val="ru-RU"/>
        </w:rPr>
        <w:t>осуществляются в разных формах: совещания при директоре, заседания педагогического и методического советов, совещания при заместителе директора по учебно-воспитательной работе, решения педагогического совета, презентации,</w:t>
      </w:r>
    </w:p>
    <w:p w:rsidR="009B28A4" w:rsidRPr="00A73063" w:rsidRDefault="009B28A4">
      <w:pPr>
        <w:widowControl w:val="0"/>
        <w:autoSpaceDE w:val="0"/>
        <w:autoSpaceDN w:val="0"/>
        <w:adjustRightInd w:val="0"/>
        <w:spacing w:after="0" w:line="36"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sz w:val="28"/>
          <w:szCs w:val="28"/>
          <w:lang w:val="ru-RU"/>
        </w:rPr>
        <w:t>приказы, инструкции, рекомендации, резолюции и т. д.</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48"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1167"/>
        <w:rPr>
          <w:rFonts w:ascii="Times New Roman" w:hAnsi="Times New Roman"/>
          <w:sz w:val="24"/>
          <w:szCs w:val="24"/>
          <w:lang w:val="ru-RU"/>
        </w:rPr>
      </w:pPr>
      <w:r w:rsidRPr="00A73063">
        <w:rPr>
          <w:rFonts w:ascii="Times New Roman" w:hAnsi="Times New Roman"/>
          <w:b/>
          <w:bCs/>
          <w:sz w:val="28"/>
          <w:szCs w:val="28"/>
          <w:lang w:val="ru-RU"/>
        </w:rPr>
        <w:t>3.3.2. Психолого-педагогические условия реализации основной</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1107"/>
        <w:rPr>
          <w:rFonts w:ascii="Times New Roman" w:hAnsi="Times New Roman"/>
          <w:sz w:val="24"/>
          <w:szCs w:val="24"/>
          <w:lang w:val="ru-RU"/>
        </w:rPr>
      </w:pPr>
      <w:r w:rsidRPr="00A73063">
        <w:rPr>
          <w:rFonts w:ascii="Times New Roman" w:hAnsi="Times New Roman"/>
          <w:b/>
          <w:bCs/>
          <w:sz w:val="28"/>
          <w:szCs w:val="28"/>
          <w:lang w:val="ru-RU"/>
        </w:rPr>
        <w:t>образовательной программы основного общего образования</w:t>
      </w:r>
    </w:p>
    <w:p w:rsidR="009B28A4" w:rsidRPr="00A73063" w:rsidRDefault="009B28A4">
      <w:pPr>
        <w:widowControl w:val="0"/>
        <w:autoSpaceDE w:val="0"/>
        <w:autoSpaceDN w:val="0"/>
        <w:adjustRightInd w:val="0"/>
        <w:spacing w:after="0" w:line="158"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07"/>
        <w:rPr>
          <w:rFonts w:ascii="Times New Roman" w:hAnsi="Times New Roman"/>
          <w:sz w:val="24"/>
          <w:szCs w:val="24"/>
          <w:lang w:val="ru-RU"/>
        </w:rPr>
      </w:pPr>
      <w:r w:rsidRPr="00A73063">
        <w:rPr>
          <w:rFonts w:ascii="Times New Roman" w:hAnsi="Times New Roman"/>
          <w:sz w:val="28"/>
          <w:szCs w:val="28"/>
          <w:lang w:val="ru-RU"/>
        </w:rPr>
        <w:t>Непременным  условием  реализации  требований  ФГОС  НОО  является</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147"/>
        <w:rPr>
          <w:rFonts w:ascii="Times New Roman" w:hAnsi="Times New Roman"/>
          <w:sz w:val="24"/>
          <w:szCs w:val="24"/>
          <w:lang w:val="ru-RU"/>
        </w:rPr>
      </w:pPr>
      <w:r w:rsidRPr="00A73063">
        <w:rPr>
          <w:rFonts w:ascii="Times New Roman" w:hAnsi="Times New Roman"/>
          <w:sz w:val="28"/>
          <w:szCs w:val="28"/>
          <w:lang w:val="ru-RU"/>
        </w:rPr>
        <w:t>создание  в  образовательной  организации  психолого-педагогических  условий,</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Default="00FB0289">
      <w:pPr>
        <w:widowControl w:val="0"/>
        <w:autoSpaceDE w:val="0"/>
        <w:autoSpaceDN w:val="0"/>
        <w:adjustRightInd w:val="0"/>
        <w:spacing w:after="0" w:line="240" w:lineRule="auto"/>
        <w:ind w:left="147"/>
        <w:rPr>
          <w:rFonts w:ascii="Times New Roman" w:hAnsi="Times New Roman"/>
          <w:sz w:val="24"/>
          <w:szCs w:val="24"/>
        </w:rPr>
      </w:pPr>
      <w:r>
        <w:rPr>
          <w:rFonts w:ascii="Times New Roman" w:hAnsi="Times New Roman"/>
          <w:sz w:val="28"/>
          <w:szCs w:val="28"/>
        </w:rPr>
        <w:t>обеспечивающих:</w:t>
      </w:r>
    </w:p>
    <w:p w:rsidR="009B28A4" w:rsidRDefault="009B28A4">
      <w:pPr>
        <w:widowControl w:val="0"/>
        <w:autoSpaceDE w:val="0"/>
        <w:autoSpaceDN w:val="0"/>
        <w:adjustRightInd w:val="0"/>
        <w:spacing w:after="0" w:line="226" w:lineRule="exact"/>
        <w:rPr>
          <w:rFonts w:ascii="Times New Roman" w:hAnsi="Times New Roman"/>
          <w:sz w:val="24"/>
          <w:szCs w:val="24"/>
        </w:rPr>
      </w:pPr>
    </w:p>
    <w:p w:rsidR="009B28A4" w:rsidRPr="00A73063" w:rsidRDefault="00FB0289" w:rsidP="00FB0289">
      <w:pPr>
        <w:widowControl w:val="0"/>
        <w:numPr>
          <w:ilvl w:val="0"/>
          <w:numId w:val="312"/>
        </w:numPr>
        <w:tabs>
          <w:tab w:val="clear" w:pos="720"/>
          <w:tab w:val="num" w:pos="999"/>
        </w:tabs>
        <w:overflowPunct w:val="0"/>
        <w:autoSpaceDE w:val="0"/>
        <w:autoSpaceDN w:val="0"/>
        <w:adjustRightInd w:val="0"/>
        <w:spacing w:after="0" w:line="336" w:lineRule="auto"/>
        <w:ind w:left="147" w:firstLine="420"/>
        <w:jc w:val="both"/>
        <w:rPr>
          <w:rFonts w:ascii="Times New Roman" w:hAnsi="Times New Roman"/>
          <w:sz w:val="28"/>
          <w:szCs w:val="28"/>
          <w:lang w:val="ru-RU"/>
        </w:rPr>
      </w:pPr>
      <w:r w:rsidRPr="00A73063">
        <w:rPr>
          <w:rFonts w:ascii="Times New Roman" w:hAnsi="Times New Roman"/>
          <w:sz w:val="28"/>
          <w:szCs w:val="28"/>
          <w:lang w:val="ru-RU"/>
        </w:rPr>
        <w:t xml:space="preserve">преемственность содержания и форм организации образовательной деятельности, обеспечивающих реализацию образовательных программ дошкольного образования и начального общего образования; </w:t>
      </w:r>
    </w:p>
    <w:p w:rsidR="009B28A4" w:rsidRPr="00A73063" w:rsidRDefault="009B28A4">
      <w:pPr>
        <w:widowControl w:val="0"/>
        <w:autoSpaceDE w:val="0"/>
        <w:autoSpaceDN w:val="0"/>
        <w:adjustRightInd w:val="0"/>
        <w:spacing w:after="0" w:line="32" w:lineRule="exact"/>
        <w:rPr>
          <w:rFonts w:ascii="Times New Roman" w:hAnsi="Times New Roman"/>
          <w:sz w:val="28"/>
          <w:szCs w:val="28"/>
          <w:lang w:val="ru-RU"/>
        </w:rPr>
      </w:pPr>
    </w:p>
    <w:p w:rsidR="009B28A4" w:rsidRPr="00A73063" w:rsidRDefault="00FB0289" w:rsidP="00FB0289">
      <w:pPr>
        <w:widowControl w:val="0"/>
        <w:numPr>
          <w:ilvl w:val="0"/>
          <w:numId w:val="312"/>
        </w:numPr>
        <w:tabs>
          <w:tab w:val="clear" w:pos="720"/>
          <w:tab w:val="num" w:pos="987"/>
        </w:tabs>
        <w:overflowPunct w:val="0"/>
        <w:autoSpaceDE w:val="0"/>
        <w:autoSpaceDN w:val="0"/>
        <w:adjustRightInd w:val="0"/>
        <w:spacing w:after="0" w:line="240" w:lineRule="auto"/>
        <w:ind w:left="987" w:hanging="420"/>
        <w:jc w:val="both"/>
        <w:rPr>
          <w:rFonts w:ascii="Times New Roman" w:hAnsi="Times New Roman"/>
          <w:sz w:val="28"/>
          <w:szCs w:val="28"/>
          <w:lang w:val="ru-RU"/>
        </w:rPr>
      </w:pPr>
      <w:r w:rsidRPr="00A73063">
        <w:rPr>
          <w:rFonts w:ascii="Times New Roman" w:hAnsi="Times New Roman"/>
          <w:sz w:val="28"/>
          <w:szCs w:val="28"/>
          <w:lang w:val="ru-RU"/>
        </w:rPr>
        <w:t xml:space="preserve">учет специфики возрастного психофизического развития учащихся; </w:t>
      </w:r>
    </w:p>
    <w:p w:rsidR="009B28A4" w:rsidRPr="00A73063" w:rsidRDefault="009B28A4">
      <w:pPr>
        <w:widowControl w:val="0"/>
        <w:autoSpaceDE w:val="0"/>
        <w:autoSpaceDN w:val="0"/>
        <w:adjustRightInd w:val="0"/>
        <w:spacing w:after="0" w:line="226" w:lineRule="exact"/>
        <w:rPr>
          <w:rFonts w:ascii="Times New Roman" w:hAnsi="Times New Roman"/>
          <w:sz w:val="28"/>
          <w:szCs w:val="28"/>
          <w:lang w:val="ru-RU"/>
        </w:rPr>
      </w:pPr>
    </w:p>
    <w:p w:rsidR="009B28A4" w:rsidRPr="00A73063" w:rsidRDefault="00FB0289" w:rsidP="00FB0289">
      <w:pPr>
        <w:widowControl w:val="0"/>
        <w:numPr>
          <w:ilvl w:val="0"/>
          <w:numId w:val="312"/>
        </w:numPr>
        <w:tabs>
          <w:tab w:val="clear" w:pos="720"/>
          <w:tab w:val="num" w:pos="999"/>
        </w:tabs>
        <w:overflowPunct w:val="0"/>
        <w:autoSpaceDE w:val="0"/>
        <w:autoSpaceDN w:val="0"/>
        <w:adjustRightInd w:val="0"/>
        <w:spacing w:after="0" w:line="336" w:lineRule="auto"/>
        <w:ind w:left="147" w:firstLine="420"/>
        <w:jc w:val="both"/>
        <w:rPr>
          <w:rFonts w:ascii="Times New Roman" w:hAnsi="Times New Roman"/>
          <w:sz w:val="28"/>
          <w:szCs w:val="28"/>
          <w:lang w:val="ru-RU"/>
        </w:rPr>
      </w:pPr>
      <w:r w:rsidRPr="00A73063">
        <w:rPr>
          <w:rFonts w:ascii="Times New Roman" w:hAnsi="Times New Roman"/>
          <w:sz w:val="28"/>
          <w:szCs w:val="28"/>
          <w:lang w:val="ru-RU"/>
        </w:rPr>
        <w:t xml:space="preserve">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 </w:t>
      </w:r>
    </w:p>
    <w:p w:rsidR="009B28A4" w:rsidRPr="00A73063" w:rsidRDefault="009B28A4">
      <w:pPr>
        <w:widowControl w:val="0"/>
        <w:autoSpaceDE w:val="0"/>
        <w:autoSpaceDN w:val="0"/>
        <w:adjustRightInd w:val="0"/>
        <w:spacing w:after="0" w:line="97" w:lineRule="exact"/>
        <w:rPr>
          <w:rFonts w:ascii="Times New Roman" w:hAnsi="Times New Roman"/>
          <w:sz w:val="28"/>
          <w:szCs w:val="28"/>
          <w:lang w:val="ru-RU"/>
        </w:rPr>
      </w:pPr>
    </w:p>
    <w:p w:rsidR="009B28A4" w:rsidRPr="00A73063" w:rsidRDefault="00FB0289" w:rsidP="00FB0289">
      <w:pPr>
        <w:widowControl w:val="0"/>
        <w:numPr>
          <w:ilvl w:val="0"/>
          <w:numId w:val="312"/>
        </w:numPr>
        <w:tabs>
          <w:tab w:val="clear" w:pos="720"/>
          <w:tab w:val="num" w:pos="999"/>
        </w:tabs>
        <w:overflowPunct w:val="0"/>
        <w:autoSpaceDE w:val="0"/>
        <w:autoSpaceDN w:val="0"/>
        <w:adjustRightInd w:val="0"/>
        <w:spacing w:after="0" w:line="344" w:lineRule="auto"/>
        <w:ind w:left="147" w:firstLine="420"/>
        <w:jc w:val="both"/>
        <w:rPr>
          <w:rFonts w:ascii="Times New Roman" w:hAnsi="Times New Roman"/>
          <w:sz w:val="28"/>
          <w:szCs w:val="28"/>
          <w:lang w:val="ru-RU"/>
        </w:rPr>
      </w:pPr>
      <w:r w:rsidRPr="00A73063">
        <w:rPr>
          <w:rFonts w:ascii="Times New Roman" w:hAnsi="Times New Roman"/>
          <w:sz w:val="28"/>
          <w:szCs w:val="28"/>
          <w:lang w:val="ru-RU"/>
        </w:rPr>
        <w:t xml:space="preserve">вариативность направлений психолого-педагогического сопровождения участников образовательных отношений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w:t>
      </w:r>
    </w:p>
    <w:p w:rsidR="009B28A4" w:rsidRPr="00A73063" w:rsidRDefault="009B28A4">
      <w:pPr>
        <w:widowControl w:val="0"/>
        <w:autoSpaceDE w:val="0"/>
        <w:autoSpaceDN w:val="0"/>
        <w:adjustRightInd w:val="0"/>
        <w:spacing w:after="0" w:line="21"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147"/>
        <w:rPr>
          <w:rFonts w:ascii="Times New Roman" w:hAnsi="Times New Roman"/>
          <w:sz w:val="24"/>
          <w:szCs w:val="24"/>
          <w:lang w:val="ru-RU"/>
        </w:rPr>
      </w:pPr>
      <w:r w:rsidRPr="00A73063">
        <w:rPr>
          <w:rFonts w:ascii="Times New Roman" w:hAnsi="Times New Roman"/>
          <w:sz w:val="28"/>
          <w:szCs w:val="28"/>
          <w:lang w:val="ru-RU"/>
        </w:rPr>
        <w:t>мониторинг возможностей и способностей учащихся, выявление и поддержка</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tabs>
          <w:tab w:val="left" w:pos="1766"/>
        </w:tabs>
        <w:autoSpaceDE w:val="0"/>
        <w:autoSpaceDN w:val="0"/>
        <w:adjustRightInd w:val="0"/>
        <w:spacing w:after="0" w:line="239" w:lineRule="auto"/>
        <w:ind w:left="147"/>
        <w:rPr>
          <w:rFonts w:ascii="Times New Roman" w:hAnsi="Times New Roman"/>
          <w:sz w:val="24"/>
          <w:szCs w:val="24"/>
          <w:lang w:val="ru-RU"/>
        </w:rPr>
      </w:pPr>
      <w:r w:rsidRPr="00A73063">
        <w:rPr>
          <w:rFonts w:ascii="Times New Roman" w:hAnsi="Times New Roman"/>
          <w:sz w:val="28"/>
          <w:szCs w:val="28"/>
          <w:lang w:val="ru-RU"/>
        </w:rPr>
        <w:t>одаренных</w:t>
      </w:r>
      <w:r w:rsidRPr="00A73063">
        <w:rPr>
          <w:rFonts w:ascii="Times New Roman" w:hAnsi="Times New Roman"/>
          <w:sz w:val="24"/>
          <w:szCs w:val="24"/>
          <w:lang w:val="ru-RU"/>
        </w:rPr>
        <w:tab/>
      </w:r>
      <w:r w:rsidRPr="00A73063">
        <w:rPr>
          <w:rFonts w:ascii="Times New Roman" w:hAnsi="Times New Roman"/>
          <w:sz w:val="28"/>
          <w:szCs w:val="28"/>
          <w:lang w:val="ru-RU"/>
        </w:rPr>
        <w:t>детей,   детей   с   ограниченными   возможностями   здоровья;</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82" w:lineRule="exact"/>
        <w:rPr>
          <w:rFonts w:ascii="Times New Roman" w:hAnsi="Times New Roman"/>
          <w:sz w:val="24"/>
          <w:szCs w:val="24"/>
          <w:lang w:val="ru-RU"/>
        </w:rPr>
      </w:pPr>
    </w:p>
    <w:p w:rsidR="009B28A4" w:rsidRPr="00A73063" w:rsidRDefault="00CA2770" w:rsidP="00CA2770">
      <w:pPr>
        <w:widowControl w:val="0"/>
        <w:autoSpaceDE w:val="0"/>
        <w:autoSpaceDN w:val="0"/>
        <w:adjustRightInd w:val="0"/>
        <w:spacing w:after="0" w:line="240" w:lineRule="auto"/>
        <w:jc w:val="right"/>
        <w:rPr>
          <w:rFonts w:ascii="Times New Roman" w:hAnsi="Times New Roman"/>
          <w:sz w:val="24"/>
          <w:szCs w:val="24"/>
          <w:lang w:val="ru-RU"/>
        </w:rPr>
        <w:sectPr w:rsidR="009B28A4" w:rsidRPr="00A73063">
          <w:pgSz w:w="11906" w:h="16838"/>
          <w:pgMar w:top="844" w:right="840" w:bottom="716" w:left="1133" w:header="720" w:footer="720" w:gutter="0"/>
          <w:cols w:space="720" w:equalWidth="0">
            <w:col w:w="9927"/>
          </w:cols>
          <w:noEndnote/>
        </w:sectPr>
      </w:pPr>
      <w:r>
        <w:rPr>
          <w:rFonts w:ascii="Times New Roman" w:hAnsi="Times New Roman"/>
          <w:sz w:val="24"/>
          <w:szCs w:val="24"/>
          <w:lang w:val="ru-RU"/>
        </w:rPr>
        <w:t>243</w:t>
      </w:r>
    </w:p>
    <w:p w:rsidR="009B28A4" w:rsidRPr="00A73063" w:rsidRDefault="00FB0289">
      <w:pPr>
        <w:widowControl w:val="0"/>
        <w:autoSpaceDE w:val="0"/>
        <w:autoSpaceDN w:val="0"/>
        <w:adjustRightInd w:val="0"/>
        <w:spacing w:after="0" w:line="240" w:lineRule="auto"/>
        <w:ind w:left="140"/>
        <w:rPr>
          <w:rFonts w:ascii="Times New Roman" w:hAnsi="Times New Roman"/>
          <w:sz w:val="24"/>
          <w:szCs w:val="24"/>
          <w:lang w:val="ru-RU"/>
        </w:rPr>
      </w:pPr>
      <w:bookmarkStart w:id="253" w:name="page539"/>
      <w:bookmarkEnd w:id="253"/>
      <w:r w:rsidRPr="00A73063">
        <w:rPr>
          <w:rFonts w:ascii="Times New Roman" w:hAnsi="Times New Roman"/>
          <w:sz w:val="28"/>
          <w:szCs w:val="28"/>
          <w:lang w:val="ru-RU"/>
        </w:rPr>
        <w:lastRenderedPageBreak/>
        <w:t>формирование  коммуникативных  навыков  в  разновозрастной  среде  и  среде</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140"/>
        <w:rPr>
          <w:rFonts w:ascii="Times New Roman" w:hAnsi="Times New Roman"/>
          <w:sz w:val="24"/>
          <w:szCs w:val="24"/>
          <w:lang w:val="ru-RU"/>
        </w:rPr>
      </w:pPr>
      <w:r w:rsidRPr="00A73063">
        <w:rPr>
          <w:rFonts w:ascii="Times New Roman" w:hAnsi="Times New Roman"/>
          <w:sz w:val="28"/>
          <w:szCs w:val="28"/>
          <w:lang w:val="ru-RU"/>
        </w:rPr>
        <w:t>сверстников; поддержка детских объединений, ученического самоуправления);</w:t>
      </w:r>
    </w:p>
    <w:p w:rsidR="009B28A4" w:rsidRPr="00A73063" w:rsidRDefault="009B28A4">
      <w:pPr>
        <w:widowControl w:val="0"/>
        <w:autoSpaceDE w:val="0"/>
        <w:autoSpaceDN w:val="0"/>
        <w:adjustRightInd w:val="0"/>
        <w:spacing w:after="0" w:line="161" w:lineRule="exact"/>
        <w:rPr>
          <w:rFonts w:ascii="Times New Roman" w:hAnsi="Times New Roman"/>
          <w:sz w:val="24"/>
          <w:szCs w:val="24"/>
          <w:lang w:val="ru-RU"/>
        </w:rPr>
      </w:pPr>
    </w:p>
    <w:p w:rsidR="009B28A4" w:rsidRDefault="00FB0289" w:rsidP="00FB0289">
      <w:pPr>
        <w:widowControl w:val="0"/>
        <w:numPr>
          <w:ilvl w:val="0"/>
          <w:numId w:val="313"/>
        </w:numPr>
        <w:tabs>
          <w:tab w:val="clear" w:pos="720"/>
          <w:tab w:val="num" w:pos="980"/>
        </w:tabs>
        <w:overflowPunct w:val="0"/>
        <w:autoSpaceDE w:val="0"/>
        <w:autoSpaceDN w:val="0"/>
        <w:adjustRightInd w:val="0"/>
        <w:spacing w:after="0" w:line="240" w:lineRule="auto"/>
        <w:ind w:left="980" w:hanging="420"/>
        <w:jc w:val="both"/>
        <w:rPr>
          <w:rFonts w:ascii="Times New Roman" w:hAnsi="Times New Roman"/>
          <w:sz w:val="28"/>
          <w:szCs w:val="28"/>
        </w:rPr>
      </w:pPr>
      <w:r>
        <w:rPr>
          <w:rFonts w:ascii="Times New Roman" w:hAnsi="Times New Roman"/>
          <w:sz w:val="28"/>
          <w:szCs w:val="28"/>
        </w:rPr>
        <w:t xml:space="preserve">диверсификацию  уровней  психолого-педагогического  сопровождения </w:t>
      </w:r>
    </w:p>
    <w:p w:rsidR="009B28A4" w:rsidRDefault="009B28A4">
      <w:pPr>
        <w:widowControl w:val="0"/>
        <w:autoSpaceDE w:val="0"/>
        <w:autoSpaceDN w:val="0"/>
        <w:adjustRightInd w:val="0"/>
        <w:spacing w:after="0" w:line="226" w:lineRule="exact"/>
        <w:rPr>
          <w:rFonts w:ascii="Times New Roman" w:hAnsi="Times New Roman"/>
          <w:sz w:val="24"/>
          <w:szCs w:val="24"/>
        </w:rPr>
      </w:pPr>
    </w:p>
    <w:p w:rsidR="009B28A4" w:rsidRPr="00A73063" w:rsidRDefault="00FB0289">
      <w:pPr>
        <w:widowControl w:val="0"/>
        <w:overflowPunct w:val="0"/>
        <w:autoSpaceDE w:val="0"/>
        <w:autoSpaceDN w:val="0"/>
        <w:adjustRightInd w:val="0"/>
        <w:spacing w:after="0" w:line="312" w:lineRule="auto"/>
        <w:ind w:left="140"/>
        <w:jc w:val="both"/>
        <w:rPr>
          <w:rFonts w:ascii="Times New Roman" w:hAnsi="Times New Roman"/>
          <w:sz w:val="24"/>
          <w:szCs w:val="24"/>
          <w:lang w:val="ru-RU"/>
        </w:rPr>
      </w:pPr>
      <w:r w:rsidRPr="00A73063">
        <w:rPr>
          <w:rFonts w:ascii="Times New Roman" w:hAnsi="Times New Roman"/>
          <w:sz w:val="28"/>
          <w:szCs w:val="28"/>
          <w:lang w:val="ru-RU"/>
        </w:rPr>
        <w:t>(индивидуальный, групповой, уровень класса, уровень образовательной организации);</w:t>
      </w:r>
    </w:p>
    <w:p w:rsidR="009B28A4" w:rsidRPr="00A73063" w:rsidRDefault="009B28A4">
      <w:pPr>
        <w:widowControl w:val="0"/>
        <w:autoSpaceDE w:val="0"/>
        <w:autoSpaceDN w:val="0"/>
        <w:adjustRightInd w:val="0"/>
        <w:spacing w:after="0" w:line="130"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left="140" w:firstLine="425"/>
        <w:jc w:val="both"/>
        <w:rPr>
          <w:rFonts w:ascii="Times New Roman" w:hAnsi="Times New Roman"/>
          <w:sz w:val="24"/>
          <w:szCs w:val="24"/>
          <w:lang w:val="ru-RU"/>
        </w:rPr>
      </w:pPr>
      <w:r w:rsidRPr="00A73063">
        <w:rPr>
          <w:rFonts w:ascii="Times New Roman" w:hAnsi="Times New Roman"/>
          <w:sz w:val="28"/>
          <w:szCs w:val="28"/>
          <w:lang w:val="ru-RU"/>
        </w:rPr>
        <w:t>‒ вариативность форм психолого-педагогического сопровождения участников образовательных отношений (профилактика, диагностика,</w:t>
      </w:r>
    </w:p>
    <w:p w:rsidR="009B28A4" w:rsidRPr="00A73063" w:rsidRDefault="009B28A4">
      <w:pPr>
        <w:widowControl w:val="0"/>
        <w:autoSpaceDE w:val="0"/>
        <w:autoSpaceDN w:val="0"/>
        <w:adjustRightInd w:val="0"/>
        <w:spacing w:after="0" w:line="67"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140"/>
        <w:rPr>
          <w:rFonts w:ascii="Times New Roman" w:hAnsi="Times New Roman"/>
          <w:sz w:val="24"/>
          <w:szCs w:val="24"/>
          <w:lang w:val="ru-RU"/>
        </w:rPr>
      </w:pPr>
      <w:r w:rsidRPr="00A73063">
        <w:rPr>
          <w:rFonts w:ascii="Times New Roman" w:hAnsi="Times New Roman"/>
          <w:sz w:val="28"/>
          <w:szCs w:val="28"/>
          <w:lang w:val="ru-RU"/>
        </w:rPr>
        <w:t>консультирование,  коррекционная  работа,  развивающая  работа,  просвещение,</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140"/>
        <w:rPr>
          <w:rFonts w:ascii="Times New Roman" w:hAnsi="Times New Roman"/>
          <w:sz w:val="24"/>
          <w:szCs w:val="24"/>
          <w:lang w:val="ru-RU"/>
        </w:rPr>
      </w:pPr>
      <w:r w:rsidRPr="00A73063">
        <w:rPr>
          <w:rFonts w:ascii="Times New Roman" w:hAnsi="Times New Roman"/>
          <w:sz w:val="28"/>
          <w:szCs w:val="28"/>
          <w:lang w:val="ru-RU"/>
        </w:rPr>
        <w:t>экспертиза).</w:t>
      </w:r>
    </w:p>
    <w:p w:rsidR="009B28A4" w:rsidRPr="00A73063" w:rsidRDefault="009B28A4">
      <w:pPr>
        <w:widowControl w:val="0"/>
        <w:autoSpaceDE w:val="0"/>
        <w:autoSpaceDN w:val="0"/>
        <w:adjustRightInd w:val="0"/>
        <w:spacing w:after="0" w:line="228"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ind w:left="140" w:firstLine="636"/>
        <w:jc w:val="both"/>
        <w:rPr>
          <w:rFonts w:ascii="Times New Roman" w:hAnsi="Times New Roman"/>
          <w:sz w:val="24"/>
          <w:szCs w:val="24"/>
          <w:lang w:val="ru-RU"/>
        </w:rPr>
      </w:pPr>
      <w:r w:rsidRPr="00A73063">
        <w:rPr>
          <w:rFonts w:ascii="Times New Roman" w:hAnsi="Times New Roman"/>
          <w:sz w:val="28"/>
          <w:szCs w:val="28"/>
          <w:lang w:val="ru-RU"/>
        </w:rPr>
        <w:t>Можно выделить следующие уровни психолого-педагогического сопровождения: индивидуальное, групповое, на уровне класса, на уровне образовательного организации.</w:t>
      </w:r>
    </w:p>
    <w:p w:rsidR="009B28A4" w:rsidRPr="00A73063" w:rsidRDefault="009B28A4">
      <w:pPr>
        <w:widowControl w:val="0"/>
        <w:autoSpaceDE w:val="0"/>
        <w:autoSpaceDN w:val="0"/>
        <w:adjustRightInd w:val="0"/>
        <w:spacing w:after="0" w:line="34"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560"/>
        <w:rPr>
          <w:rFonts w:ascii="Times New Roman" w:hAnsi="Times New Roman"/>
          <w:sz w:val="24"/>
          <w:szCs w:val="24"/>
          <w:lang w:val="ru-RU"/>
        </w:rPr>
      </w:pPr>
      <w:r w:rsidRPr="00A73063">
        <w:rPr>
          <w:rFonts w:ascii="Times New Roman" w:hAnsi="Times New Roman"/>
          <w:sz w:val="28"/>
          <w:szCs w:val="28"/>
          <w:lang w:val="ru-RU"/>
        </w:rPr>
        <w:t>Основными формами психолого-педагогического сопровождения являются:</w:t>
      </w:r>
    </w:p>
    <w:p w:rsidR="009B28A4" w:rsidRPr="00A73063" w:rsidRDefault="009B28A4">
      <w:pPr>
        <w:widowControl w:val="0"/>
        <w:autoSpaceDE w:val="0"/>
        <w:autoSpaceDN w:val="0"/>
        <w:adjustRightInd w:val="0"/>
        <w:spacing w:after="0" w:line="228" w:lineRule="exact"/>
        <w:rPr>
          <w:rFonts w:ascii="Times New Roman" w:hAnsi="Times New Roman"/>
          <w:sz w:val="24"/>
          <w:szCs w:val="24"/>
          <w:lang w:val="ru-RU"/>
        </w:rPr>
      </w:pPr>
    </w:p>
    <w:p w:rsidR="009B28A4" w:rsidRPr="00A73063" w:rsidRDefault="00FB0289" w:rsidP="00FB0289">
      <w:pPr>
        <w:widowControl w:val="0"/>
        <w:numPr>
          <w:ilvl w:val="0"/>
          <w:numId w:val="314"/>
        </w:numPr>
        <w:tabs>
          <w:tab w:val="clear" w:pos="720"/>
          <w:tab w:val="num" w:pos="992"/>
        </w:tabs>
        <w:overflowPunct w:val="0"/>
        <w:autoSpaceDE w:val="0"/>
        <w:autoSpaceDN w:val="0"/>
        <w:adjustRightInd w:val="0"/>
        <w:spacing w:after="0" w:line="335" w:lineRule="auto"/>
        <w:ind w:left="140" w:firstLine="420"/>
        <w:jc w:val="both"/>
        <w:rPr>
          <w:rFonts w:ascii="Times New Roman" w:hAnsi="Times New Roman"/>
          <w:sz w:val="28"/>
          <w:szCs w:val="28"/>
          <w:lang w:val="ru-RU"/>
        </w:rPr>
      </w:pPr>
      <w:r w:rsidRPr="00A73063">
        <w:rPr>
          <w:rFonts w:ascii="Times New Roman" w:hAnsi="Times New Roman"/>
          <w:sz w:val="28"/>
          <w:szCs w:val="28"/>
          <w:lang w:val="ru-RU"/>
        </w:rPr>
        <w:t xml:space="preserve">диагностика, направленная на выявление особенностей статуса учащегося. Она может проводиться на этапе знакомства с ребенком, после зачисления его в школу и в конце каждого учебного года; </w:t>
      </w:r>
    </w:p>
    <w:p w:rsidR="009B28A4" w:rsidRPr="00A73063" w:rsidRDefault="009B28A4">
      <w:pPr>
        <w:widowControl w:val="0"/>
        <w:autoSpaceDE w:val="0"/>
        <w:autoSpaceDN w:val="0"/>
        <w:adjustRightInd w:val="0"/>
        <w:spacing w:after="0" w:line="98" w:lineRule="exact"/>
        <w:rPr>
          <w:rFonts w:ascii="Times New Roman" w:hAnsi="Times New Roman"/>
          <w:sz w:val="28"/>
          <w:szCs w:val="28"/>
          <w:lang w:val="ru-RU"/>
        </w:rPr>
      </w:pPr>
    </w:p>
    <w:p w:rsidR="009B28A4" w:rsidRPr="00A73063" w:rsidRDefault="00FB0289" w:rsidP="00FB0289">
      <w:pPr>
        <w:widowControl w:val="0"/>
        <w:numPr>
          <w:ilvl w:val="0"/>
          <w:numId w:val="314"/>
        </w:numPr>
        <w:tabs>
          <w:tab w:val="clear" w:pos="720"/>
          <w:tab w:val="num" w:pos="992"/>
        </w:tabs>
        <w:overflowPunct w:val="0"/>
        <w:autoSpaceDE w:val="0"/>
        <w:autoSpaceDN w:val="0"/>
        <w:adjustRightInd w:val="0"/>
        <w:spacing w:after="0" w:line="336" w:lineRule="auto"/>
        <w:ind w:left="140" w:firstLine="420"/>
        <w:jc w:val="both"/>
        <w:rPr>
          <w:rFonts w:ascii="Times New Roman" w:hAnsi="Times New Roman"/>
          <w:sz w:val="28"/>
          <w:szCs w:val="28"/>
          <w:lang w:val="ru-RU"/>
        </w:rPr>
      </w:pPr>
      <w:r w:rsidRPr="00A73063">
        <w:rPr>
          <w:rFonts w:ascii="Times New Roman" w:hAnsi="Times New Roman"/>
          <w:sz w:val="28"/>
          <w:szCs w:val="28"/>
          <w:lang w:val="ru-RU"/>
        </w:rPr>
        <w:t xml:space="preserve">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 </w:t>
      </w:r>
    </w:p>
    <w:p w:rsidR="009B28A4" w:rsidRPr="00A73063" w:rsidRDefault="009B28A4">
      <w:pPr>
        <w:widowControl w:val="0"/>
        <w:autoSpaceDE w:val="0"/>
        <w:autoSpaceDN w:val="0"/>
        <w:adjustRightInd w:val="0"/>
        <w:spacing w:after="0" w:line="32" w:lineRule="exact"/>
        <w:rPr>
          <w:rFonts w:ascii="Times New Roman" w:hAnsi="Times New Roman"/>
          <w:sz w:val="28"/>
          <w:szCs w:val="28"/>
          <w:lang w:val="ru-RU"/>
        </w:rPr>
      </w:pPr>
    </w:p>
    <w:p w:rsidR="009B28A4" w:rsidRPr="00A73063" w:rsidRDefault="00FB0289" w:rsidP="00FB0289">
      <w:pPr>
        <w:widowControl w:val="0"/>
        <w:numPr>
          <w:ilvl w:val="1"/>
          <w:numId w:val="314"/>
        </w:numPr>
        <w:tabs>
          <w:tab w:val="clear" w:pos="1440"/>
          <w:tab w:val="num" w:pos="980"/>
        </w:tabs>
        <w:overflowPunct w:val="0"/>
        <w:autoSpaceDE w:val="0"/>
        <w:autoSpaceDN w:val="0"/>
        <w:adjustRightInd w:val="0"/>
        <w:spacing w:after="0" w:line="240" w:lineRule="auto"/>
        <w:ind w:left="980" w:hanging="279"/>
        <w:jc w:val="both"/>
        <w:rPr>
          <w:rFonts w:ascii="Times New Roman" w:hAnsi="Times New Roman"/>
          <w:sz w:val="28"/>
          <w:szCs w:val="28"/>
          <w:lang w:val="ru-RU"/>
        </w:rPr>
      </w:pPr>
      <w:r w:rsidRPr="00A73063">
        <w:rPr>
          <w:rFonts w:ascii="Times New Roman" w:hAnsi="Times New Roman"/>
          <w:sz w:val="28"/>
          <w:szCs w:val="28"/>
          <w:lang w:val="ru-RU"/>
        </w:rPr>
        <w:t xml:space="preserve">профилактика, экспертиза, развивающая работа, просвещение; </w:t>
      </w:r>
    </w:p>
    <w:p w:rsidR="009B28A4" w:rsidRPr="00A73063" w:rsidRDefault="009B28A4">
      <w:pPr>
        <w:widowControl w:val="0"/>
        <w:autoSpaceDE w:val="0"/>
        <w:autoSpaceDN w:val="0"/>
        <w:adjustRightInd w:val="0"/>
        <w:spacing w:after="0" w:line="226" w:lineRule="exact"/>
        <w:rPr>
          <w:rFonts w:ascii="Times New Roman" w:hAnsi="Times New Roman"/>
          <w:sz w:val="28"/>
          <w:szCs w:val="28"/>
          <w:lang w:val="ru-RU"/>
        </w:rPr>
      </w:pPr>
    </w:p>
    <w:p w:rsidR="009B28A4" w:rsidRPr="00A73063" w:rsidRDefault="00FB0289" w:rsidP="00FB0289">
      <w:pPr>
        <w:widowControl w:val="0"/>
        <w:numPr>
          <w:ilvl w:val="1"/>
          <w:numId w:val="314"/>
        </w:numPr>
        <w:tabs>
          <w:tab w:val="clear" w:pos="1440"/>
          <w:tab w:val="num" w:pos="994"/>
        </w:tabs>
        <w:overflowPunct w:val="0"/>
        <w:autoSpaceDE w:val="0"/>
        <w:autoSpaceDN w:val="0"/>
        <w:adjustRightInd w:val="0"/>
        <w:spacing w:after="0" w:line="310" w:lineRule="auto"/>
        <w:ind w:left="0" w:firstLine="701"/>
        <w:jc w:val="both"/>
        <w:rPr>
          <w:rFonts w:ascii="Times New Roman" w:hAnsi="Times New Roman"/>
          <w:sz w:val="28"/>
          <w:szCs w:val="28"/>
          <w:lang w:val="ru-RU"/>
        </w:rPr>
      </w:pPr>
      <w:r w:rsidRPr="00A73063">
        <w:rPr>
          <w:rFonts w:ascii="Times New Roman" w:hAnsi="Times New Roman"/>
          <w:sz w:val="28"/>
          <w:szCs w:val="28"/>
          <w:lang w:val="ru-RU"/>
        </w:rPr>
        <w:t xml:space="preserve">коррекционная работа, осуществляемая в течение всего учебного времени. </w:t>
      </w:r>
    </w:p>
    <w:p w:rsidR="009B28A4" w:rsidRPr="00A73063" w:rsidRDefault="009B28A4">
      <w:pPr>
        <w:widowControl w:val="0"/>
        <w:autoSpaceDE w:val="0"/>
        <w:autoSpaceDN w:val="0"/>
        <w:adjustRightInd w:val="0"/>
        <w:spacing w:after="0" w:line="70" w:lineRule="exact"/>
        <w:rPr>
          <w:rFonts w:ascii="Times New Roman" w:hAnsi="Times New Roman"/>
          <w:sz w:val="24"/>
          <w:szCs w:val="24"/>
          <w:lang w:val="ru-RU"/>
        </w:rPr>
      </w:pPr>
    </w:p>
    <w:p w:rsidR="009B28A4" w:rsidRPr="00A73063" w:rsidRDefault="00FB0289">
      <w:pPr>
        <w:widowControl w:val="0"/>
        <w:tabs>
          <w:tab w:val="left" w:pos="1120"/>
        </w:tabs>
        <w:autoSpaceDE w:val="0"/>
        <w:autoSpaceDN w:val="0"/>
        <w:adjustRightInd w:val="0"/>
        <w:spacing w:after="0" w:line="239" w:lineRule="auto"/>
        <w:ind w:left="700"/>
        <w:rPr>
          <w:rFonts w:ascii="Times New Roman" w:hAnsi="Times New Roman"/>
          <w:sz w:val="24"/>
          <w:szCs w:val="24"/>
          <w:lang w:val="ru-RU"/>
        </w:rPr>
      </w:pPr>
      <w:r w:rsidRPr="00A73063">
        <w:rPr>
          <w:rFonts w:ascii="Times New Roman" w:hAnsi="Times New Roman"/>
          <w:sz w:val="28"/>
          <w:szCs w:val="28"/>
          <w:lang w:val="ru-RU"/>
        </w:rPr>
        <w:t>К</w:t>
      </w:r>
      <w:r w:rsidRPr="00A73063">
        <w:rPr>
          <w:rFonts w:ascii="Times New Roman" w:hAnsi="Times New Roman"/>
          <w:sz w:val="24"/>
          <w:szCs w:val="24"/>
          <w:lang w:val="ru-RU"/>
        </w:rPr>
        <w:tab/>
      </w:r>
      <w:r w:rsidRPr="00A73063">
        <w:rPr>
          <w:rFonts w:ascii="Times New Roman" w:hAnsi="Times New Roman"/>
          <w:sz w:val="28"/>
          <w:szCs w:val="28"/>
          <w:lang w:val="ru-RU"/>
        </w:rPr>
        <w:t>основным  направлениям  психолого-педагогического  сопровождения</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Default="00FB0289">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8"/>
          <w:szCs w:val="28"/>
        </w:rPr>
        <w:t>можно отнести:</w:t>
      </w:r>
    </w:p>
    <w:p w:rsidR="009B28A4" w:rsidRDefault="009B28A4">
      <w:pPr>
        <w:widowControl w:val="0"/>
        <w:autoSpaceDE w:val="0"/>
        <w:autoSpaceDN w:val="0"/>
        <w:adjustRightInd w:val="0"/>
        <w:spacing w:after="0" w:line="162" w:lineRule="exact"/>
        <w:rPr>
          <w:rFonts w:ascii="Times New Roman" w:hAnsi="Times New Roman"/>
          <w:sz w:val="24"/>
          <w:szCs w:val="24"/>
        </w:rPr>
      </w:pPr>
    </w:p>
    <w:p w:rsidR="009B28A4" w:rsidRPr="00A73063" w:rsidRDefault="00FB0289" w:rsidP="00FB0289">
      <w:pPr>
        <w:widowControl w:val="0"/>
        <w:numPr>
          <w:ilvl w:val="0"/>
          <w:numId w:val="315"/>
        </w:numPr>
        <w:tabs>
          <w:tab w:val="clear" w:pos="720"/>
          <w:tab w:val="num" w:pos="980"/>
        </w:tabs>
        <w:overflowPunct w:val="0"/>
        <w:autoSpaceDE w:val="0"/>
        <w:autoSpaceDN w:val="0"/>
        <w:adjustRightInd w:val="0"/>
        <w:spacing w:after="0" w:line="239" w:lineRule="auto"/>
        <w:ind w:left="980" w:hanging="279"/>
        <w:jc w:val="both"/>
        <w:rPr>
          <w:rFonts w:ascii="Times New Roman" w:hAnsi="Times New Roman"/>
          <w:sz w:val="28"/>
          <w:szCs w:val="28"/>
          <w:lang w:val="ru-RU"/>
        </w:rPr>
      </w:pPr>
      <w:r w:rsidRPr="00A73063">
        <w:rPr>
          <w:rFonts w:ascii="Times New Roman" w:hAnsi="Times New Roman"/>
          <w:sz w:val="28"/>
          <w:szCs w:val="28"/>
          <w:lang w:val="ru-RU"/>
        </w:rPr>
        <w:t xml:space="preserve">сохранение и укрепление психологического здоровья; </w:t>
      </w:r>
    </w:p>
    <w:p w:rsidR="009B28A4" w:rsidRPr="00A73063" w:rsidRDefault="009B28A4">
      <w:pPr>
        <w:widowControl w:val="0"/>
        <w:autoSpaceDE w:val="0"/>
        <w:autoSpaceDN w:val="0"/>
        <w:adjustRightInd w:val="0"/>
        <w:spacing w:after="0" w:line="162" w:lineRule="exact"/>
        <w:rPr>
          <w:rFonts w:ascii="Times New Roman" w:hAnsi="Times New Roman"/>
          <w:sz w:val="28"/>
          <w:szCs w:val="28"/>
          <w:lang w:val="ru-RU"/>
        </w:rPr>
      </w:pPr>
    </w:p>
    <w:p w:rsidR="009B28A4" w:rsidRPr="00A73063" w:rsidRDefault="00FB0289" w:rsidP="00FB0289">
      <w:pPr>
        <w:widowControl w:val="0"/>
        <w:numPr>
          <w:ilvl w:val="0"/>
          <w:numId w:val="315"/>
        </w:numPr>
        <w:tabs>
          <w:tab w:val="clear" w:pos="720"/>
          <w:tab w:val="num" w:pos="980"/>
        </w:tabs>
        <w:overflowPunct w:val="0"/>
        <w:autoSpaceDE w:val="0"/>
        <w:autoSpaceDN w:val="0"/>
        <w:adjustRightInd w:val="0"/>
        <w:spacing w:after="0" w:line="239" w:lineRule="auto"/>
        <w:ind w:left="980" w:hanging="279"/>
        <w:jc w:val="both"/>
        <w:rPr>
          <w:rFonts w:ascii="Times New Roman" w:hAnsi="Times New Roman"/>
          <w:sz w:val="28"/>
          <w:szCs w:val="28"/>
          <w:lang w:val="ru-RU"/>
        </w:rPr>
      </w:pPr>
      <w:r w:rsidRPr="00A73063">
        <w:rPr>
          <w:rFonts w:ascii="Times New Roman" w:hAnsi="Times New Roman"/>
          <w:sz w:val="28"/>
          <w:szCs w:val="28"/>
          <w:lang w:val="ru-RU"/>
        </w:rPr>
        <w:t xml:space="preserve">мониторинг возможностей и способностей обучающихся; </w:t>
      </w:r>
    </w:p>
    <w:p w:rsidR="009B28A4" w:rsidRPr="00A73063" w:rsidRDefault="009B28A4">
      <w:pPr>
        <w:widowControl w:val="0"/>
        <w:autoSpaceDE w:val="0"/>
        <w:autoSpaceDN w:val="0"/>
        <w:adjustRightInd w:val="0"/>
        <w:spacing w:after="0" w:line="229" w:lineRule="exact"/>
        <w:rPr>
          <w:rFonts w:ascii="Times New Roman" w:hAnsi="Times New Roman"/>
          <w:sz w:val="28"/>
          <w:szCs w:val="28"/>
          <w:lang w:val="ru-RU"/>
        </w:rPr>
      </w:pPr>
    </w:p>
    <w:p w:rsidR="009B28A4" w:rsidRPr="00A73063" w:rsidRDefault="00FB0289" w:rsidP="00FB0289">
      <w:pPr>
        <w:widowControl w:val="0"/>
        <w:numPr>
          <w:ilvl w:val="0"/>
          <w:numId w:val="315"/>
        </w:numPr>
        <w:tabs>
          <w:tab w:val="clear" w:pos="720"/>
          <w:tab w:val="num" w:pos="994"/>
        </w:tabs>
        <w:overflowPunct w:val="0"/>
        <w:autoSpaceDE w:val="0"/>
        <w:autoSpaceDN w:val="0"/>
        <w:adjustRightInd w:val="0"/>
        <w:spacing w:after="0" w:line="310" w:lineRule="auto"/>
        <w:ind w:left="0" w:firstLine="701"/>
        <w:jc w:val="both"/>
        <w:rPr>
          <w:rFonts w:ascii="Times New Roman" w:hAnsi="Times New Roman"/>
          <w:sz w:val="28"/>
          <w:szCs w:val="28"/>
          <w:lang w:val="ru-RU"/>
        </w:rPr>
      </w:pPr>
      <w:r w:rsidRPr="00A73063">
        <w:rPr>
          <w:rFonts w:ascii="Times New Roman" w:hAnsi="Times New Roman"/>
          <w:sz w:val="28"/>
          <w:szCs w:val="28"/>
          <w:lang w:val="ru-RU"/>
        </w:rPr>
        <w:t xml:space="preserve">психолого-педагогическую поддержку участников олимпиадного движения; </w:t>
      </w:r>
    </w:p>
    <w:p w:rsidR="009B28A4" w:rsidRPr="00A73063" w:rsidRDefault="009B28A4">
      <w:pPr>
        <w:widowControl w:val="0"/>
        <w:autoSpaceDE w:val="0"/>
        <w:autoSpaceDN w:val="0"/>
        <w:adjustRightInd w:val="0"/>
        <w:spacing w:after="0" w:line="133" w:lineRule="exact"/>
        <w:rPr>
          <w:rFonts w:ascii="Times New Roman" w:hAnsi="Times New Roman"/>
          <w:sz w:val="28"/>
          <w:szCs w:val="28"/>
          <w:lang w:val="ru-RU"/>
        </w:rPr>
      </w:pPr>
    </w:p>
    <w:p w:rsidR="009B28A4" w:rsidRPr="00A73063" w:rsidRDefault="00FB0289" w:rsidP="00FB0289">
      <w:pPr>
        <w:widowControl w:val="0"/>
        <w:numPr>
          <w:ilvl w:val="0"/>
          <w:numId w:val="315"/>
        </w:numPr>
        <w:tabs>
          <w:tab w:val="clear" w:pos="720"/>
          <w:tab w:val="num" w:pos="994"/>
        </w:tabs>
        <w:overflowPunct w:val="0"/>
        <w:autoSpaceDE w:val="0"/>
        <w:autoSpaceDN w:val="0"/>
        <w:adjustRightInd w:val="0"/>
        <w:spacing w:after="0" w:line="310" w:lineRule="auto"/>
        <w:ind w:left="0" w:firstLine="701"/>
        <w:jc w:val="both"/>
        <w:rPr>
          <w:rFonts w:ascii="Times New Roman" w:hAnsi="Times New Roman"/>
          <w:sz w:val="28"/>
          <w:szCs w:val="28"/>
          <w:lang w:val="ru-RU"/>
        </w:rPr>
      </w:pPr>
      <w:r w:rsidRPr="00A73063">
        <w:rPr>
          <w:rFonts w:ascii="Times New Roman" w:hAnsi="Times New Roman"/>
          <w:sz w:val="28"/>
          <w:szCs w:val="28"/>
          <w:lang w:val="ru-RU"/>
        </w:rPr>
        <w:t xml:space="preserve">формирование у учащихся понимания ценности здоровья и безопасного образа жизни; </w:t>
      </w:r>
    </w:p>
    <w:p w:rsidR="009B28A4" w:rsidRPr="00A73063" w:rsidRDefault="009B28A4">
      <w:pPr>
        <w:widowControl w:val="0"/>
        <w:autoSpaceDE w:val="0"/>
        <w:autoSpaceDN w:val="0"/>
        <w:adjustRightInd w:val="0"/>
        <w:spacing w:after="0" w:line="305" w:lineRule="exact"/>
        <w:rPr>
          <w:rFonts w:ascii="Times New Roman" w:hAnsi="Times New Roman"/>
          <w:sz w:val="24"/>
          <w:szCs w:val="24"/>
          <w:lang w:val="ru-RU"/>
        </w:rPr>
      </w:pPr>
    </w:p>
    <w:p w:rsidR="009B28A4" w:rsidRPr="0070333B" w:rsidRDefault="00CA2770" w:rsidP="00CA2770">
      <w:pPr>
        <w:widowControl w:val="0"/>
        <w:autoSpaceDE w:val="0"/>
        <w:autoSpaceDN w:val="0"/>
        <w:adjustRightInd w:val="0"/>
        <w:spacing w:after="0" w:line="240" w:lineRule="auto"/>
        <w:jc w:val="right"/>
        <w:rPr>
          <w:rFonts w:ascii="Times New Roman" w:hAnsi="Times New Roman"/>
          <w:sz w:val="24"/>
          <w:szCs w:val="24"/>
          <w:lang w:val="ru-RU"/>
        </w:rPr>
        <w:sectPr w:rsidR="009B28A4" w:rsidRPr="0070333B">
          <w:pgSz w:w="11906" w:h="16838"/>
          <w:pgMar w:top="844" w:right="840" w:bottom="716" w:left="1140" w:header="720" w:footer="720" w:gutter="0"/>
          <w:cols w:space="720" w:equalWidth="0">
            <w:col w:w="9920"/>
          </w:cols>
          <w:noEndnote/>
        </w:sectPr>
      </w:pPr>
      <w:r>
        <w:rPr>
          <w:rFonts w:ascii="Times New Roman" w:hAnsi="Times New Roman"/>
          <w:sz w:val="24"/>
          <w:szCs w:val="24"/>
          <w:lang w:val="ru-RU"/>
        </w:rPr>
        <w:t>244</w:t>
      </w:r>
    </w:p>
    <w:p w:rsidR="009B28A4" w:rsidRDefault="00FB0289" w:rsidP="00FB0289">
      <w:pPr>
        <w:widowControl w:val="0"/>
        <w:numPr>
          <w:ilvl w:val="1"/>
          <w:numId w:val="316"/>
        </w:numPr>
        <w:tabs>
          <w:tab w:val="clear" w:pos="1440"/>
          <w:tab w:val="num" w:pos="980"/>
        </w:tabs>
        <w:overflowPunct w:val="0"/>
        <w:autoSpaceDE w:val="0"/>
        <w:autoSpaceDN w:val="0"/>
        <w:adjustRightInd w:val="0"/>
        <w:spacing w:after="0" w:line="240" w:lineRule="auto"/>
        <w:ind w:left="980" w:hanging="279"/>
        <w:jc w:val="both"/>
        <w:rPr>
          <w:rFonts w:ascii="Times New Roman" w:hAnsi="Times New Roman"/>
          <w:sz w:val="28"/>
          <w:szCs w:val="28"/>
        </w:rPr>
      </w:pPr>
      <w:bookmarkStart w:id="254" w:name="page541"/>
      <w:bookmarkEnd w:id="254"/>
      <w:r>
        <w:rPr>
          <w:rFonts w:ascii="Times New Roman" w:hAnsi="Times New Roman"/>
          <w:sz w:val="28"/>
          <w:szCs w:val="28"/>
        </w:rPr>
        <w:lastRenderedPageBreak/>
        <w:t xml:space="preserve">развитие экологической культуры; </w:t>
      </w:r>
    </w:p>
    <w:p w:rsidR="009B28A4" w:rsidRDefault="009B28A4">
      <w:pPr>
        <w:widowControl w:val="0"/>
        <w:autoSpaceDE w:val="0"/>
        <w:autoSpaceDN w:val="0"/>
        <w:adjustRightInd w:val="0"/>
        <w:spacing w:after="0" w:line="225" w:lineRule="exact"/>
        <w:rPr>
          <w:rFonts w:ascii="Times New Roman" w:hAnsi="Times New Roman"/>
          <w:sz w:val="28"/>
          <w:szCs w:val="28"/>
        </w:rPr>
      </w:pPr>
    </w:p>
    <w:p w:rsidR="009B28A4" w:rsidRPr="00A73063" w:rsidRDefault="00FB0289" w:rsidP="00FB0289">
      <w:pPr>
        <w:widowControl w:val="0"/>
        <w:numPr>
          <w:ilvl w:val="1"/>
          <w:numId w:val="316"/>
        </w:numPr>
        <w:tabs>
          <w:tab w:val="clear" w:pos="1440"/>
          <w:tab w:val="num" w:pos="994"/>
        </w:tabs>
        <w:overflowPunct w:val="0"/>
        <w:autoSpaceDE w:val="0"/>
        <w:autoSpaceDN w:val="0"/>
        <w:adjustRightInd w:val="0"/>
        <w:spacing w:after="0" w:line="311" w:lineRule="auto"/>
        <w:ind w:left="0" w:firstLine="701"/>
        <w:jc w:val="both"/>
        <w:rPr>
          <w:rFonts w:ascii="Times New Roman" w:hAnsi="Times New Roman"/>
          <w:sz w:val="28"/>
          <w:szCs w:val="28"/>
          <w:lang w:val="ru-RU"/>
        </w:rPr>
      </w:pPr>
      <w:r w:rsidRPr="00A73063">
        <w:rPr>
          <w:rFonts w:ascii="Times New Roman" w:hAnsi="Times New Roman"/>
          <w:sz w:val="28"/>
          <w:szCs w:val="28"/>
          <w:lang w:val="ru-RU"/>
        </w:rPr>
        <w:t xml:space="preserve">выявление и поддержку детей с особыми образовательными потребностями и особыми возможностями здоровья; </w:t>
      </w:r>
    </w:p>
    <w:p w:rsidR="009B28A4" w:rsidRPr="00A73063" w:rsidRDefault="009B28A4">
      <w:pPr>
        <w:widowControl w:val="0"/>
        <w:autoSpaceDE w:val="0"/>
        <w:autoSpaceDN w:val="0"/>
        <w:adjustRightInd w:val="0"/>
        <w:spacing w:after="0" w:line="130" w:lineRule="exact"/>
        <w:rPr>
          <w:rFonts w:ascii="Times New Roman" w:hAnsi="Times New Roman"/>
          <w:sz w:val="28"/>
          <w:szCs w:val="28"/>
          <w:lang w:val="ru-RU"/>
        </w:rPr>
      </w:pPr>
    </w:p>
    <w:p w:rsidR="009B28A4" w:rsidRPr="00A73063" w:rsidRDefault="00FB0289" w:rsidP="00FB0289">
      <w:pPr>
        <w:widowControl w:val="0"/>
        <w:numPr>
          <w:ilvl w:val="1"/>
          <w:numId w:val="316"/>
        </w:numPr>
        <w:tabs>
          <w:tab w:val="clear" w:pos="1440"/>
          <w:tab w:val="num" w:pos="994"/>
        </w:tabs>
        <w:overflowPunct w:val="0"/>
        <w:autoSpaceDE w:val="0"/>
        <w:autoSpaceDN w:val="0"/>
        <w:adjustRightInd w:val="0"/>
        <w:spacing w:after="0" w:line="312" w:lineRule="auto"/>
        <w:ind w:left="0" w:firstLine="701"/>
        <w:jc w:val="both"/>
        <w:rPr>
          <w:rFonts w:ascii="Times New Roman" w:hAnsi="Times New Roman"/>
          <w:sz w:val="28"/>
          <w:szCs w:val="28"/>
          <w:lang w:val="ru-RU"/>
        </w:rPr>
      </w:pPr>
      <w:r w:rsidRPr="00A73063">
        <w:rPr>
          <w:rFonts w:ascii="Times New Roman" w:hAnsi="Times New Roman"/>
          <w:sz w:val="28"/>
          <w:szCs w:val="28"/>
          <w:lang w:val="ru-RU"/>
        </w:rPr>
        <w:t xml:space="preserve">формирование коммуникативных навыков в разновозрастной среде и среде сверстников; </w:t>
      </w:r>
    </w:p>
    <w:p w:rsidR="009B28A4" w:rsidRPr="00A73063" w:rsidRDefault="009B28A4">
      <w:pPr>
        <w:widowControl w:val="0"/>
        <w:autoSpaceDE w:val="0"/>
        <w:autoSpaceDN w:val="0"/>
        <w:adjustRightInd w:val="0"/>
        <w:spacing w:after="0" w:line="64" w:lineRule="exact"/>
        <w:rPr>
          <w:rFonts w:ascii="Times New Roman" w:hAnsi="Times New Roman"/>
          <w:sz w:val="28"/>
          <w:szCs w:val="28"/>
          <w:lang w:val="ru-RU"/>
        </w:rPr>
      </w:pPr>
    </w:p>
    <w:p w:rsidR="009B28A4" w:rsidRPr="00A73063" w:rsidRDefault="00FB0289" w:rsidP="00FB0289">
      <w:pPr>
        <w:widowControl w:val="0"/>
        <w:numPr>
          <w:ilvl w:val="1"/>
          <w:numId w:val="316"/>
        </w:numPr>
        <w:tabs>
          <w:tab w:val="clear" w:pos="1440"/>
          <w:tab w:val="num" w:pos="980"/>
        </w:tabs>
        <w:overflowPunct w:val="0"/>
        <w:autoSpaceDE w:val="0"/>
        <w:autoSpaceDN w:val="0"/>
        <w:adjustRightInd w:val="0"/>
        <w:spacing w:after="0" w:line="240" w:lineRule="auto"/>
        <w:ind w:left="980" w:hanging="279"/>
        <w:jc w:val="both"/>
        <w:rPr>
          <w:rFonts w:ascii="Times New Roman" w:hAnsi="Times New Roman"/>
          <w:sz w:val="28"/>
          <w:szCs w:val="28"/>
          <w:lang w:val="ru-RU"/>
        </w:rPr>
      </w:pPr>
      <w:r w:rsidRPr="00A73063">
        <w:rPr>
          <w:rFonts w:ascii="Times New Roman" w:hAnsi="Times New Roman"/>
          <w:sz w:val="28"/>
          <w:szCs w:val="28"/>
          <w:lang w:val="ru-RU"/>
        </w:rPr>
        <w:t xml:space="preserve">поддержку детских объединений и ученического самоуправления; </w:t>
      </w:r>
    </w:p>
    <w:p w:rsidR="009B28A4" w:rsidRPr="00A73063" w:rsidRDefault="009B28A4">
      <w:pPr>
        <w:widowControl w:val="0"/>
        <w:autoSpaceDE w:val="0"/>
        <w:autoSpaceDN w:val="0"/>
        <w:adjustRightInd w:val="0"/>
        <w:spacing w:after="0" w:line="225" w:lineRule="exact"/>
        <w:rPr>
          <w:rFonts w:ascii="Times New Roman" w:hAnsi="Times New Roman"/>
          <w:sz w:val="28"/>
          <w:szCs w:val="28"/>
          <w:lang w:val="ru-RU"/>
        </w:rPr>
      </w:pPr>
    </w:p>
    <w:p w:rsidR="009B28A4" w:rsidRPr="00A73063" w:rsidRDefault="00FB0289" w:rsidP="00FB0289">
      <w:pPr>
        <w:widowControl w:val="0"/>
        <w:numPr>
          <w:ilvl w:val="1"/>
          <w:numId w:val="316"/>
        </w:numPr>
        <w:tabs>
          <w:tab w:val="clear" w:pos="1440"/>
          <w:tab w:val="num" w:pos="994"/>
        </w:tabs>
        <w:overflowPunct w:val="0"/>
        <w:autoSpaceDE w:val="0"/>
        <w:autoSpaceDN w:val="0"/>
        <w:adjustRightInd w:val="0"/>
        <w:spacing w:after="0" w:line="310" w:lineRule="auto"/>
        <w:ind w:left="0" w:right="20" w:firstLine="701"/>
        <w:jc w:val="both"/>
        <w:rPr>
          <w:rFonts w:ascii="Times New Roman" w:hAnsi="Times New Roman"/>
          <w:sz w:val="28"/>
          <w:szCs w:val="28"/>
          <w:lang w:val="ru-RU"/>
        </w:rPr>
      </w:pPr>
      <w:r w:rsidRPr="00A73063">
        <w:rPr>
          <w:rFonts w:ascii="Times New Roman" w:hAnsi="Times New Roman"/>
          <w:sz w:val="28"/>
          <w:szCs w:val="28"/>
          <w:lang w:val="ru-RU"/>
        </w:rPr>
        <w:t xml:space="preserve">выявление и поддержку одаренных детей, детей с ограниченными возможностями здоровья. </w:t>
      </w:r>
    </w:p>
    <w:p w:rsidR="009B28A4" w:rsidRPr="00A73063" w:rsidRDefault="009B28A4">
      <w:pPr>
        <w:widowControl w:val="0"/>
        <w:autoSpaceDE w:val="0"/>
        <w:autoSpaceDN w:val="0"/>
        <w:adjustRightInd w:val="0"/>
        <w:spacing w:after="0" w:line="133" w:lineRule="exact"/>
        <w:rPr>
          <w:rFonts w:ascii="Times New Roman" w:hAnsi="Times New Roman"/>
          <w:sz w:val="28"/>
          <w:szCs w:val="28"/>
          <w:lang w:val="ru-RU"/>
        </w:rPr>
      </w:pPr>
    </w:p>
    <w:p w:rsidR="009B28A4" w:rsidRPr="00584431" w:rsidRDefault="00584431" w:rsidP="00584431">
      <w:pPr>
        <w:widowControl w:val="0"/>
        <w:numPr>
          <w:ilvl w:val="0"/>
          <w:numId w:val="316"/>
        </w:numPr>
        <w:tabs>
          <w:tab w:val="clear" w:pos="720"/>
          <w:tab w:val="num" w:pos="852"/>
        </w:tabs>
        <w:overflowPunct w:val="0"/>
        <w:autoSpaceDE w:val="0"/>
        <w:autoSpaceDN w:val="0"/>
        <w:adjustRightInd w:val="0"/>
        <w:spacing w:after="0" w:line="312" w:lineRule="auto"/>
        <w:ind w:left="0" w:firstLine="480"/>
        <w:jc w:val="both"/>
        <w:rPr>
          <w:rFonts w:ascii="Times New Roman" w:hAnsi="Times New Roman"/>
          <w:sz w:val="28"/>
          <w:szCs w:val="28"/>
          <w:lang w:val="ru-RU"/>
        </w:rPr>
      </w:pPr>
      <w:r>
        <w:rPr>
          <w:rFonts w:ascii="Times New Roman" w:hAnsi="Times New Roman"/>
          <w:sz w:val="28"/>
          <w:szCs w:val="28"/>
          <w:lang w:val="ru-RU"/>
        </w:rPr>
        <w:t>МК</w:t>
      </w:r>
      <w:r w:rsidR="00FB0289" w:rsidRPr="00A73063">
        <w:rPr>
          <w:rFonts w:ascii="Times New Roman" w:hAnsi="Times New Roman"/>
          <w:sz w:val="28"/>
          <w:szCs w:val="28"/>
          <w:lang w:val="ru-RU"/>
        </w:rPr>
        <w:t xml:space="preserve">ОУ СОШ № 10 разработан план работы психолога по адаптации учащихся в 1-х классах. </w:t>
      </w:r>
      <w:r w:rsidR="00FB0289" w:rsidRPr="00584431">
        <w:rPr>
          <w:rFonts w:ascii="Times New Roman" w:hAnsi="Times New Roman"/>
          <w:sz w:val="28"/>
          <w:szCs w:val="28"/>
          <w:lang w:val="ru-RU"/>
        </w:rPr>
        <w:t>Регулярно проводятся занятия, тренинги,  как  с  учащимися,  так  и  с  родителями.  В  конце  учебного  года</w:t>
      </w:r>
      <w:r>
        <w:rPr>
          <w:rFonts w:ascii="Times New Roman" w:hAnsi="Times New Roman"/>
          <w:sz w:val="28"/>
          <w:szCs w:val="28"/>
          <w:lang w:val="ru-RU"/>
        </w:rPr>
        <w:t xml:space="preserve"> </w:t>
      </w:r>
      <w:r w:rsidR="00FB0289" w:rsidRPr="00584431">
        <w:rPr>
          <w:rFonts w:ascii="Times New Roman" w:hAnsi="Times New Roman"/>
          <w:sz w:val="28"/>
          <w:szCs w:val="28"/>
          <w:lang w:val="ru-RU"/>
        </w:rPr>
        <w:t>подводятся итоги, составляется план работы на следующий учебный год.</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322" w:lineRule="exact"/>
        <w:rPr>
          <w:rFonts w:ascii="Times New Roman" w:hAnsi="Times New Roman"/>
          <w:sz w:val="24"/>
          <w:szCs w:val="24"/>
          <w:lang w:val="ru-RU"/>
        </w:rPr>
      </w:pPr>
    </w:p>
    <w:p w:rsidR="009B28A4" w:rsidRPr="00584431" w:rsidRDefault="00FB0289" w:rsidP="00584431">
      <w:pPr>
        <w:widowControl w:val="0"/>
        <w:overflowPunct w:val="0"/>
        <w:autoSpaceDE w:val="0"/>
        <w:autoSpaceDN w:val="0"/>
        <w:adjustRightInd w:val="0"/>
        <w:spacing w:after="0" w:line="360" w:lineRule="auto"/>
        <w:ind w:right="320" w:firstLine="7"/>
        <w:jc w:val="center"/>
        <w:rPr>
          <w:rFonts w:ascii="Times New Roman" w:hAnsi="Times New Roman"/>
          <w:sz w:val="28"/>
          <w:szCs w:val="24"/>
          <w:lang w:val="ru-RU"/>
        </w:rPr>
      </w:pPr>
      <w:r w:rsidRPr="00584431">
        <w:rPr>
          <w:rFonts w:ascii="Times New Roman" w:hAnsi="Times New Roman"/>
          <w:b/>
          <w:bCs/>
          <w:sz w:val="28"/>
          <w:szCs w:val="27"/>
          <w:lang w:val="ru-RU"/>
        </w:rPr>
        <w:t>3.3.3. Финансовое обеспечение реализации основной образовательной программы начального общего образования</w:t>
      </w:r>
    </w:p>
    <w:p w:rsidR="009B28A4" w:rsidRPr="00A73063" w:rsidRDefault="00FB0289">
      <w:pPr>
        <w:widowControl w:val="0"/>
        <w:overflowPunct w:val="0"/>
        <w:autoSpaceDE w:val="0"/>
        <w:autoSpaceDN w:val="0"/>
        <w:adjustRightInd w:val="0"/>
        <w:spacing w:after="0" w:line="347" w:lineRule="auto"/>
        <w:ind w:firstLine="427"/>
        <w:jc w:val="both"/>
        <w:rPr>
          <w:rFonts w:ascii="Times New Roman" w:hAnsi="Times New Roman"/>
          <w:sz w:val="24"/>
          <w:szCs w:val="24"/>
          <w:lang w:val="ru-RU"/>
        </w:rPr>
      </w:pPr>
      <w:r w:rsidRPr="00A73063">
        <w:rPr>
          <w:rFonts w:ascii="Times New Roman" w:hAnsi="Times New Roman"/>
          <w:b/>
          <w:bCs/>
          <w:sz w:val="28"/>
          <w:szCs w:val="28"/>
          <w:lang w:val="ru-RU"/>
        </w:rPr>
        <w:t xml:space="preserve">Финансовое обеспечение </w:t>
      </w:r>
      <w:r w:rsidRPr="00A73063">
        <w:rPr>
          <w:rFonts w:ascii="Times New Roman" w:hAnsi="Times New Roman"/>
          <w:sz w:val="28"/>
          <w:szCs w:val="28"/>
          <w:lang w:val="ru-RU"/>
        </w:rPr>
        <w:t>реализации основной образовательной программы</w:t>
      </w:r>
      <w:r w:rsidRPr="00A73063">
        <w:rPr>
          <w:rFonts w:ascii="Times New Roman" w:hAnsi="Times New Roman"/>
          <w:b/>
          <w:bCs/>
          <w:sz w:val="28"/>
          <w:szCs w:val="28"/>
          <w:lang w:val="ru-RU"/>
        </w:rPr>
        <w:t xml:space="preserve"> </w:t>
      </w:r>
      <w:r w:rsidR="00F71E8B">
        <w:rPr>
          <w:rFonts w:ascii="Times New Roman" w:hAnsi="Times New Roman"/>
          <w:sz w:val="28"/>
          <w:szCs w:val="28"/>
          <w:lang w:val="ru-RU"/>
        </w:rPr>
        <w:t>начального общего образования МК</w:t>
      </w:r>
      <w:r w:rsidRPr="00A73063">
        <w:rPr>
          <w:rFonts w:ascii="Times New Roman" w:hAnsi="Times New Roman"/>
          <w:sz w:val="28"/>
          <w:szCs w:val="28"/>
          <w:lang w:val="ru-RU"/>
        </w:rPr>
        <w:t>ОУ СОШ № 10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w:t>
      </w:r>
    </w:p>
    <w:p w:rsidR="009B28A4" w:rsidRPr="00A73063" w:rsidRDefault="009B28A4">
      <w:pPr>
        <w:widowControl w:val="0"/>
        <w:autoSpaceDE w:val="0"/>
        <w:autoSpaceDN w:val="0"/>
        <w:adjustRightInd w:val="0"/>
        <w:spacing w:after="0" w:line="8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jc w:val="both"/>
        <w:rPr>
          <w:rFonts w:ascii="Times New Roman" w:hAnsi="Times New Roman"/>
          <w:sz w:val="24"/>
          <w:szCs w:val="24"/>
          <w:lang w:val="ru-RU"/>
        </w:rPr>
      </w:pPr>
      <w:r w:rsidRPr="00A73063">
        <w:rPr>
          <w:rFonts w:ascii="Times New Roman" w:hAnsi="Times New Roman"/>
          <w:sz w:val="28"/>
          <w:szCs w:val="28"/>
          <w:lang w:val="ru-RU"/>
        </w:rPr>
        <w:t>(муниципальных)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9B28A4" w:rsidRPr="00A73063" w:rsidRDefault="009B28A4">
      <w:pPr>
        <w:widowControl w:val="0"/>
        <w:autoSpaceDE w:val="0"/>
        <w:autoSpaceDN w:val="0"/>
        <w:adjustRightInd w:val="0"/>
        <w:spacing w:after="0" w:line="130"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3" w:lineRule="auto"/>
        <w:jc w:val="both"/>
        <w:rPr>
          <w:rFonts w:ascii="Times New Roman" w:hAnsi="Times New Roman"/>
          <w:sz w:val="24"/>
          <w:szCs w:val="24"/>
          <w:lang w:val="ru-RU"/>
        </w:rPr>
      </w:pPr>
      <w:r w:rsidRPr="00A73063">
        <w:rPr>
          <w:rFonts w:ascii="Times New Roman" w:hAnsi="Times New Roman"/>
          <w:sz w:val="28"/>
          <w:szCs w:val="28"/>
          <w:lang w:val="ru-RU"/>
        </w:rPr>
        <w:t>Нормативное подушевое финансирование реализации государственных гарантий прав граждан на получение общедоступного и бесплатного общего образования является гарантированным минимально допустимым объемом финансовых средств на реализацию ФГОС ООО (в части оплаты труда и учебных расходов) в</w:t>
      </w:r>
    </w:p>
    <w:p w:rsidR="009B28A4" w:rsidRPr="00A73063" w:rsidRDefault="009B28A4">
      <w:pPr>
        <w:widowControl w:val="0"/>
        <w:autoSpaceDE w:val="0"/>
        <w:autoSpaceDN w:val="0"/>
        <w:adjustRightInd w:val="0"/>
        <w:spacing w:after="0" w:line="26"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год в расчете на одного ученика.</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420"/>
        <w:rPr>
          <w:rFonts w:ascii="Times New Roman" w:hAnsi="Times New Roman"/>
          <w:sz w:val="24"/>
          <w:szCs w:val="24"/>
          <w:lang w:val="ru-RU"/>
        </w:rPr>
      </w:pPr>
      <w:r w:rsidRPr="00A73063">
        <w:rPr>
          <w:rFonts w:ascii="Times New Roman" w:hAnsi="Times New Roman"/>
          <w:sz w:val="28"/>
          <w:szCs w:val="28"/>
          <w:lang w:val="ru-RU"/>
        </w:rPr>
        <w:t xml:space="preserve">Нормативный акт о системе оплаты труда в </w:t>
      </w:r>
      <w:r w:rsidRPr="00A73063">
        <w:rPr>
          <w:rFonts w:ascii="Times New Roman" w:hAnsi="Times New Roman"/>
          <w:b/>
          <w:bCs/>
          <w:i/>
          <w:iCs/>
          <w:sz w:val="28"/>
          <w:szCs w:val="28"/>
          <w:lang w:val="ru-RU"/>
        </w:rPr>
        <w:t>учреждении</w:t>
      </w:r>
      <w:r w:rsidRPr="00A73063">
        <w:rPr>
          <w:rFonts w:ascii="Times New Roman" w:hAnsi="Times New Roman"/>
          <w:sz w:val="28"/>
          <w:szCs w:val="28"/>
          <w:lang w:val="ru-RU"/>
        </w:rPr>
        <w:t xml:space="preserve"> предусматривает:</w:t>
      </w:r>
    </w:p>
    <w:p w:rsidR="009B28A4" w:rsidRPr="00A73063" w:rsidRDefault="009B28A4">
      <w:pPr>
        <w:widowControl w:val="0"/>
        <w:autoSpaceDE w:val="0"/>
        <w:autoSpaceDN w:val="0"/>
        <w:adjustRightInd w:val="0"/>
        <w:spacing w:after="0" w:line="22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firstLine="427"/>
        <w:jc w:val="both"/>
        <w:rPr>
          <w:rFonts w:ascii="Times New Roman" w:hAnsi="Times New Roman"/>
          <w:sz w:val="24"/>
          <w:szCs w:val="24"/>
          <w:lang w:val="ru-RU"/>
        </w:rPr>
      </w:pPr>
      <w:r w:rsidRPr="00A73063">
        <w:rPr>
          <w:rFonts w:ascii="Times New Roman" w:hAnsi="Times New Roman"/>
          <w:b/>
          <w:bCs/>
          <w:i/>
          <w:iCs/>
          <w:sz w:val="28"/>
          <w:szCs w:val="28"/>
          <w:lang w:val="ru-RU"/>
        </w:rPr>
        <w:t xml:space="preserve">- </w:t>
      </w:r>
      <w:r w:rsidRPr="00A73063">
        <w:rPr>
          <w:rFonts w:ascii="Times New Roman" w:hAnsi="Times New Roman"/>
          <w:sz w:val="28"/>
          <w:szCs w:val="28"/>
          <w:lang w:val="ru-RU"/>
        </w:rPr>
        <w:t>дифференцированный рост заработной платы учителей,</w:t>
      </w:r>
      <w:r w:rsidRPr="00A73063">
        <w:rPr>
          <w:rFonts w:ascii="Times New Roman" w:hAnsi="Times New Roman"/>
          <w:b/>
          <w:bCs/>
          <w:i/>
          <w:iCs/>
          <w:sz w:val="28"/>
          <w:szCs w:val="28"/>
          <w:lang w:val="ru-RU"/>
        </w:rPr>
        <w:t xml:space="preserve"> </w:t>
      </w:r>
      <w:r w:rsidRPr="00A73063">
        <w:rPr>
          <w:rFonts w:ascii="Times New Roman" w:hAnsi="Times New Roman"/>
          <w:sz w:val="28"/>
          <w:szCs w:val="28"/>
          <w:lang w:val="ru-RU"/>
        </w:rPr>
        <w:t>создание механизма</w:t>
      </w:r>
      <w:r w:rsidRPr="00A73063">
        <w:rPr>
          <w:rFonts w:ascii="Times New Roman" w:hAnsi="Times New Roman"/>
          <w:b/>
          <w:bCs/>
          <w:i/>
          <w:iCs/>
          <w:sz w:val="28"/>
          <w:szCs w:val="28"/>
          <w:lang w:val="ru-RU"/>
        </w:rPr>
        <w:t xml:space="preserve"> </w:t>
      </w:r>
      <w:r w:rsidRPr="00A73063">
        <w:rPr>
          <w:rFonts w:ascii="Times New Roman" w:hAnsi="Times New Roman"/>
          <w:sz w:val="28"/>
          <w:szCs w:val="28"/>
          <w:lang w:val="ru-RU"/>
        </w:rPr>
        <w:t>связи заработной платы с качеством психолого-педагогических, материально-</w:t>
      </w:r>
    </w:p>
    <w:p w:rsidR="009B28A4" w:rsidRDefault="009B28A4">
      <w:pPr>
        <w:widowControl w:val="0"/>
        <w:autoSpaceDE w:val="0"/>
        <w:autoSpaceDN w:val="0"/>
        <w:adjustRightInd w:val="0"/>
        <w:spacing w:after="0" w:line="240" w:lineRule="auto"/>
        <w:rPr>
          <w:rFonts w:ascii="Times New Roman" w:hAnsi="Times New Roman"/>
          <w:sz w:val="24"/>
          <w:szCs w:val="24"/>
          <w:lang w:val="ru-RU"/>
        </w:rPr>
      </w:pPr>
    </w:p>
    <w:p w:rsidR="00584431" w:rsidRPr="00A73063" w:rsidRDefault="00CA2770" w:rsidP="00CA2770">
      <w:pPr>
        <w:widowControl w:val="0"/>
        <w:autoSpaceDE w:val="0"/>
        <w:autoSpaceDN w:val="0"/>
        <w:adjustRightInd w:val="0"/>
        <w:spacing w:after="0" w:line="240" w:lineRule="auto"/>
        <w:jc w:val="right"/>
        <w:rPr>
          <w:rFonts w:ascii="Times New Roman" w:hAnsi="Times New Roman"/>
          <w:sz w:val="24"/>
          <w:szCs w:val="24"/>
          <w:lang w:val="ru-RU"/>
        </w:rPr>
        <w:sectPr w:rsidR="00584431" w:rsidRPr="00A73063">
          <w:pgSz w:w="11906" w:h="16838"/>
          <w:pgMar w:top="844" w:right="840" w:bottom="716" w:left="1140" w:header="720" w:footer="720" w:gutter="0"/>
          <w:cols w:space="720" w:equalWidth="0">
            <w:col w:w="9920"/>
          </w:cols>
          <w:noEndnote/>
        </w:sectPr>
      </w:pPr>
      <w:r>
        <w:rPr>
          <w:rFonts w:ascii="Times New Roman" w:hAnsi="Times New Roman"/>
          <w:sz w:val="24"/>
          <w:szCs w:val="24"/>
          <w:lang w:val="ru-RU"/>
        </w:rPr>
        <w:t>245</w:t>
      </w: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bookmarkStart w:id="255" w:name="page543"/>
      <w:bookmarkEnd w:id="255"/>
      <w:r w:rsidRPr="00A73063">
        <w:rPr>
          <w:rFonts w:ascii="Times New Roman" w:hAnsi="Times New Roman"/>
          <w:sz w:val="28"/>
          <w:szCs w:val="28"/>
          <w:lang w:val="ru-RU"/>
        </w:rPr>
        <w:lastRenderedPageBreak/>
        <w:t>технических,    учебно-методических    и    информационных    условий    и</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Default="00FB0289">
      <w:pPr>
        <w:widowControl w:val="0"/>
        <w:autoSpaceDE w:val="0"/>
        <w:autoSpaceDN w:val="0"/>
        <w:adjustRightInd w:val="0"/>
        <w:spacing w:after="0" w:line="240" w:lineRule="auto"/>
        <w:ind w:left="7"/>
        <w:rPr>
          <w:rFonts w:ascii="Times New Roman" w:hAnsi="Times New Roman"/>
          <w:sz w:val="24"/>
          <w:szCs w:val="24"/>
        </w:rPr>
      </w:pPr>
      <w:r>
        <w:rPr>
          <w:rFonts w:ascii="Times New Roman" w:hAnsi="Times New Roman"/>
          <w:sz w:val="28"/>
          <w:szCs w:val="28"/>
        </w:rPr>
        <w:t>результативностью их труда;</w:t>
      </w:r>
    </w:p>
    <w:p w:rsidR="009B28A4" w:rsidRDefault="009B28A4">
      <w:pPr>
        <w:widowControl w:val="0"/>
        <w:autoSpaceDE w:val="0"/>
        <w:autoSpaceDN w:val="0"/>
        <w:adjustRightInd w:val="0"/>
        <w:spacing w:after="0" w:line="226" w:lineRule="exact"/>
        <w:rPr>
          <w:rFonts w:ascii="Times New Roman" w:hAnsi="Times New Roman"/>
          <w:sz w:val="24"/>
          <w:szCs w:val="24"/>
        </w:rPr>
      </w:pPr>
    </w:p>
    <w:p w:rsidR="009B28A4" w:rsidRPr="00A73063" w:rsidRDefault="00FB0289" w:rsidP="00FB0289">
      <w:pPr>
        <w:widowControl w:val="0"/>
        <w:numPr>
          <w:ilvl w:val="0"/>
          <w:numId w:val="317"/>
        </w:numPr>
        <w:tabs>
          <w:tab w:val="clear" w:pos="720"/>
          <w:tab w:val="num" w:pos="787"/>
        </w:tabs>
        <w:overflowPunct w:val="0"/>
        <w:autoSpaceDE w:val="0"/>
        <w:autoSpaceDN w:val="0"/>
        <w:adjustRightInd w:val="0"/>
        <w:spacing w:after="0" w:line="310" w:lineRule="auto"/>
        <w:ind w:left="7" w:firstLine="420"/>
        <w:jc w:val="both"/>
        <w:rPr>
          <w:rFonts w:ascii="Times New Roman" w:hAnsi="Times New Roman"/>
          <w:b/>
          <w:bCs/>
          <w:i/>
          <w:iCs/>
          <w:sz w:val="28"/>
          <w:szCs w:val="28"/>
          <w:lang w:val="ru-RU"/>
        </w:rPr>
      </w:pPr>
      <w:r w:rsidRPr="00A73063">
        <w:rPr>
          <w:rFonts w:ascii="Times New Roman" w:hAnsi="Times New Roman"/>
          <w:sz w:val="28"/>
          <w:szCs w:val="28"/>
          <w:lang w:val="ru-RU"/>
        </w:rPr>
        <w:t xml:space="preserve">повышение стимулирующих функций оплаты труда, нацеливающих работников на достижение высоких результатов (показателей качества работы); </w:t>
      </w:r>
    </w:p>
    <w:p w:rsidR="009B28A4" w:rsidRPr="00A73063" w:rsidRDefault="009B28A4">
      <w:pPr>
        <w:widowControl w:val="0"/>
        <w:autoSpaceDE w:val="0"/>
        <w:autoSpaceDN w:val="0"/>
        <w:adjustRightInd w:val="0"/>
        <w:spacing w:after="0" w:line="69" w:lineRule="exact"/>
        <w:rPr>
          <w:rFonts w:ascii="Times New Roman" w:hAnsi="Times New Roman"/>
          <w:b/>
          <w:bCs/>
          <w:i/>
          <w:iCs/>
          <w:sz w:val="28"/>
          <w:szCs w:val="28"/>
          <w:lang w:val="ru-RU"/>
        </w:rPr>
      </w:pPr>
    </w:p>
    <w:p w:rsidR="009B28A4" w:rsidRPr="00A73063" w:rsidRDefault="00FB0289" w:rsidP="00FB0289">
      <w:pPr>
        <w:widowControl w:val="0"/>
        <w:numPr>
          <w:ilvl w:val="0"/>
          <w:numId w:val="317"/>
        </w:numPr>
        <w:overflowPunct w:val="0"/>
        <w:autoSpaceDE w:val="0"/>
        <w:autoSpaceDN w:val="0"/>
        <w:adjustRightInd w:val="0"/>
        <w:spacing w:after="0" w:line="240" w:lineRule="auto"/>
        <w:ind w:left="727" w:hanging="300"/>
        <w:jc w:val="both"/>
        <w:rPr>
          <w:rFonts w:ascii="Times New Roman" w:hAnsi="Times New Roman"/>
          <w:b/>
          <w:bCs/>
          <w:i/>
          <w:iCs/>
          <w:sz w:val="28"/>
          <w:szCs w:val="28"/>
          <w:lang w:val="ru-RU"/>
        </w:rPr>
      </w:pPr>
      <w:r w:rsidRPr="00A73063">
        <w:rPr>
          <w:rFonts w:ascii="Times New Roman" w:hAnsi="Times New Roman"/>
          <w:sz w:val="28"/>
          <w:szCs w:val="28"/>
          <w:lang w:val="ru-RU"/>
        </w:rPr>
        <w:t xml:space="preserve">механизмы  учета  в  оплате  труда  всех  видов  деятельности  учителей </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sz w:val="28"/>
          <w:szCs w:val="28"/>
          <w:lang w:val="ru-RU"/>
        </w:rPr>
        <w:t>(аудиторная  нагрузка,  внеурочная  работа  по  предмету,  классное  руководство,</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left="7" w:right="20"/>
        <w:jc w:val="both"/>
        <w:rPr>
          <w:rFonts w:ascii="Times New Roman" w:hAnsi="Times New Roman"/>
          <w:sz w:val="24"/>
          <w:szCs w:val="24"/>
          <w:lang w:val="ru-RU"/>
        </w:rPr>
      </w:pPr>
      <w:r w:rsidRPr="00A73063">
        <w:rPr>
          <w:rFonts w:ascii="Times New Roman" w:hAnsi="Times New Roman"/>
          <w:sz w:val="28"/>
          <w:szCs w:val="28"/>
          <w:lang w:val="ru-RU"/>
        </w:rPr>
        <w:t>проверка тетрадей, подготовка к урокам и другим видам занятий, изготовление дидактического материала и методических пособий и т.п., работа с родителями,</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ind w:left="7" w:right="20"/>
        <w:jc w:val="both"/>
        <w:rPr>
          <w:rFonts w:ascii="Times New Roman" w:hAnsi="Times New Roman"/>
          <w:sz w:val="24"/>
          <w:szCs w:val="24"/>
          <w:lang w:val="ru-RU"/>
        </w:rPr>
      </w:pPr>
      <w:r w:rsidRPr="00A73063">
        <w:rPr>
          <w:rFonts w:ascii="Times New Roman" w:hAnsi="Times New Roman"/>
          <w:sz w:val="28"/>
          <w:szCs w:val="28"/>
          <w:lang w:val="ru-RU"/>
        </w:rPr>
        <w:t>консультации и дополнительные занятия с обучающимися, другие виды деятельности, определенные должностными обязанностями,</w:t>
      </w:r>
    </w:p>
    <w:p w:rsidR="009B28A4" w:rsidRPr="00A73063" w:rsidRDefault="009B28A4">
      <w:pPr>
        <w:widowControl w:val="0"/>
        <w:autoSpaceDE w:val="0"/>
        <w:autoSpaceDN w:val="0"/>
        <w:adjustRightInd w:val="0"/>
        <w:spacing w:after="0" w:line="13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left="7" w:right="20" w:firstLine="427"/>
        <w:jc w:val="both"/>
        <w:rPr>
          <w:rFonts w:ascii="Times New Roman" w:hAnsi="Times New Roman"/>
          <w:sz w:val="24"/>
          <w:szCs w:val="24"/>
          <w:lang w:val="ru-RU"/>
        </w:rPr>
      </w:pPr>
      <w:r w:rsidRPr="00A73063">
        <w:rPr>
          <w:rFonts w:ascii="Times New Roman" w:hAnsi="Times New Roman"/>
          <w:b/>
          <w:bCs/>
          <w:i/>
          <w:iCs/>
          <w:sz w:val="28"/>
          <w:szCs w:val="28"/>
          <w:lang w:val="ru-RU"/>
        </w:rPr>
        <w:t xml:space="preserve">- </w:t>
      </w:r>
      <w:r w:rsidRPr="00A73063">
        <w:rPr>
          <w:rFonts w:ascii="Times New Roman" w:hAnsi="Times New Roman"/>
          <w:sz w:val="28"/>
          <w:szCs w:val="28"/>
          <w:lang w:val="ru-RU"/>
        </w:rPr>
        <w:t>участие комиссии в распределении стимулирующей части фонда оплаты</w:t>
      </w:r>
      <w:r w:rsidRPr="00A73063">
        <w:rPr>
          <w:rFonts w:ascii="Times New Roman" w:hAnsi="Times New Roman"/>
          <w:b/>
          <w:bCs/>
          <w:i/>
          <w:iCs/>
          <w:sz w:val="28"/>
          <w:szCs w:val="28"/>
          <w:lang w:val="ru-RU"/>
        </w:rPr>
        <w:t xml:space="preserve"> </w:t>
      </w:r>
      <w:r w:rsidRPr="00A73063">
        <w:rPr>
          <w:rFonts w:ascii="Times New Roman" w:hAnsi="Times New Roman"/>
          <w:sz w:val="28"/>
          <w:szCs w:val="28"/>
          <w:lang w:val="ru-RU"/>
        </w:rPr>
        <w:t>труда.</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6" w:lineRule="auto"/>
        <w:ind w:left="7" w:right="20" w:firstLine="427"/>
        <w:jc w:val="both"/>
        <w:rPr>
          <w:rFonts w:ascii="Times New Roman" w:hAnsi="Times New Roman"/>
          <w:sz w:val="24"/>
          <w:szCs w:val="24"/>
          <w:lang w:val="ru-RU"/>
        </w:rPr>
      </w:pPr>
      <w:r w:rsidRPr="00A73063">
        <w:rPr>
          <w:rFonts w:ascii="Times New Roman" w:hAnsi="Times New Roman"/>
          <w:sz w:val="28"/>
          <w:szCs w:val="28"/>
          <w:lang w:val="ru-RU"/>
        </w:rPr>
        <w:t>В муниципальных общеобразовательных учреждениях, реализующих программу основного общего образования, нормативными правовыми актами учредителя и (или) локальными нормативными актами устанавливается:</w:t>
      </w:r>
    </w:p>
    <w:p w:rsidR="009B28A4" w:rsidRPr="00A73063" w:rsidRDefault="009B28A4">
      <w:pPr>
        <w:widowControl w:val="0"/>
        <w:autoSpaceDE w:val="0"/>
        <w:autoSpaceDN w:val="0"/>
        <w:adjustRightInd w:val="0"/>
        <w:spacing w:after="0" w:line="32" w:lineRule="exact"/>
        <w:rPr>
          <w:rFonts w:ascii="Times New Roman" w:hAnsi="Times New Roman"/>
          <w:sz w:val="24"/>
          <w:szCs w:val="24"/>
          <w:lang w:val="ru-RU"/>
        </w:rPr>
      </w:pPr>
    </w:p>
    <w:p w:rsidR="009B28A4" w:rsidRPr="00A73063" w:rsidRDefault="00FB0289" w:rsidP="00FB0289">
      <w:pPr>
        <w:widowControl w:val="0"/>
        <w:numPr>
          <w:ilvl w:val="1"/>
          <w:numId w:val="318"/>
        </w:numPr>
        <w:tabs>
          <w:tab w:val="clear" w:pos="1440"/>
          <w:tab w:val="num" w:pos="627"/>
        </w:tabs>
        <w:overflowPunct w:val="0"/>
        <w:autoSpaceDE w:val="0"/>
        <w:autoSpaceDN w:val="0"/>
        <w:adjustRightInd w:val="0"/>
        <w:spacing w:after="0" w:line="240" w:lineRule="auto"/>
        <w:ind w:left="627" w:hanging="200"/>
        <w:jc w:val="both"/>
        <w:rPr>
          <w:rFonts w:ascii="Times New Roman" w:hAnsi="Times New Roman"/>
          <w:sz w:val="28"/>
          <w:szCs w:val="28"/>
          <w:lang w:val="ru-RU"/>
        </w:rPr>
      </w:pPr>
      <w:r w:rsidRPr="00A73063">
        <w:rPr>
          <w:rFonts w:ascii="Times New Roman" w:hAnsi="Times New Roman"/>
          <w:sz w:val="28"/>
          <w:szCs w:val="28"/>
          <w:lang w:val="ru-RU"/>
        </w:rPr>
        <w:t xml:space="preserve">соотношение базовой, обеспечивающей гарантированную заработную плату </w:t>
      </w:r>
    </w:p>
    <w:p w:rsidR="009B28A4" w:rsidRPr="00A73063" w:rsidRDefault="009B28A4">
      <w:pPr>
        <w:widowControl w:val="0"/>
        <w:autoSpaceDE w:val="0"/>
        <w:autoSpaceDN w:val="0"/>
        <w:adjustRightInd w:val="0"/>
        <w:spacing w:after="0" w:line="226" w:lineRule="exact"/>
        <w:rPr>
          <w:rFonts w:ascii="Times New Roman" w:hAnsi="Times New Roman"/>
          <w:sz w:val="28"/>
          <w:szCs w:val="28"/>
          <w:lang w:val="ru-RU"/>
        </w:rPr>
      </w:pPr>
    </w:p>
    <w:p w:rsidR="009B28A4" w:rsidRPr="00A73063" w:rsidRDefault="00FB0289" w:rsidP="00FB0289">
      <w:pPr>
        <w:widowControl w:val="0"/>
        <w:numPr>
          <w:ilvl w:val="0"/>
          <w:numId w:val="318"/>
        </w:numPr>
        <w:tabs>
          <w:tab w:val="clear" w:pos="720"/>
          <w:tab w:val="num" w:pos="210"/>
        </w:tabs>
        <w:overflowPunct w:val="0"/>
        <w:autoSpaceDE w:val="0"/>
        <w:autoSpaceDN w:val="0"/>
        <w:adjustRightInd w:val="0"/>
        <w:spacing w:after="0" w:line="333" w:lineRule="auto"/>
        <w:ind w:left="7" w:right="20" w:hanging="7"/>
        <w:jc w:val="both"/>
        <w:rPr>
          <w:rFonts w:ascii="Times New Roman" w:hAnsi="Times New Roman"/>
          <w:sz w:val="27"/>
          <w:szCs w:val="27"/>
          <w:lang w:val="ru-RU"/>
        </w:rPr>
      </w:pPr>
      <w:r w:rsidRPr="00A73063">
        <w:rPr>
          <w:rFonts w:ascii="Times New Roman" w:hAnsi="Times New Roman"/>
          <w:sz w:val="27"/>
          <w:szCs w:val="27"/>
          <w:lang w:val="ru-RU"/>
        </w:rPr>
        <w:t xml:space="preserve">соответствии со штатным расписанием ОУ, и стимулирующей, обеспечивающей поощрительные выплаты по результатам работы, частей фонда оплаты труда; </w:t>
      </w:r>
    </w:p>
    <w:p w:rsidR="009B28A4" w:rsidRPr="00A73063" w:rsidRDefault="009B28A4">
      <w:pPr>
        <w:widowControl w:val="0"/>
        <w:autoSpaceDE w:val="0"/>
        <w:autoSpaceDN w:val="0"/>
        <w:adjustRightInd w:val="0"/>
        <w:spacing w:after="0" w:line="40" w:lineRule="exact"/>
        <w:rPr>
          <w:rFonts w:ascii="Times New Roman" w:hAnsi="Times New Roman"/>
          <w:sz w:val="27"/>
          <w:szCs w:val="27"/>
          <w:lang w:val="ru-RU"/>
        </w:rPr>
      </w:pPr>
    </w:p>
    <w:p w:rsidR="009B28A4" w:rsidRPr="00A73063" w:rsidRDefault="00FB0289" w:rsidP="00FB0289">
      <w:pPr>
        <w:widowControl w:val="0"/>
        <w:numPr>
          <w:ilvl w:val="1"/>
          <w:numId w:val="318"/>
        </w:numPr>
        <w:tabs>
          <w:tab w:val="clear" w:pos="1440"/>
          <w:tab w:val="num" w:pos="587"/>
        </w:tabs>
        <w:overflowPunct w:val="0"/>
        <w:autoSpaceDE w:val="0"/>
        <w:autoSpaceDN w:val="0"/>
        <w:adjustRightInd w:val="0"/>
        <w:spacing w:after="0" w:line="240" w:lineRule="auto"/>
        <w:ind w:left="587" w:hanging="160"/>
        <w:jc w:val="both"/>
        <w:rPr>
          <w:rFonts w:ascii="Times New Roman" w:hAnsi="Times New Roman"/>
          <w:sz w:val="28"/>
          <w:szCs w:val="28"/>
          <w:lang w:val="ru-RU"/>
        </w:rPr>
      </w:pPr>
      <w:r w:rsidRPr="00A73063">
        <w:rPr>
          <w:rFonts w:ascii="Times New Roman" w:hAnsi="Times New Roman"/>
          <w:sz w:val="28"/>
          <w:szCs w:val="28"/>
          <w:lang w:val="ru-RU"/>
        </w:rPr>
        <w:t xml:space="preserve">соотношение фонда оплаты труда педагогического и административно- </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427"/>
        <w:rPr>
          <w:rFonts w:ascii="Times New Roman" w:hAnsi="Times New Roman"/>
          <w:sz w:val="24"/>
          <w:szCs w:val="24"/>
          <w:lang w:val="ru-RU"/>
        </w:rPr>
      </w:pPr>
      <w:r w:rsidRPr="00A73063">
        <w:rPr>
          <w:rFonts w:ascii="Times New Roman" w:hAnsi="Times New Roman"/>
          <w:sz w:val="28"/>
          <w:szCs w:val="28"/>
          <w:lang w:val="ru-RU"/>
        </w:rPr>
        <w:t>управленческого, обслуживающего персонала 70% к 30%;</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7" w:lineRule="auto"/>
        <w:ind w:left="7" w:firstLine="427"/>
        <w:jc w:val="both"/>
        <w:rPr>
          <w:rFonts w:ascii="Times New Roman" w:hAnsi="Times New Roman"/>
          <w:sz w:val="24"/>
          <w:szCs w:val="24"/>
          <w:lang w:val="ru-RU"/>
        </w:rPr>
      </w:pPr>
      <w:r w:rsidRPr="00A73063">
        <w:rPr>
          <w:rFonts w:ascii="Times New Roman" w:hAnsi="Times New Roman"/>
          <w:sz w:val="28"/>
          <w:szCs w:val="28"/>
          <w:lang w:val="ru-RU"/>
        </w:rPr>
        <w:t>- соотношение общей составляющей базовой части ФОТ (обеспечивающей гарантированную оплату труда педагогического работника в соответствии с количеством проведенных им часов аудиторных занятий и численностью обучающихся, а также часов неаудиторной занятости) и специальной составляющей базовой части ФОТ (обеспечивающей компенсационные выплаты,</w:t>
      </w:r>
    </w:p>
    <w:p w:rsidR="009B28A4" w:rsidRPr="00A73063" w:rsidRDefault="009B28A4">
      <w:pPr>
        <w:widowControl w:val="0"/>
        <w:autoSpaceDE w:val="0"/>
        <w:autoSpaceDN w:val="0"/>
        <w:adjustRightInd w:val="0"/>
        <w:spacing w:after="0" w:line="87" w:lineRule="exact"/>
        <w:rPr>
          <w:rFonts w:ascii="Times New Roman" w:hAnsi="Times New Roman"/>
          <w:sz w:val="24"/>
          <w:szCs w:val="24"/>
          <w:lang w:val="ru-RU"/>
        </w:rPr>
      </w:pPr>
    </w:p>
    <w:p w:rsidR="009B28A4" w:rsidRDefault="00FB0289">
      <w:pPr>
        <w:widowControl w:val="0"/>
        <w:overflowPunct w:val="0"/>
        <w:autoSpaceDE w:val="0"/>
        <w:autoSpaceDN w:val="0"/>
        <w:adjustRightInd w:val="0"/>
        <w:spacing w:after="0" w:line="312" w:lineRule="auto"/>
        <w:ind w:left="7" w:right="20"/>
        <w:jc w:val="both"/>
        <w:rPr>
          <w:rFonts w:ascii="Times New Roman" w:hAnsi="Times New Roman"/>
          <w:sz w:val="28"/>
          <w:szCs w:val="28"/>
          <w:lang w:val="ru-RU"/>
        </w:rPr>
      </w:pPr>
      <w:r w:rsidRPr="00A73063">
        <w:rPr>
          <w:rFonts w:ascii="Times New Roman" w:hAnsi="Times New Roman"/>
          <w:sz w:val="28"/>
          <w:szCs w:val="28"/>
          <w:lang w:val="ru-RU"/>
        </w:rPr>
        <w:t>предусмотренные Трудовым кодексом РФ и иными нормативными правовыми актами).</w:t>
      </w:r>
    </w:p>
    <w:p w:rsidR="00CA2770" w:rsidRDefault="00CA2770">
      <w:pPr>
        <w:widowControl w:val="0"/>
        <w:overflowPunct w:val="0"/>
        <w:autoSpaceDE w:val="0"/>
        <w:autoSpaceDN w:val="0"/>
        <w:adjustRightInd w:val="0"/>
        <w:spacing w:after="0" w:line="312" w:lineRule="auto"/>
        <w:ind w:left="7" w:right="20"/>
        <w:jc w:val="both"/>
        <w:rPr>
          <w:rFonts w:ascii="Times New Roman" w:hAnsi="Times New Roman"/>
          <w:sz w:val="28"/>
          <w:szCs w:val="28"/>
          <w:lang w:val="ru-RU"/>
        </w:rPr>
      </w:pPr>
    </w:p>
    <w:p w:rsidR="00CA2770" w:rsidRDefault="00CA2770">
      <w:pPr>
        <w:widowControl w:val="0"/>
        <w:overflowPunct w:val="0"/>
        <w:autoSpaceDE w:val="0"/>
        <w:autoSpaceDN w:val="0"/>
        <w:adjustRightInd w:val="0"/>
        <w:spacing w:after="0" w:line="312" w:lineRule="auto"/>
        <w:ind w:left="7" w:right="20"/>
        <w:jc w:val="both"/>
        <w:rPr>
          <w:rFonts w:ascii="Times New Roman" w:hAnsi="Times New Roman"/>
          <w:sz w:val="28"/>
          <w:szCs w:val="28"/>
          <w:lang w:val="ru-RU"/>
        </w:rPr>
      </w:pPr>
    </w:p>
    <w:p w:rsidR="00CA2770" w:rsidRPr="00A73063" w:rsidRDefault="00CA2770">
      <w:pPr>
        <w:widowControl w:val="0"/>
        <w:overflowPunct w:val="0"/>
        <w:autoSpaceDE w:val="0"/>
        <w:autoSpaceDN w:val="0"/>
        <w:adjustRightInd w:val="0"/>
        <w:spacing w:after="0" w:line="312" w:lineRule="auto"/>
        <w:ind w:left="7" w:right="20"/>
        <w:jc w:val="both"/>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23" w:lineRule="exact"/>
        <w:rPr>
          <w:rFonts w:ascii="Times New Roman" w:hAnsi="Times New Roman"/>
          <w:sz w:val="24"/>
          <w:szCs w:val="24"/>
          <w:lang w:val="ru-RU"/>
        </w:rPr>
      </w:pPr>
    </w:p>
    <w:p w:rsidR="00584431" w:rsidRPr="00CA2770" w:rsidRDefault="00CA2770" w:rsidP="00CA2770">
      <w:pPr>
        <w:widowControl w:val="0"/>
        <w:overflowPunct w:val="0"/>
        <w:autoSpaceDE w:val="0"/>
        <w:autoSpaceDN w:val="0"/>
        <w:adjustRightInd w:val="0"/>
        <w:spacing w:after="0" w:line="221" w:lineRule="auto"/>
        <w:ind w:left="987" w:right="540" w:hanging="17"/>
        <w:jc w:val="right"/>
        <w:rPr>
          <w:rFonts w:ascii="Times New Roman" w:hAnsi="Times New Roman"/>
          <w:bCs/>
          <w:sz w:val="24"/>
          <w:szCs w:val="27"/>
          <w:lang w:val="ru-RU"/>
        </w:rPr>
      </w:pPr>
      <w:r w:rsidRPr="00CA2770">
        <w:rPr>
          <w:rFonts w:ascii="Times New Roman" w:hAnsi="Times New Roman"/>
          <w:bCs/>
          <w:sz w:val="24"/>
          <w:szCs w:val="27"/>
          <w:lang w:val="ru-RU"/>
        </w:rPr>
        <w:t>246</w:t>
      </w:r>
    </w:p>
    <w:p w:rsidR="009B28A4" w:rsidRPr="00A73063" w:rsidRDefault="00FB0289" w:rsidP="00584431">
      <w:pPr>
        <w:widowControl w:val="0"/>
        <w:overflowPunct w:val="0"/>
        <w:autoSpaceDE w:val="0"/>
        <w:autoSpaceDN w:val="0"/>
        <w:adjustRightInd w:val="0"/>
        <w:spacing w:after="0" w:line="360" w:lineRule="auto"/>
        <w:ind w:right="540" w:hanging="17"/>
        <w:jc w:val="center"/>
        <w:rPr>
          <w:rFonts w:ascii="Times New Roman" w:hAnsi="Times New Roman"/>
          <w:sz w:val="24"/>
          <w:szCs w:val="24"/>
          <w:lang w:val="ru-RU"/>
        </w:rPr>
      </w:pPr>
      <w:r w:rsidRPr="00584431">
        <w:rPr>
          <w:rFonts w:ascii="Times New Roman" w:hAnsi="Times New Roman"/>
          <w:b/>
          <w:bCs/>
          <w:sz w:val="28"/>
          <w:szCs w:val="27"/>
          <w:lang w:val="ru-RU"/>
        </w:rPr>
        <w:lastRenderedPageBreak/>
        <w:t>3.3.4.Материально-техническое обеспечение реализации основной образовательной программы начального общего образования</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354" w:lineRule="exact"/>
        <w:rPr>
          <w:rFonts w:ascii="Times New Roman" w:hAnsi="Times New Roman"/>
          <w:sz w:val="24"/>
          <w:szCs w:val="24"/>
          <w:lang w:val="ru-RU"/>
        </w:rPr>
      </w:pPr>
    </w:p>
    <w:p w:rsidR="009B28A4" w:rsidRPr="00A73063" w:rsidRDefault="00584431">
      <w:pPr>
        <w:widowControl w:val="0"/>
        <w:overflowPunct w:val="0"/>
        <w:autoSpaceDE w:val="0"/>
        <w:autoSpaceDN w:val="0"/>
        <w:adjustRightInd w:val="0"/>
        <w:spacing w:after="0" w:line="350" w:lineRule="auto"/>
        <w:ind w:firstLine="427"/>
        <w:jc w:val="both"/>
        <w:rPr>
          <w:rFonts w:ascii="Times New Roman" w:hAnsi="Times New Roman"/>
          <w:sz w:val="24"/>
          <w:szCs w:val="24"/>
          <w:lang w:val="ru-RU"/>
        </w:rPr>
      </w:pPr>
      <w:bookmarkStart w:id="256" w:name="page545"/>
      <w:bookmarkEnd w:id="256"/>
      <w:r>
        <w:rPr>
          <w:rFonts w:ascii="Times New Roman" w:hAnsi="Times New Roman"/>
          <w:sz w:val="28"/>
          <w:szCs w:val="28"/>
          <w:lang w:val="ru-RU"/>
        </w:rPr>
        <w:t>МК</w:t>
      </w:r>
      <w:r w:rsidR="00FB0289" w:rsidRPr="00A73063">
        <w:rPr>
          <w:rFonts w:ascii="Times New Roman" w:hAnsi="Times New Roman"/>
          <w:sz w:val="28"/>
          <w:szCs w:val="28"/>
          <w:lang w:val="ru-RU"/>
        </w:rPr>
        <w:t>ОУ СОШ №10 реализующее основную программу, располагает материальной и технической базой, обеспечивающей организацию и проведение всех видов деятельности обучающихся. Материальная и техническая база соответствует действующим санитарным и противопожарным правилам и нормам, а также техническим и финансовыми нормативам, установленным для обслуживания этой базы.</w:t>
      </w:r>
    </w:p>
    <w:p w:rsidR="009B28A4" w:rsidRPr="00A73063" w:rsidRDefault="009B28A4">
      <w:pPr>
        <w:widowControl w:val="0"/>
        <w:autoSpaceDE w:val="0"/>
        <w:autoSpaceDN w:val="0"/>
        <w:adjustRightInd w:val="0"/>
        <w:spacing w:after="0" w:line="80"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right="20" w:firstLine="427"/>
        <w:jc w:val="both"/>
        <w:rPr>
          <w:rFonts w:ascii="Times New Roman" w:hAnsi="Times New Roman"/>
          <w:sz w:val="24"/>
          <w:szCs w:val="24"/>
          <w:lang w:val="ru-RU"/>
        </w:rPr>
      </w:pPr>
      <w:r w:rsidRPr="00A73063">
        <w:rPr>
          <w:rFonts w:ascii="Times New Roman" w:hAnsi="Times New Roman"/>
          <w:sz w:val="28"/>
          <w:szCs w:val="28"/>
          <w:lang w:val="ru-RU"/>
        </w:rPr>
        <w:t>При реализации программы предусматриваются специально организованные места, постоянно доступные подросткам и предназначенные для:</w:t>
      </w:r>
    </w:p>
    <w:p w:rsidR="009B28A4" w:rsidRPr="00A73063" w:rsidRDefault="009B28A4">
      <w:pPr>
        <w:widowControl w:val="0"/>
        <w:autoSpaceDE w:val="0"/>
        <w:autoSpaceDN w:val="0"/>
        <w:adjustRightInd w:val="0"/>
        <w:spacing w:after="0" w:line="67" w:lineRule="exact"/>
        <w:rPr>
          <w:rFonts w:ascii="Times New Roman" w:hAnsi="Times New Roman"/>
          <w:sz w:val="24"/>
          <w:szCs w:val="24"/>
          <w:lang w:val="ru-RU"/>
        </w:rPr>
      </w:pPr>
    </w:p>
    <w:p w:rsidR="009B28A4" w:rsidRDefault="00FB0289" w:rsidP="00FB0289">
      <w:pPr>
        <w:widowControl w:val="0"/>
        <w:numPr>
          <w:ilvl w:val="0"/>
          <w:numId w:val="319"/>
        </w:numPr>
        <w:tabs>
          <w:tab w:val="clear" w:pos="720"/>
          <w:tab w:val="num" w:pos="580"/>
        </w:tabs>
        <w:overflowPunct w:val="0"/>
        <w:autoSpaceDE w:val="0"/>
        <w:autoSpaceDN w:val="0"/>
        <w:adjustRightInd w:val="0"/>
        <w:spacing w:after="0" w:line="240" w:lineRule="auto"/>
        <w:ind w:left="580" w:hanging="160"/>
        <w:jc w:val="both"/>
        <w:rPr>
          <w:rFonts w:ascii="Times New Roman" w:hAnsi="Times New Roman"/>
          <w:sz w:val="28"/>
          <w:szCs w:val="28"/>
        </w:rPr>
      </w:pPr>
      <w:r>
        <w:rPr>
          <w:rFonts w:ascii="Times New Roman" w:hAnsi="Times New Roman"/>
          <w:sz w:val="28"/>
          <w:szCs w:val="28"/>
        </w:rPr>
        <w:t xml:space="preserve">общения проектной и исследовательской деятельности </w:t>
      </w:r>
    </w:p>
    <w:p w:rsidR="009B28A4" w:rsidRDefault="009B28A4">
      <w:pPr>
        <w:widowControl w:val="0"/>
        <w:autoSpaceDE w:val="0"/>
        <w:autoSpaceDN w:val="0"/>
        <w:adjustRightInd w:val="0"/>
        <w:spacing w:after="0" w:line="162" w:lineRule="exact"/>
        <w:rPr>
          <w:rFonts w:ascii="Times New Roman" w:hAnsi="Times New Roman"/>
          <w:sz w:val="28"/>
          <w:szCs w:val="28"/>
        </w:rPr>
      </w:pPr>
    </w:p>
    <w:p w:rsidR="009B28A4" w:rsidRDefault="00FB0289" w:rsidP="00FB0289">
      <w:pPr>
        <w:widowControl w:val="0"/>
        <w:numPr>
          <w:ilvl w:val="0"/>
          <w:numId w:val="319"/>
        </w:numPr>
        <w:tabs>
          <w:tab w:val="clear" w:pos="720"/>
          <w:tab w:val="num" w:pos="580"/>
        </w:tabs>
        <w:overflowPunct w:val="0"/>
        <w:autoSpaceDE w:val="0"/>
        <w:autoSpaceDN w:val="0"/>
        <w:adjustRightInd w:val="0"/>
        <w:spacing w:after="0" w:line="240" w:lineRule="auto"/>
        <w:ind w:left="580" w:hanging="160"/>
        <w:jc w:val="both"/>
        <w:rPr>
          <w:rFonts w:ascii="Times New Roman" w:hAnsi="Times New Roman"/>
          <w:sz w:val="28"/>
          <w:szCs w:val="28"/>
        </w:rPr>
      </w:pPr>
      <w:r>
        <w:rPr>
          <w:rFonts w:ascii="Times New Roman" w:hAnsi="Times New Roman"/>
          <w:sz w:val="28"/>
          <w:szCs w:val="28"/>
        </w:rPr>
        <w:t xml:space="preserve">творческой деятельности </w:t>
      </w:r>
    </w:p>
    <w:p w:rsidR="009B28A4" w:rsidRDefault="009B28A4">
      <w:pPr>
        <w:widowControl w:val="0"/>
        <w:autoSpaceDE w:val="0"/>
        <w:autoSpaceDN w:val="0"/>
        <w:adjustRightInd w:val="0"/>
        <w:spacing w:after="0" w:line="161" w:lineRule="exact"/>
        <w:rPr>
          <w:rFonts w:ascii="Times New Roman" w:hAnsi="Times New Roman"/>
          <w:sz w:val="28"/>
          <w:szCs w:val="28"/>
        </w:rPr>
      </w:pPr>
    </w:p>
    <w:p w:rsidR="009B28A4" w:rsidRDefault="00FB0289" w:rsidP="00FB0289">
      <w:pPr>
        <w:widowControl w:val="0"/>
        <w:numPr>
          <w:ilvl w:val="0"/>
          <w:numId w:val="319"/>
        </w:numPr>
        <w:tabs>
          <w:tab w:val="clear" w:pos="720"/>
          <w:tab w:val="num" w:pos="580"/>
        </w:tabs>
        <w:overflowPunct w:val="0"/>
        <w:autoSpaceDE w:val="0"/>
        <w:autoSpaceDN w:val="0"/>
        <w:adjustRightInd w:val="0"/>
        <w:spacing w:after="0" w:line="240" w:lineRule="auto"/>
        <w:ind w:left="580" w:hanging="160"/>
        <w:jc w:val="both"/>
        <w:rPr>
          <w:rFonts w:ascii="Times New Roman" w:hAnsi="Times New Roman"/>
          <w:sz w:val="28"/>
          <w:szCs w:val="28"/>
        </w:rPr>
      </w:pPr>
      <w:r>
        <w:rPr>
          <w:rFonts w:ascii="Times New Roman" w:hAnsi="Times New Roman"/>
          <w:sz w:val="28"/>
          <w:szCs w:val="28"/>
        </w:rPr>
        <w:t xml:space="preserve">индивидуальной и групповой работы </w:t>
      </w:r>
    </w:p>
    <w:p w:rsidR="009B28A4" w:rsidRDefault="009B28A4">
      <w:pPr>
        <w:widowControl w:val="0"/>
        <w:autoSpaceDE w:val="0"/>
        <w:autoSpaceDN w:val="0"/>
        <w:adjustRightInd w:val="0"/>
        <w:spacing w:after="0" w:line="160" w:lineRule="exact"/>
        <w:rPr>
          <w:rFonts w:ascii="Times New Roman" w:hAnsi="Times New Roman"/>
          <w:sz w:val="24"/>
          <w:szCs w:val="24"/>
        </w:rPr>
      </w:pPr>
    </w:p>
    <w:p w:rsidR="009B28A4" w:rsidRPr="00A73063" w:rsidRDefault="00FB0289">
      <w:pPr>
        <w:widowControl w:val="0"/>
        <w:autoSpaceDE w:val="0"/>
        <w:autoSpaceDN w:val="0"/>
        <w:adjustRightInd w:val="0"/>
        <w:spacing w:after="0" w:line="240" w:lineRule="auto"/>
        <w:ind w:left="420"/>
        <w:rPr>
          <w:rFonts w:ascii="Times New Roman" w:hAnsi="Times New Roman"/>
          <w:sz w:val="24"/>
          <w:szCs w:val="24"/>
          <w:lang w:val="ru-RU"/>
        </w:rPr>
      </w:pPr>
      <w:r w:rsidRPr="00A73063">
        <w:rPr>
          <w:rFonts w:ascii="Times New Roman" w:hAnsi="Times New Roman"/>
          <w:sz w:val="28"/>
          <w:szCs w:val="28"/>
          <w:lang w:val="ru-RU"/>
        </w:rPr>
        <w:t>Во всех помещениях школы, где осуществляется образовательный процесс,</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jc w:val="both"/>
        <w:rPr>
          <w:rFonts w:ascii="Times New Roman" w:hAnsi="Times New Roman"/>
          <w:sz w:val="24"/>
          <w:szCs w:val="24"/>
          <w:lang w:val="ru-RU"/>
        </w:rPr>
      </w:pPr>
      <w:r w:rsidRPr="00A73063">
        <w:rPr>
          <w:rFonts w:ascii="Times New Roman" w:hAnsi="Times New Roman"/>
          <w:sz w:val="28"/>
          <w:szCs w:val="28"/>
          <w:lang w:val="ru-RU"/>
        </w:rPr>
        <w:t>обеспечивается доступ педагогов и обучающихся к информационной среде учреждения и к глобальной информационной среде.</w:t>
      </w:r>
    </w:p>
    <w:p w:rsidR="009B28A4" w:rsidRPr="00A73063" w:rsidRDefault="009B28A4">
      <w:pPr>
        <w:widowControl w:val="0"/>
        <w:autoSpaceDE w:val="0"/>
        <w:autoSpaceDN w:val="0"/>
        <w:adjustRightInd w:val="0"/>
        <w:spacing w:after="0" w:line="130" w:lineRule="exact"/>
        <w:rPr>
          <w:rFonts w:ascii="Times New Roman" w:hAnsi="Times New Roman"/>
          <w:sz w:val="24"/>
          <w:szCs w:val="24"/>
          <w:lang w:val="ru-RU"/>
        </w:rPr>
      </w:pPr>
    </w:p>
    <w:p w:rsidR="00F71E8B" w:rsidRPr="00A73063" w:rsidRDefault="00FB0289" w:rsidP="00F71E8B">
      <w:pPr>
        <w:widowControl w:val="0"/>
        <w:overflowPunct w:val="0"/>
        <w:autoSpaceDE w:val="0"/>
        <w:autoSpaceDN w:val="0"/>
        <w:adjustRightInd w:val="0"/>
        <w:spacing w:after="0" w:line="310" w:lineRule="auto"/>
        <w:ind w:left="420" w:right="20"/>
        <w:rPr>
          <w:rFonts w:ascii="Times New Roman" w:hAnsi="Times New Roman"/>
          <w:sz w:val="28"/>
          <w:szCs w:val="28"/>
          <w:lang w:val="ru-RU"/>
        </w:rPr>
      </w:pPr>
      <w:r w:rsidRPr="00A73063">
        <w:rPr>
          <w:rFonts w:ascii="Times New Roman" w:hAnsi="Times New Roman"/>
          <w:sz w:val="28"/>
          <w:szCs w:val="28"/>
          <w:lang w:val="ru-RU"/>
        </w:rPr>
        <w:t xml:space="preserve">Для организации всех видов деятельности обучающихся в рамках ООП Укомплектована необходимым лабораторным оборудованием, </w:t>
      </w: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медиапроекторами,  компьютером с подключением к сети Интернет,</w:t>
      </w:r>
    </w:p>
    <w:p w:rsidR="009B28A4" w:rsidRPr="00A73063" w:rsidRDefault="009B28A4">
      <w:pPr>
        <w:widowControl w:val="0"/>
        <w:autoSpaceDE w:val="0"/>
        <w:autoSpaceDN w:val="0"/>
        <w:adjustRightInd w:val="0"/>
        <w:spacing w:after="0" w:line="229"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jc w:val="both"/>
        <w:rPr>
          <w:rFonts w:ascii="Times New Roman" w:hAnsi="Times New Roman"/>
          <w:sz w:val="24"/>
          <w:szCs w:val="24"/>
          <w:lang w:val="ru-RU"/>
        </w:rPr>
      </w:pPr>
      <w:r w:rsidRPr="00A73063">
        <w:rPr>
          <w:rFonts w:ascii="Times New Roman" w:hAnsi="Times New Roman"/>
          <w:sz w:val="28"/>
          <w:szCs w:val="28"/>
          <w:lang w:val="ru-RU"/>
        </w:rPr>
        <w:t>интерактивными досками. В распоряжении учащихся спортивны</w:t>
      </w:r>
      <w:r w:rsidR="00F71E8B">
        <w:rPr>
          <w:rFonts w:ascii="Times New Roman" w:hAnsi="Times New Roman"/>
          <w:sz w:val="28"/>
          <w:szCs w:val="28"/>
          <w:lang w:val="ru-RU"/>
        </w:rPr>
        <w:t>й зал</w:t>
      </w:r>
      <w:r w:rsidRPr="00A73063">
        <w:rPr>
          <w:rFonts w:ascii="Times New Roman" w:hAnsi="Times New Roman"/>
          <w:sz w:val="28"/>
          <w:szCs w:val="28"/>
          <w:lang w:val="ru-RU"/>
        </w:rPr>
        <w:t>, оснащенная спортплощадка, актовый зал</w:t>
      </w:r>
      <w:r w:rsidR="00F71E8B">
        <w:rPr>
          <w:rFonts w:ascii="Times New Roman" w:hAnsi="Times New Roman"/>
          <w:sz w:val="28"/>
          <w:szCs w:val="28"/>
          <w:lang w:val="ru-RU"/>
        </w:rPr>
        <w:t>.</w:t>
      </w:r>
    </w:p>
    <w:p w:rsidR="009B28A4" w:rsidRPr="00A73063" w:rsidRDefault="009B28A4">
      <w:pPr>
        <w:widowControl w:val="0"/>
        <w:autoSpaceDE w:val="0"/>
        <w:autoSpaceDN w:val="0"/>
        <w:adjustRightInd w:val="0"/>
        <w:spacing w:after="0" w:line="99"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9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left="420"/>
        <w:rPr>
          <w:rFonts w:ascii="Times New Roman" w:hAnsi="Times New Roman"/>
          <w:sz w:val="24"/>
          <w:szCs w:val="24"/>
          <w:lang w:val="ru-RU"/>
        </w:rPr>
      </w:pPr>
      <w:r w:rsidRPr="00A73063">
        <w:rPr>
          <w:rFonts w:ascii="Times New Roman" w:hAnsi="Times New Roman"/>
          <w:sz w:val="28"/>
          <w:szCs w:val="28"/>
          <w:lang w:val="ru-RU"/>
        </w:rPr>
        <w:t>Обеспечение образовательного процесса расходными материалами предусматривается в соответствии с учебным планированием и</w:t>
      </w:r>
    </w:p>
    <w:p w:rsidR="009B28A4" w:rsidRPr="00A73063" w:rsidRDefault="009B28A4">
      <w:pPr>
        <w:widowControl w:val="0"/>
        <w:autoSpaceDE w:val="0"/>
        <w:autoSpaceDN w:val="0"/>
        <w:adjustRightInd w:val="0"/>
        <w:spacing w:after="0" w:line="68"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региональными нормативами.</w:t>
      </w:r>
    </w:p>
    <w:p w:rsidR="009B28A4" w:rsidRPr="00A73063" w:rsidRDefault="009B28A4">
      <w:pPr>
        <w:widowControl w:val="0"/>
        <w:autoSpaceDE w:val="0"/>
        <w:autoSpaceDN w:val="0"/>
        <w:adjustRightInd w:val="0"/>
        <w:spacing w:after="0" w:line="230"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firstLine="427"/>
        <w:rPr>
          <w:rFonts w:ascii="Times New Roman" w:hAnsi="Times New Roman"/>
          <w:sz w:val="24"/>
          <w:szCs w:val="24"/>
          <w:lang w:val="ru-RU"/>
        </w:rPr>
      </w:pPr>
      <w:r w:rsidRPr="00A73063">
        <w:rPr>
          <w:rFonts w:ascii="Times New Roman" w:hAnsi="Times New Roman"/>
          <w:sz w:val="28"/>
          <w:szCs w:val="28"/>
          <w:lang w:val="ru-RU"/>
        </w:rPr>
        <w:t>Материально-техническое оснащение образовательного процесса обеспечит возможность:</w:t>
      </w:r>
    </w:p>
    <w:p w:rsidR="009B28A4" w:rsidRPr="00A73063" w:rsidRDefault="009B28A4">
      <w:pPr>
        <w:widowControl w:val="0"/>
        <w:autoSpaceDE w:val="0"/>
        <w:autoSpaceDN w:val="0"/>
        <w:adjustRightInd w:val="0"/>
        <w:spacing w:after="0" w:line="67" w:lineRule="exact"/>
        <w:rPr>
          <w:rFonts w:ascii="Times New Roman" w:hAnsi="Times New Roman"/>
          <w:sz w:val="24"/>
          <w:szCs w:val="24"/>
          <w:lang w:val="ru-RU"/>
        </w:rPr>
      </w:pPr>
    </w:p>
    <w:p w:rsidR="009B28A4" w:rsidRPr="00A73063" w:rsidRDefault="00FB0289" w:rsidP="00FB0289">
      <w:pPr>
        <w:widowControl w:val="0"/>
        <w:numPr>
          <w:ilvl w:val="0"/>
          <w:numId w:val="320"/>
        </w:numPr>
        <w:tabs>
          <w:tab w:val="clear" w:pos="720"/>
          <w:tab w:val="num" w:pos="800"/>
        </w:tabs>
        <w:overflowPunct w:val="0"/>
        <w:autoSpaceDE w:val="0"/>
        <w:autoSpaceDN w:val="0"/>
        <w:adjustRightInd w:val="0"/>
        <w:spacing w:after="0" w:line="239" w:lineRule="auto"/>
        <w:ind w:left="800" w:hanging="380"/>
        <w:jc w:val="both"/>
        <w:rPr>
          <w:rFonts w:ascii="Times New Roman" w:hAnsi="Times New Roman"/>
          <w:sz w:val="28"/>
          <w:szCs w:val="28"/>
          <w:lang w:val="ru-RU"/>
        </w:rPr>
      </w:pPr>
      <w:r w:rsidRPr="00A73063">
        <w:rPr>
          <w:rFonts w:ascii="Times New Roman" w:hAnsi="Times New Roman"/>
          <w:sz w:val="28"/>
          <w:szCs w:val="28"/>
          <w:lang w:val="ru-RU"/>
        </w:rPr>
        <w:t xml:space="preserve">реализации   индивидуальных   образовательных   планов   обучающихся, </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rPr>
          <w:rFonts w:ascii="Times New Roman" w:hAnsi="Times New Roman"/>
          <w:sz w:val="24"/>
          <w:szCs w:val="24"/>
          <w:lang w:val="ru-RU"/>
        </w:rPr>
      </w:pPr>
      <w:r w:rsidRPr="00A73063">
        <w:rPr>
          <w:rFonts w:ascii="Times New Roman" w:hAnsi="Times New Roman"/>
          <w:sz w:val="28"/>
          <w:szCs w:val="28"/>
          <w:lang w:val="ru-RU"/>
        </w:rPr>
        <w:t>осуществления их самостоятельной образовательной деятельности;</w:t>
      </w:r>
    </w:p>
    <w:p w:rsidR="009B28A4" w:rsidRPr="00A73063" w:rsidRDefault="009B28A4">
      <w:pPr>
        <w:widowControl w:val="0"/>
        <w:autoSpaceDE w:val="0"/>
        <w:autoSpaceDN w:val="0"/>
        <w:adjustRightInd w:val="0"/>
        <w:spacing w:after="0" w:line="399" w:lineRule="exact"/>
        <w:rPr>
          <w:rFonts w:ascii="Times New Roman" w:hAnsi="Times New Roman"/>
          <w:sz w:val="24"/>
          <w:szCs w:val="24"/>
          <w:lang w:val="ru-RU"/>
        </w:rPr>
      </w:pPr>
    </w:p>
    <w:p w:rsidR="009B28A4" w:rsidRDefault="009B28A4">
      <w:pPr>
        <w:widowControl w:val="0"/>
        <w:autoSpaceDE w:val="0"/>
        <w:autoSpaceDN w:val="0"/>
        <w:adjustRightInd w:val="0"/>
        <w:spacing w:after="0" w:line="240" w:lineRule="auto"/>
        <w:rPr>
          <w:rFonts w:ascii="Times New Roman" w:hAnsi="Times New Roman"/>
          <w:sz w:val="24"/>
          <w:szCs w:val="24"/>
          <w:lang w:val="ru-RU"/>
        </w:rPr>
      </w:pPr>
    </w:p>
    <w:p w:rsidR="00CA2770" w:rsidRPr="0070333B" w:rsidRDefault="00CA2770" w:rsidP="00CA2770">
      <w:pPr>
        <w:widowControl w:val="0"/>
        <w:autoSpaceDE w:val="0"/>
        <w:autoSpaceDN w:val="0"/>
        <w:adjustRightInd w:val="0"/>
        <w:spacing w:after="0" w:line="240" w:lineRule="auto"/>
        <w:jc w:val="right"/>
        <w:rPr>
          <w:rFonts w:ascii="Times New Roman" w:hAnsi="Times New Roman"/>
          <w:sz w:val="24"/>
          <w:szCs w:val="24"/>
          <w:lang w:val="ru-RU"/>
        </w:rPr>
        <w:sectPr w:rsidR="00CA2770" w:rsidRPr="0070333B">
          <w:pgSz w:w="11906" w:h="16838"/>
          <w:pgMar w:top="910" w:right="840" w:bottom="716" w:left="1140" w:header="720" w:footer="720" w:gutter="0"/>
          <w:cols w:space="720" w:equalWidth="0">
            <w:col w:w="9920"/>
          </w:cols>
          <w:noEndnote/>
        </w:sectPr>
      </w:pPr>
      <w:r>
        <w:rPr>
          <w:rFonts w:ascii="Times New Roman" w:hAnsi="Times New Roman"/>
          <w:sz w:val="24"/>
          <w:szCs w:val="24"/>
          <w:lang w:val="ru-RU"/>
        </w:rPr>
        <w:t>247</w:t>
      </w:r>
    </w:p>
    <w:p w:rsidR="009B28A4" w:rsidRPr="00A73063" w:rsidRDefault="00FB0289" w:rsidP="00FB0289">
      <w:pPr>
        <w:widowControl w:val="0"/>
        <w:numPr>
          <w:ilvl w:val="1"/>
          <w:numId w:val="321"/>
        </w:numPr>
        <w:tabs>
          <w:tab w:val="clear" w:pos="1440"/>
          <w:tab w:val="num" w:pos="792"/>
        </w:tabs>
        <w:overflowPunct w:val="0"/>
        <w:autoSpaceDE w:val="0"/>
        <w:autoSpaceDN w:val="0"/>
        <w:adjustRightInd w:val="0"/>
        <w:spacing w:after="0" w:line="335" w:lineRule="auto"/>
        <w:ind w:left="7" w:firstLine="420"/>
        <w:jc w:val="both"/>
        <w:rPr>
          <w:rFonts w:ascii="Times New Roman" w:hAnsi="Times New Roman"/>
          <w:sz w:val="28"/>
          <w:szCs w:val="28"/>
          <w:lang w:val="ru-RU"/>
        </w:rPr>
      </w:pPr>
      <w:bookmarkStart w:id="257" w:name="page547"/>
      <w:bookmarkEnd w:id="257"/>
      <w:r w:rsidRPr="00A73063">
        <w:rPr>
          <w:rFonts w:ascii="Times New Roman" w:hAnsi="Times New Roman"/>
          <w:sz w:val="28"/>
          <w:szCs w:val="28"/>
          <w:lang w:val="ru-RU"/>
        </w:rPr>
        <w:lastRenderedPageBreak/>
        <w:t xml:space="preserve">включения обучающихся в проектную и учебно-исследовательскую деятельность, проведения естественнонаучных экспериментов с использованием учебного лабораторного (в том числе цифрового) оборудования; </w:t>
      </w:r>
    </w:p>
    <w:p w:rsidR="009B28A4" w:rsidRPr="00A73063" w:rsidRDefault="009B28A4">
      <w:pPr>
        <w:widowControl w:val="0"/>
        <w:autoSpaceDE w:val="0"/>
        <w:autoSpaceDN w:val="0"/>
        <w:adjustRightInd w:val="0"/>
        <w:spacing w:after="0" w:line="99" w:lineRule="exact"/>
        <w:rPr>
          <w:rFonts w:ascii="Times New Roman" w:hAnsi="Times New Roman"/>
          <w:sz w:val="28"/>
          <w:szCs w:val="28"/>
          <w:lang w:val="ru-RU"/>
        </w:rPr>
      </w:pPr>
    </w:p>
    <w:p w:rsidR="009B28A4" w:rsidRPr="00A73063" w:rsidRDefault="00FB0289" w:rsidP="00FB0289">
      <w:pPr>
        <w:widowControl w:val="0"/>
        <w:numPr>
          <w:ilvl w:val="1"/>
          <w:numId w:val="321"/>
        </w:numPr>
        <w:tabs>
          <w:tab w:val="clear" w:pos="1440"/>
          <w:tab w:val="num" w:pos="662"/>
        </w:tabs>
        <w:overflowPunct w:val="0"/>
        <w:autoSpaceDE w:val="0"/>
        <w:autoSpaceDN w:val="0"/>
        <w:adjustRightInd w:val="0"/>
        <w:spacing w:after="0" w:line="312" w:lineRule="auto"/>
        <w:ind w:left="7" w:firstLine="420"/>
        <w:jc w:val="both"/>
        <w:rPr>
          <w:rFonts w:ascii="Times New Roman" w:hAnsi="Times New Roman"/>
          <w:sz w:val="28"/>
          <w:szCs w:val="28"/>
          <w:lang w:val="ru-RU"/>
        </w:rPr>
      </w:pPr>
      <w:r w:rsidRPr="00A73063">
        <w:rPr>
          <w:rFonts w:ascii="Times New Roman" w:hAnsi="Times New Roman"/>
          <w:sz w:val="28"/>
          <w:szCs w:val="28"/>
          <w:lang w:val="ru-RU"/>
        </w:rPr>
        <w:t xml:space="preserve">создания материальных объектов; обработки материалов и информации с использованием технологических инструментов и оборудования; проектирования </w:t>
      </w:r>
    </w:p>
    <w:p w:rsidR="009B28A4" w:rsidRPr="00A73063" w:rsidRDefault="009B28A4">
      <w:pPr>
        <w:widowControl w:val="0"/>
        <w:autoSpaceDE w:val="0"/>
        <w:autoSpaceDN w:val="0"/>
        <w:adjustRightInd w:val="0"/>
        <w:spacing w:after="0" w:line="130" w:lineRule="exact"/>
        <w:rPr>
          <w:rFonts w:ascii="Times New Roman" w:hAnsi="Times New Roman"/>
          <w:sz w:val="28"/>
          <w:szCs w:val="28"/>
          <w:lang w:val="ru-RU"/>
        </w:rPr>
      </w:pPr>
    </w:p>
    <w:p w:rsidR="009B28A4" w:rsidRPr="00A73063" w:rsidRDefault="00FB0289" w:rsidP="00FB0289">
      <w:pPr>
        <w:widowControl w:val="0"/>
        <w:numPr>
          <w:ilvl w:val="0"/>
          <w:numId w:val="321"/>
        </w:numPr>
        <w:tabs>
          <w:tab w:val="clear" w:pos="720"/>
          <w:tab w:val="num" w:pos="277"/>
        </w:tabs>
        <w:overflowPunct w:val="0"/>
        <w:autoSpaceDE w:val="0"/>
        <w:autoSpaceDN w:val="0"/>
        <w:adjustRightInd w:val="0"/>
        <w:spacing w:after="0" w:line="310" w:lineRule="auto"/>
        <w:ind w:left="7" w:right="20" w:hanging="7"/>
        <w:jc w:val="both"/>
        <w:rPr>
          <w:rFonts w:ascii="Times New Roman" w:hAnsi="Times New Roman"/>
          <w:sz w:val="28"/>
          <w:szCs w:val="28"/>
          <w:lang w:val="ru-RU"/>
        </w:rPr>
      </w:pPr>
      <w:r w:rsidRPr="00A73063">
        <w:rPr>
          <w:rFonts w:ascii="Times New Roman" w:hAnsi="Times New Roman"/>
          <w:sz w:val="28"/>
          <w:szCs w:val="28"/>
          <w:lang w:val="ru-RU"/>
        </w:rPr>
        <w:t xml:space="preserve">конструирования, в том числе моделей с цифровым управлением и обратной связью, художественно-оформительских и издательских проектов; </w:t>
      </w:r>
    </w:p>
    <w:p w:rsidR="009B28A4" w:rsidRPr="00A73063" w:rsidRDefault="009B28A4">
      <w:pPr>
        <w:widowControl w:val="0"/>
        <w:autoSpaceDE w:val="0"/>
        <w:autoSpaceDN w:val="0"/>
        <w:adjustRightInd w:val="0"/>
        <w:spacing w:after="0" w:line="133" w:lineRule="exact"/>
        <w:rPr>
          <w:rFonts w:ascii="Times New Roman" w:hAnsi="Times New Roman"/>
          <w:sz w:val="28"/>
          <w:szCs w:val="28"/>
          <w:lang w:val="ru-RU"/>
        </w:rPr>
      </w:pPr>
    </w:p>
    <w:p w:rsidR="009B28A4" w:rsidRPr="00A73063" w:rsidRDefault="00FB0289" w:rsidP="00FB0289">
      <w:pPr>
        <w:widowControl w:val="0"/>
        <w:numPr>
          <w:ilvl w:val="1"/>
          <w:numId w:val="321"/>
        </w:numPr>
        <w:tabs>
          <w:tab w:val="clear" w:pos="1440"/>
          <w:tab w:val="num" w:pos="590"/>
        </w:tabs>
        <w:overflowPunct w:val="0"/>
        <w:autoSpaceDE w:val="0"/>
        <w:autoSpaceDN w:val="0"/>
        <w:adjustRightInd w:val="0"/>
        <w:spacing w:after="0" w:line="310" w:lineRule="auto"/>
        <w:ind w:left="427" w:right="460" w:firstLine="0"/>
        <w:jc w:val="both"/>
        <w:rPr>
          <w:rFonts w:ascii="Times New Roman" w:hAnsi="Times New Roman"/>
          <w:sz w:val="28"/>
          <w:szCs w:val="28"/>
          <w:lang w:val="ru-RU"/>
        </w:rPr>
      </w:pPr>
      <w:r w:rsidRPr="00A73063">
        <w:rPr>
          <w:rFonts w:ascii="Times New Roman" w:hAnsi="Times New Roman"/>
          <w:sz w:val="28"/>
          <w:szCs w:val="28"/>
          <w:lang w:val="ru-RU"/>
        </w:rPr>
        <w:t xml:space="preserve">наблюдений, наглядного представления и анализа данных; использования цифровых планов и карт, спутниковых изображений; </w:t>
      </w:r>
    </w:p>
    <w:p w:rsidR="009B28A4" w:rsidRPr="00A73063" w:rsidRDefault="009B28A4">
      <w:pPr>
        <w:widowControl w:val="0"/>
        <w:autoSpaceDE w:val="0"/>
        <w:autoSpaceDN w:val="0"/>
        <w:adjustRightInd w:val="0"/>
        <w:spacing w:after="0" w:line="69" w:lineRule="exact"/>
        <w:rPr>
          <w:rFonts w:ascii="Times New Roman" w:hAnsi="Times New Roman"/>
          <w:sz w:val="28"/>
          <w:szCs w:val="28"/>
          <w:lang w:val="ru-RU"/>
        </w:rPr>
      </w:pPr>
    </w:p>
    <w:p w:rsidR="009B28A4" w:rsidRPr="00A73063" w:rsidRDefault="00FB0289" w:rsidP="00FB0289">
      <w:pPr>
        <w:widowControl w:val="0"/>
        <w:numPr>
          <w:ilvl w:val="1"/>
          <w:numId w:val="321"/>
        </w:numPr>
        <w:tabs>
          <w:tab w:val="clear" w:pos="1440"/>
          <w:tab w:val="num" w:pos="587"/>
        </w:tabs>
        <w:overflowPunct w:val="0"/>
        <w:autoSpaceDE w:val="0"/>
        <w:autoSpaceDN w:val="0"/>
        <w:adjustRightInd w:val="0"/>
        <w:spacing w:after="0" w:line="240" w:lineRule="auto"/>
        <w:ind w:left="587" w:hanging="160"/>
        <w:jc w:val="both"/>
        <w:rPr>
          <w:rFonts w:ascii="Times New Roman" w:hAnsi="Times New Roman"/>
          <w:sz w:val="28"/>
          <w:szCs w:val="28"/>
          <w:lang w:val="ru-RU"/>
        </w:rPr>
      </w:pPr>
      <w:r w:rsidRPr="00A73063">
        <w:rPr>
          <w:rFonts w:ascii="Times New Roman" w:hAnsi="Times New Roman"/>
          <w:sz w:val="28"/>
          <w:szCs w:val="28"/>
          <w:lang w:val="ru-RU"/>
        </w:rPr>
        <w:t xml:space="preserve">физического развития, участия в физкультурных мероприятиях, тренировках, </w:t>
      </w:r>
    </w:p>
    <w:p w:rsidR="009B28A4" w:rsidRPr="00A73063" w:rsidRDefault="009B28A4">
      <w:pPr>
        <w:widowControl w:val="0"/>
        <w:autoSpaceDE w:val="0"/>
        <w:autoSpaceDN w:val="0"/>
        <w:adjustRightInd w:val="0"/>
        <w:spacing w:after="0" w:line="161"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7"/>
        <w:rPr>
          <w:rFonts w:ascii="Times New Roman" w:hAnsi="Times New Roman"/>
          <w:sz w:val="24"/>
          <w:szCs w:val="24"/>
          <w:lang w:val="ru-RU"/>
        </w:rPr>
      </w:pPr>
      <w:r w:rsidRPr="00A73063">
        <w:rPr>
          <w:rFonts w:ascii="Times New Roman" w:hAnsi="Times New Roman"/>
          <w:sz w:val="28"/>
          <w:szCs w:val="28"/>
          <w:lang w:val="ru-RU"/>
        </w:rPr>
        <w:t>спортивных соревнованиях и играх;</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427"/>
        <w:rPr>
          <w:rFonts w:ascii="Times New Roman" w:hAnsi="Times New Roman"/>
          <w:sz w:val="24"/>
          <w:szCs w:val="24"/>
          <w:lang w:val="ru-RU"/>
        </w:rPr>
      </w:pPr>
      <w:r w:rsidRPr="00A73063">
        <w:rPr>
          <w:rFonts w:ascii="Times New Roman" w:hAnsi="Times New Roman"/>
          <w:sz w:val="28"/>
          <w:szCs w:val="28"/>
          <w:lang w:val="ru-RU"/>
        </w:rPr>
        <w:t>- занятий по изучению правил дорожного движения с использованием игр,</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427"/>
        <w:rPr>
          <w:rFonts w:ascii="Times New Roman" w:hAnsi="Times New Roman"/>
          <w:sz w:val="24"/>
          <w:szCs w:val="24"/>
          <w:lang w:val="ru-RU"/>
        </w:rPr>
      </w:pPr>
      <w:r w:rsidRPr="00A73063">
        <w:rPr>
          <w:rFonts w:ascii="Times New Roman" w:hAnsi="Times New Roman"/>
          <w:sz w:val="28"/>
          <w:szCs w:val="28"/>
          <w:lang w:val="ru-RU"/>
        </w:rPr>
        <w:t>оборудования, а также компьютерных технологий;</w:t>
      </w:r>
    </w:p>
    <w:p w:rsidR="009B28A4" w:rsidRPr="00A73063" w:rsidRDefault="009B28A4">
      <w:pPr>
        <w:widowControl w:val="0"/>
        <w:autoSpaceDE w:val="0"/>
        <w:autoSpaceDN w:val="0"/>
        <w:adjustRightInd w:val="0"/>
        <w:spacing w:after="0" w:line="228" w:lineRule="exact"/>
        <w:rPr>
          <w:rFonts w:ascii="Times New Roman" w:hAnsi="Times New Roman"/>
          <w:sz w:val="24"/>
          <w:szCs w:val="24"/>
          <w:lang w:val="ru-RU"/>
        </w:rPr>
      </w:pPr>
    </w:p>
    <w:p w:rsidR="009B28A4" w:rsidRPr="00A73063" w:rsidRDefault="00FB0289" w:rsidP="00FB0289">
      <w:pPr>
        <w:widowControl w:val="0"/>
        <w:numPr>
          <w:ilvl w:val="0"/>
          <w:numId w:val="322"/>
        </w:numPr>
        <w:tabs>
          <w:tab w:val="clear" w:pos="720"/>
          <w:tab w:val="num" w:pos="602"/>
        </w:tabs>
        <w:overflowPunct w:val="0"/>
        <w:autoSpaceDE w:val="0"/>
        <w:autoSpaceDN w:val="0"/>
        <w:adjustRightInd w:val="0"/>
        <w:spacing w:after="0" w:line="310" w:lineRule="auto"/>
        <w:ind w:left="7" w:right="20" w:firstLine="420"/>
        <w:jc w:val="both"/>
        <w:rPr>
          <w:rFonts w:ascii="Times New Roman" w:hAnsi="Times New Roman"/>
          <w:sz w:val="28"/>
          <w:szCs w:val="28"/>
          <w:lang w:val="ru-RU"/>
        </w:rPr>
      </w:pPr>
      <w:r w:rsidRPr="00A73063">
        <w:rPr>
          <w:rFonts w:ascii="Times New Roman" w:hAnsi="Times New Roman"/>
          <w:sz w:val="28"/>
          <w:szCs w:val="28"/>
          <w:lang w:val="ru-RU"/>
        </w:rPr>
        <w:t xml:space="preserve">планирования учебного процесса, фиксации его динамики, промежуточных и итоговых результатов; </w:t>
      </w:r>
    </w:p>
    <w:p w:rsidR="009B28A4" w:rsidRPr="00A73063" w:rsidRDefault="009B28A4">
      <w:pPr>
        <w:widowControl w:val="0"/>
        <w:autoSpaceDE w:val="0"/>
        <w:autoSpaceDN w:val="0"/>
        <w:adjustRightInd w:val="0"/>
        <w:spacing w:after="0" w:line="133" w:lineRule="exact"/>
        <w:rPr>
          <w:rFonts w:ascii="Times New Roman" w:hAnsi="Times New Roman"/>
          <w:sz w:val="28"/>
          <w:szCs w:val="28"/>
          <w:lang w:val="ru-RU"/>
        </w:rPr>
      </w:pPr>
    </w:p>
    <w:p w:rsidR="009B28A4" w:rsidRPr="00A73063" w:rsidRDefault="00FB0289" w:rsidP="00FB0289">
      <w:pPr>
        <w:widowControl w:val="0"/>
        <w:numPr>
          <w:ilvl w:val="0"/>
          <w:numId w:val="322"/>
        </w:numPr>
        <w:tabs>
          <w:tab w:val="clear" w:pos="720"/>
          <w:tab w:val="num" w:pos="811"/>
        </w:tabs>
        <w:overflowPunct w:val="0"/>
        <w:autoSpaceDE w:val="0"/>
        <w:autoSpaceDN w:val="0"/>
        <w:adjustRightInd w:val="0"/>
        <w:spacing w:after="0" w:line="336" w:lineRule="auto"/>
        <w:ind w:left="7" w:firstLine="420"/>
        <w:jc w:val="both"/>
        <w:rPr>
          <w:rFonts w:ascii="Times New Roman" w:hAnsi="Times New Roman"/>
          <w:sz w:val="28"/>
          <w:szCs w:val="28"/>
          <w:lang w:val="ru-RU"/>
        </w:rPr>
      </w:pPr>
      <w:r w:rsidRPr="00A73063">
        <w:rPr>
          <w:rFonts w:ascii="Times New Roman" w:hAnsi="Times New Roman"/>
          <w:sz w:val="28"/>
          <w:szCs w:val="28"/>
          <w:lang w:val="ru-RU"/>
        </w:rPr>
        <w:t xml:space="preserve">размещения продуктов познавательной, учебно-исследовательской и проектной деятельности обучающихся в информационно-образовательной среде школы; </w:t>
      </w:r>
    </w:p>
    <w:p w:rsidR="009B28A4" w:rsidRPr="00A73063" w:rsidRDefault="009B28A4">
      <w:pPr>
        <w:widowControl w:val="0"/>
        <w:autoSpaceDE w:val="0"/>
        <w:autoSpaceDN w:val="0"/>
        <w:adjustRightInd w:val="0"/>
        <w:spacing w:after="0" w:line="97" w:lineRule="exact"/>
        <w:rPr>
          <w:rFonts w:ascii="Times New Roman" w:hAnsi="Times New Roman"/>
          <w:sz w:val="28"/>
          <w:szCs w:val="28"/>
          <w:lang w:val="ru-RU"/>
        </w:rPr>
      </w:pPr>
    </w:p>
    <w:p w:rsidR="009B28A4" w:rsidRPr="00A73063" w:rsidRDefault="00FB0289" w:rsidP="00FB0289">
      <w:pPr>
        <w:widowControl w:val="0"/>
        <w:numPr>
          <w:ilvl w:val="0"/>
          <w:numId w:val="322"/>
        </w:numPr>
        <w:tabs>
          <w:tab w:val="clear" w:pos="720"/>
          <w:tab w:val="num" w:pos="777"/>
        </w:tabs>
        <w:overflowPunct w:val="0"/>
        <w:autoSpaceDE w:val="0"/>
        <w:autoSpaceDN w:val="0"/>
        <w:adjustRightInd w:val="0"/>
        <w:spacing w:after="0" w:line="310" w:lineRule="auto"/>
        <w:ind w:left="7" w:firstLine="420"/>
        <w:jc w:val="both"/>
        <w:rPr>
          <w:rFonts w:ascii="Times New Roman" w:hAnsi="Times New Roman"/>
          <w:sz w:val="28"/>
          <w:szCs w:val="28"/>
          <w:lang w:val="ru-RU"/>
        </w:rPr>
      </w:pPr>
      <w:r w:rsidRPr="00A73063">
        <w:rPr>
          <w:rFonts w:ascii="Times New Roman" w:hAnsi="Times New Roman"/>
          <w:sz w:val="28"/>
          <w:szCs w:val="28"/>
          <w:lang w:val="ru-RU"/>
        </w:rPr>
        <w:t xml:space="preserve">проведения массовых мероприятий, организации досуга и общения обучающихся; </w:t>
      </w:r>
    </w:p>
    <w:p w:rsidR="009B28A4" w:rsidRPr="00A73063" w:rsidRDefault="009B28A4">
      <w:pPr>
        <w:widowControl w:val="0"/>
        <w:autoSpaceDE w:val="0"/>
        <w:autoSpaceDN w:val="0"/>
        <w:adjustRightInd w:val="0"/>
        <w:spacing w:after="0" w:line="133" w:lineRule="exact"/>
        <w:rPr>
          <w:rFonts w:ascii="Times New Roman" w:hAnsi="Times New Roman"/>
          <w:sz w:val="28"/>
          <w:szCs w:val="28"/>
          <w:lang w:val="ru-RU"/>
        </w:rPr>
      </w:pPr>
    </w:p>
    <w:p w:rsidR="009B28A4" w:rsidRPr="00A73063" w:rsidRDefault="00FB0289" w:rsidP="00FB0289">
      <w:pPr>
        <w:widowControl w:val="0"/>
        <w:numPr>
          <w:ilvl w:val="0"/>
          <w:numId w:val="322"/>
        </w:numPr>
        <w:tabs>
          <w:tab w:val="clear" w:pos="720"/>
          <w:tab w:val="num" w:pos="602"/>
        </w:tabs>
        <w:overflowPunct w:val="0"/>
        <w:autoSpaceDE w:val="0"/>
        <w:autoSpaceDN w:val="0"/>
        <w:adjustRightInd w:val="0"/>
        <w:spacing w:after="0" w:line="310" w:lineRule="auto"/>
        <w:ind w:left="7" w:firstLine="420"/>
        <w:jc w:val="both"/>
        <w:rPr>
          <w:rFonts w:ascii="Times New Roman" w:hAnsi="Times New Roman"/>
          <w:sz w:val="28"/>
          <w:szCs w:val="28"/>
          <w:lang w:val="ru-RU"/>
        </w:rPr>
      </w:pPr>
      <w:r w:rsidRPr="00A73063">
        <w:rPr>
          <w:rFonts w:ascii="Times New Roman" w:hAnsi="Times New Roman"/>
          <w:sz w:val="28"/>
          <w:szCs w:val="28"/>
          <w:lang w:val="ru-RU"/>
        </w:rPr>
        <w:t xml:space="preserve">организации качественного горячего питания, медицинского обслуживания и отдыха обучающихся. </w:t>
      </w:r>
    </w:p>
    <w:p w:rsidR="009B28A4" w:rsidRPr="00A73063" w:rsidRDefault="009B28A4">
      <w:pPr>
        <w:widowControl w:val="0"/>
        <w:autoSpaceDE w:val="0"/>
        <w:autoSpaceDN w:val="0"/>
        <w:adjustRightInd w:val="0"/>
        <w:spacing w:after="0" w:line="357"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947"/>
        <w:rPr>
          <w:rFonts w:ascii="Times New Roman" w:hAnsi="Times New Roman"/>
          <w:sz w:val="24"/>
          <w:szCs w:val="24"/>
          <w:lang w:val="ru-RU"/>
        </w:rPr>
      </w:pPr>
      <w:r w:rsidRPr="00A73063">
        <w:rPr>
          <w:rFonts w:ascii="Times New Roman" w:hAnsi="Times New Roman"/>
          <w:b/>
          <w:bCs/>
          <w:sz w:val="28"/>
          <w:szCs w:val="28"/>
          <w:lang w:val="ru-RU"/>
        </w:rPr>
        <w:t>3.3.5 Информационно-методическое обеспечение реализации ООП</w:t>
      </w:r>
    </w:p>
    <w:p w:rsidR="009B28A4" w:rsidRPr="00A73063" w:rsidRDefault="009B28A4">
      <w:pPr>
        <w:widowControl w:val="0"/>
        <w:autoSpaceDE w:val="0"/>
        <w:autoSpaceDN w:val="0"/>
        <w:adjustRightInd w:val="0"/>
        <w:spacing w:after="0" w:line="383" w:lineRule="exact"/>
        <w:rPr>
          <w:rFonts w:ascii="Times New Roman" w:hAnsi="Times New Roman"/>
          <w:sz w:val="24"/>
          <w:szCs w:val="24"/>
          <w:lang w:val="ru-RU"/>
        </w:rPr>
      </w:pPr>
    </w:p>
    <w:p w:rsidR="009B28A4" w:rsidRPr="00A73063" w:rsidRDefault="00584431">
      <w:pPr>
        <w:widowControl w:val="0"/>
        <w:overflowPunct w:val="0"/>
        <w:autoSpaceDE w:val="0"/>
        <w:autoSpaceDN w:val="0"/>
        <w:adjustRightInd w:val="0"/>
        <w:spacing w:after="0" w:line="311" w:lineRule="auto"/>
        <w:ind w:left="7" w:firstLine="427"/>
        <w:rPr>
          <w:rFonts w:ascii="Times New Roman" w:hAnsi="Times New Roman"/>
          <w:sz w:val="24"/>
          <w:szCs w:val="24"/>
          <w:lang w:val="ru-RU"/>
        </w:rPr>
      </w:pPr>
      <w:r>
        <w:rPr>
          <w:rFonts w:ascii="Times New Roman" w:hAnsi="Times New Roman"/>
          <w:sz w:val="28"/>
          <w:szCs w:val="28"/>
          <w:lang w:val="ru-RU"/>
        </w:rPr>
        <w:t>ООП Н</w:t>
      </w:r>
      <w:r w:rsidR="00FB0289" w:rsidRPr="00A73063">
        <w:rPr>
          <w:rFonts w:ascii="Times New Roman" w:hAnsi="Times New Roman"/>
          <w:sz w:val="28"/>
          <w:szCs w:val="28"/>
          <w:lang w:val="ru-RU"/>
        </w:rPr>
        <w:t>ОО обеспечивается учебно-методическими, учебно-дидактическими и информационными ресурсами по всем предусмотренным ею учебным курсам</w:t>
      </w:r>
    </w:p>
    <w:p w:rsidR="009B28A4" w:rsidRPr="00A73063" w:rsidRDefault="009B28A4">
      <w:pPr>
        <w:widowControl w:val="0"/>
        <w:autoSpaceDE w:val="0"/>
        <w:autoSpaceDN w:val="0"/>
        <w:adjustRightInd w:val="0"/>
        <w:spacing w:after="0" w:line="68"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7"/>
        <w:rPr>
          <w:rFonts w:ascii="Times New Roman" w:hAnsi="Times New Roman"/>
          <w:sz w:val="24"/>
          <w:szCs w:val="24"/>
          <w:lang w:val="ru-RU"/>
        </w:rPr>
      </w:pPr>
      <w:r w:rsidRPr="00A73063">
        <w:rPr>
          <w:rFonts w:ascii="Times New Roman" w:hAnsi="Times New Roman"/>
          <w:sz w:val="28"/>
          <w:szCs w:val="28"/>
          <w:lang w:val="ru-RU"/>
        </w:rPr>
        <w:t>(дисциплинам), модулям.</w:t>
      </w:r>
    </w:p>
    <w:p w:rsidR="009B28A4" w:rsidRPr="00A73063" w:rsidRDefault="009B28A4">
      <w:pPr>
        <w:widowControl w:val="0"/>
        <w:autoSpaceDE w:val="0"/>
        <w:autoSpaceDN w:val="0"/>
        <w:adjustRightInd w:val="0"/>
        <w:spacing w:after="0" w:line="167"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427"/>
        <w:rPr>
          <w:rFonts w:ascii="Times New Roman" w:hAnsi="Times New Roman"/>
          <w:sz w:val="24"/>
          <w:szCs w:val="24"/>
          <w:lang w:val="ru-RU"/>
        </w:rPr>
      </w:pPr>
      <w:r w:rsidRPr="00A73063">
        <w:rPr>
          <w:rFonts w:ascii="Times New Roman" w:hAnsi="Times New Roman"/>
          <w:b/>
          <w:bCs/>
          <w:sz w:val="28"/>
          <w:szCs w:val="28"/>
          <w:lang w:val="ru-RU"/>
        </w:rPr>
        <w:t>Учебно-методическое обеспечение</w:t>
      </w:r>
    </w:p>
    <w:p w:rsidR="009B28A4" w:rsidRPr="00A73063" w:rsidRDefault="009B28A4">
      <w:pPr>
        <w:widowControl w:val="0"/>
        <w:autoSpaceDE w:val="0"/>
        <w:autoSpaceDN w:val="0"/>
        <w:adjustRightInd w:val="0"/>
        <w:spacing w:after="0" w:line="156"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427"/>
        <w:rPr>
          <w:rFonts w:ascii="Times New Roman" w:hAnsi="Times New Roman"/>
          <w:sz w:val="24"/>
          <w:szCs w:val="24"/>
          <w:lang w:val="ru-RU"/>
        </w:rPr>
      </w:pPr>
      <w:r w:rsidRPr="00A73063">
        <w:rPr>
          <w:rFonts w:ascii="Times New Roman" w:hAnsi="Times New Roman"/>
          <w:sz w:val="28"/>
          <w:szCs w:val="28"/>
          <w:lang w:val="ru-RU"/>
        </w:rPr>
        <w:t>Учебно-методическое обеспечение обязательной части ООП включает в себя:</w:t>
      </w:r>
    </w:p>
    <w:p w:rsidR="009B28A4" w:rsidRPr="00A73063" w:rsidRDefault="009B28A4">
      <w:pPr>
        <w:widowControl w:val="0"/>
        <w:autoSpaceDE w:val="0"/>
        <w:autoSpaceDN w:val="0"/>
        <w:adjustRightInd w:val="0"/>
        <w:spacing w:after="0" w:line="16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39" w:lineRule="auto"/>
        <w:ind w:left="7"/>
        <w:rPr>
          <w:rFonts w:ascii="Times New Roman" w:hAnsi="Times New Roman"/>
          <w:sz w:val="24"/>
          <w:szCs w:val="24"/>
          <w:lang w:val="ru-RU"/>
        </w:rPr>
      </w:pPr>
      <w:r w:rsidRPr="00A73063">
        <w:rPr>
          <w:rFonts w:ascii="Times New Roman" w:hAnsi="Times New Roman"/>
          <w:sz w:val="28"/>
          <w:szCs w:val="28"/>
          <w:lang w:val="ru-RU"/>
        </w:rPr>
        <w:t>учебники,  учебные  пособия,  рабочие  тетради,  справочники,  хрестоматии,</w:t>
      </w:r>
    </w:p>
    <w:p w:rsidR="009B28A4" w:rsidRPr="00A73063" w:rsidRDefault="009B28A4">
      <w:pPr>
        <w:widowControl w:val="0"/>
        <w:autoSpaceDE w:val="0"/>
        <w:autoSpaceDN w:val="0"/>
        <w:adjustRightInd w:val="0"/>
        <w:spacing w:after="0" w:line="239" w:lineRule="exact"/>
        <w:rPr>
          <w:rFonts w:ascii="Times New Roman" w:hAnsi="Times New Roman"/>
          <w:sz w:val="24"/>
          <w:szCs w:val="24"/>
          <w:lang w:val="ru-RU"/>
        </w:rPr>
      </w:pPr>
    </w:p>
    <w:p w:rsidR="009B28A4" w:rsidRDefault="009B28A4">
      <w:pPr>
        <w:widowControl w:val="0"/>
        <w:autoSpaceDE w:val="0"/>
        <w:autoSpaceDN w:val="0"/>
        <w:adjustRightInd w:val="0"/>
        <w:spacing w:after="0" w:line="240" w:lineRule="auto"/>
        <w:rPr>
          <w:rFonts w:ascii="Times New Roman" w:hAnsi="Times New Roman"/>
          <w:sz w:val="24"/>
          <w:szCs w:val="24"/>
          <w:lang w:val="ru-RU"/>
        </w:rPr>
      </w:pPr>
    </w:p>
    <w:p w:rsidR="00CA2770" w:rsidRPr="00A73063" w:rsidRDefault="00CA2770" w:rsidP="00CA2770">
      <w:pPr>
        <w:widowControl w:val="0"/>
        <w:autoSpaceDE w:val="0"/>
        <w:autoSpaceDN w:val="0"/>
        <w:adjustRightInd w:val="0"/>
        <w:spacing w:after="0" w:line="240" w:lineRule="auto"/>
        <w:jc w:val="right"/>
        <w:rPr>
          <w:rFonts w:ascii="Times New Roman" w:hAnsi="Times New Roman"/>
          <w:sz w:val="24"/>
          <w:szCs w:val="24"/>
          <w:lang w:val="ru-RU"/>
        </w:rPr>
        <w:sectPr w:rsidR="00CA2770" w:rsidRPr="00A73063">
          <w:pgSz w:w="11906" w:h="16838"/>
          <w:pgMar w:top="910" w:right="840" w:bottom="716" w:left="1133" w:header="720" w:footer="720" w:gutter="0"/>
          <w:cols w:space="720" w:equalWidth="0">
            <w:col w:w="9927"/>
          </w:cols>
          <w:noEndnote/>
        </w:sectPr>
      </w:pPr>
      <w:r>
        <w:rPr>
          <w:rFonts w:ascii="Times New Roman" w:hAnsi="Times New Roman"/>
          <w:sz w:val="24"/>
          <w:szCs w:val="24"/>
          <w:lang w:val="ru-RU"/>
        </w:rPr>
        <w:t>248</w:t>
      </w:r>
    </w:p>
    <w:p w:rsidR="009B28A4" w:rsidRPr="00A73063" w:rsidRDefault="00FB0289">
      <w:pPr>
        <w:widowControl w:val="0"/>
        <w:overflowPunct w:val="0"/>
        <w:autoSpaceDE w:val="0"/>
        <w:autoSpaceDN w:val="0"/>
        <w:adjustRightInd w:val="0"/>
        <w:spacing w:after="0" w:line="310" w:lineRule="auto"/>
        <w:ind w:right="20"/>
        <w:jc w:val="both"/>
        <w:rPr>
          <w:rFonts w:ascii="Times New Roman" w:hAnsi="Times New Roman"/>
          <w:sz w:val="24"/>
          <w:szCs w:val="24"/>
          <w:lang w:val="ru-RU"/>
        </w:rPr>
      </w:pPr>
      <w:bookmarkStart w:id="258" w:name="page549"/>
      <w:bookmarkEnd w:id="258"/>
      <w:r w:rsidRPr="00A73063">
        <w:rPr>
          <w:rFonts w:ascii="Times New Roman" w:hAnsi="Times New Roman"/>
          <w:sz w:val="28"/>
          <w:szCs w:val="28"/>
          <w:lang w:val="ru-RU"/>
        </w:rPr>
        <w:lastRenderedPageBreak/>
        <w:t>цифровые образовательные ресурсы, методические пособия для учителей, сайты поддержки учебных курсов, дисциплин и т.п.</w:t>
      </w:r>
    </w:p>
    <w:p w:rsidR="009B28A4" w:rsidRPr="00A73063" w:rsidRDefault="009B28A4">
      <w:pPr>
        <w:widowControl w:val="0"/>
        <w:autoSpaceDE w:val="0"/>
        <w:autoSpaceDN w:val="0"/>
        <w:adjustRightInd w:val="0"/>
        <w:spacing w:after="0" w:line="68"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420"/>
        <w:rPr>
          <w:rFonts w:ascii="Times New Roman" w:hAnsi="Times New Roman"/>
          <w:sz w:val="24"/>
          <w:szCs w:val="24"/>
          <w:lang w:val="ru-RU"/>
        </w:rPr>
      </w:pPr>
      <w:r w:rsidRPr="00A73063">
        <w:rPr>
          <w:rFonts w:ascii="Times New Roman" w:hAnsi="Times New Roman"/>
          <w:sz w:val="28"/>
          <w:szCs w:val="28"/>
          <w:lang w:val="ru-RU"/>
        </w:rPr>
        <w:t>Вариативная часть программы (учебные, развивающие, интегративные курсы,</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tabs>
          <w:tab w:val="left" w:pos="2480"/>
        </w:tabs>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образовательные</w:t>
      </w:r>
      <w:r w:rsidRPr="00A73063">
        <w:rPr>
          <w:rFonts w:ascii="Times New Roman" w:hAnsi="Times New Roman"/>
          <w:sz w:val="24"/>
          <w:szCs w:val="24"/>
          <w:lang w:val="ru-RU"/>
        </w:rPr>
        <w:tab/>
      </w:r>
      <w:r w:rsidRPr="00A73063">
        <w:rPr>
          <w:rFonts w:ascii="Times New Roman" w:hAnsi="Times New Roman"/>
          <w:sz w:val="28"/>
          <w:szCs w:val="28"/>
          <w:lang w:val="ru-RU"/>
        </w:rPr>
        <w:t>модули,     внеурочная    образовательная     деятельность)</w:t>
      </w:r>
    </w:p>
    <w:p w:rsidR="009B28A4" w:rsidRPr="00A73063" w:rsidRDefault="009B28A4">
      <w:pPr>
        <w:widowControl w:val="0"/>
        <w:autoSpaceDE w:val="0"/>
        <w:autoSpaceDN w:val="0"/>
        <w:adjustRightInd w:val="0"/>
        <w:spacing w:after="0" w:line="163" w:lineRule="exact"/>
        <w:rPr>
          <w:rFonts w:ascii="Times New Roman" w:hAnsi="Times New Roman"/>
          <w:sz w:val="24"/>
          <w:szCs w:val="24"/>
          <w:lang w:val="ru-RU"/>
        </w:rPr>
      </w:pPr>
    </w:p>
    <w:p w:rsidR="009B28A4" w:rsidRPr="00A73063" w:rsidRDefault="00FB0289">
      <w:pPr>
        <w:widowControl w:val="0"/>
        <w:tabs>
          <w:tab w:val="left" w:pos="2160"/>
        </w:tabs>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сопровождается</w:t>
      </w:r>
      <w:r w:rsidRPr="00A73063">
        <w:rPr>
          <w:rFonts w:ascii="Times New Roman" w:hAnsi="Times New Roman"/>
          <w:sz w:val="24"/>
          <w:szCs w:val="24"/>
          <w:lang w:val="ru-RU"/>
        </w:rPr>
        <w:tab/>
      </w:r>
      <w:r w:rsidRPr="00A73063">
        <w:rPr>
          <w:rFonts w:ascii="Times New Roman" w:hAnsi="Times New Roman"/>
          <w:sz w:val="28"/>
          <w:szCs w:val="28"/>
          <w:lang w:val="ru-RU"/>
        </w:rPr>
        <w:t>методическим   обеспечением   (план-графиком,   расписанием,</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цифровыми ресурсами, материалами для учащихся и педагогов и т.п.).</w:t>
      </w:r>
    </w:p>
    <w:p w:rsidR="009B28A4" w:rsidRPr="00A73063" w:rsidRDefault="009B28A4">
      <w:pPr>
        <w:widowControl w:val="0"/>
        <w:autoSpaceDE w:val="0"/>
        <w:autoSpaceDN w:val="0"/>
        <w:adjustRightInd w:val="0"/>
        <w:spacing w:after="0" w:line="226"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43" w:lineRule="auto"/>
        <w:ind w:firstLine="427"/>
        <w:jc w:val="both"/>
        <w:rPr>
          <w:rFonts w:ascii="Times New Roman" w:hAnsi="Times New Roman"/>
          <w:sz w:val="24"/>
          <w:szCs w:val="24"/>
          <w:lang w:val="ru-RU"/>
        </w:rPr>
      </w:pPr>
      <w:r w:rsidRPr="00A73063">
        <w:rPr>
          <w:rFonts w:ascii="Times New Roman" w:hAnsi="Times New Roman"/>
          <w:sz w:val="28"/>
          <w:szCs w:val="28"/>
          <w:lang w:val="ru-RU"/>
        </w:rPr>
        <w:t>Учебно-методическое обеспечение образовательного учреждения состоит из основного состава и дополнительного. Основной состав УМК используется учащимися и педагогами на постоянной основе, дополнительный состав – по усмотрению учителя и учащихся.</w:t>
      </w:r>
    </w:p>
    <w:p w:rsidR="009B28A4" w:rsidRPr="00A73063" w:rsidRDefault="009B28A4">
      <w:pPr>
        <w:widowControl w:val="0"/>
        <w:autoSpaceDE w:val="0"/>
        <w:autoSpaceDN w:val="0"/>
        <w:adjustRightInd w:val="0"/>
        <w:spacing w:after="0" w:line="92"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firstLine="427"/>
        <w:jc w:val="both"/>
        <w:rPr>
          <w:rFonts w:ascii="Times New Roman" w:hAnsi="Times New Roman"/>
          <w:sz w:val="24"/>
          <w:szCs w:val="24"/>
          <w:lang w:val="ru-RU"/>
        </w:rPr>
      </w:pPr>
      <w:r w:rsidRPr="00A73063">
        <w:rPr>
          <w:rFonts w:ascii="Times New Roman" w:hAnsi="Times New Roman"/>
          <w:sz w:val="28"/>
          <w:szCs w:val="28"/>
          <w:lang w:val="ru-RU"/>
        </w:rPr>
        <w:t>Реализация ООП обеспечивается доступом каждого обучающегося к базам данных и библиотечным фондам, формируемым по всему перечню дисциплин</w:t>
      </w:r>
    </w:p>
    <w:p w:rsidR="009B28A4" w:rsidRPr="00A73063" w:rsidRDefault="009B28A4">
      <w:pPr>
        <w:widowControl w:val="0"/>
        <w:autoSpaceDE w:val="0"/>
        <w:autoSpaceDN w:val="0"/>
        <w:adjustRightInd w:val="0"/>
        <w:spacing w:after="0" w:line="67"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(модулей) программы.</w:t>
      </w:r>
    </w:p>
    <w:p w:rsidR="009B28A4" w:rsidRPr="00A73063" w:rsidRDefault="009B28A4">
      <w:pPr>
        <w:widowControl w:val="0"/>
        <w:autoSpaceDE w:val="0"/>
        <w:autoSpaceDN w:val="0"/>
        <w:adjustRightInd w:val="0"/>
        <w:spacing w:after="0" w:line="228"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35" w:lineRule="auto"/>
        <w:ind w:right="20" w:firstLine="427"/>
        <w:jc w:val="both"/>
        <w:rPr>
          <w:rFonts w:ascii="Times New Roman" w:hAnsi="Times New Roman"/>
          <w:sz w:val="24"/>
          <w:szCs w:val="24"/>
          <w:lang w:val="ru-RU"/>
        </w:rPr>
      </w:pPr>
      <w:r w:rsidRPr="00A73063">
        <w:rPr>
          <w:rFonts w:ascii="Times New Roman" w:hAnsi="Times New Roman"/>
          <w:sz w:val="28"/>
          <w:szCs w:val="28"/>
          <w:lang w:val="ru-RU"/>
        </w:rPr>
        <w:t>Библиотечный фонд укомплектован печатными и электронными изданиями основной учебной литературы по всем образовательным областям учебного плана, выпущенными в последние 5 лет.</w:t>
      </w:r>
    </w:p>
    <w:p w:rsidR="009B28A4" w:rsidRPr="00A73063" w:rsidRDefault="009B28A4">
      <w:pPr>
        <w:widowControl w:val="0"/>
        <w:autoSpaceDE w:val="0"/>
        <w:autoSpaceDN w:val="0"/>
        <w:adjustRightInd w:val="0"/>
        <w:spacing w:after="0" w:line="33"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420"/>
        <w:rPr>
          <w:rFonts w:ascii="Times New Roman" w:hAnsi="Times New Roman"/>
          <w:sz w:val="24"/>
          <w:szCs w:val="24"/>
          <w:lang w:val="ru-RU"/>
        </w:rPr>
      </w:pPr>
      <w:r w:rsidRPr="00A73063">
        <w:rPr>
          <w:rFonts w:ascii="Times New Roman" w:hAnsi="Times New Roman"/>
          <w:sz w:val="28"/>
          <w:szCs w:val="28"/>
          <w:lang w:val="ru-RU"/>
        </w:rPr>
        <w:t>Фонд  дополнительной  литературы  включает  справочные  издания,  научно-</w:t>
      </w:r>
    </w:p>
    <w:p w:rsidR="009B28A4" w:rsidRPr="00A73063" w:rsidRDefault="009B28A4">
      <w:pPr>
        <w:widowControl w:val="0"/>
        <w:autoSpaceDE w:val="0"/>
        <w:autoSpaceDN w:val="0"/>
        <w:adjustRightInd w:val="0"/>
        <w:spacing w:after="0" w:line="229"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ind w:right="20"/>
        <w:jc w:val="both"/>
        <w:rPr>
          <w:rFonts w:ascii="Times New Roman" w:hAnsi="Times New Roman"/>
          <w:sz w:val="24"/>
          <w:szCs w:val="24"/>
          <w:lang w:val="ru-RU"/>
        </w:rPr>
      </w:pPr>
      <w:r w:rsidRPr="00A73063">
        <w:rPr>
          <w:rFonts w:ascii="Times New Roman" w:hAnsi="Times New Roman"/>
          <w:sz w:val="28"/>
          <w:szCs w:val="28"/>
          <w:lang w:val="ru-RU"/>
        </w:rPr>
        <w:t>популярные издания по предметам учебного плана и периодические издания в расчете 5-6 экземпляров на каждых сто обучающихся.</w:t>
      </w:r>
    </w:p>
    <w:p w:rsidR="009B28A4" w:rsidRPr="00A73063" w:rsidRDefault="009B28A4">
      <w:pPr>
        <w:widowControl w:val="0"/>
        <w:autoSpaceDE w:val="0"/>
        <w:autoSpaceDN w:val="0"/>
        <w:adjustRightInd w:val="0"/>
        <w:spacing w:after="0" w:line="72"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ind w:left="420"/>
        <w:rPr>
          <w:rFonts w:ascii="Times New Roman" w:hAnsi="Times New Roman"/>
          <w:sz w:val="24"/>
          <w:szCs w:val="24"/>
          <w:lang w:val="ru-RU"/>
        </w:rPr>
      </w:pPr>
      <w:r w:rsidRPr="00A73063">
        <w:rPr>
          <w:rFonts w:ascii="Times New Roman" w:hAnsi="Times New Roman"/>
          <w:b/>
          <w:bCs/>
          <w:sz w:val="28"/>
          <w:szCs w:val="28"/>
          <w:lang w:val="ru-RU"/>
        </w:rPr>
        <w:t>Учебно-дидактическое обеспечение</w:t>
      </w:r>
    </w:p>
    <w:p w:rsidR="009B28A4" w:rsidRPr="00A73063" w:rsidRDefault="009B28A4">
      <w:pPr>
        <w:widowControl w:val="0"/>
        <w:autoSpaceDE w:val="0"/>
        <w:autoSpaceDN w:val="0"/>
        <w:adjustRightInd w:val="0"/>
        <w:spacing w:after="0" w:line="221"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50" w:lineRule="auto"/>
        <w:ind w:firstLine="427"/>
        <w:jc w:val="both"/>
        <w:rPr>
          <w:rFonts w:ascii="Times New Roman" w:hAnsi="Times New Roman"/>
          <w:sz w:val="24"/>
          <w:szCs w:val="24"/>
          <w:lang w:val="ru-RU"/>
        </w:rPr>
      </w:pPr>
      <w:r w:rsidRPr="00A73063">
        <w:rPr>
          <w:rFonts w:ascii="Times New Roman" w:hAnsi="Times New Roman"/>
          <w:sz w:val="28"/>
          <w:szCs w:val="28"/>
          <w:lang w:val="ru-RU"/>
        </w:rPr>
        <w:t>Под учебно-дидактическими материалами (УДМ) в учебном процессе понимается система различных текстов, заданий, задач, направленных на индивидуализацию учебной деятельности подростка, поиск своего образовательного маршрута как внутри одного учебного предмета, так и между ними, которые должны уметь разрабатывать учителя, исходя из особенностей системы и конкретных детей.</w:t>
      </w:r>
    </w:p>
    <w:p w:rsidR="009B28A4" w:rsidRPr="00A73063" w:rsidRDefault="009B28A4">
      <w:pPr>
        <w:widowControl w:val="0"/>
        <w:autoSpaceDE w:val="0"/>
        <w:autoSpaceDN w:val="0"/>
        <w:adjustRightInd w:val="0"/>
        <w:spacing w:after="0" w:line="17" w:lineRule="exact"/>
        <w:rPr>
          <w:rFonts w:ascii="Times New Roman" w:hAnsi="Times New Roman"/>
          <w:sz w:val="24"/>
          <w:szCs w:val="24"/>
          <w:lang w:val="ru-RU"/>
        </w:rPr>
      </w:pPr>
    </w:p>
    <w:p w:rsidR="009B28A4" w:rsidRPr="00A73063" w:rsidRDefault="00FB0289">
      <w:pPr>
        <w:widowControl w:val="0"/>
        <w:tabs>
          <w:tab w:val="left" w:pos="2060"/>
        </w:tabs>
        <w:autoSpaceDE w:val="0"/>
        <w:autoSpaceDN w:val="0"/>
        <w:adjustRightInd w:val="0"/>
        <w:spacing w:after="0" w:line="239" w:lineRule="auto"/>
        <w:ind w:left="420"/>
        <w:rPr>
          <w:rFonts w:ascii="Times New Roman" w:hAnsi="Times New Roman"/>
          <w:sz w:val="24"/>
          <w:szCs w:val="24"/>
          <w:lang w:val="ru-RU"/>
        </w:rPr>
      </w:pPr>
      <w:r w:rsidRPr="00A73063">
        <w:rPr>
          <w:rFonts w:ascii="Times New Roman" w:hAnsi="Times New Roman"/>
          <w:sz w:val="28"/>
          <w:szCs w:val="28"/>
          <w:lang w:val="ru-RU"/>
        </w:rPr>
        <w:t>Разработка</w:t>
      </w:r>
      <w:r w:rsidRPr="00A73063">
        <w:rPr>
          <w:rFonts w:ascii="Times New Roman" w:hAnsi="Times New Roman"/>
          <w:sz w:val="24"/>
          <w:szCs w:val="24"/>
          <w:lang w:val="ru-RU"/>
        </w:rPr>
        <w:tab/>
      </w:r>
      <w:r w:rsidRPr="00A73063">
        <w:rPr>
          <w:rFonts w:ascii="Times New Roman" w:hAnsi="Times New Roman"/>
          <w:sz w:val="28"/>
          <w:szCs w:val="28"/>
          <w:lang w:val="ru-RU"/>
        </w:rPr>
        <w:t>необходимых   УДМ   должна   удовлетворять   требованиям</w:t>
      </w:r>
    </w:p>
    <w:p w:rsidR="009B28A4" w:rsidRPr="00A73063" w:rsidRDefault="009B28A4">
      <w:pPr>
        <w:widowControl w:val="0"/>
        <w:autoSpaceDE w:val="0"/>
        <w:autoSpaceDN w:val="0"/>
        <w:adjustRightInd w:val="0"/>
        <w:spacing w:after="0" w:line="227"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jc w:val="both"/>
        <w:rPr>
          <w:rFonts w:ascii="Times New Roman" w:hAnsi="Times New Roman"/>
          <w:sz w:val="24"/>
          <w:szCs w:val="24"/>
          <w:lang w:val="ru-RU"/>
        </w:rPr>
      </w:pPr>
      <w:r w:rsidRPr="00A73063">
        <w:rPr>
          <w:rFonts w:ascii="Times New Roman" w:hAnsi="Times New Roman"/>
          <w:sz w:val="28"/>
          <w:szCs w:val="28"/>
          <w:lang w:val="ru-RU"/>
        </w:rPr>
        <w:t>(условиям), чтобы работа учителей достигла тех целей образования, котор</w:t>
      </w:r>
      <w:r w:rsidR="00584431">
        <w:rPr>
          <w:rFonts w:ascii="Times New Roman" w:hAnsi="Times New Roman"/>
          <w:sz w:val="28"/>
          <w:szCs w:val="28"/>
          <w:lang w:val="ru-RU"/>
        </w:rPr>
        <w:t>ые ставит перед педагогами ООП Н</w:t>
      </w:r>
      <w:r w:rsidRPr="00A73063">
        <w:rPr>
          <w:rFonts w:ascii="Times New Roman" w:hAnsi="Times New Roman"/>
          <w:sz w:val="28"/>
          <w:szCs w:val="28"/>
          <w:lang w:val="ru-RU"/>
        </w:rPr>
        <w:t>ОО.</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584431" w:rsidRDefault="00584431">
      <w:pPr>
        <w:widowControl w:val="0"/>
        <w:overflowPunct w:val="0"/>
        <w:autoSpaceDE w:val="0"/>
        <w:autoSpaceDN w:val="0"/>
        <w:adjustRightInd w:val="0"/>
        <w:spacing w:after="0" w:line="310" w:lineRule="auto"/>
        <w:ind w:firstLine="427"/>
        <w:rPr>
          <w:rFonts w:ascii="Times New Roman" w:hAnsi="Times New Roman"/>
          <w:sz w:val="24"/>
          <w:szCs w:val="24"/>
          <w:lang w:val="ru-RU"/>
        </w:rPr>
      </w:pPr>
      <w:bookmarkStart w:id="259" w:name="page551"/>
      <w:bookmarkEnd w:id="259"/>
    </w:p>
    <w:p w:rsidR="00584431" w:rsidRDefault="00CA2770" w:rsidP="00CA2770">
      <w:pPr>
        <w:widowControl w:val="0"/>
        <w:overflowPunct w:val="0"/>
        <w:autoSpaceDE w:val="0"/>
        <w:autoSpaceDN w:val="0"/>
        <w:adjustRightInd w:val="0"/>
        <w:spacing w:after="0" w:line="310" w:lineRule="auto"/>
        <w:ind w:firstLine="427"/>
        <w:jc w:val="right"/>
        <w:rPr>
          <w:rFonts w:ascii="Times New Roman" w:hAnsi="Times New Roman"/>
          <w:sz w:val="24"/>
          <w:szCs w:val="24"/>
          <w:lang w:val="ru-RU"/>
        </w:rPr>
      </w:pPr>
      <w:r>
        <w:rPr>
          <w:rFonts w:ascii="Times New Roman" w:hAnsi="Times New Roman"/>
          <w:sz w:val="24"/>
          <w:szCs w:val="24"/>
          <w:lang w:val="ru-RU"/>
        </w:rPr>
        <w:t>249</w:t>
      </w:r>
    </w:p>
    <w:p w:rsidR="009B28A4" w:rsidRPr="00A73063" w:rsidRDefault="00FB0289">
      <w:pPr>
        <w:widowControl w:val="0"/>
        <w:overflowPunct w:val="0"/>
        <w:autoSpaceDE w:val="0"/>
        <w:autoSpaceDN w:val="0"/>
        <w:adjustRightInd w:val="0"/>
        <w:spacing w:after="0" w:line="310" w:lineRule="auto"/>
        <w:ind w:firstLine="427"/>
        <w:rPr>
          <w:rFonts w:ascii="Times New Roman" w:hAnsi="Times New Roman"/>
          <w:sz w:val="24"/>
          <w:szCs w:val="24"/>
          <w:lang w:val="ru-RU"/>
        </w:rPr>
      </w:pPr>
      <w:r w:rsidRPr="00A73063">
        <w:rPr>
          <w:rFonts w:ascii="Times New Roman" w:hAnsi="Times New Roman"/>
          <w:sz w:val="28"/>
          <w:szCs w:val="28"/>
          <w:lang w:val="ru-RU"/>
        </w:rPr>
        <w:lastRenderedPageBreak/>
        <w:t>1. Учебно-дидактические материалы учителей должны прежде всего быть адресованы к действию ребенка. Перед учителем стоит задача определить,</w:t>
      </w:r>
    </w:p>
    <w:p w:rsidR="009B28A4" w:rsidRPr="00A73063" w:rsidRDefault="009B28A4">
      <w:pPr>
        <w:widowControl w:val="0"/>
        <w:autoSpaceDE w:val="0"/>
        <w:autoSpaceDN w:val="0"/>
        <w:adjustRightInd w:val="0"/>
        <w:spacing w:after="0" w:line="68"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ресурсом  чего  для  ребенка  станут  учительские  материалы,  какие  задания,</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принципы и сквозные вопросы должны быть представлены в этих материалах. В</w:t>
      </w:r>
    </w:p>
    <w:p w:rsidR="009B28A4" w:rsidRPr="00A73063" w:rsidRDefault="009B28A4">
      <w:pPr>
        <w:widowControl w:val="0"/>
        <w:autoSpaceDE w:val="0"/>
        <w:autoSpaceDN w:val="0"/>
        <w:adjustRightInd w:val="0"/>
        <w:spacing w:after="0" w:line="228"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0" w:lineRule="auto"/>
        <w:rPr>
          <w:rFonts w:ascii="Times New Roman" w:hAnsi="Times New Roman"/>
          <w:sz w:val="24"/>
          <w:szCs w:val="24"/>
          <w:lang w:val="ru-RU"/>
        </w:rPr>
      </w:pPr>
      <w:r w:rsidRPr="00A73063">
        <w:rPr>
          <w:rFonts w:ascii="Times New Roman" w:hAnsi="Times New Roman"/>
          <w:sz w:val="28"/>
          <w:szCs w:val="28"/>
          <w:lang w:val="ru-RU"/>
        </w:rPr>
        <w:t>ходе разработки УДМ для решения задач образовательного процесса педагогам необходимо удерживать два вида заданий:</w:t>
      </w:r>
    </w:p>
    <w:p w:rsidR="009B28A4" w:rsidRPr="00A73063" w:rsidRDefault="009B28A4">
      <w:pPr>
        <w:widowControl w:val="0"/>
        <w:autoSpaceDE w:val="0"/>
        <w:autoSpaceDN w:val="0"/>
        <w:adjustRightInd w:val="0"/>
        <w:spacing w:after="0" w:line="67" w:lineRule="exact"/>
        <w:rPr>
          <w:rFonts w:ascii="Times New Roman" w:hAnsi="Times New Roman"/>
          <w:sz w:val="24"/>
          <w:szCs w:val="24"/>
          <w:lang w:val="ru-RU"/>
        </w:rPr>
      </w:pPr>
    </w:p>
    <w:p w:rsidR="009B28A4" w:rsidRPr="00A73063" w:rsidRDefault="00FB0289" w:rsidP="00FB0289">
      <w:pPr>
        <w:widowControl w:val="0"/>
        <w:numPr>
          <w:ilvl w:val="0"/>
          <w:numId w:val="323"/>
        </w:numPr>
        <w:tabs>
          <w:tab w:val="clear" w:pos="720"/>
          <w:tab w:val="num" w:pos="580"/>
        </w:tabs>
        <w:overflowPunct w:val="0"/>
        <w:autoSpaceDE w:val="0"/>
        <w:autoSpaceDN w:val="0"/>
        <w:adjustRightInd w:val="0"/>
        <w:spacing w:after="0" w:line="240" w:lineRule="auto"/>
        <w:ind w:left="580" w:hanging="160"/>
        <w:jc w:val="both"/>
        <w:rPr>
          <w:rFonts w:ascii="Times New Roman" w:hAnsi="Times New Roman"/>
          <w:sz w:val="28"/>
          <w:szCs w:val="28"/>
          <w:lang w:val="ru-RU"/>
        </w:rPr>
      </w:pPr>
      <w:r w:rsidRPr="00A73063">
        <w:rPr>
          <w:rFonts w:ascii="Times New Roman" w:hAnsi="Times New Roman"/>
          <w:sz w:val="28"/>
          <w:szCs w:val="28"/>
          <w:lang w:val="ru-RU"/>
        </w:rPr>
        <w:t xml:space="preserve">задания, направленные на обеспечение детской самостоятельности; </w:t>
      </w:r>
    </w:p>
    <w:p w:rsidR="009B28A4" w:rsidRPr="00A73063" w:rsidRDefault="009B28A4">
      <w:pPr>
        <w:widowControl w:val="0"/>
        <w:autoSpaceDE w:val="0"/>
        <w:autoSpaceDN w:val="0"/>
        <w:adjustRightInd w:val="0"/>
        <w:spacing w:after="0" w:line="225" w:lineRule="exact"/>
        <w:rPr>
          <w:rFonts w:ascii="Times New Roman" w:hAnsi="Times New Roman"/>
          <w:sz w:val="28"/>
          <w:szCs w:val="28"/>
          <w:lang w:val="ru-RU"/>
        </w:rPr>
      </w:pPr>
    </w:p>
    <w:p w:rsidR="009B28A4" w:rsidRPr="00A73063" w:rsidRDefault="00FB0289" w:rsidP="00FB0289">
      <w:pPr>
        <w:widowControl w:val="0"/>
        <w:numPr>
          <w:ilvl w:val="0"/>
          <w:numId w:val="323"/>
        </w:numPr>
        <w:tabs>
          <w:tab w:val="clear" w:pos="720"/>
          <w:tab w:val="num" w:pos="607"/>
        </w:tabs>
        <w:overflowPunct w:val="0"/>
        <w:autoSpaceDE w:val="0"/>
        <w:autoSpaceDN w:val="0"/>
        <w:adjustRightInd w:val="0"/>
        <w:spacing w:after="0" w:line="310" w:lineRule="auto"/>
        <w:ind w:left="0" w:firstLine="420"/>
        <w:jc w:val="both"/>
        <w:rPr>
          <w:rFonts w:ascii="Times New Roman" w:hAnsi="Times New Roman"/>
          <w:sz w:val="28"/>
          <w:szCs w:val="28"/>
          <w:lang w:val="ru-RU"/>
        </w:rPr>
      </w:pPr>
      <w:r w:rsidRPr="00A73063">
        <w:rPr>
          <w:rFonts w:ascii="Times New Roman" w:hAnsi="Times New Roman"/>
          <w:sz w:val="28"/>
          <w:szCs w:val="28"/>
          <w:lang w:val="ru-RU"/>
        </w:rPr>
        <w:t xml:space="preserve">задания, связанные с понятийным развитием, с продвижением в содержании учебных предметов. </w:t>
      </w:r>
    </w:p>
    <w:p w:rsidR="009B28A4" w:rsidRPr="00A73063" w:rsidRDefault="009B28A4">
      <w:pPr>
        <w:widowControl w:val="0"/>
        <w:autoSpaceDE w:val="0"/>
        <w:autoSpaceDN w:val="0"/>
        <w:adjustRightInd w:val="0"/>
        <w:spacing w:after="0" w:line="135" w:lineRule="exact"/>
        <w:rPr>
          <w:rFonts w:ascii="Times New Roman" w:hAnsi="Times New Roman"/>
          <w:sz w:val="24"/>
          <w:szCs w:val="24"/>
          <w:lang w:val="ru-RU"/>
        </w:rPr>
      </w:pPr>
    </w:p>
    <w:p w:rsidR="009B28A4" w:rsidRPr="00A73063" w:rsidRDefault="00FB0289" w:rsidP="000722AF">
      <w:pPr>
        <w:widowControl w:val="0"/>
        <w:overflowPunct w:val="0"/>
        <w:autoSpaceDE w:val="0"/>
        <w:autoSpaceDN w:val="0"/>
        <w:adjustRightInd w:val="0"/>
        <w:spacing w:after="0" w:line="335" w:lineRule="auto"/>
        <w:ind w:firstLine="427"/>
        <w:jc w:val="both"/>
        <w:rPr>
          <w:rFonts w:ascii="Times New Roman" w:hAnsi="Times New Roman"/>
          <w:sz w:val="24"/>
          <w:szCs w:val="24"/>
          <w:lang w:val="ru-RU"/>
        </w:rPr>
      </w:pPr>
      <w:r w:rsidRPr="00A73063">
        <w:rPr>
          <w:rFonts w:ascii="Times New Roman" w:hAnsi="Times New Roman"/>
          <w:sz w:val="28"/>
          <w:szCs w:val="28"/>
          <w:lang w:val="ru-RU"/>
        </w:rPr>
        <w:t>Важно подчеркнуть, что создаваемые УДМ должны быть средством поддержки детского действия – это существенно отличает деятельностный подход от традиционного.</w:t>
      </w:r>
    </w:p>
    <w:p w:rsidR="009B28A4" w:rsidRPr="00A73063" w:rsidRDefault="00FB0289">
      <w:pPr>
        <w:widowControl w:val="0"/>
        <w:overflowPunct w:val="0"/>
        <w:autoSpaceDE w:val="0"/>
        <w:autoSpaceDN w:val="0"/>
        <w:adjustRightInd w:val="0"/>
        <w:spacing w:after="0" w:line="312" w:lineRule="auto"/>
        <w:ind w:firstLine="427"/>
        <w:jc w:val="both"/>
        <w:rPr>
          <w:rFonts w:ascii="Times New Roman" w:hAnsi="Times New Roman"/>
          <w:sz w:val="24"/>
          <w:szCs w:val="24"/>
          <w:lang w:val="ru-RU"/>
        </w:rPr>
      </w:pPr>
      <w:r w:rsidRPr="00A73063">
        <w:rPr>
          <w:rFonts w:ascii="Times New Roman" w:hAnsi="Times New Roman"/>
          <w:sz w:val="28"/>
          <w:szCs w:val="28"/>
          <w:lang w:val="ru-RU"/>
        </w:rPr>
        <w:t>2. Учителю необходимо вести разработку УДМ для всех аспектов образовательного процесса: учебно-понятийного, учебной самостоятельности,</w:t>
      </w:r>
    </w:p>
    <w:p w:rsidR="009B28A4" w:rsidRPr="00A73063" w:rsidRDefault="009B28A4">
      <w:pPr>
        <w:widowControl w:val="0"/>
        <w:autoSpaceDE w:val="0"/>
        <w:autoSpaceDN w:val="0"/>
        <w:adjustRightInd w:val="0"/>
        <w:spacing w:after="0" w:line="65" w:lineRule="exact"/>
        <w:rPr>
          <w:rFonts w:ascii="Times New Roman" w:hAnsi="Times New Roman"/>
          <w:sz w:val="24"/>
          <w:szCs w:val="24"/>
          <w:lang w:val="ru-RU"/>
        </w:rPr>
      </w:pPr>
    </w:p>
    <w:p w:rsidR="009B28A4" w:rsidRPr="00A73063" w:rsidRDefault="00FB0289">
      <w:pPr>
        <w:widowControl w:val="0"/>
        <w:autoSpaceDE w:val="0"/>
        <w:autoSpaceDN w:val="0"/>
        <w:adjustRightInd w:val="0"/>
        <w:spacing w:after="0" w:line="240" w:lineRule="auto"/>
        <w:rPr>
          <w:rFonts w:ascii="Times New Roman" w:hAnsi="Times New Roman"/>
          <w:sz w:val="24"/>
          <w:szCs w:val="24"/>
          <w:lang w:val="ru-RU"/>
        </w:rPr>
      </w:pPr>
      <w:r w:rsidRPr="00A73063">
        <w:rPr>
          <w:rFonts w:ascii="Times New Roman" w:hAnsi="Times New Roman"/>
          <w:sz w:val="28"/>
          <w:szCs w:val="28"/>
          <w:lang w:val="ru-RU"/>
        </w:rPr>
        <w:t>контрольно-оценочного    (рефлексивного);    информационно-иллюстративного,</w:t>
      </w:r>
    </w:p>
    <w:p w:rsidR="009B28A4" w:rsidRPr="00A73063" w:rsidRDefault="009B28A4">
      <w:pPr>
        <w:widowControl w:val="0"/>
        <w:autoSpaceDE w:val="0"/>
        <w:autoSpaceDN w:val="0"/>
        <w:adjustRightInd w:val="0"/>
        <w:spacing w:after="0" w:line="160" w:lineRule="exact"/>
        <w:rPr>
          <w:rFonts w:ascii="Times New Roman" w:hAnsi="Times New Roman"/>
          <w:sz w:val="24"/>
          <w:szCs w:val="24"/>
          <w:lang w:val="ru-RU"/>
        </w:rPr>
      </w:pPr>
    </w:p>
    <w:p w:rsidR="009B28A4" w:rsidRPr="000722AF" w:rsidRDefault="00FB0289" w:rsidP="000722AF">
      <w:pPr>
        <w:widowControl w:val="0"/>
        <w:autoSpaceDE w:val="0"/>
        <w:autoSpaceDN w:val="0"/>
        <w:adjustRightInd w:val="0"/>
        <w:spacing w:after="0" w:line="240" w:lineRule="auto"/>
        <w:rPr>
          <w:rFonts w:ascii="Times New Roman" w:hAnsi="Times New Roman"/>
          <w:sz w:val="24"/>
          <w:szCs w:val="24"/>
          <w:lang w:val="ru-RU"/>
        </w:rPr>
      </w:pPr>
      <w:r>
        <w:rPr>
          <w:rFonts w:ascii="Times New Roman" w:hAnsi="Times New Roman"/>
          <w:sz w:val="28"/>
          <w:szCs w:val="28"/>
        </w:rPr>
        <w:t>тренировочного;</w:t>
      </w:r>
    </w:p>
    <w:p w:rsidR="009B28A4" w:rsidRPr="000722AF" w:rsidRDefault="00FB0289" w:rsidP="000722AF">
      <w:pPr>
        <w:widowControl w:val="0"/>
        <w:numPr>
          <w:ilvl w:val="0"/>
          <w:numId w:val="324"/>
        </w:numPr>
        <w:tabs>
          <w:tab w:val="clear" w:pos="720"/>
          <w:tab w:val="num" w:pos="746"/>
        </w:tabs>
        <w:overflowPunct w:val="0"/>
        <w:autoSpaceDE w:val="0"/>
        <w:autoSpaceDN w:val="0"/>
        <w:adjustRightInd w:val="0"/>
        <w:spacing w:after="0" w:line="336" w:lineRule="auto"/>
        <w:ind w:left="0" w:firstLine="420"/>
        <w:jc w:val="both"/>
        <w:rPr>
          <w:rFonts w:ascii="Times New Roman" w:hAnsi="Times New Roman"/>
          <w:sz w:val="28"/>
          <w:szCs w:val="28"/>
          <w:lang w:val="ru-RU"/>
        </w:rPr>
      </w:pPr>
      <w:r w:rsidRPr="00A73063">
        <w:rPr>
          <w:rFonts w:ascii="Times New Roman" w:hAnsi="Times New Roman"/>
          <w:sz w:val="28"/>
          <w:szCs w:val="28"/>
          <w:lang w:val="ru-RU"/>
        </w:rPr>
        <w:t xml:space="preserve">УДМ учителя не должны заменять базового учебника по тому или иному предмету. Они должны прежде всего пробуждать поисково-пробующее действие учителя и учеников. </w:t>
      </w:r>
    </w:p>
    <w:p w:rsidR="009B28A4" w:rsidRPr="00A73063" w:rsidRDefault="00FB0289" w:rsidP="00FB0289">
      <w:pPr>
        <w:widowControl w:val="0"/>
        <w:numPr>
          <w:ilvl w:val="0"/>
          <w:numId w:val="324"/>
        </w:numPr>
        <w:tabs>
          <w:tab w:val="clear" w:pos="720"/>
          <w:tab w:val="num" w:pos="772"/>
        </w:tabs>
        <w:overflowPunct w:val="0"/>
        <w:autoSpaceDE w:val="0"/>
        <w:autoSpaceDN w:val="0"/>
        <w:adjustRightInd w:val="0"/>
        <w:spacing w:after="0" w:line="310" w:lineRule="auto"/>
        <w:ind w:left="0" w:right="20" w:firstLine="420"/>
        <w:jc w:val="both"/>
        <w:rPr>
          <w:rFonts w:ascii="Times New Roman" w:hAnsi="Times New Roman"/>
          <w:sz w:val="28"/>
          <w:szCs w:val="28"/>
          <w:lang w:val="ru-RU"/>
        </w:rPr>
      </w:pPr>
      <w:r w:rsidRPr="00A73063">
        <w:rPr>
          <w:rFonts w:ascii="Times New Roman" w:hAnsi="Times New Roman"/>
          <w:sz w:val="28"/>
          <w:szCs w:val="28"/>
          <w:lang w:val="ru-RU"/>
        </w:rPr>
        <w:t xml:space="preserve">Необходимо при организации детского действия в учебных учительских материалах удерживать две формы этого действия: ресурсную и продуктную. </w:t>
      </w:r>
    </w:p>
    <w:p w:rsidR="009B28A4" w:rsidRPr="00A73063" w:rsidRDefault="009B28A4">
      <w:pPr>
        <w:widowControl w:val="0"/>
        <w:autoSpaceDE w:val="0"/>
        <w:autoSpaceDN w:val="0"/>
        <w:adjustRightInd w:val="0"/>
        <w:spacing w:after="0" w:line="133" w:lineRule="exact"/>
        <w:rPr>
          <w:rFonts w:ascii="Times New Roman" w:hAnsi="Times New Roman"/>
          <w:sz w:val="24"/>
          <w:szCs w:val="24"/>
          <w:lang w:val="ru-RU"/>
        </w:rPr>
      </w:pPr>
    </w:p>
    <w:p w:rsidR="009B28A4" w:rsidRPr="00A73063" w:rsidRDefault="00FB0289">
      <w:pPr>
        <w:widowControl w:val="0"/>
        <w:overflowPunct w:val="0"/>
        <w:autoSpaceDE w:val="0"/>
        <w:autoSpaceDN w:val="0"/>
        <w:adjustRightInd w:val="0"/>
        <w:spacing w:after="0" w:line="312" w:lineRule="auto"/>
        <w:ind w:firstLine="427"/>
        <w:jc w:val="both"/>
        <w:rPr>
          <w:rFonts w:ascii="Times New Roman" w:hAnsi="Times New Roman"/>
          <w:sz w:val="24"/>
          <w:szCs w:val="24"/>
          <w:lang w:val="ru-RU"/>
        </w:rPr>
      </w:pPr>
      <w:r w:rsidRPr="00A73063">
        <w:rPr>
          <w:rFonts w:ascii="Times New Roman" w:hAnsi="Times New Roman"/>
          <w:sz w:val="28"/>
          <w:szCs w:val="28"/>
          <w:lang w:val="ru-RU"/>
        </w:rPr>
        <w:t>Ресурс – это все те материалы, которые могут быть явлены в пробе построения средства- превращения ресурса в средство.</w:t>
      </w:r>
    </w:p>
    <w:p w:rsidR="009B28A4" w:rsidRPr="00A73063" w:rsidRDefault="009B28A4">
      <w:pPr>
        <w:widowControl w:val="0"/>
        <w:autoSpaceDE w:val="0"/>
        <w:autoSpaceDN w:val="0"/>
        <w:adjustRightInd w:val="0"/>
        <w:spacing w:after="0" w:line="130" w:lineRule="exact"/>
        <w:rPr>
          <w:rFonts w:ascii="Times New Roman" w:hAnsi="Times New Roman"/>
          <w:sz w:val="24"/>
          <w:szCs w:val="24"/>
          <w:lang w:val="ru-RU"/>
        </w:rPr>
      </w:pPr>
    </w:p>
    <w:p w:rsidR="009B28A4" w:rsidRPr="00A73063" w:rsidRDefault="00FB0289" w:rsidP="000722AF">
      <w:pPr>
        <w:widowControl w:val="0"/>
        <w:overflowPunct w:val="0"/>
        <w:autoSpaceDE w:val="0"/>
        <w:autoSpaceDN w:val="0"/>
        <w:adjustRightInd w:val="0"/>
        <w:spacing w:after="0" w:line="347" w:lineRule="auto"/>
        <w:ind w:firstLine="427"/>
        <w:jc w:val="both"/>
        <w:rPr>
          <w:rFonts w:ascii="Times New Roman" w:hAnsi="Times New Roman"/>
          <w:sz w:val="24"/>
          <w:szCs w:val="24"/>
          <w:lang w:val="ru-RU"/>
        </w:rPr>
      </w:pPr>
      <w:r w:rsidRPr="00A73063">
        <w:rPr>
          <w:rFonts w:ascii="Times New Roman" w:hAnsi="Times New Roman"/>
          <w:sz w:val="28"/>
          <w:szCs w:val="28"/>
          <w:lang w:val="ru-RU"/>
        </w:rPr>
        <w:t>5. В контрольно-оценочной деятельности основная задача педагога должна быть направлена на организацию возможности учащимся самим отслеживать динамику их достижений в образовательном процессе, становление их учебной самостоятельности, а также определять меру и время готовности обучающихся к предъявлению окружающим (педагогу и сверстникам) своих результатов учения</w:t>
      </w:r>
    </w:p>
    <w:p w:rsidR="009B28A4" w:rsidRDefault="00FB0289" w:rsidP="000722AF">
      <w:pPr>
        <w:widowControl w:val="0"/>
        <w:autoSpaceDE w:val="0"/>
        <w:autoSpaceDN w:val="0"/>
        <w:adjustRightInd w:val="0"/>
        <w:spacing w:after="0" w:line="360" w:lineRule="auto"/>
        <w:rPr>
          <w:rFonts w:ascii="Times New Roman" w:hAnsi="Times New Roman"/>
          <w:sz w:val="24"/>
          <w:szCs w:val="24"/>
          <w:lang w:val="ru-RU"/>
        </w:rPr>
      </w:pPr>
      <w:r w:rsidRPr="00A73063">
        <w:rPr>
          <w:rFonts w:ascii="Times New Roman" w:hAnsi="Times New Roman"/>
          <w:sz w:val="28"/>
          <w:szCs w:val="28"/>
          <w:lang w:val="ru-RU"/>
        </w:rPr>
        <w:t>(обучения).   А   отсюда   –   учебно-дидактические   материалы   должны   быть</w:t>
      </w:r>
    </w:p>
    <w:p w:rsidR="000722AF" w:rsidRPr="00A73063" w:rsidRDefault="000722AF" w:rsidP="000722AF">
      <w:pPr>
        <w:widowControl w:val="0"/>
        <w:overflowPunct w:val="0"/>
        <w:autoSpaceDE w:val="0"/>
        <w:autoSpaceDN w:val="0"/>
        <w:adjustRightInd w:val="0"/>
        <w:spacing w:after="0" w:line="360" w:lineRule="auto"/>
        <w:jc w:val="both"/>
        <w:rPr>
          <w:rFonts w:ascii="Times New Roman" w:hAnsi="Times New Roman"/>
          <w:sz w:val="24"/>
          <w:szCs w:val="24"/>
          <w:lang w:val="ru-RU"/>
        </w:rPr>
      </w:pPr>
      <w:r w:rsidRPr="00A73063">
        <w:rPr>
          <w:rFonts w:ascii="Times New Roman" w:hAnsi="Times New Roman"/>
          <w:sz w:val="28"/>
          <w:szCs w:val="28"/>
          <w:lang w:val="ru-RU"/>
        </w:rPr>
        <w:t>подобраны так, чтобы ученики имели возможность самостоятельно отслеживать свои достижения и проблемы в процессе обучения.</w:t>
      </w:r>
    </w:p>
    <w:p w:rsidR="000722AF" w:rsidRDefault="000722AF">
      <w:pPr>
        <w:widowControl w:val="0"/>
        <w:autoSpaceDE w:val="0"/>
        <w:autoSpaceDN w:val="0"/>
        <w:adjustRightInd w:val="0"/>
        <w:spacing w:after="0" w:line="240" w:lineRule="auto"/>
        <w:rPr>
          <w:rFonts w:ascii="Times New Roman" w:hAnsi="Times New Roman"/>
          <w:sz w:val="24"/>
          <w:szCs w:val="24"/>
          <w:lang w:val="ru-RU"/>
        </w:rPr>
      </w:pPr>
    </w:p>
    <w:p w:rsidR="000722AF" w:rsidRPr="00A73063" w:rsidRDefault="00CA2770" w:rsidP="00CA2770">
      <w:pPr>
        <w:widowControl w:val="0"/>
        <w:autoSpaceDE w:val="0"/>
        <w:autoSpaceDN w:val="0"/>
        <w:adjustRightInd w:val="0"/>
        <w:spacing w:after="0" w:line="240" w:lineRule="auto"/>
        <w:jc w:val="right"/>
        <w:rPr>
          <w:rFonts w:ascii="Times New Roman" w:hAnsi="Times New Roman"/>
          <w:sz w:val="24"/>
          <w:szCs w:val="24"/>
          <w:lang w:val="ru-RU"/>
        </w:rPr>
        <w:sectPr w:rsidR="000722AF" w:rsidRPr="00A73063">
          <w:pgSz w:w="11906" w:h="16838"/>
          <w:pgMar w:top="910" w:right="840" w:bottom="716" w:left="1140" w:header="720" w:footer="720" w:gutter="0"/>
          <w:cols w:space="720" w:equalWidth="0">
            <w:col w:w="9920"/>
          </w:cols>
          <w:noEndnote/>
        </w:sectPr>
      </w:pPr>
      <w:r>
        <w:rPr>
          <w:rFonts w:ascii="Times New Roman" w:hAnsi="Times New Roman"/>
          <w:sz w:val="24"/>
          <w:szCs w:val="24"/>
          <w:lang w:val="ru-RU"/>
        </w:rPr>
        <w:t>250</w:t>
      </w:r>
    </w:p>
    <w:p w:rsidR="00584431" w:rsidRDefault="00584431" w:rsidP="00CA2770">
      <w:pPr>
        <w:widowControl w:val="0"/>
        <w:autoSpaceDE w:val="0"/>
        <w:autoSpaceDN w:val="0"/>
        <w:adjustRightInd w:val="0"/>
        <w:spacing w:after="0" w:line="240" w:lineRule="auto"/>
        <w:rPr>
          <w:rFonts w:ascii="Times New Roman" w:hAnsi="Times New Roman"/>
          <w:b/>
          <w:bCs/>
          <w:sz w:val="28"/>
          <w:szCs w:val="28"/>
          <w:lang w:val="ru-RU"/>
        </w:rPr>
      </w:pPr>
      <w:bookmarkStart w:id="260" w:name="page553"/>
      <w:bookmarkEnd w:id="260"/>
    </w:p>
    <w:p w:rsidR="009B28A4" w:rsidRPr="00A73063" w:rsidRDefault="00FB0289">
      <w:pPr>
        <w:widowControl w:val="0"/>
        <w:autoSpaceDE w:val="0"/>
        <w:autoSpaceDN w:val="0"/>
        <w:adjustRightInd w:val="0"/>
        <w:spacing w:after="0" w:line="240" w:lineRule="auto"/>
        <w:ind w:left="3500"/>
        <w:rPr>
          <w:rFonts w:ascii="Times New Roman" w:hAnsi="Times New Roman"/>
          <w:sz w:val="24"/>
          <w:szCs w:val="24"/>
          <w:lang w:val="ru-RU"/>
        </w:rPr>
      </w:pPr>
      <w:r w:rsidRPr="00A73063">
        <w:rPr>
          <w:rFonts w:ascii="Times New Roman" w:hAnsi="Times New Roman"/>
          <w:b/>
          <w:bCs/>
          <w:sz w:val="28"/>
          <w:szCs w:val="28"/>
          <w:lang w:val="ru-RU"/>
        </w:rPr>
        <w:t>Условные сокращения</w:t>
      </w:r>
    </w:p>
    <w:p w:rsidR="009B28A4" w:rsidRPr="00A73063" w:rsidRDefault="009B28A4">
      <w:pPr>
        <w:widowControl w:val="0"/>
        <w:autoSpaceDE w:val="0"/>
        <w:autoSpaceDN w:val="0"/>
        <w:adjustRightInd w:val="0"/>
        <w:spacing w:after="0" w:line="222" w:lineRule="exact"/>
        <w:rPr>
          <w:rFonts w:ascii="Times New Roman" w:hAnsi="Times New Roman"/>
          <w:sz w:val="24"/>
          <w:szCs w:val="24"/>
          <w:lang w:val="ru-RU"/>
        </w:rPr>
      </w:pPr>
    </w:p>
    <w:p w:rsidR="000722AF" w:rsidRDefault="00FB0289" w:rsidP="000722AF">
      <w:pPr>
        <w:widowControl w:val="0"/>
        <w:overflowPunct w:val="0"/>
        <w:autoSpaceDE w:val="0"/>
        <w:autoSpaceDN w:val="0"/>
        <w:adjustRightInd w:val="0"/>
        <w:spacing w:after="0" w:line="356" w:lineRule="auto"/>
        <w:ind w:right="-1922"/>
        <w:rPr>
          <w:rFonts w:ascii="Times New Roman" w:hAnsi="Times New Roman"/>
          <w:sz w:val="28"/>
          <w:szCs w:val="28"/>
          <w:lang w:val="ru-RU"/>
        </w:rPr>
      </w:pPr>
      <w:r w:rsidRPr="00A73063">
        <w:rPr>
          <w:rFonts w:ascii="Times New Roman" w:hAnsi="Times New Roman"/>
          <w:sz w:val="28"/>
          <w:szCs w:val="28"/>
          <w:lang w:val="ru-RU"/>
        </w:rPr>
        <w:t xml:space="preserve">ФГОС – федеральный государственный образовательный стандарт </w:t>
      </w:r>
    </w:p>
    <w:p w:rsidR="000722AF" w:rsidRDefault="00FB0289" w:rsidP="000722AF">
      <w:pPr>
        <w:widowControl w:val="0"/>
        <w:overflowPunct w:val="0"/>
        <w:autoSpaceDE w:val="0"/>
        <w:autoSpaceDN w:val="0"/>
        <w:adjustRightInd w:val="0"/>
        <w:spacing w:after="0" w:line="356" w:lineRule="auto"/>
        <w:ind w:right="-1922"/>
        <w:rPr>
          <w:rFonts w:ascii="Times New Roman" w:hAnsi="Times New Roman"/>
          <w:sz w:val="28"/>
          <w:szCs w:val="28"/>
          <w:lang w:val="ru-RU"/>
        </w:rPr>
      </w:pPr>
      <w:r w:rsidRPr="00A73063">
        <w:rPr>
          <w:rFonts w:ascii="Times New Roman" w:hAnsi="Times New Roman"/>
          <w:sz w:val="28"/>
          <w:szCs w:val="28"/>
          <w:lang w:val="ru-RU"/>
        </w:rPr>
        <w:t xml:space="preserve">ООП НОО – основная образовательная программа начального общего образования </w:t>
      </w:r>
    </w:p>
    <w:p w:rsidR="009B28A4" w:rsidRPr="00A73063" w:rsidRDefault="00FB0289" w:rsidP="000722AF">
      <w:pPr>
        <w:widowControl w:val="0"/>
        <w:overflowPunct w:val="0"/>
        <w:autoSpaceDE w:val="0"/>
        <w:autoSpaceDN w:val="0"/>
        <w:adjustRightInd w:val="0"/>
        <w:spacing w:after="0" w:line="356" w:lineRule="auto"/>
        <w:rPr>
          <w:rFonts w:ascii="Times New Roman" w:hAnsi="Times New Roman"/>
          <w:sz w:val="24"/>
          <w:szCs w:val="24"/>
          <w:lang w:val="ru-RU"/>
        </w:rPr>
      </w:pPr>
      <w:r w:rsidRPr="00A73063">
        <w:rPr>
          <w:rFonts w:ascii="Times New Roman" w:hAnsi="Times New Roman"/>
          <w:sz w:val="28"/>
          <w:szCs w:val="28"/>
          <w:lang w:val="ru-RU"/>
        </w:rPr>
        <w:t>ООП – основная образовательная программа</w:t>
      </w:r>
    </w:p>
    <w:p w:rsidR="000722AF" w:rsidRDefault="00FB0289">
      <w:pPr>
        <w:widowControl w:val="0"/>
        <w:overflowPunct w:val="0"/>
        <w:autoSpaceDE w:val="0"/>
        <w:autoSpaceDN w:val="0"/>
        <w:adjustRightInd w:val="0"/>
        <w:spacing w:after="0" w:line="343" w:lineRule="auto"/>
        <w:ind w:right="1720"/>
        <w:rPr>
          <w:rFonts w:ascii="Times New Roman" w:hAnsi="Times New Roman"/>
          <w:sz w:val="28"/>
          <w:szCs w:val="28"/>
          <w:lang w:val="ru-RU"/>
        </w:rPr>
      </w:pPr>
      <w:r w:rsidRPr="00A73063">
        <w:rPr>
          <w:rFonts w:ascii="Times New Roman" w:hAnsi="Times New Roman"/>
          <w:sz w:val="28"/>
          <w:szCs w:val="28"/>
          <w:lang w:val="ru-RU"/>
        </w:rPr>
        <w:t xml:space="preserve">УУД – универсальные учебные действия </w:t>
      </w:r>
    </w:p>
    <w:p w:rsidR="000722AF" w:rsidRDefault="00FB0289">
      <w:pPr>
        <w:widowControl w:val="0"/>
        <w:overflowPunct w:val="0"/>
        <w:autoSpaceDE w:val="0"/>
        <w:autoSpaceDN w:val="0"/>
        <w:adjustRightInd w:val="0"/>
        <w:spacing w:after="0" w:line="343" w:lineRule="auto"/>
        <w:ind w:right="1720"/>
        <w:rPr>
          <w:rFonts w:ascii="Times New Roman" w:hAnsi="Times New Roman"/>
          <w:sz w:val="28"/>
          <w:szCs w:val="28"/>
          <w:lang w:val="ru-RU"/>
        </w:rPr>
      </w:pPr>
      <w:r w:rsidRPr="00A73063">
        <w:rPr>
          <w:rFonts w:ascii="Times New Roman" w:hAnsi="Times New Roman"/>
          <w:sz w:val="28"/>
          <w:szCs w:val="28"/>
          <w:lang w:val="ru-RU"/>
        </w:rPr>
        <w:t xml:space="preserve">ИКТ – информационно-коммуникационные технологии ОВЗ – ограниченные возможности здоровья </w:t>
      </w:r>
    </w:p>
    <w:p w:rsidR="009B28A4" w:rsidRPr="00A73063" w:rsidRDefault="00FB0289">
      <w:pPr>
        <w:widowControl w:val="0"/>
        <w:overflowPunct w:val="0"/>
        <w:autoSpaceDE w:val="0"/>
        <w:autoSpaceDN w:val="0"/>
        <w:adjustRightInd w:val="0"/>
        <w:spacing w:after="0" w:line="343" w:lineRule="auto"/>
        <w:ind w:right="1720"/>
        <w:rPr>
          <w:rFonts w:ascii="Times New Roman" w:hAnsi="Times New Roman"/>
          <w:sz w:val="24"/>
          <w:szCs w:val="24"/>
          <w:lang w:val="ru-RU"/>
        </w:rPr>
      </w:pPr>
      <w:r w:rsidRPr="00A73063">
        <w:rPr>
          <w:rFonts w:ascii="Times New Roman" w:hAnsi="Times New Roman"/>
          <w:sz w:val="28"/>
          <w:szCs w:val="28"/>
          <w:lang w:val="ru-RU"/>
        </w:rPr>
        <w:t>ПКР – программа коррекционной работы</w:t>
      </w:r>
    </w:p>
    <w:p w:rsidR="009B28A4" w:rsidRPr="00A73063" w:rsidRDefault="009B28A4">
      <w:pPr>
        <w:widowControl w:val="0"/>
        <w:autoSpaceDE w:val="0"/>
        <w:autoSpaceDN w:val="0"/>
        <w:adjustRightInd w:val="0"/>
        <w:spacing w:after="0" w:line="92" w:lineRule="exact"/>
        <w:rPr>
          <w:rFonts w:ascii="Times New Roman" w:hAnsi="Times New Roman"/>
          <w:sz w:val="24"/>
          <w:szCs w:val="24"/>
          <w:lang w:val="ru-RU"/>
        </w:rPr>
      </w:pPr>
    </w:p>
    <w:p w:rsidR="000722AF" w:rsidRDefault="00FB0289" w:rsidP="000722AF">
      <w:pPr>
        <w:widowControl w:val="0"/>
        <w:overflowPunct w:val="0"/>
        <w:autoSpaceDE w:val="0"/>
        <w:autoSpaceDN w:val="0"/>
        <w:adjustRightInd w:val="0"/>
        <w:spacing w:after="0" w:line="335" w:lineRule="auto"/>
        <w:ind w:right="-788"/>
        <w:rPr>
          <w:rFonts w:ascii="Times New Roman" w:hAnsi="Times New Roman"/>
          <w:sz w:val="28"/>
          <w:szCs w:val="28"/>
          <w:lang w:val="ru-RU"/>
        </w:rPr>
      </w:pPr>
      <w:r w:rsidRPr="00A73063">
        <w:rPr>
          <w:rFonts w:ascii="Times New Roman" w:hAnsi="Times New Roman"/>
          <w:sz w:val="28"/>
          <w:szCs w:val="28"/>
          <w:lang w:val="ru-RU"/>
        </w:rPr>
        <w:t xml:space="preserve">ПМПК - психолого-медико-педагогической комиссия </w:t>
      </w:r>
    </w:p>
    <w:p w:rsidR="000722AF" w:rsidRDefault="00FB0289" w:rsidP="000722AF">
      <w:pPr>
        <w:widowControl w:val="0"/>
        <w:overflowPunct w:val="0"/>
        <w:autoSpaceDE w:val="0"/>
        <w:autoSpaceDN w:val="0"/>
        <w:adjustRightInd w:val="0"/>
        <w:spacing w:after="0" w:line="335" w:lineRule="auto"/>
        <w:ind w:right="-788"/>
        <w:rPr>
          <w:rFonts w:ascii="Times New Roman" w:hAnsi="Times New Roman"/>
          <w:sz w:val="28"/>
          <w:szCs w:val="28"/>
          <w:lang w:val="ru-RU"/>
        </w:rPr>
      </w:pPr>
      <w:r w:rsidRPr="00A73063">
        <w:rPr>
          <w:rFonts w:ascii="Times New Roman" w:hAnsi="Times New Roman"/>
          <w:sz w:val="28"/>
          <w:szCs w:val="28"/>
          <w:lang w:val="ru-RU"/>
        </w:rPr>
        <w:t>ПМПк - психолого-медико-педаг</w:t>
      </w:r>
      <w:r w:rsidR="000722AF">
        <w:rPr>
          <w:rFonts w:ascii="Times New Roman" w:hAnsi="Times New Roman"/>
          <w:sz w:val="28"/>
          <w:szCs w:val="28"/>
          <w:lang w:val="ru-RU"/>
        </w:rPr>
        <w:t xml:space="preserve">огического </w:t>
      </w:r>
      <w:r w:rsidRPr="00A73063">
        <w:rPr>
          <w:rFonts w:ascii="Times New Roman" w:hAnsi="Times New Roman"/>
          <w:sz w:val="28"/>
          <w:szCs w:val="28"/>
          <w:lang w:val="ru-RU"/>
        </w:rPr>
        <w:t xml:space="preserve">консилиум </w:t>
      </w:r>
    </w:p>
    <w:p w:rsidR="009B28A4" w:rsidRPr="00A73063" w:rsidRDefault="00FB0289" w:rsidP="000722AF">
      <w:pPr>
        <w:widowControl w:val="0"/>
        <w:overflowPunct w:val="0"/>
        <w:autoSpaceDE w:val="0"/>
        <w:autoSpaceDN w:val="0"/>
        <w:adjustRightInd w:val="0"/>
        <w:spacing w:after="0" w:line="335" w:lineRule="auto"/>
        <w:ind w:right="-788"/>
        <w:rPr>
          <w:rFonts w:ascii="Times New Roman" w:hAnsi="Times New Roman"/>
          <w:sz w:val="24"/>
          <w:szCs w:val="24"/>
          <w:lang w:val="ru-RU"/>
        </w:rPr>
      </w:pPr>
      <w:r w:rsidRPr="00A73063">
        <w:rPr>
          <w:rFonts w:ascii="Times New Roman" w:hAnsi="Times New Roman"/>
          <w:sz w:val="28"/>
          <w:szCs w:val="28"/>
          <w:lang w:val="ru-RU"/>
        </w:rPr>
        <w:t>УМК – учебно-методический комплекс</w:t>
      </w: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00" w:lineRule="exact"/>
        <w:rPr>
          <w:rFonts w:ascii="Times New Roman" w:hAnsi="Times New Roman"/>
          <w:sz w:val="24"/>
          <w:szCs w:val="24"/>
          <w:lang w:val="ru-RU"/>
        </w:rPr>
      </w:pPr>
    </w:p>
    <w:p w:rsidR="009B28A4" w:rsidRPr="00A73063" w:rsidRDefault="009B28A4">
      <w:pPr>
        <w:widowControl w:val="0"/>
        <w:autoSpaceDE w:val="0"/>
        <w:autoSpaceDN w:val="0"/>
        <w:adjustRightInd w:val="0"/>
        <w:spacing w:after="0" w:line="243" w:lineRule="exact"/>
        <w:rPr>
          <w:rFonts w:ascii="Times New Roman" w:hAnsi="Times New Roman"/>
          <w:sz w:val="24"/>
          <w:szCs w:val="24"/>
          <w:lang w:val="ru-RU"/>
        </w:rPr>
      </w:pPr>
    </w:p>
    <w:p w:rsidR="009B28A4" w:rsidRPr="000722AF" w:rsidRDefault="00CA2770" w:rsidP="00CA2770">
      <w:pPr>
        <w:widowControl w:val="0"/>
        <w:autoSpaceDE w:val="0"/>
        <w:autoSpaceDN w:val="0"/>
        <w:adjustRightInd w:val="0"/>
        <w:spacing w:after="0" w:line="240" w:lineRule="auto"/>
        <w:ind w:right="-1780"/>
        <w:jc w:val="right"/>
        <w:rPr>
          <w:rFonts w:ascii="Times New Roman" w:hAnsi="Times New Roman"/>
          <w:sz w:val="24"/>
          <w:szCs w:val="24"/>
          <w:lang w:val="ru-RU"/>
        </w:rPr>
      </w:pPr>
      <w:r>
        <w:rPr>
          <w:rFonts w:ascii="Times New Roman" w:hAnsi="Times New Roman"/>
          <w:sz w:val="24"/>
          <w:szCs w:val="24"/>
          <w:lang w:val="ru-RU"/>
        </w:rPr>
        <w:t>251</w:t>
      </w:r>
    </w:p>
    <w:sectPr w:rsidR="009B28A4" w:rsidRPr="000722AF" w:rsidSect="009B28A4">
      <w:pgSz w:w="11906" w:h="16838"/>
      <w:pgMar w:top="1170" w:right="2340" w:bottom="716" w:left="1140" w:header="720" w:footer="720" w:gutter="0"/>
      <w:cols w:space="720" w:equalWidth="0">
        <w:col w:w="8420"/>
      </w:cols>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00004823"/>
    <w:lvl w:ilvl="0" w:tplc="000018BE">
      <w:start w:val="1"/>
      <w:numFmt w:val="decimal"/>
      <w:lvlText w:val="1.2.%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3A"/>
    <w:multiLevelType w:val="hybridMultilevel"/>
    <w:tmpl w:val="0000396C"/>
    <w:lvl w:ilvl="0" w:tplc="0000369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7B"/>
    <w:multiLevelType w:val="hybridMultilevel"/>
    <w:tmpl w:val="00006014"/>
    <w:lvl w:ilvl="0" w:tplc="00000E9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8C"/>
    <w:multiLevelType w:val="hybridMultilevel"/>
    <w:tmpl w:val="0000357E"/>
    <w:lvl w:ilvl="0" w:tplc="00000A87">
      <w:start w:val="1"/>
      <w:numFmt w:val="bullet"/>
      <w:lvlText w:val="с"/>
      <w:lvlJc w:val="left"/>
      <w:pPr>
        <w:tabs>
          <w:tab w:val="num" w:pos="720"/>
        </w:tabs>
        <w:ind w:left="720" w:hanging="360"/>
      </w:pPr>
    </w:lvl>
    <w:lvl w:ilvl="1" w:tplc="00005478">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99"/>
    <w:multiLevelType w:val="hybridMultilevel"/>
    <w:tmpl w:val="00000124"/>
    <w:lvl w:ilvl="0" w:tplc="0000305E">
      <w:start w:val="1"/>
      <w:numFmt w:val="decimal"/>
      <w:lvlText w:val="3.%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C1"/>
    <w:multiLevelType w:val="hybridMultilevel"/>
    <w:tmpl w:val="00005A9B"/>
    <w:lvl w:ilvl="0" w:tplc="00000CE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120"/>
    <w:multiLevelType w:val="hybridMultilevel"/>
    <w:tmpl w:val="0000759A"/>
    <w:lvl w:ilvl="0" w:tplc="0000235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2EE"/>
    <w:multiLevelType w:val="hybridMultilevel"/>
    <w:tmpl w:val="00006275"/>
    <w:lvl w:ilvl="0" w:tplc="0000136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3F4"/>
    <w:multiLevelType w:val="hybridMultilevel"/>
    <w:tmpl w:val="00005290"/>
    <w:lvl w:ilvl="0" w:tplc="00006806">
      <w:start w:val="1"/>
      <w:numFmt w:val="bullet"/>
      <w:lvlText w:val="и"/>
      <w:lvlJc w:val="left"/>
      <w:pPr>
        <w:tabs>
          <w:tab w:val="num" w:pos="720"/>
        </w:tabs>
        <w:ind w:left="720" w:hanging="360"/>
      </w:pPr>
    </w:lvl>
    <w:lvl w:ilvl="1" w:tplc="00005E32">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3FA"/>
    <w:multiLevelType w:val="hybridMultilevel"/>
    <w:tmpl w:val="00006F30"/>
    <w:lvl w:ilvl="0" w:tplc="0000527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42F"/>
    <w:multiLevelType w:val="hybridMultilevel"/>
    <w:tmpl w:val="00002C45"/>
    <w:lvl w:ilvl="0" w:tplc="0000595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46B"/>
    <w:multiLevelType w:val="hybridMultilevel"/>
    <w:tmpl w:val="00004736"/>
    <w:lvl w:ilvl="0" w:tplc="000045B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4F0"/>
    <w:multiLevelType w:val="hybridMultilevel"/>
    <w:tmpl w:val="00002044"/>
    <w:lvl w:ilvl="0" w:tplc="0000183A">
      <w:start w:val="1"/>
      <w:numFmt w:val="bullet"/>
      <w:lvlText w:val="и"/>
      <w:lvlJc w:val="left"/>
      <w:pPr>
        <w:tabs>
          <w:tab w:val="num" w:pos="720"/>
        </w:tabs>
        <w:ind w:left="720" w:hanging="360"/>
      </w:pPr>
    </w:lvl>
    <w:lvl w:ilvl="1" w:tplc="00001FB4">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502"/>
    <w:multiLevelType w:val="hybridMultilevel"/>
    <w:tmpl w:val="00003555"/>
    <w:lvl w:ilvl="0" w:tplc="000077D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5EB"/>
    <w:multiLevelType w:val="hybridMultilevel"/>
    <w:tmpl w:val="000062B5"/>
    <w:lvl w:ilvl="0" w:tplc="00006169">
      <w:start w:val="1"/>
      <w:numFmt w:val="decimal"/>
      <w:lvlText w:val="3.%1."/>
      <w:lvlJc w:val="left"/>
      <w:pPr>
        <w:tabs>
          <w:tab w:val="num" w:pos="720"/>
        </w:tabs>
        <w:ind w:left="720" w:hanging="360"/>
      </w:pPr>
    </w:lvl>
    <w:lvl w:ilvl="1" w:tplc="000070C5">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603"/>
    <w:multiLevelType w:val="hybridMultilevel"/>
    <w:tmpl w:val="0000012F"/>
    <w:lvl w:ilvl="0" w:tplc="00002C9E">
      <w:start w:val="2"/>
      <w:numFmt w:val="decimal"/>
      <w:lvlText w:val="2.2.%1."/>
      <w:lvlJc w:val="left"/>
      <w:pPr>
        <w:tabs>
          <w:tab w:val="num" w:pos="720"/>
        </w:tabs>
        <w:ind w:left="720" w:hanging="360"/>
      </w:pPr>
    </w:lvl>
    <w:lvl w:ilvl="1" w:tplc="0000526A">
      <w:start w:val="1"/>
      <w:numFmt w:val="decimal"/>
      <w:lvlText w:val="2.2.2.%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607"/>
    <w:multiLevelType w:val="hybridMultilevel"/>
    <w:tmpl w:val="00000784"/>
    <w:lvl w:ilvl="0" w:tplc="00002B0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65A"/>
    <w:multiLevelType w:val="hybridMultilevel"/>
    <w:tmpl w:val="00007CBE"/>
    <w:lvl w:ilvl="0" w:tplc="00003B6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74D"/>
    <w:multiLevelType w:val="hybridMultilevel"/>
    <w:tmpl w:val="00004DC8"/>
    <w:lvl w:ilvl="0" w:tplc="0000644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07C9"/>
    <w:multiLevelType w:val="hybridMultilevel"/>
    <w:tmpl w:val="000027C0"/>
    <w:lvl w:ilvl="0" w:tplc="00006469">
      <w:start w:val="1"/>
      <w:numFmt w:val="bullet"/>
      <w:lvlText w:val="в"/>
      <w:lvlJc w:val="left"/>
      <w:pPr>
        <w:tabs>
          <w:tab w:val="num" w:pos="720"/>
        </w:tabs>
        <w:ind w:left="720" w:hanging="360"/>
      </w:pPr>
    </w:lvl>
    <w:lvl w:ilvl="1" w:tplc="00001B32">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0871"/>
    <w:multiLevelType w:val="hybridMultilevel"/>
    <w:tmpl w:val="0000159F"/>
    <w:lvl w:ilvl="0" w:tplc="00004FE2">
      <w:start w:val="1"/>
      <w:numFmt w:val="bullet"/>
      <w:lvlText w:val="в"/>
      <w:lvlJc w:val="left"/>
      <w:pPr>
        <w:tabs>
          <w:tab w:val="num" w:pos="720"/>
        </w:tabs>
        <w:ind w:left="720" w:hanging="360"/>
      </w:pPr>
    </w:lvl>
    <w:lvl w:ilvl="1" w:tplc="00002BA5">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08AC"/>
    <w:multiLevelType w:val="hybridMultilevel"/>
    <w:tmpl w:val="0000151A"/>
    <w:lvl w:ilvl="0" w:tplc="00001B0B">
      <w:start w:val="1"/>
      <w:numFmt w:val="bullet"/>
      <w:lvlText w:val="о"/>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08AF"/>
    <w:multiLevelType w:val="hybridMultilevel"/>
    <w:tmpl w:val="0000567E"/>
    <w:lvl w:ilvl="0" w:tplc="00005CCA">
      <w:start w:val="1"/>
      <w:numFmt w:val="bullet"/>
      <w:lvlText w:val="к"/>
      <w:lvlJc w:val="left"/>
      <w:pPr>
        <w:tabs>
          <w:tab w:val="num" w:pos="720"/>
        </w:tabs>
        <w:ind w:left="720" w:hanging="360"/>
      </w:pPr>
    </w:lvl>
    <w:lvl w:ilvl="1" w:tplc="0000196F">
      <w:start w:val="3"/>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09B3"/>
    <w:multiLevelType w:val="hybridMultilevel"/>
    <w:tmpl w:val="0000038F"/>
    <w:lvl w:ilvl="0" w:tplc="00002D7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09CE"/>
    <w:multiLevelType w:val="hybridMultilevel"/>
    <w:tmpl w:val="0000520B"/>
    <w:lvl w:ilvl="0" w:tplc="000068F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0A26"/>
    <w:multiLevelType w:val="hybridMultilevel"/>
    <w:tmpl w:val="00000CED"/>
    <w:lvl w:ilvl="0" w:tplc="0000125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0A41"/>
    <w:multiLevelType w:val="hybridMultilevel"/>
    <w:tmpl w:val="0000641B"/>
    <w:lvl w:ilvl="0" w:tplc="000015F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0B9B"/>
    <w:multiLevelType w:val="hybridMultilevel"/>
    <w:tmpl w:val="000045C8"/>
    <w:lvl w:ilvl="0" w:tplc="00005981">
      <w:start w:val="1"/>
      <w:numFmt w:val="bullet"/>
      <w:lvlText w:val="и"/>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0BDB"/>
    <w:multiLevelType w:val="hybridMultilevel"/>
    <w:tmpl w:val="000056AE"/>
    <w:lvl w:ilvl="0" w:tplc="0000073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0000BDF"/>
    <w:multiLevelType w:val="hybridMultilevel"/>
    <w:tmpl w:val="00007604"/>
    <w:lvl w:ilvl="0" w:tplc="0000726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00000C7B"/>
    <w:multiLevelType w:val="hybridMultilevel"/>
    <w:tmpl w:val="00005005"/>
    <w:lvl w:ilvl="0" w:tplc="00000C15">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00000D66"/>
    <w:multiLevelType w:val="hybridMultilevel"/>
    <w:tmpl w:val="00007983"/>
    <w:lvl w:ilvl="0" w:tplc="000075E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00000D6A"/>
    <w:multiLevelType w:val="hybridMultilevel"/>
    <w:tmpl w:val="000040A5"/>
    <w:lvl w:ilvl="0" w:tplc="00001D1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00000DC7"/>
    <w:multiLevelType w:val="hybridMultilevel"/>
    <w:tmpl w:val="00002D50"/>
    <w:lvl w:ilvl="0" w:tplc="00006959">
      <w:start w:val="1"/>
      <w:numFmt w:val="decimal"/>
      <w:lvlText w:val="%1."/>
      <w:lvlJc w:val="left"/>
      <w:pPr>
        <w:tabs>
          <w:tab w:val="num" w:pos="720"/>
        </w:tabs>
        <w:ind w:left="720" w:hanging="360"/>
      </w:pPr>
    </w:lvl>
    <w:lvl w:ilvl="1" w:tplc="000036BF">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00000DDC"/>
    <w:multiLevelType w:val="hybridMultilevel"/>
    <w:tmpl w:val="00004CAD"/>
    <w:lvl w:ilvl="0" w:tplc="0000314F">
      <w:start w:val="1"/>
      <w:numFmt w:val="bullet"/>
      <w:lvlText w:val="и"/>
      <w:lvlJc w:val="left"/>
      <w:pPr>
        <w:tabs>
          <w:tab w:val="num" w:pos="720"/>
        </w:tabs>
        <w:ind w:left="720" w:hanging="360"/>
      </w:pPr>
    </w:lvl>
    <w:lvl w:ilvl="1" w:tplc="00005E14">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00000DE9"/>
    <w:multiLevelType w:val="hybridMultilevel"/>
    <w:tmpl w:val="00006F49"/>
    <w:lvl w:ilvl="0" w:tplc="0000617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00000E90"/>
    <w:multiLevelType w:val="hybridMultilevel"/>
    <w:tmpl w:val="00003A2D"/>
    <w:lvl w:ilvl="0" w:tplc="0000604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00000ECC"/>
    <w:multiLevelType w:val="hybridMultilevel"/>
    <w:tmpl w:val="000046CF"/>
    <w:lvl w:ilvl="0" w:tplc="000001D3">
      <w:start w:val="1"/>
      <w:numFmt w:val="bullet"/>
      <w:lvlText w:val="•"/>
      <w:lvlJc w:val="left"/>
      <w:pPr>
        <w:tabs>
          <w:tab w:val="num" w:pos="786"/>
        </w:tabs>
        <w:ind w:left="786"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00000EF7"/>
    <w:multiLevelType w:val="hybridMultilevel"/>
    <w:tmpl w:val="00004BA9"/>
    <w:lvl w:ilvl="0" w:tplc="00000F2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00001003"/>
    <w:multiLevelType w:val="hybridMultilevel"/>
    <w:tmpl w:val="0000773F"/>
    <w:lvl w:ilvl="0" w:tplc="00000A4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0000105A"/>
    <w:multiLevelType w:val="hybridMultilevel"/>
    <w:tmpl w:val="00004CEA"/>
    <w:lvl w:ilvl="0" w:tplc="0000067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nsid w:val="000010D9"/>
    <w:multiLevelType w:val="hybridMultilevel"/>
    <w:tmpl w:val="00006C6C"/>
    <w:lvl w:ilvl="0" w:tplc="00006EA1">
      <w:start w:val="1"/>
      <w:numFmt w:val="bullet"/>
      <w:lvlText w:val="в"/>
      <w:lvlJc w:val="left"/>
      <w:pPr>
        <w:tabs>
          <w:tab w:val="num" w:pos="720"/>
        </w:tabs>
        <w:ind w:left="720" w:hanging="360"/>
      </w:pPr>
    </w:lvl>
    <w:lvl w:ilvl="1" w:tplc="00004C66">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nsid w:val="0000117A"/>
    <w:multiLevelType w:val="hybridMultilevel"/>
    <w:tmpl w:val="00006D76"/>
    <w:lvl w:ilvl="0" w:tplc="0000087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nsid w:val="000011B8"/>
    <w:multiLevelType w:val="hybridMultilevel"/>
    <w:tmpl w:val="0000512F"/>
    <w:lvl w:ilvl="0" w:tplc="0000467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nsid w:val="000011D5"/>
    <w:multiLevelType w:val="hybridMultilevel"/>
    <w:tmpl w:val="0000199F"/>
    <w:lvl w:ilvl="0" w:tplc="000022E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nsid w:val="0000121F"/>
    <w:multiLevelType w:val="hybridMultilevel"/>
    <w:tmpl w:val="000073DA"/>
    <w:lvl w:ilvl="0" w:tplc="000058B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nsid w:val="00001238"/>
    <w:multiLevelType w:val="hybridMultilevel"/>
    <w:tmpl w:val="00003B25"/>
    <w:lvl w:ilvl="0" w:tplc="00001E1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nsid w:val="0000124E"/>
    <w:multiLevelType w:val="hybridMultilevel"/>
    <w:tmpl w:val="00007580"/>
    <w:lvl w:ilvl="0" w:tplc="00002784">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nsid w:val="0000127E"/>
    <w:multiLevelType w:val="hybridMultilevel"/>
    <w:tmpl w:val="00000035"/>
    <w:lvl w:ilvl="0" w:tplc="000007C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nsid w:val="0000134C"/>
    <w:multiLevelType w:val="hybridMultilevel"/>
    <w:tmpl w:val="00005173"/>
    <w:lvl w:ilvl="0" w:tplc="000048E6">
      <w:start w:val="1"/>
      <w:numFmt w:val="bullet"/>
      <w:lvlText w:val="В"/>
      <w:lvlJc w:val="left"/>
      <w:pPr>
        <w:tabs>
          <w:tab w:val="num" w:pos="720"/>
        </w:tabs>
        <w:ind w:left="720" w:hanging="360"/>
      </w:pPr>
    </w:lvl>
    <w:lvl w:ilvl="1" w:tplc="00003605">
      <w:start w:val="11"/>
      <w:numFmt w:val="decimal"/>
      <w:lvlText w:val="1.2.%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nsid w:val="00001366"/>
    <w:multiLevelType w:val="hybridMultilevel"/>
    <w:tmpl w:val="00001CD0"/>
    <w:lvl w:ilvl="0" w:tplc="0000366B">
      <w:start w:val="1"/>
      <w:numFmt w:val="bullet"/>
      <w:lvlText w:val="•"/>
      <w:lvlJc w:val="left"/>
      <w:pPr>
        <w:tabs>
          <w:tab w:val="num" w:pos="360"/>
        </w:tabs>
        <w:ind w:left="360" w:hanging="360"/>
      </w:pPr>
    </w:lvl>
    <w:lvl w:ilvl="1" w:tplc="000066C4">
      <w:start w:val="1"/>
      <w:numFmt w:val="bullet"/>
      <w:lvlText w:val="У"/>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nsid w:val="0000138A"/>
    <w:multiLevelType w:val="hybridMultilevel"/>
    <w:tmpl w:val="00002959"/>
    <w:lvl w:ilvl="0" w:tplc="00005E7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nsid w:val="000013A6"/>
    <w:multiLevelType w:val="hybridMultilevel"/>
    <w:tmpl w:val="00004F66"/>
    <w:lvl w:ilvl="0" w:tplc="0000715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nsid w:val="000013B9"/>
    <w:multiLevelType w:val="hybridMultilevel"/>
    <w:tmpl w:val="00001249"/>
    <w:lvl w:ilvl="0" w:tplc="0000063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nsid w:val="000013D3"/>
    <w:multiLevelType w:val="hybridMultilevel"/>
    <w:tmpl w:val="000029D8"/>
    <w:lvl w:ilvl="0" w:tplc="00000A2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nsid w:val="000013F4"/>
    <w:multiLevelType w:val="hybridMultilevel"/>
    <w:tmpl w:val="00005279"/>
    <w:lvl w:ilvl="0" w:tplc="00003A2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6">
    <w:nsid w:val="000013F5"/>
    <w:multiLevelType w:val="hybridMultilevel"/>
    <w:tmpl w:val="00001ECA"/>
    <w:lvl w:ilvl="0" w:tplc="000042B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7">
    <w:nsid w:val="00001547"/>
    <w:multiLevelType w:val="hybridMultilevel"/>
    <w:tmpl w:val="000054DE"/>
    <w:lvl w:ilvl="0" w:tplc="000039B3">
      <w:start w:val="1"/>
      <w:numFmt w:val="decimal"/>
      <w:lvlText w:val="1.%1."/>
      <w:lvlJc w:val="left"/>
      <w:pPr>
        <w:tabs>
          <w:tab w:val="num" w:pos="720"/>
        </w:tabs>
        <w:ind w:left="720" w:hanging="360"/>
      </w:pPr>
    </w:lvl>
    <w:lvl w:ilvl="1" w:tplc="00002D12">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nsid w:val="0000154E"/>
    <w:multiLevelType w:val="hybridMultilevel"/>
    <w:tmpl w:val="00003FAF"/>
    <w:lvl w:ilvl="0" w:tplc="000040F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9">
    <w:nsid w:val="000015BD"/>
    <w:multiLevelType w:val="hybridMultilevel"/>
    <w:tmpl w:val="0000001C"/>
    <w:lvl w:ilvl="0" w:tplc="0000542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0">
    <w:nsid w:val="000015D5"/>
    <w:multiLevelType w:val="hybridMultilevel"/>
    <w:tmpl w:val="000031B2"/>
    <w:lvl w:ilvl="0" w:tplc="00001732">
      <w:start w:val="1"/>
      <w:numFmt w:val="bullet"/>
      <w:lvlText w:val="-"/>
      <w:lvlJc w:val="left"/>
      <w:pPr>
        <w:tabs>
          <w:tab w:val="num" w:pos="720"/>
        </w:tabs>
        <w:ind w:left="720" w:hanging="360"/>
      </w:pPr>
    </w:lvl>
    <w:lvl w:ilvl="1" w:tplc="00004A5D">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nsid w:val="0000161E"/>
    <w:multiLevelType w:val="hybridMultilevel"/>
    <w:tmpl w:val="00005482"/>
    <w:lvl w:ilvl="0" w:tplc="00002A8D">
      <w:start w:val="5"/>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nsid w:val="0000164A"/>
    <w:multiLevelType w:val="hybridMultilevel"/>
    <w:tmpl w:val="0000093B"/>
    <w:lvl w:ilvl="0" w:tplc="0000233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nsid w:val="0000176D"/>
    <w:multiLevelType w:val="hybridMultilevel"/>
    <w:tmpl w:val="0000448D"/>
    <w:lvl w:ilvl="0" w:tplc="0000737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4">
    <w:nsid w:val="00001850"/>
    <w:multiLevelType w:val="hybridMultilevel"/>
    <w:tmpl w:val="00002B00"/>
    <w:lvl w:ilvl="0" w:tplc="000016D4">
      <w:start w:val="4"/>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nsid w:val="0000187E"/>
    <w:multiLevelType w:val="hybridMultilevel"/>
    <w:tmpl w:val="000016C5"/>
    <w:lvl w:ilvl="0" w:tplc="0000689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6">
    <w:nsid w:val="0000190A"/>
    <w:multiLevelType w:val="hybridMultilevel"/>
    <w:tmpl w:val="00007AE5"/>
    <w:lvl w:ilvl="0" w:tplc="0000185A">
      <w:start w:val="1"/>
      <w:numFmt w:val="bullet"/>
      <w:lvlText w:val="С"/>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7">
    <w:nsid w:val="00001927"/>
    <w:multiLevelType w:val="hybridMultilevel"/>
    <w:tmpl w:val="000008FF"/>
    <w:lvl w:ilvl="0" w:tplc="000031D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8">
    <w:nsid w:val="0000198C"/>
    <w:multiLevelType w:val="hybridMultilevel"/>
    <w:tmpl w:val="00007987"/>
    <w:lvl w:ilvl="0" w:tplc="0000702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9">
    <w:nsid w:val="000019FC"/>
    <w:multiLevelType w:val="hybridMultilevel"/>
    <w:tmpl w:val="00005D80"/>
    <w:lvl w:ilvl="0" w:tplc="0000787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0">
    <w:nsid w:val="00001A31"/>
    <w:multiLevelType w:val="hybridMultilevel"/>
    <w:tmpl w:val="00005092"/>
    <w:lvl w:ilvl="0" w:tplc="00007474">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1">
    <w:nsid w:val="00001A49"/>
    <w:multiLevelType w:val="hybridMultilevel"/>
    <w:tmpl w:val="00005F32"/>
    <w:lvl w:ilvl="0" w:tplc="00003BF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2">
    <w:nsid w:val="00001AA0"/>
    <w:multiLevelType w:val="hybridMultilevel"/>
    <w:tmpl w:val="00001D5C"/>
    <w:lvl w:ilvl="0" w:tplc="00006C4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3">
    <w:nsid w:val="00001C20"/>
    <w:multiLevelType w:val="hybridMultilevel"/>
    <w:tmpl w:val="000013CF"/>
    <w:lvl w:ilvl="0" w:tplc="0000075D">
      <w:start w:val="1"/>
      <w:numFmt w:val="bullet"/>
      <w:lvlText w:val="с"/>
      <w:lvlJc w:val="left"/>
      <w:pPr>
        <w:tabs>
          <w:tab w:val="num" w:pos="720"/>
        </w:tabs>
        <w:ind w:left="720" w:hanging="360"/>
      </w:pPr>
    </w:lvl>
    <w:lvl w:ilvl="1" w:tplc="000055D6">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4">
    <w:nsid w:val="00001CDF"/>
    <w:multiLevelType w:val="hybridMultilevel"/>
    <w:tmpl w:val="000027DA"/>
    <w:lvl w:ilvl="0" w:tplc="00000E2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5">
    <w:nsid w:val="00001D3F"/>
    <w:multiLevelType w:val="hybridMultilevel"/>
    <w:tmpl w:val="00006E89"/>
    <w:lvl w:ilvl="0" w:tplc="00001D5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6">
    <w:nsid w:val="00001DA7"/>
    <w:multiLevelType w:val="hybridMultilevel"/>
    <w:tmpl w:val="00001A30"/>
    <w:lvl w:ilvl="0" w:tplc="00007C4A">
      <w:start w:val="1"/>
      <w:numFmt w:val="bullet"/>
      <w:lvlText w:val="В"/>
      <w:lvlJc w:val="left"/>
      <w:pPr>
        <w:tabs>
          <w:tab w:val="num" w:pos="720"/>
        </w:tabs>
        <w:ind w:left="720" w:hanging="360"/>
      </w:pPr>
    </w:lvl>
    <w:lvl w:ilvl="1" w:tplc="00002410">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7">
    <w:nsid w:val="00001EB8"/>
    <w:multiLevelType w:val="hybridMultilevel"/>
    <w:tmpl w:val="000072ED"/>
    <w:lvl w:ilvl="0" w:tplc="000020D5">
      <w:start w:val="1"/>
      <w:numFmt w:val="bullet"/>
      <w:lvlText w:val="в"/>
      <w:lvlJc w:val="left"/>
      <w:pPr>
        <w:tabs>
          <w:tab w:val="num" w:pos="720"/>
        </w:tabs>
        <w:ind w:left="720" w:hanging="360"/>
      </w:pPr>
    </w:lvl>
    <w:lvl w:ilvl="1" w:tplc="0000227A">
      <w:start w:val="7"/>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8">
    <w:nsid w:val="00001F0D"/>
    <w:multiLevelType w:val="hybridMultilevel"/>
    <w:tmpl w:val="0000322B"/>
    <w:lvl w:ilvl="0" w:tplc="000053B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9">
    <w:nsid w:val="00001F16"/>
    <w:multiLevelType w:val="hybridMultilevel"/>
    <w:tmpl w:val="0000182F"/>
    <w:lvl w:ilvl="0" w:tplc="00004D6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0">
    <w:nsid w:val="00001FF1"/>
    <w:multiLevelType w:val="hybridMultilevel"/>
    <w:tmpl w:val="0000456D"/>
    <w:lvl w:ilvl="0" w:tplc="00007E0E">
      <w:start w:val="1"/>
      <w:numFmt w:val="bullet"/>
      <w:lvlText w:val="В"/>
      <w:lvlJc w:val="left"/>
      <w:pPr>
        <w:tabs>
          <w:tab w:val="num" w:pos="720"/>
        </w:tabs>
        <w:ind w:left="720" w:hanging="360"/>
      </w:pPr>
    </w:lvl>
    <w:lvl w:ilvl="1" w:tplc="000006E3">
      <w:start w:val="1"/>
      <w:numFmt w:val="bullet"/>
      <w:lvlText w:val="•"/>
      <w:lvlJc w:val="left"/>
      <w:pPr>
        <w:tabs>
          <w:tab w:val="num" w:pos="1440"/>
        </w:tabs>
        <w:ind w:left="1440" w:hanging="360"/>
      </w:pPr>
    </w:lvl>
    <w:lvl w:ilvl="2" w:tplc="00000A6C">
      <w:start w:val="7"/>
      <w:numFmt w:val="decimal"/>
      <w:lvlText w:val="1.2.%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1">
    <w:nsid w:val="00002120"/>
    <w:multiLevelType w:val="hybridMultilevel"/>
    <w:tmpl w:val="0000721D"/>
    <w:lvl w:ilvl="0" w:tplc="00001DCB">
      <w:start w:val="1"/>
      <w:numFmt w:val="bullet"/>
      <w:lvlText w:val="и"/>
      <w:lvlJc w:val="left"/>
      <w:pPr>
        <w:tabs>
          <w:tab w:val="num" w:pos="720"/>
        </w:tabs>
        <w:ind w:left="720" w:hanging="360"/>
      </w:pPr>
    </w:lvl>
    <w:lvl w:ilvl="1" w:tplc="000012C2">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2">
    <w:nsid w:val="0000212C"/>
    <w:multiLevelType w:val="hybridMultilevel"/>
    <w:tmpl w:val="0000008E"/>
    <w:lvl w:ilvl="0" w:tplc="0000434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3">
    <w:nsid w:val="000022EE"/>
    <w:multiLevelType w:val="hybridMultilevel"/>
    <w:tmpl w:val="00004B40"/>
    <w:lvl w:ilvl="0" w:tplc="00005878">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4">
    <w:nsid w:val="00002461"/>
    <w:multiLevelType w:val="hybridMultilevel"/>
    <w:tmpl w:val="0000036B"/>
    <w:lvl w:ilvl="0" w:tplc="00004E6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5">
    <w:nsid w:val="0000249E"/>
    <w:multiLevelType w:val="hybridMultilevel"/>
    <w:tmpl w:val="00002B0C"/>
    <w:lvl w:ilvl="0" w:tplc="000011F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6">
    <w:nsid w:val="00002528"/>
    <w:multiLevelType w:val="hybridMultilevel"/>
    <w:tmpl w:val="000075C1"/>
    <w:lvl w:ilvl="0" w:tplc="0000468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7">
    <w:nsid w:val="000025CC"/>
    <w:multiLevelType w:val="hybridMultilevel"/>
    <w:tmpl w:val="00003D0D"/>
    <w:lvl w:ilvl="0" w:tplc="00006FEA">
      <w:start w:val="4"/>
      <w:numFmt w:val="decimal"/>
      <w:lvlText w:val="6.%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8">
    <w:nsid w:val="0000263D"/>
    <w:multiLevelType w:val="hybridMultilevel"/>
    <w:tmpl w:val="00003B97"/>
    <w:lvl w:ilvl="0" w:tplc="0000402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9">
    <w:nsid w:val="0000267D"/>
    <w:multiLevelType w:val="hybridMultilevel"/>
    <w:tmpl w:val="0000641D"/>
    <w:lvl w:ilvl="0" w:tplc="00002BD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0">
    <w:nsid w:val="000026CA"/>
    <w:multiLevelType w:val="hybridMultilevel"/>
    <w:tmpl w:val="00003699"/>
    <w:lvl w:ilvl="0" w:tplc="00000902">
      <w:start w:val="1"/>
      <w:numFmt w:val="bullet"/>
      <w:lvlText w:val="•"/>
      <w:lvlJc w:val="left"/>
      <w:pPr>
        <w:tabs>
          <w:tab w:val="num" w:pos="360"/>
        </w:tabs>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1">
    <w:nsid w:val="000026E9"/>
    <w:multiLevelType w:val="hybridMultilevel"/>
    <w:tmpl w:val="000001EB"/>
    <w:lvl w:ilvl="0" w:tplc="00000BB3">
      <w:start w:val="1"/>
      <w:numFmt w:val="decimal"/>
      <w:lvlText w:val="2.2.%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2">
    <w:nsid w:val="00002725"/>
    <w:multiLevelType w:val="hybridMultilevel"/>
    <w:tmpl w:val="00001643"/>
    <w:lvl w:ilvl="0" w:tplc="00000DE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3">
    <w:nsid w:val="00002753"/>
    <w:multiLevelType w:val="hybridMultilevel"/>
    <w:tmpl w:val="00005940"/>
    <w:lvl w:ilvl="0" w:tplc="00001243">
      <w:start w:val="1"/>
      <w:numFmt w:val="bullet"/>
      <w:lvlText w:val="к"/>
      <w:lvlJc w:val="left"/>
      <w:pPr>
        <w:tabs>
          <w:tab w:val="num" w:pos="720"/>
        </w:tabs>
        <w:ind w:left="720" w:hanging="360"/>
      </w:pPr>
    </w:lvl>
    <w:lvl w:ilvl="1" w:tplc="0000328A">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4">
    <w:nsid w:val="0000275B"/>
    <w:multiLevelType w:val="hybridMultilevel"/>
    <w:tmpl w:val="00004962"/>
    <w:lvl w:ilvl="0" w:tplc="00003C8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5">
    <w:nsid w:val="0000282D"/>
    <w:multiLevelType w:val="hybridMultilevel"/>
    <w:tmpl w:val="000069D0"/>
    <w:lvl w:ilvl="0" w:tplc="00007AC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6">
    <w:nsid w:val="00002871"/>
    <w:multiLevelType w:val="hybridMultilevel"/>
    <w:tmpl w:val="000053A8"/>
    <w:lvl w:ilvl="0" w:tplc="0000348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7">
    <w:nsid w:val="000028E2"/>
    <w:multiLevelType w:val="hybridMultilevel"/>
    <w:tmpl w:val="00002F0C"/>
    <w:lvl w:ilvl="0" w:tplc="0000549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8">
    <w:nsid w:val="00002934"/>
    <w:multiLevelType w:val="hybridMultilevel"/>
    <w:tmpl w:val="00003E09"/>
    <w:lvl w:ilvl="0" w:tplc="0000012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9">
    <w:nsid w:val="00002A38"/>
    <w:multiLevelType w:val="hybridMultilevel"/>
    <w:tmpl w:val="00000728"/>
    <w:lvl w:ilvl="0" w:tplc="000051D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0">
    <w:nsid w:val="00002B43"/>
    <w:multiLevelType w:val="hybridMultilevel"/>
    <w:tmpl w:val="00005429"/>
    <w:lvl w:ilvl="0" w:tplc="0000702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1">
    <w:nsid w:val="00002B74"/>
    <w:multiLevelType w:val="hybridMultilevel"/>
    <w:tmpl w:val="0000301D"/>
    <w:lvl w:ilvl="0" w:tplc="0000107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2">
    <w:nsid w:val="00002BB8"/>
    <w:multiLevelType w:val="hybridMultilevel"/>
    <w:tmpl w:val="00001DB5"/>
    <w:lvl w:ilvl="0" w:tplc="000062B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3">
    <w:nsid w:val="00002BEF"/>
    <w:multiLevelType w:val="hybridMultilevel"/>
    <w:tmpl w:val="00003510"/>
    <w:lvl w:ilvl="0" w:tplc="0000355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4">
    <w:nsid w:val="00002BFA"/>
    <w:multiLevelType w:val="hybridMultilevel"/>
    <w:tmpl w:val="0000014F"/>
    <w:lvl w:ilvl="0" w:tplc="0000223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5">
    <w:nsid w:val="00002C3B"/>
    <w:multiLevelType w:val="hybridMultilevel"/>
    <w:tmpl w:val="000015A1"/>
    <w:lvl w:ilvl="0" w:tplc="0000542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6">
    <w:nsid w:val="00002C4E"/>
    <w:multiLevelType w:val="hybridMultilevel"/>
    <w:tmpl w:val="00000260"/>
    <w:lvl w:ilvl="0" w:tplc="00007D3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7">
    <w:nsid w:val="00002CD5"/>
    <w:multiLevelType w:val="hybridMultilevel"/>
    <w:tmpl w:val="000004B0"/>
    <w:lvl w:ilvl="0" w:tplc="000065C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8">
    <w:nsid w:val="00002D8E"/>
    <w:multiLevelType w:val="hybridMultilevel"/>
    <w:tmpl w:val="00003981"/>
    <w:lvl w:ilvl="0" w:tplc="000017B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9">
    <w:nsid w:val="00002EA6"/>
    <w:multiLevelType w:val="hybridMultilevel"/>
    <w:tmpl w:val="000012DB"/>
    <w:lvl w:ilvl="0" w:tplc="0000153C">
      <w:start w:val="1"/>
      <w:numFmt w:val="decimal"/>
      <w:lvlText w:val="2.2.2.%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0">
    <w:nsid w:val="00002F0B"/>
    <w:multiLevelType w:val="hybridMultilevel"/>
    <w:tmpl w:val="000058E6"/>
    <w:lvl w:ilvl="0" w:tplc="00001BF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1">
    <w:nsid w:val="00002F14"/>
    <w:multiLevelType w:val="hybridMultilevel"/>
    <w:tmpl w:val="00006AD6"/>
    <w:lvl w:ilvl="0" w:tplc="0000047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2">
    <w:nsid w:val="00002F84"/>
    <w:multiLevelType w:val="hybridMultilevel"/>
    <w:tmpl w:val="000063C6"/>
    <w:lvl w:ilvl="0" w:tplc="00001DC3">
      <w:start w:val="2"/>
      <w:numFmt w:val="decimal"/>
      <w:lvlText w:val="2.%1."/>
      <w:lvlJc w:val="left"/>
      <w:pPr>
        <w:tabs>
          <w:tab w:val="num" w:pos="720"/>
        </w:tabs>
        <w:ind w:left="720" w:hanging="360"/>
      </w:pPr>
    </w:lvl>
    <w:lvl w:ilvl="1" w:tplc="000051B1">
      <w:start w:val="1"/>
      <w:numFmt w:val="decimal"/>
      <w:lvlText w:val="2.2.%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3">
    <w:nsid w:val="00002F95"/>
    <w:multiLevelType w:val="hybridMultilevel"/>
    <w:tmpl w:val="00006F57"/>
    <w:lvl w:ilvl="0" w:tplc="00000EF5">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4">
    <w:nsid w:val="00002FA1"/>
    <w:multiLevelType w:val="hybridMultilevel"/>
    <w:tmpl w:val="000031BE"/>
    <w:lvl w:ilvl="0" w:tplc="00000665">
      <w:start w:val="1"/>
      <w:numFmt w:val="decimal"/>
      <w:lvlText w:val="2.%1."/>
      <w:lvlJc w:val="left"/>
      <w:pPr>
        <w:tabs>
          <w:tab w:val="num" w:pos="720"/>
        </w:tabs>
        <w:ind w:left="720" w:hanging="360"/>
      </w:pPr>
    </w:lvl>
    <w:lvl w:ilvl="1" w:tplc="000067A6">
      <w:start w:val="1"/>
      <w:numFmt w:val="bullet"/>
      <w:lvlText w:val="у"/>
      <w:lvlJc w:val="left"/>
      <w:pPr>
        <w:tabs>
          <w:tab w:val="num" w:pos="1440"/>
        </w:tabs>
        <w:ind w:left="1440" w:hanging="360"/>
      </w:pPr>
    </w:lvl>
    <w:lvl w:ilvl="2" w:tplc="000015B4">
      <w:start w:val="1"/>
      <w:numFmt w:val="decimal"/>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5">
    <w:nsid w:val="00002FD9"/>
    <w:multiLevelType w:val="hybridMultilevel"/>
    <w:tmpl w:val="0000682B"/>
    <w:lvl w:ilvl="0" w:tplc="000005F8">
      <w:start w:val="1"/>
      <w:numFmt w:val="bullet"/>
      <w:lvlText w:val="в"/>
      <w:lvlJc w:val="left"/>
      <w:pPr>
        <w:tabs>
          <w:tab w:val="num" w:pos="720"/>
        </w:tabs>
        <w:ind w:left="720" w:hanging="360"/>
      </w:pPr>
    </w:lvl>
    <w:lvl w:ilvl="1" w:tplc="00006837">
      <w:start w:val="6"/>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6">
    <w:nsid w:val="00002FE7"/>
    <w:multiLevelType w:val="hybridMultilevel"/>
    <w:tmpl w:val="000010D9"/>
    <w:lvl w:ilvl="0" w:tplc="00005F23">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7">
    <w:nsid w:val="00002FEC"/>
    <w:multiLevelType w:val="hybridMultilevel"/>
    <w:tmpl w:val="00002466"/>
    <w:lvl w:ilvl="0" w:tplc="000015E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8">
    <w:nsid w:val="00002FFF"/>
    <w:multiLevelType w:val="hybridMultilevel"/>
    <w:tmpl w:val="00006C69"/>
    <w:lvl w:ilvl="0" w:tplc="0000288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9">
    <w:nsid w:val="00003002"/>
    <w:multiLevelType w:val="hybridMultilevel"/>
    <w:tmpl w:val="0000532D"/>
    <w:lvl w:ilvl="0" w:tplc="0000752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0">
    <w:nsid w:val="00003087"/>
    <w:multiLevelType w:val="hybridMultilevel"/>
    <w:tmpl w:val="00003F97"/>
    <w:lvl w:ilvl="0" w:tplc="0000658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1">
    <w:nsid w:val="000030DC"/>
    <w:multiLevelType w:val="hybridMultilevel"/>
    <w:tmpl w:val="000026E9"/>
    <w:lvl w:ilvl="0" w:tplc="00000F77">
      <w:start w:val="1"/>
      <w:numFmt w:val="decimal"/>
      <w:lvlText w:val="%1"/>
      <w:lvlJc w:val="left"/>
      <w:pPr>
        <w:tabs>
          <w:tab w:val="num" w:pos="720"/>
        </w:tabs>
        <w:ind w:left="720" w:hanging="360"/>
      </w:pPr>
    </w:lvl>
    <w:lvl w:ilvl="1" w:tplc="0000195D">
      <w:start w:val="3"/>
      <w:numFmt w:val="decimal"/>
      <w:lvlText w:val="%2."/>
      <w:lvlJc w:val="left"/>
      <w:pPr>
        <w:tabs>
          <w:tab w:val="num" w:pos="3479"/>
        </w:tabs>
        <w:ind w:left="3479"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2">
    <w:nsid w:val="0000315D"/>
    <w:multiLevelType w:val="hybridMultilevel"/>
    <w:tmpl w:val="00005789"/>
    <w:lvl w:ilvl="0" w:tplc="0000675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3">
    <w:nsid w:val="00003212"/>
    <w:multiLevelType w:val="hybridMultilevel"/>
    <w:tmpl w:val="00000262"/>
    <w:lvl w:ilvl="0" w:tplc="000003F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4">
    <w:nsid w:val="00003223"/>
    <w:multiLevelType w:val="hybridMultilevel"/>
    <w:tmpl w:val="00007E64"/>
    <w:lvl w:ilvl="0" w:tplc="000017B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5">
    <w:nsid w:val="0000323B"/>
    <w:multiLevelType w:val="hybridMultilevel"/>
    <w:tmpl w:val="00002213"/>
    <w:lvl w:ilvl="0" w:tplc="0000260D">
      <w:start w:val="1"/>
      <w:numFmt w:val="bullet"/>
      <w:lvlText w:val="•"/>
      <w:lvlJc w:val="left"/>
      <w:pPr>
        <w:tabs>
          <w:tab w:val="num" w:pos="928"/>
        </w:tabs>
        <w:ind w:left="928"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6">
    <w:nsid w:val="0000328D"/>
    <w:multiLevelType w:val="hybridMultilevel"/>
    <w:tmpl w:val="00003DAE"/>
    <w:lvl w:ilvl="0" w:tplc="000006B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7">
    <w:nsid w:val="000032C1"/>
    <w:multiLevelType w:val="hybridMultilevel"/>
    <w:tmpl w:val="00006AF8"/>
    <w:lvl w:ilvl="0" w:tplc="00004BC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8">
    <w:nsid w:val="00003371"/>
    <w:multiLevelType w:val="hybridMultilevel"/>
    <w:tmpl w:val="00005D17"/>
    <w:lvl w:ilvl="0" w:tplc="00004E4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9">
    <w:nsid w:val="000033CD"/>
    <w:multiLevelType w:val="hybridMultilevel"/>
    <w:tmpl w:val="000027D3"/>
    <w:lvl w:ilvl="0" w:tplc="00007F0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0">
    <w:nsid w:val="0000342D"/>
    <w:multiLevelType w:val="hybridMultilevel"/>
    <w:tmpl w:val="00007299"/>
    <w:lvl w:ilvl="0" w:tplc="00005AE7">
      <w:start w:val="1"/>
      <w:numFmt w:val="bullet"/>
      <w:lvlText w:val="\emdash "/>
      <w:lvlJc w:val="left"/>
      <w:pPr>
        <w:tabs>
          <w:tab w:val="num" w:pos="720"/>
        </w:tabs>
        <w:ind w:left="720" w:hanging="360"/>
      </w:pPr>
    </w:lvl>
    <w:lvl w:ilvl="1" w:tplc="00005D3D">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1">
    <w:nsid w:val="00003590"/>
    <w:multiLevelType w:val="hybridMultilevel"/>
    <w:tmpl w:val="0000140B"/>
    <w:lvl w:ilvl="0" w:tplc="000075A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2">
    <w:nsid w:val="000036B8"/>
    <w:multiLevelType w:val="hybridMultilevel"/>
    <w:tmpl w:val="00001C5E"/>
    <w:lvl w:ilvl="0" w:tplc="000056D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3">
    <w:nsid w:val="000036C2"/>
    <w:multiLevelType w:val="hybridMultilevel"/>
    <w:tmpl w:val="00004963"/>
    <w:lvl w:ilvl="0" w:tplc="000026B1">
      <w:start w:val="1"/>
      <w:numFmt w:val="bullet"/>
      <w:lvlText w:val="в"/>
      <w:lvlJc w:val="left"/>
      <w:pPr>
        <w:tabs>
          <w:tab w:val="num" w:pos="720"/>
        </w:tabs>
        <w:ind w:left="720" w:hanging="360"/>
      </w:pPr>
    </w:lvl>
    <w:lvl w:ilvl="1" w:tplc="00004626">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4">
    <w:nsid w:val="000037E5"/>
    <w:multiLevelType w:val="hybridMultilevel"/>
    <w:tmpl w:val="00001DC0"/>
    <w:lvl w:ilvl="0" w:tplc="000049F7">
      <w:start w:val="1"/>
      <w:numFmt w:val="bullet"/>
      <w:lvlText w:val="в"/>
      <w:lvlJc w:val="left"/>
      <w:pPr>
        <w:tabs>
          <w:tab w:val="num" w:pos="720"/>
        </w:tabs>
        <w:ind w:left="720" w:hanging="360"/>
      </w:pPr>
    </w:lvl>
    <w:lvl w:ilvl="1" w:tplc="0000442B">
      <w:start w:val="6"/>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5">
    <w:nsid w:val="000037E6"/>
    <w:multiLevelType w:val="hybridMultilevel"/>
    <w:tmpl w:val="000019D9"/>
    <w:lvl w:ilvl="0" w:tplc="0000591D">
      <w:start w:val="1"/>
      <w:numFmt w:val="bullet"/>
      <w:lvlText w:val="в"/>
      <w:lvlJc w:val="left"/>
      <w:pPr>
        <w:tabs>
          <w:tab w:val="num" w:pos="720"/>
        </w:tabs>
        <w:ind w:left="720" w:hanging="360"/>
      </w:pPr>
    </w:lvl>
    <w:lvl w:ilvl="1" w:tplc="0000252A">
      <w:start w:val="1"/>
      <w:numFmt w:val="decimal"/>
      <w:lvlText w:val="%2)"/>
      <w:lvlJc w:val="left"/>
      <w:pPr>
        <w:tabs>
          <w:tab w:val="num" w:pos="928"/>
        </w:tabs>
        <w:ind w:left="928"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6">
    <w:nsid w:val="00003807"/>
    <w:multiLevelType w:val="hybridMultilevel"/>
    <w:tmpl w:val="0000773B"/>
    <w:lvl w:ilvl="0" w:tplc="00000633">
      <w:start w:val="5"/>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7">
    <w:nsid w:val="0000384D"/>
    <w:multiLevelType w:val="hybridMultilevel"/>
    <w:tmpl w:val="00004101"/>
    <w:lvl w:ilvl="0" w:tplc="00004D8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8">
    <w:nsid w:val="00003921"/>
    <w:multiLevelType w:val="hybridMultilevel"/>
    <w:tmpl w:val="000007DB"/>
    <w:lvl w:ilvl="0" w:tplc="00007F7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9">
    <w:nsid w:val="00003974"/>
    <w:multiLevelType w:val="hybridMultilevel"/>
    <w:tmpl w:val="000000F8"/>
    <w:lvl w:ilvl="0" w:tplc="00001D4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0">
    <w:nsid w:val="00003A4C"/>
    <w:multiLevelType w:val="hybridMultilevel"/>
    <w:tmpl w:val="000075EC"/>
    <w:lvl w:ilvl="0" w:tplc="0000550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1">
    <w:nsid w:val="00003A54"/>
    <w:multiLevelType w:val="hybridMultilevel"/>
    <w:tmpl w:val="00006DD0"/>
    <w:lvl w:ilvl="0" w:tplc="000077E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2">
    <w:nsid w:val="00003A61"/>
    <w:multiLevelType w:val="hybridMultilevel"/>
    <w:tmpl w:val="000022CD"/>
    <w:lvl w:ilvl="0" w:tplc="00007DD1">
      <w:start w:val="1"/>
      <w:numFmt w:val="bullet"/>
      <w:lvlText w:val="с"/>
      <w:lvlJc w:val="left"/>
      <w:pPr>
        <w:tabs>
          <w:tab w:val="num" w:pos="720"/>
        </w:tabs>
        <w:ind w:left="720" w:hanging="360"/>
      </w:pPr>
    </w:lvl>
    <w:lvl w:ilvl="1" w:tplc="0000261E">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3">
    <w:nsid w:val="00003A6B"/>
    <w:multiLevelType w:val="hybridMultilevel"/>
    <w:tmpl w:val="00005B16"/>
    <w:lvl w:ilvl="0" w:tplc="00007FD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4">
    <w:nsid w:val="00003A9E"/>
    <w:multiLevelType w:val="hybridMultilevel"/>
    <w:tmpl w:val="0000797D"/>
    <w:lvl w:ilvl="0" w:tplc="00005F4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5">
    <w:nsid w:val="00003B29"/>
    <w:multiLevelType w:val="hybridMultilevel"/>
    <w:tmpl w:val="00004B99"/>
    <w:lvl w:ilvl="0" w:tplc="00004B7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6">
    <w:nsid w:val="00003B9E"/>
    <w:multiLevelType w:val="hybridMultilevel"/>
    <w:tmpl w:val="00002147"/>
    <w:lvl w:ilvl="0" w:tplc="000036A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7">
    <w:nsid w:val="00003BA0"/>
    <w:multiLevelType w:val="hybridMultilevel"/>
    <w:tmpl w:val="00002E7F"/>
    <w:lvl w:ilvl="0" w:tplc="00000E5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8">
    <w:nsid w:val="00003BB1"/>
    <w:multiLevelType w:val="hybridMultilevel"/>
    <w:tmpl w:val="00004C85"/>
    <w:lvl w:ilvl="0" w:tplc="0000513E">
      <w:start w:val="1"/>
      <w:numFmt w:val="bullet"/>
      <w:lvlText w:val="к"/>
      <w:lvlJc w:val="left"/>
      <w:pPr>
        <w:tabs>
          <w:tab w:val="num" w:pos="720"/>
        </w:tabs>
        <w:ind w:left="720" w:hanging="360"/>
      </w:pPr>
    </w:lvl>
    <w:lvl w:ilvl="1" w:tplc="00006D69">
      <w:start w:val="1"/>
      <w:numFmt w:val="bullet"/>
      <w:lvlText w:val="•"/>
      <w:lvlJc w:val="left"/>
      <w:pPr>
        <w:tabs>
          <w:tab w:val="num" w:pos="928"/>
        </w:tabs>
        <w:ind w:left="928"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9">
    <w:nsid w:val="00003CD5"/>
    <w:multiLevelType w:val="hybridMultilevel"/>
    <w:tmpl w:val="000013E9"/>
    <w:lvl w:ilvl="0" w:tplc="0000408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0">
    <w:nsid w:val="00003D84"/>
    <w:multiLevelType w:val="hybridMultilevel"/>
    <w:tmpl w:val="00004DD3"/>
    <w:lvl w:ilvl="0" w:tplc="00000D1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1">
    <w:nsid w:val="00003EA4"/>
    <w:multiLevelType w:val="hybridMultilevel"/>
    <w:tmpl w:val="00003990"/>
    <w:lvl w:ilvl="0" w:tplc="000071D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2">
    <w:nsid w:val="00003EF6"/>
    <w:multiLevelType w:val="hybridMultilevel"/>
    <w:tmpl w:val="00000822"/>
    <w:lvl w:ilvl="0" w:tplc="0000599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3">
    <w:nsid w:val="00003F0E"/>
    <w:multiLevelType w:val="hybridMultilevel"/>
    <w:tmpl w:val="000079DC"/>
    <w:lvl w:ilvl="0" w:tplc="000055B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4">
    <w:nsid w:val="00003F4A"/>
    <w:multiLevelType w:val="hybridMultilevel"/>
    <w:tmpl w:val="00000A4A"/>
    <w:lvl w:ilvl="0" w:tplc="00005ED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5">
    <w:nsid w:val="0000401D"/>
    <w:multiLevelType w:val="hybridMultilevel"/>
    <w:tmpl w:val="000071F0"/>
    <w:lvl w:ilvl="0" w:tplc="0000038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6">
    <w:nsid w:val="00004037"/>
    <w:multiLevelType w:val="hybridMultilevel"/>
    <w:tmpl w:val="00001F16"/>
    <w:lvl w:ilvl="0" w:tplc="0000609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7">
    <w:nsid w:val="0000409D"/>
    <w:multiLevelType w:val="hybridMultilevel"/>
    <w:tmpl w:val="000012E1"/>
    <w:lvl w:ilvl="0" w:tplc="0000798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8">
    <w:nsid w:val="0000412F"/>
    <w:multiLevelType w:val="hybridMultilevel"/>
    <w:tmpl w:val="000030F1"/>
    <w:lvl w:ilvl="0" w:tplc="0000581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9">
    <w:nsid w:val="0000422D"/>
    <w:multiLevelType w:val="hybridMultilevel"/>
    <w:tmpl w:val="000054DC"/>
    <w:lvl w:ilvl="0" w:tplc="0000368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0">
    <w:nsid w:val="00004230"/>
    <w:multiLevelType w:val="hybridMultilevel"/>
    <w:tmpl w:val="00007EB7"/>
    <w:lvl w:ilvl="0" w:tplc="0000603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1">
    <w:nsid w:val="00004242"/>
    <w:multiLevelType w:val="hybridMultilevel"/>
    <w:tmpl w:val="00000E00"/>
    <w:lvl w:ilvl="0" w:tplc="00007426">
      <w:start w:val="1"/>
      <w:numFmt w:val="bullet"/>
      <w:lvlText w:val="и"/>
      <w:lvlJc w:val="left"/>
      <w:pPr>
        <w:tabs>
          <w:tab w:val="num" w:pos="720"/>
        </w:tabs>
        <w:ind w:left="720" w:hanging="360"/>
      </w:pPr>
    </w:lvl>
    <w:lvl w:ilvl="1" w:tplc="000019FE">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2">
    <w:nsid w:val="0000424C"/>
    <w:multiLevelType w:val="hybridMultilevel"/>
    <w:tmpl w:val="000053D1"/>
    <w:lvl w:ilvl="0" w:tplc="00003821">
      <w:start w:val="3"/>
      <w:numFmt w:val="decimal"/>
      <w:lvlText w:val="1.3.%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3">
    <w:nsid w:val="000042E4"/>
    <w:multiLevelType w:val="hybridMultilevel"/>
    <w:tmpl w:val="00005D85"/>
    <w:lvl w:ilvl="0" w:tplc="00007FE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4">
    <w:nsid w:val="00004328"/>
    <w:multiLevelType w:val="hybridMultilevel"/>
    <w:tmpl w:val="000036A1"/>
    <w:lvl w:ilvl="0" w:tplc="00000C1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5">
    <w:nsid w:val="000043DB"/>
    <w:multiLevelType w:val="hybridMultilevel"/>
    <w:tmpl w:val="000057C2"/>
    <w:lvl w:ilvl="0" w:tplc="0000124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6">
    <w:nsid w:val="00004402"/>
    <w:multiLevelType w:val="hybridMultilevel"/>
    <w:tmpl w:val="000018D7"/>
    <w:lvl w:ilvl="0" w:tplc="00006BE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7">
    <w:nsid w:val="0000440D"/>
    <w:multiLevelType w:val="hybridMultilevel"/>
    <w:tmpl w:val="0000491C"/>
    <w:lvl w:ilvl="0" w:tplc="00004D06">
      <w:start w:val="1"/>
      <w:numFmt w:val="decimal"/>
      <w:lvlText w:val="%1"/>
      <w:lvlJc w:val="left"/>
      <w:pPr>
        <w:tabs>
          <w:tab w:val="num" w:pos="720"/>
        </w:tabs>
        <w:ind w:left="720" w:hanging="360"/>
      </w:pPr>
    </w:lvl>
    <w:lvl w:ilvl="1" w:tplc="00004DB7">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8">
    <w:nsid w:val="0000441D"/>
    <w:multiLevelType w:val="hybridMultilevel"/>
    <w:tmpl w:val="00004D9A"/>
    <w:lvl w:ilvl="0" w:tplc="0000329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9">
    <w:nsid w:val="0000448A"/>
    <w:multiLevelType w:val="hybridMultilevel"/>
    <w:tmpl w:val="000048F6"/>
    <w:lvl w:ilvl="0" w:tplc="000006E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0">
    <w:nsid w:val="000044AA"/>
    <w:multiLevelType w:val="hybridMultilevel"/>
    <w:tmpl w:val="000020AD"/>
    <w:lvl w:ilvl="0" w:tplc="000032C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1">
    <w:nsid w:val="000045A1"/>
    <w:multiLevelType w:val="hybridMultilevel"/>
    <w:tmpl w:val="00000C95"/>
    <w:lvl w:ilvl="0" w:tplc="000045C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2">
    <w:nsid w:val="000045C5"/>
    <w:multiLevelType w:val="hybridMultilevel"/>
    <w:tmpl w:val="00003960"/>
    <w:lvl w:ilvl="0" w:tplc="0000345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3">
    <w:nsid w:val="00004657"/>
    <w:multiLevelType w:val="hybridMultilevel"/>
    <w:tmpl w:val="00002C49"/>
    <w:lvl w:ilvl="0" w:tplc="00003C6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4">
    <w:nsid w:val="000046C3"/>
    <w:multiLevelType w:val="hybridMultilevel"/>
    <w:tmpl w:val="0000068F"/>
    <w:lvl w:ilvl="0" w:tplc="000042D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5">
    <w:nsid w:val="0000486A"/>
    <w:multiLevelType w:val="hybridMultilevel"/>
    <w:tmpl w:val="00003004"/>
    <w:lvl w:ilvl="0" w:tplc="0000179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6">
    <w:nsid w:val="0000486C"/>
    <w:multiLevelType w:val="hybridMultilevel"/>
    <w:tmpl w:val="00005ACD"/>
    <w:lvl w:ilvl="0" w:tplc="000063A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7">
    <w:nsid w:val="00004898"/>
    <w:multiLevelType w:val="hybridMultilevel"/>
    <w:tmpl w:val="0000252B"/>
    <w:lvl w:ilvl="0" w:tplc="0000462C">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8">
    <w:nsid w:val="000048CC"/>
    <w:multiLevelType w:val="hybridMultilevel"/>
    <w:tmpl w:val="00005753"/>
    <w:lvl w:ilvl="0" w:tplc="000060B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9">
    <w:nsid w:val="000048DB"/>
    <w:multiLevelType w:val="hybridMultilevel"/>
    <w:tmpl w:val="00006874"/>
    <w:lvl w:ilvl="0" w:tplc="0000561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0">
    <w:nsid w:val="00004908"/>
    <w:multiLevelType w:val="hybridMultilevel"/>
    <w:tmpl w:val="00002D41"/>
    <w:lvl w:ilvl="0" w:tplc="00005DE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1">
    <w:nsid w:val="000049D0"/>
    <w:multiLevelType w:val="hybridMultilevel"/>
    <w:tmpl w:val="0000123B"/>
    <w:lvl w:ilvl="0" w:tplc="00001C75">
      <w:start w:val="1"/>
      <w:numFmt w:val="bullet"/>
      <w:lvlText w:val="и"/>
      <w:lvlJc w:val="left"/>
      <w:pPr>
        <w:tabs>
          <w:tab w:val="num" w:pos="720"/>
        </w:tabs>
        <w:ind w:left="720" w:hanging="360"/>
      </w:pPr>
    </w:lvl>
    <w:lvl w:ilvl="1" w:tplc="00003106">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2">
    <w:nsid w:val="00004AF3"/>
    <w:multiLevelType w:val="hybridMultilevel"/>
    <w:tmpl w:val="000020A8"/>
    <w:lvl w:ilvl="0" w:tplc="0000578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3">
    <w:nsid w:val="00004B9D"/>
    <w:multiLevelType w:val="hybridMultilevel"/>
    <w:tmpl w:val="00000914"/>
    <w:lvl w:ilvl="0" w:tplc="0000194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4">
    <w:nsid w:val="00004BAF"/>
    <w:multiLevelType w:val="hybridMultilevel"/>
    <w:tmpl w:val="0000758D"/>
    <w:lvl w:ilvl="0" w:tplc="000040B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5">
    <w:nsid w:val="00004C29"/>
    <w:multiLevelType w:val="hybridMultilevel"/>
    <w:tmpl w:val="00000A1D"/>
    <w:lvl w:ilvl="0" w:tplc="0000658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6">
    <w:nsid w:val="00004CD4"/>
    <w:multiLevelType w:val="hybridMultilevel"/>
    <w:tmpl w:val="00005FA4"/>
    <w:lvl w:ilvl="0" w:tplc="0000205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7">
    <w:nsid w:val="00004D59"/>
    <w:multiLevelType w:val="hybridMultilevel"/>
    <w:tmpl w:val="00005942"/>
    <w:lvl w:ilvl="0" w:tplc="0000387C">
      <w:start w:val="1"/>
      <w:numFmt w:val="bullet"/>
      <w:lvlText w:val="и"/>
      <w:lvlJc w:val="left"/>
      <w:pPr>
        <w:tabs>
          <w:tab w:val="num" w:pos="720"/>
        </w:tabs>
        <w:ind w:left="720" w:hanging="360"/>
      </w:pPr>
    </w:lvl>
    <w:lvl w:ilvl="1" w:tplc="0000579C">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8">
    <w:nsid w:val="00004DF2"/>
    <w:multiLevelType w:val="hybridMultilevel"/>
    <w:tmpl w:val="00004944"/>
    <w:lvl w:ilvl="0" w:tplc="00002E40">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9">
    <w:nsid w:val="00004DFC"/>
    <w:multiLevelType w:val="hybridMultilevel"/>
    <w:tmpl w:val="0000053C"/>
    <w:lvl w:ilvl="0" w:tplc="00001636">
      <w:start w:val="1"/>
      <w:numFmt w:val="bullet"/>
      <w:lvlText w:val="‒"/>
      <w:lvlJc w:val="left"/>
      <w:pPr>
        <w:tabs>
          <w:tab w:val="num" w:pos="720"/>
        </w:tabs>
        <w:ind w:left="720" w:hanging="360"/>
      </w:pPr>
    </w:lvl>
    <w:lvl w:ilvl="1" w:tplc="00001785">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0">
    <w:nsid w:val="00004E38"/>
    <w:multiLevelType w:val="hybridMultilevel"/>
    <w:tmpl w:val="0000662A"/>
    <w:lvl w:ilvl="0" w:tplc="00007346">
      <w:start w:val="1"/>
      <w:numFmt w:val="bullet"/>
      <w:lvlText w:val="в"/>
      <w:lvlJc w:val="left"/>
      <w:pPr>
        <w:tabs>
          <w:tab w:val="num" w:pos="720"/>
        </w:tabs>
        <w:ind w:left="720" w:hanging="360"/>
      </w:pPr>
    </w:lvl>
    <w:lvl w:ilvl="1" w:tplc="00001289">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1">
    <w:nsid w:val="00004E57"/>
    <w:multiLevelType w:val="hybridMultilevel"/>
    <w:tmpl w:val="00004F68"/>
    <w:lvl w:ilvl="0" w:tplc="0000587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2">
    <w:nsid w:val="00004EBF"/>
    <w:multiLevelType w:val="hybridMultilevel"/>
    <w:tmpl w:val="00002E39"/>
    <w:lvl w:ilvl="0" w:tplc="00006DA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3">
    <w:nsid w:val="00004EF7"/>
    <w:multiLevelType w:val="hybridMultilevel"/>
    <w:tmpl w:val="000021EB"/>
    <w:lvl w:ilvl="0" w:tplc="0000201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4">
    <w:nsid w:val="00004F23"/>
    <w:multiLevelType w:val="hybridMultilevel"/>
    <w:tmpl w:val="00004A40"/>
    <w:lvl w:ilvl="0" w:tplc="0000585B">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5">
    <w:nsid w:val="00004F5B"/>
    <w:multiLevelType w:val="hybridMultilevel"/>
    <w:tmpl w:val="00002568"/>
    <w:lvl w:ilvl="0" w:tplc="0000761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6">
    <w:nsid w:val="00004FC0"/>
    <w:multiLevelType w:val="hybridMultilevel"/>
    <w:tmpl w:val="00006E7E"/>
    <w:lvl w:ilvl="0" w:tplc="00003EE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7">
    <w:nsid w:val="00005002"/>
    <w:multiLevelType w:val="hybridMultilevel"/>
    <w:tmpl w:val="0000054B"/>
    <w:lvl w:ilvl="0" w:tplc="0000521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8">
    <w:nsid w:val="00005039"/>
    <w:multiLevelType w:val="hybridMultilevel"/>
    <w:tmpl w:val="0000542C"/>
    <w:lvl w:ilvl="0" w:tplc="0000195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9">
    <w:nsid w:val="00005064"/>
    <w:multiLevelType w:val="hybridMultilevel"/>
    <w:tmpl w:val="00004D54"/>
    <w:lvl w:ilvl="0" w:tplc="000039C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0">
    <w:nsid w:val="00005078"/>
    <w:multiLevelType w:val="hybridMultilevel"/>
    <w:tmpl w:val="00001481"/>
    <w:lvl w:ilvl="0" w:tplc="00004087">
      <w:start w:val="7"/>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1">
    <w:nsid w:val="000050A9"/>
    <w:multiLevelType w:val="hybridMultilevel"/>
    <w:tmpl w:val="00003382"/>
    <w:lvl w:ilvl="0" w:tplc="0000207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2">
    <w:nsid w:val="00005198"/>
    <w:multiLevelType w:val="hybridMultilevel"/>
    <w:tmpl w:val="00003742"/>
    <w:lvl w:ilvl="0" w:tplc="000002B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3">
    <w:nsid w:val="00005258"/>
    <w:multiLevelType w:val="hybridMultilevel"/>
    <w:tmpl w:val="00005346"/>
    <w:lvl w:ilvl="0" w:tplc="000041D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4">
    <w:nsid w:val="000052A1"/>
    <w:multiLevelType w:val="hybridMultilevel"/>
    <w:tmpl w:val="00005410"/>
    <w:lvl w:ilvl="0" w:tplc="0000745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5">
    <w:nsid w:val="000052E5"/>
    <w:multiLevelType w:val="hybridMultilevel"/>
    <w:tmpl w:val="000006DE"/>
    <w:lvl w:ilvl="0" w:tplc="0000750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6">
    <w:nsid w:val="00005373"/>
    <w:multiLevelType w:val="hybridMultilevel"/>
    <w:tmpl w:val="0000001C"/>
    <w:lvl w:ilvl="0" w:tplc="00006260">
      <w:start w:val="1"/>
      <w:numFmt w:val="bullet"/>
      <w:lvlText w:val="•"/>
      <w:lvlJc w:val="left"/>
      <w:pPr>
        <w:tabs>
          <w:tab w:val="num" w:pos="720"/>
        </w:tabs>
        <w:ind w:left="720" w:hanging="360"/>
      </w:pPr>
    </w:lvl>
    <w:lvl w:ilvl="1" w:tplc="000060CA">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7">
    <w:nsid w:val="000054BE"/>
    <w:multiLevelType w:val="hybridMultilevel"/>
    <w:tmpl w:val="00005882"/>
    <w:lvl w:ilvl="0" w:tplc="000066B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8">
    <w:nsid w:val="000054D6"/>
    <w:multiLevelType w:val="hybridMultilevel"/>
    <w:tmpl w:val="00000EA9"/>
    <w:lvl w:ilvl="0" w:tplc="00003F0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9">
    <w:nsid w:val="0000569B"/>
    <w:multiLevelType w:val="hybridMultilevel"/>
    <w:tmpl w:val="00006B61"/>
    <w:lvl w:ilvl="0" w:tplc="0000474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0">
    <w:nsid w:val="00005718"/>
    <w:multiLevelType w:val="hybridMultilevel"/>
    <w:tmpl w:val="0000749F"/>
    <w:lvl w:ilvl="0" w:tplc="00002F1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1">
    <w:nsid w:val="000057D3"/>
    <w:multiLevelType w:val="hybridMultilevel"/>
    <w:tmpl w:val="0000458F"/>
    <w:lvl w:ilvl="0" w:tplc="0000097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2">
    <w:nsid w:val="00005804"/>
    <w:multiLevelType w:val="hybridMultilevel"/>
    <w:tmpl w:val="00000B93"/>
    <w:lvl w:ilvl="0" w:tplc="00000A2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3">
    <w:nsid w:val="00005841"/>
    <w:multiLevelType w:val="hybridMultilevel"/>
    <w:tmpl w:val="00005D2B"/>
    <w:lvl w:ilvl="0" w:tplc="0000638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4">
    <w:nsid w:val="000058D5"/>
    <w:multiLevelType w:val="hybridMultilevel"/>
    <w:tmpl w:val="00004ECF"/>
    <w:lvl w:ilvl="0" w:tplc="000053D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5">
    <w:nsid w:val="00005968"/>
    <w:multiLevelType w:val="hybridMultilevel"/>
    <w:tmpl w:val="00004AD4"/>
    <w:lvl w:ilvl="0" w:tplc="00002CF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6">
    <w:nsid w:val="00005A70"/>
    <w:multiLevelType w:val="hybridMultilevel"/>
    <w:tmpl w:val="00000AF0"/>
    <w:lvl w:ilvl="0" w:tplc="000046A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7">
    <w:nsid w:val="00005A9C"/>
    <w:multiLevelType w:val="hybridMultilevel"/>
    <w:tmpl w:val="00004EFE"/>
    <w:lvl w:ilvl="0" w:tplc="00001BD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8">
    <w:nsid w:val="00005AB0"/>
    <w:multiLevelType w:val="hybridMultilevel"/>
    <w:tmpl w:val="0000065A"/>
    <w:lvl w:ilvl="0" w:tplc="0000248D">
      <w:start w:val="1"/>
      <w:numFmt w:val="bullet"/>
      <w:lvlText w:val="В"/>
      <w:lvlJc w:val="left"/>
      <w:pPr>
        <w:tabs>
          <w:tab w:val="num" w:pos="720"/>
        </w:tabs>
        <w:ind w:left="720" w:hanging="360"/>
      </w:pPr>
    </w:lvl>
    <w:lvl w:ilvl="1" w:tplc="0000214E">
      <w:start w:val="1"/>
      <w:numFmt w:val="decimal"/>
      <w:lvlText w:val="1.3.%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9">
    <w:nsid w:val="00005B2E"/>
    <w:multiLevelType w:val="hybridMultilevel"/>
    <w:tmpl w:val="00001F8B"/>
    <w:lvl w:ilvl="0" w:tplc="000045F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0">
    <w:nsid w:val="00005B60"/>
    <w:multiLevelType w:val="hybridMultilevel"/>
    <w:tmpl w:val="00003D8F"/>
    <w:lvl w:ilvl="0" w:tplc="00000A6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1">
    <w:nsid w:val="00005C5E"/>
    <w:multiLevelType w:val="hybridMultilevel"/>
    <w:tmpl w:val="00006D4E"/>
    <w:lvl w:ilvl="0" w:tplc="000001E1">
      <w:start w:val="1"/>
      <w:numFmt w:val="bullet"/>
      <w:lvlText w:val="и"/>
      <w:lvlJc w:val="left"/>
      <w:pPr>
        <w:tabs>
          <w:tab w:val="num" w:pos="720"/>
        </w:tabs>
        <w:ind w:left="720" w:hanging="360"/>
      </w:pPr>
    </w:lvl>
    <w:lvl w:ilvl="1" w:tplc="00001030">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2">
    <w:nsid w:val="00005C67"/>
    <w:multiLevelType w:val="hybridMultilevel"/>
    <w:tmpl w:val="00003CD6"/>
    <w:lvl w:ilvl="0" w:tplc="00000FB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3">
    <w:nsid w:val="00005CDF"/>
    <w:multiLevelType w:val="hybridMultilevel"/>
    <w:tmpl w:val="00005080"/>
    <w:lvl w:ilvl="0" w:tplc="0000726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4">
    <w:nsid w:val="00005D24"/>
    <w:multiLevelType w:val="hybridMultilevel"/>
    <w:tmpl w:val="00000588"/>
    <w:lvl w:ilvl="0" w:tplc="0000557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5">
    <w:nsid w:val="00005DA3"/>
    <w:multiLevelType w:val="hybridMultilevel"/>
    <w:tmpl w:val="00007533"/>
    <w:lvl w:ilvl="0" w:tplc="000055B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6">
    <w:nsid w:val="00005DA9"/>
    <w:multiLevelType w:val="hybridMultilevel"/>
    <w:tmpl w:val="000046D4"/>
    <w:lvl w:ilvl="0" w:tplc="0000750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7">
    <w:nsid w:val="00005DB2"/>
    <w:multiLevelType w:val="hybridMultilevel"/>
    <w:tmpl w:val="000033EA"/>
    <w:lvl w:ilvl="0" w:tplc="000023C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8">
    <w:nsid w:val="00005DB8"/>
    <w:multiLevelType w:val="hybridMultilevel"/>
    <w:tmpl w:val="000064E0"/>
    <w:lvl w:ilvl="0" w:tplc="000015E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9">
    <w:nsid w:val="00005DD5"/>
    <w:multiLevelType w:val="hybridMultilevel"/>
    <w:tmpl w:val="00006AD4"/>
    <w:lvl w:ilvl="0" w:tplc="00005A9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0">
    <w:nsid w:val="00005DF2"/>
    <w:multiLevelType w:val="hybridMultilevel"/>
    <w:tmpl w:val="00005E5B"/>
    <w:lvl w:ilvl="0" w:tplc="00007A81">
      <w:start w:val="1"/>
      <w:numFmt w:val="bullet"/>
      <w:lvlText w:val="и"/>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1">
    <w:nsid w:val="00005E73"/>
    <w:multiLevelType w:val="hybridMultilevel"/>
    <w:tmpl w:val="0000470E"/>
    <w:lvl w:ilvl="0" w:tplc="000073D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2">
    <w:nsid w:val="00005E9D"/>
    <w:multiLevelType w:val="hybridMultilevel"/>
    <w:tmpl w:val="0000489C"/>
    <w:lvl w:ilvl="0" w:tplc="0000191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3">
    <w:nsid w:val="00005F1E"/>
    <w:multiLevelType w:val="hybridMultilevel"/>
    <w:tmpl w:val="00002833"/>
    <w:lvl w:ilvl="0" w:tplc="00007874">
      <w:start w:val="1"/>
      <w:numFmt w:val="bullet"/>
      <w:lvlText w:val="•"/>
      <w:lvlJc w:val="left"/>
      <w:pPr>
        <w:tabs>
          <w:tab w:val="num" w:pos="360"/>
        </w:tabs>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4">
    <w:nsid w:val="00005F67"/>
    <w:multiLevelType w:val="hybridMultilevel"/>
    <w:tmpl w:val="00005E41"/>
    <w:lvl w:ilvl="0" w:tplc="00005EA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5">
    <w:nsid w:val="00005FA4"/>
    <w:multiLevelType w:val="hybridMultilevel"/>
    <w:tmpl w:val="000060C6"/>
    <w:lvl w:ilvl="0" w:tplc="000020B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6">
    <w:nsid w:val="00005FA8"/>
    <w:multiLevelType w:val="hybridMultilevel"/>
    <w:tmpl w:val="00003F9A"/>
    <w:lvl w:ilvl="0" w:tplc="000030A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7">
    <w:nsid w:val="00005FEB"/>
    <w:multiLevelType w:val="hybridMultilevel"/>
    <w:tmpl w:val="00001E87"/>
    <w:lvl w:ilvl="0" w:tplc="0000479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8">
    <w:nsid w:val="00006117"/>
    <w:multiLevelType w:val="hybridMultilevel"/>
    <w:tmpl w:val="00003356"/>
    <w:lvl w:ilvl="0" w:tplc="00002CC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9">
    <w:nsid w:val="00006172"/>
    <w:multiLevelType w:val="hybridMultilevel"/>
    <w:tmpl w:val="00006B72"/>
    <w:lvl w:ilvl="0" w:tplc="000032E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0">
    <w:nsid w:val="0000618A"/>
    <w:multiLevelType w:val="hybridMultilevel"/>
    <w:tmpl w:val="0000188F"/>
    <w:lvl w:ilvl="0" w:tplc="00005D2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1">
    <w:nsid w:val="000061F0"/>
    <w:multiLevelType w:val="hybridMultilevel"/>
    <w:tmpl w:val="00004FCA"/>
    <w:lvl w:ilvl="0" w:tplc="0000390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2">
    <w:nsid w:val="00006270"/>
    <w:multiLevelType w:val="hybridMultilevel"/>
    <w:tmpl w:val="00003492"/>
    <w:lvl w:ilvl="0" w:tplc="000019D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3">
    <w:nsid w:val="00006303"/>
    <w:multiLevelType w:val="hybridMultilevel"/>
    <w:tmpl w:val="00000828"/>
    <w:lvl w:ilvl="0" w:tplc="00000B7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4">
    <w:nsid w:val="00006343"/>
    <w:multiLevelType w:val="hybridMultilevel"/>
    <w:tmpl w:val="00005221"/>
    <w:lvl w:ilvl="0" w:tplc="00004F8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5">
    <w:nsid w:val="000063D9"/>
    <w:multiLevelType w:val="hybridMultilevel"/>
    <w:tmpl w:val="00007B8B"/>
    <w:lvl w:ilvl="0" w:tplc="0000194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6">
    <w:nsid w:val="00006414"/>
    <w:multiLevelType w:val="hybridMultilevel"/>
    <w:tmpl w:val="000002EC"/>
    <w:lvl w:ilvl="0" w:tplc="000069B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7">
    <w:nsid w:val="00006479"/>
    <w:multiLevelType w:val="hybridMultilevel"/>
    <w:tmpl w:val="00004325"/>
    <w:lvl w:ilvl="0" w:tplc="00004E08">
      <w:start w:val="1"/>
      <w:numFmt w:val="bullet"/>
      <w:lvlText w:val="•"/>
      <w:lvlJc w:val="left"/>
      <w:pPr>
        <w:tabs>
          <w:tab w:val="num" w:pos="720"/>
        </w:tabs>
        <w:ind w:left="720" w:hanging="360"/>
      </w:pPr>
    </w:lvl>
    <w:lvl w:ilvl="1" w:tplc="00007A61">
      <w:start w:val="1"/>
      <w:numFmt w:val="bullet"/>
      <w:lvlText w:val="В"/>
      <w:lvlJc w:val="left"/>
      <w:pPr>
        <w:tabs>
          <w:tab w:val="num" w:pos="1440"/>
        </w:tabs>
        <w:ind w:left="1440" w:hanging="360"/>
      </w:pPr>
    </w:lvl>
    <w:lvl w:ilvl="2" w:tplc="00000940">
      <w:start w:val="5"/>
      <w:numFmt w:val="decimal"/>
      <w:lvlText w:val="1.2.%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8">
    <w:nsid w:val="00006486"/>
    <w:multiLevelType w:val="hybridMultilevel"/>
    <w:tmpl w:val="000046C2"/>
    <w:lvl w:ilvl="0" w:tplc="00002DB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9">
    <w:nsid w:val="0000652A"/>
    <w:multiLevelType w:val="hybridMultilevel"/>
    <w:tmpl w:val="00005A21"/>
    <w:lvl w:ilvl="0" w:tplc="0000031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0">
    <w:nsid w:val="0000663D"/>
    <w:multiLevelType w:val="hybridMultilevel"/>
    <w:tmpl w:val="00005F6D"/>
    <w:lvl w:ilvl="0" w:tplc="00007E9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1">
    <w:nsid w:val="00006698"/>
    <w:multiLevelType w:val="hybridMultilevel"/>
    <w:tmpl w:val="00003B0D"/>
    <w:lvl w:ilvl="0" w:tplc="00003F5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2">
    <w:nsid w:val="000066B4"/>
    <w:multiLevelType w:val="hybridMultilevel"/>
    <w:tmpl w:val="00006747"/>
    <w:lvl w:ilvl="0" w:tplc="0000436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3">
    <w:nsid w:val="000066BB"/>
    <w:multiLevelType w:val="hybridMultilevel"/>
    <w:tmpl w:val="0000428B"/>
    <w:lvl w:ilvl="0" w:tplc="000026A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4">
    <w:nsid w:val="000066BF"/>
    <w:multiLevelType w:val="hybridMultilevel"/>
    <w:tmpl w:val="000037B0"/>
    <w:lvl w:ilvl="0" w:tplc="0000009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5">
    <w:nsid w:val="000066FA"/>
    <w:multiLevelType w:val="hybridMultilevel"/>
    <w:tmpl w:val="00001316"/>
    <w:lvl w:ilvl="0" w:tplc="000049B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6">
    <w:nsid w:val="00006732"/>
    <w:multiLevelType w:val="hybridMultilevel"/>
    <w:tmpl w:val="00006D22"/>
    <w:lvl w:ilvl="0" w:tplc="00001AF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7">
    <w:nsid w:val="0000673C"/>
    <w:multiLevelType w:val="hybridMultilevel"/>
    <w:tmpl w:val="00006D7B"/>
    <w:lvl w:ilvl="0" w:tplc="00000FF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8">
    <w:nsid w:val="0000676D"/>
    <w:multiLevelType w:val="hybridMultilevel"/>
    <w:tmpl w:val="0000113E"/>
    <w:lvl w:ilvl="0" w:tplc="00002462">
      <w:start w:val="1"/>
      <w:numFmt w:val="bullet"/>
      <w:lvlText w:val="в"/>
      <w:lvlJc w:val="left"/>
      <w:pPr>
        <w:tabs>
          <w:tab w:val="num" w:pos="720"/>
        </w:tabs>
        <w:ind w:left="720" w:hanging="360"/>
      </w:pPr>
    </w:lvl>
    <w:lvl w:ilvl="1" w:tplc="000064E0">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9">
    <w:nsid w:val="00006778"/>
    <w:multiLevelType w:val="hybridMultilevel"/>
    <w:tmpl w:val="0000700D"/>
    <w:lvl w:ilvl="0" w:tplc="00004A9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0">
    <w:nsid w:val="00006784"/>
    <w:multiLevelType w:val="hybridMultilevel"/>
    <w:tmpl w:val="00004AE1"/>
    <w:lvl w:ilvl="0" w:tplc="00003D6C">
      <w:start w:val="1"/>
      <w:numFmt w:val="decimal"/>
      <w:lvlText w:val="%1"/>
      <w:lvlJc w:val="left"/>
      <w:pPr>
        <w:tabs>
          <w:tab w:val="num" w:pos="720"/>
        </w:tabs>
        <w:ind w:left="720" w:hanging="360"/>
      </w:pPr>
    </w:lvl>
    <w:lvl w:ilvl="1" w:tplc="00002CD6">
      <w:start w:val="11"/>
      <w:numFmt w:val="decimal"/>
      <w:lvlText w:val="1.2.%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1">
    <w:nsid w:val="000068B9"/>
    <w:multiLevelType w:val="hybridMultilevel"/>
    <w:tmpl w:val="00000FF4"/>
    <w:lvl w:ilvl="0" w:tplc="00005C0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2">
    <w:nsid w:val="000069E5"/>
    <w:multiLevelType w:val="hybridMultilevel"/>
    <w:tmpl w:val="00005DDC"/>
    <w:lvl w:ilvl="0" w:tplc="0000721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3">
    <w:nsid w:val="00006A10"/>
    <w:multiLevelType w:val="hybridMultilevel"/>
    <w:tmpl w:val="000061FF"/>
    <w:lvl w:ilvl="0" w:tplc="00006F9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4">
    <w:nsid w:val="00006A15"/>
    <w:multiLevelType w:val="hybridMultilevel"/>
    <w:tmpl w:val="00004FF8"/>
    <w:lvl w:ilvl="0" w:tplc="00005C4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5">
    <w:nsid w:val="00006B36"/>
    <w:multiLevelType w:val="hybridMultilevel"/>
    <w:tmpl w:val="00005CFD"/>
    <w:lvl w:ilvl="0" w:tplc="00003E12">
      <w:start w:val="4"/>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6">
    <w:nsid w:val="00006B89"/>
    <w:multiLevelType w:val="hybridMultilevel"/>
    <w:tmpl w:val="0000030A"/>
    <w:lvl w:ilvl="0" w:tplc="0000301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7">
    <w:nsid w:val="00006BC9"/>
    <w:multiLevelType w:val="hybridMultilevel"/>
    <w:tmpl w:val="000058C5"/>
    <w:lvl w:ilvl="0" w:tplc="000032E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8">
    <w:nsid w:val="00006BCB"/>
    <w:multiLevelType w:val="hybridMultilevel"/>
    <w:tmpl w:val="00000FC9"/>
    <w:lvl w:ilvl="0" w:tplc="00000E1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9">
    <w:nsid w:val="00006BDB"/>
    <w:multiLevelType w:val="hybridMultilevel"/>
    <w:tmpl w:val="0000789D"/>
    <w:lvl w:ilvl="0" w:tplc="00004FC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0">
    <w:nsid w:val="00006BFC"/>
    <w:multiLevelType w:val="hybridMultilevel"/>
    <w:tmpl w:val="00007F96"/>
    <w:lvl w:ilvl="0" w:tplc="00007FF5">
      <w:start w:val="1"/>
      <w:numFmt w:val="bullet"/>
      <w:lvlText w:val="•"/>
      <w:lvlJc w:val="left"/>
      <w:pPr>
        <w:tabs>
          <w:tab w:val="num" w:pos="720"/>
        </w:tabs>
        <w:ind w:left="720" w:hanging="360"/>
      </w:pPr>
    </w:lvl>
    <w:lvl w:ilvl="1" w:tplc="00004E45">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1">
    <w:nsid w:val="00006D73"/>
    <w:multiLevelType w:val="hybridMultilevel"/>
    <w:tmpl w:val="0000084D"/>
    <w:lvl w:ilvl="0" w:tplc="000067D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2">
    <w:nsid w:val="00006DB2"/>
    <w:multiLevelType w:val="hybridMultilevel"/>
    <w:tmpl w:val="000007A2"/>
    <w:lvl w:ilvl="0" w:tplc="00003ED5">
      <w:start w:val="1"/>
      <w:numFmt w:val="bullet"/>
      <w:lvlText w:val="-"/>
      <w:lvlJc w:val="left"/>
      <w:pPr>
        <w:tabs>
          <w:tab w:val="num" w:pos="720"/>
        </w:tabs>
        <w:ind w:left="720" w:hanging="360"/>
      </w:pPr>
    </w:lvl>
    <w:lvl w:ilvl="1" w:tplc="000050E6">
      <w:start w:val="1"/>
      <w:numFmt w:val="bullet"/>
      <w:lvlText w:val=""/>
      <w:lvlJc w:val="left"/>
      <w:pPr>
        <w:tabs>
          <w:tab w:val="num" w:pos="1353"/>
        </w:tabs>
        <w:ind w:left="1353"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3">
    <w:nsid w:val="00006DF1"/>
    <w:multiLevelType w:val="hybridMultilevel"/>
    <w:tmpl w:val="00005AF1"/>
    <w:lvl w:ilvl="0" w:tplc="000041BB">
      <w:start w:val="1"/>
      <w:numFmt w:val="decimal"/>
      <w:lvlText w:val="2.%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4">
    <w:nsid w:val="00006E5D"/>
    <w:multiLevelType w:val="hybridMultilevel"/>
    <w:tmpl w:val="00001AD4"/>
    <w:lvl w:ilvl="0" w:tplc="000063C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5">
    <w:nsid w:val="00006E81"/>
    <w:multiLevelType w:val="hybridMultilevel"/>
    <w:tmpl w:val="00003E48"/>
    <w:lvl w:ilvl="0" w:tplc="00000B3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6">
    <w:nsid w:val="00006E88"/>
    <w:multiLevelType w:val="hybridMultilevel"/>
    <w:tmpl w:val="00003181"/>
    <w:lvl w:ilvl="0" w:tplc="0000273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7">
    <w:nsid w:val="00006E9E"/>
    <w:multiLevelType w:val="hybridMultilevel"/>
    <w:tmpl w:val="00006CDE"/>
    <w:lvl w:ilvl="0" w:tplc="0000258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8">
    <w:nsid w:val="00006EA3"/>
    <w:multiLevelType w:val="hybridMultilevel"/>
    <w:tmpl w:val="0000528C"/>
    <w:lvl w:ilvl="0" w:tplc="00005F9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9">
    <w:nsid w:val="00006F11"/>
    <w:multiLevelType w:val="hybridMultilevel"/>
    <w:tmpl w:val="000074AD"/>
    <w:lvl w:ilvl="0" w:tplc="00004EA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0">
    <w:nsid w:val="00006F3C"/>
    <w:multiLevelType w:val="hybridMultilevel"/>
    <w:tmpl w:val="00006CF4"/>
    <w:lvl w:ilvl="0" w:tplc="00005F4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1">
    <w:nsid w:val="00006FC9"/>
    <w:multiLevelType w:val="hybridMultilevel"/>
    <w:tmpl w:val="00005CCD"/>
    <w:lvl w:ilvl="0" w:tplc="0000266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2">
    <w:nsid w:val="00006FFA"/>
    <w:multiLevelType w:val="hybridMultilevel"/>
    <w:tmpl w:val="0000719F"/>
    <w:lvl w:ilvl="0" w:tplc="00006C2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3">
    <w:nsid w:val="00007011"/>
    <w:multiLevelType w:val="hybridMultilevel"/>
    <w:tmpl w:val="00006601"/>
    <w:lvl w:ilvl="0" w:tplc="0000271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4">
    <w:nsid w:val="00007014"/>
    <w:multiLevelType w:val="hybridMultilevel"/>
    <w:tmpl w:val="000053B1"/>
    <w:lvl w:ilvl="0" w:tplc="0000293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5">
    <w:nsid w:val="0000701F"/>
    <w:multiLevelType w:val="hybridMultilevel"/>
    <w:tmpl w:val="00005D03"/>
    <w:lvl w:ilvl="0" w:tplc="00007A5A">
      <w:start w:val="1"/>
      <w:numFmt w:val="bullet"/>
      <w:lvlText w:val="и"/>
      <w:lvlJc w:val="left"/>
      <w:pPr>
        <w:tabs>
          <w:tab w:val="num" w:pos="720"/>
        </w:tabs>
        <w:ind w:left="720" w:hanging="360"/>
      </w:pPr>
    </w:lvl>
    <w:lvl w:ilvl="1" w:tplc="0000767D">
      <w:start w:val="1"/>
      <w:numFmt w:val="bullet"/>
      <w:lvlText w:val=""/>
      <w:lvlJc w:val="left"/>
      <w:pPr>
        <w:tabs>
          <w:tab w:val="num" w:pos="1070"/>
        </w:tabs>
        <w:ind w:left="1070" w:hanging="360"/>
      </w:pPr>
    </w:lvl>
    <w:lvl w:ilvl="2" w:tplc="00004509">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6">
    <w:nsid w:val="00007049"/>
    <w:multiLevelType w:val="hybridMultilevel"/>
    <w:tmpl w:val="0000692C"/>
    <w:lvl w:ilvl="0" w:tplc="00004A8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7">
    <w:nsid w:val="000071E0"/>
    <w:multiLevelType w:val="hybridMultilevel"/>
    <w:tmpl w:val="0000041E"/>
    <w:lvl w:ilvl="0" w:tplc="00006301">
      <w:start w:val="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8">
    <w:nsid w:val="000071F6"/>
    <w:multiLevelType w:val="hybridMultilevel"/>
    <w:tmpl w:val="00005079"/>
    <w:lvl w:ilvl="0" w:tplc="000017B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9">
    <w:nsid w:val="0000727D"/>
    <w:multiLevelType w:val="hybridMultilevel"/>
    <w:tmpl w:val="00004FBF"/>
    <w:lvl w:ilvl="0" w:tplc="000045EE">
      <w:start w:val="1"/>
      <w:numFmt w:val="bullet"/>
      <w:lvlText w:val="В"/>
      <w:lvlJc w:val="left"/>
      <w:pPr>
        <w:tabs>
          <w:tab w:val="num" w:pos="720"/>
        </w:tabs>
        <w:ind w:left="720" w:hanging="360"/>
      </w:pPr>
    </w:lvl>
    <w:lvl w:ilvl="1" w:tplc="000074B1">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0">
    <w:nsid w:val="00007282"/>
    <w:multiLevelType w:val="hybridMultilevel"/>
    <w:tmpl w:val="0000251F"/>
    <w:lvl w:ilvl="0" w:tplc="00001D1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1">
    <w:nsid w:val="00007296"/>
    <w:multiLevelType w:val="hybridMultilevel"/>
    <w:tmpl w:val="00006512"/>
    <w:lvl w:ilvl="0" w:tplc="00005F3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2">
    <w:nsid w:val="000072A6"/>
    <w:multiLevelType w:val="hybridMultilevel"/>
    <w:tmpl w:val="00004987"/>
    <w:lvl w:ilvl="0" w:tplc="00003895">
      <w:start w:val="1"/>
      <w:numFmt w:val="bullet"/>
      <w:lvlText w:val="•"/>
      <w:lvlJc w:val="left"/>
      <w:pPr>
        <w:tabs>
          <w:tab w:val="num" w:pos="720"/>
        </w:tabs>
        <w:ind w:left="720" w:hanging="360"/>
      </w:pPr>
    </w:lvl>
    <w:lvl w:ilvl="1" w:tplc="0000504C">
      <w:start w:val="3"/>
      <w:numFmt w:val="decimal"/>
      <w:lvlText w:val="1.%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3">
    <w:nsid w:val="000072AE"/>
    <w:multiLevelType w:val="hybridMultilevel"/>
    <w:tmpl w:val="00006952"/>
    <w:lvl w:ilvl="0" w:tplc="00005F90">
      <w:start w:val="3"/>
      <w:numFmt w:val="decimal"/>
      <w:lvlText w:val="1.%1."/>
      <w:lvlJc w:val="left"/>
      <w:pPr>
        <w:tabs>
          <w:tab w:val="num" w:pos="720"/>
        </w:tabs>
        <w:ind w:left="720" w:hanging="360"/>
      </w:pPr>
    </w:lvl>
    <w:lvl w:ilvl="1" w:tplc="00001649">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4">
    <w:nsid w:val="000072B1"/>
    <w:multiLevelType w:val="hybridMultilevel"/>
    <w:tmpl w:val="00003260"/>
    <w:lvl w:ilvl="0" w:tplc="000032D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5">
    <w:nsid w:val="00007365"/>
    <w:multiLevelType w:val="hybridMultilevel"/>
    <w:tmpl w:val="00006611"/>
    <w:lvl w:ilvl="0" w:tplc="00007A08">
      <w:start w:val="1"/>
      <w:numFmt w:val="bullet"/>
      <w:lvlText w:val="и"/>
      <w:lvlJc w:val="left"/>
      <w:pPr>
        <w:tabs>
          <w:tab w:val="num" w:pos="720"/>
        </w:tabs>
        <w:ind w:left="720" w:hanging="360"/>
      </w:pPr>
    </w:lvl>
    <w:lvl w:ilvl="1" w:tplc="00006CA5">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6">
    <w:nsid w:val="0000737D"/>
    <w:multiLevelType w:val="hybridMultilevel"/>
    <w:tmpl w:val="00000D9F"/>
    <w:lvl w:ilvl="0" w:tplc="00007389">
      <w:start w:val="1"/>
      <w:numFmt w:val="bullet"/>
      <w:lvlText w:val="и"/>
      <w:lvlJc w:val="left"/>
      <w:pPr>
        <w:tabs>
          <w:tab w:val="num" w:pos="720"/>
        </w:tabs>
        <w:ind w:left="720" w:hanging="360"/>
      </w:pPr>
    </w:lvl>
    <w:lvl w:ilvl="1" w:tplc="0000388A">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7">
    <w:nsid w:val="000073B1"/>
    <w:multiLevelType w:val="hybridMultilevel"/>
    <w:tmpl w:val="00002780"/>
    <w:lvl w:ilvl="0" w:tplc="000031A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8">
    <w:nsid w:val="00007443"/>
    <w:multiLevelType w:val="hybridMultilevel"/>
    <w:tmpl w:val="000074CD"/>
    <w:lvl w:ilvl="0" w:tplc="000042CF">
      <w:start w:val="1"/>
      <w:numFmt w:val="decimal"/>
      <w:lvlText w:val="%1"/>
      <w:lvlJc w:val="left"/>
      <w:pPr>
        <w:tabs>
          <w:tab w:val="num" w:pos="720"/>
        </w:tabs>
        <w:ind w:left="720" w:hanging="360"/>
      </w:pPr>
    </w:lvl>
    <w:lvl w:ilvl="1" w:tplc="00003857">
      <w:start w:val="9"/>
      <w:numFmt w:val="decimal"/>
      <w:lvlText w:val="2.2.2.%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9">
    <w:nsid w:val="00007477"/>
    <w:multiLevelType w:val="hybridMultilevel"/>
    <w:tmpl w:val="0000655F"/>
    <w:lvl w:ilvl="0" w:tplc="0000198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0">
    <w:nsid w:val="00007514"/>
    <w:multiLevelType w:val="hybridMultilevel"/>
    <w:tmpl w:val="00003305"/>
    <w:lvl w:ilvl="0" w:tplc="0000376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1">
    <w:nsid w:val="00007833"/>
    <w:multiLevelType w:val="hybridMultilevel"/>
    <w:tmpl w:val="0000190B"/>
    <w:lvl w:ilvl="0" w:tplc="000063C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2">
    <w:nsid w:val="0000785E"/>
    <w:multiLevelType w:val="hybridMultilevel"/>
    <w:tmpl w:val="0000176A"/>
    <w:lvl w:ilvl="0" w:tplc="0000204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3">
    <w:nsid w:val="00007871"/>
    <w:multiLevelType w:val="hybridMultilevel"/>
    <w:tmpl w:val="00004CFF"/>
    <w:lvl w:ilvl="0" w:tplc="000064A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4">
    <w:nsid w:val="000078B4"/>
    <w:multiLevelType w:val="hybridMultilevel"/>
    <w:tmpl w:val="00004531"/>
    <w:lvl w:ilvl="0" w:tplc="00004A0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5">
    <w:nsid w:val="000078D4"/>
    <w:multiLevelType w:val="hybridMultilevel"/>
    <w:tmpl w:val="00001049"/>
    <w:lvl w:ilvl="0" w:tplc="0000086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6">
    <w:nsid w:val="000078FE"/>
    <w:multiLevelType w:val="hybridMultilevel"/>
    <w:tmpl w:val="000037BE"/>
    <w:lvl w:ilvl="0" w:tplc="000071F2">
      <w:start w:val="1"/>
      <w:numFmt w:val="bullet"/>
      <w:lvlText w:val="в"/>
      <w:lvlJc w:val="left"/>
      <w:pPr>
        <w:tabs>
          <w:tab w:val="num" w:pos="720"/>
        </w:tabs>
        <w:ind w:left="720" w:hanging="360"/>
      </w:pPr>
    </w:lvl>
    <w:lvl w:ilvl="1" w:tplc="000000EB">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7">
    <w:nsid w:val="00007919"/>
    <w:multiLevelType w:val="hybridMultilevel"/>
    <w:tmpl w:val="00005815"/>
    <w:lvl w:ilvl="0" w:tplc="0000251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8">
    <w:nsid w:val="0000791B"/>
    <w:multiLevelType w:val="hybridMultilevel"/>
    <w:tmpl w:val="00006B28"/>
    <w:lvl w:ilvl="0" w:tplc="0000446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9">
    <w:nsid w:val="00007954"/>
    <w:multiLevelType w:val="hybridMultilevel"/>
    <w:tmpl w:val="00000786"/>
    <w:lvl w:ilvl="0" w:tplc="00002332">
      <w:start w:val="1"/>
      <w:numFmt w:val="bullet"/>
      <w:lvlText w:val="и"/>
      <w:lvlJc w:val="left"/>
      <w:pPr>
        <w:tabs>
          <w:tab w:val="num" w:pos="720"/>
        </w:tabs>
        <w:ind w:left="720" w:hanging="360"/>
      </w:pPr>
    </w:lvl>
    <w:lvl w:ilvl="1" w:tplc="00001295">
      <w:start w:val="1"/>
      <w:numFmt w:val="bullet"/>
      <w:lvlText w:val="В"/>
      <w:lvlJc w:val="left"/>
      <w:pPr>
        <w:tabs>
          <w:tab w:val="num" w:pos="1440"/>
        </w:tabs>
        <w:ind w:left="1440" w:hanging="360"/>
      </w:pPr>
    </w:lvl>
    <w:lvl w:ilvl="2" w:tplc="00007DAA">
      <w:start w:val="8"/>
      <w:numFmt w:val="decimal"/>
      <w:lvlText w:val="1.2.%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0">
    <w:nsid w:val="000079D1"/>
    <w:multiLevelType w:val="hybridMultilevel"/>
    <w:tmpl w:val="00004E55"/>
    <w:lvl w:ilvl="0" w:tplc="00000390">
      <w:start w:val="3"/>
      <w:numFmt w:val="decimal"/>
      <w:lvlText w:val="%1)"/>
      <w:lvlJc w:val="left"/>
      <w:pPr>
        <w:tabs>
          <w:tab w:val="num" w:pos="1070"/>
        </w:tabs>
        <w:ind w:left="107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1">
    <w:nsid w:val="00007A36"/>
    <w:multiLevelType w:val="hybridMultilevel"/>
    <w:tmpl w:val="00003308"/>
    <w:lvl w:ilvl="0" w:tplc="00001ED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2">
    <w:nsid w:val="00007A54"/>
    <w:multiLevelType w:val="hybridMultilevel"/>
    <w:tmpl w:val="000050BF"/>
    <w:lvl w:ilvl="0" w:tplc="0000169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3">
    <w:nsid w:val="00007B44"/>
    <w:multiLevelType w:val="hybridMultilevel"/>
    <w:tmpl w:val="0000590E"/>
    <w:lvl w:ilvl="0" w:tplc="0000765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4">
    <w:nsid w:val="00007BB9"/>
    <w:multiLevelType w:val="hybridMultilevel"/>
    <w:tmpl w:val="00005772"/>
    <w:lvl w:ilvl="0" w:tplc="0000139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5">
    <w:nsid w:val="00007C12"/>
    <w:multiLevelType w:val="hybridMultilevel"/>
    <w:tmpl w:val="00006F07"/>
    <w:lvl w:ilvl="0" w:tplc="00006B8B">
      <w:start w:val="1"/>
      <w:numFmt w:val="bullet"/>
      <w:lvlText w:val="в"/>
      <w:lvlJc w:val="left"/>
      <w:pPr>
        <w:tabs>
          <w:tab w:val="num" w:pos="720"/>
        </w:tabs>
        <w:ind w:left="720" w:hanging="360"/>
      </w:pPr>
    </w:lvl>
    <w:lvl w:ilvl="1" w:tplc="000012C6">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6">
    <w:nsid w:val="00007C27"/>
    <w:multiLevelType w:val="hybridMultilevel"/>
    <w:tmpl w:val="00005D2A"/>
    <w:lvl w:ilvl="0" w:tplc="000043F6">
      <w:start w:val="1"/>
      <w:numFmt w:val="decimal"/>
      <w:lvlText w:val="%1"/>
      <w:lvlJc w:val="left"/>
      <w:pPr>
        <w:tabs>
          <w:tab w:val="num" w:pos="720"/>
        </w:tabs>
        <w:ind w:left="720" w:hanging="360"/>
      </w:pPr>
    </w:lvl>
    <w:lvl w:ilvl="1" w:tplc="00005707">
      <w:start w:val="1"/>
      <w:numFmt w:val="bullet"/>
      <w:lvlText w:val="у"/>
      <w:lvlJc w:val="left"/>
      <w:pPr>
        <w:tabs>
          <w:tab w:val="num" w:pos="1440"/>
        </w:tabs>
        <w:ind w:left="1440" w:hanging="360"/>
      </w:pPr>
    </w:lvl>
    <w:lvl w:ilvl="2" w:tplc="000058AD">
      <w:start w:val="2"/>
      <w:numFmt w:val="decimal"/>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7">
    <w:nsid w:val="00007CA3"/>
    <w:multiLevelType w:val="hybridMultilevel"/>
    <w:tmpl w:val="00005EF3"/>
    <w:lvl w:ilvl="0" w:tplc="00005BB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8">
    <w:nsid w:val="00007CB8"/>
    <w:multiLevelType w:val="hybridMultilevel"/>
    <w:tmpl w:val="0000634F"/>
    <w:lvl w:ilvl="0" w:tplc="00006F68">
      <w:start w:val="1"/>
      <w:numFmt w:val="bullet"/>
      <w:lvlText w:val="В"/>
      <w:lvlJc w:val="left"/>
      <w:pPr>
        <w:tabs>
          <w:tab w:val="num" w:pos="720"/>
        </w:tabs>
        <w:ind w:left="720" w:hanging="360"/>
      </w:pPr>
    </w:lvl>
    <w:lvl w:ilvl="1" w:tplc="00001AF6">
      <w:start w:val="1"/>
      <w:numFmt w:val="bullet"/>
      <w:lvlText w:val="•"/>
      <w:lvlJc w:val="left"/>
      <w:pPr>
        <w:tabs>
          <w:tab w:val="num" w:pos="1440"/>
        </w:tabs>
        <w:ind w:left="1440" w:hanging="360"/>
      </w:pPr>
    </w:lvl>
    <w:lvl w:ilvl="2" w:tplc="00003A72">
      <w:start w:val="10"/>
      <w:numFmt w:val="decimal"/>
      <w:lvlText w:val="1.2.%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9">
    <w:nsid w:val="00007CFE"/>
    <w:multiLevelType w:val="hybridMultilevel"/>
    <w:tmpl w:val="00002852"/>
    <w:lvl w:ilvl="0" w:tplc="000048D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0">
    <w:nsid w:val="00007DE2"/>
    <w:multiLevelType w:val="hybridMultilevel"/>
    <w:tmpl w:val="00003B51"/>
    <w:lvl w:ilvl="0" w:tplc="00001B7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1">
    <w:nsid w:val="00007E01"/>
    <w:multiLevelType w:val="hybridMultilevel"/>
    <w:tmpl w:val="000060BE"/>
    <w:lvl w:ilvl="0" w:tplc="0000135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2">
    <w:nsid w:val="00007E87"/>
    <w:multiLevelType w:val="hybridMultilevel"/>
    <w:tmpl w:val="0000390C"/>
    <w:lvl w:ilvl="0" w:tplc="00000F3E">
      <w:start w:val="3"/>
      <w:numFmt w:val="decimal"/>
      <w:lvlText w:val="2.%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3">
    <w:nsid w:val="00007F4F"/>
    <w:multiLevelType w:val="hybridMultilevel"/>
    <w:tmpl w:val="0000494A"/>
    <w:lvl w:ilvl="0" w:tplc="00000677">
      <w:start w:val="1"/>
      <w:numFmt w:val="bullet"/>
      <w:lvlText w:val="•"/>
      <w:lvlJc w:val="left"/>
      <w:pPr>
        <w:tabs>
          <w:tab w:val="num" w:pos="928"/>
        </w:tabs>
        <w:ind w:left="928"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4">
    <w:nsid w:val="00007F5C"/>
    <w:multiLevelType w:val="hybridMultilevel"/>
    <w:tmpl w:val="000001F7"/>
    <w:lvl w:ilvl="0" w:tplc="000052E5">
      <w:start w:val="1"/>
      <w:numFmt w:val="bullet"/>
      <w:lvlText w:val="\emdash "/>
      <w:lvlJc w:val="left"/>
      <w:pPr>
        <w:tabs>
          <w:tab w:val="num" w:pos="720"/>
        </w:tabs>
        <w:ind w:left="720" w:hanging="360"/>
      </w:pPr>
    </w:lvl>
    <w:lvl w:ilvl="1" w:tplc="00005887">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5">
    <w:nsid w:val="00007F61"/>
    <w:multiLevelType w:val="hybridMultilevel"/>
    <w:tmpl w:val="00003A8D"/>
    <w:lvl w:ilvl="0" w:tplc="00007FBE">
      <w:start w:val="9"/>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6">
    <w:nsid w:val="00007FA6"/>
    <w:multiLevelType w:val="hybridMultilevel"/>
    <w:tmpl w:val="000006D8"/>
    <w:lvl w:ilvl="0" w:tplc="0000480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7">
    <w:nsid w:val="02EA7E35"/>
    <w:multiLevelType w:val="hybridMultilevel"/>
    <w:tmpl w:val="15DC18D6"/>
    <w:lvl w:ilvl="0" w:tplc="04190001">
      <w:start w:val="1"/>
      <w:numFmt w:val="bullet"/>
      <w:lvlText w:val=""/>
      <w:lvlJc w:val="left"/>
      <w:pPr>
        <w:ind w:left="727" w:hanging="360"/>
      </w:pPr>
      <w:rPr>
        <w:rFonts w:ascii="Symbol" w:hAnsi="Symbol" w:hint="default"/>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328">
    <w:nsid w:val="23DA0C28"/>
    <w:multiLevelType w:val="hybridMultilevel"/>
    <w:tmpl w:val="F0F6AF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9">
    <w:nsid w:val="3BC521B2"/>
    <w:multiLevelType w:val="hybridMultilevel"/>
    <w:tmpl w:val="9FA2B9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0">
    <w:nsid w:val="5AB22EE3"/>
    <w:multiLevelType w:val="hybridMultilevel"/>
    <w:tmpl w:val="F01859CC"/>
    <w:lvl w:ilvl="0" w:tplc="000063CB">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1">
    <w:nsid w:val="6D8C5A4C"/>
    <w:multiLevelType w:val="hybridMultilevel"/>
    <w:tmpl w:val="98E2AACE"/>
    <w:lvl w:ilvl="0" w:tplc="04190001">
      <w:start w:val="1"/>
      <w:numFmt w:val="bullet"/>
      <w:lvlText w:val=""/>
      <w:lvlJc w:val="left"/>
      <w:pPr>
        <w:ind w:left="727" w:hanging="360"/>
      </w:pPr>
      <w:rPr>
        <w:rFonts w:ascii="Symbol" w:hAnsi="Symbol" w:hint="default"/>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num w:numId="1">
    <w:abstractNumId w:val="0"/>
  </w:num>
  <w:num w:numId="2">
    <w:abstractNumId w:val="260"/>
  </w:num>
  <w:num w:numId="3">
    <w:abstractNumId w:val="293"/>
  </w:num>
  <w:num w:numId="4">
    <w:abstractNumId w:val="273"/>
  </w:num>
  <w:num w:numId="5">
    <w:abstractNumId w:val="91"/>
  </w:num>
  <w:num w:numId="6">
    <w:abstractNumId w:val="109"/>
  </w:num>
  <w:num w:numId="7">
    <w:abstractNumId w:val="322"/>
  </w:num>
  <w:num w:numId="8">
    <w:abstractNumId w:val="4"/>
  </w:num>
  <w:num w:numId="9">
    <w:abstractNumId w:val="167"/>
  </w:num>
  <w:num w:numId="10">
    <w:abstractNumId w:val="57"/>
  </w:num>
  <w:num w:numId="11">
    <w:abstractNumId w:val="18"/>
  </w:num>
  <w:num w:numId="12">
    <w:abstractNumId w:val="253"/>
  </w:num>
  <w:num w:numId="13">
    <w:abstractNumId w:val="285"/>
  </w:num>
  <w:num w:numId="14">
    <w:abstractNumId w:val="46"/>
  </w:num>
  <w:num w:numId="15">
    <w:abstractNumId w:val="274"/>
  </w:num>
  <w:num w:numId="16">
    <w:abstractNumId w:val="270"/>
  </w:num>
  <w:num w:numId="17">
    <w:abstractNumId w:val="125"/>
  </w:num>
  <w:num w:numId="18">
    <w:abstractNumId w:val="266"/>
  </w:num>
  <w:num w:numId="19">
    <w:abstractNumId w:val="28"/>
  </w:num>
  <w:num w:numId="20">
    <w:abstractNumId w:val="6"/>
  </w:num>
  <w:num w:numId="21">
    <w:abstractNumId w:val="83"/>
  </w:num>
  <w:num w:numId="22">
    <w:abstractNumId w:val="265"/>
  </w:num>
  <w:num w:numId="23">
    <w:abstractNumId w:val="71"/>
  </w:num>
  <w:num w:numId="24">
    <w:abstractNumId w:val="144"/>
  </w:num>
  <w:num w:numId="25">
    <w:abstractNumId w:val="34"/>
  </w:num>
  <w:num w:numId="26">
    <w:abstractNumId w:val="188"/>
  </w:num>
  <w:num w:numId="27">
    <w:abstractNumId w:val="50"/>
  </w:num>
  <w:num w:numId="28">
    <w:abstractNumId w:val="160"/>
  </w:num>
  <w:num w:numId="29">
    <w:abstractNumId w:val="105"/>
  </w:num>
  <w:num w:numId="30">
    <w:abstractNumId w:val="152"/>
  </w:num>
  <w:num w:numId="31">
    <w:abstractNumId w:val="157"/>
  </w:num>
  <w:num w:numId="32">
    <w:abstractNumId w:val="45"/>
  </w:num>
  <w:num w:numId="33">
    <w:abstractNumId w:val="90"/>
  </w:num>
  <w:num w:numId="34">
    <w:abstractNumId w:val="314"/>
  </w:num>
  <w:num w:numId="35">
    <w:abstractNumId w:val="286"/>
  </w:num>
  <w:num w:numId="36">
    <w:abstractNumId w:val="65"/>
  </w:num>
  <w:num w:numId="37">
    <w:abstractNumId w:val="149"/>
  </w:num>
  <w:num w:numId="38">
    <w:abstractNumId w:val="227"/>
  </w:num>
  <w:num w:numId="39">
    <w:abstractNumId w:val="178"/>
  </w:num>
  <w:num w:numId="40">
    <w:abstractNumId w:val="222"/>
  </w:num>
  <w:num w:numId="41">
    <w:abstractNumId w:val="111"/>
  </w:num>
  <w:num w:numId="42">
    <w:abstractNumId w:val="159"/>
  </w:num>
  <w:num w:numId="43">
    <w:abstractNumId w:val="31"/>
  </w:num>
  <w:num w:numId="44">
    <w:abstractNumId w:val="173"/>
  </w:num>
  <w:num w:numId="45">
    <w:abstractNumId w:val="118"/>
  </w:num>
  <w:num w:numId="46">
    <w:abstractNumId w:val="142"/>
  </w:num>
  <w:num w:numId="47">
    <w:abstractNumId w:val="232"/>
  </w:num>
  <w:num w:numId="48">
    <w:abstractNumId w:val="239"/>
  </w:num>
  <w:num w:numId="49">
    <w:abstractNumId w:val="155"/>
  </w:num>
  <w:num w:numId="50">
    <w:abstractNumId w:val="323"/>
  </w:num>
  <w:num w:numId="51">
    <w:abstractNumId w:val="166"/>
  </w:num>
  <w:num w:numId="52">
    <w:abstractNumId w:val="198"/>
  </w:num>
  <w:num w:numId="53">
    <w:abstractNumId w:val="268"/>
  </w:num>
  <w:num w:numId="54">
    <w:abstractNumId w:val="233"/>
  </w:num>
  <w:num w:numId="55">
    <w:abstractNumId w:val="85"/>
  </w:num>
  <w:num w:numId="56">
    <w:abstractNumId w:val="229"/>
  </w:num>
  <w:num w:numId="57">
    <w:abstractNumId w:val="186"/>
  </w:num>
  <w:num w:numId="58">
    <w:abstractNumId w:val="48"/>
  </w:num>
  <w:num w:numId="59">
    <w:abstractNumId w:val="256"/>
  </w:num>
  <w:num w:numId="60">
    <w:abstractNumId w:val="37"/>
  </w:num>
  <w:num w:numId="61">
    <w:abstractNumId w:val="36"/>
  </w:num>
  <w:num w:numId="62">
    <w:abstractNumId w:val="211"/>
  </w:num>
  <w:num w:numId="63">
    <w:abstractNumId w:val="135"/>
  </w:num>
  <w:num w:numId="64">
    <w:abstractNumId w:val="134"/>
  </w:num>
  <w:num w:numId="65">
    <w:abstractNumId w:val="200"/>
  </w:num>
  <w:num w:numId="66">
    <w:abstractNumId w:val="313"/>
  </w:num>
  <w:num w:numId="67">
    <w:abstractNumId w:val="64"/>
  </w:num>
  <w:num w:numId="68">
    <w:abstractNumId w:val="325"/>
  </w:num>
  <w:num w:numId="69">
    <w:abstractNumId w:val="30"/>
  </w:num>
  <w:num w:numId="70">
    <w:abstractNumId w:val="136"/>
  </w:num>
  <w:num w:numId="71">
    <w:abstractNumId w:val="290"/>
  </w:num>
  <w:num w:numId="72">
    <w:abstractNumId w:val="242"/>
  </w:num>
  <w:num w:numId="73">
    <w:abstractNumId w:val="199"/>
  </w:num>
  <w:num w:numId="74">
    <w:abstractNumId w:val="148"/>
  </w:num>
  <w:num w:numId="75">
    <w:abstractNumId w:val="264"/>
  </w:num>
  <w:num w:numId="76">
    <w:abstractNumId w:val="175"/>
  </w:num>
  <w:num w:numId="77">
    <w:abstractNumId w:val="231"/>
  </w:num>
  <w:num w:numId="78">
    <w:abstractNumId w:val="79"/>
  </w:num>
  <w:num w:numId="79">
    <w:abstractNumId w:val="215"/>
  </w:num>
  <w:num w:numId="80">
    <w:abstractNumId w:val="154"/>
  </w:num>
  <w:num w:numId="81">
    <w:abstractNumId w:val="191"/>
  </w:num>
  <w:num w:numId="82">
    <w:abstractNumId w:val="255"/>
  </w:num>
  <w:num w:numId="83">
    <w:abstractNumId w:val="279"/>
  </w:num>
  <w:num w:numId="84">
    <w:abstractNumId w:val="224"/>
  </w:num>
  <w:num w:numId="85">
    <w:abstractNumId w:val="319"/>
  </w:num>
  <w:num w:numId="86">
    <w:abstractNumId w:val="92"/>
  </w:num>
  <w:num w:numId="87">
    <w:abstractNumId w:val="280"/>
  </w:num>
  <w:num w:numId="88">
    <w:abstractNumId w:val="54"/>
  </w:num>
  <w:num w:numId="89">
    <w:abstractNumId w:val="24"/>
  </w:num>
  <w:num w:numId="90">
    <w:abstractNumId w:val="172"/>
  </w:num>
  <w:num w:numId="91">
    <w:abstractNumId w:val="88"/>
  </w:num>
  <w:num w:numId="92">
    <w:abstractNumId w:val="51"/>
  </w:num>
  <w:num w:numId="93">
    <w:abstractNumId w:val="95"/>
  </w:num>
  <w:num w:numId="94">
    <w:abstractNumId w:val="281"/>
  </w:num>
  <w:num w:numId="95">
    <w:abstractNumId w:val="305"/>
  </w:num>
  <w:num w:numId="96">
    <w:abstractNumId w:val="247"/>
  </w:num>
  <w:num w:numId="97">
    <w:abstractNumId w:val="284"/>
  </w:num>
  <w:num w:numId="98">
    <w:abstractNumId w:val="32"/>
  </w:num>
  <w:num w:numId="99">
    <w:abstractNumId w:val="86"/>
  </w:num>
  <w:num w:numId="100">
    <w:abstractNumId w:val="208"/>
  </w:num>
  <w:num w:numId="101">
    <w:abstractNumId w:val="120"/>
  </w:num>
  <w:num w:numId="102">
    <w:abstractNumId w:val="158"/>
  </w:num>
  <w:num w:numId="103">
    <w:abstractNumId w:val="168"/>
  </w:num>
  <w:num w:numId="104">
    <w:abstractNumId w:val="5"/>
  </w:num>
  <w:num w:numId="105">
    <w:abstractNumId w:val="196"/>
  </w:num>
  <w:num w:numId="106">
    <w:abstractNumId w:val="236"/>
  </w:num>
  <w:num w:numId="107">
    <w:abstractNumId w:val="248"/>
  </w:num>
  <w:num w:numId="108">
    <w:abstractNumId w:val="312"/>
  </w:num>
  <w:num w:numId="109">
    <w:abstractNumId w:val="116"/>
  </w:num>
  <w:num w:numId="110">
    <w:abstractNumId w:val="310"/>
  </w:num>
  <w:num w:numId="111">
    <w:abstractNumId w:val="99"/>
  </w:num>
  <w:num w:numId="112">
    <w:abstractNumId w:val="41"/>
  </w:num>
  <w:num w:numId="113">
    <w:abstractNumId w:val="221"/>
  </w:num>
  <w:num w:numId="114">
    <w:abstractNumId w:val="217"/>
  </w:num>
  <w:num w:numId="115">
    <w:abstractNumId w:val="20"/>
  </w:num>
  <w:num w:numId="116">
    <w:abstractNumId w:val="97"/>
  </w:num>
  <w:num w:numId="117">
    <w:abstractNumId w:val="252"/>
  </w:num>
  <w:num w:numId="118">
    <w:abstractNumId w:val="190"/>
  </w:num>
  <w:num w:numId="119">
    <w:abstractNumId w:val="201"/>
  </w:num>
  <w:num w:numId="120">
    <w:abstractNumId w:val="42"/>
  </w:num>
  <w:num w:numId="121">
    <w:abstractNumId w:val="133"/>
  </w:num>
  <w:num w:numId="122">
    <w:abstractNumId w:val="74"/>
  </w:num>
  <w:num w:numId="123">
    <w:abstractNumId w:val="258"/>
  </w:num>
  <w:num w:numId="124">
    <w:abstractNumId w:val="291"/>
  </w:num>
  <w:num w:numId="125">
    <w:abstractNumId w:val="192"/>
  </w:num>
  <w:num w:numId="126">
    <w:abstractNumId w:val="75"/>
  </w:num>
  <w:num w:numId="127">
    <w:abstractNumId w:val="80"/>
  </w:num>
  <w:num w:numId="128">
    <w:abstractNumId w:val="164"/>
  </w:num>
  <w:num w:numId="129">
    <w:abstractNumId w:val="81"/>
  </w:num>
  <w:num w:numId="130">
    <w:abstractNumId w:val="39"/>
  </w:num>
  <w:num w:numId="131">
    <w:abstractNumId w:val="16"/>
  </w:num>
  <w:num w:numId="132">
    <w:abstractNumId w:val="300"/>
  </w:num>
  <w:num w:numId="133">
    <w:abstractNumId w:val="308"/>
  </w:num>
  <w:num w:numId="134">
    <w:abstractNumId w:val="267"/>
  </w:num>
  <w:num w:numId="135">
    <w:abstractNumId w:val="82"/>
  </w:num>
  <w:num w:numId="136">
    <w:abstractNumId w:val="311"/>
  </w:num>
  <w:num w:numId="137">
    <w:abstractNumId w:val="182"/>
  </w:num>
  <w:num w:numId="138">
    <w:abstractNumId w:val="306"/>
  </w:num>
  <w:num w:numId="139">
    <w:abstractNumId w:val="303"/>
  </w:num>
  <w:num w:numId="140">
    <w:abstractNumId w:val="181"/>
  </w:num>
  <w:num w:numId="141">
    <w:abstractNumId w:val="3"/>
  </w:num>
  <w:num w:numId="142">
    <w:abstractNumId w:val="271"/>
  </w:num>
  <w:num w:numId="143">
    <w:abstractNumId w:val="207"/>
  </w:num>
  <w:num w:numId="144">
    <w:abstractNumId w:val="165"/>
  </w:num>
  <w:num w:numId="145">
    <w:abstractNumId w:val="213"/>
  </w:num>
  <w:num w:numId="146">
    <w:abstractNumId w:val="9"/>
  </w:num>
  <w:num w:numId="147">
    <w:abstractNumId w:val="216"/>
  </w:num>
  <w:num w:numId="148">
    <w:abstractNumId w:val="309"/>
  </w:num>
  <w:num w:numId="149">
    <w:abstractNumId w:val="195"/>
  </w:num>
  <w:num w:numId="150">
    <w:abstractNumId w:val="110"/>
  </w:num>
  <w:num w:numId="151">
    <w:abstractNumId w:val="56"/>
  </w:num>
  <w:num w:numId="152">
    <w:abstractNumId w:val="296"/>
  </w:num>
  <w:num w:numId="153">
    <w:abstractNumId w:val="26"/>
  </w:num>
  <w:num w:numId="154">
    <w:abstractNumId w:val="318"/>
  </w:num>
  <w:num w:numId="155">
    <w:abstractNumId w:val="2"/>
  </w:num>
  <w:num w:numId="156">
    <w:abstractNumId w:val="129"/>
  </w:num>
  <w:num w:numId="157">
    <w:abstractNumId w:val="12"/>
  </w:num>
  <w:num w:numId="158">
    <w:abstractNumId w:val="52"/>
  </w:num>
  <w:num w:numId="159">
    <w:abstractNumId w:val="301"/>
  </w:num>
  <w:num w:numId="160">
    <w:abstractNumId w:val="204"/>
  </w:num>
  <w:num w:numId="161">
    <w:abstractNumId w:val="140"/>
  </w:num>
  <w:num w:numId="162">
    <w:abstractNumId w:val="49"/>
  </w:num>
  <w:num w:numId="163">
    <w:abstractNumId w:val="304"/>
  </w:num>
  <w:num w:numId="164">
    <w:abstractNumId w:val="170"/>
  </w:num>
  <w:num w:numId="165">
    <w:abstractNumId w:val="107"/>
  </w:num>
  <w:num w:numId="166">
    <w:abstractNumId w:val="67"/>
  </w:num>
  <w:num w:numId="167">
    <w:abstractNumId w:val="183"/>
  </w:num>
  <w:num w:numId="168">
    <w:abstractNumId w:val="55"/>
  </w:num>
  <w:num w:numId="169">
    <w:abstractNumId w:val="187"/>
  </w:num>
  <w:num w:numId="170">
    <w:abstractNumId w:val="127"/>
  </w:num>
  <w:num w:numId="171">
    <w:abstractNumId w:val="68"/>
  </w:num>
  <w:num w:numId="172">
    <w:abstractNumId w:val="124"/>
  </w:num>
  <w:num w:numId="173">
    <w:abstractNumId w:val="292"/>
  </w:num>
  <w:num w:numId="174">
    <w:abstractNumId w:val="218"/>
  </w:num>
  <w:num w:numId="175">
    <w:abstractNumId w:val="130"/>
  </w:num>
  <w:num w:numId="176">
    <w:abstractNumId w:val="294"/>
  </w:num>
  <w:num w:numId="177">
    <w:abstractNumId w:val="297"/>
  </w:num>
  <w:num w:numId="178">
    <w:abstractNumId w:val="180"/>
  </w:num>
  <w:num w:numId="179">
    <w:abstractNumId w:val="234"/>
  </w:num>
  <w:num w:numId="180">
    <w:abstractNumId w:val="44"/>
  </w:num>
  <w:num w:numId="181">
    <w:abstractNumId w:val="210"/>
  </w:num>
  <w:num w:numId="182">
    <w:abstractNumId w:val="161"/>
  </w:num>
  <w:num w:numId="183">
    <w:abstractNumId w:val="162"/>
  </w:num>
  <w:num w:numId="184">
    <w:abstractNumId w:val="212"/>
  </w:num>
  <w:num w:numId="185">
    <w:abstractNumId w:val="23"/>
  </w:num>
  <w:num w:numId="186">
    <w:abstractNumId w:val="93"/>
  </w:num>
  <w:num w:numId="187">
    <w:abstractNumId w:val="22"/>
  </w:num>
  <w:num w:numId="188">
    <w:abstractNumId w:val="214"/>
  </w:num>
  <w:num w:numId="189">
    <w:abstractNumId w:val="171"/>
  </w:num>
  <w:num w:numId="190">
    <w:abstractNumId w:val="17"/>
  </w:num>
  <w:num w:numId="191">
    <w:abstractNumId w:val="316"/>
  </w:num>
  <w:num w:numId="192">
    <w:abstractNumId w:val="114"/>
  </w:num>
  <w:num w:numId="193">
    <w:abstractNumId w:val="19"/>
  </w:num>
  <w:num w:numId="194">
    <w:abstractNumId w:val="98"/>
  </w:num>
  <w:num w:numId="195">
    <w:abstractNumId w:val="137"/>
  </w:num>
  <w:num w:numId="196">
    <w:abstractNumId w:val="238"/>
  </w:num>
  <w:num w:numId="197">
    <w:abstractNumId w:val="269"/>
  </w:num>
  <w:num w:numId="198">
    <w:abstractNumId w:val="326"/>
  </w:num>
  <w:num w:numId="199">
    <w:abstractNumId w:val="276"/>
  </w:num>
  <w:num w:numId="200">
    <w:abstractNumId w:val="84"/>
  </w:num>
  <w:num w:numId="201">
    <w:abstractNumId w:val="123"/>
  </w:num>
  <w:num w:numId="202">
    <w:abstractNumId w:val="141"/>
  </w:num>
  <w:num w:numId="203">
    <w:abstractNumId w:val="128"/>
  </w:num>
  <w:num w:numId="204">
    <w:abstractNumId w:val="259"/>
  </w:num>
  <w:num w:numId="205">
    <w:abstractNumId w:val="185"/>
  </w:num>
  <w:num w:numId="206">
    <w:abstractNumId w:val="145"/>
  </w:num>
  <w:num w:numId="207">
    <w:abstractNumId w:val="179"/>
  </w:num>
  <w:num w:numId="208">
    <w:abstractNumId w:val="104"/>
  </w:num>
  <w:num w:numId="209">
    <w:abstractNumId w:val="102"/>
  </w:num>
  <w:num w:numId="210">
    <w:abstractNumId w:val="113"/>
  </w:num>
  <w:num w:numId="211">
    <w:abstractNumId w:val="223"/>
  </w:num>
  <w:num w:numId="212">
    <w:abstractNumId w:val="63"/>
  </w:num>
  <w:num w:numId="213">
    <w:abstractNumId w:val="245"/>
  </w:num>
  <w:num w:numId="214">
    <w:abstractNumId w:val="295"/>
  </w:num>
  <w:num w:numId="215">
    <w:abstractNumId w:val="288"/>
  </w:num>
  <w:num w:numId="216">
    <w:abstractNumId w:val="193"/>
  </w:num>
  <w:num w:numId="217">
    <w:abstractNumId w:val="228"/>
  </w:num>
  <w:num w:numId="218">
    <w:abstractNumId w:val="220"/>
  </w:num>
  <w:num w:numId="219">
    <w:abstractNumId w:val="257"/>
  </w:num>
  <w:num w:numId="220">
    <w:abstractNumId w:val="94"/>
  </w:num>
  <w:num w:numId="221">
    <w:abstractNumId w:val="240"/>
  </w:num>
  <w:num w:numId="222">
    <w:abstractNumId w:val="324"/>
  </w:num>
  <w:num w:numId="223">
    <w:abstractNumId w:val="62"/>
  </w:num>
  <w:num w:numId="224">
    <w:abstractNumId w:val="209"/>
  </w:num>
  <w:num w:numId="225">
    <w:abstractNumId w:val="112"/>
  </w:num>
  <w:num w:numId="226">
    <w:abstractNumId w:val="76"/>
  </w:num>
  <w:num w:numId="227">
    <w:abstractNumId w:val="7"/>
  </w:num>
  <w:num w:numId="228">
    <w:abstractNumId w:val="15"/>
  </w:num>
  <w:num w:numId="229">
    <w:abstractNumId w:val="103"/>
  </w:num>
  <w:num w:numId="230">
    <w:abstractNumId w:val="27"/>
  </w:num>
  <w:num w:numId="231">
    <w:abstractNumId w:val="100"/>
  </w:num>
  <w:num w:numId="232">
    <w:abstractNumId w:val="169"/>
  </w:num>
  <w:num w:numId="233">
    <w:abstractNumId w:val="146"/>
  </w:num>
  <w:num w:numId="234">
    <w:abstractNumId w:val="275"/>
  </w:num>
  <w:num w:numId="235">
    <w:abstractNumId w:val="176"/>
  </w:num>
  <w:num w:numId="236">
    <w:abstractNumId w:val="277"/>
  </w:num>
  <w:num w:numId="237">
    <w:abstractNumId w:val="278"/>
  </w:num>
  <w:num w:numId="238">
    <w:abstractNumId w:val="263"/>
  </w:num>
  <w:num w:numId="239">
    <w:abstractNumId w:val="298"/>
  </w:num>
  <w:num w:numId="240">
    <w:abstractNumId w:val="33"/>
  </w:num>
  <w:num w:numId="241">
    <w:abstractNumId w:val="59"/>
  </w:num>
  <w:num w:numId="242">
    <w:abstractNumId w:val="243"/>
  </w:num>
  <w:num w:numId="243">
    <w:abstractNumId w:val="122"/>
  </w:num>
  <w:num w:numId="244">
    <w:abstractNumId w:val="53"/>
  </w:num>
  <w:num w:numId="245">
    <w:abstractNumId w:val="106"/>
  </w:num>
  <w:num w:numId="246">
    <w:abstractNumId w:val="205"/>
  </w:num>
  <w:num w:numId="247">
    <w:abstractNumId w:val="202"/>
  </w:num>
  <w:num w:numId="248">
    <w:abstractNumId w:val="78"/>
  </w:num>
  <w:num w:numId="249">
    <w:abstractNumId w:val="246"/>
  </w:num>
  <w:num w:numId="250">
    <w:abstractNumId w:val="43"/>
  </w:num>
  <w:num w:numId="251">
    <w:abstractNumId w:val="320"/>
  </w:num>
  <w:num w:numId="252">
    <w:abstractNumId w:val="89"/>
  </w:num>
  <w:num w:numId="253">
    <w:abstractNumId w:val="150"/>
  </w:num>
  <w:num w:numId="254">
    <w:abstractNumId w:val="321"/>
  </w:num>
  <w:num w:numId="255">
    <w:abstractNumId w:val="143"/>
  </w:num>
  <w:num w:numId="256">
    <w:abstractNumId w:val="244"/>
  </w:num>
  <w:num w:numId="257">
    <w:abstractNumId w:val="307"/>
  </w:num>
  <w:num w:numId="258">
    <w:abstractNumId w:val="177"/>
  </w:num>
  <w:num w:numId="259">
    <w:abstractNumId w:val="219"/>
  </w:num>
  <w:num w:numId="260">
    <w:abstractNumId w:val="153"/>
  </w:num>
  <w:num w:numId="261">
    <w:abstractNumId w:val="241"/>
  </w:num>
  <w:num w:numId="262">
    <w:abstractNumId w:val="250"/>
  </w:num>
  <w:num w:numId="263">
    <w:abstractNumId w:val="70"/>
  </w:num>
  <w:num w:numId="264">
    <w:abstractNumId w:val="184"/>
  </w:num>
  <w:num w:numId="265">
    <w:abstractNumId w:val="151"/>
  </w:num>
  <w:num w:numId="266">
    <w:abstractNumId w:val="302"/>
  </w:num>
  <w:num w:numId="267">
    <w:abstractNumId w:val="69"/>
  </w:num>
  <w:num w:numId="268">
    <w:abstractNumId w:val="197"/>
  </w:num>
  <w:num w:numId="269">
    <w:abstractNumId w:val="11"/>
  </w:num>
  <w:num w:numId="270">
    <w:abstractNumId w:val="138"/>
  </w:num>
  <w:num w:numId="271">
    <w:abstractNumId w:val="40"/>
  </w:num>
  <w:num w:numId="272">
    <w:abstractNumId w:val="61"/>
  </w:num>
  <w:num w:numId="273">
    <w:abstractNumId w:val="96"/>
  </w:num>
  <w:num w:numId="274">
    <w:abstractNumId w:val="132"/>
  </w:num>
  <w:num w:numId="275">
    <w:abstractNumId w:val="58"/>
  </w:num>
  <w:num w:numId="276">
    <w:abstractNumId w:val="254"/>
  </w:num>
  <w:num w:numId="277">
    <w:abstractNumId w:val="101"/>
  </w:num>
  <w:num w:numId="278">
    <w:abstractNumId w:val="262"/>
  </w:num>
  <w:num w:numId="279">
    <w:abstractNumId w:val="203"/>
  </w:num>
  <w:num w:numId="280">
    <w:abstractNumId w:val="230"/>
  </w:num>
  <w:num w:numId="281">
    <w:abstractNumId w:val="147"/>
  </w:num>
  <w:num w:numId="282">
    <w:abstractNumId w:val="35"/>
  </w:num>
  <w:num w:numId="283">
    <w:abstractNumId w:val="13"/>
  </w:num>
  <w:num w:numId="284">
    <w:abstractNumId w:val="21"/>
  </w:num>
  <w:num w:numId="285">
    <w:abstractNumId w:val="38"/>
  </w:num>
  <w:num w:numId="286">
    <w:abstractNumId w:val="194"/>
  </w:num>
  <w:num w:numId="287">
    <w:abstractNumId w:val="225"/>
  </w:num>
  <w:num w:numId="288">
    <w:abstractNumId w:val="60"/>
  </w:num>
  <w:num w:numId="289">
    <w:abstractNumId w:val="66"/>
  </w:num>
  <w:num w:numId="290">
    <w:abstractNumId w:val="121"/>
  </w:num>
  <w:num w:numId="291">
    <w:abstractNumId w:val="14"/>
  </w:num>
  <w:num w:numId="292">
    <w:abstractNumId w:val="1"/>
  </w:num>
  <w:num w:numId="293">
    <w:abstractNumId w:val="251"/>
  </w:num>
  <w:num w:numId="294">
    <w:abstractNumId w:val="237"/>
  </w:num>
  <w:num w:numId="295">
    <w:abstractNumId w:val="29"/>
  </w:num>
  <w:num w:numId="296">
    <w:abstractNumId w:val="272"/>
  </w:num>
  <w:num w:numId="297">
    <w:abstractNumId w:val="235"/>
  </w:num>
  <w:num w:numId="298">
    <w:abstractNumId w:val="299"/>
  </w:num>
  <w:num w:numId="299">
    <w:abstractNumId w:val="174"/>
  </w:num>
  <w:num w:numId="300">
    <w:abstractNumId w:val="249"/>
  </w:num>
  <w:num w:numId="301">
    <w:abstractNumId w:val="226"/>
  </w:num>
  <w:num w:numId="302">
    <w:abstractNumId w:val="283"/>
  </w:num>
  <w:num w:numId="303">
    <w:abstractNumId w:val="126"/>
  </w:num>
  <w:num w:numId="304">
    <w:abstractNumId w:val="206"/>
  </w:num>
  <w:num w:numId="305">
    <w:abstractNumId w:val="73"/>
  </w:num>
  <w:num w:numId="306">
    <w:abstractNumId w:val="10"/>
  </w:num>
  <w:num w:numId="307">
    <w:abstractNumId w:val="87"/>
  </w:num>
  <w:num w:numId="308">
    <w:abstractNumId w:val="25"/>
  </w:num>
  <w:num w:numId="309">
    <w:abstractNumId w:val="47"/>
  </w:num>
  <w:num w:numId="310">
    <w:abstractNumId w:val="115"/>
  </w:num>
  <w:num w:numId="311">
    <w:abstractNumId w:val="77"/>
  </w:num>
  <w:num w:numId="312">
    <w:abstractNumId w:val="72"/>
  </w:num>
  <w:num w:numId="313">
    <w:abstractNumId w:val="282"/>
  </w:num>
  <w:num w:numId="314">
    <w:abstractNumId w:val="189"/>
  </w:num>
  <w:num w:numId="315">
    <w:abstractNumId w:val="108"/>
  </w:num>
  <w:num w:numId="316">
    <w:abstractNumId w:val="289"/>
  </w:num>
  <w:num w:numId="317">
    <w:abstractNumId w:val="163"/>
  </w:num>
  <w:num w:numId="318">
    <w:abstractNumId w:val="315"/>
  </w:num>
  <w:num w:numId="319">
    <w:abstractNumId w:val="117"/>
  </w:num>
  <w:num w:numId="320">
    <w:abstractNumId w:val="317"/>
  </w:num>
  <w:num w:numId="321">
    <w:abstractNumId w:val="8"/>
  </w:num>
  <w:num w:numId="322">
    <w:abstractNumId w:val="261"/>
  </w:num>
  <w:num w:numId="323">
    <w:abstractNumId w:val="119"/>
  </w:num>
  <w:num w:numId="324">
    <w:abstractNumId w:val="287"/>
  </w:num>
  <w:num w:numId="325">
    <w:abstractNumId w:val="139"/>
  </w:num>
  <w:num w:numId="326">
    <w:abstractNumId w:val="131"/>
  </w:num>
  <w:num w:numId="327">
    <w:abstractNumId w:val="156"/>
  </w:num>
  <w:num w:numId="328">
    <w:abstractNumId w:val="331"/>
  </w:num>
  <w:num w:numId="329">
    <w:abstractNumId w:val="328"/>
  </w:num>
  <w:num w:numId="330">
    <w:abstractNumId w:val="329"/>
  </w:num>
  <w:num w:numId="331">
    <w:abstractNumId w:val="327"/>
  </w:num>
  <w:num w:numId="332">
    <w:abstractNumId w:val="330"/>
  </w:num>
  <w:numIdMacAtCleanup w:val="3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hideSpellingErrors/>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compat>
  <w:rsids>
    <w:rsidRoot w:val="00FB0289"/>
    <w:rsid w:val="0001773E"/>
    <w:rsid w:val="000722AF"/>
    <w:rsid w:val="000B28C8"/>
    <w:rsid w:val="000B3E2A"/>
    <w:rsid w:val="000F5336"/>
    <w:rsid w:val="00106092"/>
    <w:rsid w:val="00180B8B"/>
    <w:rsid w:val="001B30AF"/>
    <w:rsid w:val="00200E7E"/>
    <w:rsid w:val="002065C4"/>
    <w:rsid w:val="00233460"/>
    <w:rsid w:val="00250ED8"/>
    <w:rsid w:val="00260AB8"/>
    <w:rsid w:val="00261491"/>
    <w:rsid w:val="002876B5"/>
    <w:rsid w:val="002B22F7"/>
    <w:rsid w:val="002B701E"/>
    <w:rsid w:val="002C6BBF"/>
    <w:rsid w:val="002D2621"/>
    <w:rsid w:val="002E1183"/>
    <w:rsid w:val="002E73BE"/>
    <w:rsid w:val="002F1A59"/>
    <w:rsid w:val="002F366C"/>
    <w:rsid w:val="00302AC1"/>
    <w:rsid w:val="00305F13"/>
    <w:rsid w:val="00317AA0"/>
    <w:rsid w:val="0035454E"/>
    <w:rsid w:val="00360284"/>
    <w:rsid w:val="003618C1"/>
    <w:rsid w:val="00366784"/>
    <w:rsid w:val="00383F4D"/>
    <w:rsid w:val="003A6258"/>
    <w:rsid w:val="003F5C6F"/>
    <w:rsid w:val="003F7D68"/>
    <w:rsid w:val="004A7933"/>
    <w:rsid w:val="004B3B05"/>
    <w:rsid w:val="005263A3"/>
    <w:rsid w:val="00533A79"/>
    <w:rsid w:val="005348D0"/>
    <w:rsid w:val="00546D3C"/>
    <w:rsid w:val="00554EFE"/>
    <w:rsid w:val="00574193"/>
    <w:rsid w:val="0057493E"/>
    <w:rsid w:val="00584431"/>
    <w:rsid w:val="00593EEE"/>
    <w:rsid w:val="005C7398"/>
    <w:rsid w:val="005D1355"/>
    <w:rsid w:val="00622939"/>
    <w:rsid w:val="00663E4E"/>
    <w:rsid w:val="0068775A"/>
    <w:rsid w:val="006E131D"/>
    <w:rsid w:val="006E6BDB"/>
    <w:rsid w:val="0070333B"/>
    <w:rsid w:val="00723078"/>
    <w:rsid w:val="00736A71"/>
    <w:rsid w:val="007610FC"/>
    <w:rsid w:val="007A47F4"/>
    <w:rsid w:val="007D7209"/>
    <w:rsid w:val="0080149B"/>
    <w:rsid w:val="00835BF8"/>
    <w:rsid w:val="00841E72"/>
    <w:rsid w:val="00862D55"/>
    <w:rsid w:val="008E2463"/>
    <w:rsid w:val="009401FB"/>
    <w:rsid w:val="0094173D"/>
    <w:rsid w:val="00941DC2"/>
    <w:rsid w:val="009661DB"/>
    <w:rsid w:val="00981ACB"/>
    <w:rsid w:val="009866A0"/>
    <w:rsid w:val="009902D5"/>
    <w:rsid w:val="009B28A4"/>
    <w:rsid w:val="00A41EF0"/>
    <w:rsid w:val="00A73063"/>
    <w:rsid w:val="00A84E3A"/>
    <w:rsid w:val="00A9655B"/>
    <w:rsid w:val="00B313C2"/>
    <w:rsid w:val="00BA3905"/>
    <w:rsid w:val="00BA6999"/>
    <w:rsid w:val="00BA6DAE"/>
    <w:rsid w:val="00BC0E07"/>
    <w:rsid w:val="00BE0320"/>
    <w:rsid w:val="00C023EE"/>
    <w:rsid w:val="00C06C71"/>
    <w:rsid w:val="00C122C1"/>
    <w:rsid w:val="00C133EE"/>
    <w:rsid w:val="00C25999"/>
    <w:rsid w:val="00C77AA6"/>
    <w:rsid w:val="00C91DDF"/>
    <w:rsid w:val="00CA2770"/>
    <w:rsid w:val="00D02212"/>
    <w:rsid w:val="00D17A78"/>
    <w:rsid w:val="00D45D9C"/>
    <w:rsid w:val="00D73A7C"/>
    <w:rsid w:val="00DA2029"/>
    <w:rsid w:val="00DD3296"/>
    <w:rsid w:val="00E0200D"/>
    <w:rsid w:val="00E0313B"/>
    <w:rsid w:val="00E15504"/>
    <w:rsid w:val="00E40329"/>
    <w:rsid w:val="00E520B2"/>
    <w:rsid w:val="00E93C54"/>
    <w:rsid w:val="00EA37D4"/>
    <w:rsid w:val="00ED5081"/>
    <w:rsid w:val="00EE6EC6"/>
    <w:rsid w:val="00F3062E"/>
    <w:rsid w:val="00F40644"/>
    <w:rsid w:val="00F41FFD"/>
    <w:rsid w:val="00F52BA6"/>
    <w:rsid w:val="00F56ECB"/>
    <w:rsid w:val="00F639C3"/>
    <w:rsid w:val="00F71E8B"/>
    <w:rsid w:val="00FB02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28A4"/>
    <w:pPr>
      <w:spacing w:after="200" w:line="276" w:lineRule="auto"/>
    </w:pPr>
    <w:rPr>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A73063"/>
    <w:rPr>
      <w:rFonts w:eastAsia="Calibri"/>
      <w:sz w:val="22"/>
      <w:szCs w:val="22"/>
      <w:lang w:eastAsia="en-US"/>
    </w:rPr>
  </w:style>
  <w:style w:type="paragraph" w:styleId="a5">
    <w:name w:val="List Paragraph"/>
    <w:basedOn w:val="a"/>
    <w:uiPriority w:val="34"/>
    <w:qFormat/>
    <w:rsid w:val="00981ACB"/>
    <w:pPr>
      <w:ind w:left="708"/>
    </w:pPr>
  </w:style>
  <w:style w:type="table" w:styleId="a6">
    <w:name w:val="Table Grid"/>
    <w:basedOn w:val="a1"/>
    <w:uiPriority w:val="59"/>
    <w:rsid w:val="00533A79"/>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Без интервала Знак"/>
    <w:basedOn w:val="a0"/>
    <w:link w:val="a3"/>
    <w:uiPriority w:val="1"/>
    <w:rsid w:val="00E93C54"/>
    <w:rPr>
      <w:rFonts w:eastAsia="Calibri"/>
      <w:sz w:val="22"/>
      <w:szCs w:val="22"/>
      <w:lang w:val="ru-RU" w:eastAsia="en-US" w:bidi="ar-SA"/>
    </w:rPr>
  </w:style>
  <w:style w:type="paragraph" w:styleId="a7">
    <w:name w:val="Balloon Text"/>
    <w:basedOn w:val="a"/>
    <w:link w:val="a8"/>
    <w:uiPriority w:val="99"/>
    <w:semiHidden/>
    <w:unhideWhenUsed/>
    <w:rsid w:val="00E93C5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93C54"/>
    <w:rPr>
      <w:rFonts w:ascii="Tahoma" w:hAnsi="Tahoma" w:cs="Tahoma"/>
      <w:sz w:val="16"/>
      <w:szCs w:val="16"/>
      <w:lang w:val="en-US"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251</Pages>
  <Words>62856</Words>
  <Characters>358284</Characters>
  <Application>Microsoft Office Word</Application>
  <DocSecurity>0</DocSecurity>
  <Lines>2985</Lines>
  <Paragraphs>840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2020-03-09T20:18:00Z</cp:lastPrinted>
  <dcterms:created xsi:type="dcterms:W3CDTF">2020-03-12T05:53:00Z</dcterms:created>
  <dcterms:modified xsi:type="dcterms:W3CDTF">2021-12-09T06:20:00Z</dcterms:modified>
</cp:coreProperties>
</file>