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B5" w:rsidRDefault="00344A9B" w:rsidP="00C2303B">
      <w:pPr>
        <w:keepNext/>
        <w:keepLines/>
        <w:spacing w:before="40" w:line="233" w:lineRule="auto"/>
        <w:jc w:val="center"/>
        <w:outlineLvl w:val="2"/>
        <w:rPr>
          <w:b/>
          <w:i/>
          <w:iCs/>
          <w:color w:val="032348"/>
          <w:sz w:val="24"/>
          <w:szCs w:val="24"/>
        </w:rPr>
      </w:pPr>
      <w:r w:rsidRPr="00344A9B">
        <w:rPr>
          <w:b/>
          <w:i/>
          <w:iCs/>
          <w:color w:val="032348"/>
          <w:sz w:val="24"/>
          <w:szCs w:val="24"/>
        </w:rPr>
        <w:t xml:space="preserve">Бланк обследования общеобразовательной организации </w:t>
      </w:r>
    </w:p>
    <w:p w:rsidR="00344A9B" w:rsidRPr="00344A9B" w:rsidRDefault="00344A9B" w:rsidP="00C2303B">
      <w:pPr>
        <w:keepNext/>
        <w:keepLines/>
        <w:spacing w:before="40" w:line="233" w:lineRule="auto"/>
        <w:jc w:val="center"/>
        <w:outlineLvl w:val="2"/>
        <w:rPr>
          <w:b/>
          <w:i/>
          <w:iCs/>
          <w:color w:val="032348"/>
          <w:sz w:val="24"/>
          <w:szCs w:val="24"/>
        </w:rPr>
      </w:pPr>
      <w:r w:rsidRPr="00344A9B">
        <w:rPr>
          <w:b/>
          <w:i/>
          <w:iCs/>
          <w:color w:val="032348"/>
          <w:sz w:val="24"/>
          <w:szCs w:val="24"/>
        </w:rPr>
        <w:t>(в том числе сайта образовательной организации)</w:t>
      </w:r>
    </w:p>
    <w:p w:rsidR="00344A9B" w:rsidRPr="00344A9B" w:rsidRDefault="00344A9B" w:rsidP="00C2303B">
      <w:pPr>
        <w:spacing w:line="233" w:lineRule="auto"/>
        <w:rPr>
          <w:bCs w:val="0"/>
          <w:sz w:val="24"/>
          <w:szCs w:val="24"/>
        </w:rPr>
      </w:pPr>
    </w:p>
    <w:p w:rsidR="00344A9B" w:rsidRPr="00344A9B" w:rsidRDefault="00344A9B" w:rsidP="00C2303B">
      <w:pPr>
        <w:spacing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ПОЛНОЕ НАИМЕНОВАНИЕ ОБРАЗОВАТЕЛЬНОЙ ОРГАНИЗАЦИИ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344A9B" w:rsidRPr="00344A9B" w:rsidTr="00AE10B5">
        <w:tc>
          <w:tcPr>
            <w:tcW w:w="5000" w:type="pct"/>
          </w:tcPr>
          <w:p w:rsidR="00344A9B" w:rsidRPr="00344A9B" w:rsidRDefault="00A61F3A" w:rsidP="00A61F3A">
            <w:pPr>
              <w:spacing w:line="233" w:lineRule="auto"/>
              <w:jc w:val="center"/>
              <w:rPr>
                <w:rFonts w:eastAsia="Calibri"/>
                <w:b/>
                <w:bCs w:val="0"/>
                <w:sz w:val="24"/>
                <w:szCs w:val="24"/>
              </w:rPr>
            </w:pPr>
            <w:r>
              <w:rPr>
                <w:rFonts w:eastAsia="Calibri"/>
                <w:b/>
                <w:bCs w:val="0"/>
                <w:sz w:val="24"/>
                <w:szCs w:val="24"/>
              </w:rPr>
              <w:t>Муниципальное казенное общеобразовательное учреждение</w:t>
            </w:r>
          </w:p>
        </w:tc>
      </w:tr>
      <w:tr w:rsidR="00344A9B" w:rsidRPr="00344A9B" w:rsidTr="00AE10B5">
        <w:tc>
          <w:tcPr>
            <w:tcW w:w="5000" w:type="pct"/>
          </w:tcPr>
          <w:p w:rsidR="00344A9B" w:rsidRPr="00344A9B" w:rsidRDefault="00A61F3A" w:rsidP="00A61F3A">
            <w:pPr>
              <w:spacing w:line="233" w:lineRule="auto"/>
              <w:jc w:val="center"/>
              <w:rPr>
                <w:rFonts w:eastAsia="Calibri"/>
                <w:b/>
                <w:bCs w:val="0"/>
                <w:sz w:val="24"/>
                <w:szCs w:val="24"/>
              </w:rPr>
            </w:pPr>
            <w:r>
              <w:rPr>
                <w:rFonts w:eastAsia="Calibri"/>
                <w:b/>
                <w:bCs w:val="0"/>
                <w:sz w:val="24"/>
                <w:szCs w:val="24"/>
              </w:rPr>
              <w:t>«Средняя общеобразовательная школа №10» г. Избербаш РД</w:t>
            </w:r>
          </w:p>
        </w:tc>
      </w:tr>
    </w:tbl>
    <w:p w:rsidR="00344A9B" w:rsidRPr="00C2303B" w:rsidRDefault="00344A9B" w:rsidP="00C2303B">
      <w:pPr>
        <w:spacing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тип организации</w:t>
      </w:r>
      <w:r w:rsidR="00A61F3A">
        <w:rPr>
          <w:rFonts w:eastAsia="Calibri"/>
          <w:b/>
          <w:sz w:val="20"/>
          <w:szCs w:val="20"/>
        </w:rPr>
        <w:t xml:space="preserve">   21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Средняя общеобразовательная школа (СОШ)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образовательная школа (НОШ)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Прогимназия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общеобразовательная школа-детский сад (НОШ- ДС)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Основная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Вечерняя (сменная)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 xml:space="preserve">Школа с углублённым изучением ряда предметов, лицей, гимназия, </w:t>
      </w:r>
      <w:proofErr w:type="spellStart"/>
      <w:r w:rsidRPr="00C2303B">
        <w:rPr>
          <w:rFonts w:eastAsia="Calibri"/>
          <w:sz w:val="20"/>
          <w:szCs w:val="20"/>
        </w:rPr>
        <w:t>предуниверсариум</w:t>
      </w:r>
      <w:proofErr w:type="spellEnd"/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Кадетская школа, кадетский корпус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Коррекционная школа (школа-интернат), санаторная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b/>
          <w:sz w:val="20"/>
          <w:szCs w:val="20"/>
        </w:rPr>
      </w:pPr>
      <w:r w:rsidRPr="00C2303B">
        <w:rPr>
          <w:rFonts w:eastAsia="Calibri"/>
          <w:sz w:val="20"/>
          <w:szCs w:val="20"/>
        </w:rPr>
        <w:t>другое (запишите)____________</w:t>
      </w: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численность обучающихся в образовательной организации:</w:t>
      </w:r>
    </w:p>
    <w:tbl>
      <w:tblPr>
        <w:tblStyle w:val="20"/>
        <w:tblW w:w="0" w:type="auto"/>
        <w:tblLook w:val="04A0"/>
      </w:tblPr>
      <w:tblGrid>
        <w:gridCol w:w="8472"/>
        <w:gridCol w:w="873"/>
      </w:tblGrid>
      <w:tr w:rsidR="00344A9B" w:rsidRPr="00C2303B" w:rsidTr="00A61F3A">
        <w:tc>
          <w:tcPr>
            <w:tcW w:w="8472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Общая численность обучающихся в организации (в течение календарного года, предшеству</w:t>
            </w:r>
            <w:r w:rsidRPr="00C2303B">
              <w:rPr>
                <w:rFonts w:eastAsia="Calibri"/>
                <w:sz w:val="20"/>
                <w:szCs w:val="20"/>
              </w:rPr>
              <w:t>ю</w:t>
            </w:r>
            <w:r w:rsidRPr="00C2303B">
              <w:rPr>
                <w:rFonts w:eastAsia="Calibri"/>
                <w:sz w:val="20"/>
                <w:szCs w:val="20"/>
              </w:rPr>
              <w:t>щего году проведения независимой оценки качества)</w:t>
            </w:r>
          </w:p>
        </w:tc>
        <w:tc>
          <w:tcPr>
            <w:tcW w:w="873" w:type="dxa"/>
          </w:tcPr>
          <w:p w:rsidR="00344A9B" w:rsidRPr="00C2303B" w:rsidRDefault="00A61F3A" w:rsidP="00A61F3A">
            <w:pPr>
              <w:spacing w:before="60" w:after="60" w:line="233" w:lineRule="auto"/>
              <w:ind w:firstLine="33"/>
              <w:jc w:val="center"/>
              <w:rPr>
                <w:rFonts w:eastAsia="Calibri"/>
                <w:b/>
                <w:bCs w:val="0"/>
                <w:sz w:val="20"/>
                <w:szCs w:val="2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</w:rPr>
              <w:t>798</w:t>
            </w:r>
          </w:p>
        </w:tc>
      </w:tr>
      <w:tr w:rsidR="00344A9B" w:rsidRPr="00C2303B" w:rsidTr="00A61F3A">
        <w:tc>
          <w:tcPr>
            <w:tcW w:w="8472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 xml:space="preserve">Численность обучающихся с установленной группой инвалидности/ ОВЗ </w:t>
            </w:r>
            <w:r w:rsidRPr="00C2303B">
              <w:rPr>
                <w:rFonts w:eastAsia="Calibri"/>
                <w:b/>
                <w:color w:val="FF0000"/>
                <w:sz w:val="20"/>
                <w:szCs w:val="20"/>
              </w:rPr>
              <w:t>(в сумме)</w:t>
            </w:r>
          </w:p>
        </w:tc>
        <w:tc>
          <w:tcPr>
            <w:tcW w:w="873" w:type="dxa"/>
          </w:tcPr>
          <w:p w:rsidR="00344A9B" w:rsidRPr="00C2303B" w:rsidRDefault="00A61F3A" w:rsidP="00A61F3A">
            <w:pPr>
              <w:spacing w:before="60" w:after="60" w:line="233" w:lineRule="auto"/>
              <w:ind w:firstLine="0"/>
              <w:jc w:val="center"/>
              <w:rPr>
                <w:rFonts w:eastAsia="Calibri"/>
                <w:b/>
                <w:bCs w:val="0"/>
                <w:sz w:val="20"/>
                <w:szCs w:val="2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</w:rPr>
              <w:t>20</w:t>
            </w:r>
          </w:p>
        </w:tc>
      </w:tr>
      <w:tr w:rsidR="00344A9B" w:rsidRPr="00C2303B" w:rsidTr="00A61F3A">
        <w:tc>
          <w:tcPr>
            <w:tcW w:w="8472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Численность обучающихся старше 14 лет</w:t>
            </w:r>
          </w:p>
        </w:tc>
        <w:tc>
          <w:tcPr>
            <w:tcW w:w="873" w:type="dxa"/>
          </w:tcPr>
          <w:p w:rsidR="00344A9B" w:rsidRPr="00C2303B" w:rsidRDefault="00A61F3A" w:rsidP="00A61F3A">
            <w:pPr>
              <w:spacing w:before="60" w:after="60" w:line="233" w:lineRule="auto"/>
              <w:ind w:firstLine="0"/>
              <w:jc w:val="center"/>
              <w:rPr>
                <w:rFonts w:eastAsia="Calibri"/>
                <w:b/>
                <w:bCs w:val="0"/>
                <w:sz w:val="20"/>
                <w:szCs w:val="2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</w:rPr>
              <w:t>174</w:t>
            </w: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Возможность реализация в организации адаптированных образовательных пр</w:t>
      </w:r>
      <w:r w:rsidRPr="00344A9B">
        <w:rPr>
          <w:rFonts w:eastAsia="Calibri"/>
          <w:b/>
          <w:sz w:val="24"/>
          <w:szCs w:val="24"/>
        </w:rPr>
        <w:t>о</w:t>
      </w:r>
      <w:r w:rsidRPr="00344A9B">
        <w:rPr>
          <w:rFonts w:eastAsia="Calibri"/>
          <w:b/>
          <w:sz w:val="24"/>
          <w:szCs w:val="24"/>
        </w:rPr>
        <w:t>грамм: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4650"/>
      </w:tblGrid>
      <w:tr w:rsidR="00344A9B" w:rsidRPr="00344A9B" w:rsidTr="00AE10B5">
        <w:tc>
          <w:tcPr>
            <w:tcW w:w="3024" w:type="dxa"/>
          </w:tcPr>
          <w:p w:rsidR="00344A9B" w:rsidRPr="00480321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  <w:u w:val="single"/>
              </w:rPr>
            </w:pPr>
            <w:r w:rsidRPr="00480321">
              <w:rPr>
                <w:rFonts w:eastAsia="Calibri"/>
                <w:b/>
                <w:sz w:val="24"/>
                <w:szCs w:val="24"/>
                <w:u w:val="single"/>
              </w:rPr>
              <w:t>ДА</w:t>
            </w: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Расположение организации в здании исторического, культурного и архитекту</w:t>
      </w:r>
      <w:r w:rsidRPr="00344A9B">
        <w:rPr>
          <w:rFonts w:eastAsia="Calibri"/>
          <w:b/>
          <w:sz w:val="24"/>
          <w:szCs w:val="24"/>
        </w:rPr>
        <w:t>р</w:t>
      </w:r>
      <w:r w:rsidRPr="00344A9B">
        <w:rPr>
          <w:rFonts w:eastAsia="Calibri"/>
          <w:b/>
          <w:sz w:val="24"/>
          <w:szCs w:val="24"/>
        </w:rPr>
        <w:t>ного наследия: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4650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344A9B" w:rsidRPr="00480321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  <w:u w:val="single"/>
              </w:rPr>
            </w:pPr>
            <w:r w:rsidRPr="00480321">
              <w:rPr>
                <w:rFonts w:eastAsia="Calibri"/>
                <w:b/>
                <w:sz w:val="24"/>
                <w:szCs w:val="24"/>
                <w:u w:val="single"/>
              </w:rPr>
              <w:t>НЕТ</w:t>
            </w:r>
          </w:p>
        </w:tc>
      </w:tr>
    </w:tbl>
    <w:p w:rsidR="00344A9B" w:rsidRPr="005B1A16" w:rsidRDefault="00344A9B" w:rsidP="00C2303B">
      <w:pPr>
        <w:spacing w:after="200" w:line="233" w:lineRule="auto"/>
        <w:contextualSpacing/>
        <w:rPr>
          <w:rFonts w:eastAsia="Calibri"/>
          <w:b/>
          <w:sz w:val="24"/>
        </w:rPr>
      </w:pPr>
      <w:r w:rsidRPr="00344A9B">
        <w:rPr>
          <w:rFonts w:eastAsia="Calibri"/>
          <w:b/>
          <w:sz w:val="24"/>
          <w:szCs w:val="24"/>
        </w:rPr>
        <w:tab/>
      </w: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tbl>
      <w:tblPr>
        <w:tblW w:w="10892" w:type="dxa"/>
        <w:tblInd w:w="-1003" w:type="dxa"/>
        <w:tblLayout w:type="fixed"/>
        <w:tblLook w:val="04A0"/>
      </w:tblPr>
      <w:tblGrid>
        <w:gridCol w:w="4395"/>
        <w:gridCol w:w="3532"/>
        <w:gridCol w:w="741"/>
        <w:gridCol w:w="741"/>
        <w:gridCol w:w="741"/>
        <w:gridCol w:w="742"/>
      </w:tblGrid>
      <w:tr w:rsidR="00344A9B" w:rsidRPr="005B1A16" w:rsidTr="00C2303B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по</w:t>
            </w:r>
            <w:r w:rsidRPr="005B1A16">
              <w:rPr>
                <w:b/>
                <w:color w:val="000000"/>
                <w:sz w:val="20"/>
                <w:szCs w:val="20"/>
              </w:rPr>
              <w:t>л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о</w:t>
            </w:r>
            <w:r w:rsidRPr="005B1A16">
              <w:rPr>
                <w:b/>
                <w:color w:val="000000"/>
                <w:sz w:val="20"/>
                <w:szCs w:val="20"/>
              </w:rPr>
              <w:t>стью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ча</w:t>
            </w:r>
            <w:r w:rsidRPr="005B1A16">
              <w:rPr>
                <w:b/>
                <w:color w:val="000000"/>
                <w:sz w:val="20"/>
                <w:szCs w:val="20"/>
              </w:rPr>
              <w:t>с</w:t>
            </w:r>
            <w:r w:rsidRPr="005B1A16">
              <w:rPr>
                <w:b/>
                <w:color w:val="000000"/>
                <w:sz w:val="20"/>
                <w:szCs w:val="20"/>
              </w:rPr>
              <w:t>ти</w:t>
            </w:r>
            <w:r w:rsidRPr="005B1A16">
              <w:rPr>
                <w:b/>
                <w:color w:val="000000"/>
                <w:sz w:val="20"/>
                <w:szCs w:val="20"/>
              </w:rPr>
              <w:t>ч</w:t>
            </w:r>
            <w:r w:rsidRPr="005B1A16">
              <w:rPr>
                <w:b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не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</w:t>
            </w:r>
            <w:r w:rsidRPr="005B1A16">
              <w:rPr>
                <w:b/>
                <w:color w:val="000000"/>
                <w:sz w:val="20"/>
                <w:szCs w:val="20"/>
              </w:rPr>
              <w:t>е</w:t>
            </w:r>
            <w:r w:rsidRPr="005B1A16">
              <w:rPr>
                <w:b/>
                <w:color w:val="000000"/>
                <w:sz w:val="20"/>
                <w:szCs w:val="20"/>
              </w:rPr>
              <w:t>буе</w:t>
            </w:r>
            <w:r w:rsidRPr="005B1A16">
              <w:rPr>
                <w:b/>
                <w:color w:val="000000"/>
                <w:sz w:val="20"/>
                <w:szCs w:val="20"/>
              </w:rPr>
              <w:t>т</w:t>
            </w:r>
            <w:r w:rsidRPr="005B1A16">
              <w:rPr>
                <w:b/>
                <w:color w:val="000000"/>
                <w:sz w:val="20"/>
                <w:szCs w:val="20"/>
              </w:rPr>
              <w:t>ся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 о  месте  нахождения  образовательной организации, ее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тельств и филиалов 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ный(е) телефон(ы) и адрес(а)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тронной почты); 0,5 – информация представлена частично (указаны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тактный(е) телефон(ы) или адрес(а) электронной почты);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структуре и об органах управления образовательной организации (в том числе: наименование структурных подраздел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ний (органов управления); фамилии, имена,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(отсутствует информация хотя бы об одном стру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турном подразделении или требуемая информация представлена не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объеме)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0 – информация 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представлена лице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зия на осуществление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деятельности (без приложений);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24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  (с приложениями)</w:t>
            </w:r>
            <w:r>
              <w:t xml:space="preserve">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о государственной а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кредитации (без приложений);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предусмо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троля успеваемости и промежуточной аттест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ции обучающихся, порядок и основания перев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да, отчисления и восстановления обучающихся, порядок оформления возникновения, приост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новления и прекращения отношений между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кальные акты); 0,5 – информация представлена частично (отсутствует хотя бы один из перечисленных а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тов)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обучения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 по  каждой  образовательной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грамме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объеме; 0,5 – отсутствует один из указанных документов: образец дог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вора об оказании платных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услуг или документ об 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 xml:space="preserve">верждении стоимости обучения по каждой образовательной программе; 0 – информация отсутствует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услуги не оказываются, в соответствующем разделе должна быть запись: платные услуги не оказываются!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сроке действия государс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венной аккредитации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 (при наличии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тации)</w:t>
            </w:r>
            <w:r w:rsidRPr="001C7C7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организации государственной аккредитации, должно быть указано, что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ция отсутствует!)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с прилож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нием их копий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(с приложением всех к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пий); 0,5 – представлена информация без копий, или не по всем програ</w:t>
            </w:r>
            <w:r w:rsidRPr="005B1A16">
              <w:rPr>
                <w:color w:val="000000"/>
                <w:sz w:val="20"/>
                <w:szCs w:val="20"/>
              </w:rPr>
              <w:t>м</w:t>
            </w:r>
            <w:r w:rsidRPr="005B1A16">
              <w:rPr>
                <w:color w:val="000000"/>
                <w:sz w:val="20"/>
                <w:szCs w:val="20"/>
              </w:rPr>
              <w:t>мам;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Образовательные организации, реализу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>щие общеобразовательные программы, допо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нительно к информации, предусмотренной пунктом 3 Правил размещения информации на сайте, указывают  наименование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программы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отсутствует; 99 – общ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образовательные программы не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лизуются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44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руководителе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организации, его заместителях, руков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дителях филиалов образовательной организации (при их наличии), в том числе: фамилия, имя, отчество (при наличии) руководителя, его з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местителей; должность руководителя, его з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местителей; контактные телефоны; адреса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тронной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(по всем сотрудникам); 0,5 – информация представлена ча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гогических работников: фамилия, имя, отчество (при наличии) работника; занимаемая дол</w:t>
            </w:r>
            <w:r w:rsidRPr="005B1A16">
              <w:rPr>
                <w:color w:val="000000"/>
                <w:sz w:val="20"/>
                <w:szCs w:val="20"/>
              </w:rPr>
              <w:t>ж</w:t>
            </w:r>
            <w:r w:rsidRPr="005B1A16">
              <w:rPr>
                <w:color w:val="000000"/>
                <w:sz w:val="20"/>
                <w:szCs w:val="20"/>
              </w:rPr>
              <w:t>ность (должности); преподаваемые дисциплины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(по всем сотрудникам; 0,5 – информация представлена частично (не по всем сотрудникам или не в полном объеме в соответствии с пер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численными требованиями);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обуча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 xml:space="preserve">щихся, в том числе инвалидов и лиц с </w:t>
            </w:r>
            <w:r w:rsidR="00993992">
              <w:rPr>
                <w:color w:val="000000"/>
                <w:sz w:val="20"/>
                <w:szCs w:val="20"/>
              </w:rPr>
              <w:t>ОВЗ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ind w:firstLine="0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</w:t>
      </w:r>
      <w:r w:rsidRPr="005B1A16">
        <w:rPr>
          <w:rFonts w:eastAsia="Calibri"/>
          <w:b/>
          <w:sz w:val="24"/>
        </w:rPr>
        <w:t>и</w:t>
      </w:r>
      <w:r w:rsidRPr="005B1A16">
        <w:rPr>
          <w:rFonts w:eastAsia="Calibri"/>
          <w:b/>
          <w:sz w:val="24"/>
        </w:rPr>
        <w:t>зации в сети Интернет</w:t>
      </w:r>
    </w:p>
    <w:tbl>
      <w:tblPr>
        <w:tblW w:w="10774" w:type="dxa"/>
        <w:tblInd w:w="-1003" w:type="dxa"/>
        <w:tblLayout w:type="fixed"/>
        <w:tblLook w:val="04A0"/>
      </w:tblPr>
      <w:tblGrid>
        <w:gridCol w:w="4254"/>
        <w:gridCol w:w="3250"/>
        <w:gridCol w:w="850"/>
        <w:gridCol w:w="861"/>
        <w:gridCol w:w="850"/>
        <w:gridCol w:w="709"/>
      </w:tblGrid>
      <w:tr w:rsidR="00344A9B" w:rsidRPr="005B1A16" w:rsidTr="00B1410A">
        <w:trPr>
          <w:trHeight w:val="315"/>
        </w:trPr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полн</w:t>
            </w:r>
            <w:r w:rsidRPr="005B1A16">
              <w:rPr>
                <w:b/>
                <w:color w:val="000000"/>
                <w:sz w:val="20"/>
                <w:szCs w:val="20"/>
              </w:rPr>
              <w:t>о</w:t>
            </w:r>
            <w:r w:rsidRPr="005B1A16">
              <w:rPr>
                <w:b/>
                <w:color w:val="000000"/>
                <w:sz w:val="20"/>
                <w:szCs w:val="20"/>
              </w:rPr>
              <w:t>стью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ча</w:t>
            </w:r>
            <w:r w:rsidRPr="005B1A16">
              <w:rPr>
                <w:b/>
                <w:color w:val="000000"/>
                <w:sz w:val="20"/>
                <w:szCs w:val="20"/>
              </w:rPr>
              <w:t>с</w:t>
            </w:r>
            <w:r w:rsidRPr="005B1A16">
              <w:rPr>
                <w:b/>
                <w:color w:val="000000"/>
                <w:sz w:val="20"/>
                <w:szCs w:val="20"/>
              </w:rPr>
              <w:t>тично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не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</w:t>
            </w:r>
            <w:r w:rsidRPr="005B1A16">
              <w:rPr>
                <w:b/>
                <w:color w:val="000000"/>
                <w:sz w:val="20"/>
                <w:szCs w:val="20"/>
              </w:rPr>
              <w:t>е</w:t>
            </w:r>
            <w:r w:rsidRPr="005B1A16">
              <w:rPr>
                <w:b/>
                <w:color w:val="000000"/>
                <w:sz w:val="20"/>
                <w:szCs w:val="20"/>
              </w:rPr>
              <w:t>буе</w:t>
            </w:r>
            <w:r w:rsidRPr="005B1A16">
              <w:rPr>
                <w:b/>
                <w:color w:val="000000"/>
                <w:sz w:val="20"/>
                <w:szCs w:val="20"/>
              </w:rPr>
              <w:t>т</w:t>
            </w:r>
            <w:r w:rsidRPr="005B1A16">
              <w:rPr>
                <w:b/>
                <w:color w:val="000000"/>
                <w:sz w:val="20"/>
                <w:szCs w:val="20"/>
              </w:rPr>
              <w:t>ся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дате создания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тельной организации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учредителе, учредителях образовательной организации, о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тельствах и филиалах  образовательной орг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месте нахождения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вательной организации, ее представительств и филиалов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ный(е) телефон(ы) и адрес(а)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тронной почты); 0,5 – информация представлена частично (указаны контактный(е) телефон(ы) или а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рес(а) электронной почты);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структуре и об органах управления образовательной организации (в том числе: наименование структурных по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разделений (органов управления); фамилии, имена, отчества и должности руководителей структурных подразделений; места нахожд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структурных подразделений; адреса оф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циальных сайтов в сети «Интернет» структу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ных подразделений (при наличии); адреса электронной почты структурных подраздел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 xml:space="preserve">ний (при наличии)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ет информация хотя бы об одном структурном подразделении или информация представлена не в полном объеме);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Сведения о наличии положений о стру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турных подразделениях (об органах управл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ния) с приложением копий указанных пол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жений (при их наличии))*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 xml:space="preserve">ет информация хотя бы об одном структурном подразделении или информация представлена не в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полном объеме); 0 – информация отсутствует; 99 –  структурные подразделения отсутствуют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B93BE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2231A8">
            <w:pPr>
              <w:spacing w:line="233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Устав образовательной организации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деятельности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представлены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цензии на осуществление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вательной деятельности (без пр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ложений); 0 – информация 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на осуществление образовательной деятельности (без приложений); 0 – информация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 государственной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ции, должно быть указано, что аккредитация отсутствует!)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План финансово-хозяйственной де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тельности образовательной организации, 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вержденного в установленном законодател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ством Российской Федерации порядке, или бюджетные сметы образовательной организ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смотренные частью 2 статьи 30 Федерального закона № 273-ФЗ (по основным вопросам о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док текущего контроля успеваемости и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межуточной аттестации обучающихся, пор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док и основания перевода, отчисления и во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становления обучающихся, порядок оформл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возникновения, приостановления и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кращения отношений между образовательной организацией и обучающимися и (или) род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телями (законными представителями) нес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вершеннолетних обучающихся), правила внутреннего распорядка обучающихся, прав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ла внутреннего трудового распорядка и ко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лективный договор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локальные акты); 0,5 – информ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ция представлена частично (отсу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 хотя бы один из перечи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ленных актов);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Отчет о результатах </w:t>
            </w:r>
            <w:proofErr w:type="spellStart"/>
            <w:r w:rsidRPr="005B1A16">
              <w:rPr>
                <w:color w:val="000000"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ждении стоимости обучения по каждой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программе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0 – информация отсутствует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</w:t>
            </w:r>
            <w:r>
              <w:rPr>
                <w:color w:val="FF0000"/>
                <w:sz w:val="20"/>
                <w:szCs w:val="20"/>
              </w:rPr>
              <w:t>у</w:t>
            </w:r>
            <w:r>
              <w:rPr>
                <w:color w:val="FF0000"/>
                <w:sz w:val="20"/>
                <w:szCs w:val="20"/>
              </w:rPr>
              <w:t>ги не оказываются, в соответс</w:t>
            </w:r>
            <w:r>
              <w:rPr>
                <w:color w:val="FF0000"/>
                <w:sz w:val="20"/>
                <w:szCs w:val="20"/>
              </w:rPr>
              <w:t>т</w:t>
            </w:r>
            <w:r>
              <w:rPr>
                <w:color w:val="FF0000"/>
                <w:sz w:val="20"/>
                <w:szCs w:val="20"/>
              </w:rPr>
              <w:t>вующем разделе должна быть з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>пись: платные услуги не оказыв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>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Документ об установлении размера платы, взимаемой с родителей (законных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телей)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</w:t>
            </w:r>
            <w:r w:rsidRPr="005B1A16">
              <w:rPr>
                <w:color w:val="000000"/>
                <w:sz w:val="20"/>
                <w:szCs w:val="20"/>
              </w:rPr>
              <w:t>х</w:t>
            </w:r>
            <w:r w:rsidRPr="005B1A16">
              <w:rPr>
                <w:color w:val="000000"/>
                <w:sz w:val="20"/>
                <w:szCs w:val="20"/>
              </w:rPr>
              <w:t>ся в интернате, либо за осуществление пр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смотра и ухода за детьми в группах продле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ного дня в образовательной организации,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лизующей образовательные программы н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чального общего, основного общего или сре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него общего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на; 0 – информация отсутствует</w:t>
            </w:r>
            <w:r>
              <w:rPr>
                <w:color w:val="000000"/>
                <w:sz w:val="20"/>
                <w:szCs w:val="20"/>
              </w:rPr>
              <w:t>; 99 – родительская плата не взымае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Предписания органов, осуществля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>щих государственный контроль (надзор) в сфере образования, отчеты об исполнении 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ких предписаний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при наличии предписания органов, осущест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ляющих государственный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троль (надзор) в сфере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ния, отсутствует отчет об испо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нении такого предписания;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40DA8">
              <w:rPr>
                <w:color w:val="FF0000"/>
                <w:sz w:val="20"/>
                <w:szCs w:val="20"/>
              </w:rPr>
              <w:t>(при отсутствии предписаний, должно быть указано в соответс</w:t>
            </w:r>
            <w:r w:rsidRPr="00140DA8">
              <w:rPr>
                <w:color w:val="FF0000"/>
                <w:sz w:val="20"/>
                <w:szCs w:val="20"/>
              </w:rPr>
              <w:t>т</w:t>
            </w:r>
            <w:r w:rsidRPr="00140DA8">
              <w:rPr>
                <w:color w:val="FF0000"/>
                <w:sz w:val="20"/>
                <w:szCs w:val="20"/>
              </w:rPr>
              <w:t>вующем разделе, что они отсутс</w:t>
            </w:r>
            <w:r w:rsidRPr="00140DA8">
              <w:rPr>
                <w:color w:val="FF0000"/>
                <w:sz w:val="20"/>
                <w:szCs w:val="20"/>
              </w:rPr>
              <w:t>т</w:t>
            </w:r>
            <w:r w:rsidRPr="00140DA8">
              <w:rPr>
                <w:color w:val="FF0000"/>
                <w:sz w:val="20"/>
                <w:szCs w:val="20"/>
              </w:rPr>
              <w:t>вуют</w:t>
            </w:r>
            <w:r>
              <w:rPr>
                <w:color w:val="FF0000"/>
                <w:sz w:val="20"/>
                <w:szCs w:val="20"/>
              </w:rPr>
              <w:t>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реализуемых уровнях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формах обучения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нормативных сроках об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сроке действия государс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венной аккредитации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грамм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 государственной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ции, должно быть указано, что аккредитация отсутствует!)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описании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ных программ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реализу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мых образовательных программ с приложен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Аннотации к рабочим программам дисц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плин (по каждой дисциплине в составе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программы) с приложением их копий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5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7115B">
            <w:pPr>
              <w:numPr>
                <w:ilvl w:val="0"/>
                <w:numId w:val="6"/>
              </w:numPr>
              <w:tabs>
                <w:tab w:val="left" w:pos="31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B1A16">
              <w:rPr>
                <w:color w:val="000000"/>
                <w:sz w:val="20"/>
                <w:szCs w:val="20"/>
              </w:rPr>
              <w:t>Информация о календарных учебных 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фиках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5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методических и иных 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кументах, разработанных образовательной организацией для обеспечения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ного процесса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реализуемых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программах, в том числе о реализу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мых адаптированных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граммах, с указанием учебных предметов, курсов, дисциплин (модулей), практики,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дусмотренных соответствующей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программой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использовании при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лизации указанных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 электронного обучения и дистанцио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 xml:space="preserve">ных образовательных технологий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численност</w:t>
            </w:r>
            <w:r w:rsidRPr="005B1A16">
              <w:rPr>
                <w:sz w:val="20"/>
                <w:szCs w:val="20"/>
              </w:rPr>
              <w:t>и обучающи</w:t>
            </w:r>
            <w:r w:rsidRPr="005B1A16">
              <w:rPr>
                <w:sz w:val="20"/>
                <w:szCs w:val="20"/>
              </w:rPr>
              <w:t>х</w:t>
            </w:r>
            <w:r w:rsidRPr="005B1A16">
              <w:rPr>
                <w:sz w:val="20"/>
                <w:szCs w:val="20"/>
              </w:rPr>
              <w:t>ся по реализуемым образовательным пр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</w:t>
            </w:r>
            <w:r w:rsidRPr="005B1A16">
              <w:rPr>
                <w:sz w:val="20"/>
                <w:szCs w:val="20"/>
              </w:rPr>
              <w:t>с</w:t>
            </w:r>
            <w:r w:rsidRPr="005B1A16">
              <w:rPr>
                <w:sz w:val="20"/>
                <w:szCs w:val="20"/>
              </w:rPr>
              <w:t>ленности обучающихся, являющихся ин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</w:t>
            </w:r>
            <w:r w:rsidRPr="005B1A16">
              <w:rPr>
                <w:sz w:val="20"/>
                <w:szCs w:val="20"/>
              </w:rPr>
              <w:t>а</w:t>
            </w:r>
            <w:r w:rsidRPr="005B1A16">
              <w:rPr>
                <w:sz w:val="20"/>
                <w:szCs w:val="20"/>
              </w:rPr>
              <w:t>родными организациями по вопросам образ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вания и науки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Образовательные организации, реал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зующие общеобразовательные программы, дополнительно указывают наименование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разовательной программы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общеобразовательные  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граммы не реализуются.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федеральных государс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венных образовательных стандартах и об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 xml:space="preserve">разовательных стандартах с приложением их копий (при наличии).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(информация о федеральных государственных образовательных стандартах и об образовательных стандартах с приложением (ссылками)); 0,5 – представлена информация без приложений; 0 – информация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руководителе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кам); 0,5 –  информация предста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лена частично (не по всем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педагогических работников с указанием уро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ня образования, квалификации и опыта раб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нальной переподготовке (при наличии); общий стаж работы; стаж работы по специальности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кам); 0,5 –  информация предста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лена частично (не по всем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местах осуществления образовательной деятельности, включая места, не указываемые в соответствии с Федерал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ным законом № 273-ФЗ в приложении к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цензии на осуществление образовательной деятельности, в том числе: места осуществл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образовательной деятельности по допо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 xml:space="preserve">нительным профессиональным программам;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места осуществления образовательной де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тельности по основным программам профе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сионального обучения; места осуществления образовательной деятельности при использ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вании сетевой формы реализации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программ; места проведения практ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ки; места проведения практической подгото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ки обучающихся; места проведения  госуда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ственной итоговой аттестации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 в полном объеме (по всем 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никам);   0,5  –  информация  пре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ставлена частично  (не  по  всем  местам осуществления 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деятельности или не в полном объеме в  соответствии  с  требованиями столбца 2); 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формация отсутствует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материально-техническом обеспечении образовательной деятельности (в том числе: наличие оборуд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ванных учебных кабинетов, объектов для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ведения практических занятий, библиотек, объектов спорта, средств обучения и воспит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ния, в том числе приспособленных для и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пользования инвалидами и лицами с огран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 xml:space="preserve">ченными возможностями здоровья;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 –  информация  представлена  в полном объеме;  0,5 – информация представлена частично (не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в соответствии с тр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бованиями столбца 2);  0 – инфо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обеспечении доступа в здания образовательной организации инв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лидов и лиц с ограниченными возможностями здоровья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охраны зд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ровья обучающихся, в том числе инвалидов и лиц с ограниченными возможностями здор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доступе к информацио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ным системам и информационно-телекоммуникационным сетям, в том числе приспособленным для использования инвал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дами и лицами с ограниченными возможн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93BEB">
            <w:pPr>
              <w:spacing w:line="233" w:lineRule="auto"/>
              <w:ind w:left="-264"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274"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электронных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ресурсах, к которым обеспечивается доступ обучающихся, в том числе приспосо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ленные для использования инвалидами и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цами с ограниченными возможностями здор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400"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399"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93BEB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специальных те</w:t>
            </w:r>
            <w:r w:rsidRPr="005B1A16">
              <w:rPr>
                <w:color w:val="000000"/>
                <w:sz w:val="20"/>
                <w:szCs w:val="20"/>
              </w:rPr>
              <w:t>х</w:t>
            </w:r>
            <w:r w:rsidRPr="005B1A16">
              <w:rPr>
                <w:color w:val="000000"/>
                <w:sz w:val="20"/>
                <w:szCs w:val="20"/>
              </w:rPr>
              <w:t>нических средств обучения коллективного и индивидуального пользования для инвалидов и лиц с ограниченными возможностями зд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B93BEB" w:rsidP="00A61F3A">
            <w:pPr>
              <w:spacing w:line="233" w:lineRule="auto"/>
              <w:ind w:left="-40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399"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93BEB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и условиях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доставления обучающимся стипендий, мер социальной</w:t>
            </w:r>
            <w:r w:rsidRPr="005B1A16">
              <w:rPr>
                <w:sz w:val="20"/>
                <w:szCs w:val="20"/>
              </w:rPr>
              <w:t xml:space="preserve"> поддержки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не требуется для данного 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да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B93BEB" w:rsidP="00A61F3A">
            <w:pPr>
              <w:spacing w:line="233" w:lineRule="auto"/>
              <w:ind w:left="-40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399"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344A9B" w:rsidRPr="005B1A16" w:rsidRDefault="00B93BE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Информация о наличии общежития,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терната, в том числе приспособленных для использования инвалидами и лицами с огр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ниченными возможностями здоровья, колич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стве жилых помещений в общежитии, инте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нате для иногородних обучающихся, форм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ровании платы за проживание в общежитии (при наличии)*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отсутствует; 99 –общежитие/интернат отсутствует/ не предусмотрены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B93BEB" w:rsidP="00A61F3A">
            <w:pPr>
              <w:spacing w:line="233" w:lineRule="auto"/>
              <w:ind w:left="-40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399"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EC50A2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трудоустройстве выпускн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 xml:space="preserve">ков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400"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274"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объеме образовательной деятельности, финансовое обеспечение кот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рой осуществляется за счет бюджетных асси</w:t>
            </w:r>
            <w:r w:rsidRPr="005B1A16">
              <w:rPr>
                <w:color w:val="000000"/>
                <w:sz w:val="20"/>
                <w:szCs w:val="20"/>
              </w:rPr>
              <w:t>г</w:t>
            </w:r>
            <w:r w:rsidRPr="005B1A16">
              <w:rPr>
                <w:color w:val="000000"/>
                <w:sz w:val="20"/>
                <w:szCs w:val="20"/>
              </w:rPr>
              <w:t xml:space="preserve">нований федерального бюджета, бюджетов субъектов Российской Федерации, </w:t>
            </w:r>
            <w:r w:rsidRPr="005B1A16">
              <w:rPr>
                <w:sz w:val="20"/>
                <w:szCs w:val="20"/>
              </w:rPr>
              <w:t xml:space="preserve">местных бюджетов, по договорам об образовании за счет средств физических и (или) юридических </w:t>
            </w:r>
            <w:r w:rsidRPr="005B1A16">
              <w:rPr>
                <w:sz w:val="20"/>
                <w:szCs w:val="20"/>
              </w:rPr>
              <w:lastRenderedPageBreak/>
              <w:t>лиц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400"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399" w:firstLine="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left="-400"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 xml:space="preserve">Информация о количестве вакантных мест для приема </w:t>
            </w:r>
            <w:r w:rsidR="00993992">
              <w:rPr>
                <w:color w:val="000000"/>
                <w:sz w:val="20"/>
                <w:szCs w:val="20"/>
              </w:rPr>
              <w:t xml:space="preserve">(перевода) </w:t>
            </w:r>
            <w:r w:rsidRPr="005B1A16">
              <w:rPr>
                <w:color w:val="000000"/>
                <w:sz w:val="20"/>
                <w:szCs w:val="20"/>
              </w:rPr>
              <w:t>по  каждой 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 программе, профессии, специальн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сти, направлению подготовки  (на места, ф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нансируемые за счет бюджетных ассигнов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ний федерального бюджета, бюджетов субъе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тов Российской Федерации, местных бюдж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тов, по договорам об образовании за счет средств физических и (или) юридических лиц)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по всем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тельным программам; 0,5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представлена частично (отсутствует информация хотя бы по одной образовательной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грамме, профессии, специальн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сти, направлению подготовки);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A61F3A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EC50A2" w:rsidRDefault="00344A9B" w:rsidP="00C2303B">
      <w:pPr>
        <w:spacing w:line="233" w:lineRule="auto"/>
        <w:ind w:firstLine="0"/>
        <w:rPr>
          <w:rFonts w:eastAsia="Calibri"/>
        </w:rPr>
      </w:pPr>
      <w:r w:rsidRPr="005B1A16">
        <w:rPr>
          <w:rFonts w:eastAsia="Calibri"/>
          <w:b/>
          <w:sz w:val="24"/>
          <w:szCs w:val="24"/>
        </w:rPr>
        <w:t>1.2. Наличие на официальном сайте организации (учреждения) информации о ди</w:t>
      </w:r>
      <w:r w:rsidRPr="005B1A16">
        <w:rPr>
          <w:rFonts w:eastAsia="Calibri"/>
          <w:b/>
          <w:sz w:val="24"/>
          <w:szCs w:val="24"/>
        </w:rPr>
        <w:t>с</w:t>
      </w:r>
      <w:r w:rsidRPr="005B1A16">
        <w:rPr>
          <w:rFonts w:eastAsia="Calibri"/>
          <w:b/>
          <w:sz w:val="24"/>
          <w:szCs w:val="24"/>
        </w:rPr>
        <w:t xml:space="preserve">танционных способах обратной связи и взаимодействия с получателями услуг и их функционирование. 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900"/>
        <w:gridCol w:w="6876"/>
        <w:gridCol w:w="2477"/>
      </w:tblGrid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Информативный блок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информации</w:t>
            </w:r>
          </w:p>
          <w:p w:rsidR="00344A9B" w:rsidRPr="001321B4" w:rsidRDefault="00EC50A2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(</w:t>
            </w:r>
            <w:r w:rsidR="00344A9B"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="00344A9B"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телефона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A61F3A" w:rsidRDefault="00A61F3A" w:rsidP="00A61F3A">
            <w:pPr>
              <w:spacing w:line="233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электронной почты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A61F3A" w:rsidP="00A61F3A">
            <w:pPr>
              <w:spacing w:line="233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электронных сервисов (форма для подачи электронного обращения, получ</w:t>
            </w:r>
            <w:r w:rsidRPr="001321B4">
              <w:rPr>
                <w:rFonts w:eastAsia="Calibri"/>
                <w:sz w:val="20"/>
                <w:szCs w:val="20"/>
              </w:rPr>
              <w:t>е</w:t>
            </w:r>
            <w:r w:rsidRPr="001321B4">
              <w:rPr>
                <w:rFonts w:eastAsia="Calibri"/>
                <w:sz w:val="20"/>
                <w:szCs w:val="20"/>
              </w:rPr>
              <w:t>ние консультации по оказываемым услугам, раздел «Часто задаваемые в</w:t>
            </w:r>
            <w:r w:rsidRPr="001321B4">
              <w:rPr>
                <w:rFonts w:eastAsia="Calibri"/>
                <w:sz w:val="20"/>
                <w:szCs w:val="20"/>
              </w:rPr>
              <w:t>о</w:t>
            </w:r>
            <w:r w:rsidRPr="001321B4">
              <w:rPr>
                <w:rFonts w:eastAsia="Calibri"/>
                <w:sz w:val="20"/>
                <w:szCs w:val="20"/>
              </w:rPr>
              <w:t>просы»)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2231A8" w:rsidP="00A61F3A">
            <w:pPr>
              <w:spacing w:line="233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2231A8" w:rsidP="00A61F3A">
            <w:pPr>
              <w:spacing w:line="233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Итоговый балл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2231A8" w:rsidP="002231A8">
            <w:pPr>
              <w:spacing w:line="233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</w:tbl>
    <w:p w:rsidR="00344A9B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EC50A2" w:rsidRPr="00EC50A2" w:rsidRDefault="00EC50A2" w:rsidP="00C2303B">
      <w:pPr>
        <w:shd w:val="clear" w:color="auto" w:fill="FFFFFF"/>
        <w:autoSpaceDE/>
        <w:autoSpaceDN/>
        <w:adjustRightInd/>
        <w:spacing w:before="100" w:beforeAutospacing="1" w:after="100" w:afterAutospacing="1" w:line="233" w:lineRule="auto"/>
        <w:jc w:val="left"/>
        <w:rPr>
          <w:rFonts w:ascii="Arial" w:hAnsi="Arial" w:cs="Arial"/>
          <w:bCs w:val="0"/>
          <w:color w:val="333333"/>
          <w:sz w:val="20"/>
          <w:szCs w:val="20"/>
        </w:rPr>
      </w:pPr>
      <w:r w:rsidRPr="00C2303B">
        <w:rPr>
          <w:rFonts w:ascii="Arial" w:hAnsi="Arial" w:cs="Arial"/>
          <w:bCs w:val="0"/>
          <w:color w:val="333333"/>
          <w:sz w:val="20"/>
          <w:szCs w:val="20"/>
        </w:rPr>
        <w:t xml:space="preserve">1.3. </w:t>
      </w:r>
      <w:r w:rsidRPr="00EC50A2">
        <w:rPr>
          <w:b/>
          <w:color w:val="333333"/>
          <w:sz w:val="20"/>
          <w:szCs w:val="20"/>
        </w:rPr>
        <w:t>Сведения о популяризации официального сайта для размещения информации о государс</w:t>
      </w:r>
      <w:r w:rsidRPr="00EC50A2">
        <w:rPr>
          <w:b/>
          <w:color w:val="333333"/>
          <w:sz w:val="20"/>
          <w:szCs w:val="20"/>
        </w:rPr>
        <w:t>т</w:t>
      </w:r>
      <w:r w:rsidRPr="00EC50A2">
        <w:rPr>
          <w:b/>
          <w:color w:val="333333"/>
          <w:sz w:val="20"/>
          <w:szCs w:val="20"/>
        </w:rPr>
        <w:t>венных и муниципальных учреждениях в информационно-телекоммуникационной сети «Инте</w:t>
      </w:r>
      <w:r w:rsidRPr="00EC50A2">
        <w:rPr>
          <w:b/>
          <w:color w:val="333333"/>
          <w:sz w:val="20"/>
          <w:szCs w:val="20"/>
        </w:rPr>
        <w:t>р</w:t>
      </w:r>
      <w:r w:rsidRPr="00EC50A2">
        <w:rPr>
          <w:b/>
          <w:color w:val="333333"/>
          <w:sz w:val="20"/>
          <w:szCs w:val="20"/>
        </w:rPr>
        <w:t>нет» </w:t>
      </w:r>
      <w:r w:rsidRPr="00EC50A2">
        <w:rPr>
          <w:bCs w:val="0"/>
          <w:color w:val="333333"/>
          <w:sz w:val="20"/>
          <w:szCs w:val="20"/>
        </w:rPr>
        <w:t>(</w:t>
      </w:r>
      <w:hyperlink r:id="rId7" w:tgtFrame="_blank" w:history="1">
        <w:r w:rsidRPr="00EC50A2">
          <w:rPr>
            <w:bCs w:val="0"/>
            <w:color w:val="005BD1"/>
            <w:sz w:val="20"/>
            <w:szCs w:val="20"/>
            <w:u w:val="single"/>
          </w:rPr>
          <w:t>bus.go</w:t>
        </w:r>
        <w:r w:rsidRPr="00EC50A2">
          <w:rPr>
            <w:bCs w:val="0"/>
            <w:color w:val="005BD1"/>
            <w:sz w:val="20"/>
            <w:szCs w:val="20"/>
            <w:u w:val="single"/>
          </w:rPr>
          <w:t>v</w:t>
        </w:r>
        <w:r w:rsidRPr="00EC50A2">
          <w:rPr>
            <w:bCs w:val="0"/>
            <w:color w:val="005BD1"/>
            <w:sz w:val="20"/>
            <w:szCs w:val="20"/>
            <w:u w:val="single"/>
          </w:rPr>
          <w:t>.ru</w:t>
        </w:r>
      </w:hyperlink>
      <w:proofErr w:type="gramStart"/>
      <w:r w:rsidRPr="00EC50A2">
        <w:rPr>
          <w:bCs w:val="0"/>
          <w:color w:val="333333"/>
          <w:sz w:val="20"/>
          <w:szCs w:val="20"/>
        </w:rPr>
        <w:t> )</w:t>
      </w:r>
      <w:proofErr w:type="gramEnd"/>
    </w:p>
    <w:tbl>
      <w:tblPr>
        <w:tblW w:w="10212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2"/>
        <w:gridCol w:w="990"/>
        <w:gridCol w:w="990"/>
      </w:tblGrid>
      <w:tr w:rsidR="00EC50A2" w:rsidRPr="00EC50A2" w:rsidTr="00C2303B"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Параметр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Нет</w:t>
            </w:r>
          </w:p>
        </w:tc>
      </w:tr>
      <w:tr w:rsidR="00EC50A2" w:rsidRPr="00EC50A2" w:rsidTr="00C2303B">
        <w:trPr>
          <w:trHeight w:val="891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1.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гиперссылки (возможности перехода)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  <w:r w:rsidR="002231A8">
              <w:rPr>
                <w:bCs w:val="0"/>
                <w:color w:val="33333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  <w:tr w:rsidR="00EC50A2" w:rsidRPr="00EC50A2" w:rsidTr="00C2303B">
        <w:trPr>
          <w:trHeight w:val="1176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2.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</w:t>
            </w:r>
            <w:r w:rsidRPr="00EC50A2">
              <w:rPr>
                <w:bCs w:val="0"/>
                <w:color w:val="333333"/>
                <w:sz w:val="20"/>
                <w:szCs w:val="20"/>
              </w:rPr>
              <w:t>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ных лиц воспользоваться предоставленным ресурсом и принять участие в оценке деятельн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о</w:t>
            </w:r>
            <w:r w:rsidRPr="00EC50A2">
              <w:rPr>
                <w:bCs w:val="0"/>
                <w:color w:val="333333"/>
                <w:sz w:val="20"/>
                <w:szCs w:val="20"/>
              </w:rPr>
              <w:t>сти образовательных организаций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2231A8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>
              <w:rPr>
                <w:bCs w:val="0"/>
                <w:color w:val="333333"/>
                <w:sz w:val="20"/>
                <w:szCs w:val="20"/>
              </w:rPr>
              <w:t>1</w:t>
            </w:r>
            <w:r w:rsidR="00EC50A2"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</w:tbl>
    <w:p w:rsidR="00C2303B" w:rsidRDefault="00C2303B" w:rsidP="00C2303B">
      <w:pPr>
        <w:spacing w:line="233" w:lineRule="auto"/>
        <w:ind w:firstLine="0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ind w:firstLine="0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</w:t>
      </w:r>
      <w:r w:rsidRPr="005B1A16">
        <w:rPr>
          <w:rFonts w:eastAsia="Calibri"/>
          <w:b/>
          <w:sz w:val="24"/>
          <w:szCs w:val="24"/>
        </w:rPr>
        <w:t>. Показатели, характеризующие комфортность условий, в которых осуществляется образовательная деятельность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2.1. Обеспечение в организации комфортных условий, в которых осуществляется образовательная деятельность.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821"/>
        <w:tblW w:w="5000" w:type="pct"/>
        <w:tblLook w:val="04A0"/>
      </w:tblPr>
      <w:tblGrid>
        <w:gridCol w:w="469"/>
        <w:gridCol w:w="6495"/>
        <w:gridCol w:w="2607"/>
      </w:tblGrid>
      <w:tr w:rsidR="00344A9B" w:rsidRPr="001321B4" w:rsidTr="00AE10B5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(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зоны отдыха (ожидания)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B93BEB" w:rsidP="00B93BEB">
            <w:pPr>
              <w:spacing w:line="233" w:lineRule="auto"/>
              <w:ind w:hanging="18"/>
              <w:jc w:val="center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B93BEB" w:rsidP="00B93BEB">
            <w:pPr>
              <w:spacing w:line="233" w:lineRule="auto"/>
              <w:ind w:hanging="18"/>
              <w:jc w:val="center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B93BEB" w:rsidP="00B93BEB">
            <w:pPr>
              <w:spacing w:line="233" w:lineRule="auto"/>
              <w:ind w:hanging="18"/>
              <w:jc w:val="center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B93BEB" w:rsidP="00B93BEB">
            <w:pPr>
              <w:spacing w:line="233" w:lineRule="auto"/>
              <w:ind w:hanging="18"/>
              <w:jc w:val="center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B93BEB" w:rsidP="00B93BEB">
            <w:pPr>
              <w:spacing w:line="233" w:lineRule="auto"/>
              <w:ind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B93BEB" w:rsidP="00B93BEB">
            <w:pPr>
              <w:spacing w:line="233" w:lineRule="auto"/>
              <w:ind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lastRenderedPageBreak/>
        <w:t>III</w:t>
      </w:r>
      <w:r w:rsidRPr="005B1A16">
        <w:rPr>
          <w:rFonts w:eastAsia="Calibri"/>
          <w:b/>
          <w:sz w:val="24"/>
          <w:szCs w:val="24"/>
        </w:rPr>
        <w:t>. Показатели, характеризующие доступность образовательной деятельности для инвалидов</w:t>
      </w: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3.1. Оборудование территории, прилегающей к зданиям организации, и помещ</w:t>
      </w:r>
      <w:r w:rsidRPr="005B1A16">
        <w:rPr>
          <w:rFonts w:eastAsia="Calibri"/>
          <w:b/>
          <w:sz w:val="24"/>
          <w:szCs w:val="24"/>
        </w:rPr>
        <w:t>е</w:t>
      </w:r>
      <w:r w:rsidRPr="005B1A16">
        <w:rPr>
          <w:rFonts w:eastAsia="Calibri"/>
          <w:b/>
          <w:sz w:val="24"/>
          <w:szCs w:val="24"/>
        </w:rPr>
        <w:t>ний с учетом доступности для инвалидов: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921"/>
        <w:tblW w:w="5000" w:type="pct"/>
        <w:tblLayout w:type="fixed"/>
        <w:tblLook w:val="04A0"/>
      </w:tblPr>
      <w:tblGrid>
        <w:gridCol w:w="430"/>
        <w:gridCol w:w="8371"/>
        <w:gridCol w:w="770"/>
      </w:tblGrid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№ п/п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Н</w:t>
            </w:r>
            <w:r w:rsidRPr="001321B4">
              <w:rPr>
                <w:rFonts w:eastAsia="Century Gothic"/>
                <w:b/>
                <w:sz w:val="20"/>
                <w:szCs w:val="20"/>
              </w:rPr>
              <w:t>а</w:t>
            </w:r>
            <w:r w:rsidRPr="001321B4">
              <w:rPr>
                <w:rFonts w:eastAsia="Century Gothic"/>
                <w:b/>
                <w:sz w:val="20"/>
                <w:szCs w:val="20"/>
              </w:rPr>
              <w:t xml:space="preserve">личие </w:t>
            </w:r>
          </w:p>
          <w:p w:rsidR="00344A9B" w:rsidRPr="001321B4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оборудование входных групп пандусами (подъемными платформами)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2231A8" w:rsidP="002231A8">
            <w:pPr>
              <w:spacing w:line="233" w:lineRule="auto"/>
              <w:ind w:hanging="12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2231A8" w:rsidP="002231A8">
            <w:pPr>
              <w:spacing w:line="233" w:lineRule="auto"/>
              <w:ind w:hanging="12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 xml:space="preserve">наличие адаптированных лифтов, поручней, расширенных дверных проемов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2231A8" w:rsidP="002231A8">
            <w:pPr>
              <w:spacing w:line="233" w:lineRule="auto"/>
              <w:ind w:hanging="12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2231A8" w:rsidP="002231A8">
            <w:pPr>
              <w:spacing w:line="233" w:lineRule="auto"/>
              <w:ind w:hanging="12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2231A8" w:rsidP="002231A8">
            <w:pPr>
              <w:spacing w:line="233" w:lineRule="auto"/>
              <w:ind w:hanging="12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ind w:firstLine="29"/>
              <w:rPr>
                <w:sz w:val="20"/>
                <w:szCs w:val="20"/>
              </w:rPr>
            </w:pP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2231A8" w:rsidP="002231A8">
            <w:pPr>
              <w:spacing w:line="233" w:lineRule="auto"/>
              <w:ind w:hanging="12"/>
              <w:jc w:val="center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3</w:t>
            </w:r>
          </w:p>
        </w:tc>
      </w:tr>
    </w:tbl>
    <w:p w:rsidR="00344A9B" w:rsidRPr="001321B4" w:rsidRDefault="00344A9B" w:rsidP="00C2303B">
      <w:pPr>
        <w:spacing w:line="233" w:lineRule="auto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3.2. Обеспечение в организации условий доступности, позволяющих инвалидам получать образовательные услуги наравне с другими, включая: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  <w:r w:rsidRPr="005B1A16">
        <w:rPr>
          <w:rFonts w:eastAsia="Calibri"/>
          <w:sz w:val="24"/>
          <w:szCs w:val="24"/>
        </w:rPr>
        <w:t xml:space="preserve"> </w:t>
      </w:r>
    </w:p>
    <w:tbl>
      <w:tblPr>
        <w:tblStyle w:val="1921"/>
        <w:tblW w:w="5000" w:type="pct"/>
        <w:tblLayout w:type="fixed"/>
        <w:tblLook w:val="04A0"/>
      </w:tblPr>
      <w:tblGrid>
        <w:gridCol w:w="576"/>
        <w:gridCol w:w="8130"/>
        <w:gridCol w:w="865"/>
      </w:tblGrid>
      <w:tr w:rsidR="00344A9B" w:rsidRPr="00EC50A2" w:rsidTr="00EC50A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5B1A16" w:rsidRDefault="00344A9B" w:rsidP="00C2303B">
            <w:pPr>
              <w:spacing w:after="200" w:line="233" w:lineRule="auto"/>
              <w:contextualSpacing/>
              <w:jc w:val="center"/>
              <w:rPr>
                <w:sz w:val="24"/>
                <w:szCs w:val="24"/>
              </w:rPr>
            </w:pPr>
            <w:r w:rsidRPr="005B1A16">
              <w:rPr>
                <w:rFonts w:eastAsia="Century Gothic"/>
                <w:b/>
                <w:sz w:val="24"/>
                <w:szCs w:val="24"/>
              </w:rPr>
              <w:t>№ п/п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Нал</w:t>
            </w:r>
            <w:r w:rsidRPr="00EC50A2">
              <w:rPr>
                <w:rFonts w:eastAsia="Century Gothic"/>
                <w:b/>
                <w:sz w:val="20"/>
                <w:szCs w:val="20"/>
              </w:rPr>
              <w:t>и</w:t>
            </w:r>
            <w:r w:rsidRPr="00EC50A2">
              <w:rPr>
                <w:rFonts w:eastAsia="Century Gothic"/>
                <w:b/>
                <w:sz w:val="20"/>
                <w:szCs w:val="20"/>
              </w:rPr>
              <w:t xml:space="preserve">чие </w:t>
            </w:r>
          </w:p>
          <w:p w:rsidR="00344A9B" w:rsidRPr="00EC50A2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2231A8" w:rsidP="002231A8">
            <w:pPr>
              <w:spacing w:line="233" w:lineRule="auto"/>
              <w:ind w:firstLine="0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надписей, знаков и иной текстовой и графической информации знаками, в</w:t>
            </w:r>
            <w:r w:rsidRPr="00EC50A2">
              <w:rPr>
                <w:sz w:val="20"/>
                <w:szCs w:val="20"/>
              </w:rPr>
              <w:t>ы</w:t>
            </w:r>
            <w:r w:rsidRPr="00EC50A2">
              <w:rPr>
                <w:sz w:val="20"/>
                <w:szCs w:val="20"/>
              </w:rPr>
              <w:t>полненными рельефно-точечным шрифтом Брайля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2231A8" w:rsidP="002231A8">
            <w:pPr>
              <w:spacing w:line="233" w:lineRule="auto"/>
              <w:ind w:firstLine="0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EC50A2">
              <w:rPr>
                <w:sz w:val="20"/>
                <w:szCs w:val="20"/>
              </w:rPr>
              <w:t>сурдопереводч</w:t>
            </w:r>
            <w:r w:rsidRPr="00EC50A2">
              <w:rPr>
                <w:sz w:val="20"/>
                <w:szCs w:val="20"/>
              </w:rPr>
              <w:t>и</w:t>
            </w:r>
            <w:r w:rsidRPr="00EC50A2">
              <w:rPr>
                <w:sz w:val="20"/>
                <w:szCs w:val="20"/>
              </w:rPr>
              <w:t>ка</w:t>
            </w:r>
            <w:proofErr w:type="spellEnd"/>
            <w:r w:rsidRPr="00EC50A2">
              <w:rPr>
                <w:sz w:val="20"/>
                <w:szCs w:val="20"/>
              </w:rPr>
              <w:t xml:space="preserve"> (</w:t>
            </w:r>
            <w:proofErr w:type="spellStart"/>
            <w:r w:rsidRPr="00EC50A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EC50A2">
              <w:rPr>
                <w:sz w:val="20"/>
                <w:szCs w:val="20"/>
              </w:rPr>
              <w:t>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2231A8" w:rsidP="002231A8">
            <w:pPr>
              <w:spacing w:line="233" w:lineRule="auto"/>
              <w:ind w:firstLine="0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2231A8" w:rsidP="002231A8">
            <w:pPr>
              <w:spacing w:line="233" w:lineRule="auto"/>
              <w:ind w:firstLine="0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помощь, оказываемая работниками организации, прошедшими необходимое обучение (и</w:t>
            </w:r>
            <w:r w:rsidRPr="00EC50A2">
              <w:rPr>
                <w:sz w:val="20"/>
                <w:szCs w:val="20"/>
              </w:rPr>
              <w:t>н</w:t>
            </w:r>
            <w:r w:rsidRPr="00EC50A2">
              <w:rPr>
                <w:sz w:val="20"/>
                <w:szCs w:val="20"/>
              </w:rPr>
              <w:t>структирование), по сопровождению инвалидов в помещении организации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2231A8" w:rsidP="002231A8">
            <w:pPr>
              <w:spacing w:line="233" w:lineRule="auto"/>
              <w:ind w:firstLine="0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2231A8" w:rsidP="002231A8">
            <w:pPr>
              <w:spacing w:line="233" w:lineRule="auto"/>
              <w:ind w:firstLine="0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5B1A16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2231A8" w:rsidP="002231A8">
            <w:pPr>
              <w:spacing w:line="233" w:lineRule="auto"/>
              <w:ind w:firstLine="0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b/>
          <w:i/>
        </w:rPr>
      </w:pP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 w:rsidRPr="005B1A16">
        <w:rPr>
          <w:b/>
          <w:color w:val="333333"/>
          <w:sz w:val="24"/>
          <w:szCs w:val="24"/>
        </w:rPr>
        <w:t>Рекомендации эксперта:</w:t>
      </w: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</w:p>
    <w:p w:rsidR="00344A9B" w:rsidRPr="005B1A16" w:rsidRDefault="00C2303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__</w:t>
      </w:r>
      <w:r w:rsidR="00344A9B" w:rsidRPr="005B1A16">
        <w:rPr>
          <w:b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333333"/>
          <w:sz w:val="24"/>
          <w:szCs w:val="24"/>
        </w:rPr>
        <w:t>___________________________</w:t>
      </w:r>
    </w:p>
    <w:p w:rsidR="00C2303B" w:rsidRDefault="00C2303B" w:rsidP="00C2303B">
      <w:pPr>
        <w:spacing w:line="233" w:lineRule="auto"/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1. Подпись руководителя образовательной организации _______________</w:t>
      </w:r>
      <w:r>
        <w:rPr>
          <w:sz w:val="24"/>
          <w:szCs w:val="24"/>
        </w:rPr>
        <w:t>___________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2. Подпись эксперта _____________________________________________</w:t>
      </w:r>
      <w:r>
        <w:rPr>
          <w:sz w:val="24"/>
          <w:szCs w:val="24"/>
        </w:rPr>
        <w:t>__________</w:t>
      </w:r>
      <w:r w:rsidRPr="00C2303B">
        <w:rPr>
          <w:sz w:val="24"/>
          <w:szCs w:val="24"/>
        </w:rPr>
        <w:t>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B93BEB">
      <w:pPr>
        <w:spacing w:line="233" w:lineRule="auto"/>
        <w:jc w:val="left"/>
        <w:rPr>
          <w:sz w:val="24"/>
          <w:szCs w:val="24"/>
        </w:rPr>
      </w:pPr>
      <w:r w:rsidRPr="00C2303B">
        <w:rPr>
          <w:sz w:val="24"/>
          <w:szCs w:val="24"/>
        </w:rPr>
        <w:t>Дата проведения обследов</w:t>
      </w:r>
      <w:r w:rsidRPr="00C2303B">
        <w:rPr>
          <w:sz w:val="24"/>
          <w:szCs w:val="24"/>
        </w:rPr>
        <w:t>а</w:t>
      </w:r>
      <w:r w:rsidRPr="00C2303B">
        <w:rPr>
          <w:sz w:val="24"/>
          <w:szCs w:val="24"/>
        </w:rPr>
        <w:t>ния______________</w:t>
      </w:r>
      <w:r>
        <w:rPr>
          <w:sz w:val="24"/>
          <w:szCs w:val="24"/>
        </w:rPr>
        <w:t>__________________________</w:t>
      </w:r>
      <w:r w:rsidRPr="00C2303B">
        <w:rPr>
          <w:sz w:val="24"/>
          <w:szCs w:val="24"/>
        </w:rPr>
        <w:t>_______</w:t>
      </w:r>
    </w:p>
    <w:sectPr w:rsidR="00C2303B" w:rsidRPr="00C2303B" w:rsidSect="00B1410A">
      <w:headerReference w:type="default" r:id="rId8"/>
      <w:pgSz w:w="11906" w:h="16838"/>
      <w:pgMar w:top="851" w:right="850" w:bottom="993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F3A" w:rsidRDefault="00A61F3A" w:rsidP="00B1410A">
      <w:r>
        <w:separator/>
      </w:r>
    </w:p>
  </w:endnote>
  <w:endnote w:type="continuationSeparator" w:id="0">
    <w:p w:rsidR="00A61F3A" w:rsidRDefault="00A61F3A" w:rsidP="00B1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F3A" w:rsidRDefault="00A61F3A" w:rsidP="00B1410A">
      <w:r>
        <w:separator/>
      </w:r>
    </w:p>
  </w:footnote>
  <w:footnote w:type="continuationSeparator" w:id="0">
    <w:p w:rsidR="00A61F3A" w:rsidRDefault="00A61F3A" w:rsidP="00B14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6756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1F3A" w:rsidRPr="00B1410A" w:rsidRDefault="00A61F3A" w:rsidP="00B1410A">
        <w:pPr>
          <w:pStyle w:val="a5"/>
          <w:jc w:val="center"/>
          <w:rPr>
            <w:sz w:val="20"/>
            <w:szCs w:val="20"/>
          </w:rPr>
        </w:pPr>
        <w:r w:rsidRPr="00B1410A">
          <w:rPr>
            <w:sz w:val="20"/>
            <w:szCs w:val="20"/>
          </w:rPr>
          <w:fldChar w:fldCharType="begin"/>
        </w:r>
        <w:r w:rsidRPr="00B1410A">
          <w:rPr>
            <w:sz w:val="20"/>
            <w:szCs w:val="20"/>
          </w:rPr>
          <w:instrText>PAGE   \* MERGEFORMAT</w:instrText>
        </w:r>
        <w:r w:rsidRPr="00B1410A">
          <w:rPr>
            <w:sz w:val="20"/>
            <w:szCs w:val="20"/>
          </w:rPr>
          <w:fldChar w:fldCharType="separate"/>
        </w:r>
        <w:r w:rsidR="00480321">
          <w:rPr>
            <w:noProof/>
            <w:sz w:val="20"/>
            <w:szCs w:val="20"/>
          </w:rPr>
          <w:t>1</w:t>
        </w:r>
        <w:r w:rsidRPr="00B1410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138"/>
    <w:multiLevelType w:val="multilevel"/>
    <w:tmpl w:val="F8FA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A205C"/>
    <w:multiLevelType w:val="multilevel"/>
    <w:tmpl w:val="3D28A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11A05"/>
    <w:multiLevelType w:val="multilevel"/>
    <w:tmpl w:val="B2AC2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164521"/>
    <w:multiLevelType w:val="multilevel"/>
    <w:tmpl w:val="778A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31FD8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1F0F"/>
    <w:multiLevelType w:val="hybridMultilevel"/>
    <w:tmpl w:val="841CC5C8"/>
    <w:lvl w:ilvl="0" w:tplc="EEDE44F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F555E"/>
    <w:multiLevelType w:val="hybridMultilevel"/>
    <w:tmpl w:val="A178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23FB2"/>
    <w:multiLevelType w:val="hybridMultilevel"/>
    <w:tmpl w:val="D4CA0B30"/>
    <w:lvl w:ilvl="0" w:tplc="C1DEE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E3DC3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63238"/>
    <w:multiLevelType w:val="hybridMultilevel"/>
    <w:tmpl w:val="FD82E6F0"/>
    <w:lvl w:ilvl="0" w:tplc="8F506FDE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44A9B"/>
    <w:rsid w:val="001321B4"/>
    <w:rsid w:val="002231A8"/>
    <w:rsid w:val="00344A9B"/>
    <w:rsid w:val="00480321"/>
    <w:rsid w:val="00993992"/>
    <w:rsid w:val="00A61F3A"/>
    <w:rsid w:val="00AE10B5"/>
    <w:rsid w:val="00B1410A"/>
    <w:rsid w:val="00B7115B"/>
    <w:rsid w:val="00B93BEB"/>
    <w:rsid w:val="00C0313C"/>
    <w:rsid w:val="00C2303B"/>
    <w:rsid w:val="00C66303"/>
    <w:rsid w:val="00EC50A2"/>
    <w:rsid w:val="00F434BB"/>
    <w:rsid w:val="00F7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9B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Сетка таблицы20"/>
    <w:basedOn w:val="a1"/>
    <w:next w:val="a3"/>
    <w:uiPriority w:val="5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basedOn w:val="a1"/>
    <w:uiPriority w:val="39"/>
    <w:rsid w:val="00344A9B"/>
    <w:pPr>
      <w:spacing w:after="0" w:line="240" w:lineRule="auto"/>
    </w:pPr>
    <w:rPr>
      <w:rFonts w:ascii="Century Gothic" w:eastAsia="Times New Roman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basedOn w:val="a1"/>
    <w:uiPriority w:val="39"/>
    <w:rsid w:val="00344A9B"/>
    <w:pPr>
      <w:spacing w:after="0" w:line="240" w:lineRule="auto"/>
    </w:pPr>
    <w:rPr>
      <w:rFonts w:ascii="Century Gothic" w:eastAsia="Calibri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0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3902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2021-10-28T18:31:00Z</dcterms:created>
  <dcterms:modified xsi:type="dcterms:W3CDTF">2021-10-28T18:32:00Z</dcterms:modified>
</cp:coreProperties>
</file>