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BA5E65" w:rsidTr="004B53E3">
        <w:tc>
          <w:tcPr>
            <w:tcW w:w="4219" w:type="dxa"/>
          </w:tcPr>
          <w:p w:rsidR="00BA5E65" w:rsidRPr="00382125" w:rsidRDefault="00BA5E65" w:rsidP="00DF77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b/>
                <w:sz w:val="28"/>
                <w:szCs w:val="28"/>
              </w:rPr>
              <w:t>Учётная карточка</w:t>
            </w:r>
          </w:p>
          <w:p w:rsidR="00BA5E65" w:rsidRPr="00382125" w:rsidRDefault="00BA5E65" w:rsidP="00DF77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b/>
                <w:sz w:val="28"/>
                <w:szCs w:val="28"/>
              </w:rPr>
              <w:t>школьного музея</w:t>
            </w:r>
          </w:p>
        </w:tc>
        <w:tc>
          <w:tcPr>
            <w:tcW w:w="5352" w:type="dxa"/>
          </w:tcPr>
          <w:p w:rsidR="00BA5E65" w:rsidRPr="00382125" w:rsidRDefault="00BA5E65" w:rsidP="00DF778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CD6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0A1CD6" w:rsidRPr="000A1CD6">
              <w:rPr>
                <w:rFonts w:ascii="Times New Roman" w:hAnsi="Times New Roman" w:cs="Times New Roman"/>
                <w:sz w:val="28"/>
                <w:szCs w:val="28"/>
              </w:rPr>
              <w:t xml:space="preserve"> 60 П от 30.12.2011</w:t>
            </w:r>
          </w:p>
        </w:tc>
      </w:tr>
      <w:tr w:rsidR="00BA5E65" w:rsidTr="004B53E3">
        <w:tc>
          <w:tcPr>
            <w:tcW w:w="4219" w:type="dxa"/>
          </w:tcPr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352" w:type="dxa"/>
          </w:tcPr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sz w:val="28"/>
                <w:szCs w:val="28"/>
              </w:rPr>
              <w:t>Школьный краеведческий музей</w:t>
            </w:r>
          </w:p>
        </w:tc>
      </w:tr>
      <w:tr w:rsidR="00BA5E65" w:rsidTr="004B53E3">
        <w:tc>
          <w:tcPr>
            <w:tcW w:w="4219" w:type="dxa"/>
          </w:tcPr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b/>
                <w:sz w:val="28"/>
                <w:szCs w:val="28"/>
              </w:rPr>
              <w:t>Профиль музея</w:t>
            </w:r>
          </w:p>
        </w:tc>
        <w:tc>
          <w:tcPr>
            <w:tcW w:w="5352" w:type="dxa"/>
          </w:tcPr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125">
              <w:rPr>
                <w:rFonts w:ascii="Times New Roman" w:hAnsi="Times New Roman" w:cs="Times New Roman"/>
                <w:sz w:val="28"/>
                <w:szCs w:val="28"/>
              </w:rPr>
              <w:t>Историко</w:t>
            </w:r>
            <w:proofErr w:type="spellEnd"/>
            <w:r w:rsidRPr="00382125">
              <w:rPr>
                <w:rFonts w:ascii="Times New Roman" w:hAnsi="Times New Roman" w:cs="Times New Roman"/>
                <w:sz w:val="28"/>
                <w:szCs w:val="28"/>
              </w:rPr>
              <w:t xml:space="preserve"> – краеведческий </w:t>
            </w:r>
          </w:p>
        </w:tc>
      </w:tr>
      <w:tr w:rsidR="00BA5E65" w:rsidTr="004B53E3">
        <w:tc>
          <w:tcPr>
            <w:tcW w:w="4219" w:type="dxa"/>
          </w:tcPr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5352" w:type="dxa"/>
          </w:tcPr>
          <w:p w:rsidR="00BA5E65" w:rsidRPr="004A6C5F" w:rsidRDefault="00BA5E65" w:rsidP="00DF77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«СОШ№10»</w:t>
            </w:r>
          </w:p>
        </w:tc>
      </w:tr>
      <w:tr w:rsidR="00BA5E65" w:rsidTr="004B53E3">
        <w:tc>
          <w:tcPr>
            <w:tcW w:w="4219" w:type="dxa"/>
          </w:tcPr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b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5352" w:type="dxa"/>
          </w:tcPr>
          <w:p w:rsidR="00BA5E65" w:rsidRPr="004A6C5F" w:rsidRDefault="00BA5E65" w:rsidP="00DF77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Избербаш</w:t>
            </w:r>
          </w:p>
        </w:tc>
      </w:tr>
      <w:tr w:rsidR="00BA5E65" w:rsidTr="004B53E3">
        <w:tc>
          <w:tcPr>
            <w:tcW w:w="4219" w:type="dxa"/>
          </w:tcPr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</w:t>
            </w:r>
          </w:p>
        </w:tc>
        <w:tc>
          <w:tcPr>
            <w:tcW w:w="5352" w:type="dxa"/>
          </w:tcPr>
          <w:p w:rsidR="00BA5E65" w:rsidRPr="004A6C5F" w:rsidRDefault="00BA5E65" w:rsidP="00DF77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368500, город Избербаш, ул. Ленина,6</w:t>
            </w:r>
          </w:p>
        </w:tc>
      </w:tr>
      <w:tr w:rsidR="00BA5E65" w:rsidTr="004B53E3">
        <w:tc>
          <w:tcPr>
            <w:tcW w:w="4219" w:type="dxa"/>
          </w:tcPr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5352" w:type="dxa"/>
          </w:tcPr>
          <w:p w:rsidR="00BA5E65" w:rsidRPr="00AB0090" w:rsidRDefault="00BA5E65" w:rsidP="00DF77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2-73-4</w:t>
            </w:r>
            <w:r w:rsidRPr="00AB00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A5E65" w:rsidTr="004B53E3">
        <w:tc>
          <w:tcPr>
            <w:tcW w:w="4219" w:type="dxa"/>
          </w:tcPr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b/>
                <w:sz w:val="28"/>
                <w:szCs w:val="28"/>
              </w:rPr>
              <w:t>Ф.И.О. руководителя музея</w:t>
            </w:r>
          </w:p>
        </w:tc>
        <w:tc>
          <w:tcPr>
            <w:tcW w:w="5352" w:type="dxa"/>
          </w:tcPr>
          <w:p w:rsidR="00BA5E65" w:rsidRPr="004A6C5F" w:rsidRDefault="00BA5E65" w:rsidP="00DF77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</w:tr>
      <w:tr w:rsidR="00BA5E65" w:rsidTr="004B53E3">
        <w:tc>
          <w:tcPr>
            <w:tcW w:w="4219" w:type="dxa"/>
          </w:tcPr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b/>
                <w:sz w:val="28"/>
                <w:szCs w:val="28"/>
              </w:rPr>
              <w:t>Дата открытия музея</w:t>
            </w:r>
          </w:p>
        </w:tc>
        <w:tc>
          <w:tcPr>
            <w:tcW w:w="5352" w:type="dxa"/>
          </w:tcPr>
          <w:p w:rsidR="00BA5E65" w:rsidRPr="004A6C5F" w:rsidRDefault="00BA5E65" w:rsidP="00DF77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декабря 2011</w:t>
            </w:r>
            <w:r w:rsidRPr="00382125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  <w:tr w:rsidR="00BA5E65" w:rsidTr="004B53E3">
        <w:tc>
          <w:tcPr>
            <w:tcW w:w="4219" w:type="dxa"/>
          </w:tcPr>
          <w:p w:rsidR="00BA5E6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помещения</w:t>
            </w:r>
          </w:p>
        </w:tc>
        <w:tc>
          <w:tcPr>
            <w:tcW w:w="5352" w:type="dxa"/>
          </w:tcPr>
          <w:p w:rsidR="00BA5E65" w:rsidRPr="004A6C5F" w:rsidRDefault="00BA5E65" w:rsidP="00DF77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sz w:val="28"/>
                <w:szCs w:val="28"/>
              </w:rPr>
              <w:t xml:space="preserve">Музей занимает одну комнату, расположенную на 2 этаже здания, общая площадь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17,4</w:t>
            </w:r>
            <w:r w:rsidRPr="003821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212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(2,90×6). Кроме естественного (1 световое окно</w:t>
            </w:r>
            <w:r w:rsidRPr="00382125">
              <w:rPr>
                <w:rFonts w:ascii="Times New Roman" w:hAnsi="Times New Roman" w:cs="Times New Roman"/>
                <w:sz w:val="28"/>
                <w:szCs w:val="28"/>
              </w:rPr>
              <w:t>), применяется искусственное освещение.</w:t>
            </w:r>
          </w:p>
        </w:tc>
      </w:tr>
      <w:tr w:rsidR="00BA5E65" w:rsidTr="004B53E3">
        <w:trPr>
          <w:trHeight w:val="475"/>
        </w:trPr>
        <w:tc>
          <w:tcPr>
            <w:tcW w:w="4219" w:type="dxa"/>
            <w:vMerge w:val="restart"/>
          </w:tcPr>
          <w:p w:rsidR="00BA5E6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Разделы </w:t>
            </w:r>
            <w:proofErr w:type="spellStart"/>
            <w:r w:rsidRPr="00382125">
              <w:rPr>
                <w:rFonts w:ascii="Times New Roman" w:hAnsi="Times New Roman" w:cs="Times New Roman"/>
                <w:b/>
                <w:sz w:val="28"/>
                <w:szCs w:val="28"/>
              </w:rPr>
              <w:t>зкспозиции</w:t>
            </w:r>
            <w:proofErr w:type="spellEnd"/>
          </w:p>
        </w:tc>
        <w:tc>
          <w:tcPr>
            <w:tcW w:w="5352" w:type="dxa"/>
          </w:tcPr>
          <w:p w:rsidR="00BA5E65" w:rsidRPr="004A6C5F" w:rsidRDefault="00BA5E65" w:rsidP="00DF77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1.Бытовая история. </w:t>
            </w:r>
          </w:p>
        </w:tc>
      </w:tr>
      <w:tr w:rsidR="00BA5E65" w:rsidTr="004B53E3">
        <w:trPr>
          <w:trHeight w:val="456"/>
        </w:trPr>
        <w:tc>
          <w:tcPr>
            <w:tcW w:w="4219" w:type="dxa"/>
            <w:vMerge/>
          </w:tcPr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2" w:type="dxa"/>
          </w:tcPr>
          <w:p w:rsidR="00BA5E65" w:rsidRDefault="00BA5E65" w:rsidP="00DF77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2.История школы. </w:t>
            </w:r>
          </w:p>
        </w:tc>
      </w:tr>
      <w:tr w:rsidR="00BA5E65" w:rsidTr="004B53E3">
        <w:trPr>
          <w:trHeight w:val="421"/>
        </w:trPr>
        <w:tc>
          <w:tcPr>
            <w:tcW w:w="4219" w:type="dxa"/>
            <w:vMerge/>
          </w:tcPr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2" w:type="dxa"/>
          </w:tcPr>
          <w:p w:rsidR="00BA5E65" w:rsidRDefault="00BA5E65" w:rsidP="00DF77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3.Ветераны. </w:t>
            </w:r>
          </w:p>
        </w:tc>
      </w:tr>
      <w:tr w:rsidR="00BA5E65" w:rsidTr="004B53E3">
        <w:trPr>
          <w:trHeight w:val="254"/>
        </w:trPr>
        <w:tc>
          <w:tcPr>
            <w:tcW w:w="4219" w:type="dxa"/>
            <w:vMerge/>
          </w:tcPr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2" w:type="dxa"/>
          </w:tcPr>
          <w:p w:rsidR="00BA5E65" w:rsidRDefault="00BA5E65" w:rsidP="00DF77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4.История города.</w:t>
            </w:r>
          </w:p>
        </w:tc>
      </w:tr>
      <w:tr w:rsidR="00BA5E65" w:rsidTr="004B53E3">
        <w:tc>
          <w:tcPr>
            <w:tcW w:w="4219" w:type="dxa"/>
          </w:tcPr>
          <w:p w:rsidR="00BA5E6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b/>
                <w:sz w:val="28"/>
                <w:szCs w:val="28"/>
              </w:rPr>
              <w:t>Краткая характеристика основного фонда</w:t>
            </w:r>
          </w:p>
        </w:tc>
        <w:tc>
          <w:tcPr>
            <w:tcW w:w="5352" w:type="dxa"/>
          </w:tcPr>
          <w:p w:rsidR="00BA5E65" w:rsidRPr="005771C6" w:rsidRDefault="00BA5E65" w:rsidP="00DF77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C6">
              <w:rPr>
                <w:rFonts w:ascii="Times New Roman" w:hAnsi="Times New Roman" w:cs="Times New Roman"/>
                <w:b/>
                <w:sz w:val="28"/>
                <w:szCs w:val="28"/>
              </w:rPr>
              <w:t>Первая экспозиция</w:t>
            </w:r>
            <w:r w:rsidRPr="005771C6">
              <w:rPr>
                <w:rFonts w:ascii="Times New Roman" w:hAnsi="Times New Roman" w:cs="Times New Roman"/>
                <w:sz w:val="28"/>
                <w:szCs w:val="28"/>
              </w:rPr>
              <w:t xml:space="preserve"> содержит предметы быта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Pr="005771C6">
              <w:rPr>
                <w:rFonts w:ascii="Times New Roman" w:hAnsi="Times New Roman" w:cs="Times New Roman"/>
                <w:sz w:val="28"/>
                <w:szCs w:val="28"/>
              </w:rPr>
              <w:t xml:space="preserve"> и близлежащих селений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Часть предметов бытовала </w:t>
            </w:r>
            <w:r w:rsidRPr="005771C6">
              <w:rPr>
                <w:rFonts w:ascii="Times New Roman" w:hAnsi="Times New Roman" w:cs="Times New Roman"/>
                <w:sz w:val="28"/>
                <w:szCs w:val="28"/>
              </w:rPr>
              <w:t xml:space="preserve">на рубеже </w:t>
            </w:r>
            <w:r w:rsidRPr="00577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5771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7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577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71C6">
              <w:rPr>
                <w:rFonts w:ascii="Times New Roman" w:hAnsi="Times New Roman" w:cs="Times New Roman"/>
                <w:sz w:val="28"/>
                <w:szCs w:val="28"/>
              </w:rPr>
              <w:t>в.в</w:t>
            </w:r>
            <w:proofErr w:type="spellEnd"/>
            <w:r w:rsidRPr="005771C6">
              <w:rPr>
                <w:rFonts w:ascii="Times New Roman" w:hAnsi="Times New Roman" w:cs="Times New Roman"/>
                <w:sz w:val="28"/>
                <w:szCs w:val="28"/>
              </w:rPr>
              <w:t>., другие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1C6">
              <w:rPr>
                <w:rFonts w:ascii="Times New Roman" w:hAnsi="Times New Roman" w:cs="Times New Roman"/>
                <w:sz w:val="28"/>
                <w:szCs w:val="28"/>
              </w:rPr>
              <w:t xml:space="preserve">- в первой половине-середине XX в. </w:t>
            </w:r>
          </w:p>
          <w:p w:rsidR="00BA5E65" w:rsidRDefault="00BA5E65" w:rsidP="00DF77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C6">
              <w:rPr>
                <w:rFonts w:ascii="Times New Roman" w:hAnsi="Times New Roman" w:cs="Times New Roman"/>
                <w:b/>
                <w:sz w:val="28"/>
                <w:szCs w:val="28"/>
              </w:rPr>
              <w:t>Вторая экспозиция</w:t>
            </w:r>
            <w:r w:rsidRPr="005771C6">
              <w:rPr>
                <w:rFonts w:ascii="Times New Roman" w:hAnsi="Times New Roman" w:cs="Times New Roman"/>
                <w:sz w:val="28"/>
                <w:szCs w:val="28"/>
              </w:rPr>
              <w:t xml:space="preserve"> содержит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школьный </w:t>
            </w:r>
            <w:r w:rsidRPr="005771C6">
              <w:rPr>
                <w:rFonts w:ascii="Times New Roman" w:hAnsi="Times New Roman" w:cs="Times New Roman"/>
                <w:sz w:val="28"/>
                <w:szCs w:val="28"/>
              </w:rPr>
              <w:t>фотоархив, альбомы по истории школьной комсомольской и пионерской организации, их атрибуты.</w:t>
            </w:r>
          </w:p>
          <w:p w:rsidR="00DF7784" w:rsidRPr="005771C6" w:rsidRDefault="00DF7784" w:rsidP="00DF77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E65" w:rsidRPr="00BA5E65" w:rsidRDefault="00BA5E65" w:rsidP="00DF7784">
            <w:pPr>
              <w:shd w:val="clear" w:color="auto" w:fill="FFFFFF"/>
              <w:spacing w:before="90" w:after="9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1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Третья экспозиция</w:t>
            </w:r>
            <w:r w:rsidRPr="005771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представлена фотоархивом, докумен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тами (письма с фронта, военные </w:t>
            </w:r>
            <w:r w:rsidRPr="005771C6">
              <w:rPr>
                <w:rFonts w:ascii="Times New Roman" w:hAnsi="Times New Roman" w:cs="Times New Roman"/>
                <w:sz w:val="28"/>
                <w:szCs w:val="28"/>
              </w:rPr>
              <w:t>билеты участников войны), воспоминаниями ветеранов Вов, стендами с информацией о ветеранах и событиях Вов (зал боевой славы).</w:t>
            </w:r>
          </w:p>
        </w:tc>
      </w:tr>
      <w:tr w:rsidR="00BA5E65" w:rsidTr="004B53E3">
        <w:tc>
          <w:tcPr>
            <w:tcW w:w="4219" w:type="dxa"/>
          </w:tcPr>
          <w:p w:rsidR="00BA5E65" w:rsidRDefault="00BA5E65" w:rsidP="00DF778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5E65" w:rsidRPr="00382125" w:rsidRDefault="00BA5E65" w:rsidP="00DF778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21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 экскурсий для учащихся</w:t>
            </w:r>
          </w:p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2" w:type="dxa"/>
          </w:tcPr>
          <w:p w:rsidR="00BA5E65" w:rsidRPr="00BA5E65" w:rsidRDefault="00BA5E65" w:rsidP="00DF7784">
            <w:pPr>
              <w:pStyle w:val="a4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3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5E65">
              <w:rPr>
                <w:rFonts w:ascii="Times New Roman" w:eastAsia="Calibri" w:hAnsi="Times New Roman" w:cs="Times New Roman"/>
                <w:sz w:val="28"/>
                <w:szCs w:val="28"/>
              </w:rPr>
              <w:t>Обзорная экскурсия по музею (быт горцев)</w:t>
            </w:r>
          </w:p>
          <w:p w:rsidR="00BA5E65" w:rsidRPr="00382125" w:rsidRDefault="00BA5E65" w:rsidP="00DF7784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3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12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Наши земляки-участники Великой Отечественной войны.</w:t>
            </w:r>
          </w:p>
          <w:p w:rsidR="00BA5E65" w:rsidRPr="00382125" w:rsidRDefault="00BA5E65" w:rsidP="00DF7784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3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Мужество и героизм нашего времени.</w:t>
            </w:r>
          </w:p>
          <w:p w:rsidR="00BA5E65" w:rsidRPr="00382125" w:rsidRDefault="00BA5E65" w:rsidP="00DF7784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3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Победы!</w:t>
            </w:r>
          </w:p>
          <w:p w:rsidR="00BA5E65" w:rsidRPr="00382125" w:rsidRDefault="00BA5E65" w:rsidP="00DF7784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3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Поклонимся Великим тем годам</w:t>
            </w:r>
            <w:r w:rsidRPr="00382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A5E65" w:rsidRPr="00382125" w:rsidRDefault="00BA5E65" w:rsidP="00DF7784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3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12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История организации нашей школы.</w:t>
            </w:r>
          </w:p>
        </w:tc>
      </w:tr>
      <w:tr w:rsidR="00BA5E65" w:rsidTr="004B53E3">
        <w:tc>
          <w:tcPr>
            <w:tcW w:w="4219" w:type="dxa"/>
          </w:tcPr>
          <w:p w:rsidR="00BA5E6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экспонатов основного фонда</w:t>
            </w:r>
          </w:p>
        </w:tc>
        <w:tc>
          <w:tcPr>
            <w:tcW w:w="5352" w:type="dxa"/>
          </w:tcPr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sz w:val="28"/>
                <w:szCs w:val="28"/>
              </w:rPr>
              <w:t>Предметы быта: самовары, занавески, письма с фронта, документы: паспо</w:t>
            </w:r>
            <w:bookmarkStart w:id="0" w:name="_GoBack"/>
            <w:bookmarkEnd w:id="0"/>
            <w:r w:rsidRPr="00382125">
              <w:rPr>
                <w:rFonts w:ascii="Times New Roman" w:hAnsi="Times New Roman" w:cs="Times New Roman"/>
                <w:sz w:val="28"/>
                <w:szCs w:val="28"/>
              </w:rPr>
              <w:t>рт, военный билет, книжка красноармейца, фотографии: военные фото, фотографии, школьный фотоархив</w:t>
            </w:r>
            <w:r w:rsidR="00DF7784">
              <w:rPr>
                <w:rFonts w:ascii="Times New Roman" w:hAnsi="Times New Roman" w:cs="Times New Roman"/>
                <w:sz w:val="28"/>
                <w:szCs w:val="28"/>
              </w:rPr>
              <w:t>, радио, магнитофон</w:t>
            </w:r>
            <w:r w:rsidRPr="003821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5E65" w:rsidTr="004B53E3">
        <w:tc>
          <w:tcPr>
            <w:tcW w:w="4219" w:type="dxa"/>
          </w:tcPr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b/>
                <w:sz w:val="28"/>
                <w:szCs w:val="28"/>
              </w:rPr>
              <w:t>Подлинные экспонаты</w:t>
            </w:r>
          </w:p>
        </w:tc>
        <w:tc>
          <w:tcPr>
            <w:tcW w:w="5352" w:type="dxa"/>
          </w:tcPr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sz w:val="28"/>
                <w:szCs w:val="28"/>
              </w:rPr>
              <w:t>140 шт.</w:t>
            </w:r>
          </w:p>
        </w:tc>
      </w:tr>
      <w:tr w:rsidR="00BA5E65" w:rsidTr="004B53E3">
        <w:tc>
          <w:tcPr>
            <w:tcW w:w="4219" w:type="dxa"/>
          </w:tcPr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посетителей (в год)</w:t>
            </w:r>
          </w:p>
        </w:tc>
        <w:tc>
          <w:tcPr>
            <w:tcW w:w="5352" w:type="dxa"/>
          </w:tcPr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sz w:val="28"/>
                <w:szCs w:val="28"/>
              </w:rPr>
              <w:t>83 чел.</w:t>
            </w:r>
          </w:p>
        </w:tc>
      </w:tr>
      <w:tr w:rsidR="00BA5E65" w:rsidTr="004B53E3">
        <w:tc>
          <w:tcPr>
            <w:tcW w:w="4219" w:type="dxa"/>
          </w:tcPr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экскурсий (в год)</w:t>
            </w:r>
          </w:p>
        </w:tc>
        <w:tc>
          <w:tcPr>
            <w:tcW w:w="5352" w:type="dxa"/>
          </w:tcPr>
          <w:p w:rsidR="00BA5E65" w:rsidRPr="00382125" w:rsidRDefault="00BA5E65" w:rsidP="00DF77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125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</w:tbl>
    <w:p w:rsidR="00BA5E65" w:rsidRPr="00394366" w:rsidRDefault="00BA5E65" w:rsidP="00766119">
      <w:pPr>
        <w:rPr>
          <w:sz w:val="28"/>
          <w:szCs w:val="28"/>
        </w:rPr>
      </w:pPr>
    </w:p>
    <w:sectPr w:rsidR="00BA5E65" w:rsidRPr="00394366" w:rsidSect="00BA5E65">
      <w:pgSz w:w="11906" w:h="16838"/>
      <w:pgMar w:top="993" w:right="850" w:bottom="993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C3FFB"/>
    <w:multiLevelType w:val="multilevel"/>
    <w:tmpl w:val="A55C6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93746"/>
    <w:multiLevelType w:val="hybridMultilevel"/>
    <w:tmpl w:val="0FE63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0D"/>
    <w:rsid w:val="00073D8C"/>
    <w:rsid w:val="000A1CD6"/>
    <w:rsid w:val="00154795"/>
    <w:rsid w:val="00164637"/>
    <w:rsid w:val="003601E1"/>
    <w:rsid w:val="00394366"/>
    <w:rsid w:val="00403BCE"/>
    <w:rsid w:val="00421DEF"/>
    <w:rsid w:val="00470670"/>
    <w:rsid w:val="004A6C5F"/>
    <w:rsid w:val="005771C6"/>
    <w:rsid w:val="00703116"/>
    <w:rsid w:val="00766119"/>
    <w:rsid w:val="007879CF"/>
    <w:rsid w:val="008948A4"/>
    <w:rsid w:val="00A364E1"/>
    <w:rsid w:val="00AB0090"/>
    <w:rsid w:val="00B3417D"/>
    <w:rsid w:val="00BA5E65"/>
    <w:rsid w:val="00CC6118"/>
    <w:rsid w:val="00D30885"/>
    <w:rsid w:val="00DB7CF3"/>
    <w:rsid w:val="00DD44CE"/>
    <w:rsid w:val="00DF7784"/>
    <w:rsid w:val="00F5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1A289-2EF2-4CBF-88D5-E79CA5D7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5E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1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1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2460F-CA0B-4E3C-96EB-9C8538A7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Izbnet</cp:lastModifiedBy>
  <cp:revision>4</cp:revision>
  <cp:lastPrinted>2020-11-12T20:25:00Z</cp:lastPrinted>
  <dcterms:created xsi:type="dcterms:W3CDTF">2020-11-10T15:20:00Z</dcterms:created>
  <dcterms:modified xsi:type="dcterms:W3CDTF">2020-11-12T20:26:00Z</dcterms:modified>
</cp:coreProperties>
</file>