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C4" w:rsidRDefault="00827CC4" w:rsidP="00CF4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27CC4" w:rsidRPr="004213A6" w:rsidRDefault="00827CC4" w:rsidP="00827C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4213A6">
        <w:rPr>
          <w:rFonts w:ascii="Times New Roman" w:eastAsia="Times New Roman" w:hAnsi="Times New Roman" w:cs="Times New Roman"/>
          <w:color w:val="000000"/>
          <w:sz w:val="32"/>
        </w:rPr>
        <w:t xml:space="preserve">У Т В Е </w:t>
      </w:r>
      <w:proofErr w:type="gramStart"/>
      <w:r w:rsidRPr="004213A6">
        <w:rPr>
          <w:rFonts w:ascii="Times New Roman" w:eastAsia="Times New Roman" w:hAnsi="Times New Roman" w:cs="Times New Roman"/>
          <w:color w:val="000000"/>
          <w:sz w:val="32"/>
        </w:rPr>
        <w:t>Р</w:t>
      </w:r>
      <w:proofErr w:type="gramEnd"/>
      <w:r w:rsidRPr="004213A6">
        <w:rPr>
          <w:rFonts w:ascii="Times New Roman" w:eastAsia="Times New Roman" w:hAnsi="Times New Roman" w:cs="Times New Roman"/>
          <w:color w:val="000000"/>
          <w:sz w:val="32"/>
        </w:rPr>
        <w:t xml:space="preserve"> Ж Д А Ю</w:t>
      </w:r>
    </w:p>
    <w:p w:rsidR="00827CC4" w:rsidRPr="004213A6" w:rsidRDefault="00827CC4" w:rsidP="00827C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4213A6">
        <w:rPr>
          <w:rFonts w:ascii="Times New Roman" w:eastAsia="Times New Roman" w:hAnsi="Times New Roman" w:cs="Times New Roman"/>
          <w:color w:val="000000"/>
          <w:sz w:val="32"/>
        </w:rPr>
        <w:t>Директор М</w:t>
      </w:r>
      <w:r>
        <w:rPr>
          <w:rFonts w:ascii="Times New Roman" w:eastAsia="Times New Roman" w:hAnsi="Times New Roman" w:cs="Times New Roman"/>
          <w:color w:val="000000"/>
          <w:sz w:val="32"/>
        </w:rPr>
        <w:t>КОУ «</w:t>
      </w:r>
      <w:r w:rsidRPr="004213A6">
        <w:rPr>
          <w:rFonts w:ascii="Times New Roman" w:eastAsia="Times New Roman" w:hAnsi="Times New Roman" w:cs="Times New Roman"/>
          <w:color w:val="000000"/>
          <w:sz w:val="32"/>
        </w:rPr>
        <w:t xml:space="preserve">СОШ </w:t>
      </w:r>
      <w:r>
        <w:rPr>
          <w:rFonts w:ascii="Times New Roman" w:eastAsia="Times New Roman" w:hAnsi="Times New Roman" w:cs="Times New Roman"/>
          <w:color w:val="000000"/>
          <w:sz w:val="32"/>
        </w:rPr>
        <w:t>№10»</w:t>
      </w:r>
    </w:p>
    <w:p w:rsidR="00827CC4" w:rsidRPr="004213A6" w:rsidRDefault="00827CC4" w:rsidP="00827C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4213A6">
        <w:rPr>
          <w:rFonts w:ascii="Times New Roman" w:eastAsia="Times New Roman" w:hAnsi="Times New Roman" w:cs="Times New Roman"/>
          <w:color w:val="000000"/>
          <w:sz w:val="32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Р.Г.Сулайманов</w:t>
      </w:r>
      <w:proofErr w:type="spellEnd"/>
    </w:p>
    <w:p w:rsidR="00827CC4" w:rsidRDefault="00827CC4" w:rsidP="00CF4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6526D" w:rsidRDefault="00C6526D" w:rsidP="00CF4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F4B0C" w:rsidRPr="00CF4B0C" w:rsidRDefault="00CF4B0C" w:rsidP="00CF4B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b/>
          <w:bCs/>
          <w:color w:val="000000"/>
          <w:sz w:val="28"/>
        </w:rPr>
        <w:t>Устав</w:t>
      </w:r>
    </w:p>
    <w:p w:rsidR="00CF4B0C" w:rsidRPr="00CF4B0C" w:rsidRDefault="00CF4B0C" w:rsidP="00CF4B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b/>
          <w:bCs/>
          <w:color w:val="000000"/>
          <w:sz w:val="28"/>
        </w:rPr>
        <w:t>школьного спортивного клуба</w:t>
      </w:r>
      <w:r w:rsidR="00DF7D7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«ИНТЕРНАЦИОНАЛ»</w:t>
      </w:r>
    </w:p>
    <w:p w:rsidR="00CF4B0C" w:rsidRPr="00CF4B0C" w:rsidRDefault="00CF4B0C" w:rsidP="00CF4B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CF4B0C" w:rsidRPr="00CF4B0C" w:rsidRDefault="00CF4B0C" w:rsidP="00CF4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Общие положения</w:t>
      </w:r>
    </w:p>
    <w:p w:rsidR="00CF4B0C" w:rsidRPr="00CF4B0C" w:rsidRDefault="00CF4B0C" w:rsidP="00CF4B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Школьный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спортивный клуб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является об</w:t>
      </w:r>
      <w:r>
        <w:rPr>
          <w:rFonts w:ascii="Times New Roman" w:eastAsia="Times New Roman" w:hAnsi="Times New Roman" w:cs="Times New Roman"/>
          <w:color w:val="000000"/>
          <w:sz w:val="28"/>
        </w:rPr>
        <w:t>щественным объединением</w:t>
      </w:r>
    </w:p>
    <w:p w:rsidR="00CF4B0C" w:rsidRPr="00CF4B0C" w:rsidRDefault="00CF4B0C" w:rsidP="00CF4B0C">
      <w:pPr>
        <w:shd w:val="clear" w:color="auto" w:fill="FFFFFF"/>
        <w:spacing w:after="0" w:line="240" w:lineRule="auto"/>
        <w:ind w:left="-36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 1.2.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является общественной организацией, </w:t>
      </w:r>
      <w:proofErr w:type="gramStart"/>
      <w:r w:rsidRPr="00CF4B0C">
        <w:rPr>
          <w:rFonts w:ascii="Times New Roman" w:eastAsia="Times New Roman" w:hAnsi="Times New Roman" w:cs="Times New Roman"/>
          <w:color w:val="000000"/>
          <w:sz w:val="28"/>
        </w:rPr>
        <w:t>создан</w:t>
      </w:r>
      <w:proofErr w:type="gramEnd"/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на добровольных началах по инициативе обучающихся, учителей и родителей. Работа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="001A366C"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строится в соответствии с уставом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, принципами государственной системы физического воспитания при широкой поддержке общественности.</w:t>
      </w:r>
    </w:p>
    <w:p w:rsidR="00CF4B0C" w:rsidRPr="00CF4B0C" w:rsidRDefault="00CF4B0C" w:rsidP="00CF4B0C">
      <w:pPr>
        <w:shd w:val="clear" w:color="auto" w:fill="FFFFFF"/>
        <w:spacing w:after="0" w:line="240" w:lineRule="auto"/>
        <w:ind w:left="-36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1.3.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, выполняя свои  уставные задачи, действует на основе Конституции Российской Федерации</w:t>
      </w:r>
      <w:proofErr w:type="gramStart"/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Федерального закона «Об общественных организациях», Гражданского кодекса Российской Федерации, Закона РФ «Об образовании», Закона РФ «О физической культуре и спорте в Российской Федерации», настоящего устава, руководствуется общепризнанными международными  принципами, номами и стандартами.</w:t>
      </w:r>
    </w:p>
    <w:p w:rsidR="00CF4B0C" w:rsidRPr="00CF4B0C" w:rsidRDefault="00CF4B0C" w:rsidP="00CF4B0C">
      <w:pPr>
        <w:shd w:val="clear" w:color="auto" w:fill="FFFFFF"/>
        <w:spacing w:after="0" w:line="240" w:lineRule="auto"/>
        <w:ind w:left="-36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1.4.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 может иметь символику, название, эмблему, флаги, вымпелы, единую спортивную форму и иные знаки отличия.</w:t>
      </w:r>
    </w:p>
    <w:p w:rsidR="00CF4B0C" w:rsidRPr="00CF4B0C" w:rsidRDefault="00CF4B0C" w:rsidP="00CF4B0C">
      <w:pPr>
        <w:shd w:val="clear" w:color="auto" w:fill="FFFFFF"/>
        <w:spacing w:after="0" w:line="240" w:lineRule="auto"/>
        <w:ind w:left="-284" w:hanging="76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1.5.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осуществляет свою работу на основе демократии, гласности, инициативы и самодеятельности своих членов, выборности руководящих органов и отчетности перед коллективом.</w:t>
      </w:r>
    </w:p>
    <w:p w:rsidR="00CF4B0C" w:rsidRPr="00CF4B0C" w:rsidRDefault="00CF4B0C" w:rsidP="00CF4B0C">
      <w:pPr>
        <w:shd w:val="clear" w:color="auto" w:fill="FFFFFF"/>
        <w:spacing w:after="0" w:line="240" w:lineRule="auto"/>
        <w:ind w:left="-284" w:hanging="76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1.6. Место нахождения руководящего органа (Совета клуба): кабинет физического воспитания </w:t>
      </w:r>
    </w:p>
    <w:p w:rsidR="00CF4B0C" w:rsidRPr="00CF4B0C" w:rsidRDefault="00CF4B0C" w:rsidP="00CF4B0C">
      <w:pPr>
        <w:shd w:val="clear" w:color="auto" w:fill="FFFFFF"/>
        <w:spacing w:after="0" w:line="240" w:lineRule="auto"/>
        <w:ind w:left="-284" w:hanging="76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1.7.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не является юридическим лицом и не может от своего имени приобретать и осуществлять имущественные и неимущественные права, нести ответственность, быть истцом и ответчиком в суде, иметь самостоятельный финансовый баланс.</w:t>
      </w:r>
    </w:p>
    <w:p w:rsidR="00CF4B0C" w:rsidRPr="00CF4B0C" w:rsidRDefault="00CF4B0C" w:rsidP="00CF4B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Цели и задачи </w:t>
      </w:r>
    </w:p>
    <w:p w:rsidR="00CF4B0C" w:rsidRPr="00CF4B0C" w:rsidRDefault="00CF4B0C" w:rsidP="00CF4B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Основной целью 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является организация и совершенствование  спортивно-массовой работы в образовательной организации, пропаганда здорового образа жизни, укрепление здоровья обучающихся, повышение их работоспособности, повышение спортивного мастерства членов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F4B0C" w:rsidRPr="00CF4B0C" w:rsidRDefault="00CF4B0C" w:rsidP="00CF4B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lastRenderedPageBreak/>
        <w:t>Достижение указанной цели осуществляется  посредством решения следующих задач, стоящих перед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CF4B0C" w:rsidRPr="00CF4B0C" w:rsidRDefault="00CF4B0C" w:rsidP="00CF4B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создание условий для развития массовых и индивидуальных форм физкультурно-оздоровительной и спортивной работы в образовательной организации;</w:t>
      </w:r>
    </w:p>
    <w:p w:rsidR="00CF4B0C" w:rsidRPr="00CF4B0C" w:rsidRDefault="00CF4B0C" w:rsidP="00CF4B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84" w:firstLine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 организация различных форм спортивной жизни </w:t>
      </w:r>
      <w:proofErr w:type="gramStart"/>
      <w:r w:rsidRPr="00CF4B0C">
        <w:rPr>
          <w:rFonts w:ascii="Times New Roman" w:eastAsia="Times New Roman" w:hAnsi="Times New Roman" w:cs="Times New Roman"/>
          <w:color w:val="000000"/>
          <w:sz w:val="28"/>
        </w:rPr>
        <w:t>среди</w:t>
      </w:r>
      <w:proofErr w:type="gramEnd"/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обучающихся;</w:t>
      </w:r>
    </w:p>
    <w:p w:rsidR="00CF4B0C" w:rsidRPr="00CF4B0C" w:rsidRDefault="00CF4B0C" w:rsidP="00CF4B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84" w:firstLine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 привлечение обучающихся  образовательной организации к объединению на основе общности интересов и команды по различным видам спорта;</w:t>
      </w:r>
    </w:p>
    <w:p w:rsidR="00CF4B0C" w:rsidRPr="00CF4B0C" w:rsidRDefault="00CF4B0C" w:rsidP="00CF4B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84" w:firstLine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 воспитание у </w:t>
      </w:r>
      <w:proofErr w:type="gramStart"/>
      <w:r w:rsidRPr="00CF4B0C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образовательной организации устойчивого интереса к систематическим занятиям физической культурой, спортом, туризмом к здоровому образу жизни.</w:t>
      </w:r>
    </w:p>
    <w:p w:rsidR="00CF4B0C" w:rsidRPr="00CF4B0C" w:rsidRDefault="00CF4B0C" w:rsidP="00CF4B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Для  указанной цели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="001A366C"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осуществляет следующие виды деятельности:</w:t>
      </w:r>
    </w:p>
    <w:p w:rsidR="00CF4B0C" w:rsidRPr="00CF4B0C" w:rsidRDefault="00CF4B0C" w:rsidP="00CF4B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создание сети физкультурного актива во всех классах (группах);</w:t>
      </w:r>
    </w:p>
    <w:p w:rsidR="00CF4B0C" w:rsidRPr="00CF4B0C" w:rsidRDefault="00CF4B0C" w:rsidP="00CF4B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содействие открытию спортивных секций;</w:t>
      </w:r>
    </w:p>
    <w:p w:rsidR="00CF4B0C" w:rsidRPr="00CF4B0C" w:rsidRDefault="00CF4B0C" w:rsidP="00CF4B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агитационная работа в области физкультуры и спорта, информирование </w:t>
      </w:r>
      <w:proofErr w:type="gramStart"/>
      <w:r w:rsidRPr="00CF4B0C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о развитии спортивного движения;</w:t>
      </w:r>
    </w:p>
    <w:p w:rsidR="00CF4B0C" w:rsidRPr="00CF4B0C" w:rsidRDefault="00CF4B0C" w:rsidP="00CF4B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проведение спортивно-массовых мероприятий, соревнований среди обучающихся  образовательной организации и с </w:t>
      </w:r>
      <w:proofErr w:type="gramStart"/>
      <w:r w:rsidRPr="00CF4B0C"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других клубов;</w:t>
      </w:r>
    </w:p>
    <w:p w:rsidR="00CF4B0C" w:rsidRPr="00CF4B0C" w:rsidRDefault="00CF4B0C" w:rsidP="00CF4B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создание и подготовка команд</w:t>
      </w:r>
      <w:r w:rsidR="001A366C" w:rsidRPr="001A366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="001A366C"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по различным видам спорта, для участия в соревнованиях различного уровня;</w:t>
      </w:r>
    </w:p>
    <w:p w:rsidR="00CF4B0C" w:rsidRPr="00CF4B0C" w:rsidRDefault="00CF4B0C" w:rsidP="00CF4B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внедрение физической культуры в быт обучающихся</w:t>
      </w:r>
      <w:proofErr w:type="gramStart"/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CF4B0C">
        <w:rPr>
          <w:rFonts w:ascii="Times New Roman" w:eastAsia="Times New Roman" w:hAnsi="Times New Roman" w:cs="Times New Roman"/>
          <w:color w:val="000000"/>
          <w:sz w:val="28"/>
        </w:rPr>
        <w:t>проведение спортивно-массовой и оздоровительной работы в образовательной организации;</w:t>
      </w:r>
    </w:p>
    <w:p w:rsidR="00CF4B0C" w:rsidRPr="00CF4B0C" w:rsidRDefault="00CF4B0C" w:rsidP="00CF4B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организация активного спортивно-оздоровительного отдыха </w:t>
      </w:r>
      <w:proofErr w:type="gramStart"/>
      <w:r w:rsidRPr="00CF4B0C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(оздоровительные лагеря, байдарочные и туристические походы ит.д.);</w:t>
      </w:r>
    </w:p>
    <w:p w:rsidR="00CF4B0C" w:rsidRPr="00CF4B0C" w:rsidRDefault="00CF4B0C" w:rsidP="00CF4B0C">
      <w:pPr>
        <w:shd w:val="clear" w:color="auto" w:fill="FFFFFF"/>
        <w:spacing w:after="0" w:line="240" w:lineRule="auto"/>
        <w:ind w:hanging="142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Помимо перечисленных видов деятельности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="001A366C"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может осуществлять иную, не противоречащую уставу, деятельность.</w:t>
      </w:r>
    </w:p>
    <w:p w:rsidR="00CF4B0C" w:rsidRPr="00CF4B0C" w:rsidRDefault="00CF4B0C" w:rsidP="00CF4B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В своей деятельности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активно взаимодействует с профсоюзной организацией образовательной организации, а так же с иными общественными организациями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, молодежными объединениями, ак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тивно участвует в спортивной  жизни города (села), области.</w:t>
      </w:r>
    </w:p>
    <w:p w:rsidR="00CF4B0C" w:rsidRPr="00C6526D" w:rsidRDefault="001A366C" w:rsidP="00CF4B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="00CF4B0C"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может иметь свою символику, название, эмблему, единую спортивную форму и иные знаки отличия.</w:t>
      </w:r>
    </w:p>
    <w:p w:rsidR="00C6526D" w:rsidRDefault="00C6526D" w:rsidP="00C652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6526D" w:rsidRPr="00CF4B0C" w:rsidRDefault="00C6526D" w:rsidP="00C652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</w:p>
    <w:p w:rsidR="00CF4B0C" w:rsidRPr="00CF4B0C" w:rsidRDefault="00CF4B0C" w:rsidP="00CF4B0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44"/>
        <w:jc w:val="center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Права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</w:p>
    <w:p w:rsidR="00CF4B0C" w:rsidRPr="00CF4B0C" w:rsidRDefault="00CF4B0C" w:rsidP="00CF4B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3.1.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="001A366C"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имеет право в порядке, предусмотренном действующим законодательством:</w:t>
      </w:r>
    </w:p>
    <w:p w:rsidR="00CF4B0C" w:rsidRPr="00CF4B0C" w:rsidRDefault="00CF4B0C" w:rsidP="00CF4B0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свободно распространять информацию о своей деятельности;</w:t>
      </w:r>
    </w:p>
    <w:p w:rsidR="00CF4B0C" w:rsidRPr="00CF4B0C" w:rsidRDefault="00CF4B0C" w:rsidP="00CF4B0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участвовать в выработке решений органов управления образовательной организации;</w:t>
      </w:r>
    </w:p>
    <w:p w:rsidR="00CF4B0C" w:rsidRPr="00CF4B0C" w:rsidRDefault="00CF4B0C" w:rsidP="00CF4B0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проводить собрания, митинги, шествия;</w:t>
      </w:r>
    </w:p>
    <w:p w:rsidR="00CF4B0C" w:rsidRPr="00CF4B0C" w:rsidRDefault="00CF4B0C" w:rsidP="00CF4B0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организациях;</w:t>
      </w:r>
    </w:p>
    <w:p w:rsidR="00CF4B0C" w:rsidRPr="00CF4B0C" w:rsidRDefault="00CF4B0C" w:rsidP="00CF4B0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осуществлять иные полномочия, предусмотренные законами об общественных объединениях;</w:t>
      </w:r>
    </w:p>
    <w:p w:rsidR="00CF4B0C" w:rsidRPr="00CF4B0C" w:rsidRDefault="00CF4B0C" w:rsidP="00CF4B0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 образовательной организации, занимающиеся развитием физической культуры и спорта;</w:t>
      </w:r>
    </w:p>
    <w:p w:rsidR="00CF4B0C" w:rsidRPr="00CF4B0C" w:rsidRDefault="00CF4B0C" w:rsidP="00CF4B0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поддерживать прямые контакты и связи с другими спортивными организациями и клубами.</w:t>
      </w:r>
    </w:p>
    <w:p w:rsidR="00CF4B0C" w:rsidRPr="00CF4B0C" w:rsidRDefault="00CF4B0C" w:rsidP="00CF4B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3.2.</w:t>
      </w:r>
      <w:r w:rsidR="00DF7D7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может осуществлять иные права, предусмотренные действующим законодательством РФ, и соответствующие уставным целям и задачам.</w:t>
      </w:r>
    </w:p>
    <w:p w:rsidR="00CF4B0C" w:rsidRPr="00CF4B0C" w:rsidRDefault="00CF4B0C" w:rsidP="00CF4B0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44"/>
        <w:jc w:val="center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Обязанности </w:t>
      </w:r>
    </w:p>
    <w:p w:rsidR="00CF4B0C" w:rsidRPr="00CF4B0C" w:rsidRDefault="00CF4B0C" w:rsidP="00CF4B0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Соблюдать законодательство РФ, общепризнанные принципы и нормы, касающиеся  сферы своей деятельности,  а также нормы, предусмотренные настоящим уставом и иными учредительными документами;</w:t>
      </w:r>
    </w:p>
    <w:p w:rsidR="00CF4B0C" w:rsidRPr="00CF4B0C" w:rsidRDefault="00CF4B0C" w:rsidP="00CF4B0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Ежегодно информировать общественность о своей деятельности.</w:t>
      </w:r>
    </w:p>
    <w:p w:rsidR="00CF4B0C" w:rsidRPr="00CF4B0C" w:rsidRDefault="00CF4B0C" w:rsidP="00CF4B0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44"/>
        <w:jc w:val="center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Участники, их права и обязанности</w:t>
      </w:r>
    </w:p>
    <w:p w:rsidR="000428A9" w:rsidRDefault="00CF4B0C" w:rsidP="00CF4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5.1.  Членами ШСК могут быть физические лица, достигшие возраста 7 лет. Юридические  лица также могут быть участниками </w:t>
      </w:r>
    </w:p>
    <w:p w:rsidR="00CF4B0C" w:rsidRPr="00CF4B0C" w:rsidRDefault="00CF4B0C" w:rsidP="00CF4B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5.2. Прием в члены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СОШ 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производится решением Совета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на основании личных заявлений  лиц, желающих стать членами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F4B0C" w:rsidRPr="00CF4B0C" w:rsidRDefault="00CF4B0C" w:rsidP="00CF4B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5.3. Исключение из членов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производится решением Совета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за неоднократное нарушение членов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обязанностей, предусмотренных настоящим уставом.</w:t>
      </w:r>
    </w:p>
    <w:p w:rsidR="00CF4B0C" w:rsidRPr="00CF4B0C" w:rsidRDefault="00CF4B0C" w:rsidP="00CF4B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5.4. Члены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имеют право:</w:t>
      </w:r>
    </w:p>
    <w:p w:rsidR="00CF4B0C" w:rsidRPr="00CF4B0C" w:rsidRDefault="00CF4B0C" w:rsidP="00CF4B0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lastRenderedPageBreak/>
        <w:t> бесплатно пользоваться спортивным инвентарем, оборудованием и сооружениями</w:t>
      </w:r>
      <w:proofErr w:type="gramStart"/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а также методическими пособиями;</w:t>
      </w:r>
    </w:p>
    <w:p w:rsidR="00CF4B0C" w:rsidRPr="00CF4B0C" w:rsidRDefault="00CF4B0C" w:rsidP="00CF4B0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получать консультации преподавателей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CF4B0C" w:rsidRPr="00CF4B0C" w:rsidRDefault="00CF4B0C" w:rsidP="00CF4B0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избирать и быть избранным в руководящие и контрольно-ревизионные органы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;  </w:t>
      </w:r>
    </w:p>
    <w:p w:rsidR="00CF4B0C" w:rsidRPr="00CF4B0C" w:rsidRDefault="00CF4B0C" w:rsidP="00CF4B0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получать информацию о планируемых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СОШ 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мероприятиях;</w:t>
      </w:r>
    </w:p>
    <w:p w:rsidR="00CF4B0C" w:rsidRPr="00CF4B0C" w:rsidRDefault="00CF4B0C" w:rsidP="00CF4B0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участвовать во всех мероприятиях, проводимых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F4B0C" w:rsidRPr="00CF4B0C" w:rsidRDefault="00CF4B0C" w:rsidP="00CF4B0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Члены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обязаны:</w:t>
      </w:r>
    </w:p>
    <w:p w:rsidR="00CF4B0C" w:rsidRPr="00CF4B0C" w:rsidRDefault="00CF4B0C" w:rsidP="00CF4B0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соблюдать Устав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CF4B0C" w:rsidRPr="00CF4B0C" w:rsidRDefault="00CF4B0C" w:rsidP="00CF4B0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выполнять решения руководящих органов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CF4B0C" w:rsidRPr="00CF4B0C" w:rsidRDefault="00CF4B0C" w:rsidP="00CF4B0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активно участвовать в работе органов, в которые они избраны;</w:t>
      </w:r>
    </w:p>
    <w:p w:rsidR="00CF4B0C" w:rsidRPr="00CF4B0C" w:rsidRDefault="00CF4B0C" w:rsidP="00CF4B0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правила техники безопасности при проведении занятий, установленный порядок работы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CF4B0C" w:rsidRPr="00CF4B0C" w:rsidRDefault="00CF4B0C" w:rsidP="00CF4B0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бережно относиться к спортивному инвентарю, оборудованию, сооружениям и иному имуществу;</w:t>
      </w:r>
    </w:p>
    <w:p w:rsidR="00CF4B0C" w:rsidRPr="00CF4B0C" w:rsidRDefault="00CF4B0C" w:rsidP="00CF4B0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показывать личный пример здорового образа жизни.</w:t>
      </w:r>
    </w:p>
    <w:p w:rsidR="00CF4B0C" w:rsidRPr="00CF4B0C" w:rsidRDefault="00CF4B0C" w:rsidP="00CF4B0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644"/>
        <w:jc w:val="center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b/>
          <w:bCs/>
          <w:color w:val="000000"/>
          <w:sz w:val="28"/>
        </w:rPr>
        <w:t>Руководящие органы</w:t>
      </w:r>
    </w:p>
    <w:p w:rsidR="00CF4B0C" w:rsidRPr="00CF4B0C" w:rsidRDefault="00CF4B0C" w:rsidP="00CF4B0C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6.1.Общее собрание</w:t>
      </w:r>
    </w:p>
    <w:p w:rsidR="00CF4B0C" w:rsidRPr="00CF4B0C" w:rsidRDefault="00CF4B0C" w:rsidP="00CF4B0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04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Высшим руководящим органом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является общее собрание участников, созываемое Советом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="001A366C"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не реже одного раза в год.</w:t>
      </w:r>
    </w:p>
    <w:p w:rsidR="00CF4B0C" w:rsidRPr="00CF4B0C" w:rsidRDefault="00CF4B0C" w:rsidP="00CF4B0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04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Внеочередное общее собрание может быть созвано по требованию не менее чем одной трети участников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F4B0C" w:rsidRPr="00CF4B0C" w:rsidRDefault="00CF4B0C" w:rsidP="00CF4B0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04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Инициаторы проведения общего собрания обязаны известить об этом собрании всех участников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F4B0C" w:rsidRPr="00CF4B0C" w:rsidRDefault="00CF4B0C" w:rsidP="00CF4B0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04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Общее собрание правомочно:  </w:t>
      </w:r>
    </w:p>
    <w:p w:rsidR="00CF4B0C" w:rsidRPr="00CF4B0C" w:rsidRDefault="00CF4B0C" w:rsidP="001A366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если в его работе принимают участие более половины участников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, направивших в Совет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="001A366C"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уведомление согласно настоящему уставу;</w:t>
      </w:r>
    </w:p>
    <w:p w:rsidR="00CF4B0C" w:rsidRPr="00CF4B0C" w:rsidRDefault="00CF4B0C" w:rsidP="00CF4B0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если количество присутствующих на собрании участников меньше при условии, что имеются документы, подтверждающие приглашение на общее всех участников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, направивших в Совет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="001A366C"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уведомление согласно настоящему уставу.</w:t>
      </w:r>
    </w:p>
    <w:p w:rsidR="00CF4B0C" w:rsidRPr="00CF4B0C" w:rsidRDefault="00CF4B0C" w:rsidP="00CF4B0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04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Все решения принимаются простым большинством голосов от числа присутствующих на общем собрании участников.</w:t>
      </w:r>
    </w:p>
    <w:p w:rsidR="00CF4B0C" w:rsidRPr="00CF4B0C" w:rsidRDefault="00CF4B0C" w:rsidP="00CF4B0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04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К исключительной компетенции общего собрания относятся:</w:t>
      </w:r>
    </w:p>
    <w:p w:rsidR="00CF4B0C" w:rsidRPr="00CF4B0C" w:rsidRDefault="00CF4B0C" w:rsidP="00CF4B0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реорганизация и ликвидация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</w:p>
    <w:p w:rsidR="00CF4B0C" w:rsidRPr="00CF4B0C" w:rsidRDefault="00CF4B0C" w:rsidP="00CF4B0C">
      <w:p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lastRenderedPageBreak/>
        <w:t>утверждение устава, внесение изменений и дополнений в    устав;</w:t>
      </w:r>
    </w:p>
    <w:p w:rsidR="00CF4B0C" w:rsidRPr="00CF4B0C" w:rsidRDefault="00CF4B0C" w:rsidP="00CF4B0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выбор членов Совета </w:t>
      </w:r>
      <w:r w:rsidR="00432A64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CF4B0C" w:rsidRPr="00CF4B0C" w:rsidRDefault="00CF4B0C" w:rsidP="00CF4B0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утверждение ежегодного отчёта Совета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CF4B0C" w:rsidRPr="001A366C" w:rsidRDefault="00CF4B0C" w:rsidP="00CF4B0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избрание контрольно-ревизионной комиссии.</w:t>
      </w:r>
    </w:p>
    <w:p w:rsidR="00CF4B0C" w:rsidRPr="00CF4B0C" w:rsidRDefault="00CF4B0C" w:rsidP="00CF4B0C">
      <w:pPr>
        <w:shd w:val="clear" w:color="auto" w:fill="FFFFFF"/>
        <w:spacing w:after="0" w:line="240" w:lineRule="auto"/>
        <w:ind w:left="1440"/>
        <w:jc w:val="center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b/>
          <w:bCs/>
          <w:color w:val="000000"/>
          <w:sz w:val="28"/>
        </w:rPr>
        <w:t>6.2 Совет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, Председатель Совета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</w:p>
    <w:p w:rsidR="00CF4B0C" w:rsidRPr="00CF4B0C" w:rsidRDefault="00CF4B0C" w:rsidP="00CF4B0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Постоянно действующим руководящим органом </w:t>
      </w:r>
      <w:r w:rsidR="001A366C"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является Совет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, избираемый общим собранием на 1 год и подотчётный общему собранию участников.</w:t>
      </w:r>
    </w:p>
    <w:p w:rsidR="00CF4B0C" w:rsidRPr="00CF4B0C" w:rsidRDefault="00CF4B0C" w:rsidP="00CF4B0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Число членов совета не может быть менее трёх человек. Члены Совета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из своего состава выбирают председателя совета на срок действия полномочий совета.</w:t>
      </w:r>
    </w:p>
    <w:p w:rsidR="00CF4B0C" w:rsidRPr="00CF4B0C" w:rsidRDefault="00CF4B0C" w:rsidP="00CF4B0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Совет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осуществляет права и исполняет обязанности  от имени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</w:p>
    <w:p w:rsidR="00CF4B0C" w:rsidRPr="00CF4B0C" w:rsidRDefault="00CF4B0C" w:rsidP="00CF4B0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Совет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решает все вопросы, связанные с деятельностью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кроме тех, что отнесены к исключительной компетенции общего собрания.</w:t>
      </w:r>
    </w:p>
    <w:p w:rsidR="00CF4B0C" w:rsidRPr="00CF4B0C" w:rsidRDefault="00CF4B0C" w:rsidP="00CF4B0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Содействует реализации инициатив воспитанников во </w:t>
      </w:r>
      <w:proofErr w:type="spellStart"/>
      <w:r w:rsidRPr="00CF4B0C">
        <w:rPr>
          <w:rFonts w:ascii="Times New Roman" w:eastAsia="Times New Roman" w:hAnsi="Times New Roman" w:cs="Times New Roman"/>
          <w:color w:val="000000"/>
          <w:sz w:val="28"/>
        </w:rPr>
        <w:t>внеучебной</w:t>
      </w:r>
      <w:proofErr w:type="spellEnd"/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деятельности: изучает интересы и потребности обучающихся в сфере </w:t>
      </w:r>
      <w:proofErr w:type="spellStart"/>
      <w:r w:rsidRPr="00CF4B0C">
        <w:rPr>
          <w:rFonts w:ascii="Times New Roman" w:eastAsia="Times New Roman" w:hAnsi="Times New Roman" w:cs="Times New Roman"/>
          <w:color w:val="000000"/>
          <w:sz w:val="28"/>
        </w:rPr>
        <w:t>внеучебной</w:t>
      </w:r>
      <w:proofErr w:type="spellEnd"/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деятельности, создаёт условия для их реализации, привлекает воспитанников к организации воспитательной и спортивной работы в образовательном учреждении;</w:t>
      </w:r>
    </w:p>
    <w:p w:rsidR="00CF4B0C" w:rsidRPr="00CF4B0C" w:rsidRDefault="00CF4B0C" w:rsidP="00CF4B0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В ходе своей деятельности содействует разрешению конфликтных вопросов: участвует в решении проблем образовательного учреждения, согласование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CF4B0C" w:rsidRPr="00CF4B0C" w:rsidRDefault="00CF4B0C" w:rsidP="00CF4B0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Информирует воспитанников о деятельности региональной и городской системы самоуправления, содействует организации спортивных программ и проектов как на территории образовательного учреждения и </w:t>
      </w:r>
      <w:proofErr w:type="gramStart"/>
      <w:r w:rsidRPr="00CF4B0C">
        <w:rPr>
          <w:rFonts w:ascii="Times New Roman" w:eastAsia="Times New Roman" w:hAnsi="Times New Roman" w:cs="Times New Roman"/>
          <w:color w:val="000000"/>
          <w:sz w:val="28"/>
        </w:rPr>
        <w:t>вне</w:t>
      </w:r>
      <w:proofErr w:type="gramEnd"/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CF4B0C">
        <w:rPr>
          <w:rFonts w:ascii="Times New Roman" w:eastAsia="Times New Roman" w:hAnsi="Times New Roman" w:cs="Times New Roman"/>
          <w:color w:val="000000"/>
          <w:sz w:val="28"/>
        </w:rPr>
        <w:t>ее</w:t>
      </w:r>
      <w:proofErr w:type="gramEnd"/>
      <w:r w:rsidRPr="00CF4B0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F4B0C" w:rsidRPr="00CF4B0C" w:rsidRDefault="00CF4B0C" w:rsidP="00CF4B0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Все решения принимаются простым большинством голосов от общего числа членов Совета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F4B0C" w:rsidRPr="00CF4B0C" w:rsidRDefault="00CF4B0C" w:rsidP="00CF4B0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Председатель Совета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выполняет организационно-распорядительные  функции, непосредственно представляет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в органах государственной власти, органах местного самоуправления, организациях и общественных объединениях.</w:t>
      </w:r>
    </w:p>
    <w:p w:rsidR="00CF4B0C" w:rsidRPr="00CF4B0C" w:rsidRDefault="00CF4B0C" w:rsidP="00CF4B0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Председатель организует подготовку и проведение заседаний Совета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F2015" w:rsidRDefault="008F2015" w:rsidP="00CF4B0C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F2015" w:rsidRDefault="008F2015" w:rsidP="00CF4B0C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F4B0C" w:rsidRPr="00CF4B0C" w:rsidRDefault="00CF4B0C" w:rsidP="00CF4B0C">
      <w:pPr>
        <w:shd w:val="clear" w:color="auto" w:fill="FFFFFF"/>
        <w:spacing w:after="0" w:line="240" w:lineRule="auto"/>
        <w:ind w:left="1080"/>
        <w:jc w:val="center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7.Порядок внесения дополнений и изменений в устав</w:t>
      </w:r>
    </w:p>
    <w:p w:rsidR="00CF4B0C" w:rsidRPr="00CF4B0C" w:rsidRDefault="00CF4B0C" w:rsidP="00CF4B0C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7.1 Изменения и дополнения в устав вносят по решению общего собрания участников.</w:t>
      </w:r>
    </w:p>
    <w:p w:rsidR="00CF4B0C" w:rsidRDefault="00CF4B0C" w:rsidP="00CF4B0C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7.2   Изменения и дополнения в устав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приобретает силу с момента принятия решения о внесении изменений и дополнений в устав на общем собрании участников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</w:p>
    <w:p w:rsidR="001A366C" w:rsidRDefault="001A366C" w:rsidP="00CF4B0C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A366C" w:rsidRPr="00CF4B0C" w:rsidRDefault="001A366C" w:rsidP="00CF4B0C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</w:rPr>
      </w:pPr>
    </w:p>
    <w:p w:rsidR="00CF4B0C" w:rsidRPr="00CF4B0C" w:rsidRDefault="00CF4B0C" w:rsidP="00CF4B0C">
      <w:pPr>
        <w:shd w:val="clear" w:color="auto" w:fill="FFFFFF"/>
        <w:spacing w:after="0" w:line="240" w:lineRule="auto"/>
        <w:ind w:left="540"/>
        <w:jc w:val="center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b/>
          <w:bCs/>
          <w:color w:val="000000"/>
          <w:sz w:val="28"/>
        </w:rPr>
        <w:t>8.Реорганизация и ликвидация</w:t>
      </w:r>
      <w:r w:rsidRPr="00CF4B0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</w:p>
    <w:p w:rsidR="00CF4B0C" w:rsidRPr="00CF4B0C" w:rsidRDefault="00CF4B0C" w:rsidP="00CF4B0C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Спортивный клуб прекращает свою деятельность по решению общего собрания и другим основаниям, предусмотренным действующим законодательством.</w:t>
      </w:r>
    </w:p>
    <w:p w:rsidR="00CF4B0C" w:rsidRPr="00CF4B0C" w:rsidRDefault="00CF4B0C" w:rsidP="00CF4B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F4B0C">
        <w:rPr>
          <w:rFonts w:ascii="Times New Roman" w:eastAsia="Times New Roman" w:hAnsi="Times New Roman" w:cs="Times New Roman"/>
          <w:color w:val="000000"/>
          <w:sz w:val="28"/>
        </w:rPr>
        <w:t>   </w:t>
      </w:r>
    </w:p>
    <w:p w:rsidR="000033DD" w:rsidRDefault="000033DD"/>
    <w:sectPr w:rsidR="000033DD" w:rsidSect="001A366C">
      <w:pgSz w:w="11906" w:h="16838"/>
      <w:pgMar w:top="1134" w:right="1558" w:bottom="1134" w:left="1560" w:header="708" w:footer="708" w:gutter="0"/>
      <w:pgBorders w:offsetFrom="page">
        <w:top w:val="stars" w:sz="20" w:space="24" w:color="auto"/>
        <w:left w:val="stars" w:sz="20" w:space="24" w:color="auto"/>
        <w:bottom w:val="stars" w:sz="20" w:space="24" w:color="auto"/>
        <w:right w:val="sta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1BE"/>
    <w:multiLevelType w:val="multilevel"/>
    <w:tmpl w:val="B32049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223A3"/>
    <w:multiLevelType w:val="multilevel"/>
    <w:tmpl w:val="C69A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A272F"/>
    <w:multiLevelType w:val="multilevel"/>
    <w:tmpl w:val="C3C0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F2418"/>
    <w:multiLevelType w:val="multilevel"/>
    <w:tmpl w:val="AC5CF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E4B3E"/>
    <w:multiLevelType w:val="multilevel"/>
    <w:tmpl w:val="B12C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5A573D"/>
    <w:multiLevelType w:val="multilevel"/>
    <w:tmpl w:val="8346B8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theme="minorHAnsi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EC4560"/>
    <w:multiLevelType w:val="multilevel"/>
    <w:tmpl w:val="4862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593DFB"/>
    <w:multiLevelType w:val="multilevel"/>
    <w:tmpl w:val="1342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88017C"/>
    <w:multiLevelType w:val="multilevel"/>
    <w:tmpl w:val="4164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3749B5"/>
    <w:multiLevelType w:val="multilevel"/>
    <w:tmpl w:val="D4AA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576822"/>
    <w:multiLevelType w:val="multilevel"/>
    <w:tmpl w:val="65F026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335972"/>
    <w:multiLevelType w:val="multilevel"/>
    <w:tmpl w:val="FB20BD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93D7E"/>
    <w:multiLevelType w:val="multilevel"/>
    <w:tmpl w:val="9722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559A1"/>
    <w:multiLevelType w:val="multilevel"/>
    <w:tmpl w:val="832E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9B0193"/>
    <w:multiLevelType w:val="multilevel"/>
    <w:tmpl w:val="2D36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A0158E"/>
    <w:multiLevelType w:val="multilevel"/>
    <w:tmpl w:val="1D42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D95B57"/>
    <w:multiLevelType w:val="multilevel"/>
    <w:tmpl w:val="B1B4FB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0732D4"/>
    <w:multiLevelType w:val="multilevel"/>
    <w:tmpl w:val="5BC0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D760B6"/>
    <w:multiLevelType w:val="multilevel"/>
    <w:tmpl w:val="68BA1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0E6884"/>
    <w:multiLevelType w:val="multilevel"/>
    <w:tmpl w:val="9F32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183D8C"/>
    <w:multiLevelType w:val="multilevel"/>
    <w:tmpl w:val="A7C22F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566E2C"/>
    <w:multiLevelType w:val="multilevel"/>
    <w:tmpl w:val="B64CF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4"/>
  </w:num>
  <w:num w:numId="7">
    <w:abstractNumId w:val="5"/>
  </w:num>
  <w:num w:numId="8">
    <w:abstractNumId w:val="21"/>
  </w:num>
  <w:num w:numId="9">
    <w:abstractNumId w:val="9"/>
  </w:num>
  <w:num w:numId="10">
    <w:abstractNumId w:val="0"/>
  </w:num>
  <w:num w:numId="11">
    <w:abstractNumId w:val="6"/>
  </w:num>
  <w:num w:numId="12">
    <w:abstractNumId w:val="20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7"/>
  </w:num>
  <w:num w:numId="18">
    <w:abstractNumId w:val="14"/>
  </w:num>
  <w:num w:numId="19">
    <w:abstractNumId w:val="15"/>
  </w:num>
  <w:num w:numId="20">
    <w:abstractNumId w:val="17"/>
  </w:num>
  <w:num w:numId="21">
    <w:abstractNumId w:val="19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CF4B0C"/>
    <w:rsid w:val="000033DD"/>
    <w:rsid w:val="000428A9"/>
    <w:rsid w:val="001A366C"/>
    <w:rsid w:val="00432A64"/>
    <w:rsid w:val="004A7C7D"/>
    <w:rsid w:val="00827CC4"/>
    <w:rsid w:val="008F2015"/>
    <w:rsid w:val="00C6526D"/>
    <w:rsid w:val="00CF4B0C"/>
    <w:rsid w:val="00DF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CF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F4B0C"/>
  </w:style>
  <w:style w:type="character" w:customStyle="1" w:styleId="c3">
    <w:name w:val="c3"/>
    <w:basedOn w:val="a0"/>
    <w:rsid w:val="00CF4B0C"/>
  </w:style>
  <w:style w:type="paragraph" w:customStyle="1" w:styleId="c11">
    <w:name w:val="c11"/>
    <w:basedOn w:val="a"/>
    <w:rsid w:val="00CF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CF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CF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CF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CF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F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2021-09-28T06:58:00Z</dcterms:created>
  <dcterms:modified xsi:type="dcterms:W3CDTF">2021-09-28T11:43:00Z</dcterms:modified>
</cp:coreProperties>
</file>