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C9" w:rsidRPr="00826FC9" w:rsidRDefault="00826FC9" w:rsidP="00826FC9">
      <w:pPr>
        <w:jc w:val="right"/>
        <w:rPr>
          <w:b/>
          <w:sz w:val="28"/>
          <w:szCs w:val="28"/>
        </w:rPr>
      </w:pPr>
      <w:r w:rsidRPr="00826FC9">
        <w:rPr>
          <w:b/>
          <w:sz w:val="28"/>
          <w:szCs w:val="28"/>
        </w:rPr>
        <w:t>Утверждаю:</w:t>
      </w:r>
    </w:p>
    <w:p w:rsidR="00826FC9" w:rsidRPr="00826FC9" w:rsidRDefault="00826FC9" w:rsidP="00826FC9">
      <w:pPr>
        <w:jc w:val="right"/>
        <w:rPr>
          <w:b/>
          <w:sz w:val="28"/>
          <w:szCs w:val="28"/>
        </w:rPr>
      </w:pPr>
      <w:r w:rsidRPr="00826FC9">
        <w:rPr>
          <w:b/>
          <w:sz w:val="28"/>
          <w:szCs w:val="28"/>
        </w:rPr>
        <w:t>Директор МКОУ СОШ№10</w:t>
      </w:r>
    </w:p>
    <w:p w:rsidR="00826FC9" w:rsidRPr="00826FC9" w:rsidRDefault="00826FC9" w:rsidP="00826FC9">
      <w:pPr>
        <w:jc w:val="right"/>
        <w:rPr>
          <w:b/>
          <w:sz w:val="28"/>
          <w:szCs w:val="28"/>
        </w:rPr>
      </w:pPr>
      <w:proofErr w:type="spellStart"/>
      <w:r w:rsidRPr="00826FC9">
        <w:rPr>
          <w:b/>
          <w:sz w:val="28"/>
          <w:szCs w:val="28"/>
        </w:rPr>
        <w:t>Сулайманов</w:t>
      </w:r>
      <w:proofErr w:type="spellEnd"/>
      <w:r w:rsidRPr="00826FC9">
        <w:rPr>
          <w:b/>
          <w:sz w:val="28"/>
          <w:szCs w:val="28"/>
        </w:rPr>
        <w:t xml:space="preserve"> Р.Г</w:t>
      </w:r>
    </w:p>
    <w:p w:rsidR="00826FC9" w:rsidRPr="00826FC9" w:rsidRDefault="00826FC9" w:rsidP="00826FC9">
      <w:pPr>
        <w:jc w:val="right"/>
        <w:rPr>
          <w:b/>
          <w:sz w:val="32"/>
        </w:rPr>
      </w:pPr>
      <w:r w:rsidRPr="00826FC9">
        <w:rPr>
          <w:b/>
          <w:sz w:val="28"/>
          <w:szCs w:val="28"/>
        </w:rPr>
        <w:t>_________________</w:t>
      </w:r>
    </w:p>
    <w:p w:rsidR="0037717E" w:rsidRPr="00280259" w:rsidRDefault="00A613FC" w:rsidP="000B7573">
      <w:pPr>
        <w:pStyle w:val="a4"/>
        <w:jc w:val="center"/>
        <w:rPr>
          <w:b/>
          <w:i/>
          <w:sz w:val="32"/>
        </w:rPr>
      </w:pPr>
      <w:r w:rsidRPr="00280259">
        <w:rPr>
          <w:b/>
          <w:i/>
          <w:sz w:val="32"/>
        </w:rPr>
        <w:t xml:space="preserve">План мероприятий по организации сотрудничества </w:t>
      </w:r>
      <w:proofErr w:type="gramStart"/>
      <w:r w:rsidRPr="00280259">
        <w:rPr>
          <w:b/>
          <w:i/>
          <w:sz w:val="32"/>
        </w:rPr>
        <w:t>с</w:t>
      </w:r>
      <w:proofErr w:type="gramEnd"/>
    </w:p>
    <w:p w:rsidR="000B7573" w:rsidRDefault="000B7573" w:rsidP="001B7EAA">
      <w:pPr>
        <w:pStyle w:val="a4"/>
        <w:ind w:left="-709" w:firstLine="709"/>
        <w:jc w:val="center"/>
        <w:rPr>
          <w:b/>
          <w:i/>
          <w:sz w:val="32"/>
          <w:szCs w:val="32"/>
        </w:rPr>
      </w:pPr>
      <w:r w:rsidRPr="00280259">
        <w:rPr>
          <w:b/>
          <w:i/>
          <w:sz w:val="32"/>
          <w:szCs w:val="32"/>
        </w:rPr>
        <w:t>правоохранительными органами</w:t>
      </w:r>
      <w:r w:rsidR="005C1248">
        <w:rPr>
          <w:b/>
          <w:i/>
          <w:sz w:val="32"/>
          <w:szCs w:val="32"/>
        </w:rPr>
        <w:t xml:space="preserve"> на </w:t>
      </w:r>
      <w:r w:rsidR="001B7EAA">
        <w:rPr>
          <w:b/>
          <w:i/>
          <w:sz w:val="32"/>
          <w:szCs w:val="32"/>
        </w:rPr>
        <w:t>202</w:t>
      </w:r>
      <w:r w:rsidR="00C92EE2">
        <w:rPr>
          <w:b/>
          <w:i/>
          <w:sz w:val="32"/>
          <w:szCs w:val="32"/>
        </w:rPr>
        <w:t>1-2022</w:t>
      </w:r>
      <w:r w:rsidR="005C1248">
        <w:rPr>
          <w:b/>
          <w:i/>
          <w:sz w:val="32"/>
          <w:szCs w:val="32"/>
        </w:rPr>
        <w:t xml:space="preserve"> </w:t>
      </w:r>
      <w:r w:rsidR="0030495B">
        <w:rPr>
          <w:b/>
          <w:i/>
          <w:sz w:val="32"/>
          <w:szCs w:val="32"/>
        </w:rPr>
        <w:t>учебный год</w:t>
      </w:r>
      <w:r w:rsidRPr="00280259">
        <w:rPr>
          <w:b/>
          <w:i/>
          <w:sz w:val="32"/>
          <w:szCs w:val="32"/>
        </w:rPr>
        <w:t>.</w:t>
      </w:r>
    </w:p>
    <w:p w:rsidR="001B7EAA" w:rsidRPr="00280259" w:rsidRDefault="001B7EAA" w:rsidP="000B7573">
      <w:pPr>
        <w:pStyle w:val="a4"/>
        <w:jc w:val="center"/>
        <w:rPr>
          <w:b/>
          <w:i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4850"/>
        <w:tblW w:w="0" w:type="auto"/>
        <w:tblLayout w:type="fixed"/>
        <w:tblLook w:val="04A0"/>
      </w:tblPr>
      <w:tblGrid>
        <w:gridCol w:w="675"/>
        <w:gridCol w:w="3261"/>
        <w:gridCol w:w="1559"/>
        <w:gridCol w:w="1701"/>
        <w:gridCol w:w="3083"/>
      </w:tblGrid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Беседа «- «Терроризм: его истоки и последствия»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по пропаганде ОГИБДД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Цикл мероприятий по профилактике пожарной безопасности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ППС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Беседа «Курение и спорт»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«Духовно</w:t>
            </w:r>
            <w:r w:rsidRPr="001B7EA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нравственное воспитание подрастающей молодежи»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Диспут на тему: «Возраст, с которого наступает уголовная ответственность. Уголовная ответственность несовершеннолетнего»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Круглый стол: « Влияние ПАВ на молодой организм»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 с приглашением инспектора ПДН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Ознакомление подростков с уголовным кодексом Р.Ф.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 с приглашением инспектора ПДН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Беседа: ««Экстремизм и терроризм, как преступления против мира и безопасности»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Дорожно-транспортный травматизм (беседа)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по пропаганде ГИБДД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внекл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. мероприятие: «Красный, желтый, зеленый»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Январь март апрель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Беседа «За что можно поставить на учет в ПДН?»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Организация массовых мероприятий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по пропаганде ГИБДД</w:t>
            </w:r>
          </w:p>
        </w:tc>
      </w:tr>
      <w:tr w:rsidR="00826FC9" w:rsidRPr="001B7EAA" w:rsidTr="001B7EAA">
        <w:tc>
          <w:tcPr>
            <w:tcW w:w="675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безопасного движения учащихся</w:t>
            </w:r>
          </w:p>
        </w:tc>
        <w:tc>
          <w:tcPr>
            <w:tcW w:w="1559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826FC9" w:rsidRPr="001B7EAA" w:rsidRDefault="00826FC9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Инспектор по пропаганде ГИБДД</w:t>
            </w:r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ВР-Исмаилова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Д.Н., классные руководители</w:t>
            </w:r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ВР-Исмаилова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Д.Н., классные руководители</w:t>
            </w:r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профилактичеких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неделях </w:t>
            </w:r>
          </w:p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Подросток и закон</w:t>
            </w: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Будущее своими руками</w:t>
            </w: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Свобода мнений</w:t>
            </w: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экстремизма,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профилактиказависимого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b/>
                <w:sz w:val="24"/>
                <w:szCs w:val="24"/>
              </w:rPr>
              <w:t>Школа мудрого родителя</w:t>
            </w: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ВР-Исмаилова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Д.Н., классные руководители, социально-психологическая служба</w:t>
            </w:r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Индивидульная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ВР-Исмаилова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Д.Н., классные руководители, социально-психологическая служба</w:t>
            </w:r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межведомственного взаимодействия с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учрежденими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спорта, правоохранительными органами, медицинскими учреждениями в процессе организации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профилактичнской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ВР-Исмаилова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Д.Н., классные руководители,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социально-психлолгическая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По отдельному плану Совета профилактики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ВР-Исмаилова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Д.Н., классные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оцпедагог,психолог</w:t>
            </w:r>
            <w:proofErr w:type="spellEnd"/>
          </w:p>
        </w:tc>
      </w:tr>
      <w:tr w:rsidR="001B7EAA" w:rsidRPr="001B7EAA" w:rsidTr="001B7EAA">
        <w:tc>
          <w:tcPr>
            <w:tcW w:w="675" w:type="dxa"/>
          </w:tcPr>
          <w:p w:rsidR="001B7EAA" w:rsidRPr="001B7EAA" w:rsidRDefault="001B7EAA" w:rsidP="0082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родителей, 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учителейпредметников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выработки подходов к воспитанию и обучению подростков;</w:t>
            </w:r>
          </w:p>
        </w:tc>
        <w:tc>
          <w:tcPr>
            <w:tcW w:w="1559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83" w:type="dxa"/>
          </w:tcPr>
          <w:p w:rsidR="001B7EAA" w:rsidRPr="001B7EAA" w:rsidRDefault="001B7EAA" w:rsidP="00F5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1B7EAA" w:rsidRPr="003E74B9" w:rsidRDefault="001B7EAA" w:rsidP="00A613FC">
      <w:pPr>
        <w:jc w:val="center"/>
        <w:rPr>
          <w:b/>
          <w:i/>
          <w:sz w:val="24"/>
          <w:szCs w:val="24"/>
        </w:rPr>
      </w:pPr>
    </w:p>
    <w:sectPr w:rsidR="001B7EAA" w:rsidRPr="003E74B9" w:rsidSect="001B7EAA">
      <w:pgSz w:w="11906" w:h="16838"/>
      <w:pgMar w:top="1134" w:right="850" w:bottom="1134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613FC"/>
    <w:rsid w:val="00020027"/>
    <w:rsid w:val="00085D99"/>
    <w:rsid w:val="000B7573"/>
    <w:rsid w:val="00131180"/>
    <w:rsid w:val="00155E15"/>
    <w:rsid w:val="001B7EAA"/>
    <w:rsid w:val="00280259"/>
    <w:rsid w:val="0030495B"/>
    <w:rsid w:val="003350AF"/>
    <w:rsid w:val="0037717E"/>
    <w:rsid w:val="003C7DEB"/>
    <w:rsid w:val="003E74B9"/>
    <w:rsid w:val="005C1248"/>
    <w:rsid w:val="005D355A"/>
    <w:rsid w:val="00680640"/>
    <w:rsid w:val="00722DA9"/>
    <w:rsid w:val="00777691"/>
    <w:rsid w:val="00777FCE"/>
    <w:rsid w:val="0081603A"/>
    <w:rsid w:val="00826FC9"/>
    <w:rsid w:val="0083349B"/>
    <w:rsid w:val="00866F22"/>
    <w:rsid w:val="008E0369"/>
    <w:rsid w:val="00A613FC"/>
    <w:rsid w:val="00AA02EA"/>
    <w:rsid w:val="00AA5151"/>
    <w:rsid w:val="00BE0E0F"/>
    <w:rsid w:val="00BF46C7"/>
    <w:rsid w:val="00C109FD"/>
    <w:rsid w:val="00C116D6"/>
    <w:rsid w:val="00C65D77"/>
    <w:rsid w:val="00C92EE2"/>
    <w:rsid w:val="00D07424"/>
    <w:rsid w:val="00D63B0F"/>
    <w:rsid w:val="00D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7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376A9-08AB-422C-B51E-392CDE9C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Джульетта</dc:creator>
  <cp:lastModifiedBy>Джульета</cp:lastModifiedBy>
  <cp:revision>26</cp:revision>
  <dcterms:created xsi:type="dcterms:W3CDTF">2015-05-05T09:14:00Z</dcterms:created>
  <dcterms:modified xsi:type="dcterms:W3CDTF">2021-09-07T14:46:00Z</dcterms:modified>
</cp:coreProperties>
</file>