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DB" w:rsidRPr="005B62FF" w:rsidRDefault="005F0FDB" w:rsidP="005F0FDB">
      <w:pPr>
        <w:pStyle w:val="a4"/>
        <w:spacing w:before="0" w:beforeAutospacing="0" w:after="0" w:afterAutospacing="0"/>
        <w:ind w:firstLine="317"/>
        <w:jc w:val="center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5B62FF">
        <w:rPr>
          <w:rFonts w:ascii="Times New Roman" w:hAnsi="Times New Roman" w:cs="Times New Roman" w:hint="default"/>
          <w:b/>
          <w:bCs/>
          <w:sz w:val="28"/>
          <w:szCs w:val="28"/>
        </w:rPr>
        <w:t>Структура документа.</w:t>
      </w:r>
    </w:p>
    <w:p w:rsidR="005F0FDB" w:rsidRPr="005B62FF" w:rsidRDefault="005F0FDB" w:rsidP="005F0FDB">
      <w:pPr>
        <w:pStyle w:val="a3"/>
        <w:tabs>
          <w:tab w:val="left" w:pos="70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hAnsi="Times New Roman"/>
          <w:sz w:val="28"/>
          <w:szCs w:val="28"/>
        </w:rPr>
        <w:t xml:space="preserve"> Программа включает 6 разделов:</w:t>
      </w:r>
    </w:p>
    <w:p w:rsidR="005F0FDB" w:rsidRPr="005B62FF" w:rsidRDefault="005F0FDB" w:rsidP="005F0FDB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B62FF"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  <w:r w:rsidRPr="005B62FF">
        <w:rPr>
          <w:rFonts w:ascii="Times New Roman" w:hAnsi="Times New Roman"/>
          <w:bCs/>
          <w:sz w:val="28"/>
          <w:szCs w:val="28"/>
        </w:rPr>
        <w:t xml:space="preserve">; </w:t>
      </w:r>
      <w:r w:rsidRPr="005B62F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5F0FDB" w:rsidRPr="005B62FF" w:rsidRDefault="005F0FDB" w:rsidP="005F0FDB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hAnsi="Times New Roman"/>
          <w:bCs/>
          <w:iCs/>
          <w:sz w:val="28"/>
          <w:szCs w:val="28"/>
        </w:rPr>
        <w:t>содержание</w:t>
      </w:r>
      <w:r w:rsidRPr="005B62FF">
        <w:rPr>
          <w:rFonts w:ascii="Times New Roman" w:hAnsi="Times New Roman"/>
          <w:sz w:val="28"/>
          <w:szCs w:val="28"/>
        </w:rPr>
        <w:t xml:space="preserve">  учебного предмета; </w:t>
      </w:r>
    </w:p>
    <w:p w:rsidR="005F0FDB" w:rsidRPr="005B62FF" w:rsidRDefault="005F0FDB" w:rsidP="005F0FDB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5B62FF">
        <w:rPr>
          <w:rFonts w:ascii="Times New Roman" w:hAnsi="Times New Roman"/>
          <w:sz w:val="28"/>
          <w:szCs w:val="28"/>
        </w:rPr>
        <w:t>планируемые результаты</w:t>
      </w:r>
      <w:r w:rsidRPr="005B62F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B62FF">
        <w:rPr>
          <w:rFonts w:ascii="Times New Roman" w:hAnsi="Times New Roman"/>
          <w:bCs/>
          <w:iCs/>
          <w:sz w:val="28"/>
          <w:szCs w:val="28"/>
        </w:rPr>
        <w:t xml:space="preserve">освоения предмета; </w:t>
      </w:r>
    </w:p>
    <w:p w:rsidR="005F0FDB" w:rsidRPr="005B62FF" w:rsidRDefault="005F0FDB" w:rsidP="005F0FDB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5B62FF">
        <w:rPr>
          <w:rFonts w:ascii="Times New Roman" w:hAnsi="Times New Roman"/>
          <w:bCs/>
          <w:iCs/>
          <w:sz w:val="28"/>
          <w:szCs w:val="28"/>
        </w:rPr>
        <w:t xml:space="preserve">тематическое планирование; </w:t>
      </w:r>
    </w:p>
    <w:p w:rsidR="005F0FDB" w:rsidRPr="005B62FF" w:rsidRDefault="005F0FDB" w:rsidP="005F0FDB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5B62FF">
        <w:rPr>
          <w:rFonts w:ascii="Times New Roman" w:hAnsi="Times New Roman"/>
          <w:bCs/>
          <w:iCs/>
          <w:sz w:val="28"/>
          <w:szCs w:val="28"/>
        </w:rPr>
        <w:t xml:space="preserve">календарно-тематическое планирование; </w:t>
      </w:r>
    </w:p>
    <w:p w:rsidR="005F0FDB" w:rsidRPr="005B62FF" w:rsidRDefault="005F0FDB" w:rsidP="005F0FDB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hAnsi="Times New Roman"/>
          <w:bCs/>
          <w:iCs/>
          <w:sz w:val="28"/>
          <w:szCs w:val="28"/>
        </w:rPr>
        <w:t>м</w:t>
      </w:r>
      <w:r w:rsidRPr="005B62FF">
        <w:rPr>
          <w:rFonts w:ascii="Times New Roman" w:hAnsi="Times New Roman"/>
          <w:color w:val="181818"/>
          <w:sz w:val="28"/>
          <w:szCs w:val="28"/>
        </w:rPr>
        <w:t>етодическое и материально-теническое обеспечение учебного процесса, цифровые образовательные ресурсы.</w:t>
      </w:r>
    </w:p>
    <w:p w:rsidR="005F0FDB" w:rsidRPr="005F0FDB" w:rsidRDefault="005F0FDB" w:rsidP="005F0FDB">
      <w:pPr>
        <w:pStyle w:val="a3"/>
        <w:spacing w:after="0" w:line="240" w:lineRule="auto"/>
        <w:ind w:left="1440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0782B" w:rsidRPr="005B62FF" w:rsidRDefault="00F0782B" w:rsidP="005066D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Пояснительная записка.</w:t>
      </w:r>
    </w:p>
    <w:p w:rsidR="00F0782B" w:rsidRPr="005B62FF" w:rsidRDefault="00F0782B" w:rsidP="005B62FF">
      <w:pPr>
        <w:pStyle w:val="a3"/>
        <w:spacing w:after="0" w:line="240" w:lineRule="auto"/>
        <w:ind w:left="1440"/>
        <w:jc w:val="center"/>
        <w:rPr>
          <w:rFonts w:ascii="Times New Roman" w:hAnsi="Times New Roman"/>
          <w:color w:val="1A1A1A" w:themeColor="background1" w:themeShade="1A"/>
          <w:sz w:val="32"/>
          <w:szCs w:val="28"/>
        </w:rPr>
      </w:pPr>
      <w:r w:rsidRPr="005B62FF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Статус документа.</w:t>
      </w:r>
    </w:p>
    <w:p w:rsidR="00F0782B" w:rsidRPr="005B62FF" w:rsidRDefault="00F0782B" w:rsidP="00C839A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hAnsi="Times New Roman"/>
          <w:sz w:val="28"/>
          <w:szCs w:val="28"/>
          <w:lang w:bidi="he-IL"/>
        </w:rPr>
        <w:t xml:space="preserve">Рабочая программа составлена на основе </w:t>
      </w:r>
      <w:r w:rsidRPr="005B62FF">
        <w:rPr>
          <w:rFonts w:ascii="Times New Roman" w:hAnsi="Times New Roman"/>
          <w:sz w:val="28"/>
          <w:shd w:val="clear" w:color="auto" w:fill="FFFFFF"/>
        </w:rPr>
        <w:t>учебной программы по астрономии для общеобразовательных учреждений «Астрономия 11 класс» (Е. К. Страут</w:t>
      </w:r>
      <w:r w:rsidR="00D355AD" w:rsidRPr="005B62FF">
        <w:rPr>
          <w:rFonts w:ascii="Times New Roman" w:hAnsi="Times New Roman"/>
          <w:sz w:val="28"/>
          <w:shd w:val="clear" w:color="auto" w:fill="FFFFFF"/>
        </w:rPr>
        <w:t>,</w:t>
      </w:r>
      <w:r w:rsidRPr="005B62FF">
        <w:rPr>
          <w:rFonts w:ascii="Times New Roman" w:hAnsi="Times New Roman"/>
          <w:sz w:val="28"/>
          <w:shd w:val="clear" w:color="auto" w:fill="FFFFFF"/>
        </w:rPr>
        <w:t xml:space="preserve"> 201</w:t>
      </w:r>
      <w:r w:rsidR="008C27D5">
        <w:rPr>
          <w:rFonts w:ascii="Times New Roman" w:hAnsi="Times New Roman"/>
          <w:sz w:val="28"/>
          <w:shd w:val="clear" w:color="auto" w:fill="FFFFFF"/>
        </w:rPr>
        <w:t>0</w:t>
      </w:r>
      <w:r w:rsidRPr="005B62FF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5B62FF">
        <w:rPr>
          <w:rFonts w:ascii="Times New Roman" w:hAnsi="Times New Roman"/>
          <w:sz w:val="28"/>
          <w:szCs w:val="28"/>
          <w:shd w:val="clear" w:color="auto" w:fill="FFFFFF"/>
        </w:rPr>
        <w:t>г.)</w:t>
      </w:r>
      <w:r w:rsidRPr="005B62FF">
        <w:rPr>
          <w:rFonts w:ascii="Times New Roman" w:hAnsi="Times New Roman"/>
          <w:sz w:val="28"/>
          <w:szCs w:val="28"/>
        </w:rPr>
        <w:t>.</w:t>
      </w:r>
    </w:p>
    <w:p w:rsidR="00F0782B" w:rsidRPr="005B62FF" w:rsidRDefault="00F0782B" w:rsidP="00C839AF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 w:hint="default"/>
          <w:sz w:val="28"/>
          <w:szCs w:val="28"/>
        </w:rPr>
      </w:pPr>
      <w:r w:rsidRPr="005B62FF">
        <w:rPr>
          <w:rFonts w:ascii="Times New Roman" w:hAnsi="Times New Roman" w:cs="Times New Roman" w:hint="default"/>
          <w:sz w:val="28"/>
          <w:szCs w:val="28"/>
        </w:rPr>
        <w:t xml:space="preserve">В </w:t>
      </w:r>
      <w:r w:rsidR="005F0FDB">
        <w:rPr>
          <w:rFonts w:ascii="Times New Roman" w:hAnsi="Times New Roman" w:cs="Times New Roman" w:hint="default"/>
          <w:sz w:val="28"/>
          <w:szCs w:val="28"/>
        </w:rPr>
        <w:t>соответствии с учебным планом МКОУ «</w:t>
      </w:r>
      <w:r w:rsidRPr="005B62FF">
        <w:rPr>
          <w:rFonts w:ascii="Times New Roman" w:hAnsi="Times New Roman" w:cs="Times New Roman" w:hint="default"/>
          <w:sz w:val="28"/>
          <w:szCs w:val="28"/>
        </w:rPr>
        <w:t>СОШ</w:t>
      </w:r>
      <w:r w:rsidR="005F0FDB">
        <w:rPr>
          <w:rFonts w:ascii="Times New Roman" w:hAnsi="Times New Roman" w:cs="Times New Roman" w:hint="default"/>
          <w:sz w:val="28"/>
          <w:szCs w:val="28"/>
        </w:rPr>
        <w:t xml:space="preserve"> №10</w:t>
      </w:r>
      <w:r w:rsidRPr="005B62FF">
        <w:rPr>
          <w:rFonts w:ascii="Times New Roman" w:hAnsi="Times New Roman" w:cs="Times New Roman" w:hint="default"/>
          <w:sz w:val="28"/>
          <w:szCs w:val="28"/>
        </w:rPr>
        <w:t>»</w:t>
      </w:r>
      <w:r w:rsidR="005F0FDB">
        <w:rPr>
          <w:rFonts w:ascii="Times New Roman" w:hAnsi="Times New Roman" w:cs="Times New Roman" w:hint="default"/>
          <w:sz w:val="28"/>
          <w:szCs w:val="28"/>
        </w:rPr>
        <w:t xml:space="preserve"> г. Избербааш</w:t>
      </w:r>
      <w:r w:rsidRPr="005B62FF">
        <w:rPr>
          <w:rFonts w:ascii="Times New Roman" w:hAnsi="Times New Roman" w:cs="Times New Roman" w:hint="default"/>
          <w:sz w:val="28"/>
          <w:szCs w:val="28"/>
        </w:rPr>
        <w:t xml:space="preserve"> рабочая программа рассчитана на 34 часа (34 н</w:t>
      </w:r>
      <w:r w:rsidRPr="005B62FF">
        <w:rPr>
          <w:rFonts w:ascii="Times New Roman" w:hAnsi="Times New Roman" w:cs="Times New Roman" w:hint="default"/>
          <w:sz w:val="28"/>
          <w:szCs w:val="28"/>
        </w:rPr>
        <w:t>е</w:t>
      </w:r>
      <w:r w:rsidRPr="005B62FF">
        <w:rPr>
          <w:rFonts w:ascii="Times New Roman" w:hAnsi="Times New Roman" w:cs="Times New Roman" w:hint="default"/>
          <w:sz w:val="28"/>
          <w:szCs w:val="28"/>
        </w:rPr>
        <w:t>дели по 1 учебному часу в неделю) в 11 классе.</w:t>
      </w:r>
    </w:p>
    <w:p w:rsidR="00F0782B" w:rsidRPr="005B62FF" w:rsidRDefault="00F0782B" w:rsidP="00C839AF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5B62FF">
        <w:rPr>
          <w:rFonts w:ascii="Times New Roman" w:hAnsi="Times New Roman" w:cs="Times New Roman" w:hint="default"/>
          <w:color w:val="1A1A1A" w:themeColor="background1" w:themeShade="1A"/>
          <w:sz w:val="28"/>
          <w:szCs w:val="28"/>
        </w:rPr>
        <w:t xml:space="preserve"> Предлагаемая рабочая программа реализуется в учеб</w:t>
      </w:r>
      <w:r w:rsidRPr="005B62FF">
        <w:rPr>
          <w:rFonts w:ascii="Times New Roman" w:hAnsi="Times New Roman" w:cs="Times New Roman" w:hint="default"/>
          <w:color w:val="1A1A1A" w:themeColor="background1" w:themeShade="1A"/>
          <w:sz w:val="28"/>
          <w:szCs w:val="28"/>
        </w:rPr>
        <w:softHyphen/>
        <w:t xml:space="preserve">нике </w:t>
      </w:r>
      <w:r w:rsidR="00D355AD" w:rsidRPr="005B62FF">
        <w:rPr>
          <w:rFonts w:ascii="Times New Roman" w:hAnsi="Times New Roman" w:cs="Times New Roman" w:hint="default"/>
          <w:color w:val="1A1A1A" w:themeColor="background1" w:themeShade="1A"/>
          <w:sz w:val="28"/>
          <w:szCs w:val="28"/>
        </w:rPr>
        <w:t>«</w:t>
      </w:r>
      <w:r w:rsidR="00D355AD"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Астрономия. </w:t>
      </w:r>
      <w:r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11 класс</w:t>
      </w:r>
      <w:r w:rsidR="00D355AD"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»</w:t>
      </w:r>
      <w:r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, Б. А</w:t>
      </w:r>
      <w:r w:rsidR="00D355AD"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.</w:t>
      </w:r>
      <w:r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Воронцов-Вельяминов, Е</w:t>
      </w:r>
      <w:r w:rsidR="00D355AD"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. </w:t>
      </w:r>
      <w:r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К</w:t>
      </w:r>
      <w:r w:rsidR="00D355AD"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.</w:t>
      </w:r>
      <w:r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Страут</w:t>
      </w:r>
      <w:r w:rsidR="00D355AD"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,</w:t>
      </w:r>
      <w:r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20</w:t>
      </w:r>
      <w:r w:rsidR="00D355AD"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1</w:t>
      </w:r>
      <w:r w:rsidR="008C27D5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3</w:t>
      </w:r>
      <w:r w:rsidR="00D355AD"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 xml:space="preserve"> </w:t>
      </w:r>
      <w:r w:rsidRPr="005B62FF">
        <w:rPr>
          <w:rFonts w:ascii="Times New Roman" w:hAnsi="Times New Roman" w:cs="Times New Roman" w:hint="default"/>
          <w:sz w:val="28"/>
          <w:szCs w:val="28"/>
          <w:shd w:val="clear" w:color="auto" w:fill="FFFFFF"/>
        </w:rPr>
        <w:t>г</w:t>
      </w:r>
      <w:r w:rsidRPr="005B62FF">
        <w:rPr>
          <w:rFonts w:ascii="Times New Roman" w:hAnsi="Times New Roman" w:cs="Times New Roman" w:hint="default"/>
          <w:sz w:val="28"/>
          <w:szCs w:val="28"/>
        </w:rPr>
        <w:t>.</w:t>
      </w:r>
      <w:r w:rsidRPr="005B62FF">
        <w:rPr>
          <w:rFonts w:ascii="Times New Roman" w:hAnsi="Times New Roman" w:cs="Times New Roman" w:hint="default"/>
          <w:b/>
          <w:bCs/>
          <w:sz w:val="28"/>
          <w:szCs w:val="28"/>
        </w:rPr>
        <w:t xml:space="preserve"> </w:t>
      </w:r>
    </w:p>
    <w:p w:rsidR="00F0782B" w:rsidRPr="005B62FF" w:rsidRDefault="00F0782B" w:rsidP="00C839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hAnsi="Times New Roman"/>
          <w:sz w:val="28"/>
          <w:szCs w:val="28"/>
        </w:rPr>
        <w:t xml:space="preserve">Учебник </w:t>
      </w:r>
      <w:r w:rsidRPr="005B62FF">
        <w:rPr>
          <w:rFonts w:ascii="Times New Roman" w:hAnsi="Times New Roman"/>
          <w:bCs/>
          <w:sz w:val="28"/>
          <w:szCs w:val="28"/>
        </w:rPr>
        <w:t>«</w:t>
      </w:r>
      <w:r w:rsidR="00D355AD" w:rsidRPr="005B62FF">
        <w:rPr>
          <w:rFonts w:ascii="Times New Roman" w:hAnsi="Times New Roman"/>
          <w:bCs/>
          <w:sz w:val="28"/>
          <w:szCs w:val="28"/>
        </w:rPr>
        <w:t>Астрономия</w:t>
      </w:r>
      <w:r w:rsidRPr="005B62FF">
        <w:rPr>
          <w:rFonts w:ascii="Times New Roman" w:hAnsi="Times New Roman"/>
          <w:bCs/>
          <w:sz w:val="28"/>
          <w:szCs w:val="28"/>
        </w:rPr>
        <w:t xml:space="preserve">. 11 класс» (авторы  </w:t>
      </w:r>
      <w:r w:rsidR="00D355AD" w:rsidRPr="005B62FF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1C62B1" w:rsidRPr="005B62F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355AD" w:rsidRPr="005B62FF">
        <w:rPr>
          <w:rFonts w:ascii="Times New Roman" w:hAnsi="Times New Roman"/>
          <w:sz w:val="28"/>
          <w:szCs w:val="28"/>
          <w:shd w:val="clear" w:color="auto" w:fill="FFFFFF"/>
        </w:rPr>
        <w:t>А. Воронцов-Вельяминов, Е. К. Страут</w:t>
      </w:r>
      <w:r w:rsidRPr="005B62FF">
        <w:rPr>
          <w:rFonts w:ascii="Times New Roman" w:hAnsi="Times New Roman"/>
          <w:bCs/>
          <w:sz w:val="28"/>
          <w:szCs w:val="28"/>
        </w:rPr>
        <w:t xml:space="preserve">) </w:t>
      </w:r>
      <w:r w:rsidRPr="005B62FF">
        <w:rPr>
          <w:rFonts w:ascii="Times New Roman" w:hAnsi="Times New Roman"/>
          <w:sz w:val="28"/>
          <w:szCs w:val="28"/>
        </w:rPr>
        <w:t xml:space="preserve"> для общеобразовательных учр</w:t>
      </w:r>
      <w:r w:rsidRPr="005B62FF">
        <w:rPr>
          <w:rFonts w:ascii="Times New Roman" w:hAnsi="Times New Roman"/>
          <w:sz w:val="28"/>
          <w:szCs w:val="28"/>
        </w:rPr>
        <w:t>е</w:t>
      </w:r>
      <w:r w:rsidRPr="005B62FF">
        <w:rPr>
          <w:rFonts w:ascii="Times New Roman" w:hAnsi="Times New Roman"/>
          <w:sz w:val="28"/>
          <w:szCs w:val="28"/>
        </w:rPr>
        <w:t xml:space="preserve">ждений, входящий в состав УМК по </w:t>
      </w:r>
      <w:r w:rsidR="00D355AD" w:rsidRPr="005B62FF">
        <w:rPr>
          <w:rFonts w:ascii="Times New Roman" w:hAnsi="Times New Roman"/>
          <w:sz w:val="28"/>
          <w:szCs w:val="28"/>
        </w:rPr>
        <w:t xml:space="preserve">астрономии </w:t>
      </w:r>
      <w:r w:rsidRPr="005B62FF">
        <w:rPr>
          <w:rFonts w:ascii="Times New Roman" w:hAnsi="Times New Roman"/>
          <w:sz w:val="28"/>
          <w:szCs w:val="28"/>
        </w:rPr>
        <w:t>для 11 класс</w:t>
      </w:r>
      <w:r w:rsidR="00D355AD" w:rsidRPr="005B62FF">
        <w:rPr>
          <w:rFonts w:ascii="Times New Roman" w:hAnsi="Times New Roman"/>
          <w:sz w:val="28"/>
          <w:szCs w:val="28"/>
        </w:rPr>
        <w:t>а</w:t>
      </w:r>
      <w:r w:rsidRPr="005B62FF">
        <w:rPr>
          <w:rFonts w:ascii="Times New Roman" w:hAnsi="Times New Roman"/>
          <w:sz w:val="28"/>
          <w:szCs w:val="28"/>
        </w:rPr>
        <w:t>, рекомендован Министерством образования Российской Ф</w:t>
      </w:r>
      <w:r w:rsidRPr="005B62FF">
        <w:rPr>
          <w:rFonts w:ascii="Times New Roman" w:hAnsi="Times New Roman"/>
          <w:sz w:val="28"/>
          <w:szCs w:val="28"/>
        </w:rPr>
        <w:t>е</w:t>
      </w:r>
      <w:r w:rsidRPr="005B62FF">
        <w:rPr>
          <w:rFonts w:ascii="Times New Roman" w:hAnsi="Times New Roman"/>
          <w:sz w:val="28"/>
          <w:szCs w:val="28"/>
        </w:rPr>
        <w:t>дерации (Приказ Минобрнауки России 19 декабря 2012 г. № 1067  «Об утверждении федеральных перечней учебников, р</w:t>
      </w:r>
      <w:r w:rsidRPr="005B62FF">
        <w:rPr>
          <w:rFonts w:ascii="Times New Roman" w:hAnsi="Times New Roman"/>
          <w:sz w:val="28"/>
          <w:szCs w:val="28"/>
        </w:rPr>
        <w:t>е</w:t>
      </w:r>
      <w:r w:rsidRPr="005B62FF">
        <w:rPr>
          <w:rFonts w:ascii="Times New Roman" w:hAnsi="Times New Roman"/>
          <w:sz w:val="28"/>
          <w:szCs w:val="28"/>
        </w:rPr>
        <w:t>комендованных (допущенных) к использованию в образовательном процессе в образовательных учрежд</w:t>
      </w:r>
      <w:r w:rsidRPr="005B62FF">
        <w:rPr>
          <w:rFonts w:ascii="Times New Roman" w:hAnsi="Times New Roman"/>
          <w:sz w:val="28"/>
          <w:szCs w:val="28"/>
        </w:rPr>
        <w:t>е</w:t>
      </w:r>
      <w:r w:rsidRPr="005B62FF">
        <w:rPr>
          <w:rFonts w:ascii="Times New Roman" w:hAnsi="Times New Roman"/>
          <w:sz w:val="28"/>
          <w:szCs w:val="28"/>
        </w:rPr>
        <w:t xml:space="preserve">ниях, реализующих образовательные программы общего образования и имеющих государственную аккредитацию.       </w:t>
      </w:r>
    </w:p>
    <w:p w:rsidR="00F0782B" w:rsidRPr="005B62FF" w:rsidRDefault="00F0782B" w:rsidP="005B62FF">
      <w:pPr>
        <w:spacing w:after="0" w:line="240" w:lineRule="auto"/>
        <w:ind w:left="1440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Общая характеристика учебного предмета.</w:t>
      </w:r>
    </w:p>
    <w:p w:rsidR="00D355AD" w:rsidRPr="005B62FF" w:rsidRDefault="00D355AD" w:rsidP="005F0FDB">
      <w:pPr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Астрономия в российской школе всегда рассматривалась как курс, который, завершая физико-математическое образ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вание выпускников средней школы, знакомит их с современными представлениями о строении и эволюции Вселенной и сп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собствует формированию научного мировоззрения. В настоящее время важнейшими задачами астрономии являются форм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рование представлений о единстве физических законов, действующих на Земле и в безграничной Вселе</w:t>
      </w:r>
      <w:r w:rsidRPr="005B62FF">
        <w:rPr>
          <w:rFonts w:ascii="Times New Roman" w:eastAsia="Gabriola" w:hAnsi="Times New Roman"/>
          <w:sz w:val="28"/>
          <w:szCs w:val="28"/>
        </w:rPr>
        <w:t>н</w:t>
      </w:r>
      <w:r w:rsidRPr="005B62FF">
        <w:rPr>
          <w:rFonts w:ascii="Times New Roman" w:eastAsia="Gabriola" w:hAnsi="Times New Roman"/>
          <w:sz w:val="28"/>
          <w:szCs w:val="28"/>
        </w:rPr>
        <w:t>ной, о непрерывно происходящей эволюции нашей планеты, всех космических тел и их систем, а также самой Вселе</w:t>
      </w:r>
      <w:r w:rsidRPr="005B62FF">
        <w:rPr>
          <w:rFonts w:ascii="Times New Roman" w:eastAsia="Gabriola" w:hAnsi="Times New Roman"/>
          <w:sz w:val="28"/>
          <w:szCs w:val="28"/>
        </w:rPr>
        <w:t>н</w:t>
      </w:r>
      <w:r w:rsidRPr="005B62FF">
        <w:rPr>
          <w:rFonts w:ascii="Times New Roman" w:eastAsia="Gabriola" w:hAnsi="Times New Roman"/>
          <w:sz w:val="28"/>
          <w:szCs w:val="28"/>
        </w:rPr>
        <w:t>ной.</w:t>
      </w:r>
    </w:p>
    <w:p w:rsidR="001C62B1" w:rsidRPr="005B62FF" w:rsidRDefault="001C62B1" w:rsidP="005F0FDB">
      <w:pPr>
        <w:pStyle w:val="a4"/>
        <w:spacing w:before="0" w:beforeAutospacing="0" w:after="0" w:afterAutospacing="0"/>
        <w:ind w:right="-31" w:firstLine="709"/>
        <w:jc w:val="center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b/>
          <w:bCs/>
          <w:color w:val="000000"/>
          <w:sz w:val="28"/>
          <w:u w:val="single"/>
        </w:rPr>
        <w:t>Цели и задачи изучения астрономии.</w:t>
      </w:r>
    </w:p>
    <w:p w:rsidR="001C62B1" w:rsidRPr="005B62FF" w:rsidRDefault="001C62B1" w:rsidP="005B62FF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color w:val="000000"/>
          <w:sz w:val="28"/>
        </w:rPr>
        <w:t xml:space="preserve">При изучении основ современной астрономической науки перед учащимися ставятся следующие </w:t>
      </w:r>
      <w:r w:rsidRPr="005B62FF">
        <w:rPr>
          <w:rFonts w:ascii="Times New Roman" w:hAnsi="Times New Roman" w:cs="Times New Roman" w:hint="default"/>
          <w:b/>
          <w:color w:val="000000"/>
          <w:sz w:val="28"/>
        </w:rPr>
        <w:t>цели</w:t>
      </w:r>
      <w:r w:rsidRPr="005B62FF">
        <w:rPr>
          <w:rFonts w:ascii="Times New Roman" w:hAnsi="Times New Roman" w:cs="Times New Roman" w:hint="default"/>
          <w:color w:val="000000"/>
          <w:sz w:val="28"/>
        </w:rPr>
        <w:t>:</w:t>
      </w:r>
    </w:p>
    <w:p w:rsidR="001C62B1" w:rsidRPr="005B62FF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color w:val="000000"/>
          <w:sz w:val="28"/>
        </w:rPr>
        <w:t>понять сущность повседневно наблюдаемых и редких астрономических явлений;</w:t>
      </w:r>
    </w:p>
    <w:p w:rsidR="001C62B1" w:rsidRPr="005B62FF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color w:val="000000"/>
          <w:sz w:val="28"/>
        </w:rPr>
        <w:t>познакомиться с научными методами и историей изучения Вселенной;</w:t>
      </w:r>
    </w:p>
    <w:p w:rsidR="001C62B1" w:rsidRPr="005B62FF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color w:val="000000"/>
          <w:sz w:val="28"/>
        </w:rPr>
        <w:lastRenderedPageBreak/>
        <w:t>получить представление о действии во Вселенной физических законов, открытых в земных условиях, и единстве мег</w:t>
      </w:r>
      <w:r w:rsidRPr="005B62FF">
        <w:rPr>
          <w:rFonts w:ascii="Times New Roman" w:hAnsi="Times New Roman" w:cs="Times New Roman" w:hint="default"/>
          <w:color w:val="000000"/>
          <w:sz w:val="28"/>
        </w:rPr>
        <w:t>а</w:t>
      </w:r>
      <w:r w:rsidRPr="005B62FF">
        <w:rPr>
          <w:rFonts w:ascii="Times New Roman" w:hAnsi="Times New Roman" w:cs="Times New Roman" w:hint="default"/>
          <w:color w:val="000000"/>
          <w:sz w:val="28"/>
        </w:rPr>
        <w:t>мира и микромира;</w:t>
      </w:r>
    </w:p>
    <w:p w:rsidR="001C62B1" w:rsidRPr="005B62FF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color w:val="000000"/>
          <w:sz w:val="28"/>
        </w:rPr>
        <w:t>осознать свое место в Солнечной системе и Галактике;</w:t>
      </w:r>
    </w:p>
    <w:p w:rsidR="001C62B1" w:rsidRPr="005B62FF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color w:val="000000"/>
          <w:sz w:val="28"/>
        </w:rPr>
        <w:t>ощутить связь своего существования со всей историей эволюции Метагалактики;</w:t>
      </w:r>
    </w:p>
    <w:p w:rsidR="001C62B1" w:rsidRPr="005B62FF" w:rsidRDefault="001C62B1" w:rsidP="005066DC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color w:val="000000"/>
          <w:sz w:val="28"/>
        </w:rPr>
        <w:t>выработать сознательное отношение к активно внедряемой в нашу жизнь астрологии и другим оккультным (эзотерич</w:t>
      </w:r>
      <w:r w:rsidRPr="005B62FF">
        <w:rPr>
          <w:rFonts w:ascii="Times New Roman" w:hAnsi="Times New Roman" w:cs="Times New Roman" w:hint="default"/>
          <w:color w:val="000000"/>
          <w:sz w:val="28"/>
        </w:rPr>
        <w:t>е</w:t>
      </w:r>
      <w:r w:rsidRPr="005B62FF">
        <w:rPr>
          <w:rFonts w:ascii="Times New Roman" w:hAnsi="Times New Roman" w:cs="Times New Roman" w:hint="default"/>
          <w:color w:val="000000"/>
          <w:sz w:val="28"/>
        </w:rPr>
        <w:t>ским) наукам.</w:t>
      </w:r>
    </w:p>
    <w:p w:rsidR="001C62B1" w:rsidRPr="005B62FF" w:rsidRDefault="001C62B1" w:rsidP="005B62FF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 w:hint="default"/>
          <w:color w:val="000000"/>
          <w:sz w:val="20"/>
          <w:szCs w:val="18"/>
        </w:rPr>
      </w:pPr>
      <w:r w:rsidRPr="005B62FF">
        <w:rPr>
          <w:rFonts w:ascii="Times New Roman" w:hAnsi="Times New Roman" w:cs="Times New Roman" w:hint="default"/>
          <w:b/>
          <w:color w:val="000000"/>
          <w:sz w:val="28"/>
        </w:rPr>
        <w:t>Главная задача</w:t>
      </w:r>
      <w:r w:rsidRPr="005B62FF">
        <w:rPr>
          <w:rFonts w:ascii="Times New Roman" w:hAnsi="Times New Roman" w:cs="Times New Roman" w:hint="default"/>
          <w:color w:val="000000"/>
          <w:sz w:val="28"/>
        </w:rPr>
        <w:t xml:space="preserve"> курса</w:t>
      </w:r>
      <w:r w:rsidR="00506B9C" w:rsidRPr="005B62FF">
        <w:rPr>
          <w:rFonts w:ascii="Times New Roman" w:hAnsi="Times New Roman" w:cs="Times New Roman" w:hint="default"/>
          <w:color w:val="000000"/>
          <w:sz w:val="28"/>
        </w:rPr>
        <w:t xml:space="preserve"> —</w:t>
      </w:r>
      <w:r w:rsidRPr="005B62FF">
        <w:rPr>
          <w:rFonts w:ascii="Times New Roman" w:hAnsi="Times New Roman" w:cs="Times New Roman" w:hint="default"/>
          <w:color w:val="000000"/>
          <w:sz w:val="28"/>
        </w:rPr>
        <w:t xml:space="preserve">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</w:t>
      </w:r>
      <w:r w:rsidRPr="005B62FF">
        <w:rPr>
          <w:rFonts w:ascii="Times New Roman" w:hAnsi="Times New Roman" w:cs="Times New Roman" w:hint="default"/>
          <w:color w:val="000000"/>
          <w:sz w:val="28"/>
        </w:rPr>
        <w:t>е</w:t>
      </w:r>
      <w:r w:rsidRPr="005B62FF">
        <w:rPr>
          <w:rFonts w:ascii="Times New Roman" w:hAnsi="Times New Roman" w:cs="Times New Roman" w:hint="default"/>
          <w:color w:val="000000"/>
          <w:sz w:val="28"/>
        </w:rPr>
        <w:t>лан на вопросы астрофизики, внегалактической астрономии, космогонии и космологии.</w:t>
      </w:r>
    </w:p>
    <w:p w:rsidR="00F0782B" w:rsidRPr="005B62FF" w:rsidRDefault="001C62B1" w:rsidP="005B62FF">
      <w:pPr>
        <w:spacing w:after="0" w:line="240" w:lineRule="auto"/>
        <w:ind w:firstLine="709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/>
          <w:b/>
          <w:color w:val="1A1A1A" w:themeColor="background1" w:themeShade="1A"/>
          <w:sz w:val="32"/>
          <w:szCs w:val="28"/>
        </w:rPr>
        <w:t xml:space="preserve"> </w:t>
      </w:r>
      <w:r w:rsidR="00F0782B" w:rsidRPr="005B62FF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Место учебного предмета в учебном плане.</w:t>
      </w:r>
    </w:p>
    <w:p w:rsidR="00D355AD" w:rsidRPr="005B62FF" w:rsidRDefault="00D355AD" w:rsidP="005B62FF">
      <w:pPr>
        <w:spacing w:after="0" w:line="240" w:lineRule="auto"/>
        <w:ind w:right="1134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Изучение курса рассчитано на 34 часа. При планировании 2 часов в неделю курс может быть пройден в теч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 xml:space="preserve">ние первого полугодия в 11 классе. </w:t>
      </w:r>
    </w:p>
    <w:p w:rsidR="005B62FF" w:rsidRPr="005F0FDB" w:rsidRDefault="00D355AD" w:rsidP="005F0FDB">
      <w:pPr>
        <w:spacing w:after="0" w:line="240" w:lineRule="auto"/>
        <w:ind w:right="1134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Важную роль в освоении курса играют проводимые во внеурочное время собственные наблюдения уч</w:t>
      </w:r>
      <w:r w:rsidRPr="005B62FF">
        <w:rPr>
          <w:rFonts w:ascii="Times New Roman" w:eastAsia="Gabriola" w:hAnsi="Times New Roman"/>
          <w:sz w:val="28"/>
          <w:szCs w:val="28"/>
        </w:rPr>
        <w:t>а</w:t>
      </w:r>
      <w:r w:rsidRPr="005B62FF">
        <w:rPr>
          <w:rFonts w:ascii="Times New Roman" w:eastAsia="Gabriola" w:hAnsi="Times New Roman"/>
          <w:sz w:val="28"/>
          <w:szCs w:val="28"/>
        </w:rPr>
        <w:t>щихся. Специфика планирования этих наблюдений определяется двумя обстоятельствами. Во-первых, они (за исключен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</w:t>
      </w:r>
      <w:r w:rsidRPr="005B62FF">
        <w:rPr>
          <w:rFonts w:ascii="Times New Roman" w:eastAsia="Gabriola" w:hAnsi="Times New Roman"/>
          <w:sz w:val="28"/>
          <w:szCs w:val="28"/>
        </w:rPr>
        <w:t>ю</w:t>
      </w:r>
      <w:r w:rsidRPr="005B62FF">
        <w:rPr>
          <w:rFonts w:ascii="Times New Roman" w:eastAsia="Gabriola" w:hAnsi="Times New Roman"/>
          <w:sz w:val="28"/>
          <w:szCs w:val="28"/>
        </w:rPr>
        <w:t>дений этих объектов, в особенности, планет, необходимо учитывать условия их видим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сти.</w:t>
      </w:r>
    </w:p>
    <w:p w:rsidR="00F0782B" w:rsidRPr="005B62FF" w:rsidRDefault="00F0782B" w:rsidP="005B62FF">
      <w:pPr>
        <w:pStyle w:val="a3"/>
        <w:tabs>
          <w:tab w:val="left" w:pos="6870"/>
        </w:tabs>
        <w:spacing w:after="0" w:line="240" w:lineRule="auto"/>
        <w:ind w:left="357" w:firstLine="709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/>
          <w:b/>
          <w:sz w:val="28"/>
          <w:szCs w:val="28"/>
        </w:rPr>
        <w:t>2</w:t>
      </w:r>
      <w:r w:rsidRPr="005B62FF">
        <w:rPr>
          <w:rFonts w:ascii="Times New Roman" w:hAnsi="Times New Roman"/>
          <w:sz w:val="28"/>
          <w:szCs w:val="28"/>
        </w:rPr>
        <w:t xml:space="preserve">. </w:t>
      </w:r>
      <w:r w:rsidRPr="005B62FF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Планируемые результаты изучения учебного предмета.</w:t>
      </w:r>
    </w:p>
    <w:p w:rsidR="00506B9C" w:rsidRPr="005B62FF" w:rsidRDefault="00506B9C" w:rsidP="005F0FDB">
      <w:pPr>
        <w:spacing w:after="0" w:line="240" w:lineRule="auto"/>
        <w:ind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Личностными результатами </w:t>
      </w:r>
      <w:r w:rsidRPr="005B62FF">
        <w:rPr>
          <w:rFonts w:ascii="Times New Roman" w:eastAsia="Gabriola" w:hAnsi="Times New Roman"/>
          <w:sz w:val="28"/>
          <w:szCs w:val="28"/>
        </w:rPr>
        <w:t>освоения курса астрономии в средней (полной) школе являются:</w:t>
      </w:r>
    </w:p>
    <w:p w:rsidR="00506B9C" w:rsidRPr="005B62FF" w:rsidRDefault="00506B9C" w:rsidP="00B11A0E">
      <w:pPr>
        <w:pStyle w:val="a3"/>
        <w:numPr>
          <w:ilvl w:val="0"/>
          <w:numId w:val="13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формирование умения управлять своей познавательной деятельностью, ответственное отношение к учению, гото</w:t>
      </w:r>
      <w:r w:rsidRPr="005B62FF">
        <w:rPr>
          <w:rFonts w:ascii="Times New Roman" w:eastAsia="Gabriola" w:hAnsi="Times New Roman"/>
          <w:sz w:val="28"/>
          <w:szCs w:val="28"/>
        </w:rPr>
        <w:t>в</w:t>
      </w:r>
      <w:r w:rsidRPr="005B62FF">
        <w:rPr>
          <w:rFonts w:ascii="Times New Roman" w:eastAsia="Gabriola" w:hAnsi="Times New Roman"/>
          <w:sz w:val="28"/>
          <w:szCs w:val="28"/>
        </w:rPr>
        <w:t>ность и способность к саморазвитию и самообразованию, а также осознанному построению индивидуальной образовательной де</w:t>
      </w:r>
      <w:r w:rsidRPr="005B62FF">
        <w:rPr>
          <w:rFonts w:ascii="Times New Roman" w:eastAsia="Gabriola" w:hAnsi="Times New Roman"/>
          <w:sz w:val="28"/>
          <w:szCs w:val="28"/>
        </w:rPr>
        <w:t>я</w:t>
      </w:r>
      <w:r w:rsidRPr="005B62FF">
        <w:rPr>
          <w:rFonts w:ascii="Times New Roman" w:eastAsia="Gabriola" w:hAnsi="Times New Roman"/>
          <w:sz w:val="28"/>
          <w:szCs w:val="28"/>
        </w:rPr>
        <w:t>тельности на основе устойчивых познавательных интересов;</w:t>
      </w:r>
    </w:p>
    <w:p w:rsidR="00506B9C" w:rsidRPr="005B62FF" w:rsidRDefault="00506B9C" w:rsidP="00B11A0E">
      <w:pPr>
        <w:pStyle w:val="a3"/>
        <w:numPr>
          <w:ilvl w:val="0"/>
          <w:numId w:val="13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формирование познавательной и информационной культуры, в том числе навыков самостоятельной работы с кн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гами и техническими средствами информационных технологий;</w:t>
      </w:r>
    </w:p>
    <w:p w:rsidR="00506B9C" w:rsidRPr="005B62FF" w:rsidRDefault="00506B9C" w:rsidP="00B11A0E">
      <w:pPr>
        <w:pStyle w:val="a3"/>
        <w:numPr>
          <w:ilvl w:val="0"/>
          <w:numId w:val="13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формирование убежденности в возможности познания законов природы и их использования на благо развития челов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>ческой цивилизации;</w:t>
      </w:r>
    </w:p>
    <w:p w:rsidR="00506B9C" w:rsidRPr="005B62FF" w:rsidRDefault="00506B9C" w:rsidP="00B11A0E">
      <w:pPr>
        <w:pStyle w:val="a3"/>
        <w:numPr>
          <w:ilvl w:val="0"/>
          <w:numId w:val="13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</w:t>
      </w:r>
      <w:r w:rsidRPr="005B62FF">
        <w:rPr>
          <w:rFonts w:ascii="Times New Roman" w:eastAsia="Gabriola" w:hAnsi="Times New Roman"/>
          <w:sz w:val="28"/>
          <w:szCs w:val="28"/>
        </w:rPr>
        <w:t>р</w:t>
      </w:r>
      <w:r w:rsidRPr="005B62FF">
        <w:rPr>
          <w:rFonts w:ascii="Times New Roman" w:eastAsia="Gabriola" w:hAnsi="Times New Roman"/>
          <w:sz w:val="28"/>
          <w:szCs w:val="28"/>
        </w:rPr>
        <w:t>ных проблем науки.</w:t>
      </w:r>
    </w:p>
    <w:p w:rsidR="00506B9C" w:rsidRPr="005B62FF" w:rsidRDefault="00506B9C" w:rsidP="005F0FDB">
      <w:pPr>
        <w:spacing w:after="0" w:line="240" w:lineRule="auto"/>
        <w:ind w:right="-31" w:firstLine="709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Метапредметные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освоения программы предполагают:</w:t>
      </w:r>
    </w:p>
    <w:p w:rsidR="00506B9C" w:rsidRPr="005B62FF" w:rsidRDefault="00506B9C" w:rsidP="00B11A0E">
      <w:pPr>
        <w:pStyle w:val="a3"/>
        <w:numPr>
          <w:ilvl w:val="0"/>
          <w:numId w:val="14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находить проблему исследования, ставить вопросы, выдвигать гипотезу, предлагать альтернативные способы р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>шения проблемы и выбирать из них наиболее эффективный, классифицировать объекты исследования, структурир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вать изучаемый материал, аргументировать свою позицию, формулировать выводы и закл</w:t>
      </w:r>
      <w:r w:rsidRPr="005B62FF">
        <w:rPr>
          <w:rFonts w:ascii="Times New Roman" w:eastAsia="Gabriola" w:hAnsi="Times New Roman"/>
          <w:sz w:val="28"/>
          <w:szCs w:val="28"/>
        </w:rPr>
        <w:t>ю</w:t>
      </w:r>
      <w:r w:rsidRPr="005B62FF">
        <w:rPr>
          <w:rFonts w:ascii="Times New Roman" w:eastAsia="Gabriola" w:hAnsi="Times New Roman"/>
          <w:sz w:val="28"/>
          <w:szCs w:val="28"/>
        </w:rPr>
        <w:t>чения;</w:t>
      </w:r>
    </w:p>
    <w:p w:rsidR="00506B9C" w:rsidRPr="005B62FF" w:rsidRDefault="00506B9C" w:rsidP="00B11A0E">
      <w:pPr>
        <w:pStyle w:val="a3"/>
        <w:numPr>
          <w:ilvl w:val="0"/>
          <w:numId w:val="14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lastRenderedPageBreak/>
        <w:t>анализировать наблюдаемые явления и объяснять причины их возникновения;</w:t>
      </w:r>
    </w:p>
    <w:p w:rsidR="00506B9C" w:rsidRPr="005B62FF" w:rsidRDefault="00506B9C" w:rsidP="00B11A0E">
      <w:pPr>
        <w:pStyle w:val="a3"/>
        <w:numPr>
          <w:ilvl w:val="0"/>
          <w:numId w:val="14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на практике пользоваться основными логическими приемами, методами наблюдения, моделирования, мысленного эк</w:t>
      </w:r>
      <w:r w:rsidRPr="005B62FF">
        <w:rPr>
          <w:rFonts w:ascii="Times New Roman" w:eastAsia="Gabriola" w:hAnsi="Times New Roman"/>
          <w:sz w:val="28"/>
          <w:szCs w:val="28"/>
        </w:rPr>
        <w:t>с</w:t>
      </w:r>
      <w:r w:rsidRPr="005B62FF">
        <w:rPr>
          <w:rFonts w:ascii="Times New Roman" w:eastAsia="Gabriola" w:hAnsi="Times New Roman"/>
          <w:sz w:val="28"/>
          <w:szCs w:val="28"/>
        </w:rPr>
        <w:t>перимента, прогнозирования;</w:t>
      </w:r>
    </w:p>
    <w:p w:rsidR="00506B9C" w:rsidRPr="005B62FF" w:rsidRDefault="00506B9C" w:rsidP="00B11A0E">
      <w:pPr>
        <w:pStyle w:val="a3"/>
        <w:numPr>
          <w:ilvl w:val="0"/>
          <w:numId w:val="14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выполнять познавательные и практические задания, в том числе проектные;</w:t>
      </w:r>
    </w:p>
    <w:p w:rsidR="00506B9C" w:rsidRPr="005B62FF" w:rsidRDefault="00506B9C" w:rsidP="00B11A0E">
      <w:pPr>
        <w:pStyle w:val="a3"/>
        <w:numPr>
          <w:ilvl w:val="0"/>
          <w:numId w:val="14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извлекать информацию из различных источников (включая средства массовой информации и интернет-ресурсы) и кр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тически ее оценивать;</w:t>
      </w:r>
    </w:p>
    <w:p w:rsidR="00506B9C" w:rsidRPr="005B62FF" w:rsidRDefault="00506B9C" w:rsidP="00B11A0E">
      <w:pPr>
        <w:pStyle w:val="a3"/>
        <w:numPr>
          <w:ilvl w:val="0"/>
          <w:numId w:val="14"/>
        </w:numPr>
        <w:spacing w:after="0" w:line="240" w:lineRule="auto"/>
        <w:ind w:left="0" w:right="-31" w:firstLine="426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готовить сообщения и презентации с использованием материалов, полученных из Интернета и других исто</w:t>
      </w:r>
      <w:r w:rsidRPr="005B62FF">
        <w:rPr>
          <w:rFonts w:ascii="Times New Roman" w:eastAsia="Gabriola" w:hAnsi="Times New Roman"/>
          <w:sz w:val="28"/>
          <w:szCs w:val="28"/>
        </w:rPr>
        <w:t>ч</w:t>
      </w:r>
      <w:r w:rsidRPr="005B62FF">
        <w:rPr>
          <w:rFonts w:ascii="Times New Roman" w:eastAsia="Gabriola" w:hAnsi="Times New Roman"/>
          <w:sz w:val="28"/>
          <w:szCs w:val="28"/>
        </w:rPr>
        <w:t>ников.</w:t>
      </w:r>
    </w:p>
    <w:p w:rsidR="00506B9C" w:rsidRPr="005B62FF" w:rsidRDefault="00506B9C" w:rsidP="00B11A0E">
      <w:pPr>
        <w:spacing w:after="0" w:line="240" w:lineRule="auto"/>
        <w:ind w:left="142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изучения астрономии в средней</w:t>
      </w: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 </w:t>
      </w:r>
      <w:r w:rsidRPr="005B62FF">
        <w:rPr>
          <w:rFonts w:ascii="Times New Roman" w:eastAsia="Gabriola" w:hAnsi="Times New Roman"/>
          <w:sz w:val="28"/>
          <w:szCs w:val="28"/>
        </w:rPr>
        <w:t>(полной) школе представлены в содержании курса по т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>мам.</w:t>
      </w:r>
    </w:p>
    <w:p w:rsidR="00506B9C" w:rsidRPr="005B62FF" w:rsidRDefault="00506B9C" w:rsidP="00B11A0E">
      <w:pPr>
        <w:spacing w:after="0" w:line="240" w:lineRule="auto"/>
        <w:ind w:left="142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 —  знания</w:t>
      </w:r>
      <w:r w:rsidR="00B11A0E">
        <w:rPr>
          <w:rFonts w:ascii="Times New Roman" w:eastAsia="Gabriola" w:hAnsi="Times New Roman"/>
          <w:sz w:val="28"/>
          <w:szCs w:val="28"/>
        </w:rPr>
        <w:t xml:space="preserve"> </w:t>
      </w:r>
      <w:r w:rsidRPr="005B62FF">
        <w:rPr>
          <w:rFonts w:ascii="Times New Roman" w:eastAsia="Gabriola" w:hAnsi="Times New Roman"/>
          <w:sz w:val="28"/>
          <w:szCs w:val="28"/>
        </w:rPr>
        <w:t>не передаются в готовом виде, а добываются учащимися в проце</w:t>
      </w:r>
      <w:r w:rsidRPr="005B62FF">
        <w:rPr>
          <w:rFonts w:ascii="Times New Roman" w:eastAsia="Gabriola" w:hAnsi="Times New Roman"/>
          <w:sz w:val="28"/>
          <w:szCs w:val="28"/>
        </w:rPr>
        <w:t>с</w:t>
      </w:r>
      <w:r w:rsidRPr="005B62FF">
        <w:rPr>
          <w:rFonts w:ascii="Times New Roman" w:eastAsia="Gabriola" w:hAnsi="Times New Roman"/>
          <w:sz w:val="28"/>
          <w:szCs w:val="28"/>
        </w:rPr>
        <w:t>се познавательной деятельности.</w:t>
      </w:r>
    </w:p>
    <w:p w:rsidR="00506B9C" w:rsidRPr="005B62FF" w:rsidRDefault="00506B9C" w:rsidP="00B11A0E">
      <w:pPr>
        <w:spacing w:after="0" w:line="240" w:lineRule="auto"/>
        <w:ind w:left="142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Одним из путей повышения мотивации и эффективности учебной деятельности в основной школе является вкл</w:t>
      </w:r>
      <w:r w:rsidRPr="005B62FF">
        <w:rPr>
          <w:rFonts w:ascii="Times New Roman" w:eastAsia="Gabriola" w:hAnsi="Times New Roman"/>
          <w:sz w:val="28"/>
          <w:szCs w:val="28"/>
        </w:rPr>
        <w:t>ю</w:t>
      </w:r>
      <w:r w:rsidRPr="005B62FF">
        <w:rPr>
          <w:rFonts w:ascii="Times New Roman" w:eastAsia="Gabriola" w:hAnsi="Times New Roman"/>
          <w:sz w:val="28"/>
          <w:szCs w:val="28"/>
        </w:rPr>
        <w:t xml:space="preserve">чение учащихся в </w:t>
      </w:r>
      <w:r w:rsidRPr="005B62FF">
        <w:rPr>
          <w:rFonts w:ascii="Times New Roman" w:eastAsia="Gabriola" w:hAnsi="Times New Roman"/>
          <w:i/>
          <w:iCs/>
          <w:sz w:val="28"/>
          <w:szCs w:val="28"/>
        </w:rPr>
        <w:t xml:space="preserve">учебно-исследовательскую и проектную деятельность, </w:t>
      </w:r>
      <w:r w:rsidRPr="005B62FF">
        <w:rPr>
          <w:rFonts w:ascii="Times New Roman" w:eastAsia="Gabriola" w:hAnsi="Times New Roman"/>
          <w:sz w:val="28"/>
          <w:szCs w:val="28"/>
        </w:rPr>
        <w:t>которая имеет следу</w:t>
      </w:r>
      <w:r w:rsidRPr="005B62FF">
        <w:rPr>
          <w:rFonts w:ascii="Times New Roman" w:eastAsia="Gabriola" w:hAnsi="Times New Roman"/>
          <w:sz w:val="28"/>
          <w:szCs w:val="28"/>
        </w:rPr>
        <w:t>ю</w:t>
      </w:r>
      <w:r w:rsidRPr="005B62FF">
        <w:rPr>
          <w:rFonts w:ascii="Times New Roman" w:eastAsia="Gabriola" w:hAnsi="Times New Roman"/>
          <w:sz w:val="28"/>
          <w:szCs w:val="28"/>
        </w:rPr>
        <w:t>щие особенности:</w:t>
      </w:r>
    </w:p>
    <w:p w:rsidR="00506B9C" w:rsidRPr="005B62FF" w:rsidRDefault="00506B9C" w:rsidP="00B11A0E">
      <w:pPr>
        <w:pStyle w:val="a3"/>
        <w:numPr>
          <w:ilvl w:val="1"/>
          <w:numId w:val="12"/>
        </w:numPr>
        <w:tabs>
          <w:tab w:val="left" w:pos="575"/>
        </w:tabs>
        <w:spacing w:after="0" w:line="240" w:lineRule="auto"/>
        <w:ind w:left="142" w:right="-31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цели и задачи этих видов деятельности учащихся определяются как их личностными мотивами, так и социальн</w:t>
      </w:r>
      <w:r w:rsidRPr="005B62FF">
        <w:rPr>
          <w:rFonts w:ascii="Times New Roman" w:eastAsia="Gabriola" w:hAnsi="Times New Roman"/>
          <w:sz w:val="28"/>
          <w:szCs w:val="28"/>
        </w:rPr>
        <w:t>ы</w:t>
      </w:r>
      <w:r w:rsidRPr="005B62FF">
        <w:rPr>
          <w:rFonts w:ascii="Times New Roman" w:eastAsia="Gabriola" w:hAnsi="Times New Roman"/>
          <w:sz w:val="28"/>
          <w:szCs w:val="28"/>
        </w:rPr>
        <w:t>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</w:t>
      </w:r>
      <w:r w:rsidRPr="005B62FF">
        <w:rPr>
          <w:rFonts w:ascii="Times New Roman" w:eastAsia="Gabriola" w:hAnsi="Times New Roman"/>
          <w:sz w:val="28"/>
          <w:szCs w:val="28"/>
        </w:rPr>
        <w:t>з</w:t>
      </w:r>
      <w:r w:rsidRPr="005B62FF">
        <w:rPr>
          <w:rFonts w:ascii="Times New Roman" w:eastAsia="Gabriola" w:hAnsi="Times New Roman"/>
          <w:sz w:val="28"/>
          <w:szCs w:val="28"/>
        </w:rPr>
        <w:t>дание продукта, имеющего значимость для других;</w:t>
      </w:r>
    </w:p>
    <w:p w:rsidR="00506B9C" w:rsidRPr="005B62FF" w:rsidRDefault="00506B9C" w:rsidP="00B11A0E">
      <w:pPr>
        <w:pStyle w:val="a3"/>
        <w:numPr>
          <w:ilvl w:val="1"/>
          <w:numId w:val="12"/>
        </w:numPr>
        <w:tabs>
          <w:tab w:val="left" w:pos="620"/>
        </w:tabs>
        <w:spacing w:after="0" w:line="240" w:lineRule="auto"/>
        <w:ind w:left="142" w:right="-31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т. д. Строя различного рода отношения в ходе целенаправленной, поисковой, творческой и продуктивной деятельности, подрос</w:t>
      </w:r>
      <w:r w:rsidRPr="005B62FF">
        <w:rPr>
          <w:rFonts w:ascii="Times New Roman" w:eastAsia="Gabriola" w:hAnsi="Times New Roman"/>
          <w:sz w:val="28"/>
          <w:szCs w:val="28"/>
        </w:rPr>
        <w:t>т</w:t>
      </w:r>
      <w:r w:rsidRPr="005B62FF">
        <w:rPr>
          <w:rFonts w:ascii="Times New Roman" w:eastAsia="Gabriola" w:hAnsi="Times New Roman"/>
          <w:sz w:val="28"/>
          <w:szCs w:val="28"/>
        </w:rPr>
        <w:t>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трудничества в коллективе;</w:t>
      </w:r>
    </w:p>
    <w:p w:rsidR="00506B9C" w:rsidRPr="005B62FF" w:rsidRDefault="00506B9C" w:rsidP="00B11A0E">
      <w:pPr>
        <w:pStyle w:val="a3"/>
        <w:numPr>
          <w:ilvl w:val="1"/>
          <w:numId w:val="12"/>
        </w:numPr>
        <w:tabs>
          <w:tab w:val="left" w:pos="609"/>
        </w:tabs>
        <w:spacing w:after="0" w:line="240" w:lineRule="auto"/>
        <w:ind w:left="142" w:right="-31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стков, реализованы личные пристрастия к тому или иному виду деятельн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сти.</w:t>
      </w:r>
    </w:p>
    <w:p w:rsidR="00B11A0E" w:rsidRDefault="00B11A0E" w:rsidP="005B62FF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F0782B" w:rsidRPr="005B62FF" w:rsidRDefault="00F0782B" w:rsidP="005B62FF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Требования к уровню подготовки выпускников</w:t>
      </w:r>
    </w:p>
    <w:p w:rsidR="00D355AD" w:rsidRPr="005B62FF" w:rsidRDefault="00422CBF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</w:t>
      </w:r>
      <w:r w:rsidR="00D355AD" w:rsidRPr="005B62F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олжны знать:</w:t>
      </w:r>
    </w:p>
    <w:p w:rsidR="00D355AD" w:rsidRPr="005B62FF" w:rsidRDefault="00D355AD" w:rsidP="005B62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 w:hint="default"/>
          <w:sz w:val="22"/>
          <w:szCs w:val="21"/>
        </w:rPr>
      </w:pPr>
      <w:r w:rsidRPr="005B62FF">
        <w:rPr>
          <w:rFonts w:ascii="Times New Roman" w:eastAsia="Times New Roman" w:hAnsi="Times New Roman" w:cs="Times New Roman" w:hint="default"/>
          <w:b/>
          <w:sz w:val="28"/>
          <w:u w:val="single"/>
        </w:rPr>
        <w:t>смысл понятий:</w:t>
      </w:r>
      <w:r w:rsidRPr="005B62FF">
        <w:rPr>
          <w:rFonts w:ascii="Times New Roman" w:eastAsia="Times New Roman" w:hAnsi="Times New Roman" w:cs="Times New Roman" w:hint="default"/>
          <w:sz w:val="28"/>
        </w:rPr>
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</w:t>
      </w:r>
      <w:r w:rsidRPr="005B62FF">
        <w:rPr>
          <w:rFonts w:ascii="Times New Roman" w:eastAsia="Times New Roman" w:hAnsi="Times New Roman" w:cs="Times New Roman" w:hint="default"/>
          <w:sz w:val="28"/>
        </w:rPr>
        <w:t>н</w:t>
      </w:r>
      <w:r w:rsidRPr="005B62FF">
        <w:rPr>
          <w:rFonts w:ascii="Times New Roman" w:eastAsia="Times New Roman" w:hAnsi="Times New Roman" w:cs="Times New Roman" w:hint="default"/>
          <w:sz w:val="28"/>
        </w:rPr>
        <w:lastRenderedPageBreak/>
        <w:t>дарь, космогония, космология, космонавтика, космос, кольца планет, кометы, кратер, кульминация, основные то</w:t>
      </w:r>
      <w:r w:rsidRPr="005B62FF">
        <w:rPr>
          <w:rFonts w:ascii="Times New Roman" w:eastAsia="Times New Roman" w:hAnsi="Times New Roman" w:cs="Times New Roman" w:hint="default"/>
          <w:sz w:val="28"/>
        </w:rPr>
        <w:t>ч</w:t>
      </w:r>
      <w:r w:rsidRPr="005B62FF">
        <w:rPr>
          <w:rFonts w:ascii="Times New Roman" w:eastAsia="Times New Roman" w:hAnsi="Times New Roman" w:cs="Times New Roman" w:hint="default"/>
          <w:sz w:val="28"/>
        </w:rPr>
        <w:t>ки, линии и плоскости небесной сферы, магнитная буря, Метагалактика, метеор, метеорит, метеорные тело, дождь, п</w:t>
      </w:r>
      <w:r w:rsidRPr="005B62FF">
        <w:rPr>
          <w:rFonts w:ascii="Times New Roman" w:eastAsia="Times New Roman" w:hAnsi="Times New Roman" w:cs="Times New Roman" w:hint="default"/>
          <w:sz w:val="28"/>
        </w:rPr>
        <w:t>о</w:t>
      </w:r>
      <w:r w:rsidRPr="005B62FF">
        <w:rPr>
          <w:rFonts w:ascii="Times New Roman" w:eastAsia="Times New Roman" w:hAnsi="Times New Roman" w:cs="Times New Roman" w:hint="default"/>
          <w:sz w:val="28"/>
        </w:rPr>
        <w:t>ток, Млечный Путь, моря и материки на Луне, небесная механика, видимое и реальное движение небесных тел и их си</w:t>
      </w:r>
      <w:r w:rsidRPr="005B62FF">
        <w:rPr>
          <w:rFonts w:ascii="Times New Roman" w:eastAsia="Times New Roman" w:hAnsi="Times New Roman" w:cs="Times New Roman" w:hint="default"/>
          <w:sz w:val="28"/>
        </w:rPr>
        <w:t>с</w:t>
      </w:r>
      <w:r w:rsidRPr="005B62FF">
        <w:rPr>
          <w:rFonts w:ascii="Times New Roman" w:eastAsia="Times New Roman" w:hAnsi="Times New Roman" w:cs="Times New Roman" w:hint="default"/>
          <w:sz w:val="28"/>
        </w:rPr>
        <w:t>тем, обсерватория, орбита, планета, полярное сияние, протуберанец, скопление, созвездия и их классификация, солне</w:t>
      </w:r>
      <w:r w:rsidRPr="005B62FF">
        <w:rPr>
          <w:rFonts w:ascii="Times New Roman" w:eastAsia="Times New Roman" w:hAnsi="Times New Roman" w:cs="Times New Roman" w:hint="default"/>
          <w:sz w:val="28"/>
        </w:rPr>
        <w:t>ч</w:t>
      </w:r>
      <w:r w:rsidRPr="005B62FF">
        <w:rPr>
          <w:rFonts w:ascii="Times New Roman" w:eastAsia="Times New Roman" w:hAnsi="Times New Roman" w:cs="Times New Roman" w:hint="default"/>
          <w:sz w:val="28"/>
        </w:rPr>
        <w:t>ная корона, солнцестояние, состав Солнечной системы, телескоп, терминатор, туманность, фазы Луны, фотосферные факелы, хромосфера, черная д</w:t>
      </w:r>
      <w:r w:rsidRPr="005B62FF">
        <w:rPr>
          <w:rFonts w:ascii="Times New Roman" w:eastAsia="Times New Roman" w:hAnsi="Times New Roman" w:cs="Times New Roman" w:hint="default"/>
          <w:sz w:val="28"/>
        </w:rPr>
        <w:t>ы</w:t>
      </w:r>
      <w:r w:rsidRPr="005B62FF">
        <w:rPr>
          <w:rFonts w:ascii="Times New Roman" w:eastAsia="Times New Roman" w:hAnsi="Times New Roman" w:cs="Times New Roman" w:hint="default"/>
          <w:sz w:val="28"/>
        </w:rPr>
        <w:t>ра, Эволюция, эклиптика, ядро;</w:t>
      </w:r>
    </w:p>
    <w:p w:rsidR="00D355AD" w:rsidRPr="005B62FF" w:rsidRDefault="00D355AD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определения физических величин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: астрономическая единица, афелий, блеск звезды, возраст небесного тела, пара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лакс, парсек, период, перигелий, физические характеристики планет и звезд, их химический состав, звездная величина, рад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ант, радиус светила, космические расстояния, светимость, световой год, сжатие планет, синодический и сидерический пер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од, солнечная активность, солнечная постоянная, спектр светящихся тел Солнечной системы;</w:t>
      </w:r>
    </w:p>
    <w:p w:rsidR="00D355AD" w:rsidRPr="005B62FF" w:rsidRDefault="00D355AD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смысл работ и формулировку законов: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 xml:space="preserve"> Аристотеля, Птолемея, Галилея, Коперника, Бруно, Ломоносова, Гершеля, Браге, Кеплера, Ньютона, Леверье, Адамса, Галлея, Белопольского, Бредихина</w:t>
      </w:r>
      <w:r w:rsidR="00B11A0E">
        <w:rPr>
          <w:rFonts w:ascii="Times New Roman" w:eastAsia="Times New Roman" w:hAnsi="Times New Roman"/>
          <w:sz w:val="28"/>
          <w:szCs w:val="24"/>
          <w:lang w:eastAsia="ru-RU"/>
        </w:rPr>
        <w:t xml:space="preserve">, Струве, Герцшпрунга-Рассела, 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Хаббла, До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лера, Фридмана, Эйнштейна</w:t>
      </w:r>
      <w:r w:rsidR="00422CBF" w:rsidRPr="005B62F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355AD" w:rsidRPr="005B62FF" w:rsidRDefault="00422CBF" w:rsidP="005B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</w:t>
      </w:r>
      <w:r w:rsidR="00D355AD" w:rsidRPr="005B62F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олжны уметь:</w:t>
      </w:r>
    </w:p>
    <w:p w:rsidR="00D355AD" w:rsidRPr="005B62FF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использовать карту звездного неба для нахождения координат светила;</w:t>
      </w:r>
    </w:p>
    <w:p w:rsidR="00D355AD" w:rsidRPr="005B62FF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D355AD" w:rsidRPr="005B62FF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D355AD" w:rsidRPr="005B62FF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решать задачи на применение изученных астрономических законов;</w:t>
      </w:r>
    </w:p>
    <w:p w:rsidR="00D355AD" w:rsidRPr="005B62FF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осуществлять самостоятельный поиск информации </w:t>
      </w:r>
    </w:p>
    <w:p w:rsidR="00D355AD" w:rsidRPr="005B62FF" w:rsidRDefault="00D355AD" w:rsidP="005066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стественнонаучного содержания с использованием различных источников, ее обработку и представление в разных формах;</w:t>
      </w:r>
    </w:p>
    <w:p w:rsidR="00D355AD" w:rsidRPr="005B62FF" w:rsidRDefault="00D355AD" w:rsidP="00B11A0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Cs w:val="21"/>
          <w:lang w:eastAsia="ru-RU"/>
        </w:rPr>
      </w:pPr>
      <w:r w:rsidRPr="005B62FF">
        <w:rPr>
          <w:rFonts w:ascii="Times New Roman" w:eastAsia="Times New Roman" w:hAnsi="Times New Roman"/>
          <w:sz w:val="28"/>
          <w:szCs w:val="24"/>
          <w:lang w:eastAsia="ru-RU"/>
        </w:rPr>
        <w:t>владеть компетенциями: коммуникативной, рефлексивной, личностного саморазвития, ценностно-ориентационной, смылопоисковой, и профессионально-трудового выбора.</w:t>
      </w:r>
    </w:p>
    <w:p w:rsidR="00B11A0E" w:rsidRDefault="00B11A0E" w:rsidP="005B62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782B" w:rsidRPr="005B62FF" w:rsidRDefault="00F0782B" w:rsidP="005B62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62FF">
        <w:rPr>
          <w:rFonts w:ascii="Times New Roman" w:hAnsi="Times New Roman"/>
          <w:b/>
          <w:sz w:val="28"/>
          <w:szCs w:val="28"/>
        </w:rPr>
        <w:t>Формы организации учебной деятельности.</w:t>
      </w:r>
    </w:p>
    <w:p w:rsidR="00246376" w:rsidRPr="00246376" w:rsidRDefault="00246376" w:rsidP="00B11A0E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46376">
        <w:rPr>
          <w:rFonts w:ascii="Times New Roman" w:hAnsi="Times New Roman" w:cs="Times New Roman"/>
          <w:sz w:val="28"/>
          <w:szCs w:val="28"/>
        </w:rPr>
        <w:t>классно-урочная (изучение нового, практикум, конт</w:t>
      </w:r>
      <w:r w:rsidRPr="00246376">
        <w:rPr>
          <w:rFonts w:ascii="Times New Roman" w:hAnsi="Times New Roman" w:cs="Times New Roman"/>
          <w:sz w:val="28"/>
          <w:szCs w:val="28"/>
        </w:rPr>
        <w:softHyphen/>
        <w:t>роль, дополнительная работа, уроки-зачеты, уроки</w:t>
      </w:r>
      <w:r>
        <w:rPr>
          <w:rFonts w:ascii="Times New Roman" w:hAnsi="Times New Roman" w:cs="Times New Roman"/>
          <w:sz w:val="28"/>
          <w:szCs w:val="28"/>
        </w:rPr>
        <w:t xml:space="preserve"> — защи</w:t>
      </w:r>
      <w:r>
        <w:rPr>
          <w:rFonts w:ascii="Times New Roman" w:hAnsi="Times New Roman" w:cs="Times New Roman"/>
          <w:sz w:val="28"/>
          <w:szCs w:val="28"/>
        </w:rPr>
        <w:softHyphen/>
        <w:t>ты творческих заданий);</w:t>
      </w:r>
    </w:p>
    <w:p w:rsidR="00246376" w:rsidRPr="00246376" w:rsidRDefault="00246376" w:rsidP="00B11A0E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индивидуальная и индивидуализированная. Позволяют регулировать темп продвижения в обучении каждого школь</w:t>
      </w:r>
      <w:r w:rsidRPr="00246376">
        <w:rPr>
          <w:rFonts w:ascii="Times New Roman" w:hAnsi="Times New Roman" w:cs="Times New Roman"/>
          <w:sz w:val="28"/>
          <w:szCs w:val="28"/>
        </w:rPr>
        <w:softHyphen/>
        <w:t>ника сообразно его способностям;</w:t>
      </w:r>
    </w:p>
    <w:p w:rsidR="00246376" w:rsidRPr="00246376" w:rsidRDefault="00246376" w:rsidP="00B11A0E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групповая работа. Возможна работа групп учащихся по индивидуальным заданиям. Предварительно учитель фор</w:t>
      </w:r>
      <w:r w:rsidRPr="00246376">
        <w:rPr>
          <w:rFonts w:ascii="Times New Roman" w:hAnsi="Times New Roman" w:cs="Times New Roman"/>
          <w:sz w:val="28"/>
          <w:szCs w:val="28"/>
        </w:rPr>
        <w:softHyphen/>
        <w:t>мирует блоки объектов или общий блок, на основании де</w:t>
      </w:r>
      <w:r w:rsidRPr="00246376">
        <w:rPr>
          <w:rFonts w:ascii="Times New Roman" w:hAnsi="Times New Roman" w:cs="Times New Roman"/>
          <w:sz w:val="28"/>
          <w:szCs w:val="28"/>
        </w:rPr>
        <w:softHyphen/>
        <w:t>монстрации которого происходит обсуждение в группах об</w:t>
      </w:r>
      <w:r w:rsidRPr="00246376">
        <w:rPr>
          <w:rFonts w:ascii="Times New Roman" w:hAnsi="Times New Roman" w:cs="Times New Roman"/>
          <w:sz w:val="28"/>
          <w:szCs w:val="28"/>
        </w:rPr>
        <w:softHyphen/>
        <w:t>щей пр</w:t>
      </w:r>
      <w:r w:rsidRPr="00246376">
        <w:rPr>
          <w:rFonts w:ascii="Times New Roman" w:hAnsi="Times New Roman" w:cs="Times New Roman"/>
          <w:sz w:val="28"/>
          <w:szCs w:val="28"/>
        </w:rPr>
        <w:t>о</w:t>
      </w:r>
      <w:r w:rsidRPr="00246376">
        <w:rPr>
          <w:rFonts w:ascii="Times New Roman" w:hAnsi="Times New Roman" w:cs="Times New Roman"/>
          <w:sz w:val="28"/>
          <w:szCs w:val="28"/>
        </w:rPr>
        <w:t>блемы, либо при наличии компьютерного класса, об</w:t>
      </w:r>
      <w:r w:rsidRPr="00246376">
        <w:rPr>
          <w:rFonts w:ascii="Times New Roman" w:hAnsi="Times New Roman" w:cs="Times New Roman"/>
          <w:sz w:val="28"/>
          <w:szCs w:val="28"/>
        </w:rPr>
        <w:softHyphen/>
        <w:t>суждение мини-задач, которые являются состав</w:t>
      </w:r>
      <w:r>
        <w:rPr>
          <w:rFonts w:ascii="Times New Roman" w:hAnsi="Times New Roman" w:cs="Times New Roman"/>
          <w:sz w:val="28"/>
          <w:szCs w:val="28"/>
        </w:rPr>
        <w:t>ной частью общей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ной задачи;</w:t>
      </w:r>
    </w:p>
    <w:p w:rsidR="00246376" w:rsidRPr="00246376" w:rsidRDefault="00246376" w:rsidP="00B11A0E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lastRenderedPageBreak/>
        <w:t>внеклассная р</w:t>
      </w:r>
      <w:r>
        <w:rPr>
          <w:rFonts w:ascii="Times New Roman" w:hAnsi="Times New Roman" w:cs="Times New Roman"/>
          <w:sz w:val="28"/>
          <w:szCs w:val="28"/>
        </w:rPr>
        <w:t>абота, исследовательская работа</w:t>
      </w:r>
      <w:r w:rsidRPr="00246376">
        <w:rPr>
          <w:rFonts w:ascii="Times New Roman" w:hAnsi="Times New Roman" w:cs="Times New Roman"/>
          <w:sz w:val="28"/>
          <w:szCs w:val="28"/>
        </w:rPr>
        <w:t>;</w:t>
      </w:r>
    </w:p>
    <w:p w:rsidR="00246376" w:rsidRPr="00246376" w:rsidRDefault="00246376" w:rsidP="00B11A0E">
      <w:pPr>
        <w:pStyle w:val="20"/>
        <w:widowControl w:val="0"/>
        <w:numPr>
          <w:ilvl w:val="0"/>
          <w:numId w:val="38"/>
        </w:numPr>
        <w:shd w:val="clear" w:color="auto" w:fill="auto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6376">
        <w:rPr>
          <w:rFonts w:ascii="Times New Roman" w:hAnsi="Times New Roman" w:cs="Times New Roman"/>
          <w:sz w:val="28"/>
          <w:szCs w:val="28"/>
        </w:rPr>
        <w:t>самостоятельная работа учащихся по изучению нового материала, отработке учебных навыков и навыков практ</w:t>
      </w:r>
      <w:r w:rsidRPr="00246376">
        <w:rPr>
          <w:rFonts w:ascii="Times New Roman" w:hAnsi="Times New Roman" w:cs="Times New Roman"/>
          <w:sz w:val="28"/>
          <w:szCs w:val="28"/>
        </w:rPr>
        <w:t>и</w:t>
      </w:r>
      <w:r w:rsidRPr="00246376">
        <w:rPr>
          <w:rFonts w:ascii="Times New Roman" w:hAnsi="Times New Roman" w:cs="Times New Roman"/>
          <w:sz w:val="28"/>
          <w:szCs w:val="28"/>
        </w:rPr>
        <w:t>че</w:t>
      </w:r>
      <w:r w:rsidRPr="00246376">
        <w:rPr>
          <w:rFonts w:ascii="Times New Roman" w:hAnsi="Times New Roman" w:cs="Times New Roman"/>
          <w:sz w:val="28"/>
          <w:szCs w:val="28"/>
        </w:rPr>
        <w:softHyphen/>
        <w:t>ского применения приобретенных знаний, выполнение ин</w:t>
      </w:r>
      <w:r w:rsidRPr="00246376">
        <w:rPr>
          <w:rFonts w:ascii="Times New Roman" w:hAnsi="Times New Roman" w:cs="Times New Roman"/>
          <w:sz w:val="28"/>
          <w:szCs w:val="28"/>
        </w:rPr>
        <w:softHyphen/>
        <w:t>дивидуальных заданий творческого характера.</w:t>
      </w:r>
    </w:p>
    <w:bookmarkEnd w:id="0"/>
    <w:p w:rsidR="00B11A0E" w:rsidRDefault="00B11A0E" w:rsidP="005B62FF">
      <w:pPr>
        <w:pStyle w:val="a4"/>
        <w:spacing w:before="0" w:beforeAutospacing="0" w:after="0" w:afterAutospacing="0"/>
        <w:ind w:left="1440"/>
        <w:jc w:val="center"/>
        <w:rPr>
          <w:rFonts w:ascii="Times New Roman" w:hAnsi="Times New Roman" w:cs="Times New Roman" w:hint="default"/>
          <w:b/>
          <w:bCs/>
          <w:color w:val="1A1A1A" w:themeColor="background1" w:themeShade="1A"/>
          <w:sz w:val="28"/>
          <w:szCs w:val="28"/>
        </w:rPr>
      </w:pPr>
    </w:p>
    <w:p w:rsidR="00F0782B" w:rsidRPr="005B62FF" w:rsidRDefault="00F0782B" w:rsidP="005B62FF">
      <w:pPr>
        <w:pStyle w:val="a4"/>
        <w:spacing w:before="0" w:beforeAutospacing="0" w:after="0" w:afterAutospacing="0"/>
        <w:ind w:left="1440"/>
        <w:jc w:val="center"/>
        <w:rPr>
          <w:rFonts w:ascii="Times New Roman" w:hAnsi="Times New Roman" w:cs="Times New Roman" w:hint="default"/>
          <w:b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 w:cs="Times New Roman" w:hint="default"/>
          <w:b/>
          <w:bCs/>
          <w:color w:val="1A1A1A" w:themeColor="background1" w:themeShade="1A"/>
          <w:sz w:val="28"/>
          <w:szCs w:val="28"/>
        </w:rPr>
        <w:t>Формы аттестации школьников.</w:t>
      </w:r>
    </w:p>
    <w:p w:rsidR="00F0782B" w:rsidRPr="005B62FF" w:rsidRDefault="00F0782B" w:rsidP="005B62FF">
      <w:pPr>
        <w:pStyle w:val="a7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F0782B" w:rsidRPr="005B62FF" w:rsidRDefault="00F0782B" w:rsidP="005B62FF">
      <w:pPr>
        <w:pStyle w:val="a7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>Рабочая программа предусматривает следующие формы аттестации школьников.</w:t>
      </w:r>
    </w:p>
    <w:p w:rsidR="00F0782B" w:rsidRPr="005B62FF" w:rsidRDefault="00F0782B" w:rsidP="005B62FF">
      <w:pPr>
        <w:pStyle w:val="a7"/>
        <w:spacing w:after="0"/>
        <w:ind w:firstLine="709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 xml:space="preserve">Текущая (формирующая) аттестация: </w:t>
      </w:r>
    </w:p>
    <w:p w:rsidR="00F0782B" w:rsidRPr="005B62FF" w:rsidRDefault="00F0782B" w:rsidP="006A5B3A">
      <w:pPr>
        <w:pStyle w:val="a7"/>
        <w:numPr>
          <w:ilvl w:val="0"/>
          <w:numId w:val="3"/>
        </w:numPr>
        <w:spacing w:after="0"/>
        <w:ind w:left="567" w:firstLine="567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>самостоятельные работы (до 10 минут);</w:t>
      </w:r>
    </w:p>
    <w:p w:rsidR="00F0782B" w:rsidRPr="005B62FF" w:rsidRDefault="00F0782B" w:rsidP="006A5B3A">
      <w:pPr>
        <w:pStyle w:val="a7"/>
        <w:numPr>
          <w:ilvl w:val="0"/>
          <w:numId w:val="3"/>
        </w:numPr>
        <w:spacing w:after="0"/>
        <w:ind w:left="567" w:firstLine="567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>лабораторно-практические работы (от 20 до 45 минут);</w:t>
      </w:r>
    </w:p>
    <w:p w:rsidR="00F0782B" w:rsidRPr="005B62FF" w:rsidRDefault="00F0782B" w:rsidP="006A5B3A">
      <w:pPr>
        <w:pStyle w:val="a7"/>
        <w:numPr>
          <w:ilvl w:val="0"/>
          <w:numId w:val="3"/>
        </w:numPr>
        <w:spacing w:after="0"/>
        <w:ind w:left="567" w:firstLine="567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>диагностическое тестирование (остаточные знания по теме, усвоение текущего учебного материала, сопутству</w:t>
      </w:r>
      <w:r w:rsidRPr="005B62FF">
        <w:rPr>
          <w:rFonts w:cs="Times New Roman"/>
          <w:sz w:val="28"/>
          <w:szCs w:val="28"/>
        </w:rPr>
        <w:t>ю</w:t>
      </w:r>
      <w:r w:rsidRPr="005B62FF">
        <w:rPr>
          <w:rFonts w:cs="Times New Roman"/>
          <w:sz w:val="28"/>
          <w:szCs w:val="28"/>
        </w:rPr>
        <w:t>щее повторение) – 5 — 15 минут.</w:t>
      </w:r>
    </w:p>
    <w:p w:rsidR="00F0782B" w:rsidRPr="005B62FF" w:rsidRDefault="00F0782B" w:rsidP="006A5B3A">
      <w:pPr>
        <w:pStyle w:val="a7"/>
        <w:numPr>
          <w:ilvl w:val="0"/>
          <w:numId w:val="3"/>
        </w:numPr>
        <w:spacing w:after="0"/>
        <w:ind w:left="567" w:firstLine="567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>контрольные работы (45 минут);</w:t>
      </w:r>
    </w:p>
    <w:p w:rsidR="00F0782B" w:rsidRPr="005B62FF" w:rsidRDefault="00F0782B" w:rsidP="006A5B3A">
      <w:pPr>
        <w:pStyle w:val="a7"/>
        <w:spacing w:after="0"/>
        <w:ind w:left="567" w:firstLine="567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 xml:space="preserve">Промежуточная (констатирующая) аттестация: </w:t>
      </w:r>
    </w:p>
    <w:p w:rsidR="00F0782B" w:rsidRPr="005B62FF" w:rsidRDefault="00F0782B" w:rsidP="006A5B3A">
      <w:pPr>
        <w:pStyle w:val="a7"/>
        <w:numPr>
          <w:ilvl w:val="0"/>
          <w:numId w:val="4"/>
        </w:numPr>
        <w:spacing w:after="0"/>
        <w:ind w:left="567" w:firstLine="567"/>
        <w:jc w:val="both"/>
        <w:rPr>
          <w:rFonts w:cs="Times New Roman"/>
          <w:sz w:val="28"/>
          <w:szCs w:val="28"/>
        </w:rPr>
      </w:pPr>
      <w:r w:rsidRPr="005B62FF">
        <w:rPr>
          <w:rFonts w:cs="Times New Roman"/>
          <w:sz w:val="28"/>
          <w:szCs w:val="28"/>
        </w:rPr>
        <w:t>итоговая контрольная работа (45 минут).</w:t>
      </w:r>
    </w:p>
    <w:p w:rsidR="006A5B3A" w:rsidRDefault="006A5B3A" w:rsidP="006A5B3A">
      <w:pPr>
        <w:tabs>
          <w:tab w:val="left" w:pos="14571"/>
        </w:tabs>
        <w:spacing w:after="0" w:line="240" w:lineRule="auto"/>
        <w:ind w:right="-30" w:firstLine="709"/>
        <w:jc w:val="center"/>
        <w:rPr>
          <w:rFonts w:ascii="Times New Roman" w:eastAsia="Gabriola" w:hAnsi="Times New Roman"/>
          <w:b/>
          <w:sz w:val="28"/>
          <w:szCs w:val="28"/>
        </w:rPr>
      </w:pPr>
    </w:p>
    <w:p w:rsidR="00F0782B" w:rsidRPr="005B62FF" w:rsidRDefault="005B62FF" w:rsidP="005B62FF">
      <w:pPr>
        <w:pStyle w:val="a4"/>
        <w:spacing w:before="0" w:beforeAutospacing="0" w:after="0" w:afterAutospacing="0"/>
        <w:ind w:left="720"/>
        <w:jc w:val="center"/>
        <w:rPr>
          <w:rFonts w:ascii="Times New Roman" w:hAnsi="Times New Roman" w:cs="Times New Roman" w:hint="default"/>
          <w:b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 w:cs="Times New Roman" w:hint="default"/>
          <w:b/>
          <w:bCs/>
          <w:color w:val="1A1A1A" w:themeColor="background1" w:themeShade="1A"/>
          <w:sz w:val="28"/>
          <w:szCs w:val="28"/>
        </w:rPr>
        <w:t xml:space="preserve">3. </w:t>
      </w:r>
      <w:r w:rsidR="00F0782B" w:rsidRPr="005B62FF">
        <w:rPr>
          <w:rFonts w:ascii="Times New Roman" w:hAnsi="Times New Roman" w:cs="Times New Roman" w:hint="default"/>
          <w:b/>
          <w:bCs/>
          <w:color w:val="1A1A1A" w:themeColor="background1" w:themeShade="1A"/>
          <w:sz w:val="28"/>
          <w:szCs w:val="28"/>
        </w:rPr>
        <w:t xml:space="preserve">Содержание курса </w:t>
      </w:r>
      <w:r w:rsidRPr="005B62FF">
        <w:rPr>
          <w:rFonts w:ascii="Times New Roman" w:hAnsi="Times New Roman" w:cs="Times New Roman" w:hint="default"/>
          <w:b/>
          <w:bCs/>
          <w:color w:val="1A1A1A" w:themeColor="background1" w:themeShade="1A"/>
          <w:sz w:val="28"/>
          <w:szCs w:val="28"/>
        </w:rPr>
        <w:t xml:space="preserve">астрономии </w:t>
      </w:r>
      <w:r w:rsidR="00F0782B" w:rsidRPr="005B62FF">
        <w:rPr>
          <w:rFonts w:ascii="Times New Roman" w:hAnsi="Times New Roman" w:cs="Times New Roman" w:hint="default"/>
          <w:b/>
          <w:bCs/>
          <w:color w:val="1A1A1A" w:themeColor="background1" w:themeShade="1A"/>
          <w:sz w:val="28"/>
          <w:szCs w:val="28"/>
        </w:rPr>
        <w:t xml:space="preserve">11 класса </w:t>
      </w:r>
      <w:r w:rsidRPr="005B62FF">
        <w:rPr>
          <w:rFonts w:ascii="Times New Roman" w:hAnsi="Times New Roman" w:cs="Times New Roman" w:hint="default"/>
          <w:b/>
          <w:color w:val="1A1A1A" w:themeColor="background1" w:themeShade="1A"/>
          <w:sz w:val="28"/>
          <w:szCs w:val="28"/>
        </w:rPr>
        <w:t>(34</w:t>
      </w:r>
      <w:r w:rsidR="00F0782B" w:rsidRPr="005B62FF">
        <w:rPr>
          <w:rFonts w:ascii="Times New Roman" w:hAnsi="Times New Roman" w:cs="Times New Roman" w:hint="default"/>
          <w:b/>
          <w:color w:val="1A1A1A" w:themeColor="background1" w:themeShade="1A"/>
          <w:sz w:val="28"/>
          <w:szCs w:val="28"/>
        </w:rPr>
        <w:t xml:space="preserve"> ч, </w:t>
      </w:r>
      <w:r w:rsidRPr="005B62FF">
        <w:rPr>
          <w:rFonts w:ascii="Times New Roman" w:hAnsi="Times New Roman" w:cs="Times New Roman" w:hint="default"/>
          <w:b/>
          <w:color w:val="1A1A1A" w:themeColor="background1" w:themeShade="1A"/>
          <w:sz w:val="28"/>
          <w:szCs w:val="28"/>
        </w:rPr>
        <w:t xml:space="preserve">1 </w:t>
      </w:r>
      <w:r w:rsidR="00F0782B" w:rsidRPr="005B62FF">
        <w:rPr>
          <w:rFonts w:ascii="Times New Roman" w:hAnsi="Times New Roman" w:cs="Times New Roman" w:hint="default"/>
          <w:b/>
          <w:color w:val="1A1A1A" w:themeColor="background1" w:themeShade="1A"/>
          <w:sz w:val="28"/>
          <w:szCs w:val="28"/>
        </w:rPr>
        <w:t>ч в неделю).</w:t>
      </w:r>
    </w:p>
    <w:p w:rsidR="005B62FF" w:rsidRPr="005B62FF" w:rsidRDefault="005B62FF" w:rsidP="006A5B3A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  <w:u w:val="single"/>
        </w:rPr>
        <w:t xml:space="preserve">Что изучает астрономия. Наблюдения — основа астрономии </w:t>
      </w:r>
      <w:r w:rsidRPr="005B62FF">
        <w:rPr>
          <w:rFonts w:ascii="Times New Roman" w:eastAsia="Gabriola" w:hAnsi="Times New Roman"/>
          <w:b/>
          <w:sz w:val="28"/>
          <w:szCs w:val="28"/>
          <w:u w:val="single"/>
        </w:rPr>
        <w:t>(2 ч)</w:t>
      </w:r>
    </w:p>
    <w:p w:rsidR="005B62FF" w:rsidRDefault="005B62FF" w:rsidP="006A5B3A">
      <w:pPr>
        <w:spacing w:after="0" w:line="240" w:lineRule="auto"/>
        <w:ind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Астрономия, ее связь с другими науками. Структура масштабы Вселенной. Особенности астрономических методов и</w:t>
      </w:r>
      <w:r w:rsidRPr="005B62FF">
        <w:rPr>
          <w:rFonts w:ascii="Times New Roman" w:eastAsia="Gabriola" w:hAnsi="Times New Roman"/>
          <w:sz w:val="28"/>
          <w:szCs w:val="28"/>
        </w:rPr>
        <w:t>с</w:t>
      </w:r>
      <w:r w:rsidRPr="005B62FF">
        <w:rPr>
          <w:rFonts w:ascii="Times New Roman" w:eastAsia="Gabriola" w:hAnsi="Times New Roman"/>
          <w:sz w:val="28"/>
          <w:szCs w:val="28"/>
        </w:rPr>
        <w:t>следования. Телескопы и радиотелескопы. Всеволновая астрономия.</w:t>
      </w:r>
    </w:p>
    <w:p w:rsidR="00534374" w:rsidRPr="00534374" w:rsidRDefault="00534374" w:rsidP="006A5B3A">
      <w:pPr>
        <w:spacing w:after="0" w:line="240" w:lineRule="auto"/>
        <w:ind w:right="-30" w:firstLine="709"/>
        <w:rPr>
          <w:rFonts w:ascii="Times New Roman" w:eastAsia="Gabriola" w:hAnsi="Times New Roman"/>
          <w:sz w:val="28"/>
          <w:szCs w:val="28"/>
        </w:rPr>
      </w:pPr>
      <w:r w:rsidRPr="00534374">
        <w:rPr>
          <w:rFonts w:ascii="Times New Roman" w:hAnsi="Times New Roman"/>
          <w:b/>
          <w:color w:val="000000"/>
          <w:sz w:val="28"/>
          <w:szCs w:val="28"/>
        </w:rPr>
        <w:t>Демонстрации.</w:t>
      </w:r>
      <w:r w:rsidRPr="0053437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34374">
        <w:rPr>
          <w:rFonts w:ascii="Times New Roman" w:hAnsi="Times New Roman"/>
          <w:color w:val="000000"/>
          <w:sz w:val="28"/>
          <w:szCs w:val="28"/>
        </w:rPr>
        <w:t>портреты выдающихся астрономов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3437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34374">
        <w:rPr>
          <w:rFonts w:ascii="Times New Roman" w:hAnsi="Times New Roman"/>
          <w:color w:val="000000"/>
          <w:sz w:val="28"/>
          <w:szCs w:val="28"/>
        </w:rPr>
        <w:t>изображения объектов исследования в астрономии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освоения темы позволяют:</w:t>
      </w:r>
    </w:p>
    <w:p w:rsidR="005B62FF" w:rsidRPr="005B62FF" w:rsidRDefault="005B62FF" w:rsidP="006A5B3A">
      <w:pPr>
        <w:pStyle w:val="a3"/>
        <w:numPr>
          <w:ilvl w:val="0"/>
          <w:numId w:val="15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воспроизводить сведения по истории развития астрономии, ее связях с физикой и математ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кой;</w:t>
      </w:r>
    </w:p>
    <w:p w:rsidR="005B62FF" w:rsidRPr="005B62FF" w:rsidRDefault="005B62FF" w:rsidP="006A5B3A">
      <w:pPr>
        <w:pStyle w:val="a3"/>
        <w:numPr>
          <w:ilvl w:val="0"/>
          <w:numId w:val="15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использовать полученные ранее знания для объяснения устройства и принципа работы тел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>скопа.</w:t>
      </w:r>
    </w:p>
    <w:p w:rsidR="005B62FF" w:rsidRDefault="005B62FF" w:rsidP="006A5B3A">
      <w:pPr>
        <w:spacing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</w:p>
    <w:p w:rsidR="005B62FF" w:rsidRPr="005B62FF" w:rsidRDefault="005B62FF" w:rsidP="006A5B3A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  <w:u w:val="single"/>
        </w:rPr>
        <w:t xml:space="preserve">Практические основы астрономии </w:t>
      </w:r>
      <w:r w:rsidRPr="005B62FF">
        <w:rPr>
          <w:rFonts w:ascii="Times New Roman" w:eastAsia="Gabriola" w:hAnsi="Times New Roman"/>
          <w:b/>
          <w:sz w:val="28"/>
          <w:szCs w:val="28"/>
          <w:u w:val="single"/>
        </w:rPr>
        <w:t>(5 ч)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Звезды и созвездия. Звездные карты, глобусы и атласы. Видимое движение звезд на различных географических шир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тах. Кульминация светил. Видимое годичное движение Солнца. Эклиптика. Движение и фазы Луны. Затмения Солнца и Л</w:t>
      </w:r>
      <w:r w:rsidRPr="005B62FF">
        <w:rPr>
          <w:rFonts w:ascii="Times New Roman" w:eastAsia="Gabriola" w:hAnsi="Times New Roman"/>
          <w:sz w:val="28"/>
          <w:szCs w:val="28"/>
        </w:rPr>
        <w:t>у</w:t>
      </w:r>
      <w:r w:rsidRPr="005B62FF">
        <w:rPr>
          <w:rFonts w:ascii="Times New Roman" w:eastAsia="Gabriola" w:hAnsi="Times New Roman"/>
          <w:sz w:val="28"/>
          <w:szCs w:val="28"/>
        </w:rPr>
        <w:t>ны. Время и календарь.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lastRenderedPageBreak/>
        <w:t xml:space="preserve">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изучения данной темы позволяют:</w:t>
      </w:r>
    </w:p>
    <w:p w:rsidR="005B62FF" w:rsidRPr="00D748AE" w:rsidRDefault="005B62FF" w:rsidP="006A5B3A">
      <w:pPr>
        <w:pStyle w:val="a3"/>
        <w:numPr>
          <w:ilvl w:val="0"/>
          <w:numId w:val="18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5B62FF" w:rsidRPr="00D748AE" w:rsidRDefault="005B62FF" w:rsidP="006A5B3A">
      <w:pPr>
        <w:pStyle w:val="a3"/>
        <w:numPr>
          <w:ilvl w:val="0"/>
          <w:numId w:val="18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объяснять необходимость введения високосных лет и нового календарного стиля;</w:t>
      </w:r>
    </w:p>
    <w:p w:rsidR="005B62FF" w:rsidRPr="00D748AE" w:rsidRDefault="005B62FF" w:rsidP="006A5B3A">
      <w:pPr>
        <w:pStyle w:val="a3"/>
        <w:numPr>
          <w:ilvl w:val="0"/>
          <w:numId w:val="18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объяснять наблюдаемые невооруженным глазом движения звезд и Солнца на различных географических шир</w:t>
      </w:r>
      <w:r w:rsidRPr="00D748AE">
        <w:rPr>
          <w:rFonts w:ascii="Times New Roman" w:eastAsia="Gabriola" w:hAnsi="Times New Roman"/>
          <w:sz w:val="28"/>
          <w:szCs w:val="28"/>
        </w:rPr>
        <w:t>о</w:t>
      </w:r>
      <w:r w:rsidRPr="00D748AE">
        <w:rPr>
          <w:rFonts w:ascii="Times New Roman" w:eastAsia="Gabriola" w:hAnsi="Times New Roman"/>
          <w:sz w:val="28"/>
          <w:szCs w:val="28"/>
        </w:rPr>
        <w:t>тах, движение и фазы Луны, причины затмений Луны и Солнца;</w:t>
      </w:r>
    </w:p>
    <w:p w:rsidR="005B62FF" w:rsidRPr="00D748AE" w:rsidRDefault="005B62FF" w:rsidP="006A5B3A">
      <w:pPr>
        <w:pStyle w:val="a3"/>
        <w:numPr>
          <w:ilvl w:val="0"/>
          <w:numId w:val="18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применять звездную карту для поиска на небе определенных созвездий и звезд.</w:t>
      </w:r>
    </w:p>
    <w:p w:rsidR="00246376" w:rsidRDefault="00534374" w:rsidP="006A5B3A">
      <w:pPr>
        <w:spacing w:after="0" w:line="240" w:lineRule="auto"/>
        <w:ind w:right="-30" w:firstLine="709"/>
        <w:rPr>
          <w:rFonts w:ascii="Times New Roman" w:hAnsi="Times New Roman"/>
          <w:color w:val="000000"/>
          <w:sz w:val="28"/>
          <w:szCs w:val="28"/>
        </w:rPr>
      </w:pPr>
      <w:r w:rsidRPr="00534374">
        <w:rPr>
          <w:rFonts w:ascii="Times New Roman" w:hAnsi="Times New Roman"/>
          <w:b/>
          <w:color w:val="000000"/>
          <w:sz w:val="28"/>
          <w:szCs w:val="28"/>
        </w:rPr>
        <w:t>Демонстрации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6376" w:rsidRDefault="00246376" w:rsidP="006A5B3A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</w:rPr>
        <w:t>географический глобус Земли; </w:t>
      </w:r>
    </w:p>
    <w:p w:rsidR="00246376" w:rsidRDefault="00246376" w:rsidP="006A5B3A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</w:rPr>
        <w:t>глобус звездного неба;</w:t>
      </w:r>
    </w:p>
    <w:p w:rsidR="00246376" w:rsidRDefault="00246376" w:rsidP="006A5B3A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</w:rPr>
        <w:t>звездные карты;</w:t>
      </w:r>
    </w:p>
    <w:p w:rsidR="00246376" w:rsidRDefault="00246376" w:rsidP="006A5B3A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</w:rPr>
        <w:t>звездные каталоги и карты;</w:t>
      </w:r>
    </w:p>
    <w:p w:rsidR="00246376" w:rsidRDefault="00246376" w:rsidP="006A5B3A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</w:rPr>
        <w:t>карта часовых поясов;</w:t>
      </w:r>
    </w:p>
    <w:p w:rsidR="00246376" w:rsidRDefault="00246376" w:rsidP="006A5B3A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</w:rPr>
        <w:t>модель небесной сферы;</w:t>
      </w:r>
    </w:p>
    <w:p w:rsidR="00246376" w:rsidRDefault="00246376" w:rsidP="006A5B3A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</w:rPr>
        <w:t>разные виды часов (их изображения);</w:t>
      </w:r>
    </w:p>
    <w:p w:rsidR="00246376" w:rsidRPr="00246376" w:rsidRDefault="00246376" w:rsidP="006A5B3A">
      <w:pPr>
        <w:pStyle w:val="a3"/>
        <w:numPr>
          <w:ilvl w:val="0"/>
          <w:numId w:val="39"/>
        </w:numPr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</w:rPr>
        <w:t>теллурий.</w:t>
      </w:r>
    </w:p>
    <w:p w:rsidR="00246376" w:rsidRDefault="00246376" w:rsidP="006A5B3A">
      <w:pPr>
        <w:spacing w:after="0" w:line="240" w:lineRule="auto"/>
        <w:ind w:right="-30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</w:p>
    <w:p w:rsidR="005B62FF" w:rsidRPr="005B62FF" w:rsidRDefault="005B62FF" w:rsidP="006A5B3A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  <w:u w:val="single"/>
        </w:rPr>
        <w:t xml:space="preserve">Строение Солнечной системы </w:t>
      </w:r>
      <w:r w:rsidRPr="005B62FF">
        <w:rPr>
          <w:rFonts w:ascii="Times New Roman" w:eastAsia="Gabriola" w:hAnsi="Times New Roman"/>
          <w:b/>
          <w:sz w:val="28"/>
          <w:szCs w:val="28"/>
          <w:u w:val="single"/>
        </w:rPr>
        <w:t>(7 ч)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</w:t>
      </w:r>
      <w:r w:rsidRPr="005B62FF">
        <w:rPr>
          <w:rFonts w:ascii="Times New Roman" w:eastAsia="Gabriola" w:hAnsi="Times New Roman"/>
          <w:sz w:val="28"/>
          <w:szCs w:val="28"/>
        </w:rPr>
        <w:t>с</w:t>
      </w:r>
      <w:r w:rsidRPr="005B62FF">
        <w:rPr>
          <w:rFonts w:ascii="Times New Roman" w:eastAsia="Gabriola" w:hAnsi="Times New Roman"/>
          <w:sz w:val="28"/>
          <w:szCs w:val="28"/>
        </w:rPr>
        <w:t>ных тел под действием сил тяготения. Определение массы небесных тел. Движение искусственных спутников Земли и ко</w:t>
      </w:r>
      <w:r w:rsidRPr="005B62FF">
        <w:rPr>
          <w:rFonts w:ascii="Times New Roman" w:eastAsia="Gabriola" w:hAnsi="Times New Roman"/>
          <w:sz w:val="28"/>
          <w:szCs w:val="28"/>
        </w:rPr>
        <w:t>с</w:t>
      </w:r>
      <w:r w:rsidRPr="005B62FF">
        <w:rPr>
          <w:rFonts w:ascii="Times New Roman" w:eastAsia="Gabriola" w:hAnsi="Times New Roman"/>
          <w:sz w:val="28"/>
          <w:szCs w:val="28"/>
        </w:rPr>
        <w:t>мических аппаратов в Солнечной системе.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освоения данной темы позволяют:</w:t>
      </w:r>
    </w:p>
    <w:p w:rsidR="005B62FF" w:rsidRPr="00D748AE" w:rsidRDefault="005B62FF" w:rsidP="006A5B3A">
      <w:pPr>
        <w:pStyle w:val="a3"/>
        <w:numPr>
          <w:ilvl w:val="0"/>
          <w:numId w:val="19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воспроизводить исторические сведения о становлении развитии гелиоцентрической системы мира;</w:t>
      </w:r>
    </w:p>
    <w:p w:rsidR="005B62FF" w:rsidRPr="00D748AE" w:rsidRDefault="005B62FF" w:rsidP="006A5B3A">
      <w:pPr>
        <w:pStyle w:val="a3"/>
        <w:numPr>
          <w:ilvl w:val="0"/>
          <w:numId w:val="19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воспроизводить определения терминов и понятий (конфигурация планет, синодический и сидерический п</w:t>
      </w:r>
      <w:r w:rsidRPr="00D748AE">
        <w:rPr>
          <w:rFonts w:ascii="Times New Roman" w:eastAsia="Gabriola" w:hAnsi="Times New Roman"/>
          <w:sz w:val="28"/>
          <w:szCs w:val="28"/>
        </w:rPr>
        <w:t>е</w:t>
      </w:r>
      <w:r w:rsidRPr="00D748AE">
        <w:rPr>
          <w:rFonts w:ascii="Times New Roman" w:eastAsia="Gabriola" w:hAnsi="Times New Roman"/>
          <w:sz w:val="28"/>
          <w:szCs w:val="28"/>
        </w:rPr>
        <w:t>риоды обращения планет, горизонтальный параллакс, угловые размеры объекта, астрономическая единица);</w:t>
      </w:r>
    </w:p>
    <w:p w:rsidR="005B62FF" w:rsidRPr="00D748AE" w:rsidRDefault="005B62FF" w:rsidP="006A5B3A">
      <w:pPr>
        <w:pStyle w:val="a3"/>
        <w:numPr>
          <w:ilvl w:val="0"/>
          <w:numId w:val="19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вычислять расстояние до планет по горизонтальному параллаксу, а их размер</w:t>
      </w:r>
      <w:r w:rsidR="00D748AE">
        <w:rPr>
          <w:rFonts w:ascii="Times New Roman" w:eastAsia="Gabriola" w:hAnsi="Times New Roman"/>
          <w:sz w:val="28"/>
          <w:szCs w:val="28"/>
        </w:rPr>
        <w:t>ы по угловым размерам и рассто</w:t>
      </w:r>
      <w:r w:rsidR="00D748AE">
        <w:rPr>
          <w:rFonts w:ascii="Times New Roman" w:eastAsia="Gabriola" w:hAnsi="Times New Roman"/>
          <w:sz w:val="28"/>
          <w:szCs w:val="28"/>
        </w:rPr>
        <w:t>я</w:t>
      </w:r>
      <w:r w:rsidRPr="00D748AE">
        <w:rPr>
          <w:rFonts w:ascii="Times New Roman" w:eastAsia="Gabriola" w:hAnsi="Times New Roman"/>
          <w:sz w:val="28"/>
          <w:szCs w:val="28"/>
        </w:rPr>
        <w:t>нию;</w:t>
      </w:r>
    </w:p>
    <w:p w:rsidR="005B62FF" w:rsidRPr="00D748AE" w:rsidRDefault="005B62FF" w:rsidP="006A5B3A">
      <w:pPr>
        <w:pStyle w:val="a3"/>
        <w:numPr>
          <w:ilvl w:val="0"/>
          <w:numId w:val="19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формулировать законы Кеплера, определять массы планет на основе третьего (уточне</w:t>
      </w:r>
      <w:r w:rsidRPr="00D748AE">
        <w:rPr>
          <w:rFonts w:ascii="Times New Roman" w:eastAsia="Gabriola" w:hAnsi="Times New Roman"/>
          <w:sz w:val="28"/>
          <w:szCs w:val="28"/>
        </w:rPr>
        <w:t>н</w:t>
      </w:r>
      <w:r w:rsidRPr="00D748AE">
        <w:rPr>
          <w:rFonts w:ascii="Times New Roman" w:eastAsia="Gabriola" w:hAnsi="Times New Roman"/>
          <w:sz w:val="28"/>
          <w:szCs w:val="28"/>
        </w:rPr>
        <w:t>ного) закона Кеплера;</w:t>
      </w:r>
    </w:p>
    <w:p w:rsidR="005B62FF" w:rsidRPr="00D748AE" w:rsidRDefault="005B62FF" w:rsidP="006A5B3A">
      <w:pPr>
        <w:pStyle w:val="a3"/>
        <w:numPr>
          <w:ilvl w:val="0"/>
          <w:numId w:val="19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описывать особенности движения тел Солнечной системы под действием сил тяготения по орбитам с ра</w:t>
      </w:r>
      <w:r w:rsidRPr="00D748AE">
        <w:rPr>
          <w:rFonts w:ascii="Times New Roman" w:eastAsia="Gabriola" w:hAnsi="Times New Roman"/>
          <w:sz w:val="28"/>
          <w:szCs w:val="28"/>
        </w:rPr>
        <w:t>з</w:t>
      </w:r>
      <w:r w:rsidRPr="00D748AE">
        <w:rPr>
          <w:rFonts w:ascii="Times New Roman" w:eastAsia="Gabriola" w:hAnsi="Times New Roman"/>
          <w:sz w:val="28"/>
          <w:szCs w:val="28"/>
        </w:rPr>
        <w:t>личным эксцентриситетом;</w:t>
      </w:r>
    </w:p>
    <w:p w:rsidR="005B62FF" w:rsidRPr="00D748AE" w:rsidRDefault="005B62FF" w:rsidP="006A5B3A">
      <w:pPr>
        <w:pStyle w:val="a3"/>
        <w:numPr>
          <w:ilvl w:val="0"/>
          <w:numId w:val="19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lastRenderedPageBreak/>
        <w:t>объяснять причины возникновения приливов на Земле возмущений в движении тел Солнечной си</w:t>
      </w:r>
      <w:r w:rsidRPr="00D748AE">
        <w:rPr>
          <w:rFonts w:ascii="Times New Roman" w:eastAsia="Gabriola" w:hAnsi="Times New Roman"/>
          <w:sz w:val="28"/>
          <w:szCs w:val="28"/>
        </w:rPr>
        <w:t>с</w:t>
      </w:r>
      <w:r w:rsidRPr="00D748AE">
        <w:rPr>
          <w:rFonts w:ascii="Times New Roman" w:eastAsia="Gabriola" w:hAnsi="Times New Roman"/>
          <w:sz w:val="28"/>
          <w:szCs w:val="28"/>
        </w:rPr>
        <w:t>темы;</w:t>
      </w:r>
    </w:p>
    <w:p w:rsidR="005B62FF" w:rsidRDefault="005B62FF" w:rsidP="006A5B3A">
      <w:pPr>
        <w:pStyle w:val="a3"/>
        <w:numPr>
          <w:ilvl w:val="0"/>
          <w:numId w:val="19"/>
        </w:numPr>
        <w:spacing w:after="0" w:line="240" w:lineRule="auto"/>
        <w:ind w:left="0"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характеризовать особенности движения и маневров космических аппаратов для исследования тел Солнечной си</w:t>
      </w:r>
      <w:r w:rsidRPr="00D748AE">
        <w:rPr>
          <w:rFonts w:ascii="Times New Roman" w:eastAsia="Gabriola" w:hAnsi="Times New Roman"/>
          <w:sz w:val="28"/>
          <w:szCs w:val="28"/>
        </w:rPr>
        <w:t>с</w:t>
      </w:r>
      <w:r w:rsidRPr="00D748AE">
        <w:rPr>
          <w:rFonts w:ascii="Times New Roman" w:eastAsia="Gabriola" w:hAnsi="Times New Roman"/>
          <w:sz w:val="28"/>
          <w:szCs w:val="28"/>
        </w:rPr>
        <w:t>темы.</w:t>
      </w:r>
    </w:p>
    <w:p w:rsidR="00EC5201" w:rsidRPr="00246376" w:rsidRDefault="00EC5201" w:rsidP="006A5B3A">
      <w:pPr>
        <w:pStyle w:val="a3"/>
        <w:spacing w:after="0" w:line="240" w:lineRule="auto"/>
        <w:ind w:left="709" w:right="-30"/>
        <w:jc w:val="both"/>
        <w:rPr>
          <w:rFonts w:ascii="Times New Roman" w:eastAsia="Gabriola" w:hAnsi="Times New Roman"/>
          <w:sz w:val="28"/>
          <w:szCs w:val="28"/>
        </w:rPr>
      </w:pPr>
    </w:p>
    <w:p w:rsidR="005B62FF" w:rsidRPr="00D748AE" w:rsidRDefault="005B62FF" w:rsidP="006A5B3A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48AE">
        <w:rPr>
          <w:rFonts w:ascii="Times New Roman" w:eastAsia="Gabriola" w:hAnsi="Times New Roman"/>
          <w:b/>
          <w:bCs/>
          <w:sz w:val="28"/>
          <w:szCs w:val="28"/>
          <w:u w:val="single"/>
        </w:rPr>
        <w:t xml:space="preserve">Природа тел Солнечной системы </w:t>
      </w:r>
      <w:r w:rsidRPr="00D748AE">
        <w:rPr>
          <w:rFonts w:ascii="Times New Roman" w:eastAsia="Gabriola" w:hAnsi="Times New Roman"/>
          <w:b/>
          <w:sz w:val="28"/>
          <w:szCs w:val="28"/>
          <w:u w:val="single"/>
        </w:rPr>
        <w:t>(8 ч)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Солнечная система как комплекс тел, имеющих общее происхождение. Земля и Луна — дво</w:t>
      </w:r>
      <w:r w:rsidRPr="005B62FF">
        <w:rPr>
          <w:rFonts w:ascii="Times New Roman" w:eastAsia="Gabriola" w:hAnsi="Times New Roman"/>
          <w:sz w:val="28"/>
          <w:szCs w:val="28"/>
        </w:rPr>
        <w:t>й</w:t>
      </w:r>
      <w:r w:rsidRPr="005B62FF">
        <w:rPr>
          <w:rFonts w:ascii="Times New Roman" w:eastAsia="Gabriola" w:hAnsi="Times New Roman"/>
          <w:sz w:val="28"/>
          <w:szCs w:val="28"/>
        </w:rPr>
        <w:t>ная планета. Ис-следования Луны космическими аппаратами. Пилотируемые полеты на Луну. Планеты земной группы. Природа Мерк</w:t>
      </w:r>
      <w:r w:rsidRPr="005B62FF">
        <w:rPr>
          <w:rFonts w:ascii="Times New Roman" w:eastAsia="Gabriola" w:hAnsi="Times New Roman"/>
          <w:sz w:val="28"/>
          <w:szCs w:val="28"/>
        </w:rPr>
        <w:t>у</w:t>
      </w:r>
      <w:r w:rsidRPr="005B62FF">
        <w:rPr>
          <w:rFonts w:ascii="Times New Roman" w:eastAsia="Gabriola" w:hAnsi="Times New Roman"/>
          <w:sz w:val="28"/>
          <w:szCs w:val="28"/>
        </w:rPr>
        <w:t>рия, Венеры и Марса. Планеты-гиганты, их спутники кольца. Малые тела Солнечной системы: астероиды, планеты-карлики, к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меты, метеороиды. Метеоры, болиды и метеориты.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изучение темы позволяют: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формулировать и обосновывать основные положения современной гипотезы о формировании всех тел Со</w:t>
      </w:r>
      <w:r w:rsidRPr="005B62FF">
        <w:rPr>
          <w:rFonts w:ascii="Times New Roman" w:eastAsia="Gabriola" w:hAnsi="Times New Roman"/>
          <w:sz w:val="28"/>
          <w:szCs w:val="28"/>
        </w:rPr>
        <w:t>л</w:t>
      </w:r>
      <w:r w:rsidRPr="005B62FF">
        <w:rPr>
          <w:rFonts w:ascii="Times New Roman" w:eastAsia="Gabriola" w:hAnsi="Times New Roman"/>
          <w:sz w:val="28"/>
          <w:szCs w:val="28"/>
        </w:rPr>
        <w:t>нечной системы из единого газопылевого облака;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определять и различать понятия (Солнечная система, планета, ее спутники, планеты земной группы, план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>ты-гиганты, кольца планет, малые тела, астероиды, планеты-карлики, кометы, метеороиды, метеоры, болиды, метеор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ты);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описывать природу</w:t>
      </w:r>
      <w:r w:rsidR="00D748AE">
        <w:rPr>
          <w:rFonts w:ascii="Times New Roman" w:eastAsia="Gabriola" w:hAnsi="Times New Roman"/>
          <w:sz w:val="28"/>
          <w:szCs w:val="28"/>
        </w:rPr>
        <w:t xml:space="preserve"> Луны и объяснять причины ее от</w:t>
      </w:r>
      <w:r w:rsidRPr="005B62FF">
        <w:rPr>
          <w:rFonts w:ascii="Times New Roman" w:eastAsia="Gabriola" w:hAnsi="Times New Roman"/>
          <w:sz w:val="28"/>
          <w:szCs w:val="28"/>
        </w:rPr>
        <w:t>личия от Земли;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перечислять существенные различия природы двух групп планет и объяснять причины их возни</w:t>
      </w:r>
      <w:r w:rsidRPr="005B62FF">
        <w:rPr>
          <w:rFonts w:ascii="Times New Roman" w:eastAsia="Gabriola" w:hAnsi="Times New Roman"/>
          <w:sz w:val="28"/>
          <w:szCs w:val="28"/>
        </w:rPr>
        <w:t>к</w:t>
      </w:r>
      <w:r w:rsidRPr="005B62FF">
        <w:rPr>
          <w:rFonts w:ascii="Times New Roman" w:eastAsia="Gabriola" w:hAnsi="Times New Roman"/>
          <w:sz w:val="28"/>
          <w:szCs w:val="28"/>
        </w:rPr>
        <w:t>новения;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проводить сравнение Меркурия, Венеры и Марса с Землей по рельефу поверхности и составу атмосфер, указ</w:t>
      </w:r>
      <w:r w:rsidRPr="005B62FF">
        <w:rPr>
          <w:rFonts w:ascii="Times New Roman" w:eastAsia="Gabriola" w:hAnsi="Times New Roman"/>
          <w:sz w:val="28"/>
          <w:szCs w:val="28"/>
        </w:rPr>
        <w:t>ы</w:t>
      </w:r>
      <w:r w:rsidRPr="005B62FF">
        <w:rPr>
          <w:rFonts w:ascii="Times New Roman" w:eastAsia="Gabriola" w:hAnsi="Times New Roman"/>
          <w:sz w:val="28"/>
          <w:szCs w:val="28"/>
        </w:rPr>
        <w:t>вать следы эволюционных изменений природы этих планет;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объяснять механизм парникового эффекта и его значение для формирования и сохранения уникальной природы Земли;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описывать характерные особенности природы планет-гигантов, их спутников и колец;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характеризовать природу малых тел Солнечной системы и объяснять причины их значительных различий;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5B62FF" w:rsidRPr="005B62FF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описывать последствия падения на Землю крупных метеоритов;</w:t>
      </w:r>
    </w:p>
    <w:p w:rsidR="005B62FF" w:rsidRPr="00CB41F1" w:rsidRDefault="005B62FF" w:rsidP="006A5B3A">
      <w:pPr>
        <w:pStyle w:val="a3"/>
        <w:numPr>
          <w:ilvl w:val="0"/>
          <w:numId w:val="16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объяснять сущность астероидно-кометной опасности, возможности и способы ее предотвр</w:t>
      </w:r>
      <w:r w:rsidRPr="005B62FF">
        <w:rPr>
          <w:rFonts w:ascii="Times New Roman" w:eastAsia="Gabriola" w:hAnsi="Times New Roman"/>
          <w:sz w:val="28"/>
          <w:szCs w:val="28"/>
        </w:rPr>
        <w:t>а</w:t>
      </w:r>
      <w:r w:rsidRPr="005B62FF">
        <w:rPr>
          <w:rFonts w:ascii="Times New Roman" w:eastAsia="Gabriola" w:hAnsi="Times New Roman"/>
          <w:sz w:val="28"/>
          <w:szCs w:val="28"/>
        </w:rPr>
        <w:t>щения.</w:t>
      </w:r>
    </w:p>
    <w:p w:rsidR="00CB41F1" w:rsidRDefault="00CB41F1" w:rsidP="006A5B3A">
      <w:pPr>
        <w:spacing w:after="0" w:line="240" w:lineRule="auto"/>
        <w:ind w:right="-3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41F1">
        <w:rPr>
          <w:rFonts w:ascii="Times New Roman" w:hAnsi="Times New Roman"/>
          <w:b/>
          <w:color w:val="000000"/>
          <w:sz w:val="28"/>
          <w:szCs w:val="28"/>
        </w:rPr>
        <w:t>Демонстрации</w:t>
      </w:r>
      <w:r w:rsidR="00EC520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C5201" w:rsidRPr="00EC5201" w:rsidRDefault="00EC5201" w:rsidP="006A5B3A">
      <w:pPr>
        <w:pStyle w:val="a3"/>
        <w:numPr>
          <w:ilvl w:val="0"/>
          <w:numId w:val="42"/>
        </w:num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глобус Луны;</w:t>
      </w:r>
    </w:p>
    <w:p w:rsidR="00EC5201" w:rsidRPr="00EC5201" w:rsidRDefault="00EC5201" w:rsidP="006A5B3A">
      <w:pPr>
        <w:pStyle w:val="a3"/>
        <w:numPr>
          <w:ilvl w:val="0"/>
          <w:numId w:val="42"/>
        </w:num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динамическая модель Солнечной системы;</w:t>
      </w:r>
    </w:p>
    <w:p w:rsidR="00EC5201" w:rsidRPr="00EC5201" w:rsidRDefault="00EC5201" w:rsidP="006A5B3A">
      <w:pPr>
        <w:pStyle w:val="a3"/>
        <w:numPr>
          <w:ilvl w:val="0"/>
          <w:numId w:val="42"/>
        </w:num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изображения межпланетных космических аппаратов;</w:t>
      </w:r>
    </w:p>
    <w:p w:rsidR="00EC5201" w:rsidRPr="00EC5201" w:rsidRDefault="00EC5201" w:rsidP="006A5B3A">
      <w:pPr>
        <w:pStyle w:val="a3"/>
        <w:numPr>
          <w:ilvl w:val="0"/>
          <w:numId w:val="42"/>
        </w:num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изображения объектов Солнечной системы;</w:t>
      </w:r>
    </w:p>
    <w:p w:rsidR="00EC5201" w:rsidRPr="00EC5201" w:rsidRDefault="00EC5201" w:rsidP="006A5B3A">
      <w:pPr>
        <w:pStyle w:val="a3"/>
        <w:numPr>
          <w:ilvl w:val="0"/>
          <w:numId w:val="42"/>
        </w:num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космические снимки малих тел Солнечной системы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C5201" w:rsidRPr="00EC5201" w:rsidRDefault="00EC5201" w:rsidP="006A5B3A">
      <w:pPr>
        <w:pStyle w:val="a3"/>
        <w:numPr>
          <w:ilvl w:val="0"/>
          <w:numId w:val="42"/>
        </w:num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lastRenderedPageBreak/>
        <w:t>космические снимки планет Солнечной системы;</w:t>
      </w:r>
    </w:p>
    <w:p w:rsidR="00EC5201" w:rsidRPr="00EC5201" w:rsidRDefault="00EC5201" w:rsidP="006A5B3A">
      <w:pPr>
        <w:pStyle w:val="a3"/>
        <w:numPr>
          <w:ilvl w:val="0"/>
          <w:numId w:val="42"/>
        </w:num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таблицы физических и орбитальных характеристик планет Солнечной системы;</w:t>
      </w:r>
    </w:p>
    <w:p w:rsidR="00EC5201" w:rsidRPr="00EC5201" w:rsidRDefault="00EC5201" w:rsidP="006A5B3A">
      <w:pPr>
        <w:pStyle w:val="a3"/>
        <w:numPr>
          <w:ilvl w:val="0"/>
          <w:numId w:val="42"/>
        </w:num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фотография поверхности Луны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62FF" w:rsidRPr="00D748AE" w:rsidRDefault="005B62FF" w:rsidP="006A5B3A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48AE">
        <w:rPr>
          <w:rFonts w:ascii="Times New Roman" w:eastAsia="Gabriola" w:hAnsi="Times New Roman"/>
          <w:b/>
          <w:bCs/>
          <w:sz w:val="28"/>
          <w:szCs w:val="28"/>
          <w:u w:val="single"/>
        </w:rPr>
        <w:t xml:space="preserve">Солнце и звезды </w:t>
      </w:r>
      <w:r w:rsidRPr="00D748AE">
        <w:rPr>
          <w:rFonts w:ascii="Times New Roman" w:eastAsia="Gabriola" w:hAnsi="Times New Roman"/>
          <w:b/>
          <w:sz w:val="28"/>
          <w:szCs w:val="28"/>
          <w:u w:val="single"/>
        </w:rPr>
        <w:t>(6 ч)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Излучение и температура Солнца. Состав и строение Солнца. Источник его энергии. Атмосфера Солнца. Солнечная а</w:t>
      </w:r>
      <w:r w:rsidRPr="005B62FF">
        <w:rPr>
          <w:rFonts w:ascii="Times New Roman" w:eastAsia="Gabriola" w:hAnsi="Times New Roman"/>
          <w:sz w:val="28"/>
          <w:szCs w:val="28"/>
        </w:rPr>
        <w:t>к</w:t>
      </w:r>
      <w:r w:rsidRPr="005B62FF">
        <w:rPr>
          <w:rFonts w:ascii="Times New Roman" w:eastAsia="Gabriola" w:hAnsi="Times New Roman"/>
          <w:sz w:val="28"/>
          <w:szCs w:val="28"/>
        </w:rPr>
        <w:t>тивность и ее влияние на Землю. Звезды — далекие солнца. Годичный параллакс и расстояния до звезд. Свет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мость, спектр, цвет и температура различных классов звезд. Диаграмма «спектр—светимость». Массы и размеры звезд. Модели звезд. П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>ременные и нестационарные звезды. Цефеиды — маяки Вселенной. Эволюция звезд различной массы.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освоения темы позволяют:</w:t>
      </w:r>
    </w:p>
    <w:p w:rsidR="005B62FF" w:rsidRPr="00D748AE" w:rsidRDefault="005B62FF" w:rsidP="006A5B3A">
      <w:pPr>
        <w:pStyle w:val="a3"/>
        <w:numPr>
          <w:ilvl w:val="3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определять и различать понятия (звезда, модель звезды, светимость, парсек, световой год);</w:t>
      </w:r>
    </w:p>
    <w:p w:rsidR="005B62FF" w:rsidRPr="00D748AE" w:rsidRDefault="00EC5201" w:rsidP="006A5B3A">
      <w:pPr>
        <w:tabs>
          <w:tab w:val="left" w:pos="1530"/>
        </w:tabs>
        <w:spacing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62FF" w:rsidRPr="00D748AE">
        <w:rPr>
          <w:rFonts w:ascii="Times New Roman" w:eastAsia="Gabriola" w:hAnsi="Times New Roman"/>
          <w:sz w:val="28"/>
          <w:szCs w:val="28"/>
        </w:rPr>
        <w:t>характеризовать физическое состояние вещества Солнца и звезд и источники их энергии;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описывать внутреннее строение Солнца и способы передачи энергии из центра к поверхности;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объяснять механизм возникновения на Солнце грануляции и пятен;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описывать наблюдаемые проявления солнечной активности и их влияние на Землю;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вычислять расстояние до звезд по годичному параллаксу;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сравнивать модели различных типов звезд с моделью Солнца;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объяснять причины изменения светимости переменных звезд;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описывать механизм вспышек Новых и Сверхновых;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оценивать время существования звезд в зависимости от их массы;</w:t>
      </w:r>
    </w:p>
    <w:p w:rsidR="005B62FF" w:rsidRPr="00D748AE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описывать этапы формирования и эволюции звезды;</w:t>
      </w:r>
    </w:p>
    <w:p w:rsidR="005B62FF" w:rsidRPr="00CB41F1" w:rsidRDefault="005B62FF" w:rsidP="006A5B3A">
      <w:pPr>
        <w:pStyle w:val="a3"/>
        <w:numPr>
          <w:ilvl w:val="0"/>
          <w:numId w:val="20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EC5201" w:rsidRDefault="00CB41F1" w:rsidP="006A5B3A">
      <w:pPr>
        <w:spacing w:after="0" w:line="240" w:lineRule="auto"/>
        <w:ind w:right="-3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B41F1">
        <w:rPr>
          <w:rFonts w:ascii="Times New Roman" w:hAnsi="Times New Roman"/>
          <w:b/>
          <w:color w:val="000000"/>
          <w:sz w:val="28"/>
          <w:szCs w:val="28"/>
        </w:rPr>
        <w:t>Демонстрации.</w:t>
      </w:r>
    </w:p>
    <w:p w:rsidR="00EC5201" w:rsidRPr="00EC5201" w:rsidRDefault="00EC5201" w:rsidP="006A5B3A">
      <w:pPr>
        <w:pStyle w:val="a3"/>
        <w:numPr>
          <w:ilvl w:val="0"/>
          <w:numId w:val="43"/>
        </w:numPr>
        <w:spacing w:after="0" w:line="240" w:lineRule="auto"/>
        <w:ind w:right="-30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диаграмма Герцшпрунга – Рассела;</w:t>
      </w:r>
    </w:p>
    <w:p w:rsidR="00EC5201" w:rsidRPr="00EC5201" w:rsidRDefault="00EC5201" w:rsidP="006A5B3A">
      <w:pPr>
        <w:pStyle w:val="a3"/>
        <w:numPr>
          <w:ilvl w:val="0"/>
          <w:numId w:val="43"/>
        </w:numPr>
        <w:spacing w:after="0" w:line="240" w:lineRule="auto"/>
        <w:ind w:right="-30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схема внутреннего строения звезд;</w:t>
      </w:r>
    </w:p>
    <w:p w:rsidR="00EC5201" w:rsidRPr="00EC5201" w:rsidRDefault="00EC5201" w:rsidP="006A5B3A">
      <w:pPr>
        <w:pStyle w:val="a3"/>
        <w:numPr>
          <w:ilvl w:val="0"/>
          <w:numId w:val="43"/>
        </w:numPr>
        <w:spacing w:after="0" w:line="240" w:lineRule="auto"/>
        <w:ind w:right="-30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схема внутреннего строения Солнца;</w:t>
      </w:r>
    </w:p>
    <w:p w:rsidR="00EC5201" w:rsidRPr="00EC5201" w:rsidRDefault="00EC5201" w:rsidP="006A5B3A">
      <w:pPr>
        <w:pStyle w:val="a3"/>
        <w:numPr>
          <w:ilvl w:val="0"/>
          <w:numId w:val="43"/>
        </w:numPr>
        <w:spacing w:after="0" w:line="240" w:lineRule="auto"/>
        <w:ind w:right="-30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схема эволюционных стадий развития звезд на диаграмме Герцшпрунга – Рассела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C5201" w:rsidRPr="00EC5201" w:rsidRDefault="00EC5201" w:rsidP="006A5B3A">
      <w:pPr>
        <w:pStyle w:val="a3"/>
        <w:numPr>
          <w:ilvl w:val="0"/>
          <w:numId w:val="43"/>
        </w:numPr>
        <w:spacing w:after="0" w:line="240" w:lineRule="auto"/>
        <w:ind w:right="-30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фотографии активных образований на Солнце, атмосферы и короны Солнца;</w:t>
      </w:r>
    </w:p>
    <w:p w:rsidR="00EC5201" w:rsidRPr="00EC5201" w:rsidRDefault="00EC5201" w:rsidP="006A5B3A">
      <w:pPr>
        <w:pStyle w:val="a3"/>
        <w:numPr>
          <w:ilvl w:val="0"/>
          <w:numId w:val="43"/>
        </w:numPr>
        <w:spacing w:after="0" w:line="240" w:lineRule="auto"/>
        <w:ind w:right="-30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фотоизображения взрывов новых и сверхновых звезд;</w:t>
      </w:r>
    </w:p>
    <w:p w:rsidR="00EC5201" w:rsidRPr="00EC5201" w:rsidRDefault="00EC5201" w:rsidP="006A5B3A">
      <w:pPr>
        <w:pStyle w:val="a3"/>
        <w:numPr>
          <w:ilvl w:val="0"/>
          <w:numId w:val="43"/>
        </w:numPr>
        <w:spacing w:after="0" w:line="240" w:lineRule="auto"/>
        <w:ind w:right="-30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фотоизображения Солнца и известных звезд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62FF" w:rsidRPr="00D748AE" w:rsidRDefault="005B62FF" w:rsidP="006A5B3A">
      <w:pPr>
        <w:spacing w:after="0" w:line="240" w:lineRule="auto"/>
        <w:ind w:right="-3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48AE">
        <w:rPr>
          <w:rFonts w:ascii="Times New Roman" w:eastAsia="Gabriola" w:hAnsi="Times New Roman"/>
          <w:b/>
          <w:bCs/>
          <w:sz w:val="28"/>
          <w:szCs w:val="28"/>
          <w:u w:val="single"/>
        </w:rPr>
        <w:lastRenderedPageBreak/>
        <w:t xml:space="preserve">Строение и эволюция Вселенной </w:t>
      </w:r>
      <w:r w:rsidRPr="00D748AE">
        <w:rPr>
          <w:rFonts w:ascii="Times New Roman" w:eastAsia="Gabriola" w:hAnsi="Times New Roman"/>
          <w:b/>
          <w:sz w:val="28"/>
          <w:szCs w:val="28"/>
          <w:u w:val="single"/>
        </w:rPr>
        <w:t>(5 ч)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</w:t>
      </w:r>
      <w:r w:rsidRPr="005B62FF">
        <w:rPr>
          <w:rFonts w:ascii="Times New Roman" w:eastAsia="Gabriola" w:hAnsi="Times New Roman"/>
          <w:sz w:val="28"/>
          <w:szCs w:val="28"/>
        </w:rPr>
        <w:t>н</w:t>
      </w:r>
      <w:r w:rsidRPr="005B62FF">
        <w:rPr>
          <w:rFonts w:ascii="Times New Roman" w:eastAsia="Gabriola" w:hAnsi="Times New Roman"/>
          <w:sz w:val="28"/>
          <w:szCs w:val="28"/>
        </w:rPr>
        <w:t>ной. «Темная энергия» и антитяготение.</w:t>
      </w:r>
    </w:p>
    <w:p w:rsidR="005B62FF" w:rsidRPr="005B62FF" w:rsidRDefault="005B62FF" w:rsidP="006A5B3A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изучения темы позволяют: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объяснять смысл понятий (космология, Вселенная, модель Вселенной, Большой взрыв, реликтовое излуч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>ние);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характеризовать основные параметры Галактики (размеры, состав, структура и кинематика);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определять расстояние до звездных скоплений и галактик по цефеидам на основе зависимости «период — свет</w:t>
      </w:r>
      <w:r w:rsidRPr="005B62FF">
        <w:rPr>
          <w:rFonts w:ascii="Times New Roman" w:eastAsia="Gabriola" w:hAnsi="Times New Roman"/>
          <w:sz w:val="28"/>
          <w:szCs w:val="28"/>
        </w:rPr>
        <w:t>и</w:t>
      </w:r>
      <w:r w:rsidRPr="005B62FF">
        <w:rPr>
          <w:rFonts w:ascii="Times New Roman" w:eastAsia="Gabriola" w:hAnsi="Times New Roman"/>
          <w:sz w:val="28"/>
          <w:szCs w:val="28"/>
        </w:rPr>
        <w:t>мость»;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распознавать типы галактик (спиральные, эллиптические, неправильные);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сравнивать выводы А. Эйнштейна и А. А. Фридмана относительно модели Вселенной;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обосновывать справедливость модели Фридмана результатами наблюдений «красного смещения» в спектрах г</w:t>
      </w:r>
      <w:r w:rsidRPr="005B62FF">
        <w:rPr>
          <w:rFonts w:ascii="Times New Roman" w:eastAsia="Gabriola" w:hAnsi="Times New Roman"/>
          <w:sz w:val="28"/>
          <w:szCs w:val="28"/>
        </w:rPr>
        <w:t>а</w:t>
      </w:r>
      <w:r w:rsidRPr="005B62FF">
        <w:rPr>
          <w:rFonts w:ascii="Times New Roman" w:eastAsia="Gabriola" w:hAnsi="Times New Roman"/>
          <w:sz w:val="28"/>
          <w:szCs w:val="28"/>
        </w:rPr>
        <w:t>лактик;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формулировать закон Хаббла;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определять расстояние до галактик на основе закона Хаббла; по светимости Сверхновых;</w:t>
      </w:r>
    </w:p>
    <w:p w:rsidR="005B62FF" w:rsidRPr="005B62FF" w:rsidRDefault="005B62FF" w:rsidP="006A5B3A">
      <w:pPr>
        <w:pStyle w:val="a3"/>
        <w:numPr>
          <w:ilvl w:val="0"/>
          <w:numId w:val="17"/>
        </w:numPr>
        <w:spacing w:after="0" w:line="240" w:lineRule="auto"/>
        <w:ind w:left="0" w:right="-31" w:firstLine="709"/>
        <w:jc w:val="both"/>
        <w:rPr>
          <w:rFonts w:ascii="Times New Roman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оценивать возраст Вселенной на основе постоянной Хаббла;</w:t>
      </w:r>
    </w:p>
    <w:p w:rsidR="00EC5201" w:rsidRDefault="00CB41F1" w:rsidP="006A5B3A">
      <w:pPr>
        <w:spacing w:after="0" w:line="240" w:lineRule="auto"/>
        <w:ind w:right="-31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9270B">
        <w:rPr>
          <w:rFonts w:ascii="Times New Roman" w:hAnsi="Times New Roman"/>
          <w:b/>
          <w:color w:val="000000"/>
          <w:sz w:val="28"/>
          <w:szCs w:val="28"/>
        </w:rPr>
        <w:t>Демонстрации.</w:t>
      </w:r>
    </w:p>
    <w:p w:rsidR="00EC5201" w:rsidRPr="00EC5201" w:rsidRDefault="00EC5201" w:rsidP="006A5B3A">
      <w:pPr>
        <w:pStyle w:val="a3"/>
        <w:numPr>
          <w:ilvl w:val="0"/>
          <w:numId w:val="44"/>
        </w:numPr>
        <w:spacing w:after="0" w:line="240" w:lineRule="auto"/>
        <w:ind w:right="-31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схемы моделей Вселенной;</w:t>
      </w:r>
    </w:p>
    <w:p w:rsidR="00EC5201" w:rsidRPr="00EC5201" w:rsidRDefault="00EC5201" w:rsidP="006A5B3A">
      <w:pPr>
        <w:pStyle w:val="a3"/>
        <w:numPr>
          <w:ilvl w:val="0"/>
          <w:numId w:val="44"/>
        </w:numPr>
        <w:spacing w:after="0" w:line="240" w:lineRule="auto"/>
        <w:ind w:right="-31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таблица - схема основных этапов развития Вселенной;</w:t>
      </w:r>
    </w:p>
    <w:p w:rsidR="00EC5201" w:rsidRPr="00EC5201" w:rsidRDefault="00EC5201" w:rsidP="006A5B3A">
      <w:pPr>
        <w:pStyle w:val="a3"/>
        <w:numPr>
          <w:ilvl w:val="0"/>
          <w:numId w:val="44"/>
        </w:numPr>
        <w:spacing w:after="0" w:line="240" w:lineRule="auto"/>
        <w:ind w:right="-31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фотографии звездных скоплений и туманностей;</w:t>
      </w:r>
    </w:p>
    <w:p w:rsidR="00EC5201" w:rsidRPr="00EC5201" w:rsidRDefault="00EC5201" w:rsidP="006A5B3A">
      <w:pPr>
        <w:pStyle w:val="a3"/>
        <w:numPr>
          <w:ilvl w:val="0"/>
          <w:numId w:val="44"/>
        </w:numPr>
        <w:spacing w:after="0" w:line="240" w:lineRule="auto"/>
        <w:ind w:right="-31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фотографии Млечного Пути;</w:t>
      </w:r>
    </w:p>
    <w:p w:rsidR="00EC5201" w:rsidRPr="00EC5201" w:rsidRDefault="00EC5201" w:rsidP="006A5B3A">
      <w:pPr>
        <w:pStyle w:val="a3"/>
        <w:numPr>
          <w:ilvl w:val="0"/>
          <w:numId w:val="44"/>
        </w:numPr>
        <w:spacing w:after="0" w:line="240" w:lineRule="auto"/>
        <w:ind w:right="-31" w:firstLine="709"/>
        <w:jc w:val="both"/>
        <w:rPr>
          <w:rFonts w:ascii="Times New Roman" w:eastAsia="Gabriola" w:hAnsi="Times New Roman"/>
          <w:b/>
          <w:bCs/>
          <w:sz w:val="28"/>
          <w:szCs w:val="28"/>
          <w:u w:val="single"/>
        </w:rPr>
      </w:pPr>
      <w:r w:rsidRPr="00EC5201">
        <w:rPr>
          <w:rFonts w:ascii="Times New Roman" w:hAnsi="Times New Roman"/>
          <w:color w:val="000000"/>
          <w:sz w:val="28"/>
          <w:szCs w:val="28"/>
        </w:rPr>
        <w:t>фотографии разных типов галактик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62FF" w:rsidRPr="00D748AE" w:rsidRDefault="005B62FF" w:rsidP="006A5B3A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48AE">
        <w:rPr>
          <w:rFonts w:ascii="Times New Roman" w:eastAsia="Gabriola" w:hAnsi="Times New Roman"/>
          <w:b/>
          <w:bCs/>
          <w:sz w:val="28"/>
          <w:szCs w:val="28"/>
          <w:u w:val="single"/>
        </w:rPr>
        <w:t xml:space="preserve">Жизнь и разум во Вселенной </w:t>
      </w:r>
      <w:r w:rsidRPr="00D748AE">
        <w:rPr>
          <w:rFonts w:ascii="Times New Roman" w:eastAsia="Gabriola" w:hAnsi="Times New Roman"/>
          <w:b/>
          <w:sz w:val="28"/>
          <w:szCs w:val="28"/>
          <w:u w:val="single"/>
        </w:rPr>
        <w:t>(2 ч)</w:t>
      </w:r>
    </w:p>
    <w:p w:rsidR="005B62FF" w:rsidRPr="005B62FF" w:rsidRDefault="005B62FF" w:rsidP="006A5B3A">
      <w:pPr>
        <w:spacing w:after="0" w:line="240" w:lineRule="auto"/>
        <w:ind w:right="-31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sz w:val="28"/>
          <w:szCs w:val="28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радиоастрон</w:t>
      </w:r>
      <w:r w:rsidRPr="005B62FF">
        <w:rPr>
          <w:rFonts w:ascii="Times New Roman" w:eastAsia="Gabriola" w:hAnsi="Times New Roman"/>
          <w:sz w:val="28"/>
          <w:szCs w:val="28"/>
        </w:rPr>
        <w:t>о</w:t>
      </w:r>
      <w:r w:rsidRPr="005B62FF">
        <w:rPr>
          <w:rFonts w:ascii="Times New Roman" w:eastAsia="Gabriola" w:hAnsi="Times New Roman"/>
          <w:sz w:val="28"/>
          <w:szCs w:val="28"/>
        </w:rPr>
        <w:t>мии для связи с другими цивилизациями. Планетные системы у других звезд. Человечество заявляет о своем сущ</w:t>
      </w:r>
      <w:r w:rsidRPr="005B62FF">
        <w:rPr>
          <w:rFonts w:ascii="Times New Roman" w:eastAsia="Gabriola" w:hAnsi="Times New Roman"/>
          <w:sz w:val="28"/>
          <w:szCs w:val="28"/>
        </w:rPr>
        <w:t>е</w:t>
      </w:r>
      <w:r w:rsidRPr="005B62FF">
        <w:rPr>
          <w:rFonts w:ascii="Times New Roman" w:eastAsia="Gabriola" w:hAnsi="Times New Roman"/>
          <w:sz w:val="28"/>
          <w:szCs w:val="28"/>
        </w:rPr>
        <w:t>ствовании.</w:t>
      </w:r>
    </w:p>
    <w:p w:rsidR="005B62FF" w:rsidRPr="005B62FF" w:rsidRDefault="005B62FF" w:rsidP="006A5B3A">
      <w:pPr>
        <w:spacing w:after="0" w:line="240" w:lineRule="auto"/>
        <w:ind w:right="-31" w:firstLine="709"/>
        <w:jc w:val="both"/>
        <w:rPr>
          <w:rFonts w:ascii="Times New Roman" w:eastAsia="Gabriola" w:hAnsi="Times New Roman"/>
          <w:sz w:val="28"/>
          <w:szCs w:val="28"/>
        </w:rPr>
      </w:pPr>
      <w:r w:rsidRPr="005B62FF">
        <w:rPr>
          <w:rFonts w:ascii="Times New Roman" w:eastAsia="Gabriola" w:hAnsi="Times New Roman"/>
          <w:b/>
          <w:bCs/>
          <w:sz w:val="28"/>
          <w:szCs w:val="28"/>
        </w:rPr>
        <w:t xml:space="preserve">Предметные результаты </w:t>
      </w:r>
      <w:r w:rsidRPr="005B62FF">
        <w:rPr>
          <w:rFonts w:ascii="Times New Roman" w:eastAsia="Gabriola" w:hAnsi="Times New Roman"/>
          <w:sz w:val="28"/>
          <w:szCs w:val="28"/>
        </w:rPr>
        <w:t>позволяют:</w:t>
      </w:r>
    </w:p>
    <w:p w:rsidR="005B62FF" w:rsidRPr="00D748AE" w:rsidRDefault="005B62FF" w:rsidP="006A5B3A">
      <w:pPr>
        <w:pStyle w:val="a3"/>
        <w:numPr>
          <w:ilvl w:val="0"/>
          <w:numId w:val="21"/>
        </w:numPr>
        <w:spacing w:after="0" w:line="240" w:lineRule="auto"/>
        <w:ind w:left="0" w:right="-31" w:firstLine="709"/>
        <w:jc w:val="both"/>
        <w:rPr>
          <w:rFonts w:ascii="Times New Roman" w:eastAsia="Gabriola" w:hAnsi="Times New Roman"/>
          <w:sz w:val="28"/>
          <w:szCs w:val="28"/>
        </w:rPr>
      </w:pPr>
      <w:r w:rsidRPr="00D748AE">
        <w:rPr>
          <w:rFonts w:ascii="Times New Roman" w:eastAsia="Gabriola" w:hAnsi="Times New Roman"/>
          <w:sz w:val="28"/>
          <w:szCs w:val="28"/>
        </w:rPr>
        <w:t>систематизировать знания о методах исследования и современном состоянии проблемы существования жи</w:t>
      </w:r>
      <w:r w:rsidRPr="00D748AE">
        <w:rPr>
          <w:rFonts w:ascii="Times New Roman" w:eastAsia="Gabriola" w:hAnsi="Times New Roman"/>
          <w:sz w:val="28"/>
          <w:szCs w:val="28"/>
        </w:rPr>
        <w:t>з</w:t>
      </w:r>
      <w:r w:rsidRPr="00D748AE">
        <w:rPr>
          <w:rFonts w:ascii="Times New Roman" w:eastAsia="Gabriola" w:hAnsi="Times New Roman"/>
          <w:sz w:val="28"/>
          <w:szCs w:val="28"/>
        </w:rPr>
        <w:t>ни во Вселенной.</w:t>
      </w:r>
    </w:p>
    <w:p w:rsidR="00A7676F" w:rsidRDefault="00A7676F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A7676F" w:rsidRDefault="00A7676F" w:rsidP="00A7676F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</w:p>
    <w:p w:rsidR="00F0782B" w:rsidRPr="00EE02B5" w:rsidRDefault="00A7676F" w:rsidP="005066DC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</w:pPr>
      <w:r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  <w:t xml:space="preserve"> </w:t>
      </w:r>
      <w:r w:rsidR="00F0782B" w:rsidRPr="00EE02B5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4"/>
        </w:rPr>
        <w:t>Календарно-тематическое планирование</w:t>
      </w:r>
    </w:p>
    <w:p w:rsidR="00F0782B" w:rsidRPr="005B62FF" w:rsidRDefault="00F0782B" w:rsidP="005B62FF">
      <w:pPr>
        <w:shd w:val="clear" w:color="auto" w:fill="FFFFFF"/>
        <w:spacing w:after="0" w:line="240" w:lineRule="auto"/>
        <w:ind w:left="1004"/>
        <w:jc w:val="center"/>
        <w:rPr>
          <w:rFonts w:ascii="Times New Roman" w:hAnsi="Times New Roman"/>
          <w:b/>
          <w:color w:val="1A1A1A" w:themeColor="background1" w:themeShade="1A"/>
          <w:sz w:val="28"/>
          <w:szCs w:val="24"/>
        </w:rPr>
      </w:pPr>
      <w:r w:rsidRPr="005B62FF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11 класс (</w:t>
      </w:r>
      <w:r w:rsidR="00EE02B5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1</w:t>
      </w:r>
      <w:r w:rsidRPr="005B62FF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 xml:space="preserve"> час в неделю, всего — </w:t>
      </w:r>
      <w:r w:rsidR="00EE02B5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34</w:t>
      </w:r>
      <w:r w:rsidRPr="005B62FF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 xml:space="preserve"> час</w:t>
      </w:r>
      <w:r w:rsidR="00EE02B5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а</w:t>
      </w:r>
      <w:r w:rsidRPr="005B62FF">
        <w:rPr>
          <w:rFonts w:ascii="Times New Roman" w:hAnsi="Times New Roman"/>
          <w:b/>
          <w:color w:val="1A1A1A" w:themeColor="background1" w:themeShade="1A"/>
          <w:sz w:val="28"/>
          <w:szCs w:val="24"/>
        </w:rPr>
        <w:t>).</w:t>
      </w:r>
    </w:p>
    <w:p w:rsidR="00F0782B" w:rsidRPr="005B62FF" w:rsidRDefault="00F0782B" w:rsidP="005B62FF">
      <w:pPr>
        <w:shd w:val="clear" w:color="auto" w:fill="FFFFFF"/>
        <w:spacing w:after="0" w:line="240" w:lineRule="auto"/>
        <w:ind w:left="1004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4"/>
          <w:szCs w:val="24"/>
        </w:rPr>
      </w:pPr>
    </w:p>
    <w:tbl>
      <w:tblPr>
        <w:tblpPr w:leftFromText="180" w:rightFromText="180" w:vertAnchor="text" w:horzAnchor="margin" w:tblpXSpec="center" w:tblpY="22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3034"/>
        <w:gridCol w:w="6519"/>
        <w:gridCol w:w="1926"/>
        <w:gridCol w:w="1618"/>
        <w:gridCol w:w="2164"/>
      </w:tblGrid>
      <w:tr w:rsidR="00F0782B" w:rsidRPr="005B62FF" w:rsidTr="00D92EC7">
        <w:trPr>
          <w:cantSplit/>
          <w:trHeight w:val="27"/>
          <w:tblCellSpacing w:w="0" w:type="dxa"/>
        </w:trPr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5B62F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№ и тема</w:t>
            </w:r>
          </w:p>
          <w:p w:rsidR="00F0782B" w:rsidRPr="005B62F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урока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5B62F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Содержание</w:t>
            </w:r>
          </w:p>
          <w:p w:rsidR="00F0782B" w:rsidRPr="005B62F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урока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5B62FF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Формы и мет</w:t>
            </w: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о</w:t>
            </w: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ды контроля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C7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Домашнее </w:t>
            </w:r>
          </w:p>
          <w:p w:rsidR="00F0782B" w:rsidRPr="005B62FF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з</w:t>
            </w: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а</w:t>
            </w:r>
            <w:r w:rsidRPr="005B62FF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дание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5B62FF" w:rsidRDefault="00F0782B" w:rsidP="00735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62FF">
              <w:rPr>
                <w:rFonts w:ascii="Times New Roman" w:hAnsi="Times New Roman"/>
                <w:b/>
              </w:rPr>
              <w:t>Планируемая дата урока (н</w:t>
            </w:r>
            <w:r w:rsidRPr="005B62FF">
              <w:rPr>
                <w:rFonts w:ascii="Times New Roman" w:hAnsi="Times New Roman"/>
                <w:b/>
              </w:rPr>
              <w:t>е</w:t>
            </w:r>
            <w:r w:rsidRPr="005B62FF">
              <w:rPr>
                <w:rFonts w:ascii="Times New Roman" w:hAnsi="Times New Roman"/>
                <w:b/>
              </w:rPr>
              <w:t>деля/</w:t>
            </w:r>
          </w:p>
          <w:p w:rsidR="00F0782B" w:rsidRPr="005B62FF" w:rsidRDefault="00F0782B" w:rsidP="00735AEB">
            <w:pPr>
              <w:shd w:val="clear" w:color="auto" w:fill="FFFFFF"/>
              <w:spacing w:after="0" w:line="240" w:lineRule="auto"/>
              <w:ind w:left="134" w:right="168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</w:rPr>
              <w:t>месяц)</w:t>
            </w:r>
          </w:p>
        </w:tc>
      </w:tr>
      <w:tr w:rsidR="002E224A" w:rsidRPr="005B62FF" w:rsidTr="00C839AF">
        <w:trPr>
          <w:cantSplit/>
          <w:trHeight w:val="27"/>
          <w:tblCellSpacing w:w="0" w:type="dxa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A" w:rsidRPr="005B62FF" w:rsidRDefault="002E224A" w:rsidP="002E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АСТРОНОМИЯ, ЕЕ ЗНАЧЕНИЕ И СВЯЗЬ С ДРУГИМИ НАУКАМИ (2 ч)</w:t>
            </w:r>
          </w:p>
        </w:tc>
      </w:tr>
      <w:tr w:rsidR="00D10D92" w:rsidRPr="005B62FF" w:rsidTr="00D92EC7">
        <w:trPr>
          <w:cantSplit/>
          <w:trHeight w:val="27"/>
          <w:tblCellSpacing w:w="0" w:type="dxa"/>
        </w:trPr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92" w:rsidRPr="002E224A" w:rsidRDefault="00D10D92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Что изучает аст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рономи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2E224A" w:rsidRDefault="00D10D92" w:rsidP="002E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24A">
              <w:rPr>
                <w:rFonts w:ascii="Times New Roman" w:hAnsi="Times New Roman"/>
                <w:sz w:val="24"/>
                <w:szCs w:val="24"/>
              </w:rPr>
              <w:t>Астрономия, со связь с другими наука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ми. Развитие астрон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мии было вызвано практическими потребн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 xml:space="preserve">стями </w:t>
            </w:r>
            <w:r w:rsidRPr="002E224A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челове</w:t>
            </w:r>
            <w:r w:rsidRPr="002E224A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softHyphen/>
              <w:t>к</w:t>
            </w:r>
            <w:r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а</w:t>
            </w:r>
            <w:r w:rsidRPr="002E224A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,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ачи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ая с глубоко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 xml:space="preserve"> древности. Аст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рономия. математика и физика развива</w:t>
            </w:r>
            <w:r>
              <w:rPr>
                <w:rFonts w:ascii="Times New Roman" w:hAnsi="Times New Roman"/>
                <w:sz w:val="24"/>
                <w:szCs w:val="24"/>
              </w:rPr>
              <w:t>лнсь в тесной связи друг с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 xml:space="preserve"> другом. Структура и масштабы Вселе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74" w:rsidRPr="00534374" w:rsidRDefault="00534374" w:rsidP="00534374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534374">
              <w:rPr>
                <w:rFonts w:ascii="Times New Roman" w:hAnsi="Times New Roman"/>
                <w:szCs w:val="20"/>
              </w:rPr>
              <w:t>Беседа. Работа с текстом учебника и иллюстрациями.</w:t>
            </w:r>
          </w:p>
          <w:p w:rsidR="00D10D92" w:rsidRPr="00534374" w:rsidRDefault="00D10D92" w:rsidP="00534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7854CF" w:rsidRDefault="00D10D92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854C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Default="00D10D92" w:rsidP="00B25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10D92" w:rsidRPr="005B62FF" w:rsidTr="00D92EC7">
        <w:trPr>
          <w:cantSplit/>
          <w:trHeight w:val="27"/>
          <w:tblCellSpacing w:w="0" w:type="dxa"/>
        </w:trPr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92" w:rsidRPr="002E224A" w:rsidRDefault="00D10D92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Наблюдения — основа астр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номии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2E224A" w:rsidRDefault="00D10D92" w:rsidP="002E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24A">
              <w:rPr>
                <w:rFonts w:ascii="Times New Roman" w:hAnsi="Times New Roman"/>
                <w:sz w:val="24"/>
                <w:szCs w:val="24"/>
              </w:rPr>
              <w:t>Наземные и космические приборы и ме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тоды исследов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а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ния астрономических объектов. Телескопы и радиотел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скопы. Всеволновая астрономия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74" w:rsidRPr="00534374" w:rsidRDefault="00534374" w:rsidP="00534374">
            <w:pPr>
              <w:pStyle w:val="af1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34374">
              <w:rPr>
                <w:rFonts w:ascii="Times New Roman" w:hAnsi="Times New Roman"/>
                <w:sz w:val="24"/>
                <w:szCs w:val="20"/>
              </w:rPr>
              <w:t>Устный опрос.</w:t>
            </w:r>
          </w:p>
          <w:p w:rsidR="00D10D92" w:rsidRPr="00534374" w:rsidRDefault="00534374" w:rsidP="005343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34374">
              <w:rPr>
                <w:rFonts w:ascii="Times New Roman" w:hAnsi="Times New Roman"/>
                <w:sz w:val="24"/>
                <w:szCs w:val="20"/>
              </w:rPr>
              <w:t>Беседа.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Pr="007854CF" w:rsidRDefault="00D10D92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854C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2" w:rsidRDefault="00D10D92" w:rsidP="00B25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E224A" w:rsidRPr="002E224A" w:rsidTr="00C839AF">
        <w:trPr>
          <w:cantSplit/>
          <w:trHeight w:val="27"/>
          <w:tblCellSpacing w:w="0" w:type="dxa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24A" w:rsidRPr="002E224A" w:rsidRDefault="002E224A" w:rsidP="002E22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ПРАКТИЧЕСКИЕ ОСНОВЫ АСТРОНОМИИ (5 ч)</w:t>
            </w:r>
          </w:p>
        </w:tc>
      </w:tr>
      <w:tr w:rsidR="002E224A" w:rsidRPr="005B62FF" w:rsidTr="00D92EC7">
        <w:trPr>
          <w:cantSplit/>
          <w:trHeight w:val="20"/>
          <w:tblCellSpacing w:w="0" w:type="dxa"/>
        </w:trPr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4A" w:rsidRPr="002E224A" w:rsidRDefault="002E224A" w:rsidP="00A133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Звезды и созвез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дия. Н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бесные коорди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наты. Звез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д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ные карты</w:t>
            </w:r>
            <w:r w:rsidR="003866E7">
              <w:rPr>
                <w:rFonts w:ascii="Times New Roman" w:hAnsi="Times New Roman"/>
                <w:sz w:val="24"/>
                <w:szCs w:val="24"/>
              </w:rPr>
              <w:t>.</w:t>
            </w:r>
            <w:r w:rsidR="005A3BDB" w:rsidRPr="00F462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Практическая работа № 1 «О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п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ределение горизонтальны</w:t>
            </w:r>
            <w:r w:rsidR="00A133D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 xml:space="preserve"> небесны</w:t>
            </w:r>
            <w:r w:rsidR="00A133D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о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ординат».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4A" w:rsidRPr="002E224A" w:rsidRDefault="002E224A" w:rsidP="002E2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Звездная величина как характеристика освещенности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ваемо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звездой. Согласно шкале звездных вел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чин раз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на 5 величин, различие в потоках света в 100 раз. Экватор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альная система координат: прямое восхо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и склонение. Использование звезд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 для определения объектов, которые можно наблюдать в з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данный момент времени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224A" w:rsidRPr="002E224A" w:rsidRDefault="002E224A" w:rsidP="002E22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D7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4374">
              <w:rPr>
                <w:rFonts w:ascii="Times New Roman" w:hAnsi="Times New Roman"/>
                <w:szCs w:val="20"/>
              </w:rPr>
              <w:t>Фронтальный о</w:t>
            </w:r>
            <w:r w:rsidRPr="00534374">
              <w:rPr>
                <w:rFonts w:ascii="Times New Roman" w:hAnsi="Times New Roman"/>
                <w:szCs w:val="20"/>
              </w:rPr>
              <w:t>п</w:t>
            </w:r>
            <w:r w:rsidRPr="00534374">
              <w:rPr>
                <w:rFonts w:ascii="Times New Roman" w:hAnsi="Times New Roman"/>
                <w:szCs w:val="20"/>
              </w:rPr>
              <w:t xml:space="preserve">рос. </w:t>
            </w:r>
          </w:p>
          <w:p w:rsidR="002E224A" w:rsidRPr="005B62FF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34374">
              <w:rPr>
                <w:rFonts w:ascii="Times New Roman" w:hAnsi="Times New Roman"/>
                <w:szCs w:val="20"/>
              </w:rPr>
              <w:t xml:space="preserve">Беседа. </w:t>
            </w:r>
            <w:r w:rsidR="00A133D7">
              <w:rPr>
                <w:rFonts w:ascii="Times New Roman" w:hAnsi="Times New Roman"/>
                <w:szCs w:val="20"/>
              </w:rPr>
              <w:t>Практич</w:t>
            </w:r>
            <w:r w:rsidR="00A133D7">
              <w:rPr>
                <w:rFonts w:ascii="Times New Roman" w:hAnsi="Times New Roman"/>
                <w:szCs w:val="20"/>
              </w:rPr>
              <w:t>е</w:t>
            </w:r>
            <w:r w:rsidR="00A133D7">
              <w:rPr>
                <w:rFonts w:ascii="Times New Roman" w:hAnsi="Times New Roman"/>
                <w:szCs w:val="20"/>
              </w:rPr>
              <w:t>ская работа.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4A" w:rsidRPr="007854CF" w:rsidRDefault="003866E7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854C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3, 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4A" w:rsidRPr="00D10D92" w:rsidRDefault="002E224A" w:rsidP="002E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782B" w:rsidRPr="005B62FF" w:rsidTr="00D92EC7">
        <w:trPr>
          <w:cantSplit/>
          <w:trHeight w:val="1417"/>
          <w:tblCellSpacing w:w="0" w:type="dxa"/>
        </w:trPr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3FD" w:rsidRPr="008053FD" w:rsidRDefault="00D10D92" w:rsidP="0086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2E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Видимо</w:t>
            </w:r>
            <w:r w:rsid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звезд на различ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географич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ских ш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ротах</w:t>
            </w:r>
            <w:r w:rsid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782B" w:rsidRPr="008053FD" w:rsidRDefault="00F0782B" w:rsidP="008053FD">
            <w:pPr>
              <w:pStyle w:val="Bodytext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B" w:rsidRPr="008053FD" w:rsidRDefault="008053FD" w:rsidP="002E22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полюса мира над горизонтом и ее зависимость от ге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графической широты места наблюдения. Небесный мерид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ан. Кульминация светил. Определение гео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графической шир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измерению вы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соты звезд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 их кульминации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D7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133D7">
              <w:rPr>
                <w:rFonts w:ascii="Times New Roman" w:hAnsi="Times New Roman"/>
                <w:sz w:val="24"/>
                <w:szCs w:val="20"/>
              </w:rPr>
              <w:t>Фронтальный о</w:t>
            </w:r>
            <w:r w:rsidRPr="00A133D7">
              <w:rPr>
                <w:rFonts w:ascii="Times New Roman" w:hAnsi="Times New Roman"/>
                <w:sz w:val="24"/>
                <w:szCs w:val="20"/>
              </w:rPr>
              <w:t>п</w:t>
            </w:r>
            <w:r w:rsidRPr="00A133D7">
              <w:rPr>
                <w:rFonts w:ascii="Times New Roman" w:hAnsi="Times New Roman"/>
                <w:sz w:val="24"/>
                <w:szCs w:val="20"/>
              </w:rPr>
              <w:t xml:space="preserve">рос. </w:t>
            </w:r>
          </w:p>
          <w:p w:rsidR="00A133D7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133D7">
              <w:rPr>
                <w:rFonts w:ascii="Times New Roman" w:hAnsi="Times New Roman"/>
                <w:sz w:val="24"/>
                <w:szCs w:val="20"/>
              </w:rPr>
              <w:t xml:space="preserve">Беседа. </w:t>
            </w:r>
          </w:p>
          <w:p w:rsidR="00534374" w:rsidRPr="00A133D7" w:rsidRDefault="00534374" w:rsidP="00A13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133D7">
              <w:rPr>
                <w:rFonts w:ascii="Times New Roman" w:hAnsi="Times New Roman"/>
                <w:sz w:val="24"/>
                <w:szCs w:val="20"/>
              </w:rPr>
              <w:t>Работа с текстом учебника.</w:t>
            </w:r>
          </w:p>
          <w:p w:rsidR="00F0782B" w:rsidRPr="005B62FF" w:rsidRDefault="00F0782B" w:rsidP="00A133D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2B" w:rsidRPr="005B62FF" w:rsidRDefault="003866E7" w:rsidP="00735AEB">
            <w:pPr>
              <w:pStyle w:val="Bodytext0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782B" w:rsidRPr="00D10D92" w:rsidRDefault="00F0782B" w:rsidP="00735A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8053FD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8053FD" w:rsidRPr="002E224A" w:rsidRDefault="008053FD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2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10D92" w:rsidRPr="00D10D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10D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22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Годичное движе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ние Солнца. Эклипти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="002E224A">
              <w:rPr>
                <w:rFonts w:ascii="Times New Roman" w:hAnsi="Times New Roman"/>
                <w:sz w:val="24"/>
                <w:szCs w:val="24"/>
              </w:rPr>
              <w:t>.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к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 xml:space="preserve">тическая работа № </w:t>
            </w:r>
            <w:r w:rsidR="00A133D7">
              <w:rPr>
                <w:rFonts w:ascii="Times New Roman" w:hAnsi="Times New Roman"/>
                <w:sz w:val="24"/>
                <w:szCs w:val="24"/>
              </w:rPr>
              <w:t>2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п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 xml:space="preserve">ределение </w:t>
            </w:r>
            <w:r w:rsidR="00A133D7">
              <w:rPr>
                <w:rFonts w:ascii="Times New Roman" w:hAnsi="Times New Roman"/>
                <w:sz w:val="24"/>
                <w:szCs w:val="24"/>
              </w:rPr>
              <w:t>экваториальны</w:t>
            </w:r>
            <w:r w:rsidR="00A133D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 xml:space="preserve"> небесны</w:t>
            </w:r>
            <w:r w:rsidR="00A133D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о</w:t>
            </w:r>
            <w:r w:rsidR="00A133D7" w:rsidRPr="00A133D7">
              <w:rPr>
                <w:rFonts w:ascii="Times New Roman" w:hAnsi="Times New Roman"/>
                <w:sz w:val="24"/>
                <w:szCs w:val="24"/>
              </w:rPr>
              <w:t>ординат».</w:t>
            </w:r>
          </w:p>
        </w:tc>
        <w:tc>
          <w:tcPr>
            <w:tcW w:w="2136" w:type="pct"/>
          </w:tcPr>
          <w:p w:rsidR="008053FD" w:rsidRPr="002E224A" w:rsidRDefault="008053FD" w:rsidP="002E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24A">
              <w:rPr>
                <w:rFonts w:ascii="Times New Roman" w:hAnsi="Times New Roman"/>
                <w:sz w:val="24"/>
                <w:szCs w:val="24"/>
              </w:rPr>
              <w:t>Эклиптика и зодиакальные созвездия. Наклон экли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п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тики к небесному эквато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ру. Положение Солнца на э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к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липтике в дни р</w:t>
            </w:r>
            <w:r w:rsidR="002E224A">
              <w:rPr>
                <w:rFonts w:ascii="Times New Roman" w:hAnsi="Times New Roman"/>
                <w:sz w:val="24"/>
                <w:szCs w:val="24"/>
              </w:rPr>
              <w:t xml:space="preserve">авноденствий и 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 xml:space="preserve"> солнцестояний. Из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менение в теч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ние года продолжитель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ности дня и н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о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чи на различных геогра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фических широтах</w:t>
            </w:r>
            <w:r w:rsidR="002E2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A133D7" w:rsidRDefault="00A133D7" w:rsidP="00A133D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Индивидуальный </w:t>
            </w:r>
            <w:r w:rsidRPr="00534374">
              <w:rPr>
                <w:rFonts w:ascii="Times New Roman" w:hAnsi="Times New Roman"/>
                <w:szCs w:val="20"/>
              </w:rPr>
              <w:t xml:space="preserve">опрос. </w:t>
            </w:r>
          </w:p>
          <w:p w:rsidR="008053FD" w:rsidRPr="005B62FF" w:rsidRDefault="00A133D7" w:rsidP="00A133D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34374">
              <w:rPr>
                <w:rFonts w:ascii="Times New Roman" w:hAnsi="Times New Roman"/>
                <w:szCs w:val="20"/>
              </w:rPr>
              <w:t xml:space="preserve">Беседа. </w:t>
            </w:r>
            <w:r>
              <w:rPr>
                <w:rFonts w:ascii="Times New Roman" w:hAnsi="Times New Roman"/>
                <w:szCs w:val="20"/>
              </w:rPr>
              <w:t>Практич</w:t>
            </w:r>
            <w:r>
              <w:rPr>
                <w:rFonts w:ascii="Times New Roman" w:hAnsi="Times New Roman"/>
                <w:szCs w:val="20"/>
              </w:rPr>
              <w:t>е</w:t>
            </w:r>
            <w:r>
              <w:rPr>
                <w:rFonts w:ascii="Times New Roman" w:hAnsi="Times New Roman"/>
                <w:szCs w:val="20"/>
              </w:rPr>
              <w:t>ская работа.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8053FD" w:rsidRPr="005B62FF" w:rsidRDefault="003866E7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6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3FD" w:rsidRPr="00D10D92" w:rsidRDefault="008053FD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53FD" w:rsidRPr="005B62FF" w:rsidTr="00D92EC7">
        <w:trPr>
          <w:cantSplit/>
          <w:trHeight w:val="510"/>
          <w:tblCellSpacing w:w="0" w:type="dxa"/>
        </w:trPr>
        <w:tc>
          <w:tcPr>
            <w:tcW w:w="994" w:type="pct"/>
          </w:tcPr>
          <w:p w:rsidR="008053FD" w:rsidRPr="008053FD" w:rsidRDefault="00D10D92" w:rsidP="00861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053FD" w:rsidRPr="002E22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Движение и фазы Луны. З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тмения Солн</w:t>
            </w:r>
            <w:r w:rsidR="008053FD"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ца и Луны</w:t>
            </w:r>
            <w:r w:rsid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53FD" w:rsidRPr="002E224A" w:rsidRDefault="008053FD" w:rsidP="00861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pct"/>
          </w:tcPr>
          <w:p w:rsidR="008053FD" w:rsidRPr="002E224A" w:rsidRDefault="008053FD" w:rsidP="00DD6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24A">
              <w:rPr>
                <w:rFonts w:ascii="Times New Roman" w:hAnsi="Times New Roman"/>
                <w:sz w:val="24"/>
                <w:szCs w:val="24"/>
              </w:rPr>
              <w:t>Луна — ближайшее к Земле небесное те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ло. ее единстве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ный естественный спут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ник. Период обращения Луны вокруг Зе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м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ли и вокруг своей оси — сидериче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ский (звездный) месяц. С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нодич</w:t>
            </w:r>
            <w:r w:rsidR="00DD63A1">
              <w:rPr>
                <w:rFonts w:ascii="Times New Roman" w:hAnsi="Times New Roman"/>
                <w:sz w:val="24"/>
                <w:szCs w:val="24"/>
              </w:rPr>
              <w:t>еский месяц — период полной смены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 xml:space="preserve"> фаз Л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у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ны.</w:t>
            </w:r>
            <w:r w:rsidRPr="002E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словия наступления со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нечных и лун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затмений. Их периодичность. Пол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ные, частные и кольц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образные затме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Солнца. Полные и ч</w:t>
            </w:r>
            <w:r w:rsidR="00DD63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астные зат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мения Луны. Предвычисление будущих затме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  <w:r w:rsidR="00DD63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рос. </w:t>
            </w:r>
          </w:p>
          <w:p w:rsidR="008053FD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8053FD" w:rsidRPr="005B62FF" w:rsidRDefault="003866E7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7, 8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3FD" w:rsidRPr="00D10D92" w:rsidRDefault="008053FD" w:rsidP="002E224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53FD" w:rsidRPr="005B62FF" w:rsidTr="00D92EC7">
        <w:trPr>
          <w:cantSplit/>
          <w:trHeight w:val="1531"/>
          <w:tblCellSpacing w:w="0" w:type="dxa"/>
        </w:trPr>
        <w:tc>
          <w:tcPr>
            <w:tcW w:w="994" w:type="pct"/>
          </w:tcPr>
          <w:p w:rsidR="008053FD" w:rsidRPr="008053FD" w:rsidRDefault="00D10D92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053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053FD" w:rsidRPr="008053FD">
              <w:rPr>
                <w:rFonts w:ascii="Times New Roman" w:hAnsi="Times New Roman"/>
                <w:sz w:val="24"/>
                <w:szCs w:val="24"/>
              </w:rPr>
              <w:t>Время и календарь</w:t>
            </w:r>
            <w:r w:rsidR="008053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8053FD" w:rsidRPr="008053FD" w:rsidRDefault="008053FD" w:rsidP="008053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3FD">
              <w:rPr>
                <w:rFonts w:ascii="Times New Roman" w:hAnsi="Times New Roman"/>
                <w:sz w:val="24"/>
                <w:szCs w:val="24"/>
              </w:rPr>
              <w:t>Точное время и определение географиче</w:t>
            </w:r>
            <w:r w:rsidRPr="008053FD">
              <w:rPr>
                <w:rFonts w:ascii="Times New Roman" w:hAnsi="Times New Roman"/>
                <w:sz w:val="24"/>
                <w:szCs w:val="24"/>
              </w:rPr>
              <w:softHyphen/>
              <w:t>ской долготы. Час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вые пояса. Местное и поясное, летнее и зимнее вр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е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мя. Кален</w:t>
            </w:r>
            <w:r w:rsidRPr="008053FD">
              <w:rPr>
                <w:rFonts w:ascii="Times New Roman" w:hAnsi="Times New Roman"/>
                <w:sz w:val="24"/>
                <w:szCs w:val="24"/>
              </w:rPr>
              <w:softHyphen/>
              <w:t>дарь — система счета длительных про</w:t>
            </w:r>
            <w:r w:rsidRPr="008053FD">
              <w:rPr>
                <w:rFonts w:ascii="Times New Roman" w:hAnsi="Times New Roman"/>
                <w:sz w:val="24"/>
                <w:szCs w:val="24"/>
              </w:rPr>
              <w:softHyphen/>
              <w:t>межутков времени. И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с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тория календаря. Високосные г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3FD">
              <w:rPr>
                <w:rFonts w:ascii="Times New Roman" w:hAnsi="Times New Roman"/>
                <w:sz w:val="24"/>
                <w:szCs w:val="24"/>
              </w:rPr>
              <w:t>Старый и новый стиль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8053FD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 Б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седа.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8053FD" w:rsidRPr="005B62FF" w:rsidRDefault="003866E7" w:rsidP="008053FD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9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3FD" w:rsidRPr="005B62FF" w:rsidRDefault="008053FD" w:rsidP="008053FD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15622" w:rsidRPr="005B62FF" w:rsidTr="00C839AF">
        <w:trPr>
          <w:cantSplit/>
          <w:trHeight w:val="283"/>
          <w:tblCellSpacing w:w="0" w:type="dxa"/>
        </w:trPr>
        <w:tc>
          <w:tcPr>
            <w:tcW w:w="5000" w:type="pct"/>
            <w:gridSpan w:val="5"/>
            <w:vAlign w:val="center"/>
          </w:tcPr>
          <w:p w:rsidR="00715622" w:rsidRPr="00715622" w:rsidRDefault="00715622" w:rsidP="008053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7156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СТРОЕНИЕ СОЛНЕЧНОЙ СИСТЕМЫ (7 ч)</w:t>
            </w:r>
          </w:p>
        </w:tc>
      </w:tr>
      <w:tr w:rsidR="00715622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715622" w:rsidRPr="00715622" w:rsidRDefault="00D10D92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1562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Развитие пред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softHyphen/>
              <w:t>ставлений о строении м</w:t>
            </w:r>
            <w:r w:rsidR="00715622">
              <w:rPr>
                <w:rFonts w:ascii="Times New Roman" w:hAnsi="Times New Roman"/>
                <w:sz w:val="24"/>
                <w:szCs w:val="24"/>
              </w:rPr>
              <w:t>и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ра</w:t>
            </w:r>
            <w:r w:rsidR="00715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715622" w:rsidRPr="00715622" w:rsidRDefault="0071562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22">
              <w:rPr>
                <w:rFonts w:ascii="Times New Roman" w:hAnsi="Times New Roman"/>
                <w:sz w:val="24"/>
                <w:szCs w:val="24"/>
              </w:rPr>
              <w:t xml:space="preserve">Геоцентрическая система мира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ристо</w:t>
            </w:r>
            <w:r>
              <w:rPr>
                <w:rFonts w:ascii="Times New Roman" w:hAnsi="Times New Roman"/>
                <w:sz w:val="24"/>
                <w:szCs w:val="24"/>
              </w:rPr>
              <w:t>теля-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Птолемея. Си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с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тема эпициклов и дифферентов для объяснения пе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т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леоб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разного движения планет. Создание Ко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перником гелиоце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н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трической системы мира. Роль Галилея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стано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в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лении новой системы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Индивидуальный </w:t>
            </w:r>
            <w:r w:rsidRPr="00534374">
              <w:rPr>
                <w:rFonts w:ascii="Times New Roman" w:hAnsi="Times New Roman"/>
                <w:szCs w:val="20"/>
              </w:rPr>
              <w:t xml:space="preserve">опрос. </w:t>
            </w:r>
          </w:p>
          <w:p w:rsidR="00715622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34374">
              <w:rPr>
                <w:rFonts w:ascii="Times New Roman" w:hAnsi="Times New Roman"/>
                <w:szCs w:val="20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715622" w:rsidRPr="005B62FF" w:rsidRDefault="003866E7" w:rsidP="00715622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10</w:t>
            </w:r>
          </w:p>
        </w:tc>
        <w:tc>
          <w:tcPr>
            <w:tcW w:w="709" w:type="pct"/>
            <w:vAlign w:val="center"/>
          </w:tcPr>
          <w:p w:rsidR="00715622" w:rsidRPr="005B62FF" w:rsidRDefault="00715622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715622" w:rsidRPr="005B62FF" w:rsidTr="00D92EC7">
        <w:trPr>
          <w:cantSplit/>
          <w:trHeight w:val="1293"/>
          <w:tblCellSpacing w:w="0" w:type="dxa"/>
        </w:trPr>
        <w:tc>
          <w:tcPr>
            <w:tcW w:w="994" w:type="pct"/>
          </w:tcPr>
          <w:p w:rsidR="00715622" w:rsidRPr="00715622" w:rsidRDefault="00D10D92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562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Конфигурации планет. Син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о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дический период</w:t>
            </w:r>
            <w:r w:rsidR="00715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715622" w:rsidRPr="00715622" w:rsidRDefault="0071562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22">
              <w:rPr>
                <w:rFonts w:ascii="Times New Roman" w:hAnsi="Times New Roman"/>
                <w:sz w:val="24"/>
                <w:szCs w:val="24"/>
              </w:rPr>
              <w:t>Внутренние и внешние планеты. Конфи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гурации планет: пр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тивостояние и со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единение. Периодическое измен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е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ние ус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ловий видимости внутренних и внешних планет. Связь син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дического и сидери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ческого (звездного) периодов о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б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ращения планет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715622" w:rsidRDefault="00A133D7" w:rsidP="0071562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Тестирование.</w:t>
            </w:r>
          </w:p>
          <w:p w:rsidR="00A133D7" w:rsidRPr="005B62FF" w:rsidRDefault="00A133D7" w:rsidP="0071562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715622" w:rsidRPr="005B62FF" w:rsidRDefault="003866E7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11</w:t>
            </w:r>
          </w:p>
        </w:tc>
        <w:tc>
          <w:tcPr>
            <w:tcW w:w="709" w:type="pct"/>
            <w:vAlign w:val="center"/>
          </w:tcPr>
          <w:p w:rsidR="00715622" w:rsidRPr="005B62FF" w:rsidRDefault="00715622" w:rsidP="0071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5622" w:rsidRPr="005B62FF" w:rsidTr="00D92EC7">
        <w:trPr>
          <w:cantSplit/>
          <w:trHeight w:val="1524"/>
          <w:tblCellSpacing w:w="0" w:type="dxa"/>
        </w:trPr>
        <w:tc>
          <w:tcPr>
            <w:tcW w:w="994" w:type="pct"/>
          </w:tcPr>
          <w:p w:rsidR="00715622" w:rsidRPr="00715622" w:rsidRDefault="00D10D92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1562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Законы движе</w:t>
            </w:r>
            <w:r w:rsidR="00715622">
              <w:rPr>
                <w:rFonts w:ascii="Times New Roman" w:hAnsi="Times New Roman"/>
                <w:sz w:val="24"/>
                <w:szCs w:val="24"/>
              </w:rPr>
              <w:t>ния п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л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а</w:t>
            </w:r>
            <w:r w:rsidR="00715622">
              <w:rPr>
                <w:rFonts w:ascii="Times New Roman" w:hAnsi="Times New Roman"/>
                <w:sz w:val="24"/>
                <w:szCs w:val="24"/>
              </w:rPr>
              <w:t>нет     Солн</w:t>
            </w:r>
            <w:r w:rsidR="00715622" w:rsidRPr="00715622">
              <w:rPr>
                <w:rFonts w:ascii="Times New Roman" w:hAnsi="Times New Roman"/>
                <w:sz w:val="24"/>
                <w:szCs w:val="24"/>
              </w:rPr>
              <w:t>ечной</w:t>
            </w:r>
            <w:r w:rsidR="00715622"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  <w:r w:rsidR="00A133D7">
              <w:rPr>
                <w:rFonts w:ascii="Times New Roman" w:hAnsi="Times New Roman"/>
                <w:sz w:val="24"/>
                <w:szCs w:val="24"/>
              </w:rPr>
              <w:t xml:space="preserve"> Практич</w:t>
            </w:r>
            <w:r w:rsidR="00A133D7">
              <w:rPr>
                <w:rFonts w:ascii="Times New Roman" w:hAnsi="Times New Roman"/>
                <w:sz w:val="24"/>
                <w:szCs w:val="24"/>
              </w:rPr>
              <w:t>е</w:t>
            </w:r>
            <w:r w:rsidR="00A133D7">
              <w:rPr>
                <w:rFonts w:ascii="Times New Roman" w:hAnsi="Times New Roman"/>
                <w:sz w:val="24"/>
                <w:szCs w:val="24"/>
              </w:rPr>
              <w:t>ская работа № 3 «Решение задач по теме «Конфигурация планет».</w:t>
            </w:r>
          </w:p>
        </w:tc>
        <w:tc>
          <w:tcPr>
            <w:tcW w:w="2136" w:type="pct"/>
          </w:tcPr>
          <w:p w:rsidR="00715622" w:rsidRPr="00715622" w:rsidRDefault="00715622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22">
              <w:rPr>
                <w:rFonts w:ascii="Times New Roman" w:hAnsi="Times New Roman"/>
                <w:sz w:val="24"/>
                <w:szCs w:val="24"/>
              </w:rPr>
              <w:t>Три закона Кеплера. Эллипс. Изменение скорости дв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 xml:space="preserve">жения планет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о эллипти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ческим орбитам. Открытие Ке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п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лером за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конов движения планет — важный шаг на пути становления механики. Третий закон —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а для в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ы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числения относи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тельных расстояний планет от Солнца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715622" w:rsidRDefault="00A133D7" w:rsidP="0071562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Фронтальный о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рос.</w:t>
            </w:r>
          </w:p>
          <w:p w:rsidR="00A133D7" w:rsidRPr="005B62FF" w:rsidRDefault="00A133D7" w:rsidP="0071562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бота.</w:t>
            </w:r>
          </w:p>
        </w:tc>
        <w:tc>
          <w:tcPr>
            <w:tcW w:w="530" w:type="pct"/>
            <w:vAlign w:val="center"/>
          </w:tcPr>
          <w:p w:rsidR="00715622" w:rsidRPr="005B62FF" w:rsidRDefault="003866E7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12</w:t>
            </w:r>
          </w:p>
        </w:tc>
        <w:tc>
          <w:tcPr>
            <w:tcW w:w="709" w:type="pct"/>
            <w:vAlign w:val="center"/>
          </w:tcPr>
          <w:p w:rsidR="00715622" w:rsidRPr="005B62FF" w:rsidRDefault="00715622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C2770" w:rsidRPr="005B62FF" w:rsidTr="00D92EC7">
        <w:trPr>
          <w:cantSplit/>
          <w:trHeight w:val="794"/>
          <w:tblCellSpacing w:w="0" w:type="dxa"/>
        </w:trPr>
        <w:tc>
          <w:tcPr>
            <w:tcW w:w="994" w:type="pct"/>
          </w:tcPr>
          <w:p w:rsidR="00DC2770" w:rsidRPr="00DC2770" w:rsidRDefault="00715622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D10D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Определение рассто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я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ний и размеров тел в Со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л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нечной си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с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DC2770" w:rsidRPr="00DC2770" w:rsidRDefault="00DC2770" w:rsidP="00DC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770">
              <w:rPr>
                <w:rFonts w:ascii="Times New Roman" w:hAnsi="Times New Roman"/>
                <w:sz w:val="24"/>
                <w:szCs w:val="24"/>
              </w:rPr>
              <w:t>Размеры и форма Земли. Триангуляция. Горизонтальный п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раллакс. Угловые и линейные размеры тел Солнечной систе</w:t>
            </w:r>
            <w:r w:rsidRPr="00DC2770">
              <w:rPr>
                <w:rFonts w:ascii="Times New Roman" w:hAnsi="Times New Roman"/>
                <w:sz w:val="24"/>
                <w:szCs w:val="24"/>
              </w:rPr>
              <w:softHyphen/>
              <w:t>мы</w:t>
            </w:r>
            <w:r w:rsidR="00715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Индивидуальный </w:t>
            </w:r>
            <w:r w:rsidRPr="00534374">
              <w:rPr>
                <w:rFonts w:ascii="Times New Roman" w:hAnsi="Times New Roman"/>
                <w:szCs w:val="20"/>
              </w:rPr>
              <w:t xml:space="preserve">опрос. </w:t>
            </w:r>
          </w:p>
          <w:p w:rsidR="00DC2770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4">
              <w:rPr>
                <w:rFonts w:ascii="Times New Roman" w:hAnsi="Times New Roman"/>
                <w:szCs w:val="20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DC2770" w:rsidRPr="005B62FF" w:rsidRDefault="003866E7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709" w:type="pct"/>
            <w:vAlign w:val="center"/>
          </w:tcPr>
          <w:p w:rsidR="00DC2770" w:rsidRPr="005B62FF" w:rsidRDefault="00DC2770" w:rsidP="00DC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2770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DC2770" w:rsidRPr="00DC2770" w:rsidRDefault="00715622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0D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актическая работа </w:t>
            </w:r>
            <w:r w:rsidR="00A133D7">
              <w:rPr>
                <w:rFonts w:ascii="Times New Roman" w:hAnsi="Times New Roman"/>
                <w:sz w:val="24"/>
                <w:szCs w:val="24"/>
              </w:rPr>
              <w:t xml:space="preserve">№ 4 </w:t>
            </w:r>
            <w:r w:rsidR="008D6EAD">
              <w:rPr>
                <w:rFonts w:ascii="Times New Roman" w:hAnsi="Times New Roman"/>
                <w:sz w:val="24"/>
                <w:szCs w:val="24"/>
              </w:rPr>
              <w:t>с пла</w:t>
            </w:r>
            <w:r>
              <w:rPr>
                <w:rFonts w:ascii="Times New Roman" w:hAnsi="Times New Roman"/>
                <w:sz w:val="24"/>
                <w:szCs w:val="24"/>
              </w:rPr>
              <w:t>ном Сол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чной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тем</w:t>
            </w:r>
            <w:r w:rsidR="00DC2770" w:rsidRPr="00DC2770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DC2770" w:rsidRPr="00DC2770" w:rsidRDefault="00DC2770" w:rsidP="00715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770">
              <w:rPr>
                <w:rFonts w:ascii="Times New Roman" w:hAnsi="Times New Roman"/>
                <w:sz w:val="24"/>
                <w:szCs w:val="24"/>
              </w:rPr>
              <w:t>План Солнечной системы в масштабе 1 см к 30 млн км с ук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а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занием положения пла</w:t>
            </w:r>
            <w:r w:rsidR="00715622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 xml:space="preserve"> на орбитах согласно данным «Школьного астрономического календа</w:t>
            </w:r>
            <w:r w:rsidRPr="00DC2770">
              <w:rPr>
                <w:rFonts w:ascii="Times New Roman" w:hAnsi="Times New Roman"/>
                <w:sz w:val="24"/>
                <w:szCs w:val="24"/>
              </w:rPr>
              <w:softHyphen/>
              <w:t>ря» на текущий уче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б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ный год</w:t>
            </w:r>
            <w:r w:rsidR="00715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DC2770" w:rsidRPr="005B62FF" w:rsidRDefault="00A133D7" w:rsidP="00DC2770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бота.</w:t>
            </w:r>
          </w:p>
        </w:tc>
        <w:tc>
          <w:tcPr>
            <w:tcW w:w="530" w:type="pct"/>
            <w:vAlign w:val="center"/>
          </w:tcPr>
          <w:p w:rsidR="00DC2770" w:rsidRPr="005B62FF" w:rsidRDefault="003866E7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709" w:type="pct"/>
            <w:vAlign w:val="center"/>
          </w:tcPr>
          <w:p w:rsidR="00DC2770" w:rsidRPr="005B62FF" w:rsidRDefault="00DC2770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C2770" w:rsidRPr="005B62FF" w:rsidTr="00D92EC7">
        <w:trPr>
          <w:cantSplit/>
          <w:trHeight w:val="964"/>
          <w:tblCellSpacing w:w="0" w:type="dxa"/>
        </w:trPr>
        <w:tc>
          <w:tcPr>
            <w:tcW w:w="994" w:type="pct"/>
          </w:tcPr>
          <w:p w:rsidR="00DC2770" w:rsidRPr="00DC2770" w:rsidRDefault="00DC2770" w:rsidP="008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0D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Откры</w:t>
            </w:r>
            <w:r>
              <w:rPr>
                <w:rFonts w:ascii="Times New Roman" w:hAnsi="Times New Roman"/>
                <w:sz w:val="24"/>
                <w:szCs w:val="24"/>
              </w:rPr>
              <w:t>тие и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менение закона все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мирного тягот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DC2770" w:rsidRPr="00DC2770" w:rsidRDefault="00DC2770" w:rsidP="00DC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770">
              <w:rPr>
                <w:rFonts w:ascii="Times New Roman" w:hAnsi="Times New Roman"/>
                <w:sz w:val="24"/>
                <w:szCs w:val="24"/>
              </w:rPr>
              <w:t>Подтверждение справедливости закона тяготения для Луны и планет. Возмуще</w:t>
            </w:r>
            <w:r w:rsidRPr="00DC2770">
              <w:rPr>
                <w:rFonts w:ascii="Times New Roman" w:hAnsi="Times New Roman"/>
                <w:sz w:val="24"/>
                <w:szCs w:val="24"/>
              </w:rPr>
              <w:softHyphen/>
              <w:t>ния в движении тел Солнечной системы. Открытие планеты Нептун. Определение массы небесных тел. Масса и плотность Земли. Приливы и о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т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ливы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рос. </w:t>
            </w:r>
          </w:p>
          <w:p w:rsidR="00DC2770" w:rsidRPr="005B62FF" w:rsidRDefault="00641607" w:rsidP="00641607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DC2770" w:rsidRPr="005B62FF" w:rsidRDefault="003866E7" w:rsidP="00DC277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(1-5)</w:t>
            </w:r>
          </w:p>
        </w:tc>
        <w:tc>
          <w:tcPr>
            <w:tcW w:w="709" w:type="pct"/>
            <w:vAlign w:val="center"/>
          </w:tcPr>
          <w:p w:rsidR="00DC2770" w:rsidRPr="005B62FF" w:rsidRDefault="00DC2770" w:rsidP="00DC277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70" w:rsidRPr="005B62FF" w:rsidTr="00D92EC7">
        <w:trPr>
          <w:cantSplit/>
          <w:trHeight w:val="510"/>
          <w:tblCellSpacing w:w="0" w:type="dxa"/>
        </w:trPr>
        <w:tc>
          <w:tcPr>
            <w:tcW w:w="994" w:type="pct"/>
          </w:tcPr>
          <w:p w:rsidR="00DC2770" w:rsidRPr="00DC2770" w:rsidRDefault="00D10D92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14</w:t>
            </w:r>
            <w:r w:rsidR="00DC2770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DC2770"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Движение ис</w:t>
            </w:r>
            <w:r w:rsidR="00DC2770"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кусственных спутни</w:t>
            </w:r>
            <w:r w:rsidR="00DC2770"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ков</w:t>
            </w:r>
            <w:r w:rsid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, космических ап</w:t>
            </w:r>
            <w:r w:rsid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паратов (КА</w:t>
            </w:r>
            <w:r w:rsidR="00DC2770"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) в Солнеч</w:t>
            </w:r>
            <w:r w:rsidR="00DC2770"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ной си</w:t>
            </w:r>
            <w:r w:rsidR="00DC2770"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DC2770"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теме</w:t>
            </w:r>
            <w:r w:rsid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DC2770" w:rsidRPr="00DC2770" w:rsidRDefault="00DC2770" w:rsidP="00DC277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Время старта КА и траектории полета к пллн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 и др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гим телам Солнечной сис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темы. Выполнение м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невров, необходи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мых для посадки на поверхность планеты или выход на орб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DC277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ту вокруг не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Индивидуальный </w:t>
            </w:r>
            <w:r w:rsidRPr="00534374">
              <w:rPr>
                <w:rFonts w:ascii="Times New Roman" w:hAnsi="Times New Roman"/>
                <w:szCs w:val="20"/>
              </w:rPr>
              <w:t xml:space="preserve">опрос. </w:t>
            </w:r>
          </w:p>
          <w:p w:rsidR="00DC2770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374">
              <w:rPr>
                <w:rFonts w:ascii="Times New Roman" w:hAnsi="Times New Roman"/>
                <w:szCs w:val="20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DC2770" w:rsidRPr="005B62FF" w:rsidRDefault="003866E7" w:rsidP="00DC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14 (6)</w:t>
            </w:r>
          </w:p>
        </w:tc>
        <w:tc>
          <w:tcPr>
            <w:tcW w:w="709" w:type="pct"/>
            <w:vAlign w:val="center"/>
          </w:tcPr>
          <w:p w:rsidR="00DC2770" w:rsidRPr="005B62FF" w:rsidRDefault="00DC2770" w:rsidP="00DC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70" w:rsidRPr="005B62FF" w:rsidTr="00C839AF">
        <w:trPr>
          <w:cantSplit/>
          <w:trHeight w:val="454"/>
          <w:tblCellSpacing w:w="0" w:type="dxa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DC2770" w:rsidRPr="00DC2770" w:rsidRDefault="00DC2770" w:rsidP="00DC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770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ПРИРОДА ТЕЛ СОЛНЕЧНОЙ СИСТЕМЫ (8 ч)</w:t>
            </w:r>
          </w:p>
        </w:tc>
      </w:tr>
      <w:tr w:rsidR="00684F9C" w:rsidRPr="005B62FF" w:rsidTr="00D92EC7">
        <w:trPr>
          <w:cantSplit/>
          <w:trHeight w:val="1077"/>
          <w:tblCellSpacing w:w="0" w:type="dxa"/>
        </w:trPr>
        <w:tc>
          <w:tcPr>
            <w:tcW w:w="994" w:type="pct"/>
          </w:tcPr>
          <w:p w:rsidR="00684F9C" w:rsidRPr="00684F9C" w:rsidRDefault="00684F9C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9C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="00D10D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5</w:t>
            </w:r>
            <w:r w:rsidRPr="00684F9C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D10D92" w:rsidRPr="00D10D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Контрольная работа</w:t>
            </w:r>
            <w:r w:rsidR="00D10D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№ 1</w:t>
            </w:r>
            <w:r w:rsidR="00D10D92" w:rsidRPr="00D10D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</w:t>
            </w:r>
            <w:r w:rsidRPr="00D10D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Солнечная сис</w:t>
            </w:r>
            <w:r w:rsidRPr="00D10D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тема как комплекс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тел, имеющих общее происхождение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="00D10D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36" w:type="pct"/>
          </w:tcPr>
          <w:p w:rsidR="00684F9C" w:rsidRPr="00684F9C" w:rsidRDefault="00D10D92" w:rsidP="00684F9C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Контрольная работа по итогам 1 полугодия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(15 мин.)</w:t>
            </w:r>
            <w:r w:rsidRPr="00D10D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Гипот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за о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формиров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нии всех тел 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Солнечной сист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мы в процессе длител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ьной эволюции холодного газо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ылевого облака. Об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ъ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яснение их природы на основе этой гипот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="00684F9C"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зы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641607" w:rsidRDefault="00D10D92" w:rsidP="00684F9C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бота.</w:t>
            </w:r>
          </w:p>
          <w:p w:rsidR="00684F9C" w:rsidRPr="005B62FF" w:rsidRDefault="00641607" w:rsidP="00684F9C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Беседа.</w:t>
            </w:r>
          </w:p>
        </w:tc>
        <w:tc>
          <w:tcPr>
            <w:tcW w:w="530" w:type="pct"/>
            <w:vAlign w:val="center"/>
          </w:tcPr>
          <w:p w:rsidR="00684F9C" w:rsidRPr="005B62FF" w:rsidRDefault="003866E7" w:rsidP="00684F9C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15, 16</w:t>
            </w:r>
          </w:p>
        </w:tc>
        <w:tc>
          <w:tcPr>
            <w:tcW w:w="709" w:type="pct"/>
            <w:vAlign w:val="center"/>
          </w:tcPr>
          <w:p w:rsidR="00684F9C" w:rsidRPr="005B62FF" w:rsidRDefault="00684F9C" w:rsidP="00D10D92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684F9C" w:rsidRPr="005B62FF" w:rsidTr="00D92EC7">
        <w:trPr>
          <w:cantSplit/>
          <w:trHeight w:val="624"/>
          <w:tblCellSpacing w:w="0" w:type="dxa"/>
        </w:trPr>
        <w:tc>
          <w:tcPr>
            <w:tcW w:w="994" w:type="pct"/>
          </w:tcPr>
          <w:p w:rsidR="00684F9C" w:rsidRPr="00684F9C" w:rsidRDefault="00684F9C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9C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="00D10D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6</w:t>
            </w:r>
            <w:r w:rsidRPr="00684F9C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E068B0" w:rsidRP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Анализ выполнения контрольной работы № 1.</w:t>
            </w:r>
            <w:r w:rsidR="00E068B0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Земля и Луня — двойная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плане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684F9C" w:rsidRPr="00684F9C" w:rsidRDefault="00684F9C" w:rsidP="00684F9C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Краткие сведения о природе Земли. Ус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ловия на повер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ности Луны. Два типа лунной поверхности —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моря и матери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ки. Горы, кр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атеры и другие формы рельефа. П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роцессы формир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вания поверхности Луны и ее рельефа. Результаты исслед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ваний, проведенных автоматическ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ми аппаратами и астро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навтами. Внутреннее строение Луны. Химический состав лунных пород. Обнаружение воды на Луне. Перспективы ос</w:t>
            </w:r>
            <w:r w:rsidRP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воения Луны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рос. </w:t>
            </w:r>
          </w:p>
          <w:p w:rsidR="00684F9C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684F9C" w:rsidRPr="005B62FF" w:rsidRDefault="003866E7" w:rsidP="00684F9C">
            <w:pPr>
              <w:pStyle w:val="NormalParagraphStyle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17</w:t>
            </w:r>
          </w:p>
        </w:tc>
        <w:tc>
          <w:tcPr>
            <w:tcW w:w="709" w:type="pct"/>
            <w:vAlign w:val="center"/>
          </w:tcPr>
          <w:p w:rsidR="00684F9C" w:rsidRPr="005B62FF" w:rsidRDefault="00684F9C" w:rsidP="0068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B5492" w:rsidRPr="005B62FF" w:rsidTr="00D92EC7">
        <w:trPr>
          <w:cantSplit/>
          <w:trHeight w:val="227"/>
          <w:tblCellSpacing w:w="0" w:type="dxa"/>
        </w:trPr>
        <w:tc>
          <w:tcPr>
            <w:tcW w:w="994" w:type="pct"/>
          </w:tcPr>
          <w:p w:rsidR="002B5492" w:rsidRPr="00A133D7" w:rsidRDefault="002B5492" w:rsidP="00A133D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  <w:r w:rsidR="00D10D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7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Природа планет земной группы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Практическая р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бота </w:t>
            </w:r>
            <w:r w:rsidR="008D6EAD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 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№ 5 «Составление сравнительны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x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x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арактеристик планет зе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</w:t>
            </w:r>
            <w:r w:rsidR="00A133D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ной группы».</w:t>
            </w:r>
          </w:p>
        </w:tc>
        <w:tc>
          <w:tcPr>
            <w:tcW w:w="2136" w:type="pct"/>
            <w:vAlign w:val="center"/>
          </w:tcPr>
          <w:p w:rsidR="002B5492" w:rsidRPr="002B5492" w:rsidRDefault="002B5492" w:rsidP="00684F9C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Сходство внутреннего строения и хими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ческого состава пл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нет земной группы. Рельеф поверхности. Ву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л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канизм и тек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тоника. Метеоритные кратеры. Особен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ности темпер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турных условий на Мерку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рии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Венере и Марсе. Отличия состава а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мосферы Земли от атмосфер Марса и Венеры. Сезонные и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менения в атмосфе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ре и н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 поверхности Марса. Состояние в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ды на Марсе 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прошлом и 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настоящее время. Эволюция пр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роды планет. По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иски жизни на Марсе</w:t>
            </w:r>
            <w:r w:rsidR="00684F9C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2B5492" w:rsidRPr="005B62FF" w:rsidRDefault="00641607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Беседа. </w:t>
            </w:r>
            <w:r w:rsidR="00A133D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Практ</w:t>
            </w:r>
            <w:r w:rsidR="00A133D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</w:t>
            </w:r>
            <w:r w:rsidR="00A133D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ческая работа.</w:t>
            </w:r>
          </w:p>
        </w:tc>
        <w:tc>
          <w:tcPr>
            <w:tcW w:w="530" w:type="pct"/>
            <w:vAlign w:val="center"/>
          </w:tcPr>
          <w:p w:rsidR="002B5492" w:rsidRPr="005B62FF" w:rsidRDefault="003866E7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18</w:t>
            </w:r>
          </w:p>
        </w:tc>
        <w:tc>
          <w:tcPr>
            <w:tcW w:w="709" w:type="pct"/>
            <w:vAlign w:val="center"/>
          </w:tcPr>
          <w:p w:rsidR="002B5492" w:rsidRPr="005B62FF" w:rsidRDefault="002B5492" w:rsidP="002B5492">
            <w:pPr>
              <w:shd w:val="clear" w:color="auto" w:fill="FFFFFF"/>
              <w:spacing w:after="0" w:line="240" w:lineRule="auto"/>
              <w:ind w:left="5" w:right="106" w:hanging="5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2B5492" w:rsidRPr="005B62FF" w:rsidTr="00D92EC7">
        <w:trPr>
          <w:cantSplit/>
          <w:trHeight w:val="907"/>
          <w:tblCellSpacing w:w="0" w:type="dxa"/>
        </w:trPr>
        <w:tc>
          <w:tcPr>
            <w:tcW w:w="994" w:type="pct"/>
            <w:vAlign w:val="center"/>
          </w:tcPr>
          <w:p w:rsidR="002B5492" w:rsidRPr="002B5492" w:rsidRDefault="007854CF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="00D10D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8</w:t>
            </w:r>
            <w:r w:rsidR="002B5492" w:rsidRPr="002B54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2B5492"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Урок-дискуссия «Па</w:t>
            </w:r>
            <w:r w:rsidR="002B5492"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</w:t>
            </w:r>
            <w:r w:rsidR="002B5492"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ник</w:t>
            </w:r>
            <w:r w:rsidR="002B5492"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="002B5492"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вый эф</w:t>
            </w:r>
            <w:r w:rsidR="002B5492"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фект — </w:t>
            </w:r>
            <w:r w:rsidR="002B5492" w:rsidRPr="002B5492">
              <w:rPr>
                <w:rStyle w:val="2BookmanOldStyle8pt"/>
                <w:rFonts w:ascii="Times New Roman" w:hAnsi="Times New Roman" w:cs="Times New Roman"/>
                <w:i w:val="0"/>
                <w:sz w:val="24"/>
                <w:szCs w:val="24"/>
              </w:rPr>
              <w:t>польза</w:t>
            </w:r>
            <w:r w:rsid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или вре</w:t>
            </w:r>
            <w:r w:rsidR="002B5492"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д?</w:t>
            </w:r>
            <w:r w:rsid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».</w:t>
            </w:r>
          </w:p>
        </w:tc>
        <w:tc>
          <w:tcPr>
            <w:tcW w:w="2136" w:type="pct"/>
            <w:vAlign w:val="center"/>
          </w:tcPr>
          <w:p w:rsidR="002B5492" w:rsidRPr="002B5492" w:rsidRDefault="002B5492" w:rsidP="002B54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Обсуждение различных аспекто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проблем, 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вя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занных с сущ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ствованием парни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ового эффекта и его роли в фор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мировании и сохранении уникальной природы Земли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опрос. </w:t>
            </w:r>
          </w:p>
          <w:p w:rsidR="002B5492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2B5492" w:rsidRPr="005B62FF" w:rsidRDefault="003866E7" w:rsidP="002B5492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709" w:type="pct"/>
            <w:vAlign w:val="center"/>
          </w:tcPr>
          <w:p w:rsidR="002B5492" w:rsidRPr="005B62FF" w:rsidRDefault="002B5492" w:rsidP="002B5492">
            <w:pPr>
              <w:shd w:val="clear" w:color="auto" w:fill="FFFFFF"/>
              <w:spacing w:after="0" w:line="240" w:lineRule="auto"/>
              <w:ind w:left="5" w:right="106" w:hanging="5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641607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641607" w:rsidRPr="002B5492" w:rsidRDefault="00641607" w:rsidP="00861B54">
            <w:pPr>
              <w:pStyle w:val="Bodytext0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9</w:t>
            </w:r>
            <w:r w:rsidRPr="002B54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Планеты-гиган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ты, их спутники и кольца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641607" w:rsidRPr="002B5492" w:rsidRDefault="00641607" w:rsidP="0064160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Химический состав и внутреннее стро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ение планет-гигантов.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Источники энергии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 недрах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планет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641607" w:rsidRPr="002B5492" w:rsidRDefault="00641607" w:rsidP="00641607">
            <w:pPr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Об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лачный покров и атмосферная циркуля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ция. Разнообр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зие природы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спутнико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Сходство при роды спу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ников с планета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ми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земн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ой группы и Луной. Н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личие ат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мосфер у крупнейших спутников. Стро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ение и состав колец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рос. </w:t>
            </w:r>
          </w:p>
          <w:p w:rsidR="00641607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641607" w:rsidRPr="005B62FF" w:rsidRDefault="00641607" w:rsidP="00641607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19</w:t>
            </w:r>
          </w:p>
        </w:tc>
        <w:tc>
          <w:tcPr>
            <w:tcW w:w="709" w:type="pct"/>
            <w:vAlign w:val="center"/>
          </w:tcPr>
          <w:p w:rsidR="00641607" w:rsidRPr="005B62FF" w:rsidRDefault="00641607" w:rsidP="00641607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641607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641607" w:rsidRPr="002B5492" w:rsidRDefault="00641607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 xml:space="preserve">20.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Малые тела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Сол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нечной системы (асте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роиды,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ка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р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ликовые планеты и ком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ты)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</w:t>
            </w:r>
          </w:p>
        </w:tc>
        <w:tc>
          <w:tcPr>
            <w:tcW w:w="2136" w:type="pct"/>
          </w:tcPr>
          <w:p w:rsidR="00641607" w:rsidRPr="002B5492" w:rsidRDefault="00641607" w:rsidP="0064160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Астероиды главного пояса. Их размеры и чи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сленность. М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лые тела пояса Кой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пе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ра. Плуто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н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и другие карликовые плане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ты. Кометы. Их строение и состав. Орби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ты комет. Общая численнос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ть комет. Кометн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ое облако Оорта.</w:t>
            </w:r>
          </w:p>
          <w:p w:rsidR="00641607" w:rsidRPr="002B5492" w:rsidRDefault="00641607" w:rsidP="0064160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Аст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роидно-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кометная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опасность. Воз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можности и спос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о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бы ее предотвращения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Тестирование. </w:t>
            </w:r>
          </w:p>
          <w:p w:rsidR="00641607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641607" w:rsidRPr="005B62FF" w:rsidRDefault="00641607" w:rsidP="00641607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20 (1-3)</w:t>
            </w:r>
          </w:p>
        </w:tc>
        <w:tc>
          <w:tcPr>
            <w:tcW w:w="709" w:type="pct"/>
            <w:vAlign w:val="center"/>
          </w:tcPr>
          <w:p w:rsidR="00641607" w:rsidRPr="005B62FF" w:rsidRDefault="00641607" w:rsidP="00641607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B5492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2B5492" w:rsidRPr="002B5492" w:rsidRDefault="002B5492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>2</w:t>
            </w:r>
            <w:r w:rsidR="00D10D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>1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 xml:space="preserve">. 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Метеоры, боли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softHyphen/>
              <w:t>ды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,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м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теориты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Контрольная р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а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бота № 2 по теме «Природа тел Солне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ч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ной системы».</w:t>
            </w:r>
          </w:p>
        </w:tc>
        <w:tc>
          <w:tcPr>
            <w:tcW w:w="2136" w:type="pct"/>
            <w:vAlign w:val="center"/>
          </w:tcPr>
          <w:p w:rsidR="002B5492" w:rsidRPr="002B5492" w:rsidRDefault="002B5492" w:rsidP="002B54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Одиночные метеоры. Скорости встречи с Землей. Н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е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большие тела (метеороиды). Метеорные потоки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,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их связь с кометами. Крупные тела. Явление болида, падение метеорита. Класс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и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фикация метеори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тов: железные, каме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н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ные, железо</w:t>
            </w:r>
            <w:r w:rsidRPr="002B5492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каменные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>.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</w:rPr>
              <w:t xml:space="preserve"> Контрольная работа № 2 по теме «Природа тел Солнечной системы» (20 мин.).</w:t>
            </w:r>
          </w:p>
        </w:tc>
        <w:tc>
          <w:tcPr>
            <w:tcW w:w="631" w:type="pct"/>
            <w:vAlign w:val="center"/>
          </w:tcPr>
          <w:p w:rsidR="00E068B0" w:rsidRDefault="00E068B0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  <w:p w:rsidR="002B5492" w:rsidRPr="005B62FF" w:rsidRDefault="00E068B0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бота.</w:t>
            </w:r>
          </w:p>
        </w:tc>
        <w:tc>
          <w:tcPr>
            <w:tcW w:w="530" w:type="pct"/>
            <w:vAlign w:val="center"/>
          </w:tcPr>
          <w:p w:rsidR="002B5492" w:rsidRPr="007854CF" w:rsidRDefault="003866E7" w:rsidP="002B5492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7854CF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20 (4)</w:t>
            </w:r>
          </w:p>
        </w:tc>
        <w:tc>
          <w:tcPr>
            <w:tcW w:w="709" w:type="pct"/>
            <w:vAlign w:val="center"/>
          </w:tcPr>
          <w:p w:rsidR="002B5492" w:rsidRPr="005B62FF" w:rsidRDefault="002B5492" w:rsidP="002B5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735AEB" w:rsidRPr="005B62FF" w:rsidTr="00C839AF">
        <w:trPr>
          <w:cantSplit/>
          <w:trHeight w:val="340"/>
          <w:tblCellSpacing w:w="0" w:type="dxa"/>
        </w:trPr>
        <w:tc>
          <w:tcPr>
            <w:tcW w:w="5000" w:type="pct"/>
            <w:gridSpan w:val="5"/>
            <w:vAlign w:val="center"/>
          </w:tcPr>
          <w:p w:rsidR="00735AEB" w:rsidRPr="00735AEB" w:rsidRDefault="00735AEB" w:rsidP="002B5492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AE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СОЛНЦЕ И ЗВЕЗДЫ (6 ч)</w:t>
            </w:r>
          </w:p>
        </w:tc>
      </w:tr>
      <w:tr w:rsidR="00F0782B" w:rsidRPr="005B62FF" w:rsidTr="00D92EC7">
        <w:trPr>
          <w:cantSplit/>
          <w:trHeight w:val="57"/>
          <w:tblCellSpacing w:w="0" w:type="dxa"/>
        </w:trPr>
        <w:tc>
          <w:tcPr>
            <w:tcW w:w="994" w:type="pct"/>
          </w:tcPr>
          <w:p w:rsidR="00F0782B" w:rsidRPr="00735AEB" w:rsidRDefault="00735AEB" w:rsidP="00861B54">
            <w:pPr>
              <w:pStyle w:val="Bodytext0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35AE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D10D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Pr="00735AE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.</w:t>
            </w:r>
            <w:r w:rsidR="00E068B0" w:rsidRP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Анализ выполнения ко</w:t>
            </w:r>
            <w:r w:rsidR="00E068B0" w:rsidRP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</w:t>
            </w:r>
            <w:r w:rsidR="00E068B0" w:rsidRP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трольной работы № 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  <w:r w:rsidR="00E068B0" w:rsidRP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="00E068B0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  <w:r w:rsidRPr="00735AE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Солнце, состав и внутре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нее строение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F0782B" w:rsidRPr="00735AEB" w:rsidRDefault="00735AEB" w:rsidP="00E068B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Источник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э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нергии Солнца и звезд — термоядерные реа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ции. Перенос энер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гии внутри Солнца. Строение его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мосфер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</w:t>
            </w:r>
            <w:r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 Грануляция. Солнечная корона.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CC5E1F"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Обнаружение потока солне</w:t>
            </w:r>
            <w:r w:rsidR="00CC5E1F"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ч</w:t>
            </w:r>
            <w:r w:rsidR="00CC5E1F"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ных нейтри</w:t>
            </w:r>
            <w:r w:rsidR="00CC5E1F"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но. Значение этого открытия для физи</w:t>
            </w:r>
            <w:r w:rsidR="00CC5E1F"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 и астр</w:t>
            </w:r>
            <w:r w:rsidR="00CC5E1F"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="00CC5E1F" w:rsidRPr="00735AE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физики.</w:t>
            </w:r>
          </w:p>
        </w:tc>
        <w:tc>
          <w:tcPr>
            <w:tcW w:w="631" w:type="pct"/>
            <w:vAlign w:val="center"/>
          </w:tcPr>
          <w:p w:rsidR="00F0782B" w:rsidRPr="005B62FF" w:rsidRDefault="00641607" w:rsidP="00641607">
            <w:pPr>
              <w:spacing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530" w:type="pct"/>
            <w:vAlign w:val="center"/>
          </w:tcPr>
          <w:p w:rsidR="00F0782B" w:rsidRPr="005B62FF" w:rsidRDefault="003866E7" w:rsidP="00735AEB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21 (1-3)</w:t>
            </w:r>
          </w:p>
        </w:tc>
        <w:tc>
          <w:tcPr>
            <w:tcW w:w="709" w:type="pct"/>
            <w:vAlign w:val="center"/>
          </w:tcPr>
          <w:p w:rsidR="00F0782B" w:rsidRPr="005B62FF" w:rsidRDefault="00F0782B" w:rsidP="00735A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CC5E1F" w:rsidRPr="005B62FF" w:rsidTr="00D92EC7">
        <w:trPr>
          <w:cantSplit/>
          <w:trHeight w:val="907"/>
          <w:tblCellSpacing w:w="0" w:type="dxa"/>
        </w:trPr>
        <w:tc>
          <w:tcPr>
            <w:tcW w:w="994" w:type="pct"/>
          </w:tcPr>
          <w:p w:rsidR="00CC5E1F" w:rsidRPr="00CC5E1F" w:rsidRDefault="00CC5E1F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2</w:t>
            </w:r>
            <w:r w:rsidR="00D10D92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Солнечная ак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тивность и ее влия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ние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на Землю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  <w:vAlign w:val="center"/>
          </w:tcPr>
          <w:p w:rsidR="00CC5E1F" w:rsidRPr="00CC5E1F" w:rsidRDefault="00CC5E1F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Проявления солне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чной активности: сол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нечные пятна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, прот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бер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нцы, вспыш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ки, корональные выбросы массы. По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ток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 солнечной плазмы. Их влияние на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состояние магнитосферы Земли. Магнитные бури, полярные сияния и другие геофиз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ческие явления, влияю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щие на радиосвязь, сбои в линиях элек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тропередачи. Период изм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нения солнеч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</w:r>
            <w:r>
              <w:rPr>
                <w:rStyle w:val="2BookmanOldStyle85pt"/>
                <w:rFonts w:ascii="Times New Roman" w:hAnsi="Times New Roman" w:cs="Times New Roman"/>
                <w:sz w:val="24"/>
                <w:szCs w:val="24"/>
              </w:rPr>
              <w:t>ной акти</w:t>
            </w:r>
            <w:r w:rsidRPr="00CC5E1F">
              <w:rPr>
                <w:rStyle w:val="2BookmanOldStyle85pt"/>
                <w:rFonts w:ascii="Times New Roman" w:hAnsi="Times New Roman" w:cs="Times New Roman"/>
                <w:sz w:val="24"/>
                <w:szCs w:val="24"/>
              </w:rPr>
              <w:t>вност</w:t>
            </w:r>
            <w:r>
              <w:rPr>
                <w:rStyle w:val="2BookmanOldStyle85pt"/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рос. </w:t>
            </w:r>
          </w:p>
          <w:p w:rsidR="00CC5E1F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530" w:type="pct"/>
            <w:vAlign w:val="center"/>
          </w:tcPr>
          <w:p w:rsidR="00CC5E1F" w:rsidRPr="005B62FF" w:rsidRDefault="003866E7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21 (4)</w:t>
            </w:r>
          </w:p>
        </w:tc>
        <w:tc>
          <w:tcPr>
            <w:tcW w:w="709" w:type="pct"/>
            <w:vAlign w:val="center"/>
          </w:tcPr>
          <w:p w:rsidR="00CC5E1F" w:rsidRPr="005B62FF" w:rsidRDefault="00CC5E1F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C5E1F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CC5E1F" w:rsidRPr="00CC5E1F" w:rsidRDefault="00CC5E1F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>2</w:t>
            </w:r>
            <w:r w:rsidR="00D10D92"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>4</w:t>
            </w:r>
            <w:r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 xml:space="preserve">. </w:t>
            </w:r>
            <w:r w:rsidRPr="00CC5E1F">
              <w:rPr>
                <w:rStyle w:val="2BookmanOldStyle75pt1pt0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 xml:space="preserve">Физическая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природа звезд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  <w:vAlign w:val="center"/>
          </w:tcPr>
          <w:p w:rsidR="00CC5E1F" w:rsidRPr="00CC5E1F" w:rsidRDefault="00CC5E1F" w:rsidP="007854CF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Звезда — природный термоядерный ре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актор. Светимость</w:t>
            </w:r>
            <w:r w:rsidR="007854C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звезды. Многообразие мира звезд. Их спектральная класс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фи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кация. Звезды-гиганты и звезды-карли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ки. Диаграмма «спектр — светимость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»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</w:t>
            </w:r>
          </w:p>
        </w:tc>
        <w:tc>
          <w:tcPr>
            <w:tcW w:w="631" w:type="pct"/>
            <w:vAlign w:val="center"/>
          </w:tcPr>
          <w:p w:rsidR="00641607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Тестирование. </w:t>
            </w:r>
          </w:p>
          <w:p w:rsidR="00CC5E1F" w:rsidRPr="005B62FF" w:rsidRDefault="00641607" w:rsidP="00641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530" w:type="pct"/>
            <w:vAlign w:val="center"/>
          </w:tcPr>
          <w:p w:rsidR="00CC5E1F" w:rsidRPr="005B62FF" w:rsidRDefault="007854CF" w:rsidP="007854C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22</w:t>
            </w:r>
          </w:p>
        </w:tc>
        <w:tc>
          <w:tcPr>
            <w:tcW w:w="709" w:type="pct"/>
            <w:vAlign w:val="center"/>
          </w:tcPr>
          <w:p w:rsidR="00CC5E1F" w:rsidRPr="005B62FF" w:rsidRDefault="00CC5E1F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7854CF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7854CF" w:rsidRPr="007854CF" w:rsidRDefault="007854CF" w:rsidP="00D10D92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BookmanOldStyle75pt1pt0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>2</w:t>
            </w:r>
            <w:r w:rsidR="00D10D92"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>5</w:t>
            </w:r>
            <w:r>
              <w:rPr>
                <w:rStyle w:val="2BookmanOldStyle75pt1pt0"/>
                <w:rFonts w:ascii="Times New Roman" w:hAnsi="Times New Roman" w:cs="Times New Roman"/>
                <w:b/>
                <w:i w:val="0"/>
                <w:spacing w:val="0"/>
                <w:sz w:val="24"/>
                <w:szCs w:val="24"/>
              </w:rPr>
              <w:t xml:space="preserve">. </w:t>
            </w:r>
            <w:r>
              <w:rPr>
                <w:rStyle w:val="2BookmanOldStyle75pt1pt0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  <w:t>Массы и размеры звезд.</w:t>
            </w:r>
          </w:p>
        </w:tc>
        <w:tc>
          <w:tcPr>
            <w:tcW w:w="2136" w:type="pct"/>
          </w:tcPr>
          <w:p w:rsidR="007854CF" w:rsidRPr="00CC5E1F" w:rsidRDefault="007854CF" w:rsidP="007854CF">
            <w:pPr>
              <w:pStyle w:val="20"/>
              <w:shd w:val="clear" w:color="auto" w:fill="auto"/>
              <w:spacing w:after="0" w:line="240" w:lineRule="auto"/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Двойные и кратные звезды. Звездные скопления. Их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са, плотность,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состав и возраст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 Модели звезд.</w:t>
            </w:r>
          </w:p>
        </w:tc>
        <w:tc>
          <w:tcPr>
            <w:tcW w:w="631" w:type="pct"/>
            <w:vAlign w:val="center"/>
          </w:tcPr>
          <w:p w:rsidR="00641607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опрос. </w:t>
            </w:r>
          </w:p>
          <w:p w:rsidR="007854CF" w:rsidRPr="005B62F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7854CF" w:rsidRDefault="007854CF" w:rsidP="00735AEB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§ 23</w:t>
            </w:r>
          </w:p>
        </w:tc>
        <w:tc>
          <w:tcPr>
            <w:tcW w:w="709" w:type="pct"/>
            <w:vAlign w:val="center"/>
          </w:tcPr>
          <w:p w:rsidR="007854CF" w:rsidRPr="005B62FF" w:rsidRDefault="007854CF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CC5E1F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CC5E1F" w:rsidRPr="00CC5E1F" w:rsidRDefault="00CC5E1F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1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34545D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6</w:t>
            </w:r>
            <w:r w:rsidRPr="00CC5E1F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Переменные и нест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ционарные звез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ды.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Ко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трольная работа № 3 по т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ме «Солнце и зве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ды».</w:t>
            </w:r>
          </w:p>
        </w:tc>
        <w:tc>
          <w:tcPr>
            <w:tcW w:w="2136" w:type="pct"/>
            <w:vAlign w:val="center"/>
          </w:tcPr>
          <w:p w:rsidR="00CC5E1F" w:rsidRPr="00CC5E1F" w:rsidRDefault="00CC5E1F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Цефеиды — природные автоколебательные системы. Завис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мость «период — светимость». Затменно-двойные звезды. </w:t>
            </w:r>
            <w:r w:rsidRPr="00CC5E1F">
              <w:rPr>
                <w:rStyle w:val="Bodytext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Вспышки Новых —</w:t>
            </w:r>
            <w:r w:rsidRPr="00CC5E1F">
              <w:rPr>
                <w:rStyle w:val="2BookmanOldStyle55pt0pt0"/>
                <w:rFonts w:ascii="Times New Roman" w:hAnsi="Times New Roman" w:cs="Times New Roman"/>
                <w:sz w:val="24"/>
                <w:szCs w:val="24"/>
              </w:rPr>
              <w:t>явление</w:t>
            </w:r>
            <w:r>
              <w:rPr>
                <w:rStyle w:val="2BookmanOldStyle55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 тесных системах </w:t>
            </w:r>
            <w:r w:rsidRPr="00CC5E1F">
              <w:rPr>
                <w:rStyle w:val="2BookmanOldStyle75pt1pt"/>
                <w:rFonts w:ascii="Times New Roman" w:hAnsi="Times New Roman" w:cs="Times New Roman"/>
                <w:spacing w:val="0"/>
                <w:sz w:val="24"/>
                <w:szCs w:val="24"/>
              </w:rPr>
              <w:t>д</w:t>
            </w:r>
            <w:r>
              <w:rPr>
                <w:rStyle w:val="2BookmanOldStyle75pt1pt"/>
                <w:rFonts w:ascii="Times New Roman" w:hAnsi="Times New Roman" w:cs="Times New Roman"/>
                <w:spacing w:val="0"/>
                <w:sz w:val="24"/>
                <w:szCs w:val="24"/>
              </w:rPr>
              <w:t>войн</w:t>
            </w:r>
            <w:r w:rsidRPr="00CC5E1F">
              <w:rPr>
                <w:rStyle w:val="2BookmanOldStyle75pt1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ых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звезд. Открытие «эк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зопланет» — планет и пл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нетных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систем вокруг других звезд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  Контрольная работа № 3 по теме «Солнце и звезды» (15 мин.).</w:t>
            </w:r>
          </w:p>
        </w:tc>
        <w:tc>
          <w:tcPr>
            <w:tcW w:w="631" w:type="pct"/>
            <w:vAlign w:val="center"/>
          </w:tcPr>
          <w:p w:rsidR="00CC5E1F" w:rsidRPr="005B62F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Беседа. </w:t>
            </w:r>
            <w:r w:rsidR="00E068B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</w:t>
            </w:r>
            <w:r w:rsidR="00E068B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</w:t>
            </w:r>
            <w:r w:rsidR="00E068B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трольная работа.</w:t>
            </w:r>
          </w:p>
        </w:tc>
        <w:tc>
          <w:tcPr>
            <w:tcW w:w="530" w:type="pct"/>
            <w:vAlign w:val="center"/>
          </w:tcPr>
          <w:p w:rsidR="00CC5E1F" w:rsidRPr="005B62FF" w:rsidRDefault="007854CF" w:rsidP="00735AEB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24</w:t>
            </w:r>
          </w:p>
        </w:tc>
        <w:tc>
          <w:tcPr>
            <w:tcW w:w="709" w:type="pct"/>
            <w:vAlign w:val="center"/>
          </w:tcPr>
          <w:p w:rsidR="00CC5E1F" w:rsidRPr="005B62FF" w:rsidRDefault="00CC5E1F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17E43" w:rsidRPr="005B62FF" w:rsidTr="00D92EC7">
        <w:trPr>
          <w:cantSplit/>
          <w:trHeight w:val="1077"/>
          <w:tblCellSpacing w:w="0" w:type="dxa"/>
        </w:trPr>
        <w:tc>
          <w:tcPr>
            <w:tcW w:w="994" w:type="pct"/>
          </w:tcPr>
          <w:p w:rsidR="00D17E43" w:rsidRPr="00E068B0" w:rsidRDefault="00CC5E1F" w:rsidP="00D92EC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34545D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7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.</w:t>
            </w:r>
            <w:r w:rsidR="00861B54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  <w:r w:rsidR="00E068B0" w:rsidRP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Анализ выполнения контрольной работы № 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E068B0" w:rsidRP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="00E068B0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  <w:r w:rsidR="00E068B0" w:rsidRPr="00735AE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  <w:r w:rsidR="00D17E43"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Эволюция звезд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«Реш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ние задач по теме «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X</w:t>
            </w:r>
            <w:r w:rsidR="00E068B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арактеристики звезд».</w:t>
            </w:r>
          </w:p>
        </w:tc>
        <w:tc>
          <w:tcPr>
            <w:tcW w:w="2136" w:type="pct"/>
          </w:tcPr>
          <w:p w:rsidR="00D17E43" w:rsidRPr="00D17E43" w:rsidRDefault="00D17E43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Зависимость</w:t>
            </w:r>
            <w:r w:rsid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скорости и продолжитель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ности эвол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ю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ции звезд от их массы. Вспышка Сверхновой — взрыв зве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ды в конце ее эволюции. Конечные стадии жизни звезд: б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лые карлики. нейтрон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ные звезды (пульсары), черные д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ры</w:t>
            </w:r>
            <w:r w:rsid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D17E43" w:rsidRPr="005B62FF" w:rsidRDefault="00E068B0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 Практ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ческая работа.</w:t>
            </w:r>
          </w:p>
        </w:tc>
        <w:tc>
          <w:tcPr>
            <w:tcW w:w="530" w:type="pct"/>
            <w:vAlign w:val="center"/>
          </w:tcPr>
          <w:p w:rsidR="00D17E43" w:rsidRPr="005B62FF" w:rsidRDefault="007854CF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709" w:type="pct"/>
            <w:vAlign w:val="center"/>
          </w:tcPr>
          <w:p w:rsidR="00D17E43" w:rsidRPr="005B62FF" w:rsidRDefault="00D17E43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D17E43" w:rsidRPr="005B62FF" w:rsidTr="00D92EC7">
        <w:trPr>
          <w:cantSplit/>
          <w:trHeight w:val="737"/>
          <w:tblCellSpacing w:w="0" w:type="dxa"/>
        </w:trPr>
        <w:tc>
          <w:tcPr>
            <w:tcW w:w="994" w:type="pct"/>
          </w:tcPr>
          <w:p w:rsidR="00D17E43" w:rsidRPr="00D17E43" w:rsidRDefault="00CC5E1F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34545D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8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D17E43"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Проверочная ра</w:t>
            </w:r>
            <w:r w:rsidR="00D17E43"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бота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</w:tcPr>
          <w:p w:rsidR="00D17E43" w:rsidRPr="00D17E43" w:rsidRDefault="00D17E43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Проверочная работа по темам: </w:t>
            </w:r>
            <w:r w:rsid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«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Стро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ение Солнечной сист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мы», </w:t>
            </w:r>
            <w:r w:rsid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«Природа тел Солнечной системы»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«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Сол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це и звезды»</w:t>
            </w:r>
            <w:r w:rsidR="00CC5E1F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D17E43" w:rsidRPr="005B62FF" w:rsidRDefault="00E068B0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Проверочная р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бота.</w:t>
            </w:r>
          </w:p>
        </w:tc>
        <w:tc>
          <w:tcPr>
            <w:tcW w:w="530" w:type="pct"/>
            <w:vAlign w:val="center"/>
          </w:tcPr>
          <w:p w:rsidR="00D17E43" w:rsidRPr="005B62FF" w:rsidRDefault="007854CF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—</w:t>
            </w:r>
          </w:p>
        </w:tc>
        <w:tc>
          <w:tcPr>
            <w:tcW w:w="709" w:type="pct"/>
            <w:vAlign w:val="center"/>
          </w:tcPr>
          <w:p w:rsidR="00D17E43" w:rsidRPr="005B62FF" w:rsidRDefault="00D17E43" w:rsidP="00735AEB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17E43" w:rsidRPr="005B62FF" w:rsidTr="00C839AF">
        <w:trPr>
          <w:cantSplit/>
          <w:trHeight w:val="227"/>
          <w:tblCellSpacing w:w="0" w:type="dxa"/>
        </w:trPr>
        <w:tc>
          <w:tcPr>
            <w:tcW w:w="5000" w:type="pct"/>
            <w:gridSpan w:val="5"/>
            <w:vAlign w:val="center"/>
          </w:tcPr>
          <w:p w:rsidR="00D17E43" w:rsidRPr="00D17E43" w:rsidRDefault="00D17E43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</w:rPr>
            </w:pPr>
            <w:r w:rsidRPr="00D17E43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>СТРОЕНИЕ И ЭВОЛЮЦИЯ ВСЕЛЕННОЙ (5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 xml:space="preserve"> </w:t>
            </w:r>
            <w:r w:rsidRPr="00D17E43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>ч)</w:t>
            </w:r>
          </w:p>
        </w:tc>
      </w:tr>
      <w:tr w:rsidR="00D17E43" w:rsidRPr="005B62FF" w:rsidTr="00D92EC7">
        <w:trPr>
          <w:cantSplit/>
          <w:trHeight w:val="907"/>
          <w:tblCellSpacing w:w="0" w:type="dxa"/>
        </w:trPr>
        <w:tc>
          <w:tcPr>
            <w:tcW w:w="994" w:type="pct"/>
          </w:tcPr>
          <w:p w:rsidR="00D17E43" w:rsidRPr="00D17E43" w:rsidRDefault="00D17E43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="0034545D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9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Наша Галактика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  <w:vAlign w:val="center"/>
          </w:tcPr>
          <w:p w:rsidR="00D17E43" w:rsidRPr="00D17E43" w:rsidRDefault="00D17E43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Размеры и строение Галактики. Распо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ложение и движ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Солнца</w:t>
            </w:r>
            <w:r w:rsidRPr="00D17E43">
              <w:rPr>
                <w:rStyle w:val="2BookmanOldStyle5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>
              <w:rPr>
                <w:rStyle w:val="2BookmanOldStyle5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Плоская и сферическая подсистемы Гала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тики. Ядро и спиральные рукава Галактики.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Вращение Галактики и пр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блема «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скры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той массы»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D17E43" w:rsidRPr="005B62F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</w:tc>
        <w:tc>
          <w:tcPr>
            <w:tcW w:w="530" w:type="pct"/>
            <w:vAlign w:val="center"/>
          </w:tcPr>
          <w:p w:rsidR="00D17E43" w:rsidRPr="005B62FF" w:rsidRDefault="007854CF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25 (1, 2)</w:t>
            </w:r>
          </w:p>
        </w:tc>
        <w:tc>
          <w:tcPr>
            <w:tcW w:w="709" w:type="pct"/>
            <w:vAlign w:val="center"/>
          </w:tcPr>
          <w:p w:rsidR="00D17E43" w:rsidRPr="005B62FF" w:rsidRDefault="00D17E43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17E43" w:rsidRPr="005B62FF" w:rsidTr="00D92EC7">
        <w:trPr>
          <w:cantSplit/>
          <w:trHeight w:val="567"/>
          <w:tblCellSpacing w:w="0" w:type="dxa"/>
        </w:trPr>
        <w:tc>
          <w:tcPr>
            <w:tcW w:w="994" w:type="pct"/>
            <w:tcBorders>
              <w:bottom w:val="single" w:sz="4" w:space="0" w:color="auto"/>
            </w:tcBorders>
          </w:tcPr>
          <w:p w:rsidR="00D17E43" w:rsidRPr="00D17E43" w:rsidRDefault="0034545D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30</w:t>
            </w:r>
            <w:r w:rsidR="00D17E43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D17E43"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Наша Галактика</w:t>
            </w:r>
            <w:r w:rsid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  <w:tcBorders>
              <w:bottom w:val="single" w:sz="4" w:space="0" w:color="auto"/>
            </w:tcBorders>
            <w:vAlign w:val="center"/>
          </w:tcPr>
          <w:p w:rsidR="00D17E43" w:rsidRPr="00D17E43" w:rsidRDefault="00D17E43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Радиоизлучение межзвездного вещест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ва. Его состав. О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б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ласти звездообразова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ния. Обнаружение сложных органических м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лекул. Взаимосвязь звезд и межзвез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ной среды. Планетарные туманности — остатки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спыш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 Сверхно</w:t>
            </w:r>
            <w:r w:rsidRPr="00D17E43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вых звезд.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D17E43" w:rsidRDefault="00641607" w:rsidP="00641607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41607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Тестирование.</w:t>
            </w:r>
          </w:p>
          <w:p w:rsidR="00641607" w:rsidRPr="00641607" w:rsidRDefault="00641607" w:rsidP="00641607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D17E43" w:rsidRPr="007854CF" w:rsidRDefault="007854CF" w:rsidP="007854CF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7854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25 (3, 4)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D17E43" w:rsidRPr="0034545D" w:rsidRDefault="00D17E43" w:rsidP="0034545D">
            <w:pPr>
              <w:pStyle w:val="Bodytext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EE7930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EE7930" w:rsidRPr="00EE7930" w:rsidRDefault="00374CFB" w:rsidP="0034545D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F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</w:t>
            </w:r>
            <w:r w:rsidR="0034545D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1</w:t>
            </w:r>
            <w:r w:rsidRPr="00374CF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. </w:t>
            </w:r>
            <w:r w:rsidR="00EE7930"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Другие звезд</w:t>
            </w:r>
            <w:r w:rsidR="00EE7930"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ные сист</w:t>
            </w:r>
            <w:r w:rsidR="00EE7930"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="00EE7930"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мы — галак</w:t>
            </w:r>
            <w:r w:rsidR="00EE7930"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тики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  <w:vAlign w:val="center"/>
          </w:tcPr>
          <w:p w:rsidR="00EE7930" w:rsidRPr="00EE7930" w:rsidRDefault="00EE7930" w:rsidP="00735AE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Спиральные, эллиптические и непра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вильные галакт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ки. Их отличительные особенности, размеры, масса, количество зве</w:t>
            </w:r>
            <w:r w:rsid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зд. Сверхмассивные черные дыры в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ядрах галактик. К</w:t>
            </w:r>
            <w:r w:rsid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зар</w:t>
            </w:r>
            <w:r w:rsid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ы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и радиога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лак</w:t>
            </w:r>
            <w:r w:rsid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тики. Взаимодействующие галакти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ки. Ск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пления и сверхскопления галак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тик</w:t>
            </w:r>
            <w:r w:rsid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EE7930" w:rsidRPr="005B62FF" w:rsidRDefault="00EE7930" w:rsidP="00735AEB">
            <w:pPr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EE7930" w:rsidRPr="005B62FF" w:rsidRDefault="007854CF" w:rsidP="007854C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26</w:t>
            </w:r>
          </w:p>
        </w:tc>
        <w:tc>
          <w:tcPr>
            <w:tcW w:w="709" w:type="pct"/>
            <w:vAlign w:val="center"/>
          </w:tcPr>
          <w:p w:rsidR="00EE7930" w:rsidRPr="005B62FF" w:rsidRDefault="00EE7930" w:rsidP="0034545D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34545D" w:rsidRPr="005B62FF" w:rsidTr="00D92EC7">
        <w:trPr>
          <w:cantSplit/>
          <w:trHeight w:val="3598"/>
          <w:tblCellSpacing w:w="0" w:type="dxa"/>
        </w:trPr>
        <w:tc>
          <w:tcPr>
            <w:tcW w:w="994" w:type="pct"/>
            <w:tcBorders>
              <w:bottom w:val="single" w:sz="4" w:space="0" w:color="auto"/>
            </w:tcBorders>
          </w:tcPr>
          <w:p w:rsidR="0034545D" w:rsidRPr="00EE7930" w:rsidRDefault="0034545D" w:rsidP="00D92EC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F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3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</w:t>
            </w:r>
            <w:r w:rsidRPr="00374CFB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.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Космология на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чала XX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="00D92EC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ека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="00D92EC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Основы совре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менной космол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гии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136" w:type="pct"/>
            <w:tcBorders>
              <w:bottom w:val="single" w:sz="4" w:space="0" w:color="auto"/>
            </w:tcBorders>
            <w:vAlign w:val="center"/>
          </w:tcPr>
          <w:p w:rsidR="0034545D" w:rsidRPr="00EE7930" w:rsidRDefault="0034545D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Общая теория относительности. Стаци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онарная Вселе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ная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 Эйнштейна. Вы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вод Л. Л. Фридмана о 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естационарности Вс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ленной. «Красное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смешение» в спектрах галактик и закон Хаббла. Рас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ширение Вселенной происходит одно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родно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и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изотропно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34545D" w:rsidRPr="00EE7930" w:rsidRDefault="0034545D" w:rsidP="00B25A56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Гипотеза Г. А. Гамова о горячем начале Вселенной, ее обо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нова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ние и подтверж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дение. Реликтовое излучение. Теория Большого взрыва. Образование химиче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ских элементов. Фо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мирование </w:t>
            </w:r>
            <w:r w:rsidRP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галак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тик и звезд. Ускор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ние рас</w:t>
            </w:r>
            <w:r w:rsidRP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ширения Все</w:t>
            </w:r>
            <w:r w:rsidRP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ленной. «Т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емная</w:t>
            </w:r>
            <w:r w:rsidRP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энергия» и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а</w:t>
            </w:r>
            <w:r w:rsidRP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нтитя- гот</w:t>
            </w:r>
            <w:r w:rsidRP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374CFB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ние</w:t>
            </w:r>
            <w:r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34545D" w:rsidRPr="005B62F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Беседа.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34545D" w:rsidRPr="005B62FF" w:rsidRDefault="0034545D" w:rsidP="007854CF">
            <w:pPr>
              <w:pStyle w:val="Bodytext0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§ 27</w:t>
            </w:r>
          </w:p>
        </w:tc>
        <w:tc>
          <w:tcPr>
            <w:tcW w:w="709" w:type="pct"/>
            <w:vAlign w:val="center"/>
          </w:tcPr>
          <w:p w:rsidR="0034545D" w:rsidRPr="005B62FF" w:rsidRDefault="0034545D" w:rsidP="0034545D">
            <w:pPr>
              <w:pStyle w:val="Bodytext0"/>
              <w:shd w:val="clear" w:color="auto" w:fill="auto"/>
              <w:spacing w:line="240" w:lineRule="auto"/>
              <w:ind w:right="34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EE7930" w:rsidRPr="005B62FF" w:rsidTr="00C839AF">
        <w:trPr>
          <w:cantSplit/>
          <w:trHeight w:val="340"/>
          <w:tblCellSpacing w:w="0" w:type="dxa"/>
        </w:trPr>
        <w:tc>
          <w:tcPr>
            <w:tcW w:w="5000" w:type="pct"/>
            <w:gridSpan w:val="5"/>
            <w:vAlign w:val="center"/>
          </w:tcPr>
          <w:p w:rsidR="00EE7930" w:rsidRPr="005B62FF" w:rsidRDefault="00EE7930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>ЖИЗНЬ И РАЗУМ ВО ВСЕЛЕННОЙ</w:t>
            </w:r>
            <w:r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</w:rPr>
              <w:t xml:space="preserve"> (2 ч).</w:t>
            </w:r>
          </w:p>
        </w:tc>
      </w:tr>
      <w:tr w:rsidR="00EE02B5" w:rsidRPr="005B62FF" w:rsidTr="00D92EC7">
        <w:trPr>
          <w:cantSplit/>
          <w:trHeight w:val="737"/>
          <w:tblCellSpacing w:w="0" w:type="dxa"/>
        </w:trPr>
        <w:tc>
          <w:tcPr>
            <w:tcW w:w="994" w:type="pct"/>
          </w:tcPr>
          <w:p w:rsidR="00EE02B5" w:rsidRPr="00EE7930" w:rsidRDefault="00EE02B5" w:rsidP="00861B5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33. 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641607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рок-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конференция «Одино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ки ли мы в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 Вселен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ной?»</w:t>
            </w:r>
          </w:p>
        </w:tc>
        <w:tc>
          <w:tcPr>
            <w:tcW w:w="2136" w:type="pct"/>
            <w:vAlign w:val="center"/>
          </w:tcPr>
          <w:p w:rsidR="00EE02B5" w:rsidRPr="00EE7930" w:rsidRDefault="00EE02B5" w:rsidP="00735AE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Проблема существования жизни вне Земли. Условия, необх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димые для 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раз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вития жизни. Поиски жизни на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плане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тах Со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л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нечной системы. Сложные орга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нические соединения в ко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мосе. Совре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менные возможности радиоастрономии и косм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навт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к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для связи с другими цивилизациями. Планетные си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темы у других звезд. Человечество заявляет о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своем сущес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P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вовании</w:t>
            </w:r>
            <w:r w:rsidR="00EE7930">
              <w:rPr>
                <w:rStyle w:val="2BookmanOldStyle75pt0pt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631" w:type="pct"/>
            <w:vAlign w:val="center"/>
          </w:tcPr>
          <w:p w:rsidR="00EE02B5" w:rsidRPr="005B62FF" w:rsidRDefault="00641607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Конференция.</w:t>
            </w:r>
          </w:p>
        </w:tc>
        <w:tc>
          <w:tcPr>
            <w:tcW w:w="530" w:type="pct"/>
            <w:vAlign w:val="center"/>
          </w:tcPr>
          <w:p w:rsidR="00EE02B5" w:rsidRPr="005B62FF" w:rsidRDefault="007854CF" w:rsidP="00735AEB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§ 28</w:t>
            </w:r>
          </w:p>
        </w:tc>
        <w:tc>
          <w:tcPr>
            <w:tcW w:w="709" w:type="pct"/>
            <w:vAlign w:val="center"/>
          </w:tcPr>
          <w:p w:rsidR="00EE02B5" w:rsidRPr="005B62FF" w:rsidRDefault="00EE02B5" w:rsidP="00735A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</w:p>
        </w:tc>
      </w:tr>
      <w:tr w:rsidR="00F0782B" w:rsidRPr="005B62FF" w:rsidTr="00D92EC7">
        <w:trPr>
          <w:cantSplit/>
          <w:trHeight w:val="1134"/>
          <w:tblCellSpacing w:w="0" w:type="dxa"/>
        </w:trPr>
        <w:tc>
          <w:tcPr>
            <w:tcW w:w="994" w:type="pct"/>
          </w:tcPr>
          <w:p w:rsidR="00F0782B" w:rsidRPr="005B62FF" w:rsidRDefault="00EE02B5" w:rsidP="00861B54">
            <w:pPr>
              <w:pStyle w:val="Bodytext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34. </w:t>
            </w:r>
            <w:r w:rsidR="00F0782B" w:rsidRPr="005B62FF">
              <w:rPr>
                <w:rFonts w:ascii="Times New Roman" w:hAnsi="Times New Roman" w:cs="Times New Roman"/>
                <w:sz w:val="24"/>
                <w:szCs w:val="24"/>
              </w:rPr>
              <w:t>Промежуточная атт</w:t>
            </w:r>
            <w:r w:rsidR="00F0782B" w:rsidRPr="005B6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782B" w:rsidRPr="005B62FF">
              <w:rPr>
                <w:rFonts w:ascii="Times New Roman" w:hAnsi="Times New Roman" w:cs="Times New Roman"/>
                <w:sz w:val="24"/>
                <w:szCs w:val="24"/>
              </w:rPr>
              <w:t xml:space="preserve">стация. </w:t>
            </w:r>
          </w:p>
        </w:tc>
        <w:tc>
          <w:tcPr>
            <w:tcW w:w="2136" w:type="pct"/>
          </w:tcPr>
          <w:p w:rsidR="00F0782B" w:rsidRPr="005B62FF" w:rsidRDefault="00F0782B" w:rsidP="007854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62FF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  <w:r w:rsidR="00E068B0">
              <w:rPr>
                <w:rFonts w:ascii="Times New Roman" w:hAnsi="Times New Roman"/>
                <w:sz w:val="24"/>
                <w:szCs w:val="24"/>
              </w:rPr>
              <w:t xml:space="preserve">№ 4 </w:t>
            </w:r>
            <w:r w:rsidRPr="005B62FF">
              <w:rPr>
                <w:rFonts w:ascii="Times New Roman" w:hAnsi="Times New Roman"/>
                <w:sz w:val="24"/>
                <w:szCs w:val="24"/>
              </w:rPr>
              <w:t>по итогам года (1 час).</w:t>
            </w:r>
          </w:p>
        </w:tc>
        <w:tc>
          <w:tcPr>
            <w:tcW w:w="631" w:type="pct"/>
            <w:vAlign w:val="center"/>
          </w:tcPr>
          <w:p w:rsidR="00F0782B" w:rsidRPr="005B62FF" w:rsidRDefault="00F0782B" w:rsidP="00735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2FF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5B62FF">
              <w:rPr>
                <w:rFonts w:ascii="Times New Roman" w:hAnsi="Times New Roman"/>
                <w:sz w:val="24"/>
                <w:szCs w:val="24"/>
              </w:rPr>
              <w:t>а</w:t>
            </w:r>
            <w:r w:rsidRPr="005B62FF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530" w:type="pct"/>
            <w:vAlign w:val="center"/>
          </w:tcPr>
          <w:p w:rsidR="00F0782B" w:rsidRPr="005B62FF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2F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709" w:type="pct"/>
            <w:vAlign w:val="center"/>
          </w:tcPr>
          <w:p w:rsidR="00F0782B" w:rsidRPr="005B62FF" w:rsidRDefault="00F0782B" w:rsidP="00735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82B" w:rsidRPr="005B62FF" w:rsidRDefault="00F0782B" w:rsidP="005B62FF">
      <w:pPr>
        <w:pStyle w:val="21"/>
        <w:ind w:left="1739"/>
        <w:rPr>
          <w:rStyle w:val="FontStyle115"/>
          <w:rFonts w:ascii="Times New Roman" w:hAnsi="Times New Roman"/>
          <w:bCs/>
          <w:color w:val="1A1A1A" w:themeColor="background1" w:themeShade="1A"/>
          <w:sz w:val="24"/>
          <w:szCs w:val="24"/>
        </w:rPr>
      </w:pPr>
    </w:p>
    <w:p w:rsidR="00F0782B" w:rsidRPr="005B62FF" w:rsidRDefault="00F0782B" w:rsidP="005B62FF">
      <w:pPr>
        <w:pStyle w:val="21"/>
        <w:ind w:left="1739"/>
        <w:rPr>
          <w:rStyle w:val="FontStyle115"/>
          <w:rFonts w:ascii="Times New Roman" w:hAnsi="Times New Roman"/>
          <w:bCs/>
          <w:color w:val="1A1A1A" w:themeColor="background1" w:themeShade="1A"/>
          <w:sz w:val="24"/>
          <w:szCs w:val="24"/>
        </w:rPr>
      </w:pPr>
    </w:p>
    <w:p w:rsidR="00F0782B" w:rsidRPr="005B62FF" w:rsidRDefault="00F0782B" w:rsidP="005B62FF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/>
          <w:color w:val="1A1A1A" w:themeColor="background1" w:themeShade="1A"/>
          <w:sz w:val="28"/>
          <w:szCs w:val="28"/>
          <w:bdr w:val="none" w:sz="0" w:space="0" w:color="auto" w:frame="1"/>
          <w:lang w:eastAsia="ru-RU"/>
        </w:rPr>
        <w:sectPr w:rsidR="00F0782B" w:rsidRPr="005B62FF" w:rsidSect="00C839AF">
          <w:footerReference w:type="default" r:id="rId8"/>
          <w:type w:val="continuous"/>
          <w:pgSz w:w="16838" w:h="11906" w:orient="landscape"/>
          <w:pgMar w:top="567" w:right="567" w:bottom="567" w:left="1134" w:header="0" w:footer="0" w:gutter="0"/>
          <w:pgNumType w:start="2"/>
          <w:cols w:space="708"/>
          <w:docGrid w:linePitch="360"/>
        </w:sectPr>
      </w:pPr>
    </w:p>
    <w:p w:rsidR="00D92DAD" w:rsidRDefault="00F0782B" w:rsidP="005066DC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8"/>
        </w:rPr>
        <w:lastRenderedPageBreak/>
        <w:t xml:space="preserve">Методическое и материально-техническое обеспечение учебного процесса, </w:t>
      </w:r>
    </w:p>
    <w:p w:rsidR="00F0782B" w:rsidRPr="005B62FF" w:rsidRDefault="00F0782B" w:rsidP="00D92DA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8"/>
        </w:rPr>
      </w:pPr>
      <w:r w:rsidRPr="005B62FF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8"/>
        </w:rPr>
        <w:t>цифровые образовательные ресу</w:t>
      </w:r>
      <w:r w:rsidRPr="005B62FF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8"/>
        </w:rPr>
        <w:t>р</w:t>
      </w:r>
      <w:r w:rsidRPr="005B62FF">
        <w:rPr>
          <w:rFonts w:ascii="Times New Roman" w:hAnsi="Times New Roman"/>
          <w:b/>
          <w:snapToGrid w:val="0"/>
          <w:color w:val="1A1A1A" w:themeColor="background1" w:themeShade="1A"/>
          <w:sz w:val="28"/>
          <w:szCs w:val="28"/>
        </w:rPr>
        <w:t>сы.</w:t>
      </w:r>
    </w:p>
    <w:p w:rsidR="00F0782B" w:rsidRDefault="00F0782B" w:rsidP="005B62FF">
      <w:pPr>
        <w:pStyle w:val="a4"/>
        <w:spacing w:before="0" w:beforeAutospacing="0" w:after="0" w:afterAutospacing="0"/>
        <w:ind w:left="720"/>
        <w:jc w:val="center"/>
        <w:rPr>
          <w:rFonts w:ascii="Times New Roman" w:hAnsi="Times New Roman" w:cs="Times New Roman" w:hint="default"/>
          <w:b/>
          <w:color w:val="1A1A1A" w:themeColor="background1" w:themeShade="1A"/>
          <w:sz w:val="28"/>
          <w:szCs w:val="28"/>
          <w:u w:val="single"/>
        </w:rPr>
      </w:pPr>
      <w:r w:rsidRPr="005B62FF">
        <w:rPr>
          <w:rFonts w:ascii="Times New Roman" w:hAnsi="Times New Roman" w:cs="Times New Roman" w:hint="default"/>
          <w:b/>
          <w:color w:val="1A1A1A" w:themeColor="background1" w:themeShade="1A"/>
          <w:sz w:val="28"/>
          <w:szCs w:val="28"/>
          <w:u w:val="single"/>
        </w:rPr>
        <w:t>Методическое обеспечение учебного процесса.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Воронцов-Вельяминов</w:t>
      </w:r>
      <w:r w:rsidR="00B25A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Б. А., Страут</w:t>
      </w:r>
      <w:r w:rsidR="00B25A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Е. К. </w:t>
      </w: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Астрономия. 11 класс. Учебник.</w:t>
      </w:r>
      <w:r w:rsidR="00B25A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М.: Дрофа, 2013.</w:t>
      </w:r>
    </w:p>
    <w:p w:rsidR="004C0721" w:rsidRPr="004C0721" w:rsidRDefault="00B25A56" w:rsidP="005066DC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Страут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Е. К. </w:t>
      </w:r>
      <w:r w:rsidR="004C0721"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Методическое пособие к учебнику «Астрономия. 11 класс» авторов Б. А. Воронцова-Вельяминова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 </w:t>
      </w:r>
      <w:r w:rsidR="004C0721"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Е. К. Страута.</w:t>
      </w:r>
      <w:r w:rsidRPr="00B25A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М.: Дрофа, 2013.</w:t>
      </w:r>
    </w:p>
    <w:p w:rsidR="00F0782B" w:rsidRPr="005B62FF" w:rsidRDefault="00F0782B" w:rsidP="005B62FF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u w:val="single"/>
        </w:rPr>
      </w:pPr>
      <w:r w:rsidRPr="005B62FF">
        <w:rPr>
          <w:rFonts w:ascii="Times New Roman" w:hAnsi="Times New Roman"/>
          <w:b/>
          <w:color w:val="1A1A1A" w:themeColor="background1" w:themeShade="1A"/>
          <w:sz w:val="28"/>
          <w:szCs w:val="28"/>
          <w:u w:val="single"/>
        </w:rPr>
        <w:t>Материально-техническое обеспечение учебного процесса.</w:t>
      </w:r>
    </w:p>
    <w:p w:rsidR="00F0782B" w:rsidRDefault="00F0782B" w:rsidP="005B62FF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39"/>
      <w:r w:rsidRPr="005B62FF">
        <w:rPr>
          <w:rFonts w:ascii="Times New Roman" w:hAnsi="Times New Roman" w:cs="Times New Roman"/>
          <w:b/>
          <w:sz w:val="28"/>
          <w:szCs w:val="28"/>
        </w:rPr>
        <w:t>Наглядные пособи</w:t>
      </w:r>
      <w:bookmarkEnd w:id="1"/>
      <w:r w:rsidRPr="005B62FF">
        <w:rPr>
          <w:rFonts w:ascii="Times New Roman" w:hAnsi="Times New Roman" w:cs="Times New Roman"/>
          <w:b/>
          <w:sz w:val="28"/>
          <w:szCs w:val="28"/>
        </w:rPr>
        <w:t>я.</w:t>
      </w:r>
    </w:p>
    <w:p w:rsidR="00B25A56" w:rsidRDefault="00B25A56" w:rsidP="005066DC">
      <w:pPr>
        <w:pStyle w:val="20"/>
        <w:numPr>
          <w:ilvl w:val="0"/>
          <w:numId w:val="30"/>
        </w:numPr>
        <w:shd w:val="clear" w:color="auto" w:fill="auto"/>
        <w:spacing w:after="0" w:line="240" w:lineRule="auto"/>
        <w:ind w:left="357"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B25A56" w:rsidSect="00C839AF">
          <w:type w:val="continuous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C0721" w:rsidRPr="004C0721" w:rsidRDefault="004C0721" w:rsidP="005066DC">
      <w:pPr>
        <w:pStyle w:val="20"/>
        <w:numPr>
          <w:ilvl w:val="0"/>
          <w:numId w:val="30"/>
        </w:numPr>
        <w:shd w:val="clear" w:color="auto" w:fill="auto"/>
        <w:spacing w:after="0"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Вселенная.</w:t>
      </w:r>
    </w:p>
    <w:p w:rsidR="004C0721" w:rsidRPr="004C0721" w:rsidRDefault="004C0721" w:rsidP="005066DC">
      <w:pPr>
        <w:pStyle w:val="23"/>
        <w:keepNext/>
        <w:keepLines/>
        <w:numPr>
          <w:ilvl w:val="0"/>
          <w:numId w:val="30"/>
        </w:numPr>
        <w:shd w:val="clear" w:color="auto" w:fill="auto"/>
        <w:spacing w:before="0" w:after="0" w:line="240" w:lineRule="auto"/>
        <w:ind w:left="357" w:firstLine="709"/>
        <w:rPr>
          <w:rFonts w:ascii="Times New Roman" w:hAnsi="Times New Roman" w:cs="Times New Roman"/>
          <w:b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Другие галактики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Звезды.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Луна.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Малые тела Солнечной системы.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Наша Галактика.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Планеты земной группы.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Планеты-гиганты.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Солнце.</w:t>
      </w:r>
    </w:p>
    <w:p w:rsidR="004C0721" w:rsidRPr="004C0721" w:rsidRDefault="004C0721" w:rsidP="004C0721">
      <w:pPr>
        <w:pStyle w:val="20"/>
        <w:widowControl w:val="0"/>
        <w:shd w:val="clear" w:color="auto" w:fill="auto"/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10. </w:t>
      </w: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Строение Солнца.</w:t>
      </w:r>
    </w:p>
    <w:p w:rsidR="00B25A56" w:rsidRDefault="00B25A56" w:rsidP="005B62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B25A56" w:rsidSect="00C839AF">
          <w:type w:val="continuous"/>
          <w:pgSz w:w="16838" w:h="11906" w:orient="landscape"/>
          <w:pgMar w:top="567" w:right="567" w:bottom="567" w:left="1134" w:header="709" w:footer="709" w:gutter="0"/>
          <w:cols w:num="2" w:space="708"/>
          <w:docGrid w:linePitch="360"/>
        </w:sectPr>
      </w:pPr>
    </w:p>
    <w:p w:rsidR="00F0782B" w:rsidRPr="005B62FF" w:rsidRDefault="00F0782B" w:rsidP="005B62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2FF">
        <w:rPr>
          <w:rFonts w:ascii="Times New Roman" w:hAnsi="Times New Roman"/>
          <w:b/>
          <w:bCs/>
          <w:sz w:val="28"/>
          <w:szCs w:val="28"/>
        </w:rPr>
        <w:lastRenderedPageBreak/>
        <w:t>Технические средства.</w:t>
      </w:r>
    </w:p>
    <w:p w:rsidR="00B25A56" w:rsidRDefault="00B25A56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ectPr w:rsidR="00B25A56" w:rsidSect="00C839AF">
          <w:type w:val="continuous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C0721" w:rsidRPr="004C0721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Глобус Луны.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Звездный глобус.</w:t>
      </w:r>
    </w:p>
    <w:p w:rsidR="004C0721" w:rsidRPr="004C0721" w:rsidRDefault="004C0721" w:rsidP="005066DC">
      <w:pPr>
        <w:pStyle w:val="a3"/>
        <w:numPr>
          <w:ilvl w:val="0"/>
          <w:numId w:val="31"/>
        </w:numPr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4C0721">
        <w:rPr>
          <w:rFonts w:ascii="Times New Roman" w:hAnsi="Times New Roman"/>
          <w:sz w:val="28"/>
          <w:szCs w:val="28"/>
        </w:rPr>
        <w:t>Интерактивная доска.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Карта Венеры.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Карта Луны.</w:t>
      </w:r>
    </w:p>
    <w:p w:rsidR="004C0721" w:rsidRPr="004C0721" w:rsidRDefault="004C0721" w:rsidP="005066DC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Карта Марса</w:t>
      </w:r>
    </w:p>
    <w:p w:rsidR="004C0721" w:rsidRPr="004C0721" w:rsidRDefault="004C0721" w:rsidP="00C839AF">
      <w:pPr>
        <w:pStyle w:val="a3"/>
        <w:numPr>
          <w:ilvl w:val="0"/>
          <w:numId w:val="31"/>
        </w:numPr>
        <w:suppressAutoHyphens/>
        <w:spacing w:after="0" w:line="240" w:lineRule="auto"/>
        <w:ind w:left="357" w:firstLine="636"/>
        <w:jc w:val="both"/>
        <w:rPr>
          <w:rFonts w:ascii="Times New Roman" w:hAnsi="Times New Roman"/>
          <w:sz w:val="28"/>
          <w:szCs w:val="28"/>
        </w:rPr>
      </w:pPr>
      <w:r w:rsidRPr="004C0721">
        <w:rPr>
          <w:rFonts w:ascii="Times New Roman" w:hAnsi="Times New Roman"/>
          <w:sz w:val="28"/>
          <w:szCs w:val="28"/>
        </w:rPr>
        <w:t>Компьютер.</w:t>
      </w:r>
    </w:p>
    <w:p w:rsidR="004C0721" w:rsidRPr="004C0721" w:rsidRDefault="004C0721" w:rsidP="00C839AF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Модель небесной сферы.</w:t>
      </w:r>
    </w:p>
    <w:p w:rsidR="004C0721" w:rsidRPr="004C0721" w:rsidRDefault="004C0721" w:rsidP="00C839AF">
      <w:pPr>
        <w:pStyle w:val="a3"/>
        <w:numPr>
          <w:ilvl w:val="0"/>
          <w:numId w:val="31"/>
        </w:numPr>
        <w:suppressAutoHyphens/>
        <w:spacing w:after="0" w:line="240" w:lineRule="auto"/>
        <w:ind w:left="357" w:firstLine="636"/>
        <w:jc w:val="both"/>
        <w:rPr>
          <w:rFonts w:ascii="Times New Roman" w:hAnsi="Times New Roman"/>
          <w:sz w:val="28"/>
          <w:szCs w:val="28"/>
        </w:rPr>
      </w:pPr>
      <w:r w:rsidRPr="004C0721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4C0721" w:rsidRPr="004C0721" w:rsidRDefault="004C0721" w:rsidP="00C839AF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90"/>
        </w:tabs>
        <w:spacing w:after="0" w:line="240" w:lineRule="auto"/>
        <w:ind w:left="357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Подвижная карта звездного неба.</w:t>
      </w:r>
    </w:p>
    <w:p w:rsidR="004C0721" w:rsidRPr="004C0721" w:rsidRDefault="004C0721" w:rsidP="00C839AF">
      <w:pPr>
        <w:pStyle w:val="a3"/>
        <w:numPr>
          <w:ilvl w:val="0"/>
          <w:numId w:val="31"/>
        </w:numPr>
        <w:spacing w:after="0" w:line="240" w:lineRule="auto"/>
        <w:ind w:left="357" w:firstLine="636"/>
        <w:jc w:val="both"/>
        <w:rPr>
          <w:rFonts w:ascii="Times New Roman" w:hAnsi="Times New Roman"/>
          <w:b/>
          <w:bCs/>
          <w:sz w:val="28"/>
          <w:szCs w:val="28"/>
        </w:rPr>
      </w:pPr>
      <w:r w:rsidRPr="004C0721">
        <w:rPr>
          <w:rFonts w:ascii="Times New Roman" w:hAnsi="Times New Roman"/>
          <w:sz w:val="28"/>
          <w:szCs w:val="28"/>
        </w:rPr>
        <w:t>Принтер.</w:t>
      </w:r>
    </w:p>
    <w:p w:rsidR="004C0721" w:rsidRPr="004C0721" w:rsidRDefault="004C0721" w:rsidP="00C839AF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Спектроскоп.</w:t>
      </w:r>
    </w:p>
    <w:p w:rsidR="004C0721" w:rsidRPr="004C0721" w:rsidRDefault="004C0721" w:rsidP="00C839AF">
      <w:pPr>
        <w:pStyle w:val="20"/>
        <w:numPr>
          <w:ilvl w:val="0"/>
          <w:numId w:val="31"/>
        </w:numPr>
        <w:shd w:val="clear" w:color="auto" w:fill="auto"/>
        <w:spacing w:after="0" w:line="240" w:lineRule="auto"/>
        <w:ind w:left="357" w:firstLine="636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Телескоп.</w:t>
      </w:r>
    </w:p>
    <w:p w:rsidR="004C0721" w:rsidRPr="004C0721" w:rsidRDefault="004C0721" w:rsidP="00C839AF">
      <w:pPr>
        <w:pStyle w:val="20"/>
        <w:widowControl w:val="0"/>
        <w:numPr>
          <w:ilvl w:val="0"/>
          <w:numId w:val="31"/>
        </w:numPr>
        <w:shd w:val="clear" w:color="auto" w:fill="auto"/>
        <w:tabs>
          <w:tab w:val="left" w:pos="680"/>
        </w:tabs>
        <w:spacing w:after="0" w:line="240" w:lineRule="auto"/>
        <w:ind w:left="357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4C072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Теллурий.</w:t>
      </w:r>
    </w:p>
    <w:p w:rsidR="00B25A56" w:rsidRDefault="00B25A56" w:rsidP="00C839AF">
      <w:pPr>
        <w:pStyle w:val="150"/>
        <w:shd w:val="clear" w:color="auto" w:fill="auto"/>
        <w:spacing w:before="0" w:line="240" w:lineRule="auto"/>
        <w:ind w:firstLine="63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B25A56" w:rsidSect="00C839AF">
          <w:type w:val="continuous"/>
          <w:pgSz w:w="16838" w:h="11906" w:orient="landscape"/>
          <w:pgMar w:top="567" w:right="567" w:bottom="567" w:left="1134" w:header="709" w:footer="709" w:gutter="0"/>
          <w:cols w:num="2" w:space="708"/>
          <w:docGrid w:linePitch="360"/>
        </w:sectPr>
      </w:pPr>
    </w:p>
    <w:p w:rsidR="00B25A56" w:rsidRDefault="00B25A56" w:rsidP="005B62FF">
      <w:pPr>
        <w:pStyle w:val="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A56" w:rsidRPr="00D92DAD" w:rsidRDefault="00B25A56" w:rsidP="005B62FF">
      <w:pPr>
        <w:pStyle w:val="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F0782B" w:rsidRPr="005B62FF" w:rsidRDefault="00F0782B" w:rsidP="005B62FF">
      <w:pPr>
        <w:pStyle w:val="15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2FF">
        <w:rPr>
          <w:rFonts w:ascii="Times New Roman" w:hAnsi="Times New Roman" w:cs="Times New Roman"/>
          <w:b/>
          <w:sz w:val="28"/>
          <w:szCs w:val="28"/>
          <w:u w:val="single"/>
        </w:rPr>
        <w:t>Цифровые образовательные ресурсы.</w:t>
      </w:r>
    </w:p>
    <w:p w:rsidR="00F0782B" w:rsidRPr="00D92DAD" w:rsidRDefault="00F0782B" w:rsidP="005B62FF">
      <w:pPr>
        <w:pStyle w:val="NormalParagraphStyle"/>
        <w:spacing w:line="240" w:lineRule="auto"/>
        <w:ind w:left="1004" w:firstLine="0"/>
        <w:jc w:val="both"/>
        <w:rPr>
          <w:rFonts w:ascii="Times New Roman" w:hAnsi="Times New Roman" w:cs="Times New Roman"/>
          <w:iCs/>
          <w:color w:val="1A1A1A" w:themeColor="background1" w:themeShade="1A"/>
          <w:sz w:val="20"/>
          <w:szCs w:val="24"/>
        </w:rPr>
      </w:pPr>
    </w:p>
    <w:p w:rsidR="005A3BDB" w:rsidRPr="005A3BDB" w:rsidRDefault="005A3BDB" w:rsidP="005A3BDB">
      <w:pPr>
        <w:pStyle w:val="af2"/>
        <w:tabs>
          <w:tab w:val="left" w:pos="3686"/>
        </w:tabs>
        <w:spacing w:after="0" w:line="240" w:lineRule="auto"/>
        <w:ind w:left="-284" w:firstLine="709"/>
        <w:jc w:val="both"/>
        <w:rPr>
          <w:rFonts w:ascii="Times New Roman" w:eastAsia="SimSun" w:hAnsi="Times New Roman"/>
          <w:b/>
          <w:color w:val="000000"/>
          <w:sz w:val="28"/>
          <w:szCs w:val="28"/>
        </w:rPr>
      </w:pPr>
      <w:r w:rsidRPr="005A3BDB">
        <w:rPr>
          <w:rFonts w:ascii="Times New Roman" w:eastAsia="SimSun" w:hAnsi="Times New Roman"/>
          <w:b/>
          <w:color w:val="000000"/>
          <w:sz w:val="28"/>
          <w:szCs w:val="28"/>
        </w:rPr>
        <w:t>Программы-планетарии.</w:t>
      </w:r>
    </w:p>
    <w:p w:rsidR="00E53A0E" w:rsidRPr="005A3BDB" w:rsidRDefault="00E53A0E" w:rsidP="00DF1AC3">
      <w:pPr>
        <w:pStyle w:val="af2"/>
        <w:numPr>
          <w:ilvl w:val="0"/>
          <w:numId w:val="35"/>
        </w:numPr>
        <w:tabs>
          <w:tab w:val="left" w:pos="1560"/>
        </w:tabs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3BDB">
        <w:rPr>
          <w:rFonts w:ascii="Times New Roman" w:hAnsi="Times New Roman"/>
          <w:color w:val="000000"/>
          <w:sz w:val="28"/>
          <w:szCs w:val="28"/>
          <w:lang w:val="en-US"/>
        </w:rPr>
        <w:t>CENTAURE</w:t>
      </w:r>
      <w:r w:rsidRPr="005A3BDB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9">
        <w:r w:rsidRPr="005A3BDB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A3BDB"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A3BDB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astrosurf</w:t>
        </w:r>
        <w:proofErr w:type="spellEnd"/>
        <w:r w:rsidRPr="005A3BDB"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r w:rsidRPr="005A3BDB"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com</w:t>
        </w:r>
      </w:hyperlink>
      <w:r w:rsidRPr="005A3BD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CB0061" w:rsidRPr="00CB0061" w:rsidRDefault="00E53A0E" w:rsidP="00DF1AC3">
      <w:pPr>
        <w:pStyle w:val="af2"/>
        <w:numPr>
          <w:ilvl w:val="0"/>
          <w:numId w:val="35"/>
        </w:numPr>
        <w:tabs>
          <w:tab w:val="left" w:pos="1560"/>
        </w:tabs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A3BDB">
        <w:rPr>
          <w:rFonts w:ascii="Times New Roman" w:hAnsi="Times New Roman"/>
          <w:color w:val="000000"/>
          <w:sz w:val="28"/>
          <w:szCs w:val="28"/>
          <w:lang w:val="en-US"/>
        </w:rPr>
        <w:t>VIRTUAL</w:t>
      </w:r>
      <w:r w:rsidRPr="0024637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A3BDB">
        <w:rPr>
          <w:rFonts w:ascii="Times New Roman" w:hAnsi="Times New Roman"/>
          <w:color w:val="000000"/>
          <w:sz w:val="28"/>
          <w:szCs w:val="28"/>
          <w:lang w:val="en-US"/>
        </w:rPr>
        <w:t>SKY</w:t>
      </w:r>
      <w:r w:rsidRPr="00246376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hyperlink r:id="rId10">
        <w:r w:rsidRPr="005A3BDB">
          <w:rPr>
            <w:rFonts w:ascii="Times New Roman" w:hAnsi="Times New Roman"/>
            <w:color w:val="000000"/>
            <w:sz w:val="28"/>
            <w:szCs w:val="28"/>
            <w:u w:val="single"/>
            <w:lang w:val="en-US" w:bidi="ru-RU"/>
          </w:rPr>
          <w:t>www</w:t>
        </w:r>
        <w:r w:rsidRPr="00246376">
          <w:rPr>
            <w:rFonts w:ascii="Times New Roman" w:hAnsi="Times New Roman"/>
            <w:color w:val="000000"/>
            <w:sz w:val="28"/>
            <w:szCs w:val="28"/>
            <w:u w:val="single"/>
            <w:lang w:val="en-US" w:bidi="ru-RU"/>
          </w:rPr>
          <w:t>.</w:t>
        </w:r>
        <w:r w:rsidRPr="005A3BDB">
          <w:rPr>
            <w:rFonts w:ascii="Times New Roman" w:hAnsi="Times New Roman"/>
            <w:color w:val="000000"/>
            <w:sz w:val="28"/>
            <w:szCs w:val="28"/>
            <w:u w:val="single"/>
            <w:lang w:val="en-US" w:bidi="ru-RU"/>
          </w:rPr>
          <w:t>virtualskysoft</w:t>
        </w:r>
        <w:r w:rsidRPr="00246376">
          <w:rPr>
            <w:rFonts w:ascii="Times New Roman" w:hAnsi="Times New Roman"/>
            <w:color w:val="000000"/>
            <w:sz w:val="28"/>
            <w:szCs w:val="28"/>
            <w:u w:val="single"/>
            <w:lang w:val="en-US" w:bidi="ru-RU"/>
          </w:rPr>
          <w:t>.</w:t>
        </w:r>
        <w:r w:rsidRPr="005A3BDB">
          <w:rPr>
            <w:rFonts w:ascii="Times New Roman" w:hAnsi="Times New Roman"/>
            <w:color w:val="000000"/>
            <w:sz w:val="28"/>
            <w:szCs w:val="28"/>
            <w:u w:val="single"/>
            <w:lang w:val="en-US" w:bidi="ru-RU"/>
          </w:rPr>
          <w:t>de</w:t>
        </w:r>
      </w:hyperlink>
      <w:r w:rsidRPr="00246376">
        <w:rPr>
          <w:rFonts w:ascii="Times New Roman" w:hAnsi="Times New Roman"/>
          <w:color w:val="000000"/>
          <w:sz w:val="28"/>
          <w:szCs w:val="28"/>
          <w:lang w:val="en-US"/>
        </w:rPr>
        <w:t>),</w:t>
      </w:r>
      <w:r w:rsidR="00CB0061" w:rsidRPr="00CB006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A3BDB">
        <w:rPr>
          <w:rFonts w:ascii="Times New Roman" w:hAnsi="Times New Roman"/>
          <w:color w:val="000000"/>
          <w:sz w:val="28"/>
          <w:szCs w:val="28"/>
          <w:lang w:val="en-US"/>
        </w:rPr>
        <w:t>ALPHA</w:t>
      </w:r>
      <w:r w:rsidR="00CB0061" w:rsidRPr="00CB0061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E53A0E" w:rsidRPr="00246376" w:rsidRDefault="00CB0061" w:rsidP="00DF1AC3">
      <w:pPr>
        <w:pStyle w:val="af2"/>
        <w:numPr>
          <w:ilvl w:val="0"/>
          <w:numId w:val="35"/>
        </w:numPr>
        <w:tabs>
          <w:tab w:val="left" w:pos="1560"/>
        </w:tabs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Celestia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 w:rsidRPr="00CB0061">
        <w:rPr>
          <w:rFonts w:ascii="Times New Roman" w:hAnsi="Times New Roman"/>
          <w:color w:val="000000"/>
          <w:sz w:val="28"/>
          <w:szCs w:val="28"/>
          <w:lang w:val="en-US"/>
        </w:rPr>
        <w:t>https://celestiaproject.net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).</w:t>
      </w:r>
      <w:r w:rsidR="00E53A0E" w:rsidRPr="0024637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5A3BDB" w:rsidRPr="005A3BDB" w:rsidRDefault="005A3BDB" w:rsidP="005A3BDB">
      <w:pPr>
        <w:pStyle w:val="af2"/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637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A3BDB">
        <w:rPr>
          <w:rFonts w:ascii="Times New Roman" w:hAnsi="Times New Roman"/>
          <w:b/>
          <w:color w:val="000000"/>
          <w:sz w:val="28"/>
          <w:szCs w:val="28"/>
        </w:rPr>
        <w:t>Интернет-ресурсы.</w:t>
      </w:r>
    </w:p>
    <w:p w:rsidR="005A3BDB" w:rsidRPr="005A3BDB" w:rsidRDefault="00CF4B7C" w:rsidP="00DF1AC3">
      <w:pPr>
        <w:pStyle w:val="af2"/>
        <w:numPr>
          <w:ilvl w:val="0"/>
          <w:numId w:val="36"/>
        </w:num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5A3BDB" w:rsidRPr="005A3BDB">
          <w:rPr>
            <w:rStyle w:val="a5"/>
            <w:rFonts w:ascii="Times New Roman" w:hAnsi="Times New Roman"/>
            <w:bCs/>
            <w:sz w:val="28"/>
            <w:szCs w:val="28"/>
          </w:rPr>
          <w:t>Stellarium</w:t>
        </w:r>
      </w:hyperlink>
      <w:r w:rsidR="005A3BDB" w:rsidRPr="005A3BD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5A3BDB" w:rsidRP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 бесплатная программа для просмотра звездного</w:t>
      </w:r>
      <w:r w:rsid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A3BDB" w:rsidRP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неба,</w:t>
      </w:r>
      <w:r w:rsid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A3BDB" w:rsidRP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виртуальный планетарий</w:t>
      </w:r>
      <w:r w:rsid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A3BDB" w:rsidRPr="005A3BDB" w:rsidRDefault="00CF4B7C" w:rsidP="00DF1AC3">
      <w:pPr>
        <w:pStyle w:val="af2"/>
        <w:numPr>
          <w:ilvl w:val="0"/>
          <w:numId w:val="36"/>
        </w:num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5A3BDB" w:rsidRPr="005A3BDB">
          <w:rPr>
            <w:rStyle w:val="a5"/>
            <w:rFonts w:ascii="Times New Roman" w:hAnsi="Times New Roman"/>
            <w:bCs/>
            <w:sz w:val="28"/>
            <w:szCs w:val="28"/>
          </w:rPr>
          <w:t>WorldWide Telescope</w:t>
        </w:r>
      </w:hyperlink>
      <w:r w:rsidR="005A3BDB" w:rsidRPr="005A3BDB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="005A3BDB" w:rsidRPr="005A3BDB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5A3BDB" w:rsidRP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</w:t>
      </w:r>
      <w:r w:rsid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A3BDB" w:rsidRP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помогающая любителям</w:t>
      </w:r>
      <w:r w:rsid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A3BDB" w:rsidRPr="005A3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астрономии исследовать Вселенную</w:t>
      </w:r>
      <w:r w:rsidR="005A3BDB" w:rsidRPr="005A3BDB">
        <w:rPr>
          <w:rFonts w:ascii="Times New Roman" w:hAnsi="Times New Roman"/>
          <w:color w:val="000000"/>
          <w:sz w:val="28"/>
          <w:szCs w:val="28"/>
        </w:rPr>
        <w:t>.</w:t>
      </w:r>
    </w:p>
    <w:sectPr w:rsidR="005A3BDB" w:rsidRPr="005A3BDB" w:rsidSect="00C839AF">
      <w:type w:val="continuous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AF" w:rsidRDefault="00EB31AF" w:rsidP="00717261">
      <w:pPr>
        <w:spacing w:after="0" w:line="240" w:lineRule="auto"/>
      </w:pPr>
      <w:r>
        <w:separator/>
      </w:r>
    </w:p>
  </w:endnote>
  <w:endnote w:type="continuationSeparator" w:id="0">
    <w:p w:rsidR="00EB31AF" w:rsidRDefault="00EB31AF" w:rsidP="007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TextBook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1456"/>
    </w:sdtPr>
    <w:sdtContent>
      <w:p w:rsidR="00D92EC7" w:rsidRDefault="00D92EC7">
        <w:pPr>
          <w:pStyle w:val="ab"/>
          <w:jc w:val="center"/>
        </w:pPr>
        <w:fldSimple w:instr=" PAGE   \* MERGEFORMAT ">
          <w:r w:rsidR="00D92DAD">
            <w:rPr>
              <w:noProof/>
            </w:rPr>
            <w:t>2</w:t>
          </w:r>
        </w:fldSimple>
      </w:p>
    </w:sdtContent>
  </w:sdt>
  <w:p w:rsidR="00D92EC7" w:rsidRDefault="00D92E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AF" w:rsidRDefault="00EB31AF" w:rsidP="00717261">
      <w:pPr>
        <w:spacing w:after="0" w:line="240" w:lineRule="auto"/>
      </w:pPr>
      <w:r>
        <w:separator/>
      </w:r>
    </w:p>
  </w:footnote>
  <w:footnote w:type="continuationSeparator" w:id="0">
    <w:p w:rsidR="00EB31AF" w:rsidRDefault="00EB31AF" w:rsidP="0071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26A6"/>
    <w:multiLevelType w:val="hybridMultilevel"/>
    <w:tmpl w:val="B3765206"/>
    <w:lvl w:ilvl="0" w:tplc="481A5D14">
      <w:start w:val="1"/>
      <w:numFmt w:val="bullet"/>
      <w:lvlText w:val="и"/>
      <w:lvlJc w:val="left"/>
    </w:lvl>
    <w:lvl w:ilvl="1" w:tplc="614656F4">
      <w:start w:val="1"/>
      <w:numFmt w:val="decimal"/>
      <w:lvlText w:val="%2)"/>
      <w:lvlJc w:val="left"/>
    </w:lvl>
    <w:lvl w:ilvl="2" w:tplc="6B029C6A">
      <w:numFmt w:val="decimal"/>
      <w:lvlText w:val=""/>
      <w:lvlJc w:val="left"/>
    </w:lvl>
    <w:lvl w:ilvl="3" w:tplc="08FAD50C">
      <w:numFmt w:val="decimal"/>
      <w:lvlText w:val=""/>
      <w:lvlJc w:val="left"/>
    </w:lvl>
    <w:lvl w:ilvl="4" w:tplc="DEFC1B82">
      <w:numFmt w:val="decimal"/>
      <w:lvlText w:val=""/>
      <w:lvlJc w:val="left"/>
    </w:lvl>
    <w:lvl w:ilvl="5" w:tplc="A5E26BE4">
      <w:numFmt w:val="decimal"/>
      <w:lvlText w:val=""/>
      <w:lvlJc w:val="left"/>
    </w:lvl>
    <w:lvl w:ilvl="6" w:tplc="61F0B642">
      <w:numFmt w:val="decimal"/>
      <w:lvlText w:val=""/>
      <w:lvlJc w:val="left"/>
    </w:lvl>
    <w:lvl w:ilvl="7" w:tplc="A330EB3E">
      <w:numFmt w:val="decimal"/>
      <w:lvlText w:val=""/>
      <w:lvlJc w:val="left"/>
    </w:lvl>
    <w:lvl w:ilvl="8" w:tplc="2BB29174">
      <w:numFmt w:val="decimal"/>
      <w:lvlText w:val=""/>
      <w:lvlJc w:val="left"/>
    </w:lvl>
  </w:abstractNum>
  <w:abstractNum w:abstractNumId="3">
    <w:nsid w:val="05571405"/>
    <w:multiLevelType w:val="hybridMultilevel"/>
    <w:tmpl w:val="5C465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9E06BC"/>
    <w:multiLevelType w:val="hybridMultilevel"/>
    <w:tmpl w:val="0BD6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C2103"/>
    <w:multiLevelType w:val="hybridMultilevel"/>
    <w:tmpl w:val="5C4E6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D6CA7"/>
    <w:multiLevelType w:val="hybridMultilevel"/>
    <w:tmpl w:val="2CEA5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7B6B60"/>
    <w:multiLevelType w:val="hybridMultilevel"/>
    <w:tmpl w:val="0F8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53A"/>
    <w:multiLevelType w:val="hybridMultilevel"/>
    <w:tmpl w:val="D242CD54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1">
    <w:nsid w:val="192315D9"/>
    <w:multiLevelType w:val="hybridMultilevel"/>
    <w:tmpl w:val="0878417E"/>
    <w:lvl w:ilvl="0" w:tplc="9C4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E66755"/>
    <w:multiLevelType w:val="hybridMultilevel"/>
    <w:tmpl w:val="081C92B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F1C33"/>
    <w:multiLevelType w:val="hybridMultilevel"/>
    <w:tmpl w:val="2312C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687348"/>
    <w:multiLevelType w:val="hybridMultilevel"/>
    <w:tmpl w:val="E30E2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945796"/>
    <w:multiLevelType w:val="hybridMultilevel"/>
    <w:tmpl w:val="BA20D530"/>
    <w:lvl w:ilvl="0" w:tplc="35D6E2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E2E6820"/>
    <w:multiLevelType w:val="hybridMultilevel"/>
    <w:tmpl w:val="D80E2E5E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>
    <w:nsid w:val="31345061"/>
    <w:multiLevelType w:val="hybridMultilevel"/>
    <w:tmpl w:val="B93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96171"/>
    <w:multiLevelType w:val="multilevel"/>
    <w:tmpl w:val="4C7495A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5768C"/>
    <w:multiLevelType w:val="hybridMultilevel"/>
    <w:tmpl w:val="77BAAB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377A0E59"/>
    <w:multiLevelType w:val="hybridMultilevel"/>
    <w:tmpl w:val="4988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3C50"/>
    <w:multiLevelType w:val="hybridMultilevel"/>
    <w:tmpl w:val="1DE8CCA4"/>
    <w:lvl w:ilvl="0" w:tplc="9C4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E75CC"/>
    <w:multiLevelType w:val="hybridMultilevel"/>
    <w:tmpl w:val="E72C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E369B"/>
    <w:multiLevelType w:val="hybridMultilevel"/>
    <w:tmpl w:val="C02864CC"/>
    <w:lvl w:ilvl="0" w:tplc="6CE4FF7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F91692"/>
    <w:multiLevelType w:val="hybridMultilevel"/>
    <w:tmpl w:val="254E9C2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F75C1"/>
    <w:multiLevelType w:val="hybridMultilevel"/>
    <w:tmpl w:val="52AABF8A"/>
    <w:lvl w:ilvl="0" w:tplc="C326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32A60"/>
    <w:multiLevelType w:val="hybridMultilevel"/>
    <w:tmpl w:val="02664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E212FE"/>
    <w:multiLevelType w:val="hybridMultilevel"/>
    <w:tmpl w:val="B4406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951A0E"/>
    <w:multiLevelType w:val="hybridMultilevel"/>
    <w:tmpl w:val="5C883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4237F1"/>
    <w:multiLevelType w:val="hybridMultilevel"/>
    <w:tmpl w:val="B60C8A7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55EE4617"/>
    <w:multiLevelType w:val="hybridMultilevel"/>
    <w:tmpl w:val="499E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C6666"/>
    <w:multiLevelType w:val="hybridMultilevel"/>
    <w:tmpl w:val="6710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22E67"/>
    <w:multiLevelType w:val="hybridMultilevel"/>
    <w:tmpl w:val="9D9C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A150F"/>
    <w:multiLevelType w:val="hybridMultilevel"/>
    <w:tmpl w:val="A3242CA2"/>
    <w:lvl w:ilvl="0" w:tplc="87008BB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072857"/>
    <w:multiLevelType w:val="hybridMultilevel"/>
    <w:tmpl w:val="8B26D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C1699D"/>
    <w:multiLevelType w:val="hybridMultilevel"/>
    <w:tmpl w:val="1A12919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69EE147E"/>
    <w:multiLevelType w:val="hybridMultilevel"/>
    <w:tmpl w:val="CCE88B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F37710B"/>
    <w:multiLevelType w:val="hybridMultilevel"/>
    <w:tmpl w:val="9E94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EF63FD"/>
    <w:multiLevelType w:val="multilevel"/>
    <w:tmpl w:val="4D88DD1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4E7639"/>
    <w:multiLevelType w:val="hybridMultilevel"/>
    <w:tmpl w:val="5D7E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D0315"/>
    <w:multiLevelType w:val="hybridMultilevel"/>
    <w:tmpl w:val="DA2A2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F26F94"/>
    <w:multiLevelType w:val="hybridMultilevel"/>
    <w:tmpl w:val="2DDA82AC"/>
    <w:lvl w:ilvl="0" w:tplc="A92EB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06415"/>
    <w:multiLevelType w:val="hybridMultilevel"/>
    <w:tmpl w:val="84482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C80E57"/>
    <w:multiLevelType w:val="hybridMultilevel"/>
    <w:tmpl w:val="BB58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63610"/>
    <w:multiLevelType w:val="hybridMultilevel"/>
    <w:tmpl w:val="16B8D52C"/>
    <w:lvl w:ilvl="0" w:tplc="A8B6F48C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0"/>
  </w:num>
  <w:num w:numId="2">
    <w:abstractNumId w:val="34"/>
  </w:num>
  <w:num w:numId="3">
    <w:abstractNumId w:val="22"/>
  </w:num>
  <w:num w:numId="4">
    <w:abstractNumId w:val="6"/>
  </w:num>
  <w:num w:numId="5">
    <w:abstractNumId w:val="44"/>
  </w:num>
  <w:num w:numId="6">
    <w:abstractNumId w:val="40"/>
  </w:num>
  <w:num w:numId="7">
    <w:abstractNumId w:val="42"/>
  </w:num>
  <w:num w:numId="8">
    <w:abstractNumId w:val="14"/>
  </w:num>
  <w:num w:numId="9">
    <w:abstractNumId w:val="30"/>
  </w:num>
  <w:num w:numId="10">
    <w:abstractNumId w:val="33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7"/>
  </w:num>
  <w:num w:numId="17">
    <w:abstractNumId w:val="17"/>
  </w:num>
  <w:num w:numId="18">
    <w:abstractNumId w:val="23"/>
  </w:num>
  <w:num w:numId="19">
    <w:abstractNumId w:val="37"/>
  </w:num>
  <w:num w:numId="20">
    <w:abstractNumId w:val="28"/>
  </w:num>
  <w:num w:numId="21">
    <w:abstractNumId w:val="31"/>
  </w:num>
  <w:num w:numId="22">
    <w:abstractNumId w:val="24"/>
  </w:num>
  <w:num w:numId="23">
    <w:abstractNumId w:val="5"/>
  </w:num>
  <w:num w:numId="24">
    <w:abstractNumId w:val="4"/>
  </w:num>
  <w:num w:numId="25">
    <w:abstractNumId w:val="38"/>
  </w:num>
  <w:num w:numId="26">
    <w:abstractNumId w:val="29"/>
  </w:num>
  <w:num w:numId="27">
    <w:abstractNumId w:val="41"/>
  </w:num>
  <w:num w:numId="28">
    <w:abstractNumId w:val="43"/>
  </w:num>
  <w:num w:numId="29">
    <w:abstractNumId w:val="13"/>
  </w:num>
  <w:num w:numId="30">
    <w:abstractNumId w:val="26"/>
  </w:num>
  <w:num w:numId="31">
    <w:abstractNumId w:val="25"/>
  </w:num>
  <w:num w:numId="32">
    <w:abstractNumId w:val="12"/>
  </w:num>
  <w:num w:numId="33">
    <w:abstractNumId w:val="18"/>
  </w:num>
  <w:num w:numId="34">
    <w:abstractNumId w:val="16"/>
  </w:num>
  <w:num w:numId="35">
    <w:abstractNumId w:val="32"/>
  </w:num>
  <w:num w:numId="36">
    <w:abstractNumId w:val="27"/>
  </w:num>
  <w:num w:numId="37">
    <w:abstractNumId w:val="39"/>
  </w:num>
  <w:num w:numId="38">
    <w:abstractNumId w:val="35"/>
  </w:num>
  <w:num w:numId="39">
    <w:abstractNumId w:val="11"/>
  </w:num>
  <w:num w:numId="40">
    <w:abstractNumId w:val="21"/>
  </w:num>
  <w:num w:numId="41">
    <w:abstractNumId w:val="8"/>
  </w:num>
  <w:num w:numId="42">
    <w:abstractNumId w:val="36"/>
  </w:num>
  <w:num w:numId="43">
    <w:abstractNumId w:val="15"/>
  </w:num>
  <w:num w:numId="44">
    <w:abstractNumId w:val="4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82B"/>
    <w:rsid w:val="000D145C"/>
    <w:rsid w:val="001C62B1"/>
    <w:rsid w:val="002066A5"/>
    <w:rsid w:val="00246376"/>
    <w:rsid w:val="002B5492"/>
    <w:rsid w:val="002E224A"/>
    <w:rsid w:val="002F61DF"/>
    <w:rsid w:val="0034545D"/>
    <w:rsid w:val="00374CFB"/>
    <w:rsid w:val="003866E7"/>
    <w:rsid w:val="00422CBF"/>
    <w:rsid w:val="00457B99"/>
    <w:rsid w:val="004B127D"/>
    <w:rsid w:val="004C0721"/>
    <w:rsid w:val="004E15F5"/>
    <w:rsid w:val="005066DC"/>
    <w:rsid w:val="00506B9C"/>
    <w:rsid w:val="00534374"/>
    <w:rsid w:val="0054029B"/>
    <w:rsid w:val="00541999"/>
    <w:rsid w:val="005A3BDB"/>
    <w:rsid w:val="005B62FF"/>
    <w:rsid w:val="005D7E24"/>
    <w:rsid w:val="005F0FDB"/>
    <w:rsid w:val="0060751E"/>
    <w:rsid w:val="006310F8"/>
    <w:rsid w:val="00641607"/>
    <w:rsid w:val="006772DC"/>
    <w:rsid w:val="00684F9C"/>
    <w:rsid w:val="0069270B"/>
    <w:rsid w:val="006A5B3A"/>
    <w:rsid w:val="006C445D"/>
    <w:rsid w:val="006C7503"/>
    <w:rsid w:val="00715622"/>
    <w:rsid w:val="00717261"/>
    <w:rsid w:val="00735AEB"/>
    <w:rsid w:val="007854CF"/>
    <w:rsid w:val="008053FD"/>
    <w:rsid w:val="00824B9D"/>
    <w:rsid w:val="0083334E"/>
    <w:rsid w:val="00861B54"/>
    <w:rsid w:val="008C27D5"/>
    <w:rsid w:val="008D6EAD"/>
    <w:rsid w:val="008E4267"/>
    <w:rsid w:val="008E4F8A"/>
    <w:rsid w:val="0095003C"/>
    <w:rsid w:val="009B7146"/>
    <w:rsid w:val="009F765C"/>
    <w:rsid w:val="00A10A4B"/>
    <w:rsid w:val="00A133D7"/>
    <w:rsid w:val="00A2104D"/>
    <w:rsid w:val="00A7676F"/>
    <w:rsid w:val="00A82E0B"/>
    <w:rsid w:val="00A85B64"/>
    <w:rsid w:val="00AC2B3B"/>
    <w:rsid w:val="00B11A0E"/>
    <w:rsid w:val="00B25A56"/>
    <w:rsid w:val="00B27149"/>
    <w:rsid w:val="00B41150"/>
    <w:rsid w:val="00B629C9"/>
    <w:rsid w:val="00BB20D0"/>
    <w:rsid w:val="00C839AF"/>
    <w:rsid w:val="00CB0061"/>
    <w:rsid w:val="00CB41F1"/>
    <w:rsid w:val="00CC5E1F"/>
    <w:rsid w:val="00CF4B7C"/>
    <w:rsid w:val="00CF52F0"/>
    <w:rsid w:val="00D10D92"/>
    <w:rsid w:val="00D17E43"/>
    <w:rsid w:val="00D355AD"/>
    <w:rsid w:val="00D748AE"/>
    <w:rsid w:val="00D92DAD"/>
    <w:rsid w:val="00D92EC7"/>
    <w:rsid w:val="00DC2770"/>
    <w:rsid w:val="00DD63A1"/>
    <w:rsid w:val="00DF1AC3"/>
    <w:rsid w:val="00E00B63"/>
    <w:rsid w:val="00E068B0"/>
    <w:rsid w:val="00E53A0E"/>
    <w:rsid w:val="00E82889"/>
    <w:rsid w:val="00EA04B2"/>
    <w:rsid w:val="00EB31AF"/>
    <w:rsid w:val="00EC5201"/>
    <w:rsid w:val="00EE02B5"/>
    <w:rsid w:val="00EE7930"/>
    <w:rsid w:val="00F0782B"/>
    <w:rsid w:val="00F2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2B"/>
    <w:pPr>
      <w:ind w:left="720"/>
      <w:contextualSpacing/>
    </w:pPr>
  </w:style>
  <w:style w:type="paragraph" w:customStyle="1" w:styleId="FR1">
    <w:name w:val="FR1"/>
    <w:rsid w:val="00F0782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3Spacing1pt">
    <w:name w:val="Body text (3) + Spacing 1 pt"/>
    <w:basedOn w:val="a0"/>
    <w:rsid w:val="00F0782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Bodytext">
    <w:name w:val="Body text_"/>
    <w:basedOn w:val="a0"/>
    <w:link w:val="Bodytext0"/>
    <w:rsid w:val="00F0782B"/>
    <w:rPr>
      <w:rFonts w:cs="Calibri"/>
      <w:shd w:val="clear" w:color="auto" w:fill="FFFFFF"/>
    </w:rPr>
  </w:style>
  <w:style w:type="paragraph" w:customStyle="1" w:styleId="Bodytext0">
    <w:name w:val="Body text"/>
    <w:basedOn w:val="a"/>
    <w:link w:val="Bodytext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</w:rPr>
  </w:style>
  <w:style w:type="character" w:customStyle="1" w:styleId="BodytextSpacing2pt">
    <w:name w:val="Body text + Spacing 2 pt"/>
    <w:basedOn w:val="Bodytext"/>
    <w:rsid w:val="00F0782B"/>
    <w:rPr>
      <w:spacing w:val="50"/>
    </w:rPr>
  </w:style>
  <w:style w:type="character" w:customStyle="1" w:styleId="Bodytext4">
    <w:name w:val="Body text (4)_"/>
    <w:basedOn w:val="a0"/>
    <w:link w:val="Bodytext40"/>
    <w:rsid w:val="00F0782B"/>
    <w:rPr>
      <w:rFonts w:cs="Calibri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0782B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="Calibri"/>
      <w:sz w:val="8"/>
      <w:szCs w:val="8"/>
    </w:rPr>
  </w:style>
  <w:style w:type="character" w:customStyle="1" w:styleId="Bodytext14pt">
    <w:name w:val="Body text + 14 pt"/>
    <w:basedOn w:val="Bodytext"/>
    <w:rsid w:val="00F0782B"/>
    <w:rPr>
      <w:rFonts w:ascii="Calibri" w:eastAsia="Calibri" w:hAnsi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3">
    <w:name w:val="Body text (3)_"/>
    <w:basedOn w:val="a0"/>
    <w:link w:val="Bodytext30"/>
    <w:rsid w:val="00F0782B"/>
    <w:rPr>
      <w:rFonts w:cs="Calibri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z w:val="28"/>
      <w:szCs w:val="28"/>
    </w:rPr>
  </w:style>
  <w:style w:type="character" w:customStyle="1" w:styleId="Bodytext7">
    <w:name w:val="Body text (7)_"/>
    <w:basedOn w:val="a0"/>
    <w:link w:val="Bodytext70"/>
    <w:rsid w:val="00F0782B"/>
    <w:rPr>
      <w:rFonts w:cs="Calibri"/>
      <w:spacing w:val="-20"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32"/>
      <w:szCs w:val="32"/>
    </w:rPr>
  </w:style>
  <w:style w:type="character" w:customStyle="1" w:styleId="Bodytext712ptNotItalic">
    <w:name w:val="Body text (7) + 12 pt;Not Italic"/>
    <w:basedOn w:val="Bodytext7"/>
    <w:rsid w:val="00F0782B"/>
    <w:rPr>
      <w:i/>
      <w:iCs/>
      <w:sz w:val="24"/>
      <w:szCs w:val="24"/>
    </w:rPr>
  </w:style>
  <w:style w:type="character" w:customStyle="1" w:styleId="Bodytext8">
    <w:name w:val="Body text (8)_"/>
    <w:basedOn w:val="a0"/>
    <w:link w:val="Bodytext80"/>
    <w:rsid w:val="00F0782B"/>
    <w:rPr>
      <w:rFonts w:cs="Calibri"/>
      <w:spacing w:val="-20"/>
      <w:sz w:val="24"/>
      <w:szCs w:val="24"/>
      <w:shd w:val="clear" w:color="auto" w:fill="FFFFFF"/>
    </w:rPr>
  </w:style>
  <w:style w:type="paragraph" w:customStyle="1" w:styleId="Bodytext80">
    <w:name w:val="Body text (8)"/>
    <w:basedOn w:val="a"/>
    <w:link w:val="Bodytext8"/>
    <w:rsid w:val="00F0782B"/>
    <w:pPr>
      <w:shd w:val="clear" w:color="auto" w:fill="FFFFFF"/>
      <w:spacing w:after="0" w:line="0" w:lineRule="atLeast"/>
    </w:pPr>
    <w:rPr>
      <w:rFonts w:asciiTheme="minorHAnsi" w:eastAsiaTheme="minorHAnsi" w:hAnsiTheme="minorHAnsi" w:cs="Calibri"/>
      <w:spacing w:val="-20"/>
      <w:sz w:val="24"/>
      <w:szCs w:val="24"/>
    </w:rPr>
  </w:style>
  <w:style w:type="paragraph" w:styleId="a4">
    <w:name w:val="Normal (Web)"/>
    <w:basedOn w:val="a"/>
    <w:uiPriority w:val="99"/>
    <w:rsid w:val="00F078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ormalParagraphStyle">
    <w:name w:val="NormalParagraphStyle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PetersburgC" w:eastAsia="Times New Roman" w:hAnsi="PetersburgC" w:cs="PetersburgC"/>
      <w:color w:val="000000"/>
      <w:sz w:val="19"/>
      <w:szCs w:val="19"/>
      <w:lang w:eastAsia="ru-RU"/>
    </w:rPr>
  </w:style>
  <w:style w:type="paragraph" w:customStyle="1" w:styleId="0413043E044004310435043D043A043E">
    <w:name w:val="&lt;0413&gt;&lt;043E&gt;&lt;0440&gt;&lt;0431&gt;&lt;0435&gt;&lt;043D&gt;&lt;043A&gt;&lt;043E&gt;"/>
    <w:basedOn w:val="a"/>
    <w:uiPriority w:val="99"/>
    <w:rsid w:val="00F0782B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ru-RU"/>
    </w:rPr>
  </w:style>
  <w:style w:type="character" w:styleId="a5">
    <w:name w:val="Hyperlink"/>
    <w:basedOn w:val="a0"/>
    <w:unhideWhenUsed/>
    <w:rsid w:val="00F0782B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rsid w:val="00F0782B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unhideWhenUsed/>
    <w:rsid w:val="00F0782B"/>
    <w:pPr>
      <w:spacing w:after="120" w:line="24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IndentChar1">
    <w:name w:val="Body Text Indent Char1"/>
    <w:basedOn w:val="a0"/>
    <w:link w:val="a7"/>
    <w:uiPriority w:val="99"/>
    <w:semiHidden/>
    <w:rsid w:val="00F0782B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0782B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82B"/>
    <w:pPr>
      <w:shd w:val="clear" w:color="auto" w:fill="FFFFFF"/>
      <w:spacing w:after="60" w:line="298" w:lineRule="exact"/>
    </w:pPr>
    <w:rPr>
      <w:rFonts w:ascii="Franklin Gothic Medium" w:eastAsia="Franklin Gothic Medium" w:hAnsi="Franklin Gothic Medium" w:cs="Franklin Gothic Medium"/>
      <w:sz w:val="29"/>
      <w:szCs w:val="29"/>
    </w:rPr>
  </w:style>
  <w:style w:type="paragraph" w:customStyle="1" w:styleId="14">
    <w:name w:val="Обычный отступ+14"/>
    <w:basedOn w:val="a8"/>
    <w:uiPriority w:val="99"/>
    <w:rsid w:val="00F0782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semiHidden/>
    <w:unhideWhenUsed/>
    <w:rsid w:val="00F0782B"/>
    <w:pPr>
      <w:ind w:left="708"/>
    </w:pPr>
  </w:style>
  <w:style w:type="character" w:customStyle="1" w:styleId="4">
    <w:name w:val="Основной текст (4)_"/>
    <w:basedOn w:val="a0"/>
    <w:link w:val="4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782B"/>
    <w:pPr>
      <w:shd w:val="clear" w:color="auto" w:fill="FFFFFF"/>
      <w:spacing w:before="240" w:after="0" w:line="23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Heading1">
    <w:name w:val="Heading #1_"/>
    <w:basedOn w:val="a0"/>
    <w:link w:val="Heading10"/>
    <w:uiPriority w:val="99"/>
    <w:rsid w:val="00F0782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0782B"/>
    <w:pPr>
      <w:shd w:val="clear" w:color="auto" w:fill="FFFFFF"/>
      <w:spacing w:before="180" w:after="60" w:line="312" w:lineRule="exact"/>
      <w:jc w:val="both"/>
      <w:outlineLvl w:val="0"/>
    </w:pPr>
    <w:rPr>
      <w:rFonts w:ascii="Verdana" w:eastAsia="Verdana" w:hAnsi="Verdana" w:cs="Verdana"/>
      <w:sz w:val="24"/>
      <w:szCs w:val="24"/>
    </w:rPr>
  </w:style>
  <w:style w:type="paragraph" w:customStyle="1" w:styleId="21">
    <w:name w:val="Без интервала2"/>
    <w:uiPriority w:val="99"/>
    <w:rsid w:val="00F078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115">
    <w:name w:val="Font Style115"/>
    <w:uiPriority w:val="99"/>
    <w:rsid w:val="00F0782B"/>
    <w:rPr>
      <w:rFonts w:ascii="Franklin Gothic Demi" w:hAnsi="Franklin Gothic Demi"/>
      <w:b/>
      <w:sz w:val="3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F0782B"/>
    <w:rPr>
      <w:rFonts w:ascii="Calibri" w:eastAsia="Calibri" w:hAnsi="Calibri" w:cs="Times New Roman"/>
    </w:rPr>
  </w:style>
  <w:style w:type="paragraph" w:styleId="aa">
    <w:name w:val="header"/>
    <w:basedOn w:val="a"/>
    <w:link w:val="a9"/>
    <w:uiPriority w:val="99"/>
    <w:semiHidden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F0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82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0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82B"/>
    <w:rPr>
      <w:rFonts w:ascii="Tahoma" w:eastAsia="Calibri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F078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078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Заголовок №2_"/>
    <w:basedOn w:val="a0"/>
    <w:link w:val="23"/>
    <w:rsid w:val="00F0782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0782B"/>
    <w:pPr>
      <w:shd w:val="clear" w:color="auto" w:fill="FFFFFF"/>
      <w:spacing w:before="180" w:after="180" w:line="0" w:lineRule="atLeast"/>
      <w:jc w:val="both"/>
      <w:outlineLvl w:val="1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15">
    <w:name w:val="Основной текст (15)_"/>
    <w:basedOn w:val="a0"/>
    <w:link w:val="150"/>
    <w:rsid w:val="00F0782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0782B"/>
    <w:pPr>
      <w:shd w:val="clear" w:color="auto" w:fill="FFFFFF"/>
      <w:spacing w:before="180" w:after="0" w:line="221" w:lineRule="exact"/>
      <w:ind w:firstLine="3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51">
    <w:name w:val="Основной текст (15) + Не полужирный"/>
    <w:basedOn w:val="15"/>
    <w:rsid w:val="00F0782B"/>
    <w:rPr>
      <w:b/>
      <w:bCs/>
    </w:rPr>
  </w:style>
  <w:style w:type="character" w:customStyle="1" w:styleId="2MicrosoftSansSerif8pt">
    <w:name w:val="Основной текст (2) + Microsoft Sans Serif;8 pt"/>
    <w:basedOn w:val="2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"/>
    <w:rsid w:val="00B411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MicrosoftSansSerif8pt1pt">
    <w:name w:val="Основной текст (2) + Microsoft Sans Serif;8 pt;Интервал 1 pt"/>
    <w:basedOn w:val="2"/>
    <w:rsid w:val="0060751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60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"/>
    <w:rsid w:val="006C445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ookmanOldStyle55pt0pt">
    <w:name w:val="Основной текст (2) + Bookman Old Style;5;5 pt;Малые прописные;Интервал 0 pt"/>
    <w:basedOn w:val="2"/>
    <w:rsid w:val="005D7E2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BookmanOldStyle55pt0pt0">
    <w:name w:val="Основной текст (2) + Bookman Old Style;5;5 pt;Интервал 0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BookmanOldStyle7pt">
    <w:name w:val="Основной текст (2) + Bookman Old Style;7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BookmanOldStyle75pt1pt">
    <w:name w:val="Основной текст (2) + Bookman Old Style;7;5 pt;Интервал 1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"/>
    <w:rsid w:val="00CC5E1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BookmanOldStyle75pt1pt0">
    <w:name w:val="Основной текст (2) + Bookman Old Style;7;5 pt;Курсив;Интервал 1 pt"/>
    <w:basedOn w:val="2"/>
    <w:rsid w:val="00CC5E1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ookmanOldStyle8pt">
    <w:name w:val="Основной текст (2) + Bookman Old Style;8 pt;Курсив"/>
    <w:basedOn w:val="2"/>
    <w:rsid w:val="002B549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25A56"/>
    <w:rPr>
      <w:rFonts w:ascii="Segoe UI" w:eastAsia="Segoe UI" w:hAnsi="Segoe UI" w:cs="Segoe UI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5A56"/>
    <w:pPr>
      <w:widowControl w:val="0"/>
      <w:shd w:val="clear" w:color="auto" w:fill="FFFFFF"/>
      <w:spacing w:before="240" w:after="240" w:line="0" w:lineRule="atLeast"/>
      <w:ind w:firstLine="820"/>
      <w:outlineLvl w:val="0"/>
    </w:pPr>
    <w:rPr>
      <w:rFonts w:ascii="Segoe UI" w:eastAsia="Segoe UI" w:hAnsi="Segoe UI" w:cs="Segoe UI"/>
    </w:rPr>
  </w:style>
  <w:style w:type="paragraph" w:styleId="af1">
    <w:name w:val="No Spacing"/>
    <w:uiPriority w:val="1"/>
    <w:qFormat/>
    <w:rsid w:val="0053437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5A3BD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A3BDB"/>
    <w:rPr>
      <w:rFonts w:ascii="Calibri" w:eastAsia="Calibri" w:hAnsi="Calibri" w:cs="Times New Roman"/>
    </w:rPr>
  </w:style>
  <w:style w:type="character" w:customStyle="1" w:styleId="-">
    <w:name w:val="Интернет-ссылка"/>
    <w:rsid w:val="005A3BDB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A3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prog.org.ua/ru/worldwide_telescop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prog.org.ua/ru/stellariu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rtualskysoft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surf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0A5C-C24C-42A2-B1AF-CC3D96FD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5024</Words>
  <Characters>28637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2017-08-29T14:19:00Z</dcterms:created>
  <dcterms:modified xsi:type="dcterms:W3CDTF">2017-08-29T14:19:00Z</dcterms:modified>
</cp:coreProperties>
</file>