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87" w:rsidRPr="006A6587" w:rsidRDefault="006A6587" w:rsidP="006A658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587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6A6587" w:rsidRPr="006A6587" w:rsidRDefault="006A6587" w:rsidP="006A658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587">
        <w:rPr>
          <w:rFonts w:ascii="Times New Roman" w:hAnsi="Times New Roman" w:cs="Times New Roman"/>
          <w:sz w:val="28"/>
          <w:szCs w:val="28"/>
        </w:rPr>
        <w:t>Директор МКОУ СОШ №10</w:t>
      </w:r>
    </w:p>
    <w:p w:rsidR="006A6587" w:rsidRPr="006A6587" w:rsidRDefault="006A6587" w:rsidP="006A658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587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spellStart"/>
      <w:r w:rsidRPr="006A6587">
        <w:rPr>
          <w:rFonts w:ascii="Times New Roman" w:hAnsi="Times New Roman" w:cs="Times New Roman"/>
          <w:sz w:val="28"/>
          <w:szCs w:val="28"/>
        </w:rPr>
        <w:t>Сулайманов</w:t>
      </w:r>
      <w:proofErr w:type="spellEnd"/>
      <w:r w:rsidRPr="006A6587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6A6587" w:rsidRDefault="006A6587" w:rsidP="00442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2D1" w:rsidRDefault="004422D1" w:rsidP="00442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4422D1" w:rsidRDefault="004422D1" w:rsidP="00442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422D1">
        <w:rPr>
          <w:rFonts w:ascii="Times New Roman" w:hAnsi="Times New Roman" w:cs="Times New Roman"/>
          <w:b/>
          <w:sz w:val="28"/>
          <w:szCs w:val="26"/>
        </w:rPr>
        <w:t xml:space="preserve">введения ФГОС среднего общего образования </w:t>
      </w:r>
    </w:p>
    <w:p w:rsidR="004422D1" w:rsidRPr="004422D1" w:rsidRDefault="004422D1" w:rsidP="00442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422D1">
        <w:rPr>
          <w:rFonts w:ascii="Times New Roman" w:hAnsi="Times New Roman" w:cs="Times New Roman"/>
          <w:b/>
          <w:sz w:val="28"/>
          <w:szCs w:val="26"/>
        </w:rPr>
        <w:t>в общеобразовательной организации</w:t>
      </w:r>
    </w:p>
    <w:p w:rsidR="004422D1" w:rsidRDefault="004422D1" w:rsidP="00442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казённого общеобразовательного учреждения</w:t>
      </w:r>
    </w:p>
    <w:p w:rsidR="004422D1" w:rsidRDefault="004422D1" w:rsidP="00442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«Средней общеобразовательной школы № 10»</w:t>
      </w:r>
    </w:p>
    <w:p w:rsidR="004422D1" w:rsidRDefault="004422D1" w:rsidP="00442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765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6"/>
        <w:gridCol w:w="3631"/>
        <w:gridCol w:w="1891"/>
        <w:gridCol w:w="1452"/>
        <w:gridCol w:w="1889"/>
        <w:gridCol w:w="1446"/>
      </w:tblGrid>
      <w:tr w:rsidR="004422D1" w:rsidTr="004422D1">
        <w:trPr>
          <w:trHeight w:val="111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изменений </w:t>
            </w:r>
          </w:p>
          <w:p w:rsidR="004422D1" w:rsidRDefault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(мероприятие)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Показатель/</w:t>
            </w:r>
          </w:p>
          <w:p w:rsidR="004422D1" w:rsidRDefault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Требуемые изменения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исполнения (возможно, поэтапно)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</w:p>
          <w:p w:rsidR="004422D1" w:rsidRDefault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</w:tr>
      <w:tr w:rsidR="004422D1" w:rsidTr="004422D1">
        <w:trPr>
          <w:trHeight w:val="26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 1. Создание рабочих групп в ОО, назначение ответственного за подготовку к введению ФГОС СОО</w:t>
            </w:r>
          </w:p>
        </w:tc>
      </w:tr>
      <w:tr w:rsidR="004422D1" w:rsidTr="004422D1">
        <w:trPr>
          <w:trHeight w:val="109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 w:rsidP="00442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изучения ФГОС СОО педагогическим коллективом ОО Формирование банка нормативно – правовых документов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Сформированность нормативной базы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Исполнено</w:t>
            </w:r>
          </w:p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 педсовет</w:t>
            </w:r>
          </w:p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№5 от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.04.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2D1" w:rsidTr="004422D1">
        <w:trPr>
          <w:trHeight w:val="82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подготовке к введению ФГОС СОО с участием управляющего совета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Школьные рабочие</w:t>
            </w:r>
          </w:p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группы созданы</w:t>
            </w:r>
          </w:p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Исполнено</w:t>
            </w:r>
          </w:p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№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</w:t>
            </w:r>
          </w:p>
          <w:p w:rsidR="004422D1" w:rsidRDefault="00D75872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="004422D1">
              <w:rPr>
                <w:rFonts w:ascii="Times New Roman" w:hAnsi="Times New Roman" w:cs="Times New Roman"/>
                <w:i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4422D1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2D1" w:rsidTr="004422D1">
        <w:trPr>
          <w:trHeight w:val="82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сетевого графика по формированию необходимых условий введения ФГОС СОО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ООП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Исполнено</w:t>
            </w:r>
          </w:p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№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</w:t>
            </w:r>
          </w:p>
          <w:p w:rsidR="004422D1" w:rsidRDefault="00D75872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="004422D1">
              <w:rPr>
                <w:rFonts w:ascii="Times New Roman" w:hAnsi="Times New Roman" w:cs="Times New Roman"/>
                <w:i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4422D1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2D1" w:rsidTr="004422D1">
        <w:trPr>
          <w:trHeight w:val="82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школы по введению ФГОС СОО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Нормативный документ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Исполнено</w:t>
            </w:r>
          </w:p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№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</w:t>
            </w:r>
          </w:p>
          <w:p w:rsidR="004422D1" w:rsidRDefault="00D75872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19.06.2020г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2D1" w:rsidTr="004422D1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 2. Определение изменений в образовательной системе образовательной организации</w:t>
            </w:r>
          </w:p>
        </w:tc>
      </w:tr>
      <w:tr w:rsidR="004422D1" w:rsidTr="004422D1">
        <w:trPr>
          <w:trHeight w:val="111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списка учебной литературы, используемой в образовательном процессе в соответствии с ФГОС СОО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 список учебной литературы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Март 20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422D1" w:rsidTr="004422D1">
        <w:trPr>
          <w:trHeight w:val="82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локальной нормативной базы школы в соответствие с требованиями ФГОС СОО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Нормативные документы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01.07.20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2D1" w:rsidTr="004422D1">
        <w:trPr>
          <w:trHeight w:val="539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проекта основной образовательной программы СОО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Проект ООП СОО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Исполнено</w:t>
            </w:r>
          </w:p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№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</w:t>
            </w:r>
          </w:p>
          <w:p w:rsidR="004422D1" w:rsidRDefault="00D75872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="004422D1">
              <w:rPr>
                <w:rFonts w:ascii="Times New Roman" w:hAnsi="Times New Roman" w:cs="Times New Roman"/>
                <w:i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4422D1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2D1" w:rsidTr="004422D1">
        <w:trPr>
          <w:trHeight w:val="82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методической работы школы, обеспечивающей сопровождение введения ФГОС СОО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План методической работы ОО  </w:t>
            </w:r>
          </w:p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Исполнено</w:t>
            </w:r>
          </w:p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№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</w:t>
            </w:r>
          </w:p>
          <w:p w:rsidR="004422D1" w:rsidRDefault="00D75872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="004422D1">
              <w:rPr>
                <w:rFonts w:ascii="Times New Roman" w:hAnsi="Times New Roman" w:cs="Times New Roman"/>
                <w:i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4422D1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2D1" w:rsidTr="004422D1">
        <w:trPr>
          <w:trHeight w:val="109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оптимальной модели организации сетевого взаимодействия с профессиональными ОО и ОО высшего образования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Инновационный проект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01.08.20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2D1" w:rsidTr="004422D1">
        <w:trPr>
          <w:trHeight w:val="138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собеседований с обучающимися 9-х классов по выбору профиля обучения.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Проведено собеседование с обучающимися 9-х классов по выбору профиля обучения.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Протоколы</w:t>
            </w:r>
          </w:p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классных часов 19.05.20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2D1" w:rsidTr="004422D1">
        <w:trPr>
          <w:trHeight w:val="138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образовательных планов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разработке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(маршрутов) обучающихся на основе результатов диагностического мониторинга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Локальные нормативные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докуметы</w:t>
            </w:r>
            <w:proofErr w:type="spell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01.07.20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2D1" w:rsidTr="004422D1">
        <w:trPr>
          <w:trHeight w:val="26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 – экономические условия</w:t>
            </w:r>
          </w:p>
        </w:tc>
      </w:tr>
      <w:tr w:rsidR="004422D1" w:rsidTr="004422D1">
        <w:trPr>
          <w:trHeight w:val="55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 потребностей в расходах школы в условиях реализации ФГОС СОО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Анализ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Август 20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22D1" w:rsidTr="004422D1">
        <w:trPr>
          <w:trHeight w:val="144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внесению изменений в локальные акты, регламентирующие установление доплат педагогам, реализующим ФГОС СОО в пилотном режиме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Август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2D1" w:rsidTr="004422D1">
        <w:trPr>
          <w:trHeight w:val="82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требованиями ФГОС СОО должностных инструкций работников школы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Должностные инструкции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Исполнено</w:t>
            </w:r>
          </w:p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 274 от</w:t>
            </w:r>
          </w:p>
          <w:p w:rsidR="004422D1" w:rsidRDefault="00D75872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="004422D1">
              <w:rPr>
                <w:rFonts w:ascii="Times New Roman" w:hAnsi="Times New Roman" w:cs="Times New Roman"/>
                <w:i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bookmarkStart w:id="0" w:name="_GoBack"/>
            <w:bookmarkEnd w:id="0"/>
            <w:r w:rsidR="004422D1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2D1" w:rsidTr="004422D1">
        <w:trPr>
          <w:trHeight w:val="26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сопровождение процесса введения ФГОС СОО</w:t>
            </w:r>
          </w:p>
        </w:tc>
      </w:tr>
      <w:tr w:rsidR="004422D1" w:rsidTr="004422D1">
        <w:trPr>
          <w:trHeight w:val="55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ходе введения ФГОС СОО на сайте школы</w:t>
            </w:r>
          </w:p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Исполнено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Июнь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2D1" w:rsidTr="004422D1">
        <w:trPr>
          <w:trHeight w:val="82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информации о ходе введения ФГОС СОО в Публичные отчетные доклады.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Постоянно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Август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2D1" w:rsidTr="004422D1">
        <w:trPr>
          <w:trHeight w:val="26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введения ФГОС</w:t>
            </w:r>
          </w:p>
        </w:tc>
      </w:tr>
      <w:tr w:rsidR="004422D1" w:rsidTr="004422D1">
        <w:trPr>
          <w:trHeight w:val="82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педагогов</w:t>
            </w:r>
          </w:p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реализующих ФГОС СОО в пилотном режиме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Список педагогов реализующих ФГОС сформирован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Май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22D1" w:rsidTr="004422D1">
        <w:trPr>
          <w:trHeight w:val="111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непрерывного профессионального развития педагогов</w:t>
            </w:r>
          </w:p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Условия непрерывного профессионального развития педагогов обеспечены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Постоянно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22D1" w:rsidTr="004422D1">
        <w:trPr>
          <w:trHeight w:val="82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систему оценки результативности педагогической деятельности на уровне ФГОС СОО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Нормативные документы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Июль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22D1" w:rsidTr="004422D1">
        <w:trPr>
          <w:trHeight w:val="82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мероприятий по методическому сопровождению педагогов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Нормативные документы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Июль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22D1" w:rsidTr="004422D1">
        <w:trPr>
          <w:trHeight w:val="26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 – технические условия</w:t>
            </w:r>
          </w:p>
        </w:tc>
      </w:tr>
      <w:tr w:rsidR="004422D1" w:rsidTr="004422D1">
        <w:trPr>
          <w:trHeight w:val="82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 – библиотечного центров в школы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Информационно-библиотечный центр создан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Июнь-июль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22D1" w:rsidTr="004422D1">
        <w:trPr>
          <w:trHeight w:val="82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при реализации ФГОС СОО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Июнь-июль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22D1" w:rsidTr="004422D1">
        <w:trPr>
          <w:trHeight w:val="111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учебных кабинетов с автоматизированными рабочими местами, лекционных аудиторий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Учебные кабинеты оборудованы  автоматизированными рабочими местами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Июнь-июль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22D1" w:rsidTr="004422D1">
        <w:trPr>
          <w:trHeight w:val="109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помещений для занятий учебно-исследовательской и проектной деятельностью, моделированием и техническим творчеством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Помещения для  занятий учебно-исследовательской деятельности обустроены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Июнь-июль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22D1" w:rsidTr="004422D1">
        <w:trPr>
          <w:trHeight w:val="82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базы мастерских в соответствии с профилями обучения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База мастерских соответствует требованиям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Июнь-июль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22D1" w:rsidTr="004422D1">
        <w:trPr>
          <w:trHeight w:val="26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 3. Разработка основной образовательной программы среднего общего образования</w:t>
            </w:r>
          </w:p>
        </w:tc>
      </w:tr>
      <w:tr w:rsidR="004422D1" w:rsidTr="004422D1">
        <w:trPr>
          <w:trHeight w:val="109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основной образовательной программы среднего общего образования с привлечением Управляющего совета школы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ООП СОО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Август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22D1" w:rsidTr="004422D1">
        <w:trPr>
          <w:trHeight w:val="26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компонентов основной образовательной программы СОО</w:t>
            </w:r>
          </w:p>
        </w:tc>
      </w:tr>
      <w:tr w:rsidR="004422D1" w:rsidTr="004422D1">
        <w:trPr>
          <w:trHeight w:val="55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развития УУД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Нормативный</w:t>
            </w:r>
          </w:p>
          <w:p w:rsidR="004422D1" w:rsidRDefault="00442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документ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Август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22D1" w:rsidTr="004422D1">
        <w:trPr>
          <w:trHeight w:val="539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отдельных учебных предметов, курсов.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Нормативный </w:t>
            </w:r>
          </w:p>
          <w:p w:rsidR="004422D1" w:rsidRDefault="00442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Август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872" w:rsidTr="00D75872">
        <w:trPr>
          <w:trHeight w:val="55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внеурочной деятельности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Нормативный</w:t>
            </w:r>
          </w:p>
          <w:p w:rsidR="00D75872" w:rsidRDefault="00D75872" w:rsidP="00D75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документ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872" w:rsidRDefault="00D75872" w:rsidP="00D758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156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872" w:rsidTr="00D75872">
        <w:trPr>
          <w:trHeight w:val="55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курсов внеурочной деятельности.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Нормативный </w:t>
            </w:r>
          </w:p>
          <w:p w:rsidR="00D75872" w:rsidRDefault="00D75872" w:rsidP="00D75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872" w:rsidRDefault="00D75872" w:rsidP="00D758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156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872" w:rsidTr="00D75872">
        <w:trPr>
          <w:trHeight w:val="539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воспитания и социализации обучающихся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Нормативный </w:t>
            </w:r>
          </w:p>
          <w:p w:rsidR="00D75872" w:rsidRDefault="00D75872" w:rsidP="00D75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872" w:rsidRDefault="00D75872" w:rsidP="00D758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156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872" w:rsidTr="00D75872">
        <w:trPr>
          <w:trHeight w:val="138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модели организации работы по духовно-нравственному развитию, воспитанию и социализации обучающихся</w:t>
            </w:r>
          </w:p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Нормативный </w:t>
            </w:r>
          </w:p>
          <w:p w:rsidR="00D75872" w:rsidRDefault="00D75872" w:rsidP="00D75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872" w:rsidRDefault="00D75872" w:rsidP="00D758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0BF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872" w:rsidTr="00D75872">
        <w:trPr>
          <w:trHeight w:val="55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коррекционной работы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Нормативный </w:t>
            </w:r>
          </w:p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872" w:rsidRDefault="00D75872" w:rsidP="00D758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0BF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872" w:rsidTr="00D75872">
        <w:trPr>
          <w:trHeight w:val="539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проекта учебного плана/ учебных планов профилей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Нормативный </w:t>
            </w:r>
          </w:p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872" w:rsidRDefault="00D75872" w:rsidP="00D758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0BF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872" w:rsidTr="00D75872">
        <w:trPr>
          <w:trHeight w:val="539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проектов индивидуальных учебных планов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Нормативный </w:t>
            </w:r>
          </w:p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872" w:rsidRDefault="00D75872" w:rsidP="00D758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0BF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872" w:rsidTr="00D75872">
        <w:trPr>
          <w:trHeight w:val="55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проекта тематики индивидуальных проектов обучающихся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Нормативный </w:t>
            </w:r>
          </w:p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872" w:rsidRDefault="00D75872" w:rsidP="00D758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0BF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872" w:rsidTr="00D75872">
        <w:trPr>
          <w:trHeight w:val="539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модели организации урочной и внеурочной деятельности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Нормативный </w:t>
            </w:r>
          </w:p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872" w:rsidRDefault="00D75872" w:rsidP="00D758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0BF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2D1" w:rsidTr="004422D1">
        <w:trPr>
          <w:trHeight w:val="269"/>
        </w:trPr>
        <w:tc>
          <w:tcPr>
            <w:tcW w:w="2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4.</w:t>
            </w:r>
          </w:p>
        </w:tc>
        <w:tc>
          <w:tcPr>
            <w:tcW w:w="2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2D1" w:rsidTr="004422D1">
        <w:trPr>
          <w:trHeight w:val="138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постоянно действующих «переговорных площадок» всех участников образовательного процесса (сайт, блоги, форумы, собрания, совещания и пр.)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Организованы постоянно-действующие площадки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Постоянно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22D1" w:rsidTr="004422D1">
        <w:trPr>
          <w:trHeight w:val="319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ООП СОО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СОО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D75872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Август 2020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4422D1" w:rsidRDefault="004422D1" w:rsidP="004422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22D1" w:rsidRDefault="004422D1" w:rsidP="004422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4D53" w:rsidRDefault="00064D53"/>
    <w:sectPr w:rsidR="00064D53" w:rsidSect="004422D1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58B" w:rsidRDefault="0032758B" w:rsidP="004422D1">
      <w:pPr>
        <w:spacing w:after="0" w:line="240" w:lineRule="auto"/>
      </w:pPr>
      <w:r>
        <w:separator/>
      </w:r>
    </w:p>
  </w:endnote>
  <w:endnote w:type="continuationSeparator" w:id="0">
    <w:p w:rsidR="0032758B" w:rsidRDefault="0032758B" w:rsidP="0044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58B" w:rsidRDefault="0032758B" w:rsidP="004422D1">
      <w:pPr>
        <w:spacing w:after="0" w:line="240" w:lineRule="auto"/>
      </w:pPr>
      <w:r>
        <w:separator/>
      </w:r>
    </w:p>
  </w:footnote>
  <w:footnote w:type="continuationSeparator" w:id="0">
    <w:p w:rsidR="0032758B" w:rsidRDefault="0032758B" w:rsidP="00442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D53"/>
    <w:rsid w:val="00064D53"/>
    <w:rsid w:val="0032758B"/>
    <w:rsid w:val="004422D1"/>
    <w:rsid w:val="006A6587"/>
    <w:rsid w:val="0081241E"/>
    <w:rsid w:val="00D75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22D1"/>
  </w:style>
  <w:style w:type="paragraph" w:styleId="a5">
    <w:name w:val="footer"/>
    <w:basedOn w:val="a"/>
    <w:link w:val="a6"/>
    <w:uiPriority w:val="99"/>
    <w:unhideWhenUsed/>
    <w:rsid w:val="00442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22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3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77924-3D12-43E3-9B4D-38ADF855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Таа Тааев</dc:creator>
  <cp:keywords/>
  <dc:description/>
  <cp:lastModifiedBy>Admin</cp:lastModifiedBy>
  <cp:revision>3</cp:revision>
  <cp:lastPrinted>2020-10-16T10:05:00Z</cp:lastPrinted>
  <dcterms:created xsi:type="dcterms:W3CDTF">2020-10-15T17:23:00Z</dcterms:created>
  <dcterms:modified xsi:type="dcterms:W3CDTF">2020-10-16T10:05:00Z</dcterms:modified>
</cp:coreProperties>
</file>