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B8F" w:rsidRDefault="00767B8F" w:rsidP="00B615F6">
      <w:pPr>
        <w:shd w:val="clear" w:color="auto" w:fill="FFFFFF"/>
        <w:spacing w:after="0" w:line="240" w:lineRule="auto"/>
        <w:jc w:val="center"/>
        <w:rPr>
          <w:rFonts w:ascii="Times New Roman" w:eastAsia="Times New Roman" w:hAnsi="Times New Roman" w:cs="Times New Roman"/>
          <w:b/>
          <w:bCs/>
          <w:color w:val="000000"/>
          <w:sz w:val="24"/>
          <w:szCs w:val="24"/>
          <w:u w:val="single"/>
          <w:lang w:val="en-US" w:eastAsia="ru-RU"/>
        </w:rPr>
      </w:pPr>
      <w:bookmarkStart w:id="0" w:name="_GoBack"/>
      <w:bookmarkEnd w:id="0"/>
    </w:p>
    <w:p w:rsidR="00767B8F" w:rsidRPr="00A673EC" w:rsidRDefault="00767B8F" w:rsidP="00767B8F">
      <w:pPr>
        <w:spacing w:after="0" w:line="240" w:lineRule="auto"/>
        <w:ind w:left="-567"/>
        <w:jc w:val="center"/>
        <w:rPr>
          <w:b/>
          <w:bCs/>
          <w:kern w:val="36"/>
          <w:sz w:val="24"/>
          <w:szCs w:val="24"/>
          <w:lang w:val="en-US" w:eastAsia="ru-RU"/>
        </w:rPr>
      </w:pPr>
    </w:p>
    <w:p w:rsidR="00767B8F" w:rsidRPr="007C366A" w:rsidRDefault="00C75B84" w:rsidP="00767B8F">
      <w:pPr>
        <w:spacing w:after="0"/>
        <w:ind w:left="-567"/>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МУНИЦИПАЛЬНОЕ КАЗЕННОЕ </w:t>
      </w:r>
      <w:r w:rsidRPr="007C366A">
        <w:rPr>
          <w:rFonts w:ascii="Times New Roman" w:hAnsi="Times New Roman" w:cs="Times New Roman"/>
          <w:b/>
          <w:sz w:val="24"/>
          <w:szCs w:val="24"/>
        </w:rPr>
        <w:t>ОБЩЕОБРАЗОВАТЕЛЬНОЕ</w:t>
      </w:r>
      <w:r w:rsidR="00767B8F" w:rsidRPr="007C366A">
        <w:rPr>
          <w:rFonts w:ascii="Times New Roman" w:hAnsi="Times New Roman" w:cs="Times New Roman"/>
          <w:b/>
          <w:sz w:val="24"/>
          <w:szCs w:val="24"/>
        </w:rPr>
        <w:t xml:space="preserve"> УЧРЕЖДЕНИЕ</w:t>
      </w:r>
    </w:p>
    <w:p w:rsidR="00767B8F" w:rsidRPr="007C366A" w:rsidRDefault="00767B8F" w:rsidP="00767B8F">
      <w:pPr>
        <w:spacing w:after="0"/>
        <w:ind w:left="-567"/>
        <w:jc w:val="center"/>
        <w:rPr>
          <w:rFonts w:ascii="Times New Roman" w:hAnsi="Times New Roman" w:cs="Times New Roman"/>
          <w:sz w:val="24"/>
          <w:szCs w:val="24"/>
        </w:rPr>
      </w:pPr>
      <w:r w:rsidRPr="007C366A">
        <w:rPr>
          <w:rFonts w:ascii="Times New Roman" w:hAnsi="Times New Roman" w:cs="Times New Roman"/>
          <w:b/>
          <w:sz w:val="24"/>
          <w:szCs w:val="24"/>
        </w:rPr>
        <w:t>СРЕДН</w:t>
      </w:r>
      <w:r w:rsidR="00C75B84">
        <w:rPr>
          <w:rFonts w:ascii="Times New Roman" w:hAnsi="Times New Roman" w:cs="Times New Roman"/>
          <w:b/>
          <w:sz w:val="24"/>
          <w:szCs w:val="24"/>
        </w:rPr>
        <w:t>ЯЯ ОБЩЕОБРАЗОВАТЕЛЬНАЯ ШКОЛА №10 г. ИЗБЕРБАШ</w:t>
      </w:r>
    </w:p>
    <w:p w:rsidR="00C75B84" w:rsidRPr="007C366A" w:rsidRDefault="00C75B84" w:rsidP="00767B8F">
      <w:pPr>
        <w:spacing w:after="0" w:line="240" w:lineRule="auto"/>
        <w:jc w:val="center"/>
        <w:rPr>
          <w:rFonts w:ascii="Times New Roman" w:hAnsi="Times New Roman" w:cs="Times New Roman"/>
          <w:b/>
          <w:bCs/>
          <w:kern w:val="36"/>
          <w:sz w:val="28"/>
          <w:szCs w:val="28"/>
          <w:lang w:eastAsia="ru-RU"/>
        </w:rPr>
      </w:pPr>
    </w:p>
    <w:p w:rsidR="00767B8F" w:rsidRPr="007C366A" w:rsidRDefault="00767B8F" w:rsidP="00767B8F">
      <w:pPr>
        <w:spacing w:after="0" w:line="240" w:lineRule="auto"/>
        <w:jc w:val="center"/>
        <w:rPr>
          <w:rFonts w:ascii="Times New Roman" w:hAnsi="Times New Roman" w:cs="Times New Roman"/>
          <w:b/>
          <w:bCs/>
          <w:kern w:val="36"/>
          <w:sz w:val="28"/>
          <w:szCs w:val="28"/>
          <w:lang w:eastAsia="ru-RU"/>
        </w:rPr>
      </w:pPr>
    </w:p>
    <w:p w:rsidR="00767B8F" w:rsidRPr="00F410C8" w:rsidRDefault="00767B8F" w:rsidP="00767B8F">
      <w:pPr>
        <w:spacing w:after="0" w:line="240" w:lineRule="auto"/>
        <w:jc w:val="center"/>
        <w:rPr>
          <w:rFonts w:ascii="Times New Roman" w:hAnsi="Times New Roman" w:cs="Times New Roman"/>
          <w:b/>
          <w:bCs/>
          <w:kern w:val="36"/>
          <w:sz w:val="36"/>
          <w:szCs w:val="36"/>
          <w:lang w:eastAsia="ru-RU"/>
        </w:rPr>
      </w:pPr>
    </w:p>
    <w:p w:rsidR="00F410C8" w:rsidRPr="00F410C8" w:rsidRDefault="00C75B84" w:rsidP="00767B8F">
      <w:pPr>
        <w:jc w:val="center"/>
        <w:rPr>
          <w:rFonts w:ascii="Times New Roman" w:hAnsi="Times New Roman" w:cs="Times New Roman"/>
          <w:b/>
          <w:sz w:val="36"/>
          <w:szCs w:val="36"/>
          <w:lang w:eastAsia="ru-RU"/>
        </w:rPr>
      </w:pPr>
      <w:r>
        <w:rPr>
          <w:rFonts w:ascii="Times New Roman" w:hAnsi="Times New Roman" w:cs="Times New Roman"/>
          <w:b/>
          <w:sz w:val="36"/>
          <w:szCs w:val="36"/>
          <w:lang w:eastAsia="ru-RU"/>
        </w:rPr>
        <w:t xml:space="preserve">Диагностика </w:t>
      </w:r>
      <w:r w:rsidR="00F410C8" w:rsidRPr="00F410C8">
        <w:rPr>
          <w:rFonts w:ascii="Times New Roman" w:hAnsi="Times New Roman" w:cs="Times New Roman"/>
          <w:b/>
          <w:sz w:val="36"/>
          <w:szCs w:val="36"/>
          <w:lang w:eastAsia="ru-RU"/>
        </w:rPr>
        <w:t xml:space="preserve">уровня адаптации при переходе </w:t>
      </w:r>
      <w:r w:rsidR="00F410C8">
        <w:rPr>
          <w:rFonts w:ascii="Times New Roman" w:hAnsi="Times New Roman" w:cs="Times New Roman"/>
          <w:b/>
          <w:sz w:val="36"/>
          <w:szCs w:val="36"/>
          <w:lang w:eastAsia="ru-RU"/>
        </w:rPr>
        <w:t xml:space="preserve">учащихся </w:t>
      </w:r>
      <w:r>
        <w:rPr>
          <w:rFonts w:ascii="Times New Roman" w:hAnsi="Times New Roman" w:cs="Times New Roman"/>
          <w:b/>
          <w:sz w:val="36"/>
          <w:szCs w:val="36"/>
          <w:lang w:eastAsia="ru-RU"/>
        </w:rPr>
        <w:t>из начальных классов в среднее звено</w:t>
      </w:r>
      <w:r w:rsidR="00F410C8" w:rsidRPr="00F410C8">
        <w:rPr>
          <w:rFonts w:ascii="Times New Roman" w:hAnsi="Times New Roman" w:cs="Times New Roman"/>
          <w:b/>
          <w:sz w:val="36"/>
          <w:szCs w:val="36"/>
          <w:lang w:eastAsia="ru-RU"/>
        </w:rPr>
        <w:t xml:space="preserve"> </w:t>
      </w:r>
    </w:p>
    <w:p w:rsidR="00767B8F" w:rsidRPr="00F410C8" w:rsidRDefault="00767B8F" w:rsidP="00767B8F">
      <w:pPr>
        <w:jc w:val="center"/>
        <w:rPr>
          <w:rFonts w:ascii="Times New Roman" w:hAnsi="Times New Roman" w:cs="Times New Roman"/>
          <w:b/>
          <w:sz w:val="36"/>
          <w:szCs w:val="36"/>
          <w:lang w:eastAsia="ru-RU"/>
        </w:rPr>
      </w:pPr>
      <w:r w:rsidRPr="00F410C8">
        <w:rPr>
          <w:rFonts w:ascii="Times New Roman" w:hAnsi="Times New Roman" w:cs="Times New Roman"/>
          <w:b/>
          <w:sz w:val="36"/>
          <w:szCs w:val="36"/>
          <w:lang w:eastAsia="ru-RU"/>
        </w:rPr>
        <w:t xml:space="preserve">(5 класс) </w:t>
      </w:r>
    </w:p>
    <w:p w:rsidR="00F410C8" w:rsidRPr="0094147D" w:rsidRDefault="00F410C8" w:rsidP="00F410C8">
      <w:pPr>
        <w:spacing w:after="0" w:line="240" w:lineRule="auto"/>
        <w:jc w:val="center"/>
        <w:rPr>
          <w:b/>
          <w:sz w:val="24"/>
          <w:szCs w:val="24"/>
          <w:lang w:eastAsia="ru-RU"/>
        </w:rPr>
      </w:pPr>
      <w:r w:rsidRPr="0094147D">
        <w:rPr>
          <w:rFonts w:ascii="Times New Roman" w:eastAsia="Times New Roman" w:hAnsi="Times New Roman" w:cs="Times New Roman"/>
          <w:b/>
          <w:bCs/>
          <w:color w:val="000000"/>
          <w:sz w:val="24"/>
          <w:szCs w:val="24"/>
          <w:lang w:eastAsia="ru-RU"/>
        </w:rPr>
        <w:t>Пояснительная записка</w:t>
      </w:r>
      <w:r w:rsidRPr="0094147D">
        <w:rPr>
          <w:b/>
          <w:sz w:val="24"/>
          <w:szCs w:val="24"/>
          <w:lang w:eastAsia="ru-RU"/>
        </w:rPr>
        <w:t xml:space="preserve"> </w:t>
      </w:r>
    </w:p>
    <w:p w:rsidR="00957A2C" w:rsidRPr="0094147D" w:rsidRDefault="00957A2C" w:rsidP="00957A2C">
      <w:pPr>
        <w:spacing w:after="0" w:line="240" w:lineRule="auto"/>
        <w:jc w:val="center"/>
        <w:rPr>
          <w:rFonts w:ascii="Times New Roman" w:eastAsia="Times New Roman" w:hAnsi="Times New Roman" w:cs="Times New Roman"/>
          <w:b/>
          <w:bCs/>
          <w:color w:val="000000"/>
          <w:sz w:val="24"/>
          <w:szCs w:val="24"/>
          <w:lang w:eastAsia="ru-RU"/>
        </w:rPr>
      </w:pPr>
    </w:p>
    <w:p w:rsidR="00957A2C" w:rsidRPr="0094147D" w:rsidRDefault="00957A2C" w:rsidP="00957A2C">
      <w:pPr>
        <w:spacing w:after="0" w:line="240" w:lineRule="auto"/>
        <w:ind w:firstLine="708"/>
        <w:jc w:val="both"/>
        <w:rPr>
          <w:rFonts w:ascii="Arial" w:eastAsia="Times New Roman" w:hAnsi="Arial" w:cs="Arial"/>
          <w:color w:val="000000"/>
          <w:sz w:val="24"/>
          <w:szCs w:val="24"/>
          <w:lang w:eastAsia="ru-RU"/>
        </w:rPr>
      </w:pPr>
      <w:r w:rsidRPr="0094147D">
        <w:rPr>
          <w:rFonts w:ascii="Times New Roman" w:eastAsia="Times New Roman" w:hAnsi="Times New Roman" w:cs="Times New Roman"/>
          <w:color w:val="000000"/>
          <w:sz w:val="24"/>
          <w:szCs w:val="24"/>
          <w:lang w:eastAsia="ru-RU"/>
        </w:rPr>
        <w:t>Переход учащихся из начального в среднее звено школы – одна из педагогически наиболее сложных проблем, а период адаптации в 5-м классе – один из труднейших периодов школьного обучения. Это своеобразное испытание и не только для школьников, но и для педагогов. Классному руководителю необходимо за короткое время узнать детей и их семьи, научиться эффективно, управлять деятельностью учащихся, быть их проводником и наставником.</w:t>
      </w:r>
    </w:p>
    <w:p w:rsidR="00957A2C" w:rsidRPr="0094147D" w:rsidRDefault="00957A2C" w:rsidP="00957A2C">
      <w:pPr>
        <w:spacing w:after="0" w:line="240" w:lineRule="auto"/>
        <w:ind w:firstLine="708"/>
        <w:jc w:val="both"/>
        <w:rPr>
          <w:rFonts w:ascii="Arial" w:eastAsia="Times New Roman" w:hAnsi="Arial" w:cs="Arial"/>
          <w:color w:val="000000"/>
          <w:sz w:val="24"/>
          <w:szCs w:val="24"/>
          <w:lang w:eastAsia="ru-RU"/>
        </w:rPr>
      </w:pPr>
      <w:r w:rsidRPr="0094147D">
        <w:rPr>
          <w:rFonts w:ascii="Times New Roman" w:eastAsia="Times New Roman" w:hAnsi="Times New Roman" w:cs="Times New Roman"/>
          <w:color w:val="000000"/>
          <w:sz w:val="24"/>
          <w:szCs w:val="24"/>
          <w:lang w:eastAsia="ru-RU"/>
        </w:rPr>
        <w:t xml:space="preserve">Состояние детей в этот период с педагогической точки зрения характеризуется низкой организованностью, иногда недисциплинированностью, снижением интереса к учёбе и её результатам, с психологической – снижением самооценки, высоким уровнем </w:t>
      </w:r>
      <w:r w:rsidR="00C75B84" w:rsidRPr="0094147D">
        <w:rPr>
          <w:rFonts w:ascii="Times New Roman" w:eastAsia="Times New Roman" w:hAnsi="Times New Roman" w:cs="Times New Roman"/>
          <w:color w:val="000000"/>
          <w:sz w:val="24"/>
          <w:szCs w:val="24"/>
          <w:lang w:eastAsia="ru-RU"/>
        </w:rPr>
        <w:t>ситуативной и</w:t>
      </w:r>
      <w:r w:rsidRPr="0094147D">
        <w:rPr>
          <w:rFonts w:ascii="Times New Roman" w:eastAsia="Times New Roman" w:hAnsi="Times New Roman" w:cs="Times New Roman"/>
          <w:color w:val="000000"/>
          <w:sz w:val="24"/>
          <w:szCs w:val="24"/>
          <w:lang w:eastAsia="ru-RU"/>
        </w:rPr>
        <w:t xml:space="preserve"> школьной тревожности.</w:t>
      </w:r>
    </w:p>
    <w:p w:rsidR="00957A2C" w:rsidRPr="0094147D" w:rsidRDefault="00957A2C" w:rsidP="00957A2C">
      <w:pPr>
        <w:spacing w:after="0" w:line="240" w:lineRule="auto"/>
        <w:ind w:firstLine="708"/>
        <w:jc w:val="both"/>
        <w:rPr>
          <w:rFonts w:ascii="Arial" w:eastAsia="Times New Roman" w:hAnsi="Arial" w:cs="Arial"/>
          <w:color w:val="000000"/>
          <w:sz w:val="24"/>
          <w:szCs w:val="24"/>
          <w:lang w:eastAsia="ru-RU"/>
        </w:rPr>
      </w:pPr>
      <w:r w:rsidRPr="0094147D">
        <w:rPr>
          <w:rFonts w:ascii="Times New Roman" w:eastAsia="Times New Roman" w:hAnsi="Times New Roman" w:cs="Times New Roman"/>
          <w:color w:val="000000"/>
          <w:sz w:val="24"/>
          <w:szCs w:val="24"/>
          <w:lang w:eastAsia="ru-RU"/>
        </w:rPr>
        <w:t>Все это означает, что дети могут испытывать значительные затруднения при обучении и адаптации к новым условиям организации учебного процесса. Для них особенно важна правильная организация адаптационного периода при переходе из начальной школы в среднее звено.</w:t>
      </w:r>
    </w:p>
    <w:p w:rsidR="00957A2C" w:rsidRPr="0094147D" w:rsidRDefault="00957A2C" w:rsidP="00957A2C">
      <w:pPr>
        <w:spacing w:after="0" w:line="240" w:lineRule="auto"/>
        <w:jc w:val="both"/>
        <w:rPr>
          <w:rFonts w:ascii="Arial" w:eastAsia="Times New Roman" w:hAnsi="Arial" w:cs="Arial"/>
          <w:color w:val="000000"/>
          <w:sz w:val="24"/>
          <w:szCs w:val="24"/>
          <w:lang w:eastAsia="ru-RU"/>
        </w:rPr>
      </w:pPr>
      <w:r w:rsidRPr="0094147D">
        <w:rPr>
          <w:rFonts w:ascii="Times New Roman" w:eastAsia="Times New Roman" w:hAnsi="Times New Roman" w:cs="Times New Roman"/>
          <w:color w:val="000000"/>
          <w:sz w:val="24"/>
          <w:szCs w:val="24"/>
          <w:lang w:eastAsia="ru-RU"/>
        </w:rPr>
        <w:t>        Как показывает практика, большинство детей переживает это событие как важный шаг в своей жизни. Они гордятся тем, что "уже не маленькие”. Появление нескольких учителей с разными требованиями, разными характерами, разным стилем отношений является для них зримым показателем их взросления. Они с удовольствием рассказывают родителям, младшим братьям, друзьям о своих учителях. Кроме того, определенная часть детей осознает свое новое положение как шанс заново начать школьную жизнь, наладить не сложившиеся отношения с педагогами.</w:t>
      </w:r>
    </w:p>
    <w:p w:rsidR="00957A2C" w:rsidRPr="0094147D" w:rsidRDefault="00957A2C" w:rsidP="00957A2C">
      <w:pPr>
        <w:spacing w:after="0" w:line="240" w:lineRule="auto"/>
        <w:jc w:val="both"/>
        <w:rPr>
          <w:rFonts w:ascii="Arial" w:eastAsia="Times New Roman" w:hAnsi="Arial" w:cs="Arial"/>
          <w:color w:val="000000"/>
          <w:sz w:val="24"/>
          <w:szCs w:val="24"/>
          <w:lang w:eastAsia="ru-RU"/>
        </w:rPr>
      </w:pPr>
      <w:r w:rsidRPr="0094147D">
        <w:rPr>
          <w:rFonts w:ascii="Times New Roman" w:eastAsia="Times New Roman" w:hAnsi="Times New Roman" w:cs="Times New Roman"/>
          <w:color w:val="000000"/>
          <w:sz w:val="24"/>
          <w:szCs w:val="24"/>
          <w:lang w:eastAsia="ru-RU"/>
        </w:rPr>
        <w:t>        Переход из начальной школы в среднюю связан с возрастанием нагрузки на психику ученика.</w:t>
      </w:r>
    </w:p>
    <w:p w:rsidR="00957A2C" w:rsidRPr="0094147D" w:rsidRDefault="00957A2C" w:rsidP="00957A2C">
      <w:pPr>
        <w:spacing w:after="0" w:line="240" w:lineRule="auto"/>
        <w:jc w:val="both"/>
        <w:rPr>
          <w:rFonts w:ascii="Arial" w:eastAsia="Times New Roman" w:hAnsi="Arial" w:cs="Arial"/>
          <w:color w:val="000000"/>
          <w:sz w:val="24"/>
          <w:szCs w:val="24"/>
          <w:lang w:eastAsia="ru-RU"/>
        </w:rPr>
      </w:pPr>
      <w:r w:rsidRPr="0094147D">
        <w:rPr>
          <w:rFonts w:ascii="Times New Roman" w:eastAsia="Times New Roman" w:hAnsi="Times New Roman" w:cs="Times New Roman"/>
          <w:color w:val="000000"/>
          <w:sz w:val="24"/>
          <w:szCs w:val="24"/>
          <w:lang w:eastAsia="ru-RU"/>
        </w:rPr>
        <w:t>        В адаптационной период дети могут стать более тревожными, робкими или, напротив, "развязными”, чрезмерно шумными, суетливыми. У них может снизиться работоспособность, они могут стать забывчивыми, неорганизованными, иногда нарушается сон, аппетит. Подобные  отклонения в той или иной форме характерны примерно для 70–80% школьников.</w:t>
      </w:r>
    </w:p>
    <w:p w:rsidR="00957A2C" w:rsidRPr="0094147D" w:rsidRDefault="00957A2C" w:rsidP="00957A2C">
      <w:pPr>
        <w:spacing w:after="0" w:line="240" w:lineRule="auto"/>
        <w:jc w:val="both"/>
        <w:rPr>
          <w:rFonts w:ascii="Arial" w:eastAsia="Times New Roman" w:hAnsi="Arial" w:cs="Arial"/>
          <w:color w:val="000000"/>
          <w:sz w:val="24"/>
          <w:szCs w:val="24"/>
          <w:lang w:eastAsia="ru-RU"/>
        </w:rPr>
      </w:pPr>
      <w:r w:rsidRPr="0094147D">
        <w:rPr>
          <w:rFonts w:ascii="Times New Roman" w:eastAsia="Times New Roman" w:hAnsi="Times New Roman" w:cs="Times New Roman"/>
          <w:color w:val="000000"/>
          <w:sz w:val="24"/>
          <w:szCs w:val="24"/>
          <w:lang w:eastAsia="ru-RU"/>
        </w:rPr>
        <w:t>       У большинства детей подобные отклонения исчезают, как правило, через 2–4 недели после начала учебы. Однако есть дети, у которых процесс адаптации затягивается на 2–3 месяца и даже больше.</w:t>
      </w:r>
    </w:p>
    <w:p w:rsidR="00957A2C" w:rsidRPr="0094147D" w:rsidRDefault="00957A2C" w:rsidP="00957A2C">
      <w:pPr>
        <w:spacing w:after="0" w:line="240" w:lineRule="auto"/>
        <w:jc w:val="both"/>
        <w:rPr>
          <w:rFonts w:ascii="Arial" w:eastAsia="Times New Roman" w:hAnsi="Arial" w:cs="Arial"/>
          <w:color w:val="000000"/>
          <w:sz w:val="24"/>
          <w:szCs w:val="24"/>
          <w:lang w:eastAsia="ru-RU"/>
        </w:rPr>
      </w:pPr>
      <w:r w:rsidRPr="0094147D">
        <w:rPr>
          <w:rFonts w:ascii="Times New Roman" w:eastAsia="Times New Roman" w:hAnsi="Times New Roman" w:cs="Times New Roman"/>
          <w:color w:val="000000"/>
          <w:sz w:val="24"/>
          <w:szCs w:val="24"/>
          <w:lang w:eastAsia="ru-RU"/>
        </w:rPr>
        <w:t xml:space="preserve">      </w:t>
      </w:r>
      <w:r w:rsidRPr="0094147D">
        <w:rPr>
          <w:rFonts w:ascii="Times New Roman" w:eastAsia="Times New Roman" w:hAnsi="Times New Roman" w:cs="Times New Roman"/>
          <w:color w:val="000000"/>
          <w:sz w:val="24"/>
          <w:szCs w:val="24"/>
          <w:lang w:eastAsia="ru-RU"/>
        </w:rPr>
        <w:tab/>
      </w:r>
      <w:r w:rsidRPr="0094147D">
        <w:rPr>
          <w:rFonts w:ascii="Times New Roman" w:eastAsia="Times New Roman" w:hAnsi="Times New Roman" w:cs="Times New Roman"/>
          <w:b/>
          <w:bCs/>
          <w:color w:val="000000"/>
          <w:sz w:val="24"/>
          <w:szCs w:val="24"/>
          <w:lang w:eastAsia="ru-RU"/>
        </w:rPr>
        <w:t>Основные проблемы, возникающие в период адаптации к условиям обучения в средней школе:</w:t>
      </w:r>
    </w:p>
    <w:p w:rsidR="00957A2C" w:rsidRPr="0094147D" w:rsidRDefault="00957A2C" w:rsidP="00957A2C">
      <w:pPr>
        <w:spacing w:after="0" w:line="240" w:lineRule="auto"/>
        <w:ind w:firstLine="360"/>
        <w:jc w:val="both"/>
        <w:rPr>
          <w:rFonts w:ascii="Arial" w:eastAsia="Times New Roman" w:hAnsi="Arial" w:cs="Arial"/>
          <w:color w:val="000000"/>
          <w:sz w:val="24"/>
          <w:szCs w:val="24"/>
          <w:lang w:eastAsia="ru-RU"/>
        </w:rPr>
      </w:pPr>
      <w:r w:rsidRPr="0094147D">
        <w:rPr>
          <w:rFonts w:ascii="Times New Roman" w:eastAsia="Times New Roman" w:hAnsi="Times New Roman" w:cs="Times New Roman"/>
          <w:color w:val="000000"/>
          <w:sz w:val="24"/>
          <w:szCs w:val="24"/>
          <w:lang w:eastAsia="ru-RU"/>
        </w:rPr>
        <w:t> -  Очень много разных учителей.</w:t>
      </w:r>
    </w:p>
    <w:p w:rsidR="00957A2C" w:rsidRPr="0094147D" w:rsidRDefault="00957A2C" w:rsidP="00957A2C">
      <w:pPr>
        <w:spacing w:after="0" w:line="240" w:lineRule="auto"/>
        <w:ind w:firstLine="360"/>
        <w:jc w:val="both"/>
        <w:rPr>
          <w:rFonts w:ascii="Arial" w:eastAsia="Times New Roman" w:hAnsi="Arial" w:cs="Arial"/>
          <w:color w:val="000000"/>
          <w:sz w:val="24"/>
          <w:szCs w:val="24"/>
          <w:lang w:eastAsia="ru-RU"/>
        </w:rPr>
      </w:pPr>
      <w:r w:rsidRPr="0094147D">
        <w:rPr>
          <w:rFonts w:ascii="Times New Roman" w:eastAsia="Times New Roman" w:hAnsi="Times New Roman" w:cs="Times New Roman"/>
          <w:color w:val="000000"/>
          <w:sz w:val="24"/>
          <w:szCs w:val="24"/>
          <w:lang w:eastAsia="ru-RU"/>
        </w:rPr>
        <w:t> -  Непривычное расписание (новый режим).</w:t>
      </w:r>
    </w:p>
    <w:p w:rsidR="00957A2C" w:rsidRPr="0094147D" w:rsidRDefault="00957A2C" w:rsidP="00957A2C">
      <w:pPr>
        <w:spacing w:after="0" w:line="240" w:lineRule="auto"/>
        <w:ind w:firstLine="360"/>
        <w:jc w:val="both"/>
        <w:rPr>
          <w:rFonts w:ascii="Arial" w:eastAsia="Times New Roman" w:hAnsi="Arial" w:cs="Arial"/>
          <w:color w:val="000000"/>
          <w:sz w:val="24"/>
          <w:szCs w:val="24"/>
          <w:lang w:eastAsia="ru-RU"/>
        </w:rPr>
      </w:pPr>
      <w:r w:rsidRPr="0094147D">
        <w:rPr>
          <w:rFonts w:ascii="Times New Roman" w:eastAsia="Times New Roman" w:hAnsi="Times New Roman" w:cs="Times New Roman"/>
          <w:color w:val="000000"/>
          <w:sz w:val="24"/>
          <w:szCs w:val="24"/>
          <w:lang w:eastAsia="ru-RU"/>
        </w:rPr>
        <w:t> -  Много новых кабинетов, которые неизвестно как расположены</w:t>
      </w:r>
    </w:p>
    <w:p w:rsidR="00957A2C" w:rsidRPr="0094147D" w:rsidRDefault="00957A2C" w:rsidP="00957A2C">
      <w:pPr>
        <w:spacing w:after="0" w:line="240" w:lineRule="auto"/>
        <w:ind w:firstLine="360"/>
        <w:jc w:val="both"/>
        <w:rPr>
          <w:rFonts w:ascii="Arial" w:eastAsia="Times New Roman" w:hAnsi="Arial" w:cs="Arial"/>
          <w:color w:val="000000"/>
          <w:sz w:val="24"/>
          <w:szCs w:val="24"/>
          <w:lang w:eastAsia="ru-RU"/>
        </w:rPr>
      </w:pPr>
      <w:r w:rsidRPr="0094147D">
        <w:rPr>
          <w:rFonts w:ascii="Times New Roman" w:eastAsia="Times New Roman" w:hAnsi="Times New Roman" w:cs="Times New Roman"/>
          <w:color w:val="000000"/>
          <w:sz w:val="24"/>
          <w:szCs w:val="24"/>
          <w:lang w:eastAsia="ru-RU"/>
        </w:rPr>
        <w:t> -  Новые дети в классе</w:t>
      </w:r>
    </w:p>
    <w:p w:rsidR="00957A2C" w:rsidRPr="0094147D" w:rsidRDefault="00957A2C" w:rsidP="00957A2C">
      <w:pPr>
        <w:spacing w:after="0" w:line="240" w:lineRule="auto"/>
        <w:ind w:firstLine="360"/>
        <w:jc w:val="both"/>
        <w:rPr>
          <w:rFonts w:ascii="Arial" w:eastAsia="Times New Roman" w:hAnsi="Arial" w:cs="Arial"/>
          <w:color w:val="000000"/>
          <w:sz w:val="24"/>
          <w:szCs w:val="24"/>
          <w:lang w:eastAsia="ru-RU"/>
        </w:rPr>
      </w:pPr>
      <w:r w:rsidRPr="0094147D">
        <w:rPr>
          <w:rFonts w:ascii="Times New Roman" w:eastAsia="Times New Roman" w:hAnsi="Times New Roman" w:cs="Times New Roman"/>
          <w:color w:val="000000"/>
          <w:sz w:val="24"/>
          <w:szCs w:val="24"/>
          <w:lang w:eastAsia="ru-RU"/>
        </w:rPr>
        <w:t> -  Новый классный руководитель.</w:t>
      </w:r>
    </w:p>
    <w:p w:rsidR="00957A2C" w:rsidRPr="0094147D" w:rsidRDefault="00957A2C" w:rsidP="00957A2C">
      <w:pPr>
        <w:spacing w:after="0" w:line="240" w:lineRule="auto"/>
        <w:ind w:firstLine="360"/>
        <w:jc w:val="both"/>
        <w:rPr>
          <w:rFonts w:ascii="Arial" w:eastAsia="Times New Roman" w:hAnsi="Arial" w:cs="Arial"/>
          <w:color w:val="000000"/>
          <w:sz w:val="24"/>
          <w:szCs w:val="24"/>
          <w:lang w:eastAsia="ru-RU"/>
        </w:rPr>
      </w:pPr>
      <w:r w:rsidRPr="0094147D">
        <w:rPr>
          <w:rFonts w:ascii="Times New Roman" w:eastAsia="Times New Roman" w:hAnsi="Times New Roman" w:cs="Times New Roman"/>
          <w:color w:val="000000"/>
          <w:sz w:val="24"/>
          <w:szCs w:val="24"/>
          <w:lang w:eastAsia="ru-RU"/>
        </w:rPr>
        <w:t> -  В средней школе они снова – самые маленькие, а в начальной школе были уже большими.</w:t>
      </w:r>
    </w:p>
    <w:p w:rsidR="00957A2C" w:rsidRPr="0094147D" w:rsidRDefault="00957A2C" w:rsidP="00957A2C">
      <w:pPr>
        <w:spacing w:after="0" w:line="240" w:lineRule="auto"/>
        <w:ind w:firstLine="360"/>
        <w:jc w:val="both"/>
        <w:rPr>
          <w:rFonts w:ascii="Arial" w:eastAsia="Times New Roman" w:hAnsi="Arial" w:cs="Arial"/>
          <w:color w:val="000000"/>
          <w:sz w:val="24"/>
          <w:szCs w:val="24"/>
          <w:lang w:eastAsia="ru-RU"/>
        </w:rPr>
      </w:pPr>
      <w:r w:rsidRPr="0094147D">
        <w:rPr>
          <w:rFonts w:ascii="Times New Roman" w:eastAsia="Times New Roman" w:hAnsi="Times New Roman" w:cs="Times New Roman"/>
          <w:color w:val="000000"/>
          <w:sz w:val="24"/>
          <w:szCs w:val="24"/>
          <w:lang w:eastAsia="ru-RU"/>
        </w:rPr>
        <w:t> -  Проблемы со старшеклассниками.</w:t>
      </w:r>
    </w:p>
    <w:p w:rsidR="00957A2C" w:rsidRPr="0094147D" w:rsidRDefault="00957A2C" w:rsidP="00957A2C">
      <w:pPr>
        <w:spacing w:after="0" w:line="240" w:lineRule="auto"/>
        <w:ind w:firstLine="360"/>
        <w:jc w:val="both"/>
        <w:rPr>
          <w:rFonts w:ascii="Arial" w:eastAsia="Times New Roman" w:hAnsi="Arial" w:cs="Arial"/>
          <w:color w:val="000000"/>
          <w:sz w:val="24"/>
          <w:szCs w:val="24"/>
          <w:lang w:eastAsia="ru-RU"/>
        </w:rPr>
      </w:pPr>
      <w:r w:rsidRPr="0094147D">
        <w:rPr>
          <w:rFonts w:ascii="Times New Roman" w:eastAsia="Times New Roman" w:hAnsi="Times New Roman" w:cs="Times New Roman"/>
          <w:color w:val="000000"/>
          <w:sz w:val="24"/>
          <w:szCs w:val="24"/>
          <w:lang w:eastAsia="ru-RU"/>
        </w:rPr>
        <w:t> -  Возросший темп работы</w:t>
      </w:r>
    </w:p>
    <w:p w:rsidR="00957A2C" w:rsidRPr="0094147D" w:rsidRDefault="00957A2C" w:rsidP="00957A2C">
      <w:pPr>
        <w:spacing w:after="0" w:line="240" w:lineRule="auto"/>
        <w:ind w:firstLine="360"/>
        <w:jc w:val="both"/>
        <w:rPr>
          <w:rFonts w:ascii="Arial" w:eastAsia="Times New Roman" w:hAnsi="Arial" w:cs="Arial"/>
          <w:color w:val="000000"/>
          <w:sz w:val="24"/>
          <w:szCs w:val="24"/>
          <w:lang w:eastAsia="ru-RU"/>
        </w:rPr>
      </w:pPr>
      <w:r w:rsidRPr="0094147D">
        <w:rPr>
          <w:rFonts w:ascii="Times New Roman" w:eastAsia="Times New Roman" w:hAnsi="Times New Roman" w:cs="Times New Roman"/>
          <w:color w:val="000000"/>
          <w:sz w:val="24"/>
          <w:szCs w:val="24"/>
          <w:lang w:eastAsia="ru-RU"/>
        </w:rPr>
        <w:t> -  Другие нормы оценок.</w:t>
      </w:r>
    </w:p>
    <w:p w:rsidR="00957A2C" w:rsidRPr="0094147D" w:rsidRDefault="00957A2C" w:rsidP="00957A2C">
      <w:pPr>
        <w:spacing w:after="0" w:line="240" w:lineRule="auto"/>
        <w:ind w:firstLine="360"/>
        <w:jc w:val="both"/>
        <w:rPr>
          <w:rFonts w:ascii="Arial" w:eastAsia="Times New Roman" w:hAnsi="Arial" w:cs="Arial"/>
          <w:color w:val="000000"/>
          <w:sz w:val="24"/>
          <w:szCs w:val="24"/>
          <w:lang w:eastAsia="ru-RU"/>
        </w:rPr>
      </w:pPr>
      <w:r w:rsidRPr="0094147D">
        <w:rPr>
          <w:rFonts w:ascii="Times New Roman" w:eastAsia="Times New Roman" w:hAnsi="Times New Roman" w:cs="Times New Roman"/>
          <w:color w:val="000000"/>
          <w:sz w:val="24"/>
          <w:szCs w:val="24"/>
          <w:lang w:eastAsia="ru-RU"/>
        </w:rPr>
        <w:t> -  Новые, непривычные требования к оформлению работ.</w:t>
      </w:r>
    </w:p>
    <w:p w:rsidR="00957A2C" w:rsidRPr="0094147D" w:rsidRDefault="00957A2C" w:rsidP="00957A2C">
      <w:pPr>
        <w:spacing w:after="0" w:line="240" w:lineRule="auto"/>
        <w:ind w:firstLine="360"/>
        <w:jc w:val="both"/>
        <w:rPr>
          <w:rFonts w:ascii="Arial" w:eastAsia="Times New Roman" w:hAnsi="Arial" w:cs="Arial"/>
          <w:color w:val="000000"/>
          <w:sz w:val="24"/>
          <w:szCs w:val="24"/>
          <w:lang w:eastAsia="ru-RU"/>
        </w:rPr>
      </w:pPr>
      <w:r w:rsidRPr="0094147D">
        <w:rPr>
          <w:rFonts w:ascii="Times New Roman" w:eastAsia="Times New Roman" w:hAnsi="Times New Roman" w:cs="Times New Roman"/>
          <w:color w:val="000000"/>
          <w:sz w:val="24"/>
          <w:szCs w:val="24"/>
          <w:lang w:eastAsia="ru-RU"/>
        </w:rPr>
        <w:t> -  Необходимость самостоятельно находить дополнительную литературу и работать с ней.</w:t>
      </w:r>
    </w:p>
    <w:p w:rsidR="00957A2C" w:rsidRPr="0094147D" w:rsidRDefault="00957A2C" w:rsidP="00957A2C">
      <w:pPr>
        <w:spacing w:after="0" w:line="240" w:lineRule="auto"/>
        <w:ind w:firstLine="720"/>
        <w:jc w:val="both"/>
        <w:rPr>
          <w:rFonts w:ascii="Arial" w:eastAsia="Times New Roman" w:hAnsi="Arial" w:cs="Arial"/>
          <w:color w:val="000000"/>
          <w:sz w:val="24"/>
          <w:szCs w:val="24"/>
          <w:lang w:eastAsia="ru-RU"/>
        </w:rPr>
      </w:pPr>
      <w:r w:rsidRPr="0094147D">
        <w:rPr>
          <w:rFonts w:ascii="Times New Roman" w:eastAsia="Times New Roman" w:hAnsi="Times New Roman" w:cs="Times New Roman"/>
          <w:color w:val="000000"/>
          <w:sz w:val="24"/>
          <w:szCs w:val="24"/>
          <w:lang w:eastAsia="ru-RU"/>
        </w:rPr>
        <w:lastRenderedPageBreak/>
        <w:t>Успешность адаптации младшего подростка зависит не только от интеллектуальной готовности, но и от того, насколько хорошо он умеет налаживать отношения и общаться с одноклассниками и педагогами, соблюдать школьные правила, ориентироваться в новых ситуациях. </w:t>
      </w:r>
    </w:p>
    <w:p w:rsidR="00957A2C" w:rsidRPr="0094147D" w:rsidRDefault="00957A2C" w:rsidP="00957A2C">
      <w:pPr>
        <w:spacing w:after="0" w:line="240" w:lineRule="auto"/>
        <w:ind w:firstLine="720"/>
        <w:jc w:val="both"/>
        <w:rPr>
          <w:rFonts w:ascii="Arial" w:eastAsia="Times New Roman" w:hAnsi="Arial" w:cs="Arial"/>
          <w:color w:val="000000"/>
          <w:sz w:val="24"/>
          <w:szCs w:val="24"/>
          <w:lang w:eastAsia="ru-RU"/>
        </w:rPr>
      </w:pPr>
      <w:r w:rsidRPr="0094147D">
        <w:rPr>
          <w:rFonts w:ascii="Times New Roman" w:eastAsia="Times New Roman" w:hAnsi="Times New Roman" w:cs="Times New Roman"/>
          <w:color w:val="000000"/>
          <w:sz w:val="24"/>
          <w:szCs w:val="24"/>
          <w:lang w:eastAsia="ru-RU"/>
        </w:rPr>
        <w:t>По данным психологов ситуация адаптации вызывает у многих пятиклассников повышенную тревожность, как школьную, так и личностную, а зачастую и появление страхов:</w:t>
      </w:r>
    </w:p>
    <w:p w:rsidR="00957A2C" w:rsidRPr="0094147D" w:rsidRDefault="00957A2C" w:rsidP="00957A2C">
      <w:pPr>
        <w:spacing w:after="0" w:line="240" w:lineRule="auto"/>
        <w:ind w:firstLine="720"/>
        <w:jc w:val="both"/>
        <w:rPr>
          <w:rFonts w:ascii="Arial" w:eastAsia="Times New Roman" w:hAnsi="Arial" w:cs="Arial"/>
          <w:color w:val="000000"/>
          <w:sz w:val="24"/>
          <w:szCs w:val="24"/>
          <w:lang w:eastAsia="ru-RU"/>
        </w:rPr>
      </w:pPr>
      <w:r w:rsidRPr="0094147D">
        <w:rPr>
          <w:rFonts w:ascii="Times New Roman" w:eastAsia="Times New Roman" w:hAnsi="Times New Roman" w:cs="Times New Roman"/>
          <w:color w:val="000000"/>
          <w:sz w:val="24"/>
          <w:szCs w:val="24"/>
          <w:lang w:eastAsia="ru-RU"/>
        </w:rPr>
        <w:t> -  Усиливается страх не соответствовать ожиданиям окружающих, который в этом возрасте, как правило, сильнее, чем страх самовыражения. </w:t>
      </w:r>
    </w:p>
    <w:p w:rsidR="00957A2C" w:rsidRPr="0094147D" w:rsidRDefault="00957A2C" w:rsidP="00957A2C">
      <w:pPr>
        <w:spacing w:after="0" w:line="240" w:lineRule="auto"/>
        <w:ind w:firstLine="720"/>
        <w:jc w:val="both"/>
        <w:rPr>
          <w:rFonts w:ascii="Arial" w:eastAsia="Times New Roman" w:hAnsi="Arial" w:cs="Arial"/>
          <w:color w:val="000000"/>
          <w:sz w:val="24"/>
          <w:szCs w:val="24"/>
          <w:lang w:eastAsia="ru-RU"/>
        </w:rPr>
      </w:pPr>
      <w:r w:rsidRPr="0094147D">
        <w:rPr>
          <w:rFonts w:ascii="Times New Roman" w:eastAsia="Times New Roman" w:hAnsi="Times New Roman" w:cs="Times New Roman"/>
          <w:color w:val="000000"/>
          <w:sz w:val="24"/>
          <w:szCs w:val="24"/>
          <w:lang w:eastAsia="ru-RU"/>
        </w:rPr>
        <w:t> -  Для ребенка младшего подросткового возраста чрезвычайно важно мнение других людей о нем и о его поступках, особенно мнение одноклассников и учителей. </w:t>
      </w:r>
    </w:p>
    <w:p w:rsidR="00957A2C" w:rsidRPr="0094147D" w:rsidRDefault="00957A2C" w:rsidP="00957A2C">
      <w:pPr>
        <w:spacing w:after="0" w:line="240" w:lineRule="auto"/>
        <w:ind w:firstLine="720"/>
        <w:jc w:val="both"/>
        <w:rPr>
          <w:rFonts w:ascii="Arial" w:eastAsia="Times New Roman" w:hAnsi="Arial" w:cs="Arial"/>
          <w:color w:val="000000"/>
          <w:sz w:val="24"/>
          <w:szCs w:val="24"/>
          <w:lang w:eastAsia="ru-RU"/>
        </w:rPr>
      </w:pPr>
      <w:r w:rsidRPr="0094147D">
        <w:rPr>
          <w:rFonts w:ascii="Times New Roman" w:eastAsia="Times New Roman" w:hAnsi="Times New Roman" w:cs="Times New Roman"/>
          <w:color w:val="000000"/>
          <w:sz w:val="24"/>
          <w:szCs w:val="24"/>
          <w:lang w:eastAsia="ru-RU"/>
        </w:rPr>
        <w:t> -  Постоянный страх не соответствовать ожиданиям окружающих приводит к тому, что способный ребенок не проявляет в должной мере свои возможности.</w:t>
      </w:r>
    </w:p>
    <w:p w:rsidR="00957A2C" w:rsidRPr="0094147D" w:rsidRDefault="00957A2C" w:rsidP="00957A2C">
      <w:pPr>
        <w:spacing w:after="0" w:line="240" w:lineRule="auto"/>
        <w:ind w:firstLine="720"/>
        <w:jc w:val="both"/>
        <w:rPr>
          <w:rFonts w:ascii="Arial" w:eastAsia="Times New Roman" w:hAnsi="Arial" w:cs="Arial"/>
          <w:color w:val="000000"/>
          <w:sz w:val="24"/>
          <w:szCs w:val="24"/>
          <w:lang w:eastAsia="ru-RU"/>
        </w:rPr>
      </w:pPr>
      <w:r w:rsidRPr="0094147D">
        <w:rPr>
          <w:rFonts w:ascii="Times New Roman" w:eastAsia="Times New Roman" w:hAnsi="Times New Roman" w:cs="Times New Roman"/>
          <w:color w:val="000000"/>
          <w:sz w:val="24"/>
          <w:szCs w:val="24"/>
          <w:lang w:eastAsia="ru-RU"/>
        </w:rPr>
        <w:t> Все психологические особенности постепенно начинают проявляться в возрасте 10-11 лет – при переходе в среднюю школу, достигая апогея к 13-14 годам. Поэтому процесс адаптации в этом возрасте может оказаться непростым.</w:t>
      </w:r>
    </w:p>
    <w:p w:rsidR="00957A2C" w:rsidRPr="0094147D" w:rsidRDefault="00957A2C" w:rsidP="00957A2C">
      <w:pPr>
        <w:spacing w:after="0" w:line="240" w:lineRule="auto"/>
        <w:ind w:firstLine="720"/>
        <w:jc w:val="both"/>
        <w:rPr>
          <w:rFonts w:ascii="Arial" w:eastAsia="Times New Roman" w:hAnsi="Arial" w:cs="Arial"/>
          <w:color w:val="000000"/>
          <w:sz w:val="24"/>
          <w:szCs w:val="24"/>
          <w:lang w:eastAsia="ru-RU"/>
        </w:rPr>
      </w:pPr>
      <w:r w:rsidRPr="0094147D">
        <w:rPr>
          <w:rFonts w:ascii="Times New Roman" w:eastAsia="Times New Roman" w:hAnsi="Times New Roman" w:cs="Times New Roman"/>
          <w:b/>
          <w:bCs/>
          <w:color w:val="000000"/>
          <w:sz w:val="24"/>
          <w:szCs w:val="24"/>
          <w:lang w:eastAsia="ru-RU"/>
        </w:rPr>
        <w:t xml:space="preserve">Выделяют такие виды школьной </w:t>
      </w:r>
      <w:proofErr w:type="spellStart"/>
      <w:r w:rsidRPr="0094147D">
        <w:rPr>
          <w:rFonts w:ascii="Times New Roman" w:eastAsia="Times New Roman" w:hAnsi="Times New Roman" w:cs="Times New Roman"/>
          <w:b/>
          <w:bCs/>
          <w:color w:val="000000"/>
          <w:sz w:val="24"/>
          <w:szCs w:val="24"/>
          <w:lang w:eastAsia="ru-RU"/>
        </w:rPr>
        <w:t>дезадаптации</w:t>
      </w:r>
      <w:proofErr w:type="spellEnd"/>
      <w:r w:rsidRPr="0094147D">
        <w:rPr>
          <w:rFonts w:ascii="Times New Roman" w:eastAsia="Times New Roman" w:hAnsi="Times New Roman" w:cs="Times New Roman"/>
          <w:b/>
          <w:bCs/>
          <w:color w:val="000000"/>
          <w:sz w:val="24"/>
          <w:szCs w:val="24"/>
          <w:lang w:eastAsia="ru-RU"/>
        </w:rPr>
        <w:t xml:space="preserve"> пятиклассников:</w:t>
      </w:r>
    </w:p>
    <w:p w:rsidR="00957A2C" w:rsidRPr="0094147D" w:rsidRDefault="00957A2C" w:rsidP="00957A2C">
      <w:pPr>
        <w:spacing w:after="0" w:line="240" w:lineRule="auto"/>
        <w:ind w:firstLine="720"/>
        <w:jc w:val="both"/>
        <w:rPr>
          <w:rFonts w:ascii="Arial" w:eastAsia="Times New Roman" w:hAnsi="Arial" w:cs="Arial"/>
          <w:color w:val="000000"/>
          <w:sz w:val="24"/>
          <w:szCs w:val="24"/>
          <w:lang w:eastAsia="ru-RU"/>
        </w:rPr>
      </w:pPr>
      <w:r w:rsidRPr="0094147D">
        <w:rPr>
          <w:rFonts w:ascii="Times New Roman" w:eastAsia="Times New Roman" w:hAnsi="Times New Roman" w:cs="Times New Roman"/>
          <w:color w:val="000000"/>
          <w:sz w:val="24"/>
          <w:szCs w:val="24"/>
          <w:lang w:eastAsia="ru-RU"/>
        </w:rPr>
        <w:t xml:space="preserve">1. Интеллектуальная — низкий уровень развития мышления, </w:t>
      </w:r>
      <w:proofErr w:type="spellStart"/>
      <w:r w:rsidRPr="0094147D">
        <w:rPr>
          <w:rFonts w:ascii="Times New Roman" w:eastAsia="Times New Roman" w:hAnsi="Times New Roman" w:cs="Times New Roman"/>
          <w:color w:val="000000"/>
          <w:sz w:val="24"/>
          <w:szCs w:val="24"/>
          <w:lang w:eastAsia="ru-RU"/>
        </w:rPr>
        <w:t>несформированность</w:t>
      </w:r>
      <w:proofErr w:type="spellEnd"/>
      <w:r w:rsidRPr="0094147D">
        <w:rPr>
          <w:rFonts w:ascii="Times New Roman" w:eastAsia="Times New Roman" w:hAnsi="Times New Roman" w:cs="Times New Roman"/>
          <w:color w:val="000000"/>
          <w:sz w:val="24"/>
          <w:szCs w:val="24"/>
          <w:lang w:eastAsia="ru-RU"/>
        </w:rPr>
        <w:t xml:space="preserve"> познавательной мотивации, </w:t>
      </w:r>
      <w:proofErr w:type="spellStart"/>
      <w:r w:rsidRPr="0094147D">
        <w:rPr>
          <w:rFonts w:ascii="Times New Roman" w:eastAsia="Times New Roman" w:hAnsi="Times New Roman" w:cs="Times New Roman"/>
          <w:color w:val="000000"/>
          <w:sz w:val="24"/>
          <w:szCs w:val="24"/>
          <w:lang w:eastAsia="ru-RU"/>
        </w:rPr>
        <w:t>несформированность</w:t>
      </w:r>
      <w:proofErr w:type="spellEnd"/>
      <w:r w:rsidRPr="0094147D">
        <w:rPr>
          <w:rFonts w:ascii="Times New Roman" w:eastAsia="Times New Roman" w:hAnsi="Times New Roman" w:cs="Times New Roman"/>
          <w:color w:val="000000"/>
          <w:sz w:val="24"/>
          <w:szCs w:val="24"/>
          <w:lang w:eastAsia="ru-RU"/>
        </w:rPr>
        <w:t xml:space="preserve"> учебных умений и навыков.</w:t>
      </w:r>
    </w:p>
    <w:p w:rsidR="00957A2C" w:rsidRPr="0094147D" w:rsidRDefault="00957A2C" w:rsidP="00957A2C">
      <w:pPr>
        <w:spacing w:after="0" w:line="240" w:lineRule="auto"/>
        <w:ind w:firstLine="720"/>
        <w:jc w:val="both"/>
        <w:rPr>
          <w:rFonts w:ascii="Arial" w:eastAsia="Times New Roman" w:hAnsi="Arial" w:cs="Arial"/>
          <w:color w:val="000000"/>
          <w:sz w:val="24"/>
          <w:szCs w:val="24"/>
          <w:lang w:eastAsia="ru-RU"/>
        </w:rPr>
      </w:pPr>
      <w:r w:rsidRPr="0094147D">
        <w:rPr>
          <w:rFonts w:ascii="Times New Roman" w:eastAsia="Times New Roman" w:hAnsi="Times New Roman" w:cs="Times New Roman"/>
          <w:color w:val="000000"/>
          <w:sz w:val="24"/>
          <w:szCs w:val="24"/>
          <w:lang w:eastAsia="ru-RU"/>
        </w:rPr>
        <w:t>2. Поведенческая — несоответствие поведения ребенка правовым, и моральным нормам (конфликтность, агрессивность, недисциплинированность</w:t>
      </w:r>
      <w:r w:rsidR="0094147D" w:rsidRPr="0094147D">
        <w:rPr>
          <w:rFonts w:ascii="Times New Roman" w:eastAsia="Times New Roman" w:hAnsi="Times New Roman" w:cs="Times New Roman"/>
          <w:color w:val="000000"/>
          <w:sz w:val="24"/>
          <w:szCs w:val="24"/>
          <w:lang w:eastAsia="ru-RU"/>
        </w:rPr>
        <w:t>,</w:t>
      </w:r>
      <w:r w:rsidRPr="0094147D">
        <w:rPr>
          <w:rFonts w:ascii="Times New Roman" w:eastAsia="Times New Roman" w:hAnsi="Times New Roman" w:cs="Times New Roman"/>
          <w:color w:val="000000"/>
          <w:sz w:val="24"/>
          <w:szCs w:val="24"/>
          <w:lang w:eastAsia="ru-RU"/>
        </w:rPr>
        <w:t xml:space="preserve"> </w:t>
      </w:r>
      <w:proofErr w:type="spellStart"/>
      <w:r w:rsidRPr="0094147D">
        <w:rPr>
          <w:rFonts w:ascii="Times New Roman" w:eastAsia="Times New Roman" w:hAnsi="Times New Roman" w:cs="Times New Roman"/>
          <w:color w:val="000000"/>
          <w:sz w:val="24"/>
          <w:szCs w:val="24"/>
          <w:lang w:eastAsia="ru-RU"/>
        </w:rPr>
        <w:t>асоциалъность</w:t>
      </w:r>
      <w:proofErr w:type="spellEnd"/>
      <w:r w:rsidRPr="0094147D">
        <w:rPr>
          <w:rFonts w:ascii="Times New Roman" w:eastAsia="Times New Roman" w:hAnsi="Times New Roman" w:cs="Times New Roman"/>
          <w:color w:val="000000"/>
          <w:sz w:val="24"/>
          <w:szCs w:val="24"/>
          <w:lang w:eastAsia="ru-RU"/>
        </w:rPr>
        <w:t>).</w:t>
      </w:r>
    </w:p>
    <w:p w:rsidR="00957A2C" w:rsidRPr="0094147D" w:rsidRDefault="00957A2C" w:rsidP="00957A2C">
      <w:pPr>
        <w:spacing w:after="0" w:line="240" w:lineRule="auto"/>
        <w:ind w:firstLine="720"/>
        <w:jc w:val="both"/>
        <w:rPr>
          <w:rFonts w:ascii="Arial" w:eastAsia="Times New Roman" w:hAnsi="Arial" w:cs="Arial"/>
          <w:color w:val="000000"/>
          <w:sz w:val="24"/>
          <w:szCs w:val="24"/>
          <w:lang w:eastAsia="ru-RU"/>
        </w:rPr>
      </w:pPr>
      <w:r w:rsidRPr="0094147D">
        <w:rPr>
          <w:rFonts w:ascii="Times New Roman" w:eastAsia="Times New Roman" w:hAnsi="Times New Roman" w:cs="Times New Roman"/>
          <w:color w:val="000000"/>
          <w:sz w:val="24"/>
          <w:szCs w:val="24"/>
          <w:lang w:eastAsia="ru-RU"/>
        </w:rPr>
        <w:t>3. Коммуникативная — затруднения в общении со сверстниками и взрослыми (тревожность замкнутость, чрезмерная зависимость).</w:t>
      </w:r>
    </w:p>
    <w:p w:rsidR="00957A2C" w:rsidRPr="0094147D" w:rsidRDefault="00957A2C" w:rsidP="00957A2C">
      <w:pPr>
        <w:spacing w:after="0" w:line="240" w:lineRule="auto"/>
        <w:ind w:firstLine="720"/>
        <w:jc w:val="both"/>
        <w:rPr>
          <w:rFonts w:ascii="Arial" w:eastAsia="Times New Roman" w:hAnsi="Arial" w:cs="Arial"/>
          <w:color w:val="000000"/>
          <w:sz w:val="24"/>
          <w:szCs w:val="24"/>
          <w:lang w:eastAsia="ru-RU"/>
        </w:rPr>
      </w:pPr>
      <w:r w:rsidRPr="0094147D">
        <w:rPr>
          <w:rFonts w:ascii="Times New Roman" w:eastAsia="Times New Roman" w:hAnsi="Times New Roman" w:cs="Times New Roman"/>
          <w:color w:val="000000"/>
          <w:sz w:val="24"/>
          <w:szCs w:val="24"/>
          <w:lang w:eastAsia="ru-RU"/>
        </w:rPr>
        <w:t>4. Эмоциональная — тревога и переживание по поводу проблем в школе, страх перед учителем нежелание посещать школу.</w:t>
      </w:r>
    </w:p>
    <w:p w:rsidR="00957A2C" w:rsidRPr="0094147D" w:rsidRDefault="00957A2C" w:rsidP="00957A2C">
      <w:pPr>
        <w:spacing w:after="0" w:line="240" w:lineRule="auto"/>
        <w:ind w:firstLine="720"/>
        <w:jc w:val="both"/>
        <w:rPr>
          <w:rFonts w:ascii="Arial" w:eastAsia="Times New Roman" w:hAnsi="Arial" w:cs="Arial"/>
          <w:b/>
          <w:i/>
          <w:color w:val="000000"/>
          <w:sz w:val="24"/>
          <w:szCs w:val="24"/>
          <w:lang w:eastAsia="ru-RU"/>
        </w:rPr>
      </w:pPr>
      <w:r w:rsidRPr="0094147D">
        <w:rPr>
          <w:rFonts w:ascii="Times New Roman" w:eastAsia="Times New Roman" w:hAnsi="Times New Roman" w:cs="Times New Roman"/>
          <w:color w:val="000000"/>
          <w:sz w:val="24"/>
          <w:szCs w:val="24"/>
          <w:lang w:eastAsia="ru-RU"/>
        </w:rPr>
        <w:t xml:space="preserve">Исходя из перечисленных особенностей адаптационного периода, </w:t>
      </w:r>
      <w:r w:rsidRPr="0094147D">
        <w:rPr>
          <w:rFonts w:ascii="Times New Roman" w:eastAsia="Times New Roman" w:hAnsi="Times New Roman" w:cs="Times New Roman"/>
          <w:b/>
          <w:color w:val="000000"/>
          <w:sz w:val="24"/>
          <w:szCs w:val="24"/>
          <w:lang w:eastAsia="ru-RU"/>
        </w:rPr>
        <w:t xml:space="preserve">целью </w:t>
      </w:r>
      <w:r w:rsidRPr="0094147D">
        <w:rPr>
          <w:rFonts w:ascii="Times New Roman" w:eastAsia="Times New Roman" w:hAnsi="Times New Roman" w:cs="Times New Roman"/>
          <w:color w:val="000000"/>
          <w:sz w:val="24"/>
          <w:szCs w:val="24"/>
          <w:lang w:eastAsia="ru-RU"/>
        </w:rPr>
        <w:t xml:space="preserve">диагностического </w:t>
      </w:r>
      <w:r w:rsidR="0094147D" w:rsidRPr="0094147D">
        <w:rPr>
          <w:rFonts w:ascii="Times New Roman" w:eastAsia="Times New Roman" w:hAnsi="Times New Roman" w:cs="Times New Roman"/>
          <w:color w:val="000000"/>
          <w:sz w:val="24"/>
          <w:szCs w:val="24"/>
          <w:lang w:eastAsia="ru-RU"/>
        </w:rPr>
        <w:t>исследования</w:t>
      </w:r>
      <w:r w:rsidRPr="0094147D">
        <w:rPr>
          <w:rFonts w:ascii="Times New Roman" w:eastAsia="Times New Roman" w:hAnsi="Times New Roman" w:cs="Times New Roman"/>
          <w:color w:val="000000"/>
          <w:sz w:val="24"/>
          <w:szCs w:val="24"/>
          <w:lang w:eastAsia="ru-RU"/>
        </w:rPr>
        <w:t xml:space="preserve"> в 5-х класс</w:t>
      </w:r>
      <w:r w:rsidR="0094147D" w:rsidRPr="0094147D">
        <w:rPr>
          <w:rFonts w:ascii="Times New Roman" w:eastAsia="Times New Roman" w:hAnsi="Times New Roman" w:cs="Times New Roman"/>
          <w:color w:val="000000"/>
          <w:sz w:val="24"/>
          <w:szCs w:val="24"/>
          <w:lang w:eastAsia="ru-RU"/>
        </w:rPr>
        <w:t>ах</w:t>
      </w:r>
      <w:r w:rsidRPr="0094147D">
        <w:rPr>
          <w:rFonts w:ascii="Times New Roman" w:eastAsia="Times New Roman" w:hAnsi="Times New Roman" w:cs="Times New Roman"/>
          <w:color w:val="000000"/>
          <w:sz w:val="24"/>
          <w:szCs w:val="24"/>
          <w:lang w:eastAsia="ru-RU"/>
        </w:rPr>
        <w:t xml:space="preserve"> является </w:t>
      </w:r>
      <w:r w:rsidRPr="0094147D">
        <w:rPr>
          <w:rFonts w:ascii="Times New Roman" w:eastAsia="Times New Roman" w:hAnsi="Times New Roman" w:cs="Times New Roman"/>
          <w:i/>
          <w:color w:val="000000"/>
          <w:sz w:val="24"/>
          <w:szCs w:val="24"/>
          <w:lang w:eastAsia="ru-RU"/>
        </w:rPr>
        <w:t>получение необходимой информации о социально-психологическом статусе школьников для преодоления трудностей периода адаптации к средней школе</w:t>
      </w:r>
      <w:r w:rsidRPr="0094147D">
        <w:rPr>
          <w:rFonts w:ascii="Times New Roman" w:eastAsia="Times New Roman" w:hAnsi="Times New Roman" w:cs="Times New Roman"/>
          <w:b/>
          <w:i/>
          <w:color w:val="000000"/>
          <w:sz w:val="24"/>
          <w:szCs w:val="24"/>
          <w:lang w:eastAsia="ru-RU"/>
        </w:rPr>
        <w:t>.</w:t>
      </w:r>
    </w:p>
    <w:p w:rsidR="0094147D" w:rsidRPr="0094147D" w:rsidRDefault="0094147D" w:rsidP="0094147D">
      <w:pPr>
        <w:tabs>
          <w:tab w:val="left" w:pos="284"/>
        </w:tabs>
        <w:spacing w:after="0" w:line="240" w:lineRule="auto"/>
        <w:rPr>
          <w:rFonts w:ascii="Times New Roman" w:hAnsi="Times New Roman" w:cs="Times New Roman"/>
          <w:b/>
          <w:sz w:val="24"/>
          <w:szCs w:val="24"/>
          <w:lang w:eastAsia="ru-RU"/>
        </w:rPr>
      </w:pPr>
      <w:r w:rsidRPr="0094147D">
        <w:rPr>
          <w:rFonts w:ascii="Times New Roman" w:hAnsi="Times New Roman" w:cs="Times New Roman"/>
          <w:b/>
          <w:sz w:val="24"/>
          <w:szCs w:val="24"/>
          <w:lang w:eastAsia="ru-RU"/>
        </w:rPr>
        <w:t>Методы сбора информации:</w:t>
      </w:r>
    </w:p>
    <w:p w:rsidR="0094147D" w:rsidRPr="0094147D" w:rsidRDefault="0094147D" w:rsidP="0094147D">
      <w:pPr>
        <w:numPr>
          <w:ilvl w:val="0"/>
          <w:numId w:val="14"/>
        </w:numPr>
        <w:tabs>
          <w:tab w:val="left" w:pos="284"/>
        </w:tabs>
        <w:spacing w:after="0" w:line="240" w:lineRule="auto"/>
        <w:ind w:left="0" w:firstLine="0"/>
        <w:rPr>
          <w:rFonts w:ascii="Times New Roman" w:hAnsi="Times New Roman" w:cs="Times New Roman"/>
          <w:sz w:val="24"/>
          <w:szCs w:val="24"/>
          <w:lang w:eastAsia="ru-RU"/>
        </w:rPr>
      </w:pPr>
      <w:r w:rsidRPr="0094147D">
        <w:rPr>
          <w:rFonts w:ascii="Times New Roman" w:hAnsi="Times New Roman" w:cs="Times New Roman"/>
          <w:sz w:val="24"/>
          <w:szCs w:val="24"/>
          <w:lang w:eastAsia="ru-RU"/>
        </w:rPr>
        <w:t>анкетирование;</w:t>
      </w:r>
    </w:p>
    <w:p w:rsidR="0094147D" w:rsidRPr="0094147D" w:rsidRDefault="0094147D" w:rsidP="0094147D">
      <w:pPr>
        <w:numPr>
          <w:ilvl w:val="0"/>
          <w:numId w:val="14"/>
        </w:numPr>
        <w:tabs>
          <w:tab w:val="left" w:pos="284"/>
        </w:tabs>
        <w:spacing w:after="0" w:line="240" w:lineRule="auto"/>
        <w:ind w:left="0" w:firstLine="0"/>
        <w:rPr>
          <w:rFonts w:ascii="Times New Roman" w:hAnsi="Times New Roman" w:cs="Times New Roman"/>
          <w:sz w:val="24"/>
          <w:szCs w:val="24"/>
          <w:lang w:eastAsia="ru-RU"/>
        </w:rPr>
      </w:pPr>
      <w:r w:rsidRPr="0094147D">
        <w:rPr>
          <w:rFonts w:ascii="Times New Roman" w:hAnsi="Times New Roman" w:cs="Times New Roman"/>
          <w:sz w:val="24"/>
          <w:szCs w:val="24"/>
          <w:lang w:eastAsia="ru-RU"/>
        </w:rPr>
        <w:t>тестирование;</w:t>
      </w:r>
    </w:p>
    <w:p w:rsidR="0094147D" w:rsidRPr="0094147D" w:rsidRDefault="0094147D" w:rsidP="0094147D">
      <w:pPr>
        <w:numPr>
          <w:ilvl w:val="0"/>
          <w:numId w:val="14"/>
        </w:numPr>
        <w:tabs>
          <w:tab w:val="left" w:pos="284"/>
        </w:tabs>
        <w:spacing w:after="0" w:line="240" w:lineRule="auto"/>
        <w:ind w:left="0" w:firstLine="0"/>
        <w:rPr>
          <w:rFonts w:ascii="Times New Roman" w:hAnsi="Times New Roman" w:cs="Times New Roman"/>
          <w:sz w:val="24"/>
          <w:szCs w:val="24"/>
          <w:lang w:eastAsia="ru-RU"/>
        </w:rPr>
      </w:pPr>
      <w:r w:rsidRPr="0094147D">
        <w:rPr>
          <w:rFonts w:ascii="Times New Roman" w:hAnsi="Times New Roman" w:cs="Times New Roman"/>
          <w:sz w:val="24"/>
          <w:szCs w:val="24"/>
          <w:lang w:eastAsia="ru-RU"/>
        </w:rPr>
        <w:t>наблюдение;</w:t>
      </w:r>
    </w:p>
    <w:p w:rsidR="0094147D" w:rsidRPr="0094147D" w:rsidRDefault="0094147D" w:rsidP="0094147D">
      <w:pPr>
        <w:numPr>
          <w:ilvl w:val="0"/>
          <w:numId w:val="14"/>
        </w:numPr>
        <w:tabs>
          <w:tab w:val="left" w:pos="284"/>
        </w:tabs>
        <w:spacing w:after="0" w:line="240" w:lineRule="auto"/>
        <w:ind w:left="0" w:firstLine="0"/>
        <w:rPr>
          <w:rFonts w:ascii="Times New Roman" w:hAnsi="Times New Roman" w:cs="Times New Roman"/>
          <w:sz w:val="24"/>
          <w:szCs w:val="24"/>
          <w:lang w:eastAsia="ru-RU"/>
        </w:rPr>
      </w:pPr>
      <w:r w:rsidRPr="0094147D">
        <w:rPr>
          <w:rFonts w:ascii="Times New Roman" w:hAnsi="Times New Roman" w:cs="Times New Roman"/>
          <w:sz w:val="24"/>
          <w:szCs w:val="24"/>
          <w:lang w:eastAsia="ru-RU"/>
        </w:rPr>
        <w:t>беседа.</w:t>
      </w:r>
    </w:p>
    <w:p w:rsidR="0094147D" w:rsidRPr="0094147D" w:rsidRDefault="0094147D" w:rsidP="0094147D">
      <w:pPr>
        <w:pStyle w:val="a8"/>
        <w:numPr>
          <w:ilvl w:val="0"/>
          <w:numId w:val="14"/>
        </w:numPr>
        <w:spacing w:after="0" w:line="240" w:lineRule="auto"/>
        <w:outlineLvl w:val="0"/>
        <w:rPr>
          <w:rFonts w:ascii="Times New Roman" w:hAnsi="Times New Roman" w:cs="Times New Roman"/>
          <w:b/>
          <w:iCs/>
          <w:sz w:val="24"/>
          <w:szCs w:val="24"/>
        </w:rPr>
      </w:pPr>
      <w:r w:rsidRPr="0094147D">
        <w:rPr>
          <w:rFonts w:ascii="Times New Roman" w:hAnsi="Times New Roman" w:cs="Times New Roman"/>
          <w:b/>
          <w:iCs/>
          <w:sz w:val="24"/>
          <w:szCs w:val="24"/>
        </w:rPr>
        <w:t>Обоснование выбора диагностического инструментария.</w:t>
      </w:r>
    </w:p>
    <w:p w:rsidR="0094147D" w:rsidRPr="0094147D" w:rsidRDefault="0094147D" w:rsidP="0094147D">
      <w:pPr>
        <w:pStyle w:val="a8"/>
        <w:numPr>
          <w:ilvl w:val="0"/>
          <w:numId w:val="14"/>
        </w:numPr>
        <w:spacing w:after="0" w:line="240" w:lineRule="auto"/>
        <w:outlineLvl w:val="0"/>
        <w:rPr>
          <w:rFonts w:ascii="Times New Roman" w:hAnsi="Times New Roman" w:cs="Times New Roman"/>
          <w:iCs/>
          <w:sz w:val="24"/>
          <w:szCs w:val="24"/>
        </w:rPr>
      </w:pPr>
      <w:r w:rsidRPr="0094147D">
        <w:rPr>
          <w:rFonts w:ascii="Times New Roman" w:hAnsi="Times New Roman" w:cs="Times New Roman"/>
          <w:iCs/>
          <w:sz w:val="24"/>
          <w:szCs w:val="24"/>
        </w:rPr>
        <w:t>Выбор диагностического инструментария основывался на следующих критериях:</w:t>
      </w:r>
    </w:p>
    <w:p w:rsidR="0094147D" w:rsidRPr="0094147D" w:rsidRDefault="0094147D" w:rsidP="0094147D">
      <w:pPr>
        <w:pStyle w:val="a8"/>
        <w:numPr>
          <w:ilvl w:val="0"/>
          <w:numId w:val="14"/>
        </w:numPr>
        <w:spacing w:after="0" w:line="240" w:lineRule="auto"/>
        <w:jc w:val="both"/>
        <w:outlineLvl w:val="0"/>
        <w:rPr>
          <w:rFonts w:ascii="Times New Roman" w:hAnsi="Times New Roman" w:cs="Times New Roman"/>
          <w:iCs/>
          <w:sz w:val="24"/>
          <w:szCs w:val="24"/>
        </w:rPr>
      </w:pPr>
      <w:r w:rsidRPr="0094147D">
        <w:rPr>
          <w:rFonts w:ascii="Times New Roman" w:hAnsi="Times New Roman" w:cs="Times New Roman"/>
          <w:iCs/>
          <w:sz w:val="24"/>
          <w:szCs w:val="24"/>
        </w:rPr>
        <w:t xml:space="preserve">– </w:t>
      </w:r>
      <w:r w:rsidRPr="0094147D">
        <w:rPr>
          <w:rFonts w:ascii="Times New Roman" w:hAnsi="Times New Roman" w:cs="Times New Roman"/>
          <w:i/>
          <w:iCs/>
          <w:sz w:val="24"/>
          <w:szCs w:val="24"/>
        </w:rPr>
        <w:t>показательность</w:t>
      </w:r>
      <w:r w:rsidRPr="0094147D">
        <w:rPr>
          <w:rFonts w:ascii="Times New Roman" w:hAnsi="Times New Roman" w:cs="Times New Roman"/>
          <w:iCs/>
          <w:sz w:val="24"/>
          <w:szCs w:val="24"/>
        </w:rPr>
        <w:t xml:space="preserve"> </w:t>
      </w:r>
    </w:p>
    <w:p w:rsidR="0094147D" w:rsidRPr="0094147D" w:rsidRDefault="0094147D" w:rsidP="0094147D">
      <w:pPr>
        <w:pStyle w:val="a8"/>
        <w:numPr>
          <w:ilvl w:val="0"/>
          <w:numId w:val="14"/>
        </w:numPr>
        <w:spacing w:after="0" w:line="240" w:lineRule="auto"/>
        <w:jc w:val="both"/>
        <w:outlineLvl w:val="0"/>
        <w:rPr>
          <w:rFonts w:ascii="Times New Roman" w:hAnsi="Times New Roman" w:cs="Times New Roman"/>
          <w:iCs/>
          <w:sz w:val="24"/>
          <w:szCs w:val="24"/>
        </w:rPr>
      </w:pPr>
      <w:r w:rsidRPr="0094147D">
        <w:rPr>
          <w:rFonts w:ascii="Times New Roman" w:hAnsi="Times New Roman" w:cs="Times New Roman"/>
          <w:iCs/>
          <w:sz w:val="24"/>
          <w:szCs w:val="24"/>
        </w:rPr>
        <w:t>–</w:t>
      </w:r>
      <w:r w:rsidRPr="0094147D">
        <w:rPr>
          <w:rFonts w:ascii="Times New Roman" w:hAnsi="Times New Roman" w:cs="Times New Roman"/>
          <w:i/>
          <w:iCs/>
          <w:sz w:val="24"/>
          <w:szCs w:val="24"/>
        </w:rPr>
        <w:t xml:space="preserve"> учет системного характера</w:t>
      </w:r>
      <w:r w:rsidRPr="0094147D">
        <w:rPr>
          <w:rFonts w:ascii="Times New Roman" w:hAnsi="Times New Roman" w:cs="Times New Roman"/>
          <w:iCs/>
          <w:sz w:val="24"/>
          <w:szCs w:val="24"/>
        </w:rPr>
        <w:t xml:space="preserve"> </w:t>
      </w:r>
    </w:p>
    <w:p w:rsidR="0094147D" w:rsidRPr="0094147D" w:rsidRDefault="0094147D" w:rsidP="0094147D">
      <w:pPr>
        <w:pStyle w:val="a8"/>
        <w:numPr>
          <w:ilvl w:val="0"/>
          <w:numId w:val="14"/>
        </w:numPr>
        <w:tabs>
          <w:tab w:val="left" w:pos="284"/>
        </w:tabs>
        <w:spacing w:after="0" w:line="240" w:lineRule="auto"/>
        <w:outlineLvl w:val="0"/>
        <w:rPr>
          <w:rFonts w:ascii="Times New Roman" w:hAnsi="Times New Roman" w:cs="Times New Roman"/>
          <w:sz w:val="24"/>
          <w:szCs w:val="24"/>
          <w:lang w:eastAsia="ru-RU"/>
        </w:rPr>
      </w:pPr>
      <w:r w:rsidRPr="0094147D">
        <w:rPr>
          <w:rFonts w:ascii="Times New Roman" w:hAnsi="Times New Roman" w:cs="Times New Roman"/>
          <w:iCs/>
          <w:sz w:val="24"/>
          <w:szCs w:val="24"/>
        </w:rPr>
        <w:t>– учет</w:t>
      </w:r>
      <w:r w:rsidRPr="0094147D">
        <w:rPr>
          <w:rFonts w:ascii="Times New Roman" w:hAnsi="Times New Roman" w:cs="Times New Roman"/>
          <w:i/>
          <w:iCs/>
          <w:sz w:val="24"/>
          <w:szCs w:val="24"/>
        </w:rPr>
        <w:t xml:space="preserve"> возрастной специфики</w:t>
      </w:r>
      <w:r w:rsidRPr="0094147D">
        <w:rPr>
          <w:rFonts w:ascii="Times New Roman" w:hAnsi="Times New Roman" w:cs="Times New Roman"/>
          <w:iCs/>
          <w:sz w:val="24"/>
          <w:szCs w:val="24"/>
        </w:rPr>
        <w:t xml:space="preserve"> </w:t>
      </w:r>
    </w:p>
    <w:p w:rsidR="00957A2C" w:rsidRPr="0094147D" w:rsidRDefault="00957A2C" w:rsidP="00957A2C">
      <w:pPr>
        <w:spacing w:after="0" w:line="240" w:lineRule="auto"/>
        <w:ind w:left="-360" w:firstLine="1068"/>
        <w:rPr>
          <w:rFonts w:ascii="Arial" w:eastAsia="Times New Roman" w:hAnsi="Arial" w:cs="Arial"/>
          <w:color w:val="000000"/>
          <w:sz w:val="24"/>
          <w:szCs w:val="24"/>
          <w:lang w:eastAsia="ru-RU"/>
        </w:rPr>
      </w:pPr>
      <w:r w:rsidRPr="0094147D">
        <w:rPr>
          <w:rFonts w:ascii="Times New Roman" w:eastAsia="Times New Roman" w:hAnsi="Times New Roman" w:cs="Times New Roman"/>
          <w:b/>
          <w:bCs/>
          <w:color w:val="000000"/>
          <w:sz w:val="24"/>
          <w:szCs w:val="24"/>
          <w:lang w:eastAsia="ru-RU"/>
        </w:rPr>
        <w:t>Диагностика адаптационного периода пятиклассников</w:t>
      </w:r>
    </w:p>
    <w:p w:rsidR="00957A2C" w:rsidRPr="0094147D" w:rsidRDefault="00957A2C" w:rsidP="00957A2C">
      <w:pPr>
        <w:spacing w:after="0" w:line="240" w:lineRule="auto"/>
        <w:ind w:left="-360" w:firstLine="1068"/>
        <w:jc w:val="both"/>
        <w:rPr>
          <w:rFonts w:ascii="Times New Roman" w:eastAsia="Times New Roman" w:hAnsi="Times New Roman" w:cs="Times New Roman"/>
          <w:color w:val="000000"/>
          <w:sz w:val="24"/>
          <w:szCs w:val="24"/>
          <w:lang w:eastAsia="ru-RU"/>
        </w:rPr>
      </w:pPr>
      <w:r w:rsidRPr="0094147D">
        <w:rPr>
          <w:rFonts w:ascii="Times New Roman" w:eastAsia="Times New Roman" w:hAnsi="Times New Roman" w:cs="Times New Roman"/>
          <w:color w:val="000000"/>
          <w:sz w:val="24"/>
          <w:szCs w:val="24"/>
          <w:lang w:eastAsia="ru-RU"/>
        </w:rPr>
        <w:t>В соответствии с вышесказанным были выбраны методики для мониторинга адаптации пятиклассников.</w:t>
      </w:r>
    </w:p>
    <w:p w:rsidR="00957A2C" w:rsidRPr="0094147D" w:rsidRDefault="003114D4" w:rsidP="003114D4">
      <w:pPr>
        <w:pStyle w:val="a8"/>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147D">
        <w:rPr>
          <w:rFonts w:ascii="Times New Roman" w:eastAsia="Times New Roman" w:hAnsi="Times New Roman" w:cs="Times New Roman"/>
          <w:color w:val="000000"/>
          <w:sz w:val="24"/>
          <w:szCs w:val="24"/>
          <w:lang w:eastAsia="ru-RU"/>
        </w:rPr>
        <w:t>«</w:t>
      </w:r>
      <w:r w:rsidR="00957A2C" w:rsidRPr="0094147D">
        <w:rPr>
          <w:rFonts w:ascii="Times New Roman" w:eastAsia="Times New Roman" w:hAnsi="Times New Roman" w:cs="Times New Roman"/>
          <w:color w:val="000000"/>
          <w:sz w:val="24"/>
          <w:szCs w:val="24"/>
          <w:lang w:eastAsia="ru-RU"/>
        </w:rPr>
        <w:t>Социометрия</w:t>
      </w:r>
      <w:r w:rsidRPr="0094147D">
        <w:rPr>
          <w:rFonts w:ascii="Times New Roman" w:eastAsia="Times New Roman" w:hAnsi="Times New Roman" w:cs="Times New Roman"/>
          <w:color w:val="000000"/>
          <w:sz w:val="24"/>
          <w:szCs w:val="24"/>
          <w:lang w:eastAsia="ru-RU"/>
        </w:rPr>
        <w:t xml:space="preserve">» </w:t>
      </w:r>
      <w:r w:rsidR="00957A2C" w:rsidRPr="0094147D">
        <w:rPr>
          <w:rFonts w:ascii="Times New Roman" w:eastAsia="Times New Roman" w:hAnsi="Times New Roman" w:cs="Times New Roman"/>
          <w:color w:val="000000"/>
          <w:sz w:val="24"/>
          <w:szCs w:val="24"/>
          <w:lang w:eastAsia="ru-RU"/>
        </w:rPr>
        <w:t xml:space="preserve"> Д.Мор</w:t>
      </w:r>
      <w:r w:rsidRPr="0094147D">
        <w:rPr>
          <w:rFonts w:ascii="Times New Roman" w:eastAsia="Times New Roman" w:hAnsi="Times New Roman" w:cs="Times New Roman"/>
          <w:color w:val="000000"/>
          <w:sz w:val="24"/>
          <w:szCs w:val="24"/>
          <w:lang w:eastAsia="ru-RU"/>
        </w:rPr>
        <w:t>ен</w:t>
      </w:r>
      <w:r w:rsidR="00957A2C" w:rsidRPr="0094147D">
        <w:rPr>
          <w:rFonts w:ascii="Times New Roman" w:eastAsia="Times New Roman" w:hAnsi="Times New Roman" w:cs="Times New Roman"/>
          <w:color w:val="000000"/>
          <w:sz w:val="24"/>
          <w:szCs w:val="24"/>
          <w:lang w:eastAsia="ru-RU"/>
        </w:rPr>
        <w:t xml:space="preserve">о - для оценки межличностных эмоциональных связей в группе, т. е. взаимных симпатий между членами группы. </w:t>
      </w:r>
    </w:p>
    <w:p w:rsidR="003114D4" w:rsidRPr="0094147D" w:rsidRDefault="003114D4" w:rsidP="003114D4">
      <w:pPr>
        <w:pStyle w:val="a8"/>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147D">
        <w:rPr>
          <w:rFonts w:ascii="Times New Roman" w:eastAsia="Times New Roman" w:hAnsi="Times New Roman" w:cs="Times New Roman"/>
          <w:color w:val="000000"/>
          <w:sz w:val="24"/>
          <w:szCs w:val="24"/>
          <w:lang w:eastAsia="ru-RU"/>
        </w:rPr>
        <w:t xml:space="preserve">Методика </w:t>
      </w:r>
      <w:r w:rsidRPr="0094147D">
        <w:rPr>
          <w:rFonts w:ascii="Times New Roman" w:eastAsia="Times New Roman" w:hAnsi="Times New Roman" w:cs="Times New Roman"/>
          <w:bCs/>
          <w:color w:val="000000"/>
          <w:sz w:val="24"/>
          <w:szCs w:val="24"/>
          <w:lang w:eastAsia="ru-RU"/>
        </w:rPr>
        <w:t xml:space="preserve"> диагностики уровня школьной тревожности </w:t>
      </w:r>
      <w:proofErr w:type="spellStart"/>
      <w:r w:rsidRPr="0094147D">
        <w:rPr>
          <w:rFonts w:ascii="Times New Roman" w:eastAsia="Times New Roman" w:hAnsi="Times New Roman" w:cs="Times New Roman"/>
          <w:bCs/>
          <w:color w:val="000000"/>
          <w:sz w:val="24"/>
          <w:szCs w:val="24"/>
          <w:lang w:eastAsia="ru-RU"/>
        </w:rPr>
        <w:t>Филлипса</w:t>
      </w:r>
      <w:proofErr w:type="spellEnd"/>
      <w:r w:rsidRPr="0094147D">
        <w:rPr>
          <w:rFonts w:ascii="Times New Roman" w:eastAsia="Times New Roman" w:hAnsi="Times New Roman" w:cs="Times New Roman"/>
          <w:bCs/>
          <w:color w:val="000000"/>
          <w:sz w:val="24"/>
          <w:szCs w:val="24"/>
          <w:lang w:eastAsia="ru-RU"/>
        </w:rPr>
        <w:t xml:space="preserve"> - и</w:t>
      </w:r>
      <w:r w:rsidRPr="0094147D">
        <w:rPr>
          <w:rFonts w:ascii="Times New Roman" w:eastAsia="Times New Roman" w:hAnsi="Times New Roman" w:cs="Times New Roman"/>
          <w:color w:val="000000"/>
          <w:sz w:val="24"/>
          <w:szCs w:val="24"/>
          <w:lang w:eastAsia="ru-RU"/>
        </w:rPr>
        <w:t>зучение уровня и характера тревожности, связанной со школой у детей младшего и среднего школьного возраста.</w:t>
      </w:r>
    </w:p>
    <w:p w:rsidR="003114D4" w:rsidRPr="0094147D" w:rsidRDefault="003114D4" w:rsidP="003114D4">
      <w:pPr>
        <w:pStyle w:val="a8"/>
        <w:numPr>
          <w:ilvl w:val="0"/>
          <w:numId w:val="13"/>
        </w:numPr>
        <w:shd w:val="clear" w:color="auto" w:fill="FFFFFF"/>
        <w:spacing w:after="0" w:line="240" w:lineRule="auto"/>
        <w:rPr>
          <w:rFonts w:ascii="Times New Roman" w:eastAsia="Times New Roman" w:hAnsi="Times New Roman" w:cs="Times New Roman"/>
          <w:color w:val="000000"/>
          <w:sz w:val="24"/>
          <w:szCs w:val="24"/>
          <w:lang w:eastAsia="ru-RU"/>
        </w:rPr>
      </w:pPr>
      <w:r w:rsidRPr="0094147D">
        <w:rPr>
          <w:rFonts w:ascii="Times New Roman" w:eastAsia="Times New Roman" w:hAnsi="Times New Roman" w:cs="Times New Roman"/>
          <w:bCs/>
          <w:color w:val="000000"/>
          <w:sz w:val="24"/>
          <w:szCs w:val="24"/>
          <w:lang w:eastAsia="ru-RU"/>
        </w:rPr>
        <w:t>Методика изучения мотивации обучения школьников при переходе из начальных классов в средние М.И.Лукьянова, Н.В.Калинина – изучение школьной мотивации пятиклассников.</w:t>
      </w:r>
    </w:p>
    <w:p w:rsidR="003114D4" w:rsidRPr="0094147D" w:rsidRDefault="003114D4" w:rsidP="003114D4">
      <w:pPr>
        <w:pStyle w:val="a8"/>
        <w:numPr>
          <w:ilvl w:val="0"/>
          <w:numId w:val="13"/>
        </w:numPr>
        <w:shd w:val="clear" w:color="auto" w:fill="FFFFFF"/>
        <w:spacing w:after="0" w:line="240" w:lineRule="auto"/>
        <w:rPr>
          <w:rFonts w:ascii="Times New Roman" w:eastAsia="Times New Roman" w:hAnsi="Times New Roman" w:cs="Times New Roman"/>
          <w:color w:val="000000"/>
          <w:sz w:val="24"/>
          <w:szCs w:val="24"/>
          <w:lang w:eastAsia="ru-RU"/>
        </w:rPr>
      </w:pPr>
      <w:r w:rsidRPr="0094147D">
        <w:rPr>
          <w:rFonts w:ascii="Times New Roman" w:eastAsia="Times New Roman" w:hAnsi="Times New Roman" w:cs="Times New Roman"/>
          <w:bCs/>
          <w:color w:val="000000"/>
          <w:sz w:val="24"/>
          <w:szCs w:val="24"/>
          <w:lang w:eastAsia="ru-RU"/>
        </w:rPr>
        <w:t>Анкета  «Как определить состояние психологического климата  в классе» Федоренко Л.Г.  -  изучение психологического климата в классе.</w:t>
      </w:r>
    </w:p>
    <w:p w:rsidR="0094147D" w:rsidRPr="0094147D" w:rsidRDefault="0094147D" w:rsidP="00F410C8">
      <w:pPr>
        <w:spacing w:after="0" w:line="240" w:lineRule="auto"/>
        <w:rPr>
          <w:rFonts w:ascii="Times New Roman" w:hAnsi="Times New Roman" w:cs="Times New Roman"/>
          <w:b/>
          <w:sz w:val="24"/>
          <w:szCs w:val="24"/>
        </w:rPr>
      </w:pPr>
    </w:p>
    <w:p w:rsidR="00F410C8" w:rsidRPr="0094147D" w:rsidRDefault="00F410C8" w:rsidP="00F410C8">
      <w:pPr>
        <w:spacing w:after="0" w:line="240" w:lineRule="auto"/>
        <w:rPr>
          <w:rFonts w:ascii="Times New Roman" w:hAnsi="Times New Roman" w:cs="Times New Roman"/>
          <w:b/>
          <w:sz w:val="24"/>
          <w:szCs w:val="24"/>
        </w:rPr>
      </w:pPr>
      <w:r w:rsidRPr="0094147D">
        <w:rPr>
          <w:rFonts w:ascii="Times New Roman" w:hAnsi="Times New Roman" w:cs="Times New Roman"/>
          <w:b/>
          <w:sz w:val="24"/>
          <w:szCs w:val="24"/>
        </w:rPr>
        <w:t xml:space="preserve">Требования к методам, инструментарию и организации оценивания </w:t>
      </w:r>
      <w:r w:rsidR="0094147D" w:rsidRPr="0094147D">
        <w:rPr>
          <w:rFonts w:ascii="Times New Roman" w:hAnsi="Times New Roman" w:cs="Times New Roman"/>
          <w:b/>
          <w:sz w:val="24"/>
          <w:szCs w:val="24"/>
        </w:rPr>
        <w:t>адаптации пятиклассников</w:t>
      </w:r>
    </w:p>
    <w:p w:rsidR="00F410C8" w:rsidRPr="0094147D" w:rsidRDefault="00F410C8" w:rsidP="00F410C8">
      <w:pPr>
        <w:numPr>
          <w:ilvl w:val="0"/>
          <w:numId w:val="7"/>
        </w:numPr>
        <w:tabs>
          <w:tab w:val="clear" w:pos="1068"/>
          <w:tab w:val="num" w:pos="426"/>
        </w:tabs>
        <w:spacing w:after="0" w:line="240" w:lineRule="auto"/>
        <w:ind w:left="0" w:firstLine="0"/>
        <w:rPr>
          <w:rFonts w:ascii="Times New Roman" w:hAnsi="Times New Roman" w:cs="Times New Roman"/>
          <w:sz w:val="24"/>
          <w:szCs w:val="24"/>
        </w:rPr>
      </w:pPr>
      <w:r w:rsidRPr="0094147D">
        <w:rPr>
          <w:rFonts w:ascii="Times New Roman" w:hAnsi="Times New Roman" w:cs="Times New Roman"/>
          <w:sz w:val="24"/>
          <w:szCs w:val="24"/>
        </w:rPr>
        <w:t>адекватность методик целям и задачам исследования;</w:t>
      </w:r>
    </w:p>
    <w:p w:rsidR="00F410C8" w:rsidRPr="0094147D" w:rsidRDefault="00F410C8" w:rsidP="00F410C8">
      <w:pPr>
        <w:numPr>
          <w:ilvl w:val="0"/>
          <w:numId w:val="7"/>
        </w:numPr>
        <w:tabs>
          <w:tab w:val="clear" w:pos="1068"/>
          <w:tab w:val="num" w:pos="426"/>
        </w:tabs>
        <w:spacing w:after="0" w:line="240" w:lineRule="auto"/>
        <w:ind w:left="0" w:firstLine="0"/>
        <w:rPr>
          <w:rFonts w:ascii="Times New Roman" w:hAnsi="Times New Roman" w:cs="Times New Roman"/>
          <w:sz w:val="24"/>
          <w:szCs w:val="24"/>
        </w:rPr>
      </w:pPr>
      <w:r w:rsidRPr="0094147D">
        <w:rPr>
          <w:rFonts w:ascii="Times New Roman" w:hAnsi="Times New Roman" w:cs="Times New Roman"/>
          <w:sz w:val="24"/>
          <w:szCs w:val="24"/>
        </w:rPr>
        <w:t>теоретическая обоснованность диагностической направленности методик;</w:t>
      </w:r>
    </w:p>
    <w:p w:rsidR="00F410C8" w:rsidRPr="0094147D" w:rsidRDefault="00F410C8" w:rsidP="00F410C8">
      <w:pPr>
        <w:numPr>
          <w:ilvl w:val="0"/>
          <w:numId w:val="7"/>
        </w:numPr>
        <w:tabs>
          <w:tab w:val="clear" w:pos="1068"/>
          <w:tab w:val="num" w:pos="426"/>
        </w:tabs>
        <w:spacing w:after="0" w:line="240" w:lineRule="auto"/>
        <w:ind w:left="0" w:firstLine="0"/>
        <w:rPr>
          <w:rFonts w:ascii="Times New Roman" w:hAnsi="Times New Roman" w:cs="Times New Roman"/>
          <w:sz w:val="24"/>
          <w:szCs w:val="24"/>
        </w:rPr>
      </w:pPr>
      <w:r w:rsidRPr="0094147D">
        <w:rPr>
          <w:rFonts w:ascii="Times New Roman" w:hAnsi="Times New Roman" w:cs="Times New Roman"/>
          <w:sz w:val="24"/>
          <w:szCs w:val="24"/>
        </w:rPr>
        <w:lastRenderedPageBreak/>
        <w:t>адекватность методов (процедур, содержания конкретных заданий и уровня их сложности) возрастным и социокультурным особенностям оцениваемых групп учащихся;</w:t>
      </w:r>
    </w:p>
    <w:p w:rsidR="00F410C8" w:rsidRPr="0094147D" w:rsidRDefault="00F410C8" w:rsidP="00F410C8">
      <w:pPr>
        <w:numPr>
          <w:ilvl w:val="0"/>
          <w:numId w:val="7"/>
        </w:numPr>
        <w:tabs>
          <w:tab w:val="clear" w:pos="1068"/>
          <w:tab w:val="num" w:pos="426"/>
        </w:tabs>
        <w:spacing w:after="0" w:line="240" w:lineRule="auto"/>
        <w:ind w:left="0" w:firstLine="0"/>
        <w:rPr>
          <w:rFonts w:ascii="Times New Roman" w:hAnsi="Times New Roman" w:cs="Times New Roman"/>
          <w:sz w:val="24"/>
          <w:szCs w:val="24"/>
        </w:rPr>
      </w:pPr>
      <w:r w:rsidRPr="0094147D">
        <w:rPr>
          <w:rFonts w:ascii="Times New Roman" w:hAnsi="Times New Roman" w:cs="Times New Roman"/>
          <w:sz w:val="24"/>
          <w:szCs w:val="24"/>
        </w:rPr>
        <w:t xml:space="preserve"> надежность применяемых методик;</w:t>
      </w:r>
    </w:p>
    <w:p w:rsidR="00F410C8" w:rsidRPr="0094147D" w:rsidRDefault="00F410C8" w:rsidP="00F410C8">
      <w:pPr>
        <w:numPr>
          <w:ilvl w:val="0"/>
          <w:numId w:val="7"/>
        </w:numPr>
        <w:tabs>
          <w:tab w:val="clear" w:pos="1068"/>
          <w:tab w:val="num" w:pos="426"/>
        </w:tabs>
        <w:spacing w:after="0" w:line="240" w:lineRule="auto"/>
        <w:ind w:left="0" w:firstLine="0"/>
        <w:rPr>
          <w:rFonts w:ascii="Times New Roman" w:hAnsi="Times New Roman" w:cs="Times New Roman"/>
          <w:sz w:val="24"/>
          <w:szCs w:val="24"/>
        </w:rPr>
      </w:pPr>
      <w:r w:rsidRPr="0094147D">
        <w:rPr>
          <w:rFonts w:ascii="Times New Roman" w:hAnsi="Times New Roman" w:cs="Times New Roman"/>
          <w:sz w:val="24"/>
          <w:szCs w:val="24"/>
        </w:rPr>
        <w:t xml:space="preserve">профессиональная компетентность и специальная подготовленность лиц, осуществляющих обследование (сбор диагностических данных), обработку и интерпретацию результатов; </w:t>
      </w:r>
    </w:p>
    <w:p w:rsidR="00F410C8" w:rsidRPr="0094147D" w:rsidRDefault="00F410C8" w:rsidP="00F410C8">
      <w:pPr>
        <w:numPr>
          <w:ilvl w:val="0"/>
          <w:numId w:val="7"/>
        </w:numPr>
        <w:tabs>
          <w:tab w:val="clear" w:pos="1068"/>
          <w:tab w:val="num" w:pos="426"/>
        </w:tabs>
        <w:spacing w:after="0" w:line="240" w:lineRule="auto"/>
        <w:ind w:left="0" w:firstLine="0"/>
        <w:rPr>
          <w:rFonts w:ascii="Times New Roman" w:hAnsi="Times New Roman" w:cs="Times New Roman"/>
          <w:sz w:val="24"/>
          <w:szCs w:val="24"/>
        </w:rPr>
      </w:pPr>
      <w:r w:rsidRPr="0094147D">
        <w:rPr>
          <w:rFonts w:ascii="Times New Roman" w:hAnsi="Times New Roman" w:cs="Times New Roman"/>
          <w:sz w:val="24"/>
          <w:szCs w:val="24"/>
        </w:rPr>
        <w:t>этические стандарты деятельности психологов.</w:t>
      </w:r>
    </w:p>
    <w:p w:rsidR="00F410C8" w:rsidRPr="0094147D" w:rsidRDefault="00F410C8" w:rsidP="00F410C8">
      <w:pPr>
        <w:pStyle w:val="a6"/>
        <w:spacing w:before="0" w:beforeAutospacing="0" w:after="0" w:afterAutospacing="0"/>
        <w:ind w:firstLine="708"/>
        <w:rPr>
          <w:i/>
        </w:rPr>
      </w:pPr>
      <w:r w:rsidRPr="0094147D">
        <w:rPr>
          <w:i/>
        </w:rPr>
        <w:t>Теоретическая обоснованность методик</w:t>
      </w:r>
    </w:p>
    <w:p w:rsidR="00F410C8" w:rsidRPr="0094147D" w:rsidRDefault="00F410C8" w:rsidP="00F410C8">
      <w:pPr>
        <w:pStyle w:val="a6"/>
        <w:spacing w:before="0" w:beforeAutospacing="0" w:after="0" w:afterAutospacing="0"/>
        <w:jc w:val="both"/>
      </w:pPr>
      <w:r w:rsidRPr="0094147D">
        <w:t xml:space="preserve">Смысл данного требования состоит в использовании только таких методик, содержательная сторона которых получила достаточный психологический анализ. В результате в них должна быть четко объективирована диагностическая направленность, а также показатели и критерии оценки исследуемой стороны развития ребенка. </w:t>
      </w:r>
    </w:p>
    <w:p w:rsidR="00F410C8" w:rsidRPr="0094147D" w:rsidRDefault="00F410C8" w:rsidP="00F410C8">
      <w:pPr>
        <w:spacing w:after="0" w:line="240" w:lineRule="auto"/>
        <w:ind w:firstLine="708"/>
        <w:jc w:val="both"/>
        <w:rPr>
          <w:rFonts w:ascii="Times New Roman" w:hAnsi="Times New Roman" w:cs="Times New Roman"/>
          <w:sz w:val="24"/>
          <w:szCs w:val="24"/>
        </w:rPr>
      </w:pPr>
      <w:r w:rsidRPr="0094147D">
        <w:rPr>
          <w:rFonts w:ascii="Times New Roman" w:hAnsi="Times New Roman" w:cs="Times New Roman"/>
          <w:i/>
          <w:sz w:val="24"/>
          <w:szCs w:val="24"/>
        </w:rPr>
        <w:t>Адекватность методов возрастным и социокультурным особенностям оцениваемых групп учащихся.</w:t>
      </w:r>
      <w:r w:rsidRPr="0094147D">
        <w:rPr>
          <w:rFonts w:ascii="Times New Roman" w:hAnsi="Times New Roman" w:cs="Times New Roman"/>
          <w:sz w:val="24"/>
          <w:szCs w:val="24"/>
        </w:rPr>
        <w:t xml:space="preserve"> Согласно данному требованию, применяемые методики должны содержать только такие задания, которые по своей процедуре, а также уровню сложности отвечают реальным возрастным интересам и возможностям исследуемых детей. </w:t>
      </w:r>
    </w:p>
    <w:p w:rsidR="00F410C8" w:rsidRPr="0094147D" w:rsidRDefault="00F410C8" w:rsidP="00F410C8">
      <w:pPr>
        <w:spacing w:after="0" w:line="240" w:lineRule="auto"/>
        <w:ind w:firstLine="708"/>
        <w:jc w:val="both"/>
        <w:rPr>
          <w:rFonts w:ascii="Times New Roman" w:hAnsi="Times New Roman" w:cs="Times New Roman"/>
          <w:i/>
          <w:sz w:val="24"/>
          <w:szCs w:val="24"/>
        </w:rPr>
      </w:pPr>
      <w:r w:rsidRPr="0094147D">
        <w:rPr>
          <w:rFonts w:ascii="Times New Roman" w:hAnsi="Times New Roman" w:cs="Times New Roman"/>
          <w:sz w:val="24"/>
          <w:szCs w:val="24"/>
        </w:rPr>
        <w:t xml:space="preserve"> Под надежностью методики понимается ее достаточная устойчивость к внешним помехам. </w:t>
      </w:r>
    </w:p>
    <w:p w:rsidR="00F410C8" w:rsidRPr="0094147D" w:rsidRDefault="00F410C8" w:rsidP="00F410C8">
      <w:pPr>
        <w:spacing w:after="0" w:line="240" w:lineRule="auto"/>
        <w:ind w:firstLine="708"/>
        <w:jc w:val="both"/>
        <w:rPr>
          <w:rFonts w:ascii="Times New Roman" w:hAnsi="Times New Roman" w:cs="Times New Roman"/>
          <w:sz w:val="24"/>
          <w:szCs w:val="24"/>
        </w:rPr>
      </w:pPr>
      <w:r w:rsidRPr="0094147D">
        <w:rPr>
          <w:rFonts w:ascii="Times New Roman" w:hAnsi="Times New Roman" w:cs="Times New Roman"/>
          <w:i/>
          <w:sz w:val="24"/>
          <w:szCs w:val="24"/>
        </w:rPr>
        <w:t xml:space="preserve">Профессиональная компетентность и специальная подготовленность лиц, осуществляющих обследование (сбор диагностических данных), обработку и интерпретацию результатов. </w:t>
      </w:r>
      <w:r w:rsidRPr="0094147D">
        <w:rPr>
          <w:rFonts w:ascii="Times New Roman" w:hAnsi="Times New Roman" w:cs="Times New Roman"/>
          <w:sz w:val="24"/>
          <w:szCs w:val="24"/>
        </w:rPr>
        <w:t>В психологической диагностике принципиальное значение придается требованию, чтобы диагностические методики использовались только достаточно ква</w:t>
      </w:r>
      <w:r w:rsidRPr="0094147D">
        <w:rPr>
          <w:rFonts w:ascii="Times New Roman" w:hAnsi="Times New Roman" w:cs="Times New Roman"/>
          <w:sz w:val="24"/>
          <w:szCs w:val="24"/>
        </w:rPr>
        <w:softHyphen/>
        <w:t>лифицированными специалистами–психологами, что является необходимой и обязательной мерой по защите прав человека – будь то ребенок или взрослый – от неправильного использования средств оценки их интеллекта, личностных и иных социально значимых качеств. Для правильного применения диагностического инструментария требуется достаточно длинный период обучения и специальной подготовки. Только квалифицированный психолог может обеспечить необходимые усло</w:t>
      </w:r>
      <w:r w:rsidRPr="0094147D">
        <w:rPr>
          <w:rFonts w:ascii="Times New Roman" w:hAnsi="Times New Roman" w:cs="Times New Roman"/>
          <w:sz w:val="24"/>
          <w:szCs w:val="24"/>
        </w:rPr>
        <w:softHyphen/>
        <w:t>вия для правильной процедуры проведения обследования и последующей пра</w:t>
      </w:r>
      <w:r w:rsidRPr="0094147D">
        <w:rPr>
          <w:rFonts w:ascii="Times New Roman" w:hAnsi="Times New Roman" w:cs="Times New Roman"/>
          <w:sz w:val="24"/>
          <w:szCs w:val="24"/>
        </w:rPr>
        <w:softHyphen/>
        <w:t>вильной интерпретации диагностических оценок.</w:t>
      </w:r>
    </w:p>
    <w:p w:rsidR="0094147D" w:rsidRPr="0094147D" w:rsidRDefault="0094147D" w:rsidP="00B615F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4147D" w:rsidRDefault="0094147D" w:rsidP="00B615F6">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94147D" w:rsidRDefault="0094147D" w:rsidP="00B615F6">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B615F6" w:rsidRPr="00F410C8" w:rsidRDefault="00B615F6" w:rsidP="00E10D96">
      <w:pPr>
        <w:shd w:val="clear" w:color="auto" w:fill="FFFFFF"/>
        <w:spacing w:after="0" w:line="240" w:lineRule="auto"/>
        <w:ind w:left="2124" w:firstLine="708"/>
        <w:rPr>
          <w:rFonts w:ascii="Times New Roman" w:eastAsia="Times New Roman" w:hAnsi="Times New Roman" w:cs="Times New Roman"/>
          <w:b/>
          <w:bCs/>
          <w:color w:val="000000"/>
          <w:sz w:val="32"/>
          <w:szCs w:val="32"/>
          <w:lang w:eastAsia="ru-RU"/>
        </w:rPr>
      </w:pPr>
      <w:r w:rsidRPr="00F410C8">
        <w:rPr>
          <w:rFonts w:ascii="Times New Roman" w:eastAsia="Times New Roman" w:hAnsi="Times New Roman" w:cs="Times New Roman"/>
          <w:b/>
          <w:bCs/>
          <w:color w:val="000000"/>
          <w:sz w:val="32"/>
          <w:szCs w:val="32"/>
          <w:lang w:eastAsia="ru-RU"/>
        </w:rPr>
        <w:t>«Социометрия» автор Дж. Морено.</w:t>
      </w:r>
    </w:p>
    <w:p w:rsidR="007C366A" w:rsidRPr="00F410C8" w:rsidRDefault="007C366A" w:rsidP="00B615F6">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B615F6" w:rsidRPr="00F410C8" w:rsidRDefault="00E10D96" w:rsidP="007C366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F410C8">
        <w:rPr>
          <w:rFonts w:ascii="Times New Roman" w:eastAsia="Times New Roman" w:hAnsi="Times New Roman" w:cs="Times New Roman"/>
          <w:color w:val="000000"/>
          <w:sz w:val="24"/>
          <w:szCs w:val="24"/>
          <w:lang w:eastAsia="ru-RU"/>
        </w:rPr>
        <w:t>Социально-психологический тест,</w:t>
      </w:r>
      <w:r w:rsidR="00B615F6" w:rsidRPr="00F410C8">
        <w:rPr>
          <w:rFonts w:ascii="Times New Roman" w:eastAsia="Times New Roman" w:hAnsi="Times New Roman" w:cs="Times New Roman"/>
          <w:color w:val="000000"/>
          <w:sz w:val="24"/>
          <w:szCs w:val="24"/>
          <w:lang w:eastAsia="ru-RU"/>
        </w:rPr>
        <w:t xml:space="preserve"> разработанный Дж. Морено (имеет много модификаций), применяется для оценки межличностных эмоциональных связей в группе, т. е. взаимных симпатий между членами группы, и решения следующих задач:</w:t>
      </w:r>
    </w:p>
    <w:p w:rsidR="00B615F6" w:rsidRPr="00F410C8"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410C8">
        <w:rPr>
          <w:rFonts w:ascii="Times New Roman" w:eastAsia="Times New Roman" w:hAnsi="Times New Roman" w:cs="Times New Roman"/>
          <w:color w:val="000000"/>
          <w:sz w:val="24"/>
          <w:szCs w:val="24"/>
          <w:lang w:eastAsia="ru-RU"/>
        </w:rPr>
        <w:t>а) измерение степени сплоченности-разобщенности в группе;</w:t>
      </w:r>
    </w:p>
    <w:p w:rsidR="00B615F6" w:rsidRPr="00F410C8"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410C8">
        <w:rPr>
          <w:rFonts w:ascii="Times New Roman" w:eastAsia="Times New Roman" w:hAnsi="Times New Roman" w:cs="Times New Roman"/>
          <w:color w:val="000000"/>
          <w:sz w:val="24"/>
          <w:szCs w:val="24"/>
          <w:lang w:eastAsia="ru-RU"/>
        </w:rPr>
        <w:t>б) выявление соотносительного авторитета членов групп по признакам симпатии-антипатии (лидеры, звезды, отвергнутые);</w:t>
      </w:r>
    </w:p>
    <w:p w:rsidR="00B615F6" w:rsidRPr="00F410C8"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410C8">
        <w:rPr>
          <w:rFonts w:ascii="Times New Roman" w:eastAsia="Times New Roman" w:hAnsi="Times New Roman" w:cs="Times New Roman"/>
          <w:color w:val="000000"/>
          <w:sz w:val="24"/>
          <w:szCs w:val="24"/>
          <w:lang w:eastAsia="ru-RU"/>
        </w:rPr>
        <w:t>в) обнаружение внутригрупповых сплоченных образований во главе с неформальными лидерами.</w:t>
      </w:r>
    </w:p>
    <w:p w:rsidR="00B615F6" w:rsidRPr="00F410C8" w:rsidRDefault="00B615F6" w:rsidP="007C366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F410C8">
        <w:rPr>
          <w:rFonts w:ascii="Times New Roman" w:eastAsia="Times New Roman" w:hAnsi="Times New Roman" w:cs="Times New Roman"/>
          <w:color w:val="000000"/>
          <w:sz w:val="24"/>
          <w:szCs w:val="24"/>
          <w:lang w:eastAsia="ru-RU"/>
        </w:rPr>
        <w:t>Обследованию может подвергнуться любая группа лиц любого возраста, начиная от дошкольного, имеющая некоторый опыт взаимодействия и общения. В зависимости от задач, которые призвано решить исследование, и от особенностей (возрастных и профессиональных) изучаемых групп формируются критерии социометрического выбора. Критерий - это вид деятельности, для выполнения которой индивиду нужно выбрать или отвергнуть одного или нескольких членов группы. Он формулируется в виде определенного вопроса социометрического теста. По содержанию критерии могут быть формальными и неформальными. C помощью первых измеряются отношения по поводу совместной деятельности, ради выполнения которой создана группа. Вторые служат для измерения эмоционально-личностных взаимоотношений, не связанных с совместной деятельностью (например, выбор товарищи для досуга). В зависимости от ориентации критерии делятся на позитивные («С кем бы вы хотели работать?») и негативные («С кем бы вы не хотели работать?»). После выбора и формулировки критериев составляете и опросник, содержащий инструкцию и перечень критериев.</w:t>
      </w:r>
    </w:p>
    <w:p w:rsidR="00B615F6" w:rsidRPr="00F410C8" w:rsidRDefault="00B615F6" w:rsidP="007C366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F410C8">
        <w:rPr>
          <w:rFonts w:ascii="Times New Roman" w:eastAsia="Times New Roman" w:hAnsi="Times New Roman" w:cs="Times New Roman"/>
          <w:color w:val="000000"/>
          <w:sz w:val="24"/>
          <w:szCs w:val="24"/>
          <w:lang w:eastAsia="ru-RU"/>
        </w:rPr>
        <w:t>Перед началом опроса - инструктаж тестируемой группы (социометрическая разминка). В ходе него следует объяснить группе цель исследования, подчеркнуть важность его результатов для группы, показать, как нужно выполнять задания, гарантировать сохранение тайны ответов.</w:t>
      </w:r>
    </w:p>
    <w:p w:rsidR="00B615F6" w:rsidRPr="00F410C8" w:rsidRDefault="00B615F6" w:rsidP="007C366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F410C8">
        <w:rPr>
          <w:rFonts w:ascii="Times New Roman" w:eastAsia="Times New Roman" w:hAnsi="Times New Roman" w:cs="Times New Roman"/>
          <w:b/>
          <w:bCs/>
          <w:i/>
          <w:iCs/>
          <w:color w:val="000000"/>
          <w:sz w:val="24"/>
          <w:szCs w:val="24"/>
          <w:lang w:eastAsia="ru-RU"/>
        </w:rPr>
        <w:lastRenderedPageBreak/>
        <w:t>Примерный текст инструкции.</w:t>
      </w:r>
      <w:r w:rsidRPr="00F410C8">
        <w:rPr>
          <w:rFonts w:ascii="Times New Roman" w:eastAsia="Times New Roman" w:hAnsi="Times New Roman" w:cs="Times New Roman"/>
          <w:color w:val="000000"/>
          <w:sz w:val="24"/>
          <w:szCs w:val="24"/>
          <w:lang w:eastAsia="ru-RU"/>
        </w:rPr>
        <w:t> «При формировании вашей группы, естественно, не могли быть учтены ваши пожелания, поскольку вы были недостаточно знакомы друг с другом. Сейчас взаимоотношения в группе достаточно определились, и для вас, и для вашего руководства выгодно учитывать ваши пожелания при организации деятельности вашего коллектива. Постарайтесь быть искренними в ответах. Исследователи гарантируют тайну индивидуальных ответов».</w:t>
      </w:r>
    </w:p>
    <w:p w:rsidR="00B615F6" w:rsidRPr="00F410C8" w:rsidRDefault="00B615F6" w:rsidP="007C366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F410C8">
        <w:rPr>
          <w:rFonts w:ascii="Times New Roman" w:eastAsia="Times New Roman" w:hAnsi="Times New Roman" w:cs="Times New Roman"/>
          <w:color w:val="000000"/>
          <w:sz w:val="24"/>
          <w:szCs w:val="24"/>
          <w:lang w:eastAsia="ru-RU"/>
        </w:rPr>
        <w:t>Необходимо постараться установить атмосферу доверия в отношениях с группой. Отсутствие доверия к экспериментатору, подозрения в том, что результаты опроса могут быть использованы во вред испытуемому, приводят к отказу выполнять задание в целом либо к отказу осуществить негативный выбор. После этого приступаем непосредственно к опросу. Ему подвергаются все члены группы. Респонденты должны записать фамилии членов группы, выбранных ими по тому или иному критерию, в опросный лист и указать свою фамилию. В процессе опроса исследователь должен следить за тем, чтобы опрашиваемые не общались между собой, постоянно подчеркивать и напоминать об обязательности ответов на все вопросы. Не следует торопиться, подгонять испытуемых с ответами. В то же время, если испытуемые не имеют списка членов группы, не следует препятствовать визуальным контактам. Фамилии отсутствующих желательно написать на доске.</w:t>
      </w:r>
    </w:p>
    <w:p w:rsidR="00B615F6" w:rsidRPr="00F410C8" w:rsidRDefault="00B615F6" w:rsidP="007C366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F410C8">
        <w:rPr>
          <w:rFonts w:ascii="Times New Roman" w:eastAsia="Times New Roman" w:hAnsi="Times New Roman" w:cs="Times New Roman"/>
          <w:b/>
          <w:bCs/>
          <w:i/>
          <w:iCs/>
          <w:color w:val="000000"/>
          <w:sz w:val="24"/>
          <w:szCs w:val="24"/>
          <w:lang w:eastAsia="ru-RU"/>
        </w:rPr>
        <w:t>Возможны три основных способа выбора:</w:t>
      </w:r>
    </w:p>
    <w:p w:rsidR="00B615F6" w:rsidRPr="00F410C8"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410C8">
        <w:rPr>
          <w:rFonts w:ascii="Times New Roman" w:eastAsia="Times New Roman" w:hAnsi="Times New Roman" w:cs="Times New Roman"/>
          <w:color w:val="000000"/>
          <w:sz w:val="24"/>
          <w:szCs w:val="24"/>
          <w:lang w:eastAsia="ru-RU"/>
        </w:rPr>
        <w:t>1) Количество выборов ограничивается 3 - 5;</w:t>
      </w:r>
    </w:p>
    <w:p w:rsidR="00B615F6" w:rsidRPr="00F410C8"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410C8">
        <w:rPr>
          <w:rFonts w:ascii="Times New Roman" w:eastAsia="Times New Roman" w:hAnsi="Times New Roman" w:cs="Times New Roman"/>
          <w:color w:val="000000"/>
          <w:sz w:val="24"/>
          <w:szCs w:val="24"/>
          <w:lang w:eastAsia="ru-RU"/>
        </w:rPr>
        <w:t>2) разрешается полная свобода выбора (каждый может записать столько решений, сколько пожелает);</w:t>
      </w:r>
    </w:p>
    <w:p w:rsidR="00B615F6" w:rsidRPr="00F410C8"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410C8">
        <w:rPr>
          <w:rFonts w:ascii="Times New Roman" w:eastAsia="Times New Roman" w:hAnsi="Times New Roman" w:cs="Times New Roman"/>
          <w:color w:val="000000"/>
          <w:sz w:val="24"/>
          <w:szCs w:val="24"/>
          <w:lang w:eastAsia="ru-RU"/>
        </w:rPr>
        <w:t>3) испытуемый ранжирует всех членов группы в зависимости от предложенного критерия.</w:t>
      </w:r>
    </w:p>
    <w:p w:rsidR="00B615F6" w:rsidRPr="00F410C8" w:rsidRDefault="00B615F6" w:rsidP="007C366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F410C8">
        <w:rPr>
          <w:rFonts w:ascii="Times New Roman" w:eastAsia="Times New Roman" w:hAnsi="Times New Roman" w:cs="Times New Roman"/>
          <w:color w:val="000000"/>
          <w:sz w:val="24"/>
          <w:szCs w:val="24"/>
          <w:lang w:eastAsia="ru-RU"/>
        </w:rPr>
        <w:t>С точки зрения простоты и удобства обработки результатов предпочтительнее первый способ. С точки зрения надежности и достоверности полученных результатов - третий, Кроме того, методом ранжирования удается снять опасение за отрицательный выбор. Ниже приведен пример обследования группы при помощи первого способа выбора, то есть каждый респондент имеет право выбрать только трех человек. Вопросы в прямой форме составлены по позитивному критерию.</w:t>
      </w:r>
    </w:p>
    <w:p w:rsidR="007C366A" w:rsidRPr="00F410C8" w:rsidRDefault="007C366A" w:rsidP="00B615F6">
      <w:pPr>
        <w:shd w:val="clear" w:color="auto" w:fill="FFFFFF"/>
        <w:spacing w:line="240" w:lineRule="auto"/>
        <w:jc w:val="right"/>
        <w:rPr>
          <w:rFonts w:ascii="Times New Roman" w:eastAsia="Times New Roman" w:hAnsi="Times New Roman" w:cs="Times New Roman"/>
          <w:b/>
          <w:bCs/>
          <w:color w:val="000000"/>
          <w:sz w:val="24"/>
          <w:szCs w:val="24"/>
          <w:lang w:eastAsia="ru-RU"/>
        </w:rPr>
      </w:pPr>
    </w:p>
    <w:p w:rsidR="007C366A" w:rsidRPr="00F410C8" w:rsidRDefault="007C366A" w:rsidP="00B615F6">
      <w:pPr>
        <w:shd w:val="clear" w:color="auto" w:fill="FFFFFF"/>
        <w:spacing w:line="240" w:lineRule="auto"/>
        <w:jc w:val="right"/>
        <w:rPr>
          <w:rFonts w:ascii="Times New Roman" w:eastAsia="Times New Roman" w:hAnsi="Times New Roman" w:cs="Times New Roman"/>
          <w:b/>
          <w:bCs/>
          <w:color w:val="000000"/>
          <w:sz w:val="24"/>
          <w:szCs w:val="24"/>
          <w:lang w:eastAsia="ru-RU"/>
        </w:rPr>
      </w:pPr>
    </w:p>
    <w:p w:rsidR="00B615F6" w:rsidRPr="00B615F6" w:rsidRDefault="00B615F6" w:rsidP="00B615F6">
      <w:pPr>
        <w:shd w:val="clear" w:color="auto" w:fill="FFFFFF"/>
        <w:spacing w:line="240" w:lineRule="auto"/>
        <w:jc w:val="right"/>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b/>
          <w:bCs/>
          <w:color w:val="000000"/>
          <w:sz w:val="24"/>
          <w:szCs w:val="24"/>
          <w:lang w:eastAsia="ru-RU"/>
        </w:rPr>
        <w:t>Образец</w:t>
      </w:r>
    </w:p>
    <w:tbl>
      <w:tblPr>
        <w:tblW w:w="10606" w:type="dxa"/>
        <w:tblCellMar>
          <w:left w:w="0" w:type="dxa"/>
          <w:right w:w="0" w:type="dxa"/>
        </w:tblCellMar>
        <w:tblLook w:val="04A0" w:firstRow="1" w:lastRow="0" w:firstColumn="1" w:lastColumn="0" w:noHBand="0" w:noVBand="1"/>
      </w:tblPr>
      <w:tblGrid>
        <w:gridCol w:w="10606"/>
      </w:tblGrid>
      <w:tr w:rsidR="00B615F6" w:rsidRPr="00B615F6" w:rsidTr="00767B8F">
        <w:tc>
          <w:tcPr>
            <w:tcW w:w="10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bookmarkStart w:id="1" w:name="63f0ad7fab8779d7ceb04234c867422faf46af95"/>
            <w:bookmarkStart w:id="2" w:name="14"/>
            <w:bookmarkEnd w:id="1"/>
            <w:bookmarkEnd w:id="2"/>
            <w:r w:rsidRPr="00B615F6">
              <w:rPr>
                <w:rFonts w:ascii="Times New Roman" w:eastAsia="Times New Roman" w:hAnsi="Times New Roman" w:cs="Times New Roman"/>
                <w:color w:val="000000"/>
                <w:sz w:val="24"/>
                <w:szCs w:val="24"/>
                <w:lang w:eastAsia="ru-RU"/>
              </w:rPr>
              <w:t>Бланк социометрического опроса</w:t>
            </w:r>
          </w:p>
          <w:p w:rsidR="00B615F6" w:rsidRPr="00B615F6" w:rsidRDefault="00B615F6" w:rsidP="00B615F6">
            <w:pPr>
              <w:spacing w:after="0" w:line="240" w:lineRule="auto"/>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u w:val="single"/>
                <w:lang w:eastAsia="ru-RU"/>
              </w:rPr>
              <w:t>Ф. И. О.                                                                                                            _</w:t>
            </w:r>
          </w:p>
          <w:p w:rsidR="00B615F6" w:rsidRPr="00B615F6" w:rsidRDefault="00B615F6" w:rsidP="00B615F6">
            <w:pPr>
              <w:spacing w:after="0" w:line="240" w:lineRule="auto"/>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u w:val="single"/>
                <w:lang w:eastAsia="ru-RU"/>
              </w:rPr>
              <w:t>Класс                                                                                                                _</w:t>
            </w:r>
          </w:p>
          <w:p w:rsidR="00B615F6" w:rsidRPr="00B615F6" w:rsidRDefault="00B615F6" w:rsidP="00B615F6">
            <w:pPr>
              <w:spacing w:after="0" w:line="240" w:lineRule="auto"/>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Ответьте на поставленные вопросы, записав под каждым из них три фамилии членов вашего класса  с учетом отсутствующих.</w:t>
            </w:r>
          </w:p>
          <w:p w:rsidR="00B615F6" w:rsidRPr="00B615F6" w:rsidRDefault="00B615F6" w:rsidP="00B615F6">
            <w:pPr>
              <w:spacing w:after="0" w:line="240" w:lineRule="auto"/>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1. Если ваш класс будут расформировывать, с кем бы ты хотел продолжить совместно учиться в новом коллективе?</w:t>
            </w:r>
          </w:p>
          <w:p w:rsidR="00B615F6" w:rsidRPr="00B615F6" w:rsidRDefault="00B615F6" w:rsidP="00B615F6">
            <w:pPr>
              <w:spacing w:after="0" w:line="240" w:lineRule="auto"/>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а)</w:t>
            </w:r>
          </w:p>
          <w:p w:rsidR="00B615F6" w:rsidRPr="00B615F6" w:rsidRDefault="00B615F6" w:rsidP="00B615F6">
            <w:pPr>
              <w:spacing w:after="0" w:line="240" w:lineRule="auto"/>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б)</w:t>
            </w:r>
          </w:p>
          <w:p w:rsidR="00B615F6" w:rsidRPr="00B615F6" w:rsidRDefault="00B615F6" w:rsidP="00B615F6">
            <w:pPr>
              <w:spacing w:after="0" w:line="240" w:lineRule="auto"/>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в)</w:t>
            </w:r>
          </w:p>
          <w:p w:rsidR="00B615F6" w:rsidRPr="00B615F6" w:rsidRDefault="00B615F6" w:rsidP="00B615F6">
            <w:pPr>
              <w:spacing w:after="0" w:line="240" w:lineRule="auto"/>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2. Кого бы ты из класса пригласил на свой день рождения?</w:t>
            </w:r>
          </w:p>
          <w:p w:rsidR="00B615F6" w:rsidRPr="00B615F6" w:rsidRDefault="00B615F6" w:rsidP="00B615F6">
            <w:pPr>
              <w:spacing w:after="0" w:line="240" w:lineRule="auto"/>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а)</w:t>
            </w:r>
          </w:p>
          <w:p w:rsidR="00B615F6" w:rsidRPr="00B615F6" w:rsidRDefault="00B615F6" w:rsidP="00B615F6">
            <w:pPr>
              <w:spacing w:after="0" w:line="240" w:lineRule="auto"/>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б)</w:t>
            </w:r>
          </w:p>
          <w:p w:rsidR="00B615F6" w:rsidRPr="00B615F6" w:rsidRDefault="00B615F6" w:rsidP="00B615F6">
            <w:pPr>
              <w:spacing w:after="0" w:line="240" w:lineRule="auto"/>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в)</w:t>
            </w:r>
          </w:p>
          <w:p w:rsidR="00B615F6" w:rsidRPr="00B615F6" w:rsidRDefault="00B615F6" w:rsidP="00B615F6">
            <w:pPr>
              <w:spacing w:after="0" w:line="240" w:lineRule="auto"/>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 С кем из класса ты пошел бы в многодневный туристический поход?</w:t>
            </w:r>
          </w:p>
          <w:p w:rsidR="00B615F6" w:rsidRPr="00B615F6" w:rsidRDefault="00B615F6" w:rsidP="00B615F6">
            <w:pPr>
              <w:spacing w:after="0" w:line="240" w:lineRule="auto"/>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а)</w:t>
            </w:r>
          </w:p>
          <w:p w:rsidR="00B615F6" w:rsidRPr="00B615F6" w:rsidRDefault="00B615F6" w:rsidP="00B615F6">
            <w:pPr>
              <w:spacing w:after="0" w:line="240" w:lineRule="auto"/>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б)</w:t>
            </w:r>
          </w:p>
          <w:p w:rsidR="00B615F6" w:rsidRPr="00B615F6" w:rsidRDefault="00B615F6" w:rsidP="00B615F6">
            <w:pPr>
              <w:spacing w:after="0" w:line="0" w:lineRule="atLeast"/>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в)</w:t>
            </w:r>
          </w:p>
        </w:tc>
      </w:tr>
    </w:tbl>
    <w:p w:rsidR="007C366A" w:rsidRDefault="007C366A" w:rsidP="00B615F6">
      <w:pPr>
        <w:shd w:val="clear" w:color="auto" w:fill="FFFFFF"/>
        <w:spacing w:after="0" w:line="240" w:lineRule="auto"/>
        <w:rPr>
          <w:rFonts w:ascii="Times New Roman" w:eastAsia="Times New Roman" w:hAnsi="Times New Roman" w:cs="Times New Roman"/>
          <w:b/>
          <w:bCs/>
          <w:i/>
          <w:iCs/>
          <w:color w:val="000000"/>
          <w:sz w:val="24"/>
          <w:szCs w:val="24"/>
          <w:u w:val="single"/>
          <w:lang w:eastAsia="ru-RU"/>
        </w:rPr>
      </w:pPr>
    </w:p>
    <w:p w:rsidR="00B615F6" w:rsidRPr="00B615F6" w:rsidRDefault="00B615F6" w:rsidP="00B615F6">
      <w:pPr>
        <w:shd w:val="clear" w:color="auto" w:fill="FFFFFF"/>
        <w:spacing w:after="0" w:line="240" w:lineRule="auto"/>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b/>
          <w:bCs/>
          <w:i/>
          <w:iCs/>
          <w:color w:val="000000"/>
          <w:sz w:val="24"/>
          <w:szCs w:val="24"/>
          <w:u w:val="single"/>
          <w:lang w:eastAsia="ru-RU"/>
        </w:rPr>
        <w:t>Обработка данных и интерпретация результатов</w:t>
      </w:r>
    </w:p>
    <w:p w:rsidR="00B615F6" w:rsidRPr="00B615F6" w:rsidRDefault="00B615F6" w:rsidP="007C366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На основании полученных результатов составляется матрица (таблица 1). Матрица состоит: по вертикали – из списка фамилий группы, расположенных в алфавитном порядке и сгруппированных по половому признаку; по горизонтали – их номера, под которыми испытуемые обозначены в списке.</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u w:val="single"/>
          <w:lang w:eastAsia="ru-RU"/>
        </w:rPr>
        <w:t>Таблица 1 (критерий выбора: 1)</w:t>
      </w:r>
    </w:p>
    <w:p w:rsidR="00B615F6" w:rsidRPr="00B615F6" w:rsidRDefault="00B615F6" w:rsidP="00B615F6">
      <w:pPr>
        <w:shd w:val="clear" w:color="auto" w:fill="FFFFFF"/>
        <w:spacing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Матрица социометрических положительных выборов</w:t>
      </w:r>
    </w:p>
    <w:tbl>
      <w:tblPr>
        <w:tblW w:w="10323" w:type="dxa"/>
        <w:tblLayout w:type="fixed"/>
        <w:tblCellMar>
          <w:left w:w="0" w:type="dxa"/>
          <w:right w:w="0" w:type="dxa"/>
        </w:tblCellMar>
        <w:tblLook w:val="04A0" w:firstRow="1" w:lastRow="0" w:firstColumn="1" w:lastColumn="0" w:noHBand="0" w:noVBand="1"/>
      </w:tblPr>
      <w:tblGrid>
        <w:gridCol w:w="1250"/>
        <w:gridCol w:w="1276"/>
        <w:gridCol w:w="709"/>
        <w:gridCol w:w="709"/>
        <w:gridCol w:w="708"/>
        <w:gridCol w:w="709"/>
        <w:gridCol w:w="709"/>
        <w:gridCol w:w="709"/>
        <w:gridCol w:w="879"/>
        <w:gridCol w:w="879"/>
        <w:gridCol w:w="879"/>
        <w:gridCol w:w="907"/>
      </w:tblGrid>
      <w:tr w:rsidR="00B615F6" w:rsidRPr="00B615F6" w:rsidTr="007C366A">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bookmarkStart w:id="3" w:name="ef144cca050493f09180d4688763ee3b0193e075"/>
            <w:bookmarkStart w:id="4" w:name="15"/>
            <w:bookmarkEnd w:id="3"/>
            <w:bookmarkEnd w:id="4"/>
            <w:r w:rsidRPr="00B615F6">
              <w:rPr>
                <w:rFonts w:ascii="Times New Roman" w:eastAsia="Times New Roman" w:hAnsi="Times New Roman" w:cs="Times New Roman"/>
                <w:color w:val="000000"/>
                <w:sz w:val="24"/>
                <w:szCs w:val="24"/>
                <w:lang w:eastAsia="ru-RU"/>
              </w:rPr>
              <w:lastRenderedPageBreak/>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Фамилия, имя, отчество</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6</w:t>
            </w:r>
          </w:p>
        </w:tc>
        <w:tc>
          <w:tcPr>
            <w:tcW w:w="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7</w:t>
            </w:r>
          </w:p>
        </w:tc>
        <w:tc>
          <w:tcPr>
            <w:tcW w:w="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8</w:t>
            </w:r>
          </w:p>
        </w:tc>
        <w:tc>
          <w:tcPr>
            <w:tcW w:w="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9</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10</w:t>
            </w:r>
          </w:p>
        </w:tc>
      </w:tr>
      <w:tr w:rsidR="00B615F6" w:rsidRPr="00B615F6" w:rsidTr="007C366A">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7C366A" w:rsidRDefault="007C366A" w:rsidP="00B615F6">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w:t>
            </w:r>
          </w:p>
        </w:tc>
        <w:tc>
          <w:tcPr>
            <w:tcW w:w="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9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r>
      <w:tr w:rsidR="00B615F6" w:rsidRPr="00B615F6" w:rsidTr="007C366A">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7C366A" w:rsidP="00B615F6">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auto" w:fill="BFBFB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BFBFB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BFBFB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w:t>
            </w:r>
          </w:p>
        </w:tc>
        <w:tc>
          <w:tcPr>
            <w:tcW w:w="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9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r>
      <w:tr w:rsidR="00B615F6" w:rsidRPr="00B615F6" w:rsidTr="007C366A">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7C366A" w:rsidP="00B615F6">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BFBFB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BFBFB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1</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r>
      <w:tr w:rsidR="00B615F6" w:rsidRPr="00B615F6" w:rsidTr="007C366A">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7C366A" w:rsidP="00B615F6">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BFBFB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2</w:t>
            </w:r>
          </w:p>
        </w:tc>
        <w:tc>
          <w:tcPr>
            <w:tcW w:w="708" w:type="dxa"/>
            <w:tcBorders>
              <w:top w:val="single" w:sz="4" w:space="0" w:color="000000"/>
              <w:left w:val="single" w:sz="4" w:space="0" w:color="000000"/>
              <w:bottom w:val="single" w:sz="4" w:space="0" w:color="000000"/>
              <w:right w:val="single" w:sz="4" w:space="0" w:color="000000"/>
            </w:tcBorders>
            <w:shd w:val="clear" w:color="auto" w:fill="BFBFB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9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w:t>
            </w:r>
          </w:p>
        </w:tc>
      </w:tr>
      <w:tr w:rsidR="00B615F6" w:rsidRPr="00B615F6" w:rsidTr="007C366A">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7C366A" w:rsidP="00B615F6">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8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1</w:t>
            </w:r>
          </w:p>
        </w:tc>
        <w:tc>
          <w:tcPr>
            <w:tcW w:w="8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w:t>
            </w:r>
          </w:p>
        </w:tc>
        <w:tc>
          <w:tcPr>
            <w:tcW w:w="8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2</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r>
      <w:tr w:rsidR="00B615F6" w:rsidRPr="00B615F6" w:rsidTr="007C366A">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7C366A" w:rsidP="00B615F6">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BFBFB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8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2</w:t>
            </w:r>
          </w:p>
        </w:tc>
        <w:tc>
          <w:tcPr>
            <w:tcW w:w="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8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1</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r>
      <w:tr w:rsidR="00B615F6" w:rsidRPr="00B615F6" w:rsidTr="007C366A">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7C366A" w:rsidP="00B615F6">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BFBFB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BFBFB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2</w:t>
            </w:r>
          </w:p>
        </w:tc>
        <w:tc>
          <w:tcPr>
            <w:tcW w:w="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8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r>
      <w:tr w:rsidR="00B615F6" w:rsidRPr="00B615F6" w:rsidTr="007C366A">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7C366A" w:rsidP="00B615F6">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BFBFB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w:t>
            </w:r>
          </w:p>
        </w:tc>
        <w:tc>
          <w:tcPr>
            <w:tcW w:w="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2</w:t>
            </w:r>
          </w:p>
        </w:tc>
        <w:tc>
          <w:tcPr>
            <w:tcW w:w="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9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r>
      <w:tr w:rsidR="00B615F6" w:rsidRPr="00B615F6" w:rsidTr="007C366A">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7C366A" w:rsidP="00B615F6">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BFBFB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BFBFB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1</w:t>
            </w:r>
          </w:p>
        </w:tc>
        <w:tc>
          <w:tcPr>
            <w:tcW w:w="8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w:t>
            </w:r>
          </w:p>
        </w:tc>
        <w:tc>
          <w:tcPr>
            <w:tcW w:w="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9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r>
      <w:tr w:rsidR="00B615F6" w:rsidRPr="00B615F6" w:rsidTr="007C366A">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7C366A" w:rsidP="00B615F6">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2</w:t>
            </w:r>
          </w:p>
        </w:tc>
        <w:tc>
          <w:tcPr>
            <w:tcW w:w="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1</w:t>
            </w:r>
          </w:p>
        </w:tc>
        <w:tc>
          <w:tcPr>
            <w:tcW w:w="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w:t>
            </w:r>
          </w:p>
        </w:tc>
        <w:tc>
          <w:tcPr>
            <w:tcW w:w="8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9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r>
      <w:tr w:rsidR="00B615F6" w:rsidRPr="00B615F6" w:rsidTr="007C366A">
        <w:tc>
          <w:tcPr>
            <w:tcW w:w="1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Кол-во выборов (М)</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0</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4</w:t>
            </w: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6</w:t>
            </w:r>
          </w:p>
        </w:tc>
        <w:tc>
          <w:tcPr>
            <w:tcW w:w="87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5</w:t>
            </w:r>
          </w:p>
        </w:tc>
        <w:tc>
          <w:tcPr>
            <w:tcW w:w="87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2</w:t>
            </w:r>
          </w:p>
        </w:tc>
        <w:tc>
          <w:tcPr>
            <w:tcW w:w="87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4</w:t>
            </w:r>
          </w:p>
        </w:tc>
        <w:tc>
          <w:tcPr>
            <w:tcW w:w="9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1</w:t>
            </w:r>
          </w:p>
        </w:tc>
      </w:tr>
      <w:tr w:rsidR="00B615F6" w:rsidRPr="00B615F6" w:rsidTr="007C366A">
        <w:tc>
          <w:tcPr>
            <w:tcW w:w="1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Кол-во взаимных выборов</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0</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w:t>
            </w: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w:t>
            </w:r>
          </w:p>
        </w:tc>
        <w:tc>
          <w:tcPr>
            <w:tcW w:w="87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w:t>
            </w:r>
          </w:p>
        </w:tc>
        <w:tc>
          <w:tcPr>
            <w:tcW w:w="87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1</w:t>
            </w:r>
          </w:p>
        </w:tc>
        <w:tc>
          <w:tcPr>
            <w:tcW w:w="87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w:t>
            </w:r>
          </w:p>
        </w:tc>
        <w:tc>
          <w:tcPr>
            <w:tcW w:w="9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0</w:t>
            </w:r>
          </w:p>
        </w:tc>
      </w:tr>
    </w:tbl>
    <w:p w:rsidR="007C366A" w:rsidRDefault="007C366A"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615F6" w:rsidRPr="00B615F6" w:rsidRDefault="00B615F6" w:rsidP="007C366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Напротив фамилии каждого испытуемого заносятся данные о сделанных им выборах. Например, если А</w:t>
      </w:r>
      <w:r w:rsidR="007C366A">
        <w:rPr>
          <w:rFonts w:ascii="Times New Roman" w:eastAsia="Times New Roman" w:hAnsi="Times New Roman" w:cs="Times New Roman"/>
          <w:color w:val="000000"/>
          <w:sz w:val="24"/>
          <w:szCs w:val="24"/>
          <w:lang w:eastAsia="ru-RU"/>
        </w:rPr>
        <w:t xml:space="preserve">. </w:t>
      </w:r>
      <w:r w:rsidRPr="00B615F6">
        <w:rPr>
          <w:rFonts w:ascii="Times New Roman" w:eastAsia="Times New Roman" w:hAnsi="Times New Roman" w:cs="Times New Roman"/>
          <w:color w:val="000000"/>
          <w:sz w:val="24"/>
          <w:szCs w:val="24"/>
          <w:lang w:eastAsia="ru-RU"/>
        </w:rPr>
        <w:t xml:space="preserve">отдал свой первый выбор в эксперименте по первому критерию </w:t>
      </w:r>
      <w:r w:rsidR="007C366A">
        <w:rPr>
          <w:rFonts w:ascii="Times New Roman" w:eastAsia="Times New Roman" w:hAnsi="Times New Roman" w:cs="Times New Roman"/>
          <w:color w:val="000000"/>
          <w:sz w:val="24"/>
          <w:szCs w:val="24"/>
          <w:lang w:eastAsia="ru-RU"/>
        </w:rPr>
        <w:t>Б.</w:t>
      </w:r>
      <w:r w:rsidRPr="00B615F6">
        <w:rPr>
          <w:rFonts w:ascii="Times New Roman" w:eastAsia="Times New Roman" w:hAnsi="Times New Roman" w:cs="Times New Roman"/>
          <w:color w:val="000000"/>
          <w:sz w:val="24"/>
          <w:szCs w:val="24"/>
          <w:lang w:eastAsia="ru-RU"/>
        </w:rPr>
        <w:t>, то цифра 1 ставится на пересечении первой строки и второго столбца. Второй выбор А</w:t>
      </w:r>
      <w:r w:rsidR="007C366A">
        <w:rPr>
          <w:rFonts w:ascii="Times New Roman" w:eastAsia="Times New Roman" w:hAnsi="Times New Roman" w:cs="Times New Roman"/>
          <w:color w:val="000000"/>
          <w:sz w:val="24"/>
          <w:szCs w:val="24"/>
          <w:lang w:eastAsia="ru-RU"/>
        </w:rPr>
        <w:t>. В</w:t>
      </w:r>
      <w:r w:rsidRPr="00B615F6">
        <w:rPr>
          <w:rFonts w:ascii="Times New Roman" w:eastAsia="Times New Roman" w:hAnsi="Times New Roman" w:cs="Times New Roman"/>
          <w:color w:val="000000"/>
          <w:sz w:val="24"/>
          <w:szCs w:val="24"/>
          <w:lang w:eastAsia="ru-RU"/>
        </w:rPr>
        <w:t>., поэтому цифра 2 записывается в квадрате на пересечении первой строки и третьего столбца. Если испытуемые сделали взаимные выборы, то соответствующие цифры этих выборов обводятся кружочками (у нас в таблице они выделены темным цветом). Внизу матрицы подсчитывается количество выборов, полученных каждым испытуемым (по вертикали сверху вниз), в том числе и взаимных выборов.</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Далее можно вычислить социометрический статус каждого учащегося, который определяется по формуле:</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                                                        </w:t>
      </w:r>
      <w:r w:rsidRPr="00B615F6">
        <w:rPr>
          <w:rFonts w:ascii="Times New Roman" w:eastAsia="Times New Roman" w:hAnsi="Times New Roman" w:cs="Times New Roman"/>
          <w:color w:val="000000"/>
          <w:sz w:val="24"/>
          <w:szCs w:val="24"/>
          <w:u w:val="single"/>
          <w:lang w:eastAsia="ru-RU"/>
        </w:rPr>
        <w:t>  M__</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                                                 C =        </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                                                         n - 1</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где С – социометрический статус учащегося; М – общее число полученных испытуемых положительных выборов (если учитывать отрицательные выборы, то их сумма вычитается от суммы положительных); n – число испытуемых.</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 xml:space="preserve">Например, социометрический статус Иванова С. будет равен </w:t>
      </w:r>
      <w:r w:rsidR="002B7BD6" w:rsidRPr="00B615F6">
        <w:rPr>
          <w:rFonts w:ascii="Times New Roman" w:eastAsia="Times New Roman" w:hAnsi="Times New Roman" w:cs="Times New Roman"/>
          <w:color w:val="000000"/>
          <w:sz w:val="24"/>
          <w:szCs w:val="24"/>
          <w:lang w:eastAsia="ru-RU"/>
        </w:rPr>
        <w:t>4:</w:t>
      </w:r>
      <w:r w:rsidRPr="00B615F6">
        <w:rPr>
          <w:rFonts w:ascii="Times New Roman" w:eastAsia="Times New Roman" w:hAnsi="Times New Roman" w:cs="Times New Roman"/>
          <w:color w:val="000000"/>
          <w:sz w:val="24"/>
          <w:szCs w:val="24"/>
          <w:lang w:eastAsia="ru-RU"/>
        </w:rPr>
        <w:t xml:space="preserve"> 9 = 0,44</w:t>
      </w:r>
    </w:p>
    <w:p w:rsidR="00B615F6" w:rsidRPr="00B615F6" w:rsidRDefault="00B615F6" w:rsidP="007C366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В зависимости от количества полученных социометрических положительных выборов можно классифицировать испытуемых на пять статусных групп (см. таблицу 2).</w:t>
      </w:r>
    </w:p>
    <w:p w:rsidR="00B615F6" w:rsidRPr="00B615F6" w:rsidRDefault="00B615F6" w:rsidP="00B615F6">
      <w:pPr>
        <w:shd w:val="clear" w:color="auto" w:fill="FFFFFF"/>
        <w:spacing w:after="0" w:line="240" w:lineRule="auto"/>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u w:val="single"/>
          <w:lang w:eastAsia="ru-RU"/>
        </w:rPr>
        <w:t>Таблица 2</w:t>
      </w:r>
    </w:p>
    <w:p w:rsidR="00B615F6" w:rsidRPr="00B615F6" w:rsidRDefault="00B615F6" w:rsidP="00B615F6">
      <w:pPr>
        <w:shd w:val="clear" w:color="auto" w:fill="FFFFFF"/>
        <w:spacing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Классификация испытуемых по итогам социометрического эксперимента</w:t>
      </w:r>
    </w:p>
    <w:tbl>
      <w:tblPr>
        <w:tblW w:w="10606" w:type="dxa"/>
        <w:tblCellMar>
          <w:left w:w="0" w:type="dxa"/>
          <w:right w:w="0" w:type="dxa"/>
        </w:tblCellMar>
        <w:tblLook w:val="04A0" w:firstRow="1" w:lastRow="0" w:firstColumn="1" w:lastColumn="0" w:noHBand="0" w:noVBand="1"/>
      </w:tblPr>
      <w:tblGrid>
        <w:gridCol w:w="4371"/>
        <w:gridCol w:w="6235"/>
      </w:tblGrid>
      <w:tr w:rsidR="00B615F6" w:rsidRPr="00B615F6" w:rsidTr="00767B8F">
        <w:tc>
          <w:tcPr>
            <w:tcW w:w="4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bookmarkStart w:id="5" w:name="a559ee32dcaacdc7d684c611806ecd3b227cdbf2"/>
            <w:bookmarkStart w:id="6" w:name="16"/>
            <w:bookmarkEnd w:id="5"/>
            <w:bookmarkEnd w:id="6"/>
            <w:r w:rsidRPr="00B615F6">
              <w:rPr>
                <w:rFonts w:ascii="Times New Roman" w:eastAsia="Times New Roman" w:hAnsi="Times New Roman" w:cs="Times New Roman"/>
                <w:b/>
                <w:bCs/>
                <w:color w:val="000000"/>
                <w:sz w:val="24"/>
                <w:szCs w:val="24"/>
                <w:lang w:eastAsia="ru-RU"/>
              </w:rPr>
              <w:t>Статусная  группа</w:t>
            </w:r>
          </w:p>
        </w:tc>
        <w:tc>
          <w:tcPr>
            <w:tcW w:w="62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b/>
                <w:bCs/>
                <w:color w:val="000000"/>
                <w:sz w:val="24"/>
                <w:szCs w:val="24"/>
                <w:lang w:eastAsia="ru-RU"/>
              </w:rPr>
              <w:t>Количество полученных выборов</w:t>
            </w:r>
          </w:p>
        </w:tc>
      </w:tr>
      <w:tr w:rsidR="00B615F6" w:rsidRPr="00B615F6" w:rsidTr="00767B8F">
        <w:tc>
          <w:tcPr>
            <w:tcW w:w="4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b/>
                <w:bCs/>
                <w:color w:val="000000"/>
                <w:sz w:val="24"/>
                <w:szCs w:val="24"/>
                <w:lang w:eastAsia="ru-RU"/>
              </w:rPr>
              <w:t>«Звезды»</w:t>
            </w:r>
          </w:p>
        </w:tc>
        <w:tc>
          <w:tcPr>
            <w:tcW w:w="62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В два раза больше, чем среднее число полученных выборов одним испытуемым</w:t>
            </w:r>
          </w:p>
        </w:tc>
      </w:tr>
      <w:tr w:rsidR="00B615F6" w:rsidRPr="00B615F6" w:rsidTr="00767B8F">
        <w:tc>
          <w:tcPr>
            <w:tcW w:w="4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b/>
                <w:bCs/>
                <w:color w:val="000000"/>
                <w:sz w:val="24"/>
                <w:szCs w:val="24"/>
                <w:lang w:eastAsia="ru-RU"/>
              </w:rPr>
              <w:t>«Предпочитаемые»</w:t>
            </w:r>
          </w:p>
        </w:tc>
        <w:tc>
          <w:tcPr>
            <w:tcW w:w="62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В полтора раза больше, чем среднее число полученных выборов одним испытуемым</w:t>
            </w:r>
          </w:p>
        </w:tc>
      </w:tr>
      <w:tr w:rsidR="00B615F6" w:rsidRPr="00B615F6" w:rsidTr="00767B8F">
        <w:tc>
          <w:tcPr>
            <w:tcW w:w="4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b/>
                <w:bCs/>
                <w:color w:val="000000"/>
                <w:sz w:val="24"/>
                <w:szCs w:val="24"/>
                <w:lang w:eastAsia="ru-RU"/>
              </w:rPr>
              <w:t>«Принятые»</w:t>
            </w:r>
          </w:p>
        </w:tc>
        <w:tc>
          <w:tcPr>
            <w:tcW w:w="62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r>
      <w:tr w:rsidR="00B615F6" w:rsidRPr="00B615F6" w:rsidTr="00767B8F">
        <w:tc>
          <w:tcPr>
            <w:tcW w:w="4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b/>
                <w:bCs/>
                <w:color w:val="000000"/>
                <w:sz w:val="24"/>
                <w:szCs w:val="24"/>
                <w:lang w:eastAsia="ru-RU"/>
              </w:rPr>
              <w:t>«Непринятые»</w:t>
            </w:r>
          </w:p>
        </w:tc>
        <w:tc>
          <w:tcPr>
            <w:tcW w:w="62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В полтора меньше, чем среднее число полученных выборов одним испытуемым</w:t>
            </w:r>
          </w:p>
        </w:tc>
      </w:tr>
      <w:tr w:rsidR="00B615F6" w:rsidRPr="00B615F6" w:rsidTr="00767B8F">
        <w:tc>
          <w:tcPr>
            <w:tcW w:w="4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b/>
                <w:bCs/>
                <w:color w:val="000000"/>
                <w:sz w:val="24"/>
                <w:szCs w:val="24"/>
                <w:lang w:eastAsia="ru-RU"/>
              </w:rPr>
              <w:t>«Отвергнутые»</w:t>
            </w:r>
          </w:p>
        </w:tc>
        <w:tc>
          <w:tcPr>
            <w:tcW w:w="62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Равно нулю или в два раза меньше, чем число полученных выборов одним испытуемым</w:t>
            </w:r>
          </w:p>
        </w:tc>
      </w:tr>
    </w:tbl>
    <w:p w:rsidR="00B615F6" w:rsidRPr="00B615F6" w:rsidRDefault="00B615F6" w:rsidP="00B615F6">
      <w:pPr>
        <w:shd w:val="clear" w:color="auto" w:fill="FFFFFF"/>
        <w:spacing w:after="0" w:line="240" w:lineRule="auto"/>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Среднее число полученных выборов одним испытуемым (К) вычисляется по формуле:</w:t>
      </w:r>
    </w:p>
    <w:p w:rsidR="00B615F6" w:rsidRPr="00B615F6" w:rsidRDefault="00B615F6" w:rsidP="00B615F6">
      <w:pPr>
        <w:shd w:val="clear" w:color="auto" w:fill="FFFFFF"/>
        <w:spacing w:after="0" w:line="240" w:lineRule="auto"/>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 xml:space="preserve">                  K =           </w:t>
      </w:r>
      <w:r w:rsidR="002B7BD6" w:rsidRPr="00B615F6">
        <w:rPr>
          <w:rFonts w:ascii="Times New Roman" w:eastAsia="Times New Roman" w:hAnsi="Times New Roman" w:cs="Times New Roman"/>
          <w:color w:val="000000"/>
          <w:sz w:val="24"/>
          <w:szCs w:val="24"/>
          <w:lang w:eastAsia="ru-RU"/>
        </w:rPr>
        <w:t>_</w:t>
      </w:r>
      <w:r w:rsidR="002B7BD6" w:rsidRPr="00B615F6">
        <w:rPr>
          <w:rFonts w:ascii="Times New Roman" w:eastAsia="Times New Roman" w:hAnsi="Times New Roman" w:cs="Times New Roman"/>
          <w:color w:val="000000"/>
          <w:sz w:val="24"/>
          <w:szCs w:val="24"/>
          <w:u w:val="single"/>
          <w:lang w:eastAsia="ru-RU"/>
        </w:rPr>
        <w:t> Общее</w:t>
      </w:r>
      <w:r w:rsidRPr="00B615F6">
        <w:rPr>
          <w:rFonts w:ascii="Times New Roman" w:eastAsia="Times New Roman" w:hAnsi="Times New Roman" w:cs="Times New Roman"/>
          <w:color w:val="000000"/>
          <w:sz w:val="24"/>
          <w:szCs w:val="24"/>
          <w:u w:val="single"/>
          <w:lang w:eastAsia="ru-RU"/>
        </w:rPr>
        <w:t xml:space="preserve"> число сделанных </w:t>
      </w:r>
      <w:r w:rsidR="002B7BD6" w:rsidRPr="00B615F6">
        <w:rPr>
          <w:rFonts w:ascii="Times New Roman" w:eastAsia="Times New Roman" w:hAnsi="Times New Roman" w:cs="Times New Roman"/>
          <w:color w:val="000000"/>
          <w:sz w:val="24"/>
          <w:szCs w:val="24"/>
          <w:u w:val="single"/>
          <w:lang w:eastAsia="ru-RU"/>
        </w:rPr>
        <w:t>выборов.</w:t>
      </w:r>
      <w:r w:rsidRPr="00B615F6">
        <w:rPr>
          <w:rFonts w:ascii="Times New Roman" w:eastAsia="Times New Roman" w:hAnsi="Times New Roman" w:cs="Times New Roman"/>
          <w:color w:val="000000"/>
          <w:sz w:val="24"/>
          <w:szCs w:val="24"/>
          <w:u w:val="single"/>
          <w:lang w:eastAsia="ru-RU"/>
        </w:rPr>
        <w:t xml:space="preserve">  </w:t>
      </w:r>
    </w:p>
    <w:p w:rsidR="00B615F6" w:rsidRPr="00B615F6" w:rsidRDefault="00B615F6" w:rsidP="00B615F6">
      <w:pPr>
        <w:shd w:val="clear" w:color="auto" w:fill="FFFFFF"/>
        <w:spacing w:after="0" w:line="240" w:lineRule="auto"/>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                                       Общее количество испытуемых</w:t>
      </w:r>
    </w:p>
    <w:p w:rsidR="00B615F6" w:rsidRPr="00B615F6" w:rsidRDefault="00B615F6" w:rsidP="00B615F6">
      <w:pPr>
        <w:shd w:val="clear" w:color="auto" w:fill="FFFFFF"/>
        <w:spacing w:after="0" w:line="240" w:lineRule="auto"/>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 xml:space="preserve">Для нашего примера </w:t>
      </w:r>
      <w:r w:rsidR="002B7BD6" w:rsidRPr="00B615F6">
        <w:rPr>
          <w:rFonts w:ascii="Times New Roman" w:eastAsia="Times New Roman" w:hAnsi="Times New Roman" w:cs="Times New Roman"/>
          <w:color w:val="000000"/>
          <w:sz w:val="24"/>
          <w:szCs w:val="24"/>
          <w:lang w:eastAsia="ru-RU"/>
        </w:rPr>
        <w:t>к</w:t>
      </w:r>
      <w:r w:rsidRPr="00B615F6">
        <w:rPr>
          <w:rFonts w:ascii="Times New Roman" w:eastAsia="Times New Roman" w:hAnsi="Times New Roman" w:cs="Times New Roman"/>
          <w:color w:val="000000"/>
          <w:sz w:val="24"/>
          <w:szCs w:val="24"/>
          <w:lang w:eastAsia="ru-RU"/>
        </w:rPr>
        <w:t xml:space="preserve"> = </w:t>
      </w:r>
      <w:r w:rsidR="002B7BD6" w:rsidRPr="00B615F6">
        <w:rPr>
          <w:rFonts w:ascii="Times New Roman" w:eastAsia="Times New Roman" w:hAnsi="Times New Roman" w:cs="Times New Roman"/>
          <w:color w:val="000000"/>
          <w:sz w:val="24"/>
          <w:szCs w:val="24"/>
          <w:lang w:eastAsia="ru-RU"/>
        </w:rPr>
        <w:t>30:</w:t>
      </w:r>
      <w:r w:rsidRPr="00B615F6">
        <w:rPr>
          <w:rFonts w:ascii="Times New Roman" w:eastAsia="Times New Roman" w:hAnsi="Times New Roman" w:cs="Times New Roman"/>
          <w:color w:val="000000"/>
          <w:sz w:val="24"/>
          <w:szCs w:val="24"/>
          <w:lang w:eastAsia="ru-RU"/>
        </w:rPr>
        <w:t xml:space="preserve"> 10 = 3.</w:t>
      </w:r>
    </w:p>
    <w:p w:rsidR="00B615F6" w:rsidRPr="00B615F6" w:rsidRDefault="00B615F6" w:rsidP="00B615F6">
      <w:pPr>
        <w:shd w:val="clear" w:color="auto" w:fill="FFFFFF"/>
        <w:spacing w:after="0" w:line="240" w:lineRule="auto"/>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lastRenderedPageBreak/>
        <w:t>В соответствии с данными матрицы испытуемых можно отнести к следующим группам:</w:t>
      </w:r>
    </w:p>
    <w:p w:rsidR="00B615F6" w:rsidRPr="00B615F6" w:rsidRDefault="00B615F6" w:rsidP="00B615F6">
      <w:pPr>
        <w:numPr>
          <w:ilvl w:val="0"/>
          <w:numId w:val="1"/>
        </w:numPr>
        <w:shd w:val="clear" w:color="auto" w:fill="FFFFFF"/>
        <w:spacing w:after="0" w:line="240" w:lineRule="auto"/>
        <w:ind w:left="158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 xml:space="preserve">«Звезды» </w:t>
      </w:r>
    </w:p>
    <w:p w:rsidR="00B615F6" w:rsidRPr="00B615F6" w:rsidRDefault="00B615F6" w:rsidP="00B615F6">
      <w:pPr>
        <w:numPr>
          <w:ilvl w:val="0"/>
          <w:numId w:val="1"/>
        </w:numPr>
        <w:shd w:val="clear" w:color="auto" w:fill="FFFFFF"/>
        <w:spacing w:after="0" w:line="240" w:lineRule="auto"/>
        <w:ind w:left="158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 xml:space="preserve">«Предпочитаемые» </w:t>
      </w:r>
    </w:p>
    <w:p w:rsidR="007C366A" w:rsidRDefault="007C366A" w:rsidP="00B615F6">
      <w:pPr>
        <w:numPr>
          <w:ilvl w:val="0"/>
          <w:numId w:val="1"/>
        </w:numPr>
        <w:shd w:val="clear" w:color="auto" w:fill="FFFFFF"/>
        <w:spacing w:after="0" w:line="240" w:lineRule="auto"/>
        <w:ind w:left="158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«Принятые» </w:t>
      </w:r>
    </w:p>
    <w:p w:rsidR="00B615F6" w:rsidRPr="007C366A" w:rsidRDefault="00B615F6" w:rsidP="00B615F6">
      <w:pPr>
        <w:numPr>
          <w:ilvl w:val="0"/>
          <w:numId w:val="1"/>
        </w:numPr>
        <w:shd w:val="clear" w:color="auto" w:fill="FFFFFF"/>
        <w:spacing w:after="0" w:line="240" w:lineRule="auto"/>
        <w:ind w:left="1588"/>
        <w:jc w:val="both"/>
        <w:rPr>
          <w:rFonts w:ascii="Times New Roman" w:eastAsia="Times New Roman" w:hAnsi="Times New Roman" w:cs="Times New Roman"/>
          <w:color w:val="000000"/>
          <w:sz w:val="24"/>
          <w:szCs w:val="24"/>
          <w:lang w:eastAsia="ru-RU"/>
        </w:rPr>
      </w:pPr>
      <w:r w:rsidRPr="007C366A">
        <w:rPr>
          <w:rFonts w:ascii="Times New Roman" w:eastAsia="Times New Roman" w:hAnsi="Times New Roman" w:cs="Times New Roman"/>
          <w:color w:val="000000"/>
          <w:sz w:val="24"/>
          <w:szCs w:val="24"/>
          <w:lang w:eastAsia="ru-RU"/>
        </w:rPr>
        <w:t>«Непринятые»</w:t>
      </w:r>
    </w:p>
    <w:p w:rsidR="007C366A" w:rsidRDefault="00B615F6" w:rsidP="00B615F6">
      <w:pPr>
        <w:numPr>
          <w:ilvl w:val="0"/>
          <w:numId w:val="1"/>
        </w:numPr>
        <w:shd w:val="clear" w:color="auto" w:fill="FFFFFF"/>
        <w:spacing w:after="0" w:line="240" w:lineRule="auto"/>
        <w:ind w:left="1588"/>
        <w:jc w:val="both"/>
        <w:rPr>
          <w:rFonts w:ascii="Times New Roman" w:eastAsia="Times New Roman" w:hAnsi="Times New Roman" w:cs="Times New Roman"/>
          <w:color w:val="000000"/>
          <w:sz w:val="24"/>
          <w:szCs w:val="24"/>
          <w:lang w:eastAsia="ru-RU"/>
        </w:rPr>
      </w:pPr>
      <w:r w:rsidRPr="007C366A">
        <w:rPr>
          <w:rFonts w:ascii="Times New Roman" w:eastAsia="Times New Roman" w:hAnsi="Times New Roman" w:cs="Times New Roman"/>
          <w:color w:val="000000"/>
          <w:sz w:val="24"/>
          <w:szCs w:val="24"/>
          <w:lang w:eastAsia="ru-RU"/>
        </w:rPr>
        <w:t xml:space="preserve">«Отвергнутые» </w:t>
      </w:r>
    </w:p>
    <w:p w:rsidR="00B615F6" w:rsidRPr="007C366A" w:rsidRDefault="00B615F6" w:rsidP="007C366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C366A">
        <w:rPr>
          <w:rFonts w:ascii="Times New Roman" w:eastAsia="Times New Roman" w:hAnsi="Times New Roman" w:cs="Times New Roman"/>
          <w:color w:val="000000"/>
          <w:sz w:val="24"/>
          <w:szCs w:val="24"/>
          <w:lang w:eastAsia="ru-RU"/>
        </w:rPr>
        <w:t>Одним из показателей благополучия складывающихся отношений является коэффициент взаимности выборов. Он показывает, насколько взаимны симпатии в общности. Коэффициент взаимности (KB) вычисляется по формуле:</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                     </w:t>
      </w:r>
      <w:r w:rsidRPr="00B615F6">
        <w:rPr>
          <w:rFonts w:ascii="Times New Roman" w:eastAsia="Times New Roman" w:hAnsi="Times New Roman" w:cs="Times New Roman"/>
          <w:color w:val="000000"/>
          <w:sz w:val="24"/>
          <w:szCs w:val="24"/>
          <w:u w:val="single"/>
          <w:lang w:eastAsia="ru-RU"/>
        </w:rPr>
        <w:t>Количество взаимных выборов  </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            KB =              Общее число выборов</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В нашем случае KB = (</w:t>
      </w:r>
      <w:r w:rsidR="002B7BD6" w:rsidRPr="00B615F6">
        <w:rPr>
          <w:rFonts w:ascii="Times New Roman" w:eastAsia="Times New Roman" w:hAnsi="Times New Roman" w:cs="Times New Roman"/>
          <w:color w:val="000000"/>
          <w:sz w:val="24"/>
          <w:szCs w:val="24"/>
          <w:lang w:eastAsia="ru-RU"/>
        </w:rPr>
        <w:t>20:</w:t>
      </w:r>
      <w:r w:rsidRPr="00B615F6">
        <w:rPr>
          <w:rFonts w:ascii="Times New Roman" w:eastAsia="Times New Roman" w:hAnsi="Times New Roman" w:cs="Times New Roman"/>
          <w:color w:val="000000"/>
          <w:sz w:val="24"/>
          <w:szCs w:val="24"/>
          <w:lang w:eastAsia="ru-RU"/>
        </w:rPr>
        <w:t xml:space="preserve"> 30) х 100% = 66,7%. Данный показатель свидетельствует о достаточно большом количестве взаимных выборов.</w:t>
      </w:r>
    </w:p>
    <w:p w:rsidR="00B615F6" w:rsidRPr="00B615F6" w:rsidRDefault="00B615F6" w:rsidP="007C366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 xml:space="preserve">На основе заполненной социометрической матрицы строится </w:t>
      </w:r>
      <w:proofErr w:type="spellStart"/>
      <w:r w:rsidRPr="00B615F6">
        <w:rPr>
          <w:rFonts w:ascii="Times New Roman" w:eastAsia="Times New Roman" w:hAnsi="Times New Roman" w:cs="Times New Roman"/>
          <w:color w:val="000000"/>
          <w:sz w:val="24"/>
          <w:szCs w:val="24"/>
          <w:lang w:eastAsia="ru-RU"/>
        </w:rPr>
        <w:t>социограмма</w:t>
      </w:r>
      <w:proofErr w:type="spellEnd"/>
      <w:r w:rsidRPr="00B615F6">
        <w:rPr>
          <w:rFonts w:ascii="Times New Roman" w:eastAsia="Times New Roman" w:hAnsi="Times New Roman" w:cs="Times New Roman"/>
          <w:color w:val="000000"/>
          <w:sz w:val="24"/>
          <w:szCs w:val="24"/>
          <w:lang w:eastAsia="ru-RU"/>
        </w:rPr>
        <w:t xml:space="preserve">. Она позволяет визуализировать результаты, наглядно увидеть картину сложившихся взаимоотношений в группе. Можно строить индивидуальные и групповые </w:t>
      </w:r>
      <w:proofErr w:type="spellStart"/>
      <w:r w:rsidRPr="00B615F6">
        <w:rPr>
          <w:rFonts w:ascii="Times New Roman" w:eastAsia="Times New Roman" w:hAnsi="Times New Roman" w:cs="Times New Roman"/>
          <w:color w:val="000000"/>
          <w:sz w:val="24"/>
          <w:szCs w:val="24"/>
          <w:lang w:eastAsia="ru-RU"/>
        </w:rPr>
        <w:t>социограммы</w:t>
      </w:r>
      <w:proofErr w:type="spellEnd"/>
      <w:r w:rsidRPr="00B615F6">
        <w:rPr>
          <w:rFonts w:ascii="Times New Roman" w:eastAsia="Times New Roman" w:hAnsi="Times New Roman" w:cs="Times New Roman"/>
          <w:color w:val="000000"/>
          <w:sz w:val="24"/>
          <w:szCs w:val="24"/>
          <w:lang w:eastAsia="ru-RU"/>
        </w:rPr>
        <w:t xml:space="preserve">. На практике индивидуальные </w:t>
      </w:r>
      <w:proofErr w:type="spellStart"/>
      <w:r w:rsidRPr="00B615F6">
        <w:rPr>
          <w:rFonts w:ascii="Times New Roman" w:eastAsia="Times New Roman" w:hAnsi="Times New Roman" w:cs="Times New Roman"/>
          <w:color w:val="000000"/>
          <w:sz w:val="24"/>
          <w:szCs w:val="24"/>
          <w:lang w:eastAsia="ru-RU"/>
        </w:rPr>
        <w:t>социограммы</w:t>
      </w:r>
      <w:proofErr w:type="spellEnd"/>
      <w:r w:rsidRPr="00B615F6">
        <w:rPr>
          <w:rFonts w:ascii="Times New Roman" w:eastAsia="Times New Roman" w:hAnsi="Times New Roman" w:cs="Times New Roman"/>
          <w:color w:val="000000"/>
          <w:sz w:val="24"/>
          <w:szCs w:val="24"/>
          <w:lang w:eastAsia="ru-RU"/>
        </w:rPr>
        <w:t xml:space="preserve"> используются редко (ее есть смысл построить разве что для сравнения руководителей разных групп одного уровня), так как групповая </w:t>
      </w:r>
      <w:proofErr w:type="spellStart"/>
      <w:r w:rsidRPr="00B615F6">
        <w:rPr>
          <w:rFonts w:ascii="Times New Roman" w:eastAsia="Times New Roman" w:hAnsi="Times New Roman" w:cs="Times New Roman"/>
          <w:color w:val="000000"/>
          <w:sz w:val="24"/>
          <w:szCs w:val="24"/>
          <w:lang w:eastAsia="ru-RU"/>
        </w:rPr>
        <w:t>социограмма</w:t>
      </w:r>
      <w:proofErr w:type="spellEnd"/>
      <w:r w:rsidRPr="00B615F6">
        <w:rPr>
          <w:rFonts w:ascii="Times New Roman" w:eastAsia="Times New Roman" w:hAnsi="Times New Roman" w:cs="Times New Roman"/>
          <w:color w:val="000000"/>
          <w:sz w:val="24"/>
          <w:szCs w:val="24"/>
          <w:lang w:eastAsia="ru-RU"/>
        </w:rPr>
        <w:t xml:space="preserve"> полностью отображает всю картину групповых взаимоотношений.</w:t>
      </w:r>
    </w:p>
    <w:p w:rsidR="00B615F6" w:rsidRPr="00B615F6" w:rsidRDefault="00B615F6" w:rsidP="007C366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 xml:space="preserve">Наиболее распространенный вид </w:t>
      </w:r>
      <w:proofErr w:type="spellStart"/>
      <w:r w:rsidRPr="00B615F6">
        <w:rPr>
          <w:rFonts w:ascii="Times New Roman" w:eastAsia="Times New Roman" w:hAnsi="Times New Roman" w:cs="Times New Roman"/>
          <w:color w:val="000000"/>
          <w:sz w:val="24"/>
          <w:szCs w:val="24"/>
          <w:lang w:eastAsia="ru-RU"/>
        </w:rPr>
        <w:t>социограммы</w:t>
      </w:r>
      <w:proofErr w:type="spellEnd"/>
      <w:r w:rsidRPr="00B615F6">
        <w:rPr>
          <w:rFonts w:ascii="Times New Roman" w:eastAsia="Times New Roman" w:hAnsi="Times New Roman" w:cs="Times New Roman"/>
          <w:color w:val="000000"/>
          <w:sz w:val="24"/>
          <w:szCs w:val="24"/>
          <w:lang w:eastAsia="ru-RU"/>
        </w:rPr>
        <w:t xml:space="preserve"> — «мишень». Она представляет собой набор концентрических окружностей, число которых соответствует наибольшему количеству выборов для одного члена группы.</w:t>
      </w:r>
    </w:p>
    <w:p w:rsidR="00B615F6" w:rsidRPr="00B615F6" w:rsidRDefault="00B615F6" w:rsidP="007C366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 xml:space="preserve">Многолетняя практика применения социометрического метода позволяет утверждать, что построение </w:t>
      </w:r>
      <w:proofErr w:type="spellStart"/>
      <w:r w:rsidRPr="00B615F6">
        <w:rPr>
          <w:rFonts w:ascii="Times New Roman" w:eastAsia="Times New Roman" w:hAnsi="Times New Roman" w:cs="Times New Roman"/>
          <w:color w:val="000000"/>
          <w:sz w:val="24"/>
          <w:szCs w:val="24"/>
          <w:lang w:eastAsia="ru-RU"/>
        </w:rPr>
        <w:t>социограммы</w:t>
      </w:r>
      <w:proofErr w:type="spellEnd"/>
      <w:r w:rsidRPr="00B615F6">
        <w:rPr>
          <w:rFonts w:ascii="Times New Roman" w:eastAsia="Times New Roman" w:hAnsi="Times New Roman" w:cs="Times New Roman"/>
          <w:color w:val="000000"/>
          <w:sz w:val="24"/>
          <w:szCs w:val="24"/>
          <w:lang w:eastAsia="ru-RU"/>
        </w:rPr>
        <w:t xml:space="preserve"> вида «мишень» не вызывает особых сложностей (даже в группе из 15 человек максимальное количество выборов редко превышает 10). Если группа состоит из 15–20 человек, то для ее построения нужно использовать лист ватмана подходящего формата — А3 (420x297), так как на </w:t>
      </w:r>
      <w:proofErr w:type="spellStart"/>
      <w:r w:rsidRPr="00B615F6">
        <w:rPr>
          <w:rFonts w:ascii="Times New Roman" w:eastAsia="Times New Roman" w:hAnsi="Times New Roman" w:cs="Times New Roman"/>
          <w:color w:val="000000"/>
          <w:sz w:val="24"/>
          <w:szCs w:val="24"/>
          <w:lang w:eastAsia="ru-RU"/>
        </w:rPr>
        <w:t>социограмме</w:t>
      </w:r>
      <w:proofErr w:type="spellEnd"/>
      <w:r w:rsidRPr="00B615F6">
        <w:rPr>
          <w:rFonts w:ascii="Times New Roman" w:eastAsia="Times New Roman" w:hAnsi="Times New Roman" w:cs="Times New Roman"/>
          <w:color w:val="000000"/>
          <w:sz w:val="24"/>
          <w:szCs w:val="24"/>
          <w:lang w:eastAsia="ru-RU"/>
        </w:rPr>
        <w:t xml:space="preserve"> будет много линий. Мужчин и женщин желательно отображать с помощью разных значков (например, квадрат и круг). Внутри такого значка указывается номер участника, соответствующий его порядковому номеру в матрице. Наносить данные на </w:t>
      </w:r>
      <w:proofErr w:type="spellStart"/>
      <w:r w:rsidRPr="00B615F6">
        <w:rPr>
          <w:rFonts w:ascii="Times New Roman" w:eastAsia="Times New Roman" w:hAnsi="Times New Roman" w:cs="Times New Roman"/>
          <w:color w:val="000000"/>
          <w:sz w:val="24"/>
          <w:szCs w:val="24"/>
          <w:lang w:eastAsia="ru-RU"/>
        </w:rPr>
        <w:t>социограмму</w:t>
      </w:r>
      <w:proofErr w:type="spellEnd"/>
      <w:r w:rsidRPr="00B615F6">
        <w:rPr>
          <w:rFonts w:ascii="Times New Roman" w:eastAsia="Times New Roman" w:hAnsi="Times New Roman" w:cs="Times New Roman"/>
          <w:color w:val="000000"/>
          <w:sz w:val="24"/>
          <w:szCs w:val="24"/>
          <w:lang w:eastAsia="ru-RU"/>
        </w:rPr>
        <w:t xml:space="preserve"> рекомендуется в том порядке, в каком они записаны в матрице, а не в зависимости от количества полученных выборов (в таком случае меньше вероятность ошибки).</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 </w:t>
      </w:r>
      <w:r w:rsidR="007C366A">
        <w:rPr>
          <w:rFonts w:ascii="Times New Roman" w:eastAsia="Times New Roman" w:hAnsi="Times New Roman" w:cs="Times New Roman"/>
          <w:color w:val="000000"/>
          <w:sz w:val="24"/>
          <w:szCs w:val="24"/>
          <w:lang w:eastAsia="ru-RU"/>
        </w:rPr>
        <w:tab/>
      </w:r>
      <w:r w:rsidRPr="00B615F6">
        <w:rPr>
          <w:rFonts w:ascii="Times New Roman" w:eastAsia="Times New Roman" w:hAnsi="Times New Roman" w:cs="Times New Roman"/>
          <w:color w:val="000000"/>
          <w:sz w:val="24"/>
          <w:szCs w:val="24"/>
          <w:lang w:eastAsia="ru-RU"/>
        </w:rPr>
        <w:t>Выборы членов группы отображаются красными стрелками, отклонения — синими. Возможны варианты взаимных выборов и отклонений, такие случаи отображаются двухсторонними стрелками. Для того чтобы они выделялись на общем фоне, целесообразно использовать более толстые линии.</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615F6" w:rsidRPr="007C366A" w:rsidRDefault="00B615F6" w:rsidP="00B615F6">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B615F6">
        <w:rPr>
          <w:rFonts w:ascii="Times New Roman" w:eastAsia="Times New Roman" w:hAnsi="Times New Roman" w:cs="Times New Roman"/>
          <w:color w:val="000000"/>
          <w:sz w:val="24"/>
          <w:szCs w:val="24"/>
          <w:lang w:eastAsia="ru-RU"/>
        </w:rPr>
        <w:t> </w:t>
      </w:r>
    </w:p>
    <w:p w:rsidR="00B615F6" w:rsidRDefault="00B615F6" w:rsidP="00B615F6">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7C366A">
        <w:rPr>
          <w:rFonts w:ascii="Times New Roman" w:eastAsia="Times New Roman" w:hAnsi="Times New Roman" w:cs="Times New Roman"/>
          <w:b/>
          <w:bCs/>
          <w:color w:val="000000"/>
          <w:sz w:val="32"/>
          <w:szCs w:val="32"/>
          <w:lang w:eastAsia="ru-RU"/>
        </w:rPr>
        <w:t xml:space="preserve">Методика диагностики уровня школьной тревожности </w:t>
      </w:r>
      <w:proofErr w:type="spellStart"/>
      <w:r w:rsidRPr="007C366A">
        <w:rPr>
          <w:rFonts w:ascii="Times New Roman" w:eastAsia="Times New Roman" w:hAnsi="Times New Roman" w:cs="Times New Roman"/>
          <w:b/>
          <w:bCs/>
          <w:color w:val="000000"/>
          <w:sz w:val="32"/>
          <w:szCs w:val="32"/>
          <w:lang w:eastAsia="ru-RU"/>
        </w:rPr>
        <w:t>Филлипса</w:t>
      </w:r>
      <w:proofErr w:type="spellEnd"/>
    </w:p>
    <w:p w:rsidR="007C366A" w:rsidRPr="007C366A" w:rsidRDefault="007C366A" w:rsidP="00B615F6">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B615F6" w:rsidRPr="00B615F6" w:rsidRDefault="00B615F6" w:rsidP="007C366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Изучение уровня и характера тревожности, связанной со школой у детей младшего и среднего школьного возраста.</w:t>
      </w:r>
    </w:p>
    <w:p w:rsidR="00B615F6" w:rsidRPr="00B615F6" w:rsidRDefault="00B615F6" w:rsidP="007C366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Тест состоит из 58 вопросов, которые могут зачитываться школьникам, а могут и предлагаться в письменном виде. На каждый вопрос требуется однозначно ответить «Да» или «Нет».</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Инструкция: «Ребята, сейчас Вам будет предложен опросник, который состоит из вопросов о том, как Вы себя чувствуете в школе. Старайтесь отвечать искренне и правдиво, здесь нет верных или неверных, хороших или плохих ответов. Над вопросами долго не задумывайтесь.</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Отвечая на вопрос, записывайте его номер и ответ «+», если Вы согласны с ним, или «-», если не согласны».</w:t>
      </w:r>
    </w:p>
    <w:p w:rsidR="00B615F6" w:rsidRPr="00B615F6" w:rsidRDefault="00B615F6" w:rsidP="00B615F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b/>
          <w:bCs/>
          <w:color w:val="000000"/>
          <w:sz w:val="24"/>
          <w:szCs w:val="24"/>
          <w:lang w:eastAsia="ru-RU"/>
        </w:rPr>
        <w:t>Обработка и интерпретация результатов.</w:t>
      </w:r>
    </w:p>
    <w:p w:rsidR="00B615F6" w:rsidRPr="00B615F6" w:rsidRDefault="00B615F6" w:rsidP="007C366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При обработке результатов выделяют вопросы; ответы на которые не совпадают с ключом теста. Например, на 58-й вопрос ребенок ответил «Да», в то время как в ключе этому вопросу соответствует «-», то есть ответ «нет». Ответы, не совпадающие с ключом - это проявления тревожности. При обработке подсчитывается:</w:t>
      </w:r>
    </w:p>
    <w:p w:rsidR="00B615F6" w:rsidRPr="00B615F6" w:rsidRDefault="00B615F6" w:rsidP="007C366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1. Общее число несовпадений по всему тексту. Если оно больше 50 %, можно говорить о повышенной тревожности ребенка, если больше 75 % от общего числа вопросов теста – о высокой тревожности.</w:t>
      </w:r>
    </w:p>
    <w:p w:rsidR="00B615F6" w:rsidRPr="00B615F6" w:rsidRDefault="00B615F6" w:rsidP="007C366A">
      <w:pPr>
        <w:shd w:val="clear" w:color="auto" w:fill="FFFFFF"/>
        <w:spacing w:line="240" w:lineRule="auto"/>
        <w:ind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lastRenderedPageBreak/>
        <w:t>2. Число совпадений по каждому из 8 факторов тревожности, выделяемых в тексте. Уровень тревожности определяется так же, как в первом случае. Анализируется общее внутреннее эмоциональное состояние школьника, во многом определяющееся наличием тех или иных тревожных синдромов (факторов) и их количеством.</w:t>
      </w:r>
    </w:p>
    <w:tbl>
      <w:tblPr>
        <w:tblW w:w="10530" w:type="dxa"/>
        <w:tblCellMar>
          <w:left w:w="0" w:type="dxa"/>
          <w:right w:w="0" w:type="dxa"/>
        </w:tblCellMar>
        <w:tblLook w:val="04A0" w:firstRow="1" w:lastRow="0" w:firstColumn="1" w:lastColumn="0" w:noHBand="0" w:noVBand="1"/>
      </w:tblPr>
      <w:tblGrid>
        <w:gridCol w:w="5002"/>
        <w:gridCol w:w="5528"/>
      </w:tblGrid>
      <w:tr w:rsidR="00B615F6" w:rsidRPr="00B615F6" w:rsidTr="00767B8F">
        <w:trPr>
          <w:trHeight w:val="220"/>
        </w:trPr>
        <w:tc>
          <w:tcPr>
            <w:tcW w:w="5002"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bookmarkStart w:id="7" w:name="ed4b6ce4eb333fba0b48b6566baaef20c41c5e9b"/>
            <w:bookmarkStart w:id="8" w:name="17"/>
            <w:bookmarkEnd w:id="7"/>
            <w:bookmarkEnd w:id="8"/>
            <w:r w:rsidRPr="00B615F6">
              <w:rPr>
                <w:rFonts w:ascii="Times New Roman" w:eastAsia="Times New Roman" w:hAnsi="Times New Roman" w:cs="Times New Roman"/>
                <w:color w:val="000000"/>
                <w:sz w:val="24"/>
                <w:szCs w:val="24"/>
                <w:lang w:eastAsia="ru-RU"/>
              </w:rPr>
              <w:t>Факторы</w:t>
            </w:r>
          </w:p>
        </w:tc>
        <w:tc>
          <w:tcPr>
            <w:tcW w:w="5528"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 вопросов</w:t>
            </w:r>
          </w:p>
        </w:tc>
      </w:tr>
      <w:tr w:rsidR="00B615F6" w:rsidRPr="00B615F6" w:rsidTr="00767B8F">
        <w:tc>
          <w:tcPr>
            <w:tcW w:w="5002"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1. Общая тревожность в школе</w:t>
            </w:r>
          </w:p>
        </w:tc>
        <w:tc>
          <w:tcPr>
            <w:tcW w:w="5528"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2, 3, 7, 12, 16, 21, 23, 26, 28, 46, 47, 48, 49, 50, 51, 52, 53. 54. 55, 56, 57, 58;</w:t>
            </w:r>
          </w:p>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сумма = 22</w:t>
            </w:r>
          </w:p>
        </w:tc>
      </w:tr>
      <w:tr w:rsidR="00B615F6" w:rsidRPr="00B615F6" w:rsidTr="00767B8F">
        <w:tc>
          <w:tcPr>
            <w:tcW w:w="5002"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2. Переживание социального стресса</w:t>
            </w:r>
          </w:p>
        </w:tc>
        <w:tc>
          <w:tcPr>
            <w:tcW w:w="5528"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5. 10, 15. 20, 24. 30, 33, 36. 39, 42, 44 сумма = 11</w:t>
            </w:r>
          </w:p>
        </w:tc>
      </w:tr>
      <w:tr w:rsidR="00B615F6" w:rsidRPr="00B615F6" w:rsidTr="00767B8F">
        <w:tc>
          <w:tcPr>
            <w:tcW w:w="5002"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 Фрустрация потребности в достижение успеха</w:t>
            </w:r>
          </w:p>
        </w:tc>
        <w:tc>
          <w:tcPr>
            <w:tcW w:w="5528"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1. 3, 6. 11. 17. 19, 25, 29, 32, 35, 38, 41, 43; сумма = 13</w:t>
            </w:r>
          </w:p>
        </w:tc>
      </w:tr>
      <w:tr w:rsidR="00B615F6" w:rsidRPr="00B615F6" w:rsidTr="00767B8F">
        <w:tc>
          <w:tcPr>
            <w:tcW w:w="5002"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4. Страх самовыражения</w:t>
            </w:r>
          </w:p>
        </w:tc>
        <w:tc>
          <w:tcPr>
            <w:tcW w:w="5528"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27, 31, 34, 37, 40, 45; сумма = 6</w:t>
            </w:r>
          </w:p>
        </w:tc>
      </w:tr>
      <w:tr w:rsidR="00B615F6" w:rsidRPr="00B615F6" w:rsidTr="00767B8F">
        <w:tc>
          <w:tcPr>
            <w:tcW w:w="5002"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5. Страх ситуации проверки знаний</w:t>
            </w:r>
          </w:p>
        </w:tc>
        <w:tc>
          <w:tcPr>
            <w:tcW w:w="5528"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2, 7, 12, 16, 21, 26; сумма = 6</w:t>
            </w:r>
          </w:p>
        </w:tc>
      </w:tr>
      <w:tr w:rsidR="00B615F6" w:rsidRPr="00B615F6" w:rsidTr="00767B8F">
        <w:tc>
          <w:tcPr>
            <w:tcW w:w="5002"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6. Страх не соответствовать ожиданиям окружающих</w:t>
            </w:r>
          </w:p>
        </w:tc>
        <w:tc>
          <w:tcPr>
            <w:tcW w:w="5528"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3,8,13,17.22; сумма = 5</w:t>
            </w:r>
          </w:p>
        </w:tc>
      </w:tr>
      <w:tr w:rsidR="00B615F6" w:rsidRPr="00B615F6" w:rsidTr="00767B8F">
        <w:tc>
          <w:tcPr>
            <w:tcW w:w="5002"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7. Низкая физиологическая сопротивляемость стрессу</w:t>
            </w:r>
          </w:p>
        </w:tc>
        <w:tc>
          <w:tcPr>
            <w:tcW w:w="5528"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9,14.18.23,28; сумма = 5</w:t>
            </w:r>
          </w:p>
        </w:tc>
      </w:tr>
      <w:tr w:rsidR="00B615F6" w:rsidRPr="00B615F6" w:rsidTr="00767B8F">
        <w:tc>
          <w:tcPr>
            <w:tcW w:w="5002"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8. Проблемы и страхи в отношениях с учителями</w:t>
            </w:r>
          </w:p>
        </w:tc>
        <w:tc>
          <w:tcPr>
            <w:tcW w:w="5528"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2,6,11,32.35.41.44.47; сумма = 8</w:t>
            </w:r>
          </w:p>
        </w:tc>
      </w:tr>
    </w:tbl>
    <w:p w:rsidR="0094147D" w:rsidRDefault="0094147D" w:rsidP="00B615F6">
      <w:pPr>
        <w:shd w:val="clear" w:color="auto" w:fill="FFFFFF"/>
        <w:spacing w:line="240" w:lineRule="auto"/>
        <w:jc w:val="center"/>
        <w:rPr>
          <w:rFonts w:ascii="Times New Roman" w:eastAsia="Times New Roman" w:hAnsi="Times New Roman" w:cs="Times New Roman"/>
          <w:b/>
          <w:bCs/>
          <w:color w:val="000000"/>
          <w:sz w:val="24"/>
          <w:szCs w:val="24"/>
          <w:lang w:eastAsia="ru-RU"/>
        </w:rPr>
      </w:pPr>
    </w:p>
    <w:p w:rsidR="0094147D" w:rsidRDefault="0094147D" w:rsidP="00B615F6">
      <w:pPr>
        <w:shd w:val="clear" w:color="auto" w:fill="FFFFFF"/>
        <w:spacing w:line="240" w:lineRule="auto"/>
        <w:jc w:val="center"/>
        <w:rPr>
          <w:rFonts w:ascii="Times New Roman" w:eastAsia="Times New Roman" w:hAnsi="Times New Roman" w:cs="Times New Roman"/>
          <w:b/>
          <w:bCs/>
          <w:color w:val="000000"/>
          <w:sz w:val="24"/>
          <w:szCs w:val="24"/>
          <w:lang w:eastAsia="ru-RU"/>
        </w:rPr>
      </w:pPr>
    </w:p>
    <w:p w:rsidR="00B615F6" w:rsidRPr="00B615F6" w:rsidRDefault="00B615F6" w:rsidP="00B615F6">
      <w:pPr>
        <w:shd w:val="clear" w:color="auto" w:fill="FFFFFF"/>
        <w:spacing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b/>
          <w:bCs/>
          <w:color w:val="000000"/>
          <w:sz w:val="24"/>
          <w:szCs w:val="24"/>
          <w:lang w:eastAsia="ru-RU"/>
        </w:rPr>
        <w:t>КЛЮЧ К ВОПРОСАМ</w:t>
      </w:r>
    </w:p>
    <w:tbl>
      <w:tblPr>
        <w:tblW w:w="6561" w:type="dxa"/>
        <w:tblInd w:w="1955" w:type="dxa"/>
        <w:tblCellMar>
          <w:left w:w="0" w:type="dxa"/>
          <w:right w:w="0" w:type="dxa"/>
        </w:tblCellMar>
        <w:tblLook w:val="04A0" w:firstRow="1" w:lastRow="0" w:firstColumn="1" w:lastColumn="0" w:noHBand="0" w:noVBand="1"/>
      </w:tblPr>
      <w:tblGrid>
        <w:gridCol w:w="607"/>
        <w:gridCol w:w="567"/>
        <w:gridCol w:w="709"/>
        <w:gridCol w:w="567"/>
        <w:gridCol w:w="709"/>
        <w:gridCol w:w="567"/>
        <w:gridCol w:w="709"/>
        <w:gridCol w:w="850"/>
        <w:gridCol w:w="709"/>
        <w:gridCol w:w="567"/>
      </w:tblGrid>
      <w:tr w:rsidR="00B615F6" w:rsidRPr="00B615F6" w:rsidTr="007C366A">
        <w:trPr>
          <w:trHeight w:val="280"/>
        </w:trPr>
        <w:tc>
          <w:tcPr>
            <w:tcW w:w="607"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bookmarkStart w:id="9" w:name="4bef388d2769c488767c79e2381073328dea4e06"/>
            <w:bookmarkStart w:id="10" w:name="18"/>
            <w:bookmarkEnd w:id="9"/>
            <w:bookmarkEnd w:id="10"/>
            <w:r w:rsidRPr="00B615F6">
              <w:rPr>
                <w:rFonts w:ascii="Times New Roman" w:eastAsia="Times New Roman" w:hAnsi="Times New Roman" w:cs="Times New Roman"/>
                <w:color w:val="000000"/>
                <w:sz w:val="24"/>
                <w:szCs w:val="24"/>
                <w:lang w:eastAsia="ru-RU"/>
              </w:rPr>
              <w:t>1 -</w:t>
            </w:r>
          </w:p>
        </w:tc>
        <w:tc>
          <w:tcPr>
            <w:tcW w:w="567"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7-</w:t>
            </w:r>
          </w:p>
        </w:tc>
        <w:tc>
          <w:tcPr>
            <w:tcW w:w="70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13-</w:t>
            </w:r>
          </w:p>
        </w:tc>
        <w:tc>
          <w:tcPr>
            <w:tcW w:w="567"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19-</w:t>
            </w:r>
          </w:p>
        </w:tc>
        <w:tc>
          <w:tcPr>
            <w:tcW w:w="70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25 +</w:t>
            </w:r>
          </w:p>
        </w:tc>
        <w:tc>
          <w:tcPr>
            <w:tcW w:w="567"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31 -</w:t>
            </w:r>
          </w:p>
        </w:tc>
        <w:tc>
          <w:tcPr>
            <w:tcW w:w="70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37-</w:t>
            </w:r>
          </w:p>
        </w:tc>
        <w:tc>
          <w:tcPr>
            <w:tcW w:w="850"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43 +</w:t>
            </w:r>
          </w:p>
        </w:tc>
        <w:tc>
          <w:tcPr>
            <w:tcW w:w="70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49-</w:t>
            </w:r>
          </w:p>
        </w:tc>
        <w:tc>
          <w:tcPr>
            <w:tcW w:w="567"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55-</w:t>
            </w:r>
          </w:p>
        </w:tc>
      </w:tr>
      <w:tr w:rsidR="00B615F6" w:rsidRPr="00B615F6" w:rsidTr="007C366A">
        <w:tc>
          <w:tcPr>
            <w:tcW w:w="607"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2 _</w:t>
            </w:r>
          </w:p>
        </w:tc>
        <w:tc>
          <w:tcPr>
            <w:tcW w:w="567"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8-</w:t>
            </w:r>
          </w:p>
        </w:tc>
        <w:tc>
          <w:tcPr>
            <w:tcW w:w="70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14-</w:t>
            </w:r>
          </w:p>
        </w:tc>
        <w:tc>
          <w:tcPr>
            <w:tcW w:w="567"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20 +</w:t>
            </w:r>
          </w:p>
        </w:tc>
        <w:tc>
          <w:tcPr>
            <w:tcW w:w="70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26-</w:t>
            </w:r>
          </w:p>
        </w:tc>
        <w:tc>
          <w:tcPr>
            <w:tcW w:w="567"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32-</w:t>
            </w:r>
          </w:p>
        </w:tc>
        <w:tc>
          <w:tcPr>
            <w:tcW w:w="70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38 +</w:t>
            </w:r>
          </w:p>
        </w:tc>
        <w:tc>
          <w:tcPr>
            <w:tcW w:w="850"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44 +</w:t>
            </w:r>
          </w:p>
        </w:tc>
        <w:tc>
          <w:tcPr>
            <w:tcW w:w="70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50-</w:t>
            </w:r>
          </w:p>
        </w:tc>
        <w:tc>
          <w:tcPr>
            <w:tcW w:w="567"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56-</w:t>
            </w:r>
          </w:p>
        </w:tc>
      </w:tr>
      <w:tr w:rsidR="00B615F6" w:rsidRPr="00B615F6" w:rsidTr="007C366A">
        <w:tc>
          <w:tcPr>
            <w:tcW w:w="607"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w:t>
            </w:r>
          </w:p>
        </w:tc>
        <w:tc>
          <w:tcPr>
            <w:tcW w:w="567"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9-</w:t>
            </w:r>
          </w:p>
        </w:tc>
        <w:tc>
          <w:tcPr>
            <w:tcW w:w="70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15-</w:t>
            </w:r>
          </w:p>
        </w:tc>
        <w:tc>
          <w:tcPr>
            <w:tcW w:w="567"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21 -</w:t>
            </w:r>
          </w:p>
        </w:tc>
        <w:tc>
          <w:tcPr>
            <w:tcW w:w="70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27-</w:t>
            </w:r>
          </w:p>
        </w:tc>
        <w:tc>
          <w:tcPr>
            <w:tcW w:w="567"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33-</w:t>
            </w:r>
          </w:p>
        </w:tc>
        <w:tc>
          <w:tcPr>
            <w:tcW w:w="70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39 +</w:t>
            </w:r>
          </w:p>
        </w:tc>
        <w:tc>
          <w:tcPr>
            <w:tcW w:w="850"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45-</w:t>
            </w:r>
          </w:p>
        </w:tc>
        <w:tc>
          <w:tcPr>
            <w:tcW w:w="70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51 -</w:t>
            </w:r>
          </w:p>
        </w:tc>
        <w:tc>
          <w:tcPr>
            <w:tcW w:w="567"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57-</w:t>
            </w:r>
          </w:p>
        </w:tc>
      </w:tr>
      <w:tr w:rsidR="00B615F6" w:rsidRPr="00B615F6" w:rsidTr="007C366A">
        <w:tc>
          <w:tcPr>
            <w:tcW w:w="607"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4-</w:t>
            </w:r>
          </w:p>
        </w:tc>
        <w:tc>
          <w:tcPr>
            <w:tcW w:w="567"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10-</w:t>
            </w:r>
          </w:p>
        </w:tc>
        <w:tc>
          <w:tcPr>
            <w:tcW w:w="70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16-</w:t>
            </w:r>
          </w:p>
        </w:tc>
        <w:tc>
          <w:tcPr>
            <w:tcW w:w="567"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22 +</w:t>
            </w:r>
          </w:p>
        </w:tc>
        <w:tc>
          <w:tcPr>
            <w:tcW w:w="70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28-</w:t>
            </w:r>
          </w:p>
        </w:tc>
        <w:tc>
          <w:tcPr>
            <w:tcW w:w="567"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34-</w:t>
            </w:r>
          </w:p>
        </w:tc>
        <w:tc>
          <w:tcPr>
            <w:tcW w:w="70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7C366A" w:rsidP="007C366A">
            <w:pPr>
              <w:spacing w:after="0" w:line="0" w:lineRule="atLeast"/>
              <w:ind w:hanging="42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 xml:space="preserve">      </w:t>
            </w:r>
            <w:r w:rsidR="00B615F6" w:rsidRPr="00B615F6">
              <w:rPr>
                <w:rFonts w:ascii="Times New Roman" w:eastAsia="Times New Roman" w:hAnsi="Times New Roman" w:cs="Times New Roman"/>
                <w:color w:val="000000"/>
                <w:sz w:val="24"/>
                <w:szCs w:val="24"/>
                <w:lang w:eastAsia="ru-RU"/>
              </w:rPr>
              <w:t>40-</w:t>
            </w:r>
          </w:p>
        </w:tc>
        <w:tc>
          <w:tcPr>
            <w:tcW w:w="850"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46-</w:t>
            </w:r>
          </w:p>
        </w:tc>
        <w:tc>
          <w:tcPr>
            <w:tcW w:w="70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52-</w:t>
            </w:r>
          </w:p>
        </w:tc>
        <w:tc>
          <w:tcPr>
            <w:tcW w:w="567"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58-</w:t>
            </w:r>
          </w:p>
        </w:tc>
      </w:tr>
      <w:tr w:rsidR="00B615F6" w:rsidRPr="00B615F6" w:rsidTr="007C366A">
        <w:tc>
          <w:tcPr>
            <w:tcW w:w="607"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5-</w:t>
            </w:r>
          </w:p>
        </w:tc>
        <w:tc>
          <w:tcPr>
            <w:tcW w:w="567"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11 +</w:t>
            </w:r>
          </w:p>
        </w:tc>
        <w:tc>
          <w:tcPr>
            <w:tcW w:w="70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17-</w:t>
            </w:r>
          </w:p>
        </w:tc>
        <w:tc>
          <w:tcPr>
            <w:tcW w:w="567"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23-</w:t>
            </w:r>
          </w:p>
        </w:tc>
        <w:tc>
          <w:tcPr>
            <w:tcW w:w="70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29-</w:t>
            </w:r>
          </w:p>
        </w:tc>
        <w:tc>
          <w:tcPr>
            <w:tcW w:w="567"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35 +</w:t>
            </w:r>
          </w:p>
        </w:tc>
        <w:tc>
          <w:tcPr>
            <w:tcW w:w="70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41 +</w:t>
            </w:r>
          </w:p>
        </w:tc>
        <w:tc>
          <w:tcPr>
            <w:tcW w:w="850"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47-</w:t>
            </w:r>
          </w:p>
        </w:tc>
        <w:tc>
          <w:tcPr>
            <w:tcW w:w="70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53-</w:t>
            </w:r>
          </w:p>
        </w:tc>
        <w:tc>
          <w:tcPr>
            <w:tcW w:w="567"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r>
      <w:tr w:rsidR="00B615F6" w:rsidRPr="00B615F6" w:rsidTr="007C366A">
        <w:tc>
          <w:tcPr>
            <w:tcW w:w="607"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6-</w:t>
            </w:r>
          </w:p>
        </w:tc>
        <w:tc>
          <w:tcPr>
            <w:tcW w:w="567"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12-</w:t>
            </w:r>
          </w:p>
        </w:tc>
        <w:tc>
          <w:tcPr>
            <w:tcW w:w="70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18-</w:t>
            </w:r>
          </w:p>
        </w:tc>
        <w:tc>
          <w:tcPr>
            <w:tcW w:w="567"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24 +</w:t>
            </w:r>
          </w:p>
        </w:tc>
        <w:tc>
          <w:tcPr>
            <w:tcW w:w="70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30 +</w:t>
            </w:r>
          </w:p>
        </w:tc>
        <w:tc>
          <w:tcPr>
            <w:tcW w:w="567"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36 +</w:t>
            </w:r>
          </w:p>
        </w:tc>
        <w:tc>
          <w:tcPr>
            <w:tcW w:w="70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42 -</w:t>
            </w:r>
          </w:p>
        </w:tc>
        <w:tc>
          <w:tcPr>
            <w:tcW w:w="850"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48-</w:t>
            </w:r>
          </w:p>
        </w:tc>
        <w:tc>
          <w:tcPr>
            <w:tcW w:w="709"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54-</w:t>
            </w:r>
          </w:p>
        </w:tc>
        <w:tc>
          <w:tcPr>
            <w:tcW w:w="567"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r>
    </w:tbl>
    <w:p w:rsidR="00B615F6" w:rsidRPr="00B615F6" w:rsidRDefault="00B615F6" w:rsidP="00B615F6">
      <w:pPr>
        <w:shd w:val="clear" w:color="auto" w:fill="FFFFFF"/>
        <w:spacing w:after="0" w:line="240" w:lineRule="auto"/>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b/>
          <w:bCs/>
          <w:color w:val="000000"/>
          <w:sz w:val="24"/>
          <w:szCs w:val="24"/>
          <w:u w:val="single"/>
          <w:lang w:eastAsia="ru-RU"/>
        </w:rPr>
        <w:t>Результаты</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 xml:space="preserve">1) Число несовпадений знаков («+» - да, «-» - нет) по каждому фактору (абсолютное число несовпадений в процентах: </w:t>
      </w:r>
      <w:r w:rsidR="007821D1" w:rsidRPr="00B615F6">
        <w:rPr>
          <w:rFonts w:ascii="Times New Roman" w:eastAsia="Times New Roman" w:hAnsi="Times New Roman" w:cs="Times New Roman"/>
          <w:color w:val="000000"/>
          <w:sz w:val="24"/>
          <w:szCs w:val="24"/>
          <w:lang w:eastAsia="ru-RU"/>
        </w:rPr>
        <w:t>&lt;50</w:t>
      </w:r>
      <w:r w:rsidRPr="00B615F6">
        <w:rPr>
          <w:rFonts w:ascii="Times New Roman" w:eastAsia="Times New Roman" w:hAnsi="Times New Roman" w:cs="Times New Roman"/>
          <w:color w:val="000000"/>
          <w:sz w:val="24"/>
          <w:szCs w:val="24"/>
          <w:lang w:eastAsia="ru-RU"/>
        </w:rPr>
        <w:t xml:space="preserve"> %</w:t>
      </w:r>
      <w:r w:rsidR="007821D1" w:rsidRPr="00B615F6">
        <w:rPr>
          <w:rFonts w:ascii="Times New Roman" w:eastAsia="Times New Roman" w:hAnsi="Times New Roman" w:cs="Times New Roman"/>
          <w:color w:val="000000"/>
          <w:sz w:val="24"/>
          <w:szCs w:val="24"/>
          <w:lang w:eastAsia="ru-RU"/>
        </w:rPr>
        <w:t>;&gt;</w:t>
      </w:r>
      <w:r w:rsidRPr="00B615F6">
        <w:rPr>
          <w:rFonts w:ascii="Times New Roman" w:eastAsia="Times New Roman" w:hAnsi="Times New Roman" w:cs="Times New Roman"/>
          <w:color w:val="000000"/>
          <w:sz w:val="24"/>
          <w:szCs w:val="24"/>
          <w:lang w:eastAsia="ru-RU"/>
        </w:rPr>
        <w:t xml:space="preserve"> 50 % и 75%).</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Для каждого респондента.</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2) Представление этих данных в виде индивидуальных диаграмм.</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 Число несовпадений по каждому измерению для всего класса; абсолютное значение - &lt; 50 %; &gt; 50 % и 75%.</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4) Представление этих данных в виде диаграммы.</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5) Количество учащихся, имеющих несовпадения по определенному фактору 50 % и 75 % (для всех факторов).</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6) Представление сравнительных результатов при повторных замерах.</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7) Полная информация о каждом учащемся (по результатам теста).</w:t>
      </w:r>
    </w:p>
    <w:p w:rsidR="007C366A" w:rsidRDefault="007C366A" w:rsidP="007C366A">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B615F6" w:rsidRPr="00B615F6" w:rsidRDefault="00B615F6" w:rsidP="007C366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b/>
          <w:bCs/>
          <w:color w:val="000000"/>
          <w:sz w:val="24"/>
          <w:szCs w:val="24"/>
          <w:lang w:eastAsia="ru-RU"/>
        </w:rPr>
        <w:t>Содержательная характеристика каждого синдрома (фактора).</w:t>
      </w:r>
    </w:p>
    <w:p w:rsidR="00B615F6" w:rsidRPr="00B615F6" w:rsidRDefault="00B615F6" w:rsidP="00B615F6">
      <w:pPr>
        <w:numPr>
          <w:ilvl w:val="0"/>
          <w:numId w:val="2"/>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Общая тревожность в школе - общее эмоциональное состояние ребенка, связанное с различными формами его включения в жизнь школы.</w:t>
      </w:r>
    </w:p>
    <w:p w:rsidR="00B615F6" w:rsidRPr="00B615F6" w:rsidRDefault="00B615F6" w:rsidP="00B615F6">
      <w:pPr>
        <w:numPr>
          <w:ilvl w:val="0"/>
          <w:numId w:val="2"/>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Переживания социального стресса – эмоциональное состояние ребенка, на фоне которого развиваются его социальные контакты (прежде всего - со сверстниками).</w:t>
      </w:r>
    </w:p>
    <w:p w:rsidR="00B615F6" w:rsidRPr="00B615F6" w:rsidRDefault="00B615F6" w:rsidP="00B615F6">
      <w:pPr>
        <w:numPr>
          <w:ilvl w:val="0"/>
          <w:numId w:val="2"/>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Фрустрация потребности в достижении успеха - неблагоприятный психический фон, не позволяющий ребенку развивать свои потребности в успехе, достижении высокого результата и т. д.</w:t>
      </w:r>
    </w:p>
    <w:p w:rsidR="00B615F6" w:rsidRPr="00B615F6" w:rsidRDefault="00B615F6" w:rsidP="00B615F6">
      <w:pPr>
        <w:numPr>
          <w:ilvl w:val="0"/>
          <w:numId w:val="2"/>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Страх самовыражения - негативные эмоциональные переживания ситуаций, сопряженных с необходимостью самораскрытия, предъявления себя другим, демонстрации своих возможностей.</w:t>
      </w:r>
    </w:p>
    <w:p w:rsidR="00B615F6" w:rsidRPr="00B615F6" w:rsidRDefault="00B615F6" w:rsidP="00B615F6">
      <w:pPr>
        <w:numPr>
          <w:ilvl w:val="0"/>
          <w:numId w:val="2"/>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lastRenderedPageBreak/>
        <w:t>Страх ситуации проверки знаний - негативное отношение и переживание тревоги в ситуациях проверки (особенно - публичной) знаний, достижений, возможностей.</w:t>
      </w:r>
    </w:p>
    <w:p w:rsidR="00B615F6" w:rsidRPr="00B615F6" w:rsidRDefault="00B615F6" w:rsidP="00B615F6">
      <w:pPr>
        <w:numPr>
          <w:ilvl w:val="0"/>
          <w:numId w:val="2"/>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 xml:space="preserve">Страх </w:t>
      </w:r>
      <w:r w:rsidR="007821D1" w:rsidRPr="00B615F6">
        <w:rPr>
          <w:rFonts w:ascii="Times New Roman" w:eastAsia="Times New Roman" w:hAnsi="Times New Roman" w:cs="Times New Roman"/>
          <w:color w:val="000000"/>
          <w:sz w:val="24"/>
          <w:szCs w:val="24"/>
          <w:lang w:eastAsia="ru-RU"/>
        </w:rPr>
        <w:t>не соответствовать</w:t>
      </w:r>
      <w:r w:rsidRPr="00B615F6">
        <w:rPr>
          <w:rFonts w:ascii="Times New Roman" w:eastAsia="Times New Roman" w:hAnsi="Times New Roman" w:cs="Times New Roman"/>
          <w:color w:val="000000"/>
          <w:sz w:val="24"/>
          <w:szCs w:val="24"/>
          <w:lang w:eastAsia="ru-RU"/>
        </w:rPr>
        <w:t xml:space="preserve"> ожиданиям окружающих - ориентация на значимость других в оценке своих результатов, поступков, и мыслей, тревога по поводу оценок, даваемых окружающим, ожидание негативных оценок.</w:t>
      </w:r>
    </w:p>
    <w:p w:rsidR="00B615F6" w:rsidRPr="00B615F6" w:rsidRDefault="00B615F6" w:rsidP="00B615F6">
      <w:pPr>
        <w:numPr>
          <w:ilvl w:val="0"/>
          <w:numId w:val="2"/>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 xml:space="preserve">Низкая физиологическая сопротивляемость стрессу - особенности психофизиологической организации, снижающие приспособляемость ребенка к ситуациям </w:t>
      </w:r>
      <w:r w:rsidR="007821D1" w:rsidRPr="00B615F6">
        <w:rPr>
          <w:rFonts w:ascii="Times New Roman" w:eastAsia="Times New Roman" w:hAnsi="Times New Roman" w:cs="Times New Roman"/>
          <w:color w:val="000000"/>
          <w:sz w:val="24"/>
          <w:szCs w:val="24"/>
          <w:lang w:eastAsia="ru-RU"/>
        </w:rPr>
        <w:t>стресс генного</w:t>
      </w:r>
      <w:r w:rsidRPr="00B615F6">
        <w:rPr>
          <w:rFonts w:ascii="Times New Roman" w:eastAsia="Times New Roman" w:hAnsi="Times New Roman" w:cs="Times New Roman"/>
          <w:color w:val="000000"/>
          <w:sz w:val="24"/>
          <w:szCs w:val="24"/>
          <w:lang w:eastAsia="ru-RU"/>
        </w:rPr>
        <w:t xml:space="preserve"> характера, повышающие вероятность неадекватного, деструктивного реагирования на тревожный фактор среды.</w:t>
      </w:r>
    </w:p>
    <w:p w:rsidR="00B615F6" w:rsidRPr="00B615F6" w:rsidRDefault="00B615F6" w:rsidP="00B615F6">
      <w:pPr>
        <w:numPr>
          <w:ilvl w:val="0"/>
          <w:numId w:val="2"/>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Проблемы и страхи в отношениях с учителями - общий негативный эмоциональный фон отношений со взрослыми в школе, снижающий успешность обучения ребенка.</w:t>
      </w:r>
    </w:p>
    <w:p w:rsidR="00767B8F" w:rsidRPr="00957A2C" w:rsidRDefault="00767B8F" w:rsidP="00B615F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615F6" w:rsidRPr="00B615F6" w:rsidRDefault="00B615F6" w:rsidP="00B615F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b/>
          <w:bCs/>
          <w:color w:val="000000"/>
          <w:sz w:val="24"/>
          <w:szCs w:val="24"/>
          <w:lang w:eastAsia="ru-RU"/>
        </w:rPr>
        <w:t>Текст опросника.</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Трудно ли тебе держаться на одном уровне со всем классом?</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Волнуешься ли ты, когда учитель говорит, что собирается проверить, насколько ты знаешь материал?</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Трудно ли тебе работать в классе так, как этого хочет учитель?</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Снится ли тебе временами, что учитель в ярости от того, что ты не знаешь урок?</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Случалось ли, что кто-нибудь из твоего класса бил или ударял тебя?</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Часто ли тебе хочется, чтобы учитель не торопился при объяснении нового материала, пока ты не поймешь, что он говорит?</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Сильно ли ты волнуешься при ответе или выполнении задания?</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Случается ли с тобой, что ты боишься высказываться на уроке, потому что боишься сделать глупую ошибку?</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Дрожат ли у тебя колени, когда тебя вызывают отвечать?</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Часто ли твои одноклассники смеются над тобой, когда вы играете в разные игры?</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Случается ли, что тебе ставят более низкую оценку, чем ты ожидал?</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Волнует ли тебя вопрос о том, не оставят ли тебя на второй год?</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Стараешься ли ты избегать игр, в которых делается выбор, потому что тебя, как правило, не выбирают?</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Бывает ли временами, что ты весь дрожишь, когда тебя вызывают отвечать?</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Часто ли у тебя возникает ощущение, что никто из твоих одноклассников не хочет делать то, чего хочешь ты?</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Сильно ли ты волнуешься перед тем, как начать выполнять задание?</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Трудно ли тебе получать такие отметки, каких ждут от тебя родители?</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Боишься ли ты временами, что тебе станет дурно в классе?</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Будут ли твои одноклассники смеяться над тобой, ли ты сделаешь ошибку при ответе?</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Похож ли ты на своих одноклассников?</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Выполнив задание, беспокоишься ли ты о том, хорошо ли с ним справился?</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Когда ты работаешь в классе, уверен ли ты в том, что все хорошо запомнишь?</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Снится ли тебе иногда, что ты в школе и не можешь ответить на вопрос учителя?</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Верно ли, что большинство ребят относится к тебе по-дружески?</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Работаешь ли ты более усердно, если знаешь, что результаты твоей работы будут сравниваться в классе с результатами твоих одноклассников?</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Часто ли ты мечтаешь о том, чтобы поменьше волноваться, когда тебя спрашивают?</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Боишься ли ты временами вступать в спор?</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Чувствуешь ли ты, что твое сердце начинает сильно биться, когда учитель говорит, что собирается проверить твою готовность к уроку?</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Когда ты получаешь хорошие отметки, думает ли кто-нибудь из твоих друзей, что ты хочешь выслужиться?</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Хорошо ли ты себя чувствуешь с теми из твоих одноклассников, к которым ребята относятся с особым вниманием?</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Бывает ли, что некоторые ребята в классе говорят что-то, что тебя задевает?</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Как ты думаешь, теряют ли расположение те из учеников, которые не справляются с учебой?</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lastRenderedPageBreak/>
        <w:t>Похоже ли на то, что большинство твоих одноклассников не обращают на тебя внимание?</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Часто ли ты боишься выглядеть нелепо?</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Доволен ли ты тем, как к тебе относятся учителя?</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Помогает ли твоя мама в организации вечеров, как другие мамы твоих одноклассников?</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Волновало ли тебя когда-нибудь, что думают о тебе окружающие?</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Надеешься ли ты в будущем учиться лучше, чем раньше?</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Считаешь ли ты, что одеваешься в школу так же хорошо, как и твои одноклассники?</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Часто ли ты задумываешься, отвечая на уроке, что думают о тебе в это время другие?</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Обладают ли способные ученики какими-то особыми правами, которых нет у других ребят в классе?</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Злятся ли некоторые из твоих одноклассников, когда тебе удается быть лучше их?</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Доволен ли ты тем, как к тебе относятся одноклассники?</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Хорошо ли ты себя чувствуешь, когда остаешься один на один с учителем?</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Высмеивают ли временами твои одноклассники твою внешность и поведение?</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Думаешь ли ты, что беспокоишься о своих школьных делах больше, чем другие ребята?</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Если ты не можешь ответить, когда тебя спрашивают, чувствуешь ли ты, что вот-вот расплачешься?</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Когда вечером ты лежишь в постели, думаешь ли ты временами с беспокойством о том, что будет завтра в школе?</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Работая над трудным заданием, чувствуешь ли ты порой, что совершенно забыл вещи, которые хорошо знал раньше?</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Дрожит ли слегка твоя рука, когда ты работаешь над заданием?</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Чувствуешь ли ты, что начинаешь нервничать, когда учитель говорит, что собирается дать классу задание?</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Пугает ли тебя проверка твоих знаний в школе?</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Когда учитель говорит, что собирается дать классу задание, чувствуешь ли ты страх, что не справишься с ним?</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Снилось ли тебе временами, что твои одноклассники могут сделать то, чего не можешь ты?</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Когда учитель объясняет материал, кажется ли тебе, что твои одноклассники понимают его лучше, чем ты?</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Беспокоишься ли ты по дороге в школу, что учитель может дать классу проверочную работу?</w:t>
      </w:r>
    </w:p>
    <w:p w:rsidR="00B615F6" w:rsidRP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Когда ты выполняешь задание, чувствуешь ли ты обычно, что делаешь это плохо?</w:t>
      </w:r>
    </w:p>
    <w:p w:rsidR="00B615F6" w:rsidRDefault="00B615F6" w:rsidP="00B615F6">
      <w:pPr>
        <w:numPr>
          <w:ilvl w:val="0"/>
          <w:numId w:val="3"/>
        </w:numPr>
        <w:shd w:val="clear" w:color="auto" w:fill="FFFFFF"/>
        <w:spacing w:after="0" w:line="240" w:lineRule="auto"/>
        <w:ind w:left="300"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Дрожит ли слегка твоя рука, когда учитель просит сделать задание на доске перед всем классом?</w:t>
      </w:r>
    </w:p>
    <w:p w:rsidR="007821D1" w:rsidRDefault="007821D1" w:rsidP="007821D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7821D1" w:rsidRPr="00B615F6" w:rsidRDefault="007821D1" w:rsidP="007821D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 </w:t>
      </w:r>
    </w:p>
    <w:p w:rsidR="00B615F6" w:rsidRPr="007C366A" w:rsidRDefault="00B615F6" w:rsidP="00B615F6">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7C366A">
        <w:rPr>
          <w:rFonts w:ascii="Times New Roman" w:eastAsia="Times New Roman" w:hAnsi="Times New Roman" w:cs="Times New Roman"/>
          <w:b/>
          <w:bCs/>
          <w:color w:val="000000"/>
          <w:sz w:val="32"/>
          <w:szCs w:val="32"/>
          <w:lang w:eastAsia="ru-RU"/>
        </w:rPr>
        <w:t>Методика изучения мотивации обучения школьников</w:t>
      </w:r>
    </w:p>
    <w:p w:rsidR="00B615F6" w:rsidRPr="007C366A" w:rsidRDefault="00B615F6" w:rsidP="00B615F6">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7C366A">
        <w:rPr>
          <w:rFonts w:ascii="Times New Roman" w:eastAsia="Times New Roman" w:hAnsi="Times New Roman" w:cs="Times New Roman"/>
          <w:b/>
          <w:bCs/>
          <w:color w:val="000000"/>
          <w:sz w:val="32"/>
          <w:szCs w:val="32"/>
          <w:lang w:eastAsia="ru-RU"/>
        </w:rPr>
        <w:t>при переходе из начальных классов в средние</w:t>
      </w:r>
    </w:p>
    <w:p w:rsidR="00B615F6" w:rsidRPr="007C366A" w:rsidRDefault="00B615F6" w:rsidP="00B615F6">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7C366A">
        <w:rPr>
          <w:rFonts w:ascii="Times New Roman" w:eastAsia="Times New Roman" w:hAnsi="Times New Roman" w:cs="Times New Roman"/>
          <w:b/>
          <w:bCs/>
          <w:color w:val="000000"/>
          <w:sz w:val="32"/>
          <w:szCs w:val="32"/>
          <w:lang w:eastAsia="ru-RU"/>
        </w:rPr>
        <w:t>М.И.Лукьянова, Н.В.Калинина.</w:t>
      </w:r>
    </w:p>
    <w:p w:rsidR="00B615F6" w:rsidRPr="00B615F6" w:rsidRDefault="00B615F6" w:rsidP="00B615F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i/>
          <w:iCs/>
          <w:color w:val="000000"/>
          <w:sz w:val="24"/>
          <w:szCs w:val="24"/>
          <w:lang w:eastAsia="ru-RU"/>
        </w:rPr>
        <w:t>Анкета</w:t>
      </w:r>
    </w:p>
    <w:p w:rsidR="00B615F6" w:rsidRPr="00B615F6" w:rsidRDefault="00B615F6" w:rsidP="00B615F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Дат</w:t>
      </w:r>
      <w:r w:rsidRPr="00B615F6">
        <w:rPr>
          <w:rFonts w:ascii="Times New Roman" w:eastAsia="Times New Roman" w:hAnsi="Times New Roman" w:cs="Times New Roman"/>
          <w:color w:val="000000"/>
          <w:sz w:val="24"/>
          <w:szCs w:val="24"/>
          <w:u w:val="single"/>
          <w:lang w:eastAsia="ru-RU"/>
        </w:rPr>
        <w:t>а                    </w:t>
      </w:r>
      <w:r w:rsidRPr="00B615F6">
        <w:rPr>
          <w:rFonts w:ascii="Times New Roman" w:eastAsia="Times New Roman" w:hAnsi="Times New Roman" w:cs="Times New Roman"/>
          <w:color w:val="000000"/>
          <w:sz w:val="24"/>
          <w:szCs w:val="24"/>
          <w:lang w:eastAsia="ru-RU"/>
        </w:rPr>
        <w:t> Ф.И</w:t>
      </w:r>
      <w:r w:rsidRPr="00B615F6">
        <w:rPr>
          <w:rFonts w:ascii="Times New Roman" w:eastAsia="Times New Roman" w:hAnsi="Times New Roman" w:cs="Times New Roman"/>
          <w:color w:val="000000"/>
          <w:sz w:val="24"/>
          <w:szCs w:val="24"/>
          <w:u w:val="single"/>
          <w:lang w:eastAsia="ru-RU"/>
        </w:rPr>
        <w:t>.                                                                </w:t>
      </w:r>
      <w:r w:rsidRPr="00B615F6">
        <w:rPr>
          <w:rFonts w:ascii="Times New Roman" w:eastAsia="Times New Roman" w:hAnsi="Times New Roman" w:cs="Times New Roman"/>
          <w:color w:val="000000"/>
          <w:sz w:val="24"/>
          <w:szCs w:val="24"/>
          <w:lang w:eastAsia="ru-RU"/>
        </w:rPr>
        <w:t> Клас</w:t>
      </w:r>
      <w:r w:rsidRPr="00B615F6">
        <w:rPr>
          <w:rFonts w:ascii="Times New Roman" w:eastAsia="Times New Roman" w:hAnsi="Times New Roman" w:cs="Times New Roman"/>
          <w:color w:val="000000"/>
          <w:sz w:val="24"/>
          <w:szCs w:val="24"/>
          <w:u w:val="single"/>
          <w:lang w:eastAsia="ru-RU"/>
        </w:rPr>
        <w:t>с</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Дорогой друг!</w:t>
      </w:r>
    </w:p>
    <w:p w:rsidR="00B615F6" w:rsidRPr="00B615F6" w:rsidRDefault="00B615F6" w:rsidP="007C366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Внимательно прочитай каждое неоконченное предложение и предложенные варианты ответов к нему. Выбери для окончания предложения 3 варианта из предлагаемых ответов, самые справедливые и действительные по отношению к тебе. Выбранные ответы подчеркни.</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b/>
          <w:bCs/>
          <w:color w:val="000000"/>
          <w:sz w:val="24"/>
          <w:szCs w:val="24"/>
          <w:lang w:eastAsia="ru-RU"/>
        </w:rPr>
        <w:t>1. Я стараюсь учиться лучше, чтобы...</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а) получить хорошую отметку;</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б) наш класс был лучшим;</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в) принести больше пользы людям;</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г) получать впоследствии много денег;</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lastRenderedPageBreak/>
        <w:t>д) меня уважали и хвалили товарищи;</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е) меня любила и хвалила учительница;</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ж) меня хвалили родители;</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з) мне покупали красивые вещи;</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и) меня не наказывали;</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к) я больше знал и умел.</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b/>
          <w:bCs/>
          <w:color w:val="000000"/>
          <w:sz w:val="24"/>
          <w:szCs w:val="24"/>
          <w:lang w:eastAsia="ru-RU"/>
        </w:rPr>
        <w:t>2. Я не могу учиться лучше, так как...</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а) у меня есть более интересные дела;</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б) можно учиться плохо, а зарабатывать впоследствии хорошо;</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в) мне мешают дома;</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г) в школе меня часто ругают;</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л) мне просто не хочется учиться;</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е) не могу заставить себя делать это;</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ж) мне трудно усвоить учебный материал;</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з) я не успеваю работать вместе со всеми.</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b/>
          <w:bCs/>
          <w:color w:val="000000"/>
          <w:sz w:val="24"/>
          <w:szCs w:val="24"/>
          <w:lang w:eastAsia="ru-RU"/>
        </w:rPr>
        <w:t>3. Если я получаю хорошую отметку, мне больше всего нравится то, что...</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а) я хорошо знаю учебный материал;</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б) мои товарищи будут мной довольны;</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 в) я буду считаться хорошим учеником;</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г) мама будет довольна; д) учительница будет рада;</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е) мне купят красивую вещь;</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ж) меня не будут наказывать;</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з) я не буду тянуть класс назад.</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b/>
          <w:bCs/>
          <w:color w:val="000000"/>
          <w:sz w:val="24"/>
          <w:szCs w:val="24"/>
          <w:lang w:eastAsia="ru-RU"/>
        </w:rPr>
        <w:t>4. Если я получаю плохую отметку, мне больше всего не нравится то, что...</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а) я плохо знаю учебный материал;</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б) это получилось; в) я буду считаться плохим учеником;</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г) товарищи будут смеяться надо мной;</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д) мама будет расстроена;</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е) учительница будет недовольна;</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ж) я весь класс тяну назад;</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з) меня накажут дома;</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и) мне не купят красивую вещь.</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Спасибо за ответы!</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b/>
          <w:bCs/>
          <w:color w:val="000000"/>
          <w:sz w:val="24"/>
          <w:szCs w:val="24"/>
          <w:lang w:eastAsia="ru-RU"/>
        </w:rPr>
        <w:t>Обработка результатов</w:t>
      </w:r>
    </w:p>
    <w:p w:rsidR="00B615F6" w:rsidRPr="00B615F6" w:rsidRDefault="00B615F6" w:rsidP="007C366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Учащимся предлагается выбрать 3 варианта ответов, чтобы исключить случайность выборов и получить объективные результаты.</w:t>
      </w:r>
    </w:p>
    <w:p w:rsidR="00B615F6" w:rsidRDefault="00B615F6" w:rsidP="007C366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Каждый вариант ответов имеет определенное количество баллов в зависимости от того, какой мотив он отражает (табл. 7).</w:t>
      </w:r>
    </w:p>
    <w:p w:rsidR="007821D1" w:rsidRDefault="007821D1" w:rsidP="007C366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7821D1" w:rsidRPr="00B615F6" w:rsidRDefault="007821D1" w:rsidP="007C366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B615F6" w:rsidRPr="00B615F6" w:rsidRDefault="00B615F6" w:rsidP="00B615F6">
      <w:pPr>
        <w:numPr>
          <w:ilvl w:val="0"/>
          <w:numId w:val="4"/>
        </w:numPr>
        <w:shd w:val="clear" w:color="auto" w:fill="FFFFFF"/>
        <w:spacing w:after="0" w:line="240" w:lineRule="auto"/>
        <w:ind w:left="2474"/>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Внешний мотив — 0 баллов.</w:t>
      </w:r>
    </w:p>
    <w:p w:rsidR="00B615F6" w:rsidRPr="00B615F6" w:rsidRDefault="00B615F6" w:rsidP="00B615F6">
      <w:pPr>
        <w:numPr>
          <w:ilvl w:val="0"/>
          <w:numId w:val="4"/>
        </w:numPr>
        <w:shd w:val="clear" w:color="auto" w:fill="FFFFFF"/>
        <w:spacing w:after="0" w:line="240" w:lineRule="auto"/>
        <w:ind w:left="2474"/>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Игровой мотив — 1 балл.</w:t>
      </w:r>
    </w:p>
    <w:p w:rsidR="00B615F6" w:rsidRPr="00B615F6" w:rsidRDefault="00B615F6" w:rsidP="00B615F6">
      <w:pPr>
        <w:numPr>
          <w:ilvl w:val="0"/>
          <w:numId w:val="4"/>
        </w:numPr>
        <w:shd w:val="clear" w:color="auto" w:fill="FFFFFF"/>
        <w:spacing w:after="0" w:line="240" w:lineRule="auto"/>
        <w:ind w:left="2474"/>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Получение отметки — 2 балла.</w:t>
      </w:r>
    </w:p>
    <w:p w:rsidR="00B615F6" w:rsidRPr="00B615F6" w:rsidRDefault="00B615F6" w:rsidP="00B615F6">
      <w:pPr>
        <w:numPr>
          <w:ilvl w:val="0"/>
          <w:numId w:val="4"/>
        </w:numPr>
        <w:shd w:val="clear" w:color="auto" w:fill="FFFFFF"/>
        <w:spacing w:after="0" w:line="240" w:lineRule="auto"/>
        <w:ind w:left="2474"/>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Позиционный мотив — 3 балла.</w:t>
      </w:r>
    </w:p>
    <w:p w:rsidR="00B615F6" w:rsidRPr="00B615F6" w:rsidRDefault="00B615F6" w:rsidP="00B615F6">
      <w:pPr>
        <w:numPr>
          <w:ilvl w:val="0"/>
          <w:numId w:val="4"/>
        </w:numPr>
        <w:shd w:val="clear" w:color="auto" w:fill="FFFFFF"/>
        <w:spacing w:after="0" w:line="240" w:lineRule="auto"/>
        <w:ind w:left="2474"/>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Социальный мотив — 4 балла.</w:t>
      </w:r>
    </w:p>
    <w:p w:rsidR="00B615F6" w:rsidRPr="00B615F6" w:rsidRDefault="00B615F6" w:rsidP="00B615F6">
      <w:pPr>
        <w:numPr>
          <w:ilvl w:val="0"/>
          <w:numId w:val="4"/>
        </w:numPr>
        <w:shd w:val="clear" w:color="auto" w:fill="FFFFFF"/>
        <w:spacing w:after="0" w:line="240" w:lineRule="auto"/>
        <w:ind w:left="2474"/>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Учебный мотив — 5 баллов.</w:t>
      </w:r>
    </w:p>
    <w:p w:rsidR="00B615F6" w:rsidRPr="00B615F6" w:rsidRDefault="00B615F6" w:rsidP="00B615F6">
      <w:pPr>
        <w:shd w:val="clear" w:color="auto" w:fill="FFFFFF"/>
        <w:spacing w:line="240" w:lineRule="auto"/>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i/>
          <w:iCs/>
          <w:color w:val="000000"/>
          <w:sz w:val="24"/>
          <w:szCs w:val="24"/>
          <w:lang w:eastAsia="ru-RU"/>
        </w:rPr>
        <w:t>Таблица 7</w:t>
      </w:r>
    </w:p>
    <w:tbl>
      <w:tblPr>
        <w:tblW w:w="10604" w:type="dxa"/>
        <w:tblCellMar>
          <w:left w:w="0" w:type="dxa"/>
          <w:right w:w="0" w:type="dxa"/>
        </w:tblCellMar>
        <w:tblLook w:val="04A0" w:firstRow="1" w:lastRow="0" w:firstColumn="1" w:lastColumn="0" w:noHBand="0" w:noVBand="1"/>
      </w:tblPr>
      <w:tblGrid>
        <w:gridCol w:w="2243"/>
        <w:gridCol w:w="1842"/>
        <w:gridCol w:w="2173"/>
        <w:gridCol w:w="2173"/>
        <w:gridCol w:w="2173"/>
      </w:tblGrid>
      <w:tr w:rsidR="00B615F6" w:rsidRPr="00B615F6" w:rsidTr="007C366A">
        <w:trPr>
          <w:trHeight w:val="260"/>
        </w:trPr>
        <w:tc>
          <w:tcPr>
            <w:tcW w:w="224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bookmarkStart w:id="11" w:name="06e00b5624e98b592f4d556dea16abf1e19982d4"/>
            <w:bookmarkStart w:id="12" w:name="20"/>
            <w:bookmarkEnd w:id="11"/>
            <w:bookmarkEnd w:id="12"/>
            <w:r w:rsidRPr="00B615F6">
              <w:rPr>
                <w:rFonts w:ascii="Times New Roman" w:eastAsia="Times New Roman" w:hAnsi="Times New Roman" w:cs="Times New Roman"/>
                <w:color w:val="000000"/>
                <w:sz w:val="24"/>
                <w:szCs w:val="24"/>
                <w:lang w:eastAsia="ru-RU"/>
              </w:rPr>
              <w:t>Варианты ответов</w:t>
            </w:r>
          </w:p>
        </w:tc>
        <w:tc>
          <w:tcPr>
            <w:tcW w:w="184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Количество баллов по номерам предложений</w:t>
            </w:r>
          </w:p>
        </w:tc>
        <w:tc>
          <w:tcPr>
            <w:tcW w:w="217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217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217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r>
      <w:tr w:rsidR="00B615F6" w:rsidRPr="00B615F6" w:rsidTr="007C366A">
        <w:tc>
          <w:tcPr>
            <w:tcW w:w="224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1</w:t>
            </w:r>
          </w:p>
        </w:tc>
        <w:tc>
          <w:tcPr>
            <w:tcW w:w="217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2</w:t>
            </w:r>
          </w:p>
        </w:tc>
        <w:tc>
          <w:tcPr>
            <w:tcW w:w="217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w:t>
            </w:r>
          </w:p>
        </w:tc>
        <w:tc>
          <w:tcPr>
            <w:tcW w:w="217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4</w:t>
            </w:r>
          </w:p>
        </w:tc>
      </w:tr>
      <w:tr w:rsidR="00B615F6" w:rsidRPr="00B615F6" w:rsidTr="007C366A">
        <w:tc>
          <w:tcPr>
            <w:tcW w:w="224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а</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б</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lastRenderedPageBreak/>
              <w:t>в</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г</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д</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е</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ж</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з</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и</w:t>
            </w:r>
          </w:p>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к</w:t>
            </w:r>
          </w:p>
        </w:tc>
        <w:tc>
          <w:tcPr>
            <w:tcW w:w="184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lastRenderedPageBreak/>
              <w:t>2</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lastRenderedPageBreak/>
              <w:t>4</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4</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0</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0</w:t>
            </w:r>
          </w:p>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5</w:t>
            </w:r>
          </w:p>
        </w:tc>
        <w:tc>
          <w:tcPr>
            <w:tcW w:w="217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lastRenderedPageBreak/>
              <w:t>3</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lastRenderedPageBreak/>
              <w:t>0</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4</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1</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4</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w:t>
            </w:r>
          </w:p>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w:t>
            </w:r>
          </w:p>
        </w:tc>
        <w:tc>
          <w:tcPr>
            <w:tcW w:w="217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lastRenderedPageBreak/>
              <w:t>5</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lastRenderedPageBreak/>
              <w:t>3</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0</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0</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4</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w:t>
            </w:r>
          </w:p>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w:t>
            </w:r>
          </w:p>
        </w:tc>
        <w:tc>
          <w:tcPr>
            <w:tcW w:w="217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lastRenderedPageBreak/>
              <w:t>5</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2</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lastRenderedPageBreak/>
              <w:t>3</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4</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0</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0</w:t>
            </w:r>
          </w:p>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w:t>
            </w:r>
          </w:p>
        </w:tc>
      </w:tr>
    </w:tbl>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lastRenderedPageBreak/>
        <w:t>Баллы суммируются и по оценочной табл. 8 выявляется итоговый уровень мотивации учения.</w:t>
      </w:r>
    </w:p>
    <w:p w:rsidR="00B615F6" w:rsidRPr="00B615F6" w:rsidRDefault="00B615F6" w:rsidP="00B615F6">
      <w:pPr>
        <w:shd w:val="clear" w:color="auto" w:fill="FFFFFF"/>
        <w:spacing w:line="240" w:lineRule="auto"/>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i/>
          <w:iCs/>
          <w:color w:val="000000"/>
          <w:sz w:val="24"/>
          <w:szCs w:val="24"/>
          <w:lang w:eastAsia="ru-RU"/>
        </w:rPr>
        <w:t>Таблица 8</w:t>
      </w:r>
    </w:p>
    <w:tbl>
      <w:tblPr>
        <w:tblW w:w="10530" w:type="dxa"/>
        <w:tblCellMar>
          <w:left w:w="0" w:type="dxa"/>
          <w:right w:w="0" w:type="dxa"/>
        </w:tblCellMar>
        <w:tblLook w:val="04A0" w:firstRow="1" w:lastRow="0" w:firstColumn="1" w:lastColumn="0" w:noHBand="0" w:noVBand="1"/>
      </w:tblPr>
      <w:tblGrid>
        <w:gridCol w:w="5002"/>
        <w:gridCol w:w="5528"/>
      </w:tblGrid>
      <w:tr w:rsidR="00B615F6" w:rsidRPr="00B615F6" w:rsidTr="007C366A">
        <w:trPr>
          <w:trHeight w:val="420"/>
        </w:trPr>
        <w:tc>
          <w:tcPr>
            <w:tcW w:w="500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bookmarkStart w:id="13" w:name="5a8717eaff5215c7e1d6afe3ae03d5b346e8926c"/>
            <w:bookmarkStart w:id="14" w:name="21"/>
            <w:bookmarkEnd w:id="13"/>
            <w:bookmarkEnd w:id="14"/>
            <w:r w:rsidRPr="00B615F6">
              <w:rPr>
                <w:rFonts w:ascii="Times New Roman" w:eastAsia="Times New Roman" w:hAnsi="Times New Roman" w:cs="Times New Roman"/>
                <w:color w:val="000000"/>
                <w:sz w:val="24"/>
                <w:szCs w:val="24"/>
                <w:lang w:eastAsia="ru-RU"/>
              </w:rPr>
              <w:t>Уровни мотивации</w:t>
            </w:r>
          </w:p>
        </w:tc>
        <w:tc>
          <w:tcPr>
            <w:tcW w:w="5528"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Сумма баллов итогового уровня мотивации</w:t>
            </w:r>
          </w:p>
        </w:tc>
      </w:tr>
      <w:tr w:rsidR="00B615F6" w:rsidRPr="00B615F6" w:rsidTr="007C366A">
        <w:tc>
          <w:tcPr>
            <w:tcW w:w="500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I</w:t>
            </w:r>
          </w:p>
        </w:tc>
        <w:tc>
          <w:tcPr>
            <w:tcW w:w="5528"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41—48</w:t>
            </w:r>
          </w:p>
        </w:tc>
      </w:tr>
      <w:tr w:rsidR="00B615F6" w:rsidRPr="00B615F6" w:rsidTr="007C366A">
        <w:tc>
          <w:tcPr>
            <w:tcW w:w="500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II</w:t>
            </w:r>
          </w:p>
        </w:tc>
        <w:tc>
          <w:tcPr>
            <w:tcW w:w="5528"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33—40</w:t>
            </w:r>
          </w:p>
        </w:tc>
      </w:tr>
      <w:tr w:rsidR="00B615F6" w:rsidRPr="00B615F6" w:rsidTr="007C366A">
        <w:tc>
          <w:tcPr>
            <w:tcW w:w="500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III</w:t>
            </w:r>
          </w:p>
        </w:tc>
        <w:tc>
          <w:tcPr>
            <w:tcW w:w="5528"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25—32</w:t>
            </w:r>
          </w:p>
        </w:tc>
      </w:tr>
      <w:tr w:rsidR="00B615F6" w:rsidRPr="00B615F6" w:rsidTr="007C366A">
        <w:tc>
          <w:tcPr>
            <w:tcW w:w="500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IV</w:t>
            </w:r>
          </w:p>
        </w:tc>
        <w:tc>
          <w:tcPr>
            <w:tcW w:w="5528"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15—24</w:t>
            </w:r>
          </w:p>
        </w:tc>
      </w:tr>
      <w:tr w:rsidR="00B615F6" w:rsidRPr="00B615F6" w:rsidTr="007C366A">
        <w:tc>
          <w:tcPr>
            <w:tcW w:w="500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V</w:t>
            </w:r>
          </w:p>
        </w:tc>
        <w:tc>
          <w:tcPr>
            <w:tcW w:w="5528"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cente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5—14</w:t>
            </w:r>
          </w:p>
        </w:tc>
      </w:tr>
    </w:tbl>
    <w:p w:rsidR="00B615F6" w:rsidRPr="00B615F6" w:rsidRDefault="00B615F6" w:rsidP="007C366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Выделяются итоговые уровни мотивации школьников на момент перехода учащихся из начальных классов в средние.</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I — очень высокий уровень мотивации учения;</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II — высокий уровень мотивации учения;</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III — нормальный (средний) уровень мотивации учения;</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IV — сниженный уровень мотивации учения;</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V — низкий уровень мотивации учения.</w:t>
      </w:r>
    </w:p>
    <w:p w:rsidR="00B615F6" w:rsidRPr="00B615F6" w:rsidRDefault="00B615F6" w:rsidP="007C366A">
      <w:pPr>
        <w:shd w:val="clear" w:color="auto" w:fill="FFFFFF"/>
        <w:spacing w:line="240" w:lineRule="auto"/>
        <w:ind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Качественный анализ результатов диагностики направлен на определение преобладающих для данного возраста мотивов (табл. 9). По всей выборке обследуемых учащихся подсчитывается количество выборов ими каждого мотива, а затем определяется процентное соотношение между ними.</w:t>
      </w:r>
    </w:p>
    <w:tbl>
      <w:tblPr>
        <w:tblW w:w="10604" w:type="dxa"/>
        <w:tblCellMar>
          <w:left w:w="0" w:type="dxa"/>
          <w:right w:w="0" w:type="dxa"/>
        </w:tblCellMar>
        <w:tblLook w:val="04A0" w:firstRow="1" w:lastRow="0" w:firstColumn="1" w:lastColumn="0" w:noHBand="0" w:noVBand="1"/>
      </w:tblPr>
      <w:tblGrid>
        <w:gridCol w:w="2243"/>
        <w:gridCol w:w="1842"/>
        <w:gridCol w:w="2173"/>
        <w:gridCol w:w="2173"/>
        <w:gridCol w:w="2173"/>
      </w:tblGrid>
      <w:tr w:rsidR="00B615F6" w:rsidRPr="00B615F6" w:rsidTr="007C366A">
        <w:trPr>
          <w:trHeight w:val="260"/>
        </w:trPr>
        <w:tc>
          <w:tcPr>
            <w:tcW w:w="224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bookmarkStart w:id="15" w:name="c13fb02cd125f9bd644b2366c304c2704aebddeb"/>
            <w:bookmarkStart w:id="16" w:name="22"/>
            <w:bookmarkEnd w:id="15"/>
            <w:bookmarkEnd w:id="16"/>
            <w:r w:rsidRPr="00B615F6">
              <w:rPr>
                <w:rFonts w:ascii="Times New Roman" w:eastAsia="Times New Roman" w:hAnsi="Times New Roman" w:cs="Times New Roman"/>
                <w:color w:val="000000"/>
                <w:sz w:val="24"/>
                <w:szCs w:val="24"/>
                <w:lang w:eastAsia="ru-RU"/>
              </w:rPr>
              <w:t>Варианты ответов</w:t>
            </w:r>
          </w:p>
        </w:tc>
        <w:tc>
          <w:tcPr>
            <w:tcW w:w="184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Количество баллов по номерам предложений</w:t>
            </w:r>
          </w:p>
        </w:tc>
        <w:tc>
          <w:tcPr>
            <w:tcW w:w="217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217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217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r>
      <w:tr w:rsidR="00B615F6" w:rsidRPr="00B615F6" w:rsidTr="007C366A">
        <w:tc>
          <w:tcPr>
            <w:tcW w:w="224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1</w:t>
            </w:r>
          </w:p>
        </w:tc>
        <w:tc>
          <w:tcPr>
            <w:tcW w:w="217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2</w:t>
            </w:r>
          </w:p>
        </w:tc>
        <w:tc>
          <w:tcPr>
            <w:tcW w:w="217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w:t>
            </w:r>
          </w:p>
        </w:tc>
        <w:tc>
          <w:tcPr>
            <w:tcW w:w="217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4</w:t>
            </w:r>
          </w:p>
        </w:tc>
      </w:tr>
      <w:tr w:rsidR="00B615F6" w:rsidRPr="00B615F6" w:rsidTr="007C366A">
        <w:tc>
          <w:tcPr>
            <w:tcW w:w="224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а</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б</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в</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г</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д</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е</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ж</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з</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и</w:t>
            </w:r>
          </w:p>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к</w:t>
            </w:r>
          </w:p>
        </w:tc>
        <w:tc>
          <w:tcPr>
            <w:tcW w:w="1842"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О</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П</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С</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С</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П</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П</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П</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В</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В</w:t>
            </w:r>
          </w:p>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У</w:t>
            </w:r>
          </w:p>
        </w:tc>
        <w:tc>
          <w:tcPr>
            <w:tcW w:w="217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П</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П</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В</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С</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И</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П</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У</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П</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w:t>
            </w:r>
          </w:p>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w:t>
            </w:r>
          </w:p>
        </w:tc>
        <w:tc>
          <w:tcPr>
            <w:tcW w:w="217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У</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П</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П</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П</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П</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В</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В</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С</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w:t>
            </w:r>
          </w:p>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w:t>
            </w:r>
          </w:p>
        </w:tc>
        <w:tc>
          <w:tcPr>
            <w:tcW w:w="217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У</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О</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П</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П</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П</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П</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С</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В</w:t>
            </w:r>
          </w:p>
          <w:p w:rsidR="00B615F6" w:rsidRPr="00B615F6" w:rsidRDefault="00B615F6" w:rsidP="00B615F6">
            <w:pPr>
              <w:spacing w:after="0" w:line="240" w:lineRule="auto"/>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В</w:t>
            </w:r>
          </w:p>
          <w:p w:rsidR="00B615F6" w:rsidRPr="00B615F6" w:rsidRDefault="00B615F6" w:rsidP="00B615F6">
            <w:pPr>
              <w:spacing w:after="0" w:line="0" w:lineRule="atLeast"/>
              <w:jc w:val="center"/>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w:t>
            </w:r>
          </w:p>
        </w:tc>
      </w:tr>
    </w:tbl>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Условные обозначения мотивов:</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У — учебный мотив;</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С — социальный мотив;</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П — позиционный мотив;</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О — оценочный мотив;</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И — игровой мотив;</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В — внешний мотив.</w:t>
      </w:r>
    </w:p>
    <w:p w:rsidR="00B615F6" w:rsidRPr="00B615F6" w:rsidRDefault="00B615F6" w:rsidP="007C366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Вывод об успехе и эффективности образовательного процесса возможен в том случае, если в выборах учащихся явно преобладают познавательный и социальный мотивы. Таким образом, оценка эффективности образовательного процесса на данном этапе тестирования осуществляется по следующим групповым показателям:</w:t>
      </w:r>
    </w:p>
    <w:p w:rsidR="00B615F6" w:rsidRPr="00B615F6" w:rsidRDefault="00B615F6" w:rsidP="00B615F6">
      <w:pPr>
        <w:numPr>
          <w:ilvl w:val="0"/>
          <w:numId w:val="5"/>
        </w:numPr>
        <w:shd w:val="clear" w:color="auto" w:fill="FFFFFF"/>
        <w:spacing w:after="0" w:line="240" w:lineRule="auto"/>
        <w:ind w:left="2474"/>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lastRenderedPageBreak/>
        <w:t>количество учащихся с высоким и очень высоким уровнем развития учебной мотивации, выраженное в процентах от общего числа обследуемых;</w:t>
      </w:r>
    </w:p>
    <w:p w:rsidR="00B615F6" w:rsidRPr="00B615F6" w:rsidRDefault="00B615F6" w:rsidP="00B615F6">
      <w:pPr>
        <w:numPr>
          <w:ilvl w:val="0"/>
          <w:numId w:val="5"/>
        </w:numPr>
        <w:shd w:val="clear" w:color="auto" w:fill="FFFFFF"/>
        <w:spacing w:after="0" w:line="240" w:lineRule="auto"/>
        <w:ind w:left="2474"/>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количество учащихся со средним уровнем учебной мотивации, выраженное в процентах от общего числа обследуемых;</w:t>
      </w:r>
    </w:p>
    <w:p w:rsidR="00B615F6" w:rsidRPr="00B615F6" w:rsidRDefault="00B615F6" w:rsidP="00B615F6">
      <w:pPr>
        <w:numPr>
          <w:ilvl w:val="0"/>
          <w:numId w:val="5"/>
        </w:numPr>
        <w:shd w:val="clear" w:color="auto" w:fill="FFFFFF"/>
        <w:spacing w:after="0" w:line="240" w:lineRule="auto"/>
        <w:ind w:left="2474"/>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количество учащихся с низким уровнем учебной мотивации, выраженное в процентах от общего числа обследуемых.</w:t>
      </w:r>
    </w:p>
    <w:p w:rsidR="00767B8F" w:rsidRPr="00957A2C" w:rsidRDefault="00767B8F" w:rsidP="00B615F6">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p>
    <w:p w:rsidR="00B615F6" w:rsidRPr="007C366A" w:rsidRDefault="00B615F6" w:rsidP="00B615F6">
      <w:pPr>
        <w:shd w:val="clear" w:color="auto" w:fill="FFFFFF"/>
        <w:spacing w:after="0" w:line="240" w:lineRule="auto"/>
        <w:jc w:val="center"/>
        <w:rPr>
          <w:rFonts w:ascii="Times New Roman" w:eastAsia="Times New Roman" w:hAnsi="Times New Roman" w:cs="Times New Roman"/>
          <w:color w:val="000000"/>
          <w:sz w:val="32"/>
          <w:szCs w:val="32"/>
          <w:lang w:eastAsia="ru-RU"/>
        </w:rPr>
      </w:pPr>
      <w:bookmarkStart w:id="17" w:name="id.gjdgxs"/>
      <w:bookmarkEnd w:id="17"/>
      <w:r w:rsidRPr="007C366A">
        <w:rPr>
          <w:rFonts w:ascii="Times New Roman" w:eastAsia="Times New Roman" w:hAnsi="Times New Roman" w:cs="Times New Roman"/>
          <w:b/>
          <w:bCs/>
          <w:color w:val="000000"/>
          <w:sz w:val="32"/>
          <w:szCs w:val="32"/>
          <w:lang w:eastAsia="ru-RU"/>
        </w:rPr>
        <w:t>Анкета</w:t>
      </w:r>
    </w:p>
    <w:p w:rsidR="00B615F6" w:rsidRPr="007C366A" w:rsidRDefault="00B615F6" w:rsidP="00B615F6">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7C366A">
        <w:rPr>
          <w:rFonts w:ascii="Times New Roman" w:eastAsia="Times New Roman" w:hAnsi="Times New Roman" w:cs="Times New Roman"/>
          <w:b/>
          <w:bCs/>
          <w:color w:val="000000"/>
          <w:sz w:val="32"/>
          <w:szCs w:val="32"/>
          <w:lang w:eastAsia="ru-RU"/>
        </w:rPr>
        <w:t>«Как определить состояние психологического климата</w:t>
      </w:r>
    </w:p>
    <w:p w:rsidR="00B615F6" w:rsidRPr="007C366A" w:rsidRDefault="00B615F6" w:rsidP="00B615F6">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7C366A">
        <w:rPr>
          <w:rFonts w:ascii="Times New Roman" w:eastAsia="Times New Roman" w:hAnsi="Times New Roman" w:cs="Times New Roman"/>
          <w:b/>
          <w:bCs/>
          <w:color w:val="000000"/>
          <w:sz w:val="32"/>
          <w:szCs w:val="32"/>
          <w:lang w:eastAsia="ru-RU"/>
        </w:rPr>
        <w:t> в классе» Федоренко Л.Г.</w:t>
      </w:r>
    </w:p>
    <w:p w:rsidR="007C366A" w:rsidRDefault="007C366A" w:rsidP="00B615F6">
      <w:pPr>
        <w:shd w:val="clear" w:color="auto" w:fill="FFFFFF"/>
        <w:spacing w:after="0" w:line="240" w:lineRule="auto"/>
        <w:jc w:val="both"/>
        <w:rPr>
          <w:rFonts w:ascii="Times New Roman" w:eastAsia="Times New Roman" w:hAnsi="Times New Roman" w:cs="Times New Roman"/>
          <w:b/>
          <w:bCs/>
          <w:i/>
          <w:iCs/>
          <w:color w:val="000000"/>
          <w:sz w:val="24"/>
          <w:szCs w:val="24"/>
          <w:u w:val="single"/>
          <w:lang w:eastAsia="ru-RU"/>
        </w:rPr>
      </w:pP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b/>
          <w:bCs/>
          <w:i/>
          <w:iCs/>
          <w:color w:val="000000"/>
          <w:sz w:val="24"/>
          <w:szCs w:val="24"/>
          <w:u w:val="single"/>
          <w:lang w:eastAsia="ru-RU"/>
        </w:rPr>
        <w:t>Инструкция:</w:t>
      </w:r>
      <w:r w:rsidRPr="00B615F6">
        <w:rPr>
          <w:rFonts w:ascii="Times New Roman" w:eastAsia="Times New Roman" w:hAnsi="Times New Roman" w:cs="Times New Roman"/>
          <w:color w:val="000000"/>
          <w:sz w:val="24"/>
          <w:szCs w:val="24"/>
          <w:lang w:eastAsia="ru-RU"/>
        </w:rPr>
        <w:t> </w:t>
      </w:r>
    </w:p>
    <w:p w:rsidR="00B615F6" w:rsidRPr="00B615F6" w:rsidRDefault="00B615F6" w:rsidP="007C366A">
      <w:pPr>
        <w:shd w:val="clear" w:color="auto" w:fill="FFFFFF"/>
        <w:spacing w:line="240" w:lineRule="auto"/>
        <w:ind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В целях изучения психологического климата в вашем классе просим ответить на ряд вопросов. Обведите кружком ответ, выражающее ваше мнение.</w:t>
      </w:r>
    </w:p>
    <w:tbl>
      <w:tblPr>
        <w:tblW w:w="10607" w:type="dxa"/>
        <w:tblCellMar>
          <w:left w:w="0" w:type="dxa"/>
          <w:right w:w="0" w:type="dxa"/>
        </w:tblCellMar>
        <w:tblLook w:val="04A0" w:firstRow="1" w:lastRow="0" w:firstColumn="1" w:lastColumn="0" w:noHBand="0" w:noVBand="1"/>
      </w:tblPr>
      <w:tblGrid>
        <w:gridCol w:w="6212"/>
        <w:gridCol w:w="4395"/>
      </w:tblGrid>
      <w:tr w:rsidR="00B615F6" w:rsidRPr="00B615F6" w:rsidTr="007C366A">
        <w:tc>
          <w:tcPr>
            <w:tcW w:w="62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bookmarkStart w:id="18" w:name="372a3c09664856c1afeb795436d45897291d0427"/>
            <w:bookmarkStart w:id="19" w:name="28"/>
            <w:bookmarkEnd w:id="18"/>
            <w:bookmarkEnd w:id="19"/>
            <w:r w:rsidRPr="00B615F6">
              <w:rPr>
                <w:rFonts w:ascii="Times New Roman" w:eastAsia="Times New Roman" w:hAnsi="Times New Roman" w:cs="Times New Roman"/>
                <w:color w:val="000000"/>
                <w:sz w:val="24"/>
                <w:szCs w:val="24"/>
                <w:lang w:eastAsia="ru-RU"/>
              </w:rPr>
              <w:t>1. С каким настроением вы обычно идете в школу?</w:t>
            </w:r>
          </w:p>
        </w:tc>
        <w:tc>
          <w:tcPr>
            <w:tcW w:w="4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b/>
                <w:bCs/>
                <w:color w:val="000000"/>
                <w:sz w:val="24"/>
                <w:szCs w:val="24"/>
                <w:lang w:eastAsia="ru-RU"/>
              </w:rPr>
              <w:t>1. Всегда с хорошим настроением;</w:t>
            </w:r>
          </w:p>
        </w:tc>
      </w:tr>
      <w:tr w:rsidR="00B615F6" w:rsidRPr="00B615F6" w:rsidTr="007C366A">
        <w:tc>
          <w:tcPr>
            <w:tcW w:w="62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4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b/>
                <w:bCs/>
                <w:color w:val="000000"/>
                <w:sz w:val="24"/>
                <w:szCs w:val="24"/>
                <w:lang w:eastAsia="ru-RU"/>
              </w:rPr>
              <w:t>2. С хорошим чаще, чем с плохим;</w:t>
            </w:r>
          </w:p>
        </w:tc>
      </w:tr>
      <w:tr w:rsidR="00B615F6" w:rsidRPr="00B615F6" w:rsidTr="007C366A">
        <w:tc>
          <w:tcPr>
            <w:tcW w:w="62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4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b/>
                <w:bCs/>
                <w:color w:val="000000"/>
                <w:sz w:val="24"/>
                <w:szCs w:val="24"/>
                <w:lang w:eastAsia="ru-RU"/>
              </w:rPr>
              <w:t>3. С равнодушием;</w:t>
            </w:r>
          </w:p>
        </w:tc>
      </w:tr>
      <w:tr w:rsidR="00B615F6" w:rsidRPr="00B615F6" w:rsidTr="007C366A">
        <w:tc>
          <w:tcPr>
            <w:tcW w:w="62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4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b/>
                <w:bCs/>
                <w:color w:val="000000"/>
                <w:sz w:val="24"/>
                <w:szCs w:val="24"/>
                <w:lang w:eastAsia="ru-RU"/>
              </w:rPr>
              <w:t>4. С плохим чаще, чем с хорошим;</w:t>
            </w:r>
          </w:p>
        </w:tc>
      </w:tr>
      <w:tr w:rsidR="00B615F6" w:rsidRPr="00B615F6" w:rsidTr="007C366A">
        <w:tc>
          <w:tcPr>
            <w:tcW w:w="62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4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b/>
                <w:bCs/>
                <w:color w:val="000000"/>
                <w:sz w:val="24"/>
                <w:szCs w:val="24"/>
                <w:lang w:eastAsia="ru-RU"/>
              </w:rPr>
              <w:t>5. Всегда с плохим настроением.</w:t>
            </w:r>
          </w:p>
        </w:tc>
      </w:tr>
      <w:tr w:rsidR="00B615F6" w:rsidRPr="00B615F6" w:rsidTr="007C366A">
        <w:tc>
          <w:tcPr>
            <w:tcW w:w="62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2. Нравятся ли вам люди, которые учатся вместе с вами?</w:t>
            </w:r>
          </w:p>
        </w:tc>
        <w:tc>
          <w:tcPr>
            <w:tcW w:w="4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1. Да, нравятся;</w:t>
            </w:r>
          </w:p>
        </w:tc>
      </w:tr>
      <w:tr w:rsidR="00B615F6" w:rsidRPr="00B615F6" w:rsidTr="007C366A">
        <w:tc>
          <w:tcPr>
            <w:tcW w:w="62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4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2. Многие нравятся, некоторые – нет;</w:t>
            </w:r>
          </w:p>
        </w:tc>
      </w:tr>
      <w:tr w:rsidR="00B615F6" w:rsidRPr="00B615F6" w:rsidTr="007C366A">
        <w:tc>
          <w:tcPr>
            <w:tcW w:w="62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4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 Безразличны;</w:t>
            </w:r>
          </w:p>
        </w:tc>
      </w:tr>
      <w:tr w:rsidR="00B615F6" w:rsidRPr="00B615F6" w:rsidTr="007C366A">
        <w:tc>
          <w:tcPr>
            <w:tcW w:w="62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4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4. Некоторые нравятся, но многие – нет;</w:t>
            </w:r>
          </w:p>
        </w:tc>
      </w:tr>
      <w:tr w:rsidR="00B615F6" w:rsidRPr="00B615F6" w:rsidTr="007C366A">
        <w:tc>
          <w:tcPr>
            <w:tcW w:w="62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4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5. Никто не нравится.</w:t>
            </w:r>
          </w:p>
        </w:tc>
      </w:tr>
      <w:tr w:rsidR="00B615F6" w:rsidRPr="00B615F6" w:rsidTr="007C366A">
        <w:tc>
          <w:tcPr>
            <w:tcW w:w="62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 Бывает ли у вас желание перейти в другой класс?</w:t>
            </w:r>
          </w:p>
        </w:tc>
        <w:tc>
          <w:tcPr>
            <w:tcW w:w="4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b/>
                <w:bCs/>
                <w:color w:val="000000"/>
                <w:sz w:val="24"/>
                <w:szCs w:val="24"/>
                <w:lang w:eastAsia="ru-RU"/>
              </w:rPr>
              <w:t>1.  Никогда не бывает;</w:t>
            </w:r>
          </w:p>
        </w:tc>
      </w:tr>
      <w:tr w:rsidR="00B615F6" w:rsidRPr="00B615F6" w:rsidTr="007C366A">
        <w:tc>
          <w:tcPr>
            <w:tcW w:w="62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4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b/>
                <w:bCs/>
                <w:color w:val="000000"/>
                <w:sz w:val="24"/>
                <w:szCs w:val="24"/>
                <w:lang w:eastAsia="ru-RU"/>
              </w:rPr>
              <w:t>2. Редко бывает;</w:t>
            </w:r>
          </w:p>
        </w:tc>
      </w:tr>
      <w:tr w:rsidR="00B615F6" w:rsidRPr="00B615F6" w:rsidTr="007C366A">
        <w:tc>
          <w:tcPr>
            <w:tcW w:w="62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4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b/>
                <w:bCs/>
                <w:color w:val="000000"/>
                <w:sz w:val="24"/>
                <w:szCs w:val="24"/>
                <w:lang w:eastAsia="ru-RU"/>
              </w:rPr>
              <w:t>3. Мне все равно, где учиться;</w:t>
            </w:r>
          </w:p>
        </w:tc>
      </w:tr>
      <w:tr w:rsidR="00B615F6" w:rsidRPr="00B615F6" w:rsidTr="007C366A">
        <w:tc>
          <w:tcPr>
            <w:tcW w:w="62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4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b/>
                <w:bCs/>
                <w:color w:val="000000"/>
                <w:sz w:val="24"/>
                <w:szCs w:val="24"/>
                <w:lang w:eastAsia="ru-RU"/>
              </w:rPr>
              <w:t>4. Часто бывает;</w:t>
            </w:r>
          </w:p>
        </w:tc>
      </w:tr>
      <w:tr w:rsidR="00B615F6" w:rsidRPr="00B615F6" w:rsidTr="007C366A">
        <w:tc>
          <w:tcPr>
            <w:tcW w:w="62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4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b/>
                <w:bCs/>
                <w:color w:val="000000"/>
                <w:sz w:val="24"/>
                <w:szCs w:val="24"/>
                <w:lang w:eastAsia="ru-RU"/>
              </w:rPr>
              <w:t>5. Думаю об этом постоянно.</w:t>
            </w:r>
          </w:p>
        </w:tc>
      </w:tr>
      <w:tr w:rsidR="00B615F6" w:rsidRPr="00B615F6" w:rsidTr="007C366A">
        <w:tc>
          <w:tcPr>
            <w:tcW w:w="62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4. Устраивает ли вас учеба в школе?</w:t>
            </w:r>
          </w:p>
        </w:tc>
        <w:tc>
          <w:tcPr>
            <w:tcW w:w="4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1.Учебой вполне доволен;</w:t>
            </w:r>
          </w:p>
        </w:tc>
      </w:tr>
      <w:tr w:rsidR="00B615F6" w:rsidRPr="00B615F6" w:rsidTr="007C366A">
        <w:tc>
          <w:tcPr>
            <w:tcW w:w="62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4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2.Скорее доволен, чем недоволен;</w:t>
            </w:r>
          </w:p>
        </w:tc>
      </w:tr>
      <w:tr w:rsidR="00B615F6" w:rsidRPr="00B615F6" w:rsidTr="007C366A">
        <w:tc>
          <w:tcPr>
            <w:tcW w:w="62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4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 Учеба для меня безразлична;</w:t>
            </w:r>
          </w:p>
        </w:tc>
      </w:tr>
      <w:tr w:rsidR="00B615F6" w:rsidRPr="00B615F6" w:rsidTr="007C366A">
        <w:tc>
          <w:tcPr>
            <w:tcW w:w="62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4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4. Скорее недоволен, чем доволен.</w:t>
            </w:r>
          </w:p>
        </w:tc>
      </w:tr>
      <w:tr w:rsidR="00B615F6" w:rsidRPr="00B615F6" w:rsidTr="007C366A">
        <w:tc>
          <w:tcPr>
            <w:tcW w:w="62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4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5. Совершенно недоволен учебой.</w:t>
            </w:r>
          </w:p>
        </w:tc>
      </w:tr>
      <w:tr w:rsidR="00B615F6" w:rsidRPr="00B615F6" w:rsidTr="007C366A">
        <w:tc>
          <w:tcPr>
            <w:tcW w:w="62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5. Как, по вашему мнению, относится к вам классный руководитель?</w:t>
            </w:r>
          </w:p>
        </w:tc>
        <w:tc>
          <w:tcPr>
            <w:tcW w:w="4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b/>
                <w:bCs/>
                <w:color w:val="000000"/>
                <w:sz w:val="24"/>
                <w:szCs w:val="24"/>
                <w:lang w:eastAsia="ru-RU"/>
              </w:rPr>
              <w:t>1. Очень хорошо;</w:t>
            </w:r>
          </w:p>
        </w:tc>
      </w:tr>
      <w:tr w:rsidR="00B615F6" w:rsidRPr="00B615F6" w:rsidTr="007C366A">
        <w:tc>
          <w:tcPr>
            <w:tcW w:w="62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4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b/>
                <w:bCs/>
                <w:color w:val="000000"/>
                <w:sz w:val="24"/>
                <w:szCs w:val="24"/>
                <w:lang w:eastAsia="ru-RU"/>
              </w:rPr>
              <w:t>2. Хорошо;</w:t>
            </w:r>
          </w:p>
        </w:tc>
      </w:tr>
      <w:tr w:rsidR="00B615F6" w:rsidRPr="00B615F6" w:rsidTr="007C366A">
        <w:tc>
          <w:tcPr>
            <w:tcW w:w="62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4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b/>
                <w:bCs/>
                <w:color w:val="000000"/>
                <w:sz w:val="24"/>
                <w:szCs w:val="24"/>
                <w:lang w:eastAsia="ru-RU"/>
              </w:rPr>
              <w:t>3. Безразлично;</w:t>
            </w:r>
          </w:p>
        </w:tc>
      </w:tr>
      <w:tr w:rsidR="00B615F6" w:rsidRPr="00B615F6" w:rsidTr="007C366A">
        <w:tc>
          <w:tcPr>
            <w:tcW w:w="62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4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b/>
                <w:bCs/>
                <w:color w:val="000000"/>
                <w:sz w:val="24"/>
                <w:szCs w:val="24"/>
                <w:lang w:eastAsia="ru-RU"/>
              </w:rPr>
              <w:t>4. Скорее недоволен;</w:t>
            </w:r>
          </w:p>
        </w:tc>
      </w:tr>
      <w:tr w:rsidR="00B615F6" w:rsidRPr="00B615F6" w:rsidTr="007C366A">
        <w:tc>
          <w:tcPr>
            <w:tcW w:w="62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4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b/>
                <w:bCs/>
                <w:color w:val="000000"/>
                <w:sz w:val="24"/>
                <w:szCs w:val="24"/>
                <w:lang w:eastAsia="ru-RU"/>
              </w:rPr>
              <w:t>5. Очень плохо.</w:t>
            </w:r>
          </w:p>
        </w:tc>
      </w:tr>
      <w:tr w:rsidR="00B615F6" w:rsidRPr="00B615F6" w:rsidTr="007C366A">
        <w:tc>
          <w:tcPr>
            <w:tcW w:w="62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6. В какой форме обращаются к вам чаще преподаватели?</w:t>
            </w:r>
          </w:p>
        </w:tc>
        <w:tc>
          <w:tcPr>
            <w:tcW w:w="4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1.Убеждаю, советую, вежливо просят;</w:t>
            </w:r>
          </w:p>
        </w:tc>
      </w:tr>
      <w:tr w:rsidR="00B615F6" w:rsidRPr="00B615F6" w:rsidTr="007C366A">
        <w:tc>
          <w:tcPr>
            <w:tcW w:w="62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4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2. Чаще в вежливой форме, иногда грубо;</w:t>
            </w:r>
          </w:p>
        </w:tc>
      </w:tr>
      <w:tr w:rsidR="00B615F6" w:rsidRPr="00B615F6" w:rsidTr="007C366A">
        <w:tc>
          <w:tcPr>
            <w:tcW w:w="62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4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3. Мне это безразлично;</w:t>
            </w:r>
          </w:p>
        </w:tc>
      </w:tr>
      <w:tr w:rsidR="00B615F6" w:rsidRPr="00B615F6" w:rsidTr="007C366A">
        <w:tc>
          <w:tcPr>
            <w:tcW w:w="62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4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4. Чаще в грубой форме, иногда вежливо;</w:t>
            </w:r>
          </w:p>
        </w:tc>
      </w:tr>
      <w:tr w:rsidR="00B615F6" w:rsidRPr="00B615F6" w:rsidTr="007C366A">
        <w:tc>
          <w:tcPr>
            <w:tcW w:w="62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240" w:lineRule="auto"/>
              <w:rPr>
                <w:rFonts w:ascii="Times New Roman" w:eastAsia="Times New Roman" w:hAnsi="Times New Roman" w:cs="Times New Roman"/>
                <w:sz w:val="24"/>
                <w:szCs w:val="24"/>
                <w:lang w:eastAsia="ru-RU"/>
              </w:rPr>
            </w:pPr>
          </w:p>
        </w:tc>
        <w:tc>
          <w:tcPr>
            <w:tcW w:w="4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B615F6" w:rsidRPr="00B615F6" w:rsidRDefault="00B615F6" w:rsidP="00B615F6">
            <w:pPr>
              <w:spacing w:after="0" w:line="0" w:lineRule="atLeast"/>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5. В грубой форме, унижающей достоинство.</w:t>
            </w:r>
          </w:p>
        </w:tc>
      </w:tr>
    </w:tbl>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b/>
          <w:bCs/>
          <w:i/>
          <w:iCs/>
          <w:color w:val="000000"/>
          <w:sz w:val="24"/>
          <w:szCs w:val="24"/>
          <w:u w:val="single"/>
          <w:lang w:eastAsia="ru-RU"/>
        </w:rPr>
        <w:t>Обработка результатов:</w:t>
      </w:r>
    </w:p>
    <w:p w:rsidR="00B615F6" w:rsidRPr="00B615F6" w:rsidRDefault="00B615F6" w:rsidP="007C366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За ответ на каждый вопрос  анкеты учащийся получает столько баллов, какой номер ответа выбрал. Суммируют баллы по всем вопросам:</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lastRenderedPageBreak/>
        <w:t>6-12 баллов – школьник высоко оценивает психологический климат в классе. Ему нравятся люди, с которыми он учится.</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13-18 баллов – школьнику скорее безразличен психологический климат класса, у него, вероятно, есть другая группа, где общение для него значимо.</w:t>
      </w:r>
    </w:p>
    <w:p w:rsidR="00B615F6" w:rsidRPr="00B615F6" w:rsidRDefault="00B615F6" w:rsidP="00B615F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615F6">
        <w:rPr>
          <w:rFonts w:ascii="Times New Roman" w:eastAsia="Times New Roman" w:hAnsi="Times New Roman" w:cs="Times New Roman"/>
          <w:color w:val="000000"/>
          <w:sz w:val="24"/>
          <w:szCs w:val="24"/>
          <w:lang w:eastAsia="ru-RU"/>
        </w:rPr>
        <w:t>19-30 баллов – школьник оценивает психологический климат в классе как очень плохой.</w:t>
      </w:r>
    </w:p>
    <w:p w:rsidR="00B615F6" w:rsidRPr="00B615F6" w:rsidRDefault="00B615F6" w:rsidP="00B615F6">
      <w:pPr>
        <w:shd w:val="clear" w:color="auto" w:fill="F4F4F4"/>
        <w:spacing w:line="270" w:lineRule="atLeast"/>
        <w:rPr>
          <w:rFonts w:ascii="Times New Roman" w:eastAsia="Times New Roman" w:hAnsi="Times New Roman" w:cs="Times New Roman"/>
          <w:color w:val="444444"/>
          <w:sz w:val="24"/>
          <w:szCs w:val="24"/>
          <w:lang w:eastAsia="ru-RU"/>
        </w:rPr>
      </w:pPr>
      <w:r w:rsidRPr="00B615F6">
        <w:rPr>
          <w:rFonts w:ascii="Times New Roman" w:eastAsia="Times New Roman" w:hAnsi="Times New Roman" w:cs="Times New Roman"/>
          <w:color w:val="444444"/>
          <w:sz w:val="24"/>
          <w:szCs w:val="24"/>
          <w:lang w:eastAsia="ru-RU"/>
        </w:rPr>
        <w:br/>
        <w:t> </w:t>
      </w:r>
    </w:p>
    <w:p w:rsidR="003114D4" w:rsidRPr="00D86A3E" w:rsidRDefault="003114D4" w:rsidP="003114D4">
      <w:pPr>
        <w:spacing w:after="0" w:line="240" w:lineRule="auto"/>
        <w:jc w:val="both"/>
        <w:rPr>
          <w:rFonts w:ascii="Arial" w:eastAsia="Times New Roman" w:hAnsi="Arial" w:cs="Arial"/>
          <w:color w:val="000000"/>
          <w:lang w:eastAsia="ru-RU"/>
        </w:rPr>
      </w:pPr>
      <w:r w:rsidRPr="00D86A3E">
        <w:rPr>
          <w:rFonts w:ascii="Times New Roman" w:eastAsia="Times New Roman" w:hAnsi="Times New Roman" w:cs="Times New Roman"/>
          <w:b/>
          <w:bCs/>
          <w:color w:val="000000"/>
          <w:sz w:val="28"/>
          <w:szCs w:val="28"/>
          <w:lang w:eastAsia="ru-RU"/>
        </w:rPr>
        <w:t>Рекомендации учителю.</w:t>
      </w:r>
    </w:p>
    <w:p w:rsidR="003114D4" w:rsidRPr="00D818FF" w:rsidRDefault="003114D4" w:rsidP="00D818FF">
      <w:pPr>
        <w:pStyle w:val="a8"/>
        <w:numPr>
          <w:ilvl w:val="0"/>
          <w:numId w:val="16"/>
        </w:numPr>
        <w:spacing w:after="0" w:line="240" w:lineRule="auto"/>
        <w:jc w:val="both"/>
        <w:rPr>
          <w:rFonts w:ascii="Arial" w:eastAsia="Times New Roman" w:hAnsi="Arial" w:cs="Arial"/>
          <w:color w:val="000000"/>
          <w:lang w:eastAsia="ru-RU"/>
        </w:rPr>
      </w:pPr>
      <w:r w:rsidRPr="00D818FF">
        <w:rPr>
          <w:rFonts w:ascii="Times New Roman" w:eastAsia="Times New Roman" w:hAnsi="Times New Roman" w:cs="Times New Roman"/>
          <w:color w:val="000000"/>
          <w:sz w:val="28"/>
          <w:szCs w:val="28"/>
          <w:lang w:eastAsia="ru-RU"/>
        </w:rPr>
        <w:t>Учителю и родителям необходимо обращать особое внимание на усвоение учебной задачи ребенком; при возникновении трудностей обязательно четкое прояснение учебного материала до тех пор, пока ребенок не поймет. Для этого необходимо знать (пронаблюдать), какие анализаторы (слуховой, визуальный, кинестетический – тактильный) ребенка задействованы в принятии и понимании задания.</w:t>
      </w:r>
    </w:p>
    <w:p w:rsidR="003114D4" w:rsidRPr="00D818FF" w:rsidRDefault="003114D4" w:rsidP="00D818FF">
      <w:pPr>
        <w:pStyle w:val="a8"/>
        <w:numPr>
          <w:ilvl w:val="1"/>
          <w:numId w:val="16"/>
        </w:numPr>
        <w:spacing w:after="0" w:line="240" w:lineRule="auto"/>
        <w:jc w:val="both"/>
        <w:rPr>
          <w:rFonts w:ascii="Arial" w:eastAsia="Times New Roman" w:hAnsi="Arial" w:cs="Arial"/>
          <w:color w:val="000000"/>
          <w:lang w:eastAsia="ru-RU"/>
        </w:rPr>
      </w:pPr>
      <w:r w:rsidRPr="00D818FF">
        <w:rPr>
          <w:rFonts w:ascii="Times New Roman" w:eastAsia="Times New Roman" w:hAnsi="Times New Roman" w:cs="Times New Roman"/>
          <w:color w:val="000000"/>
          <w:sz w:val="28"/>
          <w:szCs w:val="28"/>
          <w:lang w:eastAsia="ru-RU"/>
        </w:rPr>
        <w:t>Учителю обратить внимание на межличностные отношения в классе, выявить лидеров, отверженных детей. Помочь детскому коллективу развиваться без серьезных конфликтных ситуаций, научить бесконфликтному общению.</w:t>
      </w:r>
    </w:p>
    <w:p w:rsidR="003114D4" w:rsidRPr="00D818FF" w:rsidRDefault="003114D4" w:rsidP="00D818FF">
      <w:pPr>
        <w:pStyle w:val="a8"/>
        <w:numPr>
          <w:ilvl w:val="0"/>
          <w:numId w:val="16"/>
        </w:numPr>
        <w:spacing w:after="0" w:line="240" w:lineRule="auto"/>
        <w:jc w:val="both"/>
        <w:rPr>
          <w:rFonts w:ascii="Arial" w:eastAsia="Times New Roman" w:hAnsi="Arial" w:cs="Arial"/>
          <w:color w:val="000000"/>
          <w:lang w:eastAsia="ru-RU"/>
        </w:rPr>
      </w:pPr>
      <w:r w:rsidRPr="00D818FF">
        <w:rPr>
          <w:rFonts w:ascii="Times New Roman" w:eastAsia="Times New Roman" w:hAnsi="Times New Roman" w:cs="Times New Roman"/>
          <w:color w:val="000000"/>
          <w:sz w:val="28"/>
          <w:szCs w:val="28"/>
          <w:lang w:eastAsia="ru-RU"/>
        </w:rPr>
        <w:t>Учителю и родителям необходимы совместные встречи, в процессе которых отслеживались бы результаты успехов или неуспехов каждого ребенка, а также разбирались причины и пути преодоления трудностей в обучении.</w:t>
      </w:r>
    </w:p>
    <w:p w:rsidR="0094147D" w:rsidRPr="00D818FF" w:rsidRDefault="003114D4" w:rsidP="00D818FF">
      <w:pPr>
        <w:pStyle w:val="a8"/>
        <w:numPr>
          <w:ilvl w:val="0"/>
          <w:numId w:val="16"/>
        </w:numPr>
        <w:spacing w:after="0" w:line="240" w:lineRule="auto"/>
        <w:jc w:val="both"/>
        <w:rPr>
          <w:rFonts w:ascii="Times New Roman" w:eastAsia="Times New Roman" w:hAnsi="Times New Roman" w:cs="Times New Roman"/>
          <w:color w:val="000000"/>
          <w:sz w:val="28"/>
          <w:szCs w:val="28"/>
          <w:lang w:eastAsia="ru-RU"/>
        </w:rPr>
      </w:pPr>
      <w:r w:rsidRPr="00D818FF">
        <w:rPr>
          <w:rFonts w:ascii="Times New Roman" w:eastAsia="Times New Roman" w:hAnsi="Times New Roman" w:cs="Times New Roman"/>
          <w:color w:val="000000"/>
          <w:sz w:val="28"/>
          <w:szCs w:val="28"/>
          <w:lang w:eastAsia="ru-RU"/>
        </w:rPr>
        <w:t>Учителю в своих наблюдениях необходимо уделить особое внимание тем сторонам поведения и деятельности, которые в наибольшей степени отражают характер адаптации к школьной среде. </w:t>
      </w:r>
    </w:p>
    <w:p w:rsidR="003114D4" w:rsidRPr="00D818FF" w:rsidRDefault="003114D4" w:rsidP="00D818FF">
      <w:pPr>
        <w:pStyle w:val="a8"/>
        <w:numPr>
          <w:ilvl w:val="1"/>
          <w:numId w:val="16"/>
        </w:numPr>
        <w:spacing w:after="0" w:line="240" w:lineRule="auto"/>
        <w:jc w:val="both"/>
        <w:rPr>
          <w:rFonts w:ascii="Arial" w:eastAsia="Times New Roman" w:hAnsi="Arial" w:cs="Arial"/>
          <w:color w:val="000000"/>
          <w:lang w:eastAsia="ru-RU"/>
        </w:rPr>
      </w:pPr>
      <w:r w:rsidRPr="00D818FF">
        <w:rPr>
          <w:rFonts w:ascii="Times New Roman" w:eastAsia="Times New Roman" w:hAnsi="Times New Roman" w:cs="Times New Roman"/>
          <w:color w:val="000000"/>
          <w:sz w:val="28"/>
          <w:szCs w:val="28"/>
          <w:lang w:eastAsia="ru-RU"/>
        </w:rPr>
        <w:t>Учителям-предметникам проводить опрос, не нагнетая обстановку в классе. Желательно вызывать ребят по имени и фамилии. При неудачном ответе ученика не одергивать, не стыдить, не упрекать, не отчитывать в присутствии всего класса. Чувство юмора хорошо помогает убрать напряжение в классе, «разбавляет» обстановку. Необходимо поддерживать ситуацию успешности. Постараться проявлять искренний интерес к каждому учащемуся.</w:t>
      </w:r>
    </w:p>
    <w:p w:rsidR="003114D4" w:rsidRPr="00D86A3E" w:rsidRDefault="003114D4" w:rsidP="003114D4">
      <w:pPr>
        <w:spacing w:after="0" w:line="240" w:lineRule="auto"/>
        <w:jc w:val="both"/>
        <w:rPr>
          <w:rFonts w:ascii="Arial" w:eastAsia="Times New Roman" w:hAnsi="Arial" w:cs="Arial"/>
          <w:color w:val="000000"/>
          <w:lang w:eastAsia="ru-RU"/>
        </w:rPr>
      </w:pPr>
      <w:r w:rsidRPr="00D86A3E">
        <w:rPr>
          <w:rFonts w:ascii="Times New Roman" w:eastAsia="Times New Roman" w:hAnsi="Times New Roman" w:cs="Times New Roman"/>
          <w:b/>
          <w:bCs/>
          <w:color w:val="000000"/>
          <w:sz w:val="28"/>
          <w:szCs w:val="28"/>
          <w:lang w:eastAsia="ru-RU"/>
        </w:rPr>
        <w:t>Рекомендации родителям.</w:t>
      </w:r>
    </w:p>
    <w:p w:rsidR="00D818FF" w:rsidRPr="00D818FF" w:rsidRDefault="00D818FF" w:rsidP="00D818FF">
      <w:pPr>
        <w:pStyle w:val="a8"/>
        <w:numPr>
          <w:ilvl w:val="0"/>
          <w:numId w:val="15"/>
        </w:numPr>
        <w:spacing w:after="0" w:line="240" w:lineRule="auto"/>
        <w:rPr>
          <w:rFonts w:ascii="Arial" w:eastAsia="Times New Roman" w:hAnsi="Arial" w:cs="Arial"/>
          <w:color w:val="000000"/>
          <w:sz w:val="28"/>
          <w:szCs w:val="28"/>
          <w:lang w:eastAsia="ru-RU"/>
        </w:rPr>
      </w:pPr>
      <w:r w:rsidRPr="00D818FF">
        <w:rPr>
          <w:rFonts w:ascii="Times New Roman" w:eastAsia="Times New Roman" w:hAnsi="Times New Roman" w:cs="Times New Roman"/>
          <w:color w:val="000000"/>
          <w:sz w:val="28"/>
          <w:szCs w:val="28"/>
          <w:lang w:eastAsia="ru-RU"/>
        </w:rPr>
        <w:t>Первое условие школьного успеха пятиклассника - безусловное принятие ребенка, несмотря на те неудачи, с которыми он уже столкнулся или может столкнуться.</w:t>
      </w:r>
    </w:p>
    <w:p w:rsidR="00D818FF" w:rsidRPr="00D818FF" w:rsidRDefault="00D818FF" w:rsidP="00D818FF">
      <w:pPr>
        <w:pStyle w:val="a8"/>
        <w:numPr>
          <w:ilvl w:val="0"/>
          <w:numId w:val="15"/>
        </w:numPr>
        <w:spacing w:after="0" w:line="240" w:lineRule="auto"/>
        <w:rPr>
          <w:rFonts w:ascii="Arial" w:eastAsia="Times New Roman" w:hAnsi="Arial" w:cs="Arial"/>
          <w:color w:val="000000"/>
          <w:sz w:val="28"/>
          <w:szCs w:val="28"/>
          <w:lang w:eastAsia="ru-RU"/>
        </w:rPr>
      </w:pPr>
      <w:r w:rsidRPr="00D818FF">
        <w:rPr>
          <w:rFonts w:ascii="Times New Roman" w:eastAsia="Times New Roman" w:hAnsi="Times New Roman" w:cs="Times New Roman"/>
          <w:color w:val="000000"/>
          <w:sz w:val="28"/>
          <w:szCs w:val="28"/>
          <w:lang w:eastAsia="ru-RU"/>
        </w:rPr>
        <w:t>Обязательное проявление родителями интереса к школе, классу, в котором учится ребенок, к каждому прожитому им школьному дню. Неформальное общение со своим ребенком после прошедшего школьного дня.</w:t>
      </w:r>
    </w:p>
    <w:p w:rsidR="00D818FF" w:rsidRPr="00D818FF" w:rsidRDefault="00D818FF" w:rsidP="00D818FF">
      <w:pPr>
        <w:pStyle w:val="a8"/>
        <w:numPr>
          <w:ilvl w:val="0"/>
          <w:numId w:val="15"/>
        </w:numPr>
        <w:spacing w:after="0" w:line="240" w:lineRule="auto"/>
        <w:rPr>
          <w:rFonts w:ascii="Arial" w:eastAsia="Times New Roman" w:hAnsi="Arial" w:cs="Arial"/>
          <w:color w:val="000000"/>
          <w:sz w:val="28"/>
          <w:szCs w:val="28"/>
          <w:lang w:eastAsia="ru-RU"/>
        </w:rPr>
      </w:pPr>
      <w:r w:rsidRPr="00D818FF">
        <w:rPr>
          <w:rFonts w:ascii="Times New Roman" w:eastAsia="Times New Roman" w:hAnsi="Times New Roman" w:cs="Times New Roman"/>
          <w:color w:val="000000"/>
          <w:sz w:val="28"/>
          <w:szCs w:val="28"/>
          <w:lang w:eastAsia="ru-RU"/>
        </w:rPr>
        <w:t xml:space="preserve"> Обязательное знакомство с его одноклассниками и возможность общения ребят после школы.</w:t>
      </w:r>
    </w:p>
    <w:p w:rsidR="00D818FF" w:rsidRPr="00D818FF" w:rsidRDefault="00D818FF" w:rsidP="00D818FF">
      <w:pPr>
        <w:pStyle w:val="a8"/>
        <w:numPr>
          <w:ilvl w:val="0"/>
          <w:numId w:val="15"/>
        </w:numPr>
        <w:spacing w:after="0" w:line="240" w:lineRule="auto"/>
        <w:rPr>
          <w:rFonts w:ascii="Arial" w:eastAsia="Times New Roman" w:hAnsi="Arial" w:cs="Arial"/>
          <w:color w:val="000000"/>
          <w:sz w:val="28"/>
          <w:szCs w:val="28"/>
          <w:lang w:eastAsia="ru-RU"/>
        </w:rPr>
      </w:pPr>
      <w:r w:rsidRPr="00D818FF">
        <w:rPr>
          <w:rFonts w:ascii="Times New Roman" w:eastAsia="Times New Roman" w:hAnsi="Times New Roman" w:cs="Times New Roman"/>
          <w:color w:val="000000"/>
          <w:sz w:val="28"/>
          <w:szCs w:val="28"/>
          <w:lang w:eastAsia="ru-RU"/>
        </w:rPr>
        <w:t>Недопустимость физических мер воздействия, запугивания, критики в адрес ребенка, особенно в присутствии других людей (бабушек, дедушек, сверстников),</w:t>
      </w:r>
    </w:p>
    <w:p w:rsidR="00D818FF" w:rsidRPr="00D818FF" w:rsidRDefault="00D818FF" w:rsidP="00D818FF">
      <w:pPr>
        <w:pStyle w:val="a8"/>
        <w:numPr>
          <w:ilvl w:val="0"/>
          <w:numId w:val="15"/>
        </w:numPr>
        <w:spacing w:after="0" w:line="240" w:lineRule="auto"/>
        <w:rPr>
          <w:rFonts w:ascii="Arial" w:eastAsia="Times New Roman" w:hAnsi="Arial" w:cs="Arial"/>
          <w:color w:val="000000"/>
          <w:sz w:val="28"/>
          <w:szCs w:val="28"/>
          <w:lang w:eastAsia="ru-RU"/>
        </w:rPr>
      </w:pPr>
      <w:r w:rsidRPr="00D818FF">
        <w:rPr>
          <w:rFonts w:ascii="Times New Roman" w:eastAsia="Times New Roman" w:hAnsi="Times New Roman" w:cs="Times New Roman"/>
          <w:color w:val="000000"/>
          <w:sz w:val="28"/>
          <w:szCs w:val="28"/>
          <w:lang w:eastAsia="ru-RU"/>
        </w:rPr>
        <w:t>Исключение таких мер наказания, как лишение удо</w:t>
      </w:r>
      <w:r w:rsidRPr="00D818FF">
        <w:rPr>
          <w:rFonts w:ascii="Times New Roman" w:eastAsia="Times New Roman" w:hAnsi="Times New Roman" w:cs="Times New Roman"/>
          <w:color w:val="000000"/>
          <w:sz w:val="28"/>
          <w:szCs w:val="28"/>
          <w:lang w:eastAsia="ru-RU"/>
        </w:rPr>
        <w:softHyphen/>
        <w:t>вольствий, физические и психические наказания.</w:t>
      </w:r>
    </w:p>
    <w:p w:rsidR="00D818FF" w:rsidRPr="00D818FF" w:rsidRDefault="00D818FF" w:rsidP="00D818FF">
      <w:pPr>
        <w:pStyle w:val="a8"/>
        <w:numPr>
          <w:ilvl w:val="0"/>
          <w:numId w:val="15"/>
        </w:numPr>
        <w:spacing w:after="0" w:line="240" w:lineRule="auto"/>
        <w:rPr>
          <w:rFonts w:ascii="Arial" w:eastAsia="Times New Roman" w:hAnsi="Arial" w:cs="Arial"/>
          <w:color w:val="000000"/>
          <w:sz w:val="28"/>
          <w:szCs w:val="28"/>
          <w:lang w:eastAsia="ru-RU"/>
        </w:rPr>
      </w:pPr>
      <w:r w:rsidRPr="00D818FF">
        <w:rPr>
          <w:rFonts w:ascii="Times New Roman" w:eastAsia="Times New Roman" w:hAnsi="Times New Roman" w:cs="Times New Roman"/>
          <w:color w:val="000000"/>
          <w:sz w:val="28"/>
          <w:szCs w:val="28"/>
          <w:lang w:eastAsia="ru-RU"/>
        </w:rPr>
        <w:t xml:space="preserve">Учет темперамента ребенка в период адаптации к школьному обучению. Медлительные и малообщительные дети гораздо труднее привыкают к классу, </w:t>
      </w:r>
      <w:r w:rsidRPr="00D818FF">
        <w:rPr>
          <w:rFonts w:ascii="Times New Roman" w:eastAsia="Times New Roman" w:hAnsi="Times New Roman" w:cs="Times New Roman"/>
          <w:color w:val="000000"/>
          <w:sz w:val="28"/>
          <w:szCs w:val="28"/>
          <w:lang w:eastAsia="ru-RU"/>
        </w:rPr>
        <w:lastRenderedPageBreak/>
        <w:t>быстро теряют к нему интерес, если чувствуют со стороны взрослых и сверстников насилие, сарказм и жестокость.</w:t>
      </w:r>
    </w:p>
    <w:p w:rsidR="00D818FF" w:rsidRPr="00D818FF" w:rsidRDefault="00D818FF" w:rsidP="00D818FF">
      <w:pPr>
        <w:pStyle w:val="a8"/>
        <w:numPr>
          <w:ilvl w:val="0"/>
          <w:numId w:val="15"/>
        </w:numPr>
        <w:spacing w:after="0" w:line="240" w:lineRule="auto"/>
        <w:rPr>
          <w:rFonts w:ascii="Arial" w:eastAsia="Times New Roman" w:hAnsi="Arial" w:cs="Arial"/>
          <w:color w:val="000000"/>
          <w:sz w:val="28"/>
          <w:szCs w:val="28"/>
          <w:lang w:eastAsia="ru-RU"/>
        </w:rPr>
      </w:pPr>
      <w:r w:rsidRPr="00D818FF">
        <w:rPr>
          <w:rFonts w:ascii="Times New Roman" w:eastAsia="Times New Roman" w:hAnsi="Times New Roman" w:cs="Times New Roman"/>
          <w:color w:val="000000"/>
          <w:sz w:val="28"/>
          <w:szCs w:val="28"/>
          <w:lang w:eastAsia="ru-RU"/>
        </w:rPr>
        <w:t>Предоставление ребенку самостоятельности в учебной работе и организация обоснованного контроля за его учебной деятельностью.</w:t>
      </w:r>
    </w:p>
    <w:p w:rsidR="00D818FF" w:rsidRPr="00D818FF" w:rsidRDefault="00D818FF" w:rsidP="00D818FF">
      <w:pPr>
        <w:pStyle w:val="a8"/>
        <w:numPr>
          <w:ilvl w:val="0"/>
          <w:numId w:val="15"/>
        </w:numPr>
        <w:spacing w:after="0" w:line="240" w:lineRule="auto"/>
        <w:rPr>
          <w:rFonts w:ascii="Arial" w:eastAsia="Times New Roman" w:hAnsi="Arial" w:cs="Arial"/>
          <w:color w:val="000000"/>
          <w:sz w:val="28"/>
          <w:szCs w:val="28"/>
          <w:lang w:eastAsia="ru-RU"/>
        </w:rPr>
      </w:pPr>
      <w:r w:rsidRPr="00D818FF">
        <w:rPr>
          <w:rFonts w:ascii="Times New Roman" w:eastAsia="Times New Roman" w:hAnsi="Times New Roman" w:cs="Times New Roman"/>
          <w:color w:val="000000"/>
          <w:sz w:val="28"/>
          <w:szCs w:val="28"/>
          <w:lang w:eastAsia="ru-RU"/>
        </w:rPr>
        <w:t>Поощрение ребенка, и не только за учебные успехи. Моральное стимулирование достижений ребенка.</w:t>
      </w:r>
    </w:p>
    <w:p w:rsidR="00D818FF" w:rsidRPr="00D818FF" w:rsidRDefault="00D818FF" w:rsidP="00D818FF">
      <w:pPr>
        <w:pStyle w:val="a8"/>
        <w:numPr>
          <w:ilvl w:val="0"/>
          <w:numId w:val="15"/>
        </w:numPr>
        <w:spacing w:after="0" w:line="240" w:lineRule="auto"/>
        <w:rPr>
          <w:rFonts w:ascii="Arial" w:eastAsia="Times New Roman" w:hAnsi="Arial" w:cs="Arial"/>
          <w:color w:val="000000"/>
          <w:sz w:val="28"/>
          <w:szCs w:val="28"/>
          <w:lang w:eastAsia="ru-RU"/>
        </w:rPr>
      </w:pPr>
      <w:r w:rsidRPr="00D818FF">
        <w:rPr>
          <w:rFonts w:ascii="Times New Roman" w:eastAsia="Times New Roman" w:hAnsi="Times New Roman" w:cs="Times New Roman"/>
          <w:color w:val="000000"/>
          <w:sz w:val="28"/>
          <w:szCs w:val="28"/>
          <w:lang w:eastAsia="ru-RU"/>
        </w:rPr>
        <w:t>Развитие самоконтроля, самооценки и самодостаточности ребенка.</w:t>
      </w:r>
    </w:p>
    <w:p w:rsidR="00D818FF" w:rsidRPr="00D818FF" w:rsidRDefault="00D818FF" w:rsidP="00D818FF">
      <w:pPr>
        <w:pStyle w:val="a8"/>
        <w:numPr>
          <w:ilvl w:val="0"/>
          <w:numId w:val="15"/>
        </w:numPr>
        <w:spacing w:after="0" w:line="240" w:lineRule="auto"/>
        <w:jc w:val="both"/>
        <w:rPr>
          <w:rFonts w:ascii="Arial" w:eastAsia="Times New Roman" w:hAnsi="Arial" w:cs="Arial"/>
          <w:color w:val="000000"/>
          <w:lang w:eastAsia="ru-RU"/>
        </w:rPr>
      </w:pPr>
      <w:r w:rsidRPr="00D818FF">
        <w:rPr>
          <w:rFonts w:ascii="Times New Roman" w:eastAsia="Times New Roman" w:hAnsi="Times New Roman" w:cs="Times New Roman"/>
          <w:color w:val="000000"/>
          <w:sz w:val="28"/>
          <w:szCs w:val="28"/>
          <w:lang w:eastAsia="ru-RU"/>
        </w:rPr>
        <w:t xml:space="preserve">Помочь ребенку в преодолении тревоги и сомнений в собственных силах – </w:t>
      </w:r>
      <w:r>
        <w:rPr>
          <w:rFonts w:ascii="Times New Roman" w:eastAsia="Times New Roman" w:hAnsi="Times New Roman" w:cs="Times New Roman"/>
          <w:color w:val="000000"/>
          <w:sz w:val="28"/>
          <w:szCs w:val="28"/>
          <w:lang w:eastAsia="ru-RU"/>
        </w:rPr>
        <w:t>з</w:t>
      </w:r>
      <w:r w:rsidRPr="00D818FF">
        <w:rPr>
          <w:rFonts w:ascii="Times New Roman" w:eastAsia="Times New Roman" w:hAnsi="Times New Roman" w:cs="Times New Roman"/>
          <w:color w:val="000000"/>
          <w:sz w:val="28"/>
          <w:szCs w:val="28"/>
          <w:lang w:eastAsia="ru-RU"/>
        </w:rPr>
        <w:t>начит создать условия, в которых он будет чувствовать себя спокойно и уверенно. Причем это касается не только проблем адаптации. Важно, чтобы ребенок чувствовал безопасность, поддержку и понимание дома, что близкие люди принимают его таким, какой он есть.</w:t>
      </w:r>
    </w:p>
    <w:p w:rsidR="00D818FF" w:rsidRPr="00D818FF" w:rsidRDefault="00D818FF" w:rsidP="00D818FF">
      <w:pPr>
        <w:pStyle w:val="a8"/>
        <w:numPr>
          <w:ilvl w:val="0"/>
          <w:numId w:val="15"/>
        </w:numPr>
        <w:spacing w:after="0" w:line="240" w:lineRule="auto"/>
        <w:jc w:val="both"/>
        <w:rPr>
          <w:rFonts w:ascii="Arial" w:eastAsia="Times New Roman" w:hAnsi="Arial" w:cs="Arial"/>
          <w:color w:val="000000"/>
          <w:lang w:eastAsia="ru-RU"/>
        </w:rPr>
      </w:pPr>
      <w:r w:rsidRPr="00D818FF">
        <w:rPr>
          <w:rFonts w:ascii="Times New Roman" w:eastAsia="Times New Roman" w:hAnsi="Times New Roman" w:cs="Times New Roman"/>
          <w:color w:val="000000"/>
          <w:sz w:val="28"/>
          <w:szCs w:val="28"/>
          <w:lang w:eastAsia="ru-RU"/>
        </w:rPr>
        <w:t>В случае необходимости помогать ребенку в выполнении задания, но не делать вместо него.</w:t>
      </w:r>
    </w:p>
    <w:p w:rsidR="00D818FF" w:rsidRPr="00D818FF" w:rsidRDefault="00D818FF" w:rsidP="00D818FF">
      <w:pPr>
        <w:pStyle w:val="a8"/>
        <w:numPr>
          <w:ilvl w:val="0"/>
          <w:numId w:val="15"/>
        </w:numPr>
        <w:spacing w:after="0" w:line="240" w:lineRule="auto"/>
        <w:jc w:val="both"/>
        <w:rPr>
          <w:rFonts w:ascii="Arial" w:eastAsia="Times New Roman" w:hAnsi="Arial" w:cs="Arial"/>
          <w:color w:val="000000"/>
          <w:lang w:eastAsia="ru-RU"/>
        </w:rPr>
      </w:pPr>
      <w:r w:rsidRPr="00D818FF">
        <w:rPr>
          <w:rFonts w:ascii="Times New Roman" w:eastAsia="Times New Roman" w:hAnsi="Times New Roman" w:cs="Times New Roman"/>
          <w:color w:val="000000"/>
          <w:sz w:val="28"/>
          <w:szCs w:val="28"/>
          <w:lang w:eastAsia="ru-RU"/>
        </w:rPr>
        <w:t>Быть самим более оптимистичными. Следить за выражением своего лица. Улыбаться чаще. Убеждать ребенка, что все будет хорошо.</w:t>
      </w:r>
    </w:p>
    <w:p w:rsidR="00D818FF" w:rsidRPr="00D818FF" w:rsidRDefault="00D818FF" w:rsidP="00D818FF">
      <w:pPr>
        <w:pStyle w:val="a8"/>
        <w:numPr>
          <w:ilvl w:val="0"/>
          <w:numId w:val="15"/>
        </w:numPr>
        <w:spacing w:after="0" w:line="240" w:lineRule="auto"/>
        <w:jc w:val="both"/>
        <w:rPr>
          <w:rFonts w:ascii="Arial" w:eastAsia="Times New Roman" w:hAnsi="Arial" w:cs="Arial"/>
          <w:color w:val="000000"/>
          <w:lang w:eastAsia="ru-RU"/>
        </w:rPr>
      </w:pPr>
      <w:r w:rsidRPr="00D818FF">
        <w:rPr>
          <w:rFonts w:ascii="Times New Roman" w:eastAsia="Times New Roman" w:hAnsi="Times New Roman" w:cs="Times New Roman"/>
          <w:color w:val="000000"/>
          <w:sz w:val="28"/>
          <w:szCs w:val="28"/>
          <w:lang w:eastAsia="ru-RU"/>
        </w:rPr>
        <w:t>Помнить, что школа и семья существуют для ребенка, а не ребенок для школы.</w:t>
      </w:r>
    </w:p>
    <w:p w:rsidR="00D818FF" w:rsidRPr="00D818FF" w:rsidRDefault="00D818FF" w:rsidP="00D818FF">
      <w:pPr>
        <w:pStyle w:val="a8"/>
        <w:numPr>
          <w:ilvl w:val="0"/>
          <w:numId w:val="15"/>
        </w:numPr>
        <w:spacing w:after="0" w:line="240" w:lineRule="auto"/>
        <w:jc w:val="both"/>
        <w:rPr>
          <w:rFonts w:ascii="Arial" w:eastAsia="Times New Roman" w:hAnsi="Arial" w:cs="Arial"/>
          <w:color w:val="000000"/>
          <w:lang w:eastAsia="ru-RU"/>
        </w:rPr>
      </w:pPr>
      <w:r w:rsidRPr="00D818FF">
        <w:rPr>
          <w:rFonts w:ascii="Times New Roman" w:eastAsia="Times New Roman" w:hAnsi="Times New Roman" w:cs="Times New Roman"/>
          <w:color w:val="000000"/>
          <w:sz w:val="28"/>
          <w:szCs w:val="28"/>
          <w:lang w:eastAsia="ru-RU"/>
        </w:rPr>
        <w:t>Чаще разговаривать с ребенком, проявляя искреннюю заинтересованность в нем. Но не допрашивать ребенка, если он в данный момент не желает общаться.</w:t>
      </w:r>
    </w:p>
    <w:p w:rsidR="00D818FF" w:rsidRPr="00D818FF" w:rsidRDefault="00D818FF" w:rsidP="00D818FF">
      <w:pPr>
        <w:pStyle w:val="a8"/>
        <w:numPr>
          <w:ilvl w:val="0"/>
          <w:numId w:val="15"/>
        </w:numPr>
        <w:spacing w:after="0" w:line="240" w:lineRule="auto"/>
        <w:jc w:val="both"/>
        <w:rPr>
          <w:rFonts w:ascii="Arial" w:eastAsia="Times New Roman" w:hAnsi="Arial" w:cs="Arial"/>
          <w:color w:val="000000"/>
          <w:lang w:eastAsia="ru-RU"/>
        </w:rPr>
      </w:pPr>
      <w:r w:rsidRPr="00D818FF">
        <w:rPr>
          <w:rFonts w:ascii="Times New Roman" w:eastAsia="Times New Roman" w:hAnsi="Times New Roman" w:cs="Times New Roman"/>
          <w:color w:val="000000"/>
          <w:sz w:val="28"/>
          <w:szCs w:val="28"/>
          <w:lang w:eastAsia="ru-RU"/>
        </w:rPr>
        <w:t>Организовать совместную деятельность с ребенком.</w:t>
      </w:r>
    </w:p>
    <w:p w:rsidR="00767B8F" w:rsidRDefault="00767B8F">
      <w:pPr>
        <w:rPr>
          <w:rFonts w:ascii="Times New Roman" w:hAnsi="Times New Roman" w:cs="Times New Roman"/>
          <w:sz w:val="24"/>
          <w:szCs w:val="24"/>
        </w:rPr>
      </w:pPr>
    </w:p>
    <w:p w:rsidR="002B7BD6" w:rsidRDefault="002B7BD6">
      <w:pPr>
        <w:rPr>
          <w:rFonts w:ascii="Times New Roman" w:hAnsi="Times New Roman" w:cs="Times New Roman"/>
          <w:sz w:val="24"/>
          <w:szCs w:val="24"/>
        </w:rPr>
      </w:pPr>
    </w:p>
    <w:p w:rsidR="002B7BD6" w:rsidRDefault="002B7BD6">
      <w:pPr>
        <w:rPr>
          <w:rFonts w:ascii="Times New Roman" w:hAnsi="Times New Roman" w:cs="Times New Roman"/>
          <w:sz w:val="24"/>
          <w:szCs w:val="24"/>
        </w:rPr>
      </w:pPr>
    </w:p>
    <w:p w:rsidR="002B7BD6" w:rsidRDefault="002B7BD6">
      <w:pPr>
        <w:rPr>
          <w:rFonts w:ascii="Times New Roman" w:hAnsi="Times New Roman" w:cs="Times New Roman"/>
          <w:sz w:val="24"/>
          <w:szCs w:val="24"/>
        </w:rPr>
      </w:pPr>
    </w:p>
    <w:p w:rsidR="002B7BD6" w:rsidRDefault="002B7BD6" w:rsidP="002B7BD6">
      <w:pPr>
        <w:ind w:left="708" w:firstLine="12"/>
        <w:rPr>
          <w:rFonts w:ascii="Times New Roman" w:hAnsi="Times New Roman" w:cs="Times New Roman"/>
          <w:sz w:val="24"/>
          <w:szCs w:val="24"/>
        </w:rPr>
      </w:pPr>
      <w:r>
        <w:rPr>
          <w:rFonts w:ascii="Times New Roman" w:hAnsi="Times New Roman" w:cs="Times New Roman"/>
          <w:sz w:val="24"/>
          <w:szCs w:val="24"/>
        </w:rPr>
        <w:t xml:space="preserve">ДИРЕКТОР МКОУ СОШ №10                                                    </w:t>
      </w:r>
      <w:r w:rsidR="008C539D">
        <w:rPr>
          <w:rFonts w:ascii="Times New Roman" w:hAnsi="Times New Roman" w:cs="Times New Roman"/>
          <w:sz w:val="24"/>
          <w:szCs w:val="24"/>
        </w:rPr>
        <w:t>СУЛАЙМАНОВ Р.Г.</w:t>
      </w:r>
    </w:p>
    <w:p w:rsidR="002B7BD6" w:rsidRDefault="002B7BD6">
      <w:pPr>
        <w:rPr>
          <w:rFonts w:ascii="Times New Roman" w:hAnsi="Times New Roman" w:cs="Times New Roman"/>
          <w:sz w:val="24"/>
          <w:szCs w:val="24"/>
        </w:rPr>
      </w:pPr>
    </w:p>
    <w:p w:rsidR="002B7BD6" w:rsidRDefault="002B7BD6">
      <w:pPr>
        <w:rPr>
          <w:rFonts w:ascii="Times New Roman" w:hAnsi="Times New Roman" w:cs="Times New Roman"/>
          <w:sz w:val="24"/>
          <w:szCs w:val="24"/>
        </w:rPr>
      </w:pPr>
    </w:p>
    <w:p w:rsidR="002B7BD6" w:rsidRDefault="002B7BD6">
      <w:pPr>
        <w:rPr>
          <w:rFonts w:ascii="Times New Roman" w:hAnsi="Times New Roman" w:cs="Times New Roman"/>
          <w:sz w:val="24"/>
          <w:szCs w:val="24"/>
        </w:rPr>
      </w:pPr>
    </w:p>
    <w:p w:rsidR="002B7BD6" w:rsidRDefault="002B7BD6">
      <w:pPr>
        <w:rPr>
          <w:rFonts w:ascii="Times New Roman" w:hAnsi="Times New Roman" w:cs="Times New Roman"/>
          <w:sz w:val="24"/>
          <w:szCs w:val="24"/>
        </w:rPr>
      </w:pPr>
    </w:p>
    <w:p w:rsidR="002B7BD6" w:rsidRPr="007C366A" w:rsidRDefault="002B7BD6" w:rsidP="002B7BD6">
      <w:pPr>
        <w:spacing w:after="0" w:line="240" w:lineRule="auto"/>
        <w:jc w:val="center"/>
        <w:rPr>
          <w:rFonts w:ascii="Times New Roman" w:hAnsi="Times New Roman" w:cs="Times New Roman"/>
          <w:b/>
          <w:bCs/>
          <w:kern w:val="36"/>
          <w:sz w:val="28"/>
          <w:szCs w:val="28"/>
          <w:lang w:eastAsia="ru-RU"/>
        </w:rPr>
      </w:pPr>
    </w:p>
    <w:p w:rsidR="002B7BD6" w:rsidRPr="007C366A" w:rsidRDefault="002B7BD6" w:rsidP="002B7BD6">
      <w:pPr>
        <w:spacing w:after="0" w:line="240" w:lineRule="auto"/>
        <w:jc w:val="right"/>
        <w:rPr>
          <w:rFonts w:ascii="Times New Roman" w:hAnsi="Times New Roman" w:cs="Times New Roman"/>
          <w:bCs/>
          <w:kern w:val="36"/>
          <w:sz w:val="28"/>
          <w:szCs w:val="28"/>
          <w:lang w:eastAsia="ru-RU"/>
        </w:rPr>
      </w:pPr>
      <w:r w:rsidRPr="007C366A">
        <w:rPr>
          <w:rFonts w:ascii="Times New Roman" w:hAnsi="Times New Roman" w:cs="Times New Roman"/>
          <w:bCs/>
          <w:kern w:val="36"/>
          <w:sz w:val="28"/>
          <w:szCs w:val="28"/>
          <w:lang w:eastAsia="ru-RU"/>
        </w:rPr>
        <w:t>Составитель:</w:t>
      </w:r>
    </w:p>
    <w:p w:rsidR="002B7BD6" w:rsidRPr="007C366A" w:rsidRDefault="002B7BD6" w:rsidP="002B7BD6">
      <w:pPr>
        <w:spacing w:after="0" w:line="240" w:lineRule="auto"/>
        <w:jc w:val="right"/>
        <w:rPr>
          <w:rFonts w:ascii="Times New Roman" w:hAnsi="Times New Roman" w:cs="Times New Roman"/>
          <w:bCs/>
          <w:kern w:val="36"/>
          <w:sz w:val="28"/>
          <w:szCs w:val="28"/>
          <w:lang w:eastAsia="ru-RU"/>
        </w:rPr>
      </w:pPr>
      <w:proofErr w:type="spellStart"/>
      <w:r>
        <w:rPr>
          <w:rFonts w:ascii="Times New Roman" w:hAnsi="Times New Roman" w:cs="Times New Roman"/>
          <w:bCs/>
          <w:kern w:val="36"/>
          <w:sz w:val="28"/>
          <w:szCs w:val="28"/>
          <w:lang w:eastAsia="ru-RU"/>
        </w:rPr>
        <w:t>Халимбекова</w:t>
      </w:r>
      <w:proofErr w:type="spellEnd"/>
      <w:r>
        <w:rPr>
          <w:rFonts w:ascii="Times New Roman" w:hAnsi="Times New Roman" w:cs="Times New Roman"/>
          <w:bCs/>
          <w:kern w:val="36"/>
          <w:sz w:val="28"/>
          <w:szCs w:val="28"/>
          <w:lang w:eastAsia="ru-RU"/>
        </w:rPr>
        <w:t xml:space="preserve"> Г.М.</w:t>
      </w:r>
    </w:p>
    <w:p w:rsidR="002B7BD6" w:rsidRPr="007C366A" w:rsidRDefault="002B7BD6" w:rsidP="002B7BD6">
      <w:pPr>
        <w:spacing w:after="0" w:line="240" w:lineRule="auto"/>
        <w:jc w:val="right"/>
        <w:rPr>
          <w:rFonts w:ascii="Times New Roman" w:hAnsi="Times New Roman" w:cs="Times New Roman"/>
          <w:bCs/>
          <w:kern w:val="36"/>
          <w:sz w:val="28"/>
          <w:szCs w:val="28"/>
          <w:lang w:eastAsia="ru-RU"/>
        </w:rPr>
      </w:pPr>
      <w:r w:rsidRPr="007C366A">
        <w:rPr>
          <w:rFonts w:ascii="Times New Roman" w:hAnsi="Times New Roman" w:cs="Times New Roman"/>
          <w:bCs/>
          <w:kern w:val="36"/>
          <w:sz w:val="28"/>
          <w:szCs w:val="28"/>
          <w:lang w:eastAsia="ru-RU"/>
        </w:rPr>
        <w:t>педагог-психолог</w:t>
      </w:r>
    </w:p>
    <w:p w:rsidR="002B7BD6" w:rsidRPr="0094147D" w:rsidRDefault="002B7BD6" w:rsidP="002B7BD6">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p>
    <w:p w:rsidR="002B7BD6" w:rsidRDefault="002B7BD6">
      <w:pPr>
        <w:rPr>
          <w:rFonts w:ascii="Times New Roman" w:hAnsi="Times New Roman" w:cs="Times New Roman"/>
          <w:sz w:val="24"/>
          <w:szCs w:val="24"/>
        </w:rPr>
      </w:pPr>
    </w:p>
    <w:p w:rsidR="002B7BD6" w:rsidRDefault="002B7BD6">
      <w:pPr>
        <w:rPr>
          <w:rFonts w:ascii="Times New Roman" w:hAnsi="Times New Roman" w:cs="Times New Roman"/>
          <w:sz w:val="24"/>
          <w:szCs w:val="24"/>
        </w:rPr>
      </w:pPr>
    </w:p>
    <w:p w:rsidR="002B7BD6" w:rsidRDefault="002B7BD6">
      <w:pPr>
        <w:rPr>
          <w:rFonts w:ascii="Times New Roman" w:hAnsi="Times New Roman" w:cs="Times New Roman"/>
          <w:sz w:val="24"/>
          <w:szCs w:val="24"/>
        </w:rPr>
      </w:pPr>
    </w:p>
    <w:p w:rsidR="002B7BD6" w:rsidRPr="00B615F6" w:rsidRDefault="002B7BD6">
      <w:pPr>
        <w:rPr>
          <w:rFonts w:ascii="Times New Roman" w:hAnsi="Times New Roman" w:cs="Times New Roman"/>
          <w:sz w:val="24"/>
          <w:szCs w:val="24"/>
        </w:rPr>
      </w:pPr>
    </w:p>
    <w:sectPr w:rsidR="002B7BD6" w:rsidRPr="00B615F6" w:rsidSect="00767B8F">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14D7"/>
    <w:multiLevelType w:val="multilevel"/>
    <w:tmpl w:val="8778A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A306BE"/>
    <w:multiLevelType w:val="hybridMultilevel"/>
    <w:tmpl w:val="C21EA8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E31762"/>
    <w:multiLevelType w:val="multilevel"/>
    <w:tmpl w:val="856A9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354A7B"/>
    <w:multiLevelType w:val="hybridMultilevel"/>
    <w:tmpl w:val="41527CF6"/>
    <w:lvl w:ilvl="0" w:tplc="0B203E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CD3481C"/>
    <w:multiLevelType w:val="hybridMultilevel"/>
    <w:tmpl w:val="818A1D06"/>
    <w:lvl w:ilvl="0" w:tplc="08DC5A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D862434"/>
    <w:multiLevelType w:val="hybridMultilevel"/>
    <w:tmpl w:val="3A729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57C0E4E"/>
    <w:multiLevelType w:val="multilevel"/>
    <w:tmpl w:val="01825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1E3183"/>
    <w:multiLevelType w:val="hybridMultilevel"/>
    <w:tmpl w:val="409628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F02C95"/>
    <w:multiLevelType w:val="hybridMultilevel"/>
    <w:tmpl w:val="166CB4E2"/>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402B013A"/>
    <w:multiLevelType w:val="multilevel"/>
    <w:tmpl w:val="5FEC7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5D715C"/>
    <w:multiLevelType w:val="multilevel"/>
    <w:tmpl w:val="39108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383769"/>
    <w:multiLevelType w:val="multilevel"/>
    <w:tmpl w:val="FCF6F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4A40B3"/>
    <w:multiLevelType w:val="multilevel"/>
    <w:tmpl w:val="9A60D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506254"/>
    <w:multiLevelType w:val="multilevel"/>
    <w:tmpl w:val="15FC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AE1A03"/>
    <w:multiLevelType w:val="multilevel"/>
    <w:tmpl w:val="56A46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BC3C5D"/>
    <w:multiLevelType w:val="multilevel"/>
    <w:tmpl w:val="16FAC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1"/>
  </w:num>
  <w:num w:numId="3">
    <w:abstractNumId w:val="9"/>
  </w:num>
  <w:num w:numId="4">
    <w:abstractNumId w:val="13"/>
  </w:num>
  <w:num w:numId="5">
    <w:abstractNumId w:val="10"/>
  </w:num>
  <w:num w:numId="6">
    <w:abstractNumId w:val="0"/>
  </w:num>
  <w:num w:numId="7">
    <w:abstractNumId w:val="8"/>
  </w:num>
  <w:num w:numId="8">
    <w:abstractNumId w:val="12"/>
  </w:num>
  <w:num w:numId="9">
    <w:abstractNumId w:val="14"/>
  </w:num>
  <w:num w:numId="10">
    <w:abstractNumId w:val="2"/>
  </w:num>
  <w:num w:numId="11">
    <w:abstractNumId w:val="6"/>
  </w:num>
  <w:num w:numId="12">
    <w:abstractNumId w:val="3"/>
  </w:num>
  <w:num w:numId="13">
    <w:abstractNumId w:val="4"/>
  </w:num>
  <w:num w:numId="14">
    <w:abstractNumId w:val="7"/>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5F6"/>
    <w:rsid w:val="001C0C0B"/>
    <w:rsid w:val="002664CD"/>
    <w:rsid w:val="002671D3"/>
    <w:rsid w:val="002B7BD6"/>
    <w:rsid w:val="003114D4"/>
    <w:rsid w:val="0035758B"/>
    <w:rsid w:val="004A7B1B"/>
    <w:rsid w:val="006D6858"/>
    <w:rsid w:val="00767B8F"/>
    <w:rsid w:val="007821D1"/>
    <w:rsid w:val="007C366A"/>
    <w:rsid w:val="008C539D"/>
    <w:rsid w:val="0094147D"/>
    <w:rsid w:val="00957A2C"/>
    <w:rsid w:val="00B615F6"/>
    <w:rsid w:val="00B629D4"/>
    <w:rsid w:val="00C75B84"/>
    <w:rsid w:val="00D818FF"/>
    <w:rsid w:val="00DB0C37"/>
    <w:rsid w:val="00E10D96"/>
    <w:rsid w:val="00E447F6"/>
    <w:rsid w:val="00F410C8"/>
    <w:rsid w:val="00FA6384"/>
    <w:rsid w:val="00FD6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15F4EB-5F47-4A46-98FF-B059FD5C8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615F6"/>
  </w:style>
  <w:style w:type="paragraph" w:customStyle="1" w:styleId="c4">
    <w:name w:val="c4"/>
    <w:basedOn w:val="a"/>
    <w:rsid w:val="00B615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B615F6"/>
  </w:style>
  <w:style w:type="paragraph" w:customStyle="1" w:styleId="c15">
    <w:name w:val="c15"/>
    <w:basedOn w:val="a"/>
    <w:rsid w:val="00B615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615F6"/>
  </w:style>
  <w:style w:type="paragraph" w:customStyle="1" w:styleId="c1">
    <w:name w:val="c1"/>
    <w:basedOn w:val="a"/>
    <w:rsid w:val="00B615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B615F6"/>
  </w:style>
  <w:style w:type="character" w:styleId="a3">
    <w:name w:val="Hyperlink"/>
    <w:basedOn w:val="a0"/>
    <w:uiPriority w:val="99"/>
    <w:semiHidden/>
    <w:unhideWhenUsed/>
    <w:rsid w:val="00B615F6"/>
    <w:rPr>
      <w:color w:val="0000FF"/>
      <w:u w:val="single"/>
    </w:rPr>
  </w:style>
  <w:style w:type="character" w:styleId="a4">
    <w:name w:val="FollowedHyperlink"/>
    <w:basedOn w:val="a0"/>
    <w:uiPriority w:val="99"/>
    <w:semiHidden/>
    <w:unhideWhenUsed/>
    <w:rsid w:val="00B615F6"/>
    <w:rPr>
      <w:color w:val="800080"/>
      <w:u w:val="single"/>
    </w:rPr>
  </w:style>
  <w:style w:type="character" w:customStyle="1" w:styleId="c31">
    <w:name w:val="c31"/>
    <w:basedOn w:val="a0"/>
    <w:rsid w:val="00B615F6"/>
  </w:style>
  <w:style w:type="character" w:customStyle="1" w:styleId="c7">
    <w:name w:val="c7"/>
    <w:basedOn w:val="a0"/>
    <w:rsid w:val="00B615F6"/>
  </w:style>
  <w:style w:type="paragraph" w:styleId="a5">
    <w:name w:val="Normal (Web)"/>
    <w:basedOn w:val="a"/>
    <w:uiPriority w:val="99"/>
    <w:semiHidden/>
    <w:unhideWhenUsed/>
    <w:rsid w:val="00B615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615F6"/>
  </w:style>
  <w:style w:type="character" w:customStyle="1" w:styleId="c100">
    <w:name w:val="c100"/>
    <w:basedOn w:val="a0"/>
    <w:rsid w:val="00B615F6"/>
  </w:style>
  <w:style w:type="character" w:customStyle="1" w:styleId="c18">
    <w:name w:val="c18"/>
    <w:basedOn w:val="a0"/>
    <w:rsid w:val="00B615F6"/>
  </w:style>
  <w:style w:type="character" w:customStyle="1" w:styleId="c2">
    <w:name w:val="c2"/>
    <w:basedOn w:val="a0"/>
    <w:rsid w:val="00B615F6"/>
  </w:style>
  <w:style w:type="paragraph" w:customStyle="1" w:styleId="c38">
    <w:name w:val="c38"/>
    <w:basedOn w:val="a"/>
    <w:rsid w:val="00B615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3">
    <w:name w:val="c123"/>
    <w:basedOn w:val="a"/>
    <w:rsid w:val="00B615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B615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B615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0">
    <w:name w:val="c110"/>
    <w:basedOn w:val="a0"/>
    <w:rsid w:val="00B615F6"/>
  </w:style>
  <w:style w:type="paragraph" w:styleId="a6">
    <w:name w:val="Body Text"/>
    <w:basedOn w:val="a"/>
    <w:link w:val="a7"/>
    <w:uiPriority w:val="99"/>
    <w:rsid w:val="00F410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99"/>
    <w:rsid w:val="00F410C8"/>
    <w:rPr>
      <w:rFonts w:ascii="Times New Roman" w:eastAsia="Times New Roman" w:hAnsi="Times New Roman" w:cs="Times New Roman"/>
      <w:sz w:val="24"/>
      <w:szCs w:val="24"/>
    </w:rPr>
  </w:style>
  <w:style w:type="paragraph" w:styleId="a8">
    <w:name w:val="List Paragraph"/>
    <w:basedOn w:val="a"/>
    <w:uiPriority w:val="34"/>
    <w:qFormat/>
    <w:rsid w:val="00957A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814876">
      <w:bodyDiv w:val="1"/>
      <w:marLeft w:val="0"/>
      <w:marRight w:val="0"/>
      <w:marTop w:val="0"/>
      <w:marBottom w:val="0"/>
      <w:divBdr>
        <w:top w:val="none" w:sz="0" w:space="0" w:color="auto"/>
        <w:left w:val="none" w:sz="0" w:space="0" w:color="auto"/>
        <w:bottom w:val="none" w:sz="0" w:space="0" w:color="auto"/>
        <w:right w:val="none" w:sz="0" w:space="0" w:color="auto"/>
      </w:divBdr>
      <w:divsChild>
        <w:div w:id="199171949">
          <w:marLeft w:val="0"/>
          <w:marRight w:val="0"/>
          <w:marTop w:val="0"/>
          <w:marBottom w:val="0"/>
          <w:divBdr>
            <w:top w:val="single" w:sz="12" w:space="8" w:color="FFFFFF"/>
            <w:left w:val="none" w:sz="0" w:space="0" w:color="auto"/>
            <w:bottom w:val="none" w:sz="0" w:space="0" w:color="auto"/>
            <w:right w:val="none" w:sz="0" w:space="0" w:color="auto"/>
          </w:divBdr>
          <w:divsChild>
            <w:div w:id="413285587">
              <w:marLeft w:val="0"/>
              <w:marRight w:val="0"/>
              <w:marTop w:val="0"/>
              <w:marBottom w:val="0"/>
              <w:divBdr>
                <w:top w:val="none" w:sz="0" w:space="0" w:color="auto"/>
                <w:left w:val="none" w:sz="0" w:space="0" w:color="auto"/>
                <w:bottom w:val="none" w:sz="0" w:space="0" w:color="auto"/>
                <w:right w:val="none" w:sz="0" w:space="0" w:color="auto"/>
              </w:divBdr>
              <w:divsChild>
                <w:div w:id="1689478348">
                  <w:marLeft w:val="0"/>
                  <w:marRight w:val="0"/>
                  <w:marTop w:val="0"/>
                  <w:marBottom w:val="0"/>
                  <w:divBdr>
                    <w:top w:val="none" w:sz="0" w:space="0" w:color="auto"/>
                    <w:left w:val="none" w:sz="0" w:space="0" w:color="auto"/>
                    <w:bottom w:val="none" w:sz="0" w:space="0" w:color="auto"/>
                    <w:right w:val="none" w:sz="0" w:space="0" w:color="auto"/>
                  </w:divBdr>
                  <w:divsChild>
                    <w:div w:id="182745483">
                      <w:marLeft w:val="0"/>
                      <w:marRight w:val="0"/>
                      <w:marTop w:val="0"/>
                      <w:marBottom w:val="0"/>
                      <w:divBdr>
                        <w:top w:val="none" w:sz="0" w:space="0" w:color="auto"/>
                        <w:left w:val="none" w:sz="0" w:space="0" w:color="auto"/>
                        <w:bottom w:val="none" w:sz="0" w:space="0" w:color="auto"/>
                        <w:right w:val="none" w:sz="0" w:space="0" w:color="auto"/>
                      </w:divBdr>
                      <w:divsChild>
                        <w:div w:id="699621980">
                          <w:marLeft w:val="0"/>
                          <w:marRight w:val="0"/>
                          <w:marTop w:val="0"/>
                          <w:marBottom w:val="0"/>
                          <w:divBdr>
                            <w:top w:val="none" w:sz="0" w:space="0" w:color="auto"/>
                            <w:left w:val="none" w:sz="0" w:space="0" w:color="auto"/>
                            <w:bottom w:val="none" w:sz="0" w:space="0" w:color="auto"/>
                            <w:right w:val="none" w:sz="0" w:space="0" w:color="auto"/>
                          </w:divBdr>
                          <w:divsChild>
                            <w:div w:id="1626156693">
                              <w:marLeft w:val="0"/>
                              <w:marRight w:val="0"/>
                              <w:marTop w:val="0"/>
                              <w:marBottom w:val="0"/>
                              <w:divBdr>
                                <w:top w:val="none" w:sz="0" w:space="0" w:color="auto"/>
                                <w:left w:val="none" w:sz="0" w:space="0" w:color="auto"/>
                                <w:bottom w:val="none" w:sz="0" w:space="0" w:color="auto"/>
                                <w:right w:val="none" w:sz="0" w:space="0" w:color="auto"/>
                              </w:divBdr>
                              <w:divsChild>
                                <w:div w:id="788820299">
                                  <w:marLeft w:val="0"/>
                                  <w:marRight w:val="0"/>
                                  <w:marTop w:val="0"/>
                                  <w:marBottom w:val="0"/>
                                  <w:divBdr>
                                    <w:top w:val="none" w:sz="0" w:space="0" w:color="auto"/>
                                    <w:left w:val="none" w:sz="0" w:space="0" w:color="auto"/>
                                    <w:bottom w:val="none" w:sz="0" w:space="0" w:color="auto"/>
                                    <w:right w:val="none" w:sz="0" w:space="0" w:color="auto"/>
                                  </w:divBdr>
                                  <w:divsChild>
                                    <w:div w:id="1580017991">
                                      <w:marLeft w:val="0"/>
                                      <w:marRight w:val="0"/>
                                      <w:marTop w:val="0"/>
                                      <w:marBottom w:val="0"/>
                                      <w:divBdr>
                                        <w:top w:val="none" w:sz="0" w:space="0" w:color="auto"/>
                                        <w:left w:val="none" w:sz="0" w:space="0" w:color="auto"/>
                                        <w:bottom w:val="none" w:sz="0" w:space="0" w:color="auto"/>
                                        <w:right w:val="none" w:sz="0" w:space="0" w:color="auto"/>
                                      </w:divBdr>
                                      <w:divsChild>
                                        <w:div w:id="1032075150">
                                          <w:marLeft w:val="0"/>
                                          <w:marRight w:val="0"/>
                                          <w:marTop w:val="0"/>
                                          <w:marBottom w:val="0"/>
                                          <w:divBdr>
                                            <w:top w:val="none" w:sz="0" w:space="0" w:color="auto"/>
                                            <w:left w:val="none" w:sz="0" w:space="0" w:color="auto"/>
                                            <w:bottom w:val="none" w:sz="0" w:space="0" w:color="auto"/>
                                            <w:right w:val="none" w:sz="0" w:space="0" w:color="auto"/>
                                          </w:divBdr>
                                          <w:divsChild>
                                            <w:div w:id="1816024295">
                                              <w:marLeft w:val="0"/>
                                              <w:marRight w:val="0"/>
                                              <w:marTop w:val="0"/>
                                              <w:marBottom w:val="0"/>
                                              <w:divBdr>
                                                <w:top w:val="none" w:sz="0" w:space="0" w:color="auto"/>
                                                <w:left w:val="none" w:sz="0" w:space="0" w:color="auto"/>
                                                <w:bottom w:val="none" w:sz="0" w:space="0" w:color="auto"/>
                                                <w:right w:val="none" w:sz="0" w:space="0" w:color="auto"/>
                                              </w:divBdr>
                                              <w:divsChild>
                                                <w:div w:id="1737505365">
                                                  <w:marLeft w:val="150"/>
                                                  <w:marRight w:val="150"/>
                                                  <w:marTop w:val="0"/>
                                                  <w:marBottom w:val="0"/>
                                                  <w:divBdr>
                                                    <w:top w:val="none" w:sz="0" w:space="0" w:color="auto"/>
                                                    <w:left w:val="none" w:sz="0" w:space="0" w:color="auto"/>
                                                    <w:bottom w:val="none" w:sz="0" w:space="0" w:color="auto"/>
                                                    <w:right w:val="none" w:sz="0" w:space="0" w:color="auto"/>
                                                  </w:divBdr>
                                                  <w:divsChild>
                                                    <w:div w:id="993530357">
                                                      <w:marLeft w:val="0"/>
                                                      <w:marRight w:val="0"/>
                                                      <w:marTop w:val="0"/>
                                                      <w:marBottom w:val="0"/>
                                                      <w:divBdr>
                                                        <w:top w:val="none" w:sz="0" w:space="0" w:color="auto"/>
                                                        <w:left w:val="none" w:sz="0" w:space="0" w:color="auto"/>
                                                        <w:bottom w:val="none" w:sz="0" w:space="0" w:color="auto"/>
                                                        <w:right w:val="none" w:sz="0" w:space="0" w:color="auto"/>
                                                      </w:divBdr>
                                                      <w:divsChild>
                                                        <w:div w:id="1125275055">
                                                          <w:marLeft w:val="0"/>
                                                          <w:marRight w:val="0"/>
                                                          <w:marTop w:val="0"/>
                                                          <w:marBottom w:val="0"/>
                                                          <w:divBdr>
                                                            <w:top w:val="none" w:sz="0" w:space="0" w:color="auto"/>
                                                            <w:left w:val="none" w:sz="0" w:space="0" w:color="auto"/>
                                                            <w:bottom w:val="none" w:sz="0" w:space="0" w:color="auto"/>
                                                            <w:right w:val="none" w:sz="0" w:space="0" w:color="auto"/>
                                                          </w:divBdr>
                                                          <w:divsChild>
                                                            <w:div w:id="1399786892">
                                                              <w:marLeft w:val="0"/>
                                                              <w:marRight w:val="0"/>
                                                              <w:marTop w:val="0"/>
                                                              <w:marBottom w:val="360"/>
                                                              <w:divBdr>
                                                                <w:top w:val="none" w:sz="0" w:space="0" w:color="auto"/>
                                                                <w:left w:val="none" w:sz="0" w:space="0" w:color="auto"/>
                                                                <w:bottom w:val="none" w:sz="0" w:space="0" w:color="auto"/>
                                                                <w:right w:val="none" w:sz="0" w:space="0" w:color="auto"/>
                                                              </w:divBdr>
                                                              <w:divsChild>
                                                                <w:div w:id="1173497120">
                                                                  <w:marLeft w:val="150"/>
                                                                  <w:marRight w:val="150"/>
                                                                  <w:marTop w:val="0"/>
                                                                  <w:marBottom w:val="0"/>
                                                                  <w:divBdr>
                                                                    <w:top w:val="none" w:sz="0" w:space="0" w:color="auto"/>
                                                                    <w:left w:val="none" w:sz="0" w:space="0" w:color="auto"/>
                                                                    <w:bottom w:val="none" w:sz="0" w:space="0" w:color="auto"/>
                                                                    <w:right w:val="none" w:sz="0" w:space="0" w:color="auto"/>
                                                                  </w:divBdr>
                                                                  <w:divsChild>
                                                                    <w:div w:id="1528562103">
                                                                      <w:marLeft w:val="0"/>
                                                                      <w:marRight w:val="0"/>
                                                                      <w:marTop w:val="0"/>
                                                                      <w:marBottom w:val="0"/>
                                                                      <w:divBdr>
                                                                        <w:top w:val="none" w:sz="0" w:space="0" w:color="auto"/>
                                                                        <w:left w:val="none" w:sz="0" w:space="0" w:color="auto"/>
                                                                        <w:bottom w:val="none" w:sz="0" w:space="0" w:color="auto"/>
                                                                        <w:right w:val="none" w:sz="0" w:space="0" w:color="auto"/>
                                                                      </w:divBdr>
                                                                      <w:divsChild>
                                                                        <w:div w:id="1797680131">
                                                                          <w:marLeft w:val="0"/>
                                                                          <w:marRight w:val="0"/>
                                                                          <w:marTop w:val="0"/>
                                                                          <w:marBottom w:val="0"/>
                                                                          <w:divBdr>
                                                                            <w:top w:val="none" w:sz="0" w:space="0" w:color="auto"/>
                                                                            <w:left w:val="none" w:sz="0" w:space="0" w:color="auto"/>
                                                                            <w:bottom w:val="none" w:sz="0" w:space="0" w:color="auto"/>
                                                                            <w:right w:val="none" w:sz="0" w:space="0" w:color="auto"/>
                                                                          </w:divBdr>
                                                                          <w:divsChild>
                                                                            <w:div w:id="1543901365">
                                                                              <w:marLeft w:val="0"/>
                                                                              <w:marRight w:val="0"/>
                                                                              <w:marTop w:val="0"/>
                                                                              <w:marBottom w:val="0"/>
                                                                              <w:divBdr>
                                                                                <w:top w:val="none" w:sz="0" w:space="0" w:color="auto"/>
                                                                                <w:left w:val="none" w:sz="0" w:space="0" w:color="auto"/>
                                                                                <w:bottom w:val="none" w:sz="0" w:space="0" w:color="auto"/>
                                                                                <w:right w:val="none" w:sz="0" w:space="0" w:color="auto"/>
                                                                              </w:divBdr>
                                                                              <w:divsChild>
                                                                                <w:div w:id="63185728">
                                                                                  <w:marLeft w:val="0"/>
                                                                                  <w:marRight w:val="0"/>
                                                                                  <w:marTop w:val="0"/>
                                                                                  <w:marBottom w:val="360"/>
                                                                                  <w:divBdr>
                                                                                    <w:top w:val="none" w:sz="0" w:space="0" w:color="auto"/>
                                                                                    <w:left w:val="none" w:sz="0" w:space="0" w:color="auto"/>
                                                                                    <w:bottom w:val="none" w:sz="0" w:space="0" w:color="auto"/>
                                                                                    <w:right w:val="none" w:sz="0" w:space="0" w:color="auto"/>
                                                                                  </w:divBdr>
                                                                                  <w:divsChild>
                                                                                    <w:div w:id="146285717">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5491</Words>
  <Characters>31302</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dc:creator>
  <cp:lastModifiedBy>Lenovo</cp:lastModifiedBy>
  <cp:revision>2</cp:revision>
  <cp:lastPrinted>2015-11-17T06:16:00Z</cp:lastPrinted>
  <dcterms:created xsi:type="dcterms:W3CDTF">2019-10-28T16:46:00Z</dcterms:created>
  <dcterms:modified xsi:type="dcterms:W3CDTF">2019-10-28T16:46:00Z</dcterms:modified>
</cp:coreProperties>
</file>